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header13.xml" ContentType="application/vnd.openxmlformats-officedocument.wordprocessingml.header+xml"/>
  <Override PartName="/word/footer13.xml" ContentType="application/vnd.openxmlformats-officedocument.wordprocessingml.footer+xml"/>
  <Override PartName="/word/header14.xml" ContentType="application/vnd.openxmlformats-officedocument.wordprocessingml.header+xml"/>
  <Override PartName="/word/header15.xml" ContentType="application/vnd.openxmlformats-officedocument.wordprocessingml.header+xml"/>
  <Override PartName="/word/footer14.xml" ContentType="application/vnd.openxmlformats-officedocument.wordprocessingml.footer+xml"/>
  <Override PartName="/word/footer15.xml" ContentType="application/vnd.openxmlformats-officedocument.wordprocessingml.footer+xml"/>
  <Override PartName="/word/header16.xml" ContentType="application/vnd.openxmlformats-officedocument.wordprocessingml.header+xml"/>
  <Override PartName="/word/footer16.xml" ContentType="application/vnd.openxmlformats-officedocument.wordprocessingml.footer+xml"/>
  <Override PartName="/word/header17.xml" ContentType="application/vnd.openxmlformats-officedocument.wordprocessingml.header+xml"/>
  <Override PartName="/word/header18.xml" ContentType="application/vnd.openxmlformats-officedocument.wordprocessingml.header+xml"/>
  <Override PartName="/word/footer17.xml" ContentType="application/vnd.openxmlformats-officedocument.wordprocessingml.footer+xml"/>
  <Override PartName="/word/footer18.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21.xml" ContentType="application/vnd.openxmlformats-officedocument.wordprocessingml.header+xml"/>
  <Override PartName="/word/header22.xml" ContentType="application/vnd.openxmlformats-officedocument.wordprocessingml.header+xml"/>
  <Override PartName="/word/footer21.xml" ContentType="application/vnd.openxmlformats-officedocument.wordprocessingml.footer+xml"/>
  <Override PartName="/word/footer22.xml" ContentType="application/vnd.openxmlformats-officedocument.wordprocessingml.footer+xml"/>
  <Override PartName="/word/header23.xml" ContentType="application/vnd.openxmlformats-officedocument.wordprocessingml.header+xml"/>
  <Override PartName="/word/header24.xml" ContentType="application/vnd.openxmlformats-officedocument.wordprocessingml.header+xml"/>
  <Override PartName="/word/footer23.xml" ContentType="application/vnd.openxmlformats-officedocument.wordprocessingml.footer+xml"/>
  <Override PartName="/word/footer24.xml" ContentType="application/vnd.openxmlformats-officedocument.wordprocessingml.footer+xml"/>
  <Override PartName="/word/header25.xml" ContentType="application/vnd.openxmlformats-officedocument.wordprocessingml.header+xml"/>
  <Override PartName="/word/footer25.xml" ContentType="application/vnd.openxmlformats-officedocument.wordprocessingml.footer+xml"/>
  <Override PartName="/word/header26.xml" ContentType="application/vnd.openxmlformats-officedocument.wordprocessingml.header+xml"/>
  <Override PartName="/word/header27.xml" ContentType="application/vnd.openxmlformats-officedocument.wordprocessingml.header+xml"/>
  <Override PartName="/word/footer26.xml" ContentType="application/vnd.openxmlformats-officedocument.wordprocessingml.footer+xml"/>
  <Override PartName="/word/footer27.xml" ContentType="application/vnd.openxmlformats-officedocument.wordprocessingml.footer+xml"/>
  <Override PartName="/word/header28.xml" ContentType="application/vnd.openxmlformats-officedocument.wordprocessingml.header+xml"/>
  <Override PartName="/word/footer28.xml" ContentType="application/vnd.openxmlformats-officedocument.wordprocessingml.footer+xml"/>
  <Override PartName="/word/header29.xml" ContentType="application/vnd.openxmlformats-officedocument.wordprocessingml.header+xml"/>
  <Override PartName="/word/header30.xml" ContentType="application/vnd.openxmlformats-officedocument.wordprocessingml.header+xml"/>
  <Override PartName="/word/footer29.xml" ContentType="application/vnd.openxmlformats-officedocument.wordprocessingml.footer+xml"/>
  <Override PartName="/word/footer30.xml" ContentType="application/vnd.openxmlformats-officedocument.wordprocessingml.footer+xml"/>
  <Override PartName="/word/header31.xml" ContentType="application/vnd.openxmlformats-officedocument.wordprocessingml.header+xml"/>
  <Override PartName="/word/header32.xml" ContentType="application/vnd.openxmlformats-officedocument.wordprocessingml.header+xml"/>
  <Override PartName="/word/footer31.xml" ContentType="application/vnd.openxmlformats-officedocument.wordprocessingml.footer+xml"/>
  <Override PartName="/word/footer32.xml" ContentType="application/vnd.openxmlformats-officedocument.wordprocessingml.footer+xml"/>
  <Override PartName="/word/header33.xml" ContentType="application/vnd.openxmlformats-officedocument.wordprocessingml.header+xml"/>
  <Override PartName="/word/footer33.xml" ContentType="application/vnd.openxmlformats-officedocument.wordprocessingml.footer+xml"/>
  <Override PartName="/word/header34.xml" ContentType="application/vnd.openxmlformats-officedocument.wordprocessingml.header+xml"/>
  <Override PartName="/word/header35.xml" ContentType="application/vnd.openxmlformats-officedocument.wordprocessingml.header+xml"/>
  <Override PartName="/word/footer34.xml" ContentType="application/vnd.openxmlformats-officedocument.wordprocessingml.footer+xml"/>
  <Override PartName="/word/footer35.xml" ContentType="application/vnd.openxmlformats-officedocument.wordprocessingml.footer+xml"/>
  <Override PartName="/word/header36.xml" ContentType="application/vnd.openxmlformats-officedocument.wordprocessingml.header+xml"/>
  <Override PartName="/word/footer36.xml" ContentType="application/vnd.openxmlformats-officedocument.wordprocessingml.footer+xml"/>
  <Override PartName="/word/header37.xml" ContentType="application/vnd.openxmlformats-officedocument.wordprocessingml.header+xml"/>
  <Override PartName="/word/header38.xml" ContentType="application/vnd.openxmlformats-officedocument.wordprocessingml.header+xml"/>
  <Override PartName="/word/footer37.xml" ContentType="application/vnd.openxmlformats-officedocument.wordprocessingml.footer+xml"/>
  <Override PartName="/word/footer38.xml" ContentType="application/vnd.openxmlformats-officedocument.wordprocessingml.footer+xml"/>
  <Override PartName="/word/header39.xml" ContentType="application/vnd.openxmlformats-officedocument.wordprocessingml.header+xml"/>
  <Override PartName="/word/footer39.xml" ContentType="application/vnd.openxmlformats-officedocument.wordprocessingml.footer+xml"/>
  <Override PartName="/word/header40.xml" ContentType="application/vnd.openxmlformats-officedocument.wordprocessingml.header+xml"/>
  <Override PartName="/word/header41.xml" ContentType="application/vnd.openxmlformats-officedocument.wordprocessingml.header+xml"/>
  <Override PartName="/word/footer40.xml" ContentType="application/vnd.openxmlformats-officedocument.wordprocessingml.footer+xml"/>
  <Override PartName="/word/footer41.xml" ContentType="application/vnd.openxmlformats-officedocument.wordprocessingml.footer+xml"/>
  <Override PartName="/word/header42.xml" ContentType="application/vnd.openxmlformats-officedocument.wordprocessingml.header+xml"/>
  <Override PartName="/word/footer42.xml" ContentType="application/vnd.openxmlformats-officedocument.wordprocessingml.footer+xml"/>
  <Override PartName="/word/header43.xml" ContentType="application/vnd.openxmlformats-officedocument.wordprocessingml.header+xml"/>
  <Override PartName="/word/header44.xml" ContentType="application/vnd.openxmlformats-officedocument.wordprocessingml.header+xml"/>
  <Override PartName="/word/footer43.xml" ContentType="application/vnd.openxmlformats-officedocument.wordprocessingml.footer+xml"/>
  <Override PartName="/word/footer44.xml" ContentType="application/vnd.openxmlformats-officedocument.wordprocessingml.footer+xml"/>
  <Override PartName="/word/header45.xml" ContentType="application/vnd.openxmlformats-officedocument.wordprocessingml.header+xml"/>
  <Override PartName="/word/header46.xml" ContentType="application/vnd.openxmlformats-officedocument.wordprocessingml.header+xml"/>
  <Override PartName="/word/footer45.xml" ContentType="application/vnd.openxmlformats-officedocument.wordprocessingml.footer+xml"/>
  <Override PartName="/word/footer46.xml" ContentType="application/vnd.openxmlformats-officedocument.wordprocessingml.footer+xml"/>
  <Override PartName="/word/header47.xml" ContentType="application/vnd.openxmlformats-officedocument.wordprocessingml.header+xml"/>
  <Override PartName="/word/header48.xml" ContentType="application/vnd.openxmlformats-officedocument.wordprocessingml.header+xml"/>
  <Override PartName="/word/footer47.xml" ContentType="application/vnd.openxmlformats-officedocument.wordprocessingml.footer+xml"/>
  <Override PartName="/word/footer48.xml" ContentType="application/vnd.openxmlformats-officedocument.wordprocessingml.footer+xml"/>
  <Override PartName="/word/header49.xml" ContentType="application/vnd.openxmlformats-officedocument.wordprocessingml.header+xml"/>
  <Override PartName="/word/header50.xml" ContentType="application/vnd.openxmlformats-officedocument.wordprocessingml.header+xml"/>
  <Override PartName="/word/footer49.xml" ContentType="application/vnd.openxmlformats-officedocument.wordprocessingml.footer+xml"/>
  <Override PartName="/word/footer50.xml" ContentType="application/vnd.openxmlformats-officedocument.wordprocessingml.footer+xml"/>
  <Override PartName="/word/header51.xml" ContentType="application/vnd.openxmlformats-officedocument.wordprocessingml.header+xml"/>
  <Override PartName="/word/header52.xml" ContentType="application/vnd.openxmlformats-officedocument.wordprocessingml.header+xml"/>
  <Override PartName="/word/footer51.xml" ContentType="application/vnd.openxmlformats-officedocument.wordprocessingml.footer+xml"/>
  <Override PartName="/word/footer52.xml" ContentType="application/vnd.openxmlformats-officedocument.wordprocessingml.footer+xml"/>
  <Override PartName="/word/header53.xml" ContentType="application/vnd.openxmlformats-officedocument.wordprocessingml.header+xml"/>
  <Override PartName="/word/footer53.xml" ContentType="application/vnd.openxmlformats-officedocument.wordprocessingml.footer+xml"/>
  <Override PartName="/word/header54.xml" ContentType="application/vnd.openxmlformats-officedocument.wordprocessingml.header+xml"/>
  <Override PartName="/word/header55.xml" ContentType="application/vnd.openxmlformats-officedocument.wordprocessingml.header+xml"/>
  <Override PartName="/word/footer54.xml" ContentType="application/vnd.openxmlformats-officedocument.wordprocessingml.footer+xml"/>
  <Override PartName="/word/footer55.xml" ContentType="application/vnd.openxmlformats-officedocument.wordprocessingml.footer+xml"/>
  <Override PartName="/word/header56.xml" ContentType="application/vnd.openxmlformats-officedocument.wordprocessingml.header+xml"/>
  <Override PartName="/word/footer56.xml" ContentType="application/vnd.openxmlformats-officedocument.wordprocessingml.footer+xml"/>
  <Override PartName="/word/header57.xml" ContentType="application/vnd.openxmlformats-officedocument.wordprocessingml.header+xml"/>
  <Override PartName="/word/header58.xml" ContentType="application/vnd.openxmlformats-officedocument.wordprocessingml.header+xml"/>
  <Override PartName="/word/footer57.xml" ContentType="application/vnd.openxmlformats-officedocument.wordprocessingml.footer+xml"/>
  <Override PartName="/word/footer58.xml" ContentType="application/vnd.openxmlformats-officedocument.wordprocessingml.footer+xml"/>
  <Override PartName="/word/header59.xml" ContentType="application/vnd.openxmlformats-officedocument.wordprocessingml.header+xml"/>
  <Override PartName="/word/header60.xml" ContentType="application/vnd.openxmlformats-officedocument.wordprocessingml.header+xml"/>
  <Override PartName="/word/footer59.xml" ContentType="application/vnd.openxmlformats-officedocument.wordprocessingml.footer+xml"/>
  <Override PartName="/word/footer60.xml" ContentType="application/vnd.openxmlformats-officedocument.wordprocessingml.footer+xml"/>
  <Override PartName="/word/header61.xml" ContentType="application/vnd.openxmlformats-officedocument.wordprocessingml.header+xml"/>
  <Override PartName="/word/header62.xml" ContentType="application/vnd.openxmlformats-officedocument.wordprocessingml.header+xml"/>
  <Override PartName="/word/footer61.xml" ContentType="application/vnd.openxmlformats-officedocument.wordprocessingml.footer+xml"/>
  <Override PartName="/word/footer62.xml" ContentType="application/vnd.openxmlformats-officedocument.wordprocessingml.footer+xml"/>
  <Override PartName="/word/header63.xml" ContentType="application/vnd.openxmlformats-officedocument.wordprocessingml.header+xml"/>
  <Override PartName="/word/footer63.xml" ContentType="application/vnd.openxmlformats-officedocument.wordprocessingml.footer+xml"/>
  <Override PartName="/word/header64.xml" ContentType="application/vnd.openxmlformats-officedocument.wordprocessingml.header+xml"/>
  <Override PartName="/word/header65.xml" ContentType="application/vnd.openxmlformats-officedocument.wordprocessingml.header+xml"/>
  <Override PartName="/word/footer64.xml" ContentType="application/vnd.openxmlformats-officedocument.wordprocessingml.footer+xml"/>
  <Override PartName="/word/footer65.xml" ContentType="application/vnd.openxmlformats-officedocument.wordprocessingml.footer+xml"/>
  <Override PartName="/word/header66.xml" ContentType="application/vnd.openxmlformats-officedocument.wordprocessingml.header+xml"/>
  <Override PartName="/word/footer66.xml" ContentType="application/vnd.openxmlformats-officedocument.wordprocessingml.footer+xml"/>
  <Override PartName="/word/header67.xml" ContentType="application/vnd.openxmlformats-officedocument.wordprocessingml.header+xml"/>
  <Override PartName="/word/header68.xml" ContentType="application/vnd.openxmlformats-officedocument.wordprocessingml.header+xml"/>
  <Override PartName="/word/footer67.xml" ContentType="application/vnd.openxmlformats-officedocument.wordprocessingml.footer+xml"/>
  <Override PartName="/word/footer68.xml" ContentType="application/vnd.openxmlformats-officedocument.wordprocessingml.footer+xml"/>
  <Override PartName="/word/header69.xml" ContentType="application/vnd.openxmlformats-officedocument.wordprocessingml.header+xml"/>
  <Override PartName="/word/header70.xml" ContentType="application/vnd.openxmlformats-officedocument.wordprocessingml.header+xml"/>
  <Override PartName="/word/footer69.xml" ContentType="application/vnd.openxmlformats-officedocument.wordprocessingml.footer+xml"/>
  <Override PartName="/word/footer70.xml" ContentType="application/vnd.openxmlformats-officedocument.wordprocessingml.footer+xml"/>
  <Override PartName="/word/header71.xml" ContentType="application/vnd.openxmlformats-officedocument.wordprocessingml.header+xml"/>
  <Override PartName="/word/header72.xml" ContentType="application/vnd.openxmlformats-officedocument.wordprocessingml.header+xml"/>
  <Override PartName="/word/footer71.xml" ContentType="application/vnd.openxmlformats-officedocument.wordprocessingml.footer+xml"/>
  <Override PartName="/word/footer72.xml" ContentType="application/vnd.openxmlformats-officedocument.wordprocessingml.footer+xml"/>
  <Override PartName="/word/header73.xml" ContentType="application/vnd.openxmlformats-officedocument.wordprocessingml.header+xml"/>
  <Override PartName="/word/header74.xml" ContentType="application/vnd.openxmlformats-officedocument.wordprocessingml.header+xml"/>
  <Override PartName="/word/footer73.xml" ContentType="application/vnd.openxmlformats-officedocument.wordprocessingml.footer+xml"/>
  <Override PartName="/word/footer74.xml" ContentType="application/vnd.openxmlformats-officedocument.wordprocessingml.footer+xml"/>
  <Override PartName="/word/header75.xml" ContentType="application/vnd.openxmlformats-officedocument.wordprocessingml.header+xml"/>
  <Override PartName="/word/header76.xml" ContentType="application/vnd.openxmlformats-officedocument.wordprocessingml.header+xml"/>
  <Override PartName="/word/footer75.xml" ContentType="application/vnd.openxmlformats-officedocument.wordprocessingml.footer+xml"/>
  <Override PartName="/word/footer76.xml" ContentType="application/vnd.openxmlformats-officedocument.wordprocessingml.footer+xml"/>
  <Override PartName="/word/header77.xml" ContentType="application/vnd.openxmlformats-officedocument.wordprocessingml.header+xml"/>
  <Override PartName="/word/footer77.xml" ContentType="application/vnd.openxmlformats-officedocument.wordprocessingml.footer+xml"/>
  <Override PartName="/word/header78.xml" ContentType="application/vnd.openxmlformats-officedocument.wordprocessingml.header+xml"/>
  <Override PartName="/word/header79.xml" ContentType="application/vnd.openxmlformats-officedocument.wordprocessingml.header+xml"/>
  <Override PartName="/word/footer78.xml" ContentType="application/vnd.openxmlformats-officedocument.wordprocessingml.footer+xml"/>
  <Override PartName="/word/footer79.xml" ContentType="application/vnd.openxmlformats-officedocument.wordprocessingml.footer+xml"/>
  <Override PartName="/word/header80.xml" ContentType="application/vnd.openxmlformats-officedocument.wordprocessingml.header+xml"/>
  <Override PartName="/word/footer80.xml" ContentType="application/vnd.openxmlformats-officedocument.wordprocessingml.footer+xml"/>
  <Override PartName="/word/header81.xml" ContentType="application/vnd.openxmlformats-officedocument.wordprocessingml.header+xml"/>
  <Override PartName="/word/header82.xml" ContentType="application/vnd.openxmlformats-officedocument.wordprocessingml.header+xml"/>
  <Override PartName="/word/footer81.xml" ContentType="application/vnd.openxmlformats-officedocument.wordprocessingml.footer+xml"/>
  <Override PartName="/word/footer82.xml" ContentType="application/vnd.openxmlformats-officedocument.wordprocessingml.footer+xml"/>
  <Override PartName="/word/header83.xml" ContentType="application/vnd.openxmlformats-officedocument.wordprocessingml.header+xml"/>
  <Override PartName="/word/header84.xml" ContentType="application/vnd.openxmlformats-officedocument.wordprocessingml.header+xml"/>
  <Override PartName="/word/footer83.xml" ContentType="application/vnd.openxmlformats-officedocument.wordprocessingml.footer+xml"/>
  <Override PartName="/word/footer84.xml" ContentType="application/vnd.openxmlformats-officedocument.wordprocessingml.footer+xml"/>
  <Override PartName="/word/header85.xml" ContentType="application/vnd.openxmlformats-officedocument.wordprocessingml.header+xml"/>
  <Override PartName="/word/header86.xml" ContentType="application/vnd.openxmlformats-officedocument.wordprocessingml.header+xml"/>
  <Override PartName="/word/footer85.xml" ContentType="application/vnd.openxmlformats-officedocument.wordprocessingml.footer+xml"/>
  <Override PartName="/word/footer86.xml" ContentType="application/vnd.openxmlformats-officedocument.wordprocessingml.footer+xml"/>
  <Override PartName="/word/header87.xml" ContentType="application/vnd.openxmlformats-officedocument.wordprocessingml.header+xml"/>
  <Override PartName="/word/header88.xml" ContentType="application/vnd.openxmlformats-officedocument.wordprocessingml.header+xml"/>
  <Override PartName="/word/footer87.xml" ContentType="application/vnd.openxmlformats-officedocument.wordprocessingml.footer+xml"/>
  <Override PartName="/word/footer88.xml" ContentType="application/vnd.openxmlformats-officedocument.wordprocessingml.footer+xml"/>
  <Override PartName="/word/header89.xml" ContentType="application/vnd.openxmlformats-officedocument.wordprocessingml.header+xml"/>
  <Override PartName="/word/footer89.xml" ContentType="application/vnd.openxmlformats-officedocument.wordprocessingml.footer+xml"/>
  <Override PartName="/word/header90.xml" ContentType="application/vnd.openxmlformats-officedocument.wordprocessingml.header+xml"/>
  <Override PartName="/word/header91.xml" ContentType="application/vnd.openxmlformats-officedocument.wordprocessingml.header+xml"/>
  <Override PartName="/word/footer90.xml" ContentType="application/vnd.openxmlformats-officedocument.wordprocessingml.footer+xml"/>
  <Override PartName="/word/footer91.xml" ContentType="application/vnd.openxmlformats-officedocument.wordprocessingml.footer+xml"/>
  <Override PartName="/word/header92.xml" ContentType="application/vnd.openxmlformats-officedocument.wordprocessingml.header+xml"/>
  <Override PartName="/word/footer92.xml" ContentType="application/vnd.openxmlformats-officedocument.wordprocessingml.footer+xml"/>
  <Override PartName="/word/header93.xml" ContentType="application/vnd.openxmlformats-officedocument.wordprocessingml.header+xml"/>
  <Override PartName="/word/header94.xml" ContentType="application/vnd.openxmlformats-officedocument.wordprocessingml.header+xml"/>
  <Override PartName="/word/footer93.xml" ContentType="application/vnd.openxmlformats-officedocument.wordprocessingml.footer+xml"/>
  <Override PartName="/word/footer94.xml" ContentType="application/vnd.openxmlformats-officedocument.wordprocessingml.footer+xml"/>
  <Override PartName="/word/header95.xml" ContentType="application/vnd.openxmlformats-officedocument.wordprocessingml.header+xml"/>
  <Override PartName="/word/footer95.xml" ContentType="application/vnd.openxmlformats-officedocument.wordprocessingml.footer+xml"/>
  <Override PartName="/word/header96.xml" ContentType="application/vnd.openxmlformats-officedocument.wordprocessingml.header+xml"/>
  <Override PartName="/word/header97.xml" ContentType="application/vnd.openxmlformats-officedocument.wordprocessingml.header+xml"/>
  <Override PartName="/word/footer96.xml" ContentType="application/vnd.openxmlformats-officedocument.wordprocessingml.footer+xml"/>
  <Override PartName="/word/footer97.xml" ContentType="application/vnd.openxmlformats-officedocument.wordprocessingml.footer+xml"/>
  <Override PartName="/word/header98.xml" ContentType="application/vnd.openxmlformats-officedocument.wordprocessingml.header+xml"/>
  <Override PartName="/word/header99.xml" ContentType="application/vnd.openxmlformats-officedocument.wordprocessingml.header+xml"/>
  <Override PartName="/word/footer98.xml" ContentType="application/vnd.openxmlformats-officedocument.wordprocessingml.footer+xml"/>
  <Override PartName="/word/footer99.xml" ContentType="application/vnd.openxmlformats-officedocument.wordprocessingml.footer+xml"/>
  <Override PartName="/word/header100.xml" ContentType="application/vnd.openxmlformats-officedocument.wordprocessingml.header+xml"/>
  <Override PartName="/word/header101.xml" ContentType="application/vnd.openxmlformats-officedocument.wordprocessingml.header+xml"/>
  <Override PartName="/word/footer100.xml" ContentType="application/vnd.openxmlformats-officedocument.wordprocessingml.footer+xml"/>
  <Override PartName="/word/footer101.xml" ContentType="application/vnd.openxmlformats-officedocument.wordprocessingml.footer+xml"/>
  <Override PartName="/word/header102.xml" ContentType="application/vnd.openxmlformats-officedocument.wordprocessingml.header+xml"/>
  <Override PartName="/word/header103.xml" ContentType="application/vnd.openxmlformats-officedocument.wordprocessingml.header+xml"/>
  <Override PartName="/word/footer102.xml" ContentType="application/vnd.openxmlformats-officedocument.wordprocessingml.footer+xml"/>
  <Override PartName="/word/footer103.xml" ContentType="application/vnd.openxmlformats-officedocument.wordprocessingml.footer+xml"/>
  <Override PartName="/word/header104.xml" ContentType="application/vnd.openxmlformats-officedocument.wordprocessingml.header+xml"/>
  <Override PartName="/word/header105.xml" ContentType="application/vnd.openxmlformats-officedocument.wordprocessingml.header+xml"/>
  <Override PartName="/word/footer104.xml" ContentType="application/vnd.openxmlformats-officedocument.wordprocessingml.footer+xml"/>
  <Override PartName="/word/footer105.xml" ContentType="application/vnd.openxmlformats-officedocument.wordprocessingml.footer+xml"/>
  <Override PartName="/word/header106.xml" ContentType="application/vnd.openxmlformats-officedocument.wordprocessingml.header+xml"/>
  <Override PartName="/word/header107.xml" ContentType="application/vnd.openxmlformats-officedocument.wordprocessingml.header+xml"/>
  <Override PartName="/word/footer106.xml" ContentType="application/vnd.openxmlformats-officedocument.wordprocessingml.footer+xml"/>
  <Override PartName="/word/footer107.xml" ContentType="application/vnd.openxmlformats-officedocument.wordprocessingml.footer+xml"/>
  <Override PartName="/word/header108.xml" ContentType="application/vnd.openxmlformats-officedocument.wordprocessingml.header+xml"/>
  <Override PartName="/word/header109.xml" ContentType="application/vnd.openxmlformats-officedocument.wordprocessingml.header+xml"/>
  <Override PartName="/word/footer108.xml" ContentType="application/vnd.openxmlformats-officedocument.wordprocessingml.footer+xml"/>
  <Override PartName="/word/footer109.xml" ContentType="application/vnd.openxmlformats-officedocument.wordprocessingml.footer+xml"/>
  <Override PartName="/word/header110.xml" ContentType="application/vnd.openxmlformats-officedocument.wordprocessingml.header+xml"/>
  <Override PartName="/word/footer110.xml" ContentType="application/vnd.openxmlformats-officedocument.wordprocessingml.footer+xml"/>
  <Override PartName="/word/header111.xml" ContentType="application/vnd.openxmlformats-officedocument.wordprocessingml.header+xml"/>
  <Override PartName="/word/header112.xml" ContentType="application/vnd.openxmlformats-officedocument.wordprocessingml.header+xml"/>
  <Override PartName="/word/footer111.xml" ContentType="application/vnd.openxmlformats-officedocument.wordprocessingml.footer+xml"/>
  <Override PartName="/word/footer112.xml" ContentType="application/vnd.openxmlformats-officedocument.wordprocessingml.footer+xml"/>
  <Override PartName="/word/header113.xml" ContentType="application/vnd.openxmlformats-officedocument.wordprocessingml.header+xml"/>
  <Override PartName="/word/footer113.xml" ContentType="application/vnd.openxmlformats-officedocument.wordprocessingml.footer+xml"/>
  <Override PartName="/word/header114.xml" ContentType="application/vnd.openxmlformats-officedocument.wordprocessingml.header+xml"/>
  <Override PartName="/word/header115.xml" ContentType="application/vnd.openxmlformats-officedocument.wordprocessingml.header+xml"/>
  <Override PartName="/word/footer114.xml" ContentType="application/vnd.openxmlformats-officedocument.wordprocessingml.footer+xml"/>
  <Override PartName="/word/footer115.xml" ContentType="application/vnd.openxmlformats-officedocument.wordprocessingml.footer+xml"/>
  <Override PartName="/word/header116.xml" ContentType="application/vnd.openxmlformats-officedocument.wordprocessingml.header+xml"/>
  <Override PartName="/word/header117.xml" ContentType="application/vnd.openxmlformats-officedocument.wordprocessingml.header+xml"/>
  <Override PartName="/word/footer116.xml" ContentType="application/vnd.openxmlformats-officedocument.wordprocessingml.footer+xml"/>
  <Override PartName="/word/footer117.xml" ContentType="application/vnd.openxmlformats-officedocument.wordprocessingml.footer+xml"/>
  <Override PartName="/word/header118.xml" ContentType="application/vnd.openxmlformats-officedocument.wordprocessingml.header+xml"/>
  <Override PartName="/word/header119.xml" ContentType="application/vnd.openxmlformats-officedocument.wordprocessingml.header+xml"/>
  <Override PartName="/word/footer118.xml" ContentType="application/vnd.openxmlformats-officedocument.wordprocessingml.footer+xml"/>
  <Override PartName="/word/footer119.xml" ContentType="application/vnd.openxmlformats-officedocument.wordprocessingml.footer+xml"/>
  <Override PartName="/word/header120.xml" ContentType="application/vnd.openxmlformats-officedocument.wordprocessingml.header+xml"/>
  <Override PartName="/word/header121.xml" ContentType="application/vnd.openxmlformats-officedocument.wordprocessingml.header+xml"/>
  <Override PartName="/word/footer120.xml" ContentType="application/vnd.openxmlformats-officedocument.wordprocessingml.footer+xml"/>
  <Override PartName="/word/footer121.xml" ContentType="application/vnd.openxmlformats-officedocument.wordprocessingml.footer+xml"/>
  <Override PartName="/word/header122.xml" ContentType="application/vnd.openxmlformats-officedocument.wordprocessingml.header+xml"/>
  <Override PartName="/word/header123.xml" ContentType="application/vnd.openxmlformats-officedocument.wordprocessingml.header+xml"/>
  <Override PartName="/word/footer122.xml" ContentType="application/vnd.openxmlformats-officedocument.wordprocessingml.footer+xml"/>
  <Override PartName="/word/footer123.xml" ContentType="application/vnd.openxmlformats-officedocument.wordprocessingml.footer+xml"/>
  <Override PartName="/word/header124.xml" ContentType="application/vnd.openxmlformats-officedocument.wordprocessingml.header+xml"/>
  <Override PartName="/word/header125.xml" ContentType="application/vnd.openxmlformats-officedocument.wordprocessingml.header+xml"/>
  <Override PartName="/word/footer124.xml" ContentType="application/vnd.openxmlformats-officedocument.wordprocessingml.footer+xml"/>
  <Override PartName="/word/footer125.xml" ContentType="application/vnd.openxmlformats-officedocument.wordprocessingml.footer+xml"/>
  <Override PartName="/word/header126.xml" ContentType="application/vnd.openxmlformats-officedocument.wordprocessingml.header+xml"/>
  <Override PartName="/word/header127.xml" ContentType="application/vnd.openxmlformats-officedocument.wordprocessingml.header+xml"/>
  <Override PartName="/word/footer126.xml" ContentType="application/vnd.openxmlformats-officedocument.wordprocessingml.footer+xml"/>
  <Override PartName="/word/footer127.xml" ContentType="application/vnd.openxmlformats-officedocument.wordprocessingml.footer+xml"/>
  <Override PartName="/word/header128.xml" ContentType="application/vnd.openxmlformats-officedocument.wordprocessingml.header+xml"/>
  <Override PartName="/word/footer128.xml" ContentType="application/vnd.openxmlformats-officedocument.wordprocessingml.footer+xml"/>
  <Override PartName="/word/header129.xml" ContentType="application/vnd.openxmlformats-officedocument.wordprocessingml.header+xml"/>
  <Override PartName="/word/header130.xml" ContentType="application/vnd.openxmlformats-officedocument.wordprocessingml.header+xml"/>
  <Override PartName="/word/footer129.xml" ContentType="application/vnd.openxmlformats-officedocument.wordprocessingml.footer+xml"/>
  <Override PartName="/word/footer130.xml" ContentType="application/vnd.openxmlformats-officedocument.wordprocessingml.footer+xml"/>
  <Override PartName="/word/header131.xml" ContentType="application/vnd.openxmlformats-officedocument.wordprocessingml.header+xml"/>
  <Override PartName="/word/footer131.xml" ContentType="application/vnd.openxmlformats-officedocument.wordprocessingml.footer+xml"/>
  <Override PartName="/word/header132.xml" ContentType="application/vnd.openxmlformats-officedocument.wordprocessingml.header+xml"/>
  <Override PartName="/word/header133.xml" ContentType="application/vnd.openxmlformats-officedocument.wordprocessingml.header+xml"/>
  <Override PartName="/word/footer132.xml" ContentType="application/vnd.openxmlformats-officedocument.wordprocessingml.footer+xml"/>
  <Override PartName="/word/footer133.xml" ContentType="application/vnd.openxmlformats-officedocument.wordprocessingml.footer+xml"/>
  <Override PartName="/word/header134.xml" ContentType="application/vnd.openxmlformats-officedocument.wordprocessingml.header+xml"/>
  <Override PartName="/word/header135.xml" ContentType="application/vnd.openxmlformats-officedocument.wordprocessingml.header+xml"/>
  <Override PartName="/word/footer134.xml" ContentType="application/vnd.openxmlformats-officedocument.wordprocessingml.footer+xml"/>
  <Override PartName="/word/footer135.xml" ContentType="application/vnd.openxmlformats-officedocument.wordprocessingml.footer+xml"/>
  <Override PartName="/word/header136.xml" ContentType="application/vnd.openxmlformats-officedocument.wordprocessingml.header+xml"/>
  <Override PartName="/word/header137.xml" ContentType="application/vnd.openxmlformats-officedocument.wordprocessingml.header+xml"/>
  <Override PartName="/word/footer136.xml" ContentType="application/vnd.openxmlformats-officedocument.wordprocessingml.footer+xml"/>
  <Override PartName="/word/footer137.xml" ContentType="application/vnd.openxmlformats-officedocument.wordprocessingml.footer+xml"/>
  <Override PartName="/word/header138.xml" ContentType="application/vnd.openxmlformats-officedocument.wordprocessingml.header+xml"/>
  <Override PartName="/word/header139.xml" ContentType="application/vnd.openxmlformats-officedocument.wordprocessingml.header+xml"/>
  <Override PartName="/word/footer138.xml" ContentType="application/vnd.openxmlformats-officedocument.wordprocessingml.footer+xml"/>
  <Override PartName="/word/footer139.xml" ContentType="application/vnd.openxmlformats-officedocument.wordprocessingml.footer+xml"/>
  <Override PartName="/word/header140.xml" ContentType="application/vnd.openxmlformats-officedocument.wordprocessingml.header+xml"/>
  <Override PartName="/word/header141.xml" ContentType="application/vnd.openxmlformats-officedocument.wordprocessingml.header+xml"/>
  <Override PartName="/word/footer140.xml" ContentType="application/vnd.openxmlformats-officedocument.wordprocessingml.footer+xml"/>
  <Override PartName="/word/footer141.xml" ContentType="application/vnd.openxmlformats-officedocument.wordprocessingml.footer+xml"/>
  <Override PartName="/word/header142.xml" ContentType="application/vnd.openxmlformats-officedocument.wordprocessingml.header+xml"/>
  <Override PartName="/word/header143.xml" ContentType="application/vnd.openxmlformats-officedocument.wordprocessingml.header+xml"/>
  <Override PartName="/word/footer142.xml" ContentType="application/vnd.openxmlformats-officedocument.wordprocessingml.footer+xml"/>
  <Override PartName="/word/footer143.xml" ContentType="application/vnd.openxmlformats-officedocument.wordprocessingml.footer+xml"/>
  <Override PartName="/word/header144.xml" ContentType="application/vnd.openxmlformats-officedocument.wordprocessingml.header+xml"/>
  <Override PartName="/word/header145.xml" ContentType="application/vnd.openxmlformats-officedocument.wordprocessingml.header+xml"/>
  <Override PartName="/word/footer144.xml" ContentType="application/vnd.openxmlformats-officedocument.wordprocessingml.footer+xml"/>
  <Override PartName="/word/footer145.xml" ContentType="application/vnd.openxmlformats-officedocument.wordprocessingml.footer+xml"/>
  <Override PartName="/word/header146.xml" ContentType="application/vnd.openxmlformats-officedocument.wordprocessingml.header+xml"/>
  <Override PartName="/word/header147.xml" ContentType="application/vnd.openxmlformats-officedocument.wordprocessingml.header+xml"/>
  <Override PartName="/word/footer146.xml" ContentType="application/vnd.openxmlformats-officedocument.wordprocessingml.footer+xml"/>
  <Override PartName="/word/footer147.xml" ContentType="application/vnd.openxmlformats-officedocument.wordprocessingml.footer+xml"/>
  <Override PartName="/word/header148.xml" ContentType="application/vnd.openxmlformats-officedocument.wordprocessingml.header+xml"/>
  <Override PartName="/word/footer148.xml" ContentType="application/vnd.openxmlformats-officedocument.wordprocessingml.footer+xml"/>
  <Override PartName="/word/header149.xml" ContentType="application/vnd.openxmlformats-officedocument.wordprocessingml.header+xml"/>
  <Override PartName="/word/header150.xml" ContentType="application/vnd.openxmlformats-officedocument.wordprocessingml.header+xml"/>
  <Override PartName="/word/footer149.xml" ContentType="application/vnd.openxmlformats-officedocument.wordprocessingml.footer+xml"/>
  <Override PartName="/word/footer150.xml" ContentType="application/vnd.openxmlformats-officedocument.wordprocessingml.footer+xml"/>
  <Override PartName="/word/header151.xml" ContentType="application/vnd.openxmlformats-officedocument.wordprocessingml.header+xml"/>
  <Override PartName="/word/footer151.xml" ContentType="application/vnd.openxmlformats-officedocument.wordprocessingml.footer+xml"/>
  <Override PartName="/word/header152.xml" ContentType="application/vnd.openxmlformats-officedocument.wordprocessingml.header+xml"/>
  <Override PartName="/word/header153.xml" ContentType="application/vnd.openxmlformats-officedocument.wordprocessingml.header+xml"/>
  <Override PartName="/word/footer152.xml" ContentType="application/vnd.openxmlformats-officedocument.wordprocessingml.footer+xml"/>
  <Override PartName="/word/footer153.xml" ContentType="application/vnd.openxmlformats-officedocument.wordprocessingml.footer+xml"/>
  <Override PartName="/word/header154.xml" ContentType="application/vnd.openxmlformats-officedocument.wordprocessingml.header+xml"/>
  <Override PartName="/word/footer154.xml" ContentType="application/vnd.openxmlformats-officedocument.wordprocessingml.footer+xml"/>
  <Override PartName="/word/header155.xml" ContentType="application/vnd.openxmlformats-officedocument.wordprocessingml.header+xml"/>
  <Override PartName="/word/header156.xml" ContentType="application/vnd.openxmlformats-officedocument.wordprocessingml.header+xml"/>
  <Override PartName="/word/footer155.xml" ContentType="application/vnd.openxmlformats-officedocument.wordprocessingml.footer+xml"/>
  <Override PartName="/word/footer156.xml" ContentType="application/vnd.openxmlformats-officedocument.wordprocessingml.footer+xml"/>
  <Override PartName="/word/header157.xml" ContentType="application/vnd.openxmlformats-officedocument.wordprocessingml.header+xml"/>
  <Override PartName="/word/footer157.xml" ContentType="application/vnd.openxmlformats-officedocument.wordprocessingml.footer+xml"/>
  <Override PartName="/word/header158.xml" ContentType="application/vnd.openxmlformats-officedocument.wordprocessingml.header+xml"/>
  <Override PartName="/word/header159.xml" ContentType="application/vnd.openxmlformats-officedocument.wordprocessingml.header+xml"/>
  <Override PartName="/word/footer158.xml" ContentType="application/vnd.openxmlformats-officedocument.wordprocessingml.footer+xml"/>
  <Override PartName="/word/footer159.xml" ContentType="application/vnd.openxmlformats-officedocument.wordprocessingml.footer+xml"/>
  <Override PartName="/word/header160.xml" ContentType="application/vnd.openxmlformats-officedocument.wordprocessingml.header+xml"/>
  <Override PartName="/word/footer160.xml" ContentType="application/vnd.openxmlformats-officedocument.wordprocessingml.footer+xml"/>
  <Override PartName="/word/header161.xml" ContentType="application/vnd.openxmlformats-officedocument.wordprocessingml.header+xml"/>
  <Override PartName="/word/header162.xml" ContentType="application/vnd.openxmlformats-officedocument.wordprocessingml.header+xml"/>
  <Override PartName="/word/footer161.xml" ContentType="application/vnd.openxmlformats-officedocument.wordprocessingml.footer+xml"/>
  <Override PartName="/word/footer162.xml" ContentType="application/vnd.openxmlformats-officedocument.wordprocessingml.footer+xml"/>
  <Override PartName="/word/header163.xml" ContentType="application/vnd.openxmlformats-officedocument.wordprocessingml.header+xml"/>
  <Override PartName="/word/header164.xml" ContentType="application/vnd.openxmlformats-officedocument.wordprocessingml.header+xml"/>
  <Override PartName="/word/footer163.xml" ContentType="application/vnd.openxmlformats-officedocument.wordprocessingml.footer+xml"/>
  <Override PartName="/word/footer164.xml" ContentType="application/vnd.openxmlformats-officedocument.wordprocessingml.footer+xml"/>
  <Override PartName="/word/header165.xml" ContentType="application/vnd.openxmlformats-officedocument.wordprocessingml.header+xml"/>
  <Override PartName="/word/header166.xml" ContentType="application/vnd.openxmlformats-officedocument.wordprocessingml.header+xml"/>
  <Override PartName="/word/footer165.xml" ContentType="application/vnd.openxmlformats-officedocument.wordprocessingml.footer+xml"/>
  <Override PartName="/word/footer166.xml" ContentType="application/vnd.openxmlformats-officedocument.wordprocessingml.footer+xml"/>
  <Override PartName="/word/header167.xml" ContentType="application/vnd.openxmlformats-officedocument.wordprocessingml.header+xml"/>
  <Override PartName="/word/footer167.xml" ContentType="application/vnd.openxmlformats-officedocument.wordprocessingml.footer+xml"/>
  <Override PartName="/word/header168.xml" ContentType="application/vnd.openxmlformats-officedocument.wordprocessingml.header+xml"/>
  <Override PartName="/word/header169.xml" ContentType="application/vnd.openxmlformats-officedocument.wordprocessingml.header+xml"/>
  <Override PartName="/word/footer168.xml" ContentType="application/vnd.openxmlformats-officedocument.wordprocessingml.footer+xml"/>
  <Override PartName="/word/footer169.xml" ContentType="application/vnd.openxmlformats-officedocument.wordprocessingml.footer+xml"/>
  <Override PartName="/word/header170.xml" ContentType="application/vnd.openxmlformats-officedocument.wordprocessingml.header+xml"/>
  <Override PartName="/word/footer170.xml" ContentType="application/vnd.openxmlformats-officedocument.wordprocessingml.footer+xml"/>
  <Override PartName="/word/header171.xml" ContentType="application/vnd.openxmlformats-officedocument.wordprocessingml.header+xml"/>
  <Override PartName="/word/header172.xml" ContentType="application/vnd.openxmlformats-officedocument.wordprocessingml.header+xml"/>
  <Override PartName="/word/footer171.xml" ContentType="application/vnd.openxmlformats-officedocument.wordprocessingml.footer+xml"/>
  <Override PartName="/word/footer172.xml" ContentType="application/vnd.openxmlformats-officedocument.wordprocessingml.footer+xml"/>
  <Override PartName="/word/header173.xml" ContentType="application/vnd.openxmlformats-officedocument.wordprocessingml.header+xml"/>
  <Override PartName="/word/footer173.xml" ContentType="application/vnd.openxmlformats-officedocument.wordprocessingml.footer+xml"/>
  <Override PartName="/word/header174.xml" ContentType="application/vnd.openxmlformats-officedocument.wordprocessingml.header+xml"/>
  <Override PartName="/word/header175.xml" ContentType="application/vnd.openxmlformats-officedocument.wordprocessingml.header+xml"/>
  <Override PartName="/word/footer174.xml" ContentType="application/vnd.openxmlformats-officedocument.wordprocessingml.footer+xml"/>
  <Override PartName="/word/footer175.xml" ContentType="application/vnd.openxmlformats-officedocument.wordprocessingml.footer+xml"/>
  <Override PartName="/word/header176.xml" ContentType="application/vnd.openxmlformats-officedocument.wordprocessingml.header+xml"/>
  <Override PartName="/word/footer176.xml" ContentType="application/vnd.openxmlformats-officedocument.wordprocessingml.footer+xml"/>
  <Override PartName="/word/header177.xml" ContentType="application/vnd.openxmlformats-officedocument.wordprocessingml.header+xml"/>
  <Override PartName="/word/header178.xml" ContentType="application/vnd.openxmlformats-officedocument.wordprocessingml.header+xml"/>
  <Override PartName="/word/footer177.xml" ContentType="application/vnd.openxmlformats-officedocument.wordprocessingml.footer+xml"/>
  <Override PartName="/word/footer178.xml" ContentType="application/vnd.openxmlformats-officedocument.wordprocessingml.footer+xml"/>
  <Override PartName="/word/header179.xml" ContentType="application/vnd.openxmlformats-officedocument.wordprocessingml.header+xml"/>
  <Override PartName="/word/footer179.xml" ContentType="application/vnd.openxmlformats-officedocument.wordprocessingml.footer+xml"/>
  <Override PartName="/word/header180.xml" ContentType="application/vnd.openxmlformats-officedocument.wordprocessingml.header+xml"/>
  <Override PartName="/word/header181.xml" ContentType="application/vnd.openxmlformats-officedocument.wordprocessingml.header+xml"/>
  <Override PartName="/word/footer180.xml" ContentType="application/vnd.openxmlformats-officedocument.wordprocessingml.footer+xml"/>
  <Override PartName="/word/footer181.xml" ContentType="application/vnd.openxmlformats-officedocument.wordprocessingml.footer+xml"/>
  <Override PartName="/word/header182.xml" ContentType="application/vnd.openxmlformats-officedocument.wordprocessingml.header+xml"/>
  <Override PartName="/word/footer182.xml" ContentType="application/vnd.openxmlformats-officedocument.wordprocessingml.footer+xml"/>
  <Override PartName="/word/header183.xml" ContentType="application/vnd.openxmlformats-officedocument.wordprocessingml.header+xml"/>
  <Override PartName="/word/header184.xml" ContentType="application/vnd.openxmlformats-officedocument.wordprocessingml.header+xml"/>
  <Override PartName="/word/footer183.xml" ContentType="application/vnd.openxmlformats-officedocument.wordprocessingml.footer+xml"/>
  <Override PartName="/word/footer184.xml" ContentType="application/vnd.openxmlformats-officedocument.wordprocessingml.footer+xml"/>
  <Override PartName="/word/header185.xml" ContentType="application/vnd.openxmlformats-officedocument.wordprocessingml.header+xml"/>
  <Override PartName="/word/header186.xml" ContentType="application/vnd.openxmlformats-officedocument.wordprocessingml.header+xml"/>
  <Override PartName="/word/footer185.xml" ContentType="application/vnd.openxmlformats-officedocument.wordprocessingml.footer+xml"/>
  <Override PartName="/word/footer186.xml" ContentType="application/vnd.openxmlformats-officedocument.wordprocessingml.footer+xml"/>
  <Override PartName="/word/header187.xml" ContentType="application/vnd.openxmlformats-officedocument.wordprocessingml.header+xml"/>
  <Override PartName="/word/header188.xml" ContentType="application/vnd.openxmlformats-officedocument.wordprocessingml.header+xml"/>
  <Override PartName="/word/footer187.xml" ContentType="application/vnd.openxmlformats-officedocument.wordprocessingml.footer+xml"/>
  <Override PartName="/word/footer188.xml" ContentType="application/vnd.openxmlformats-officedocument.wordprocessingml.footer+xml"/>
  <Override PartName="/word/header189.xml" ContentType="application/vnd.openxmlformats-officedocument.wordprocessingml.header+xml"/>
  <Override PartName="/word/header190.xml" ContentType="application/vnd.openxmlformats-officedocument.wordprocessingml.header+xml"/>
  <Override PartName="/word/footer189.xml" ContentType="application/vnd.openxmlformats-officedocument.wordprocessingml.footer+xml"/>
  <Override PartName="/word/footer190.xml" ContentType="application/vnd.openxmlformats-officedocument.wordprocessingml.footer+xml"/>
  <Override PartName="/word/header191.xml" ContentType="application/vnd.openxmlformats-officedocument.wordprocessingml.header+xml"/>
  <Override PartName="/word/footer191.xml" ContentType="application/vnd.openxmlformats-officedocument.wordprocessingml.footer+xml"/>
  <Override PartName="/word/header192.xml" ContentType="application/vnd.openxmlformats-officedocument.wordprocessingml.header+xml"/>
  <Override PartName="/word/header193.xml" ContentType="application/vnd.openxmlformats-officedocument.wordprocessingml.header+xml"/>
  <Override PartName="/word/footer192.xml" ContentType="application/vnd.openxmlformats-officedocument.wordprocessingml.footer+xml"/>
  <Override PartName="/word/footer193.xml" ContentType="application/vnd.openxmlformats-officedocument.wordprocessingml.footer+xml"/>
  <Override PartName="/word/header194.xml" ContentType="application/vnd.openxmlformats-officedocument.wordprocessingml.header+xml"/>
  <Override PartName="/word/footer194.xml" ContentType="application/vnd.openxmlformats-officedocument.wordprocessingml.footer+xml"/>
  <Override PartName="/word/header195.xml" ContentType="application/vnd.openxmlformats-officedocument.wordprocessingml.header+xml"/>
  <Override PartName="/word/header196.xml" ContentType="application/vnd.openxmlformats-officedocument.wordprocessingml.header+xml"/>
  <Override PartName="/word/footer195.xml" ContentType="application/vnd.openxmlformats-officedocument.wordprocessingml.footer+xml"/>
  <Override PartName="/word/footer196.xml" ContentType="application/vnd.openxmlformats-officedocument.wordprocessingml.footer+xml"/>
  <Override PartName="/word/header197.xml" ContentType="application/vnd.openxmlformats-officedocument.wordprocessingml.header+xml"/>
  <Override PartName="/word/header198.xml" ContentType="application/vnd.openxmlformats-officedocument.wordprocessingml.header+xml"/>
  <Override PartName="/word/footer197.xml" ContentType="application/vnd.openxmlformats-officedocument.wordprocessingml.footer+xml"/>
  <Override PartName="/word/footer198.xml" ContentType="application/vnd.openxmlformats-officedocument.wordprocessingml.footer+xml"/>
  <Override PartName="/word/header199.xml" ContentType="application/vnd.openxmlformats-officedocument.wordprocessingml.header+xml"/>
  <Override PartName="/word/header200.xml" ContentType="application/vnd.openxmlformats-officedocument.wordprocessingml.header+xml"/>
  <Override PartName="/word/footer199.xml" ContentType="application/vnd.openxmlformats-officedocument.wordprocessingml.footer+xml"/>
  <Override PartName="/word/footer200.xml" ContentType="application/vnd.openxmlformats-officedocument.wordprocessingml.footer+xml"/>
  <Override PartName="/word/header201.xml" ContentType="application/vnd.openxmlformats-officedocument.wordprocessingml.header+xml"/>
  <Override PartName="/word/footer201.xml" ContentType="application/vnd.openxmlformats-officedocument.wordprocessingml.footer+xml"/>
  <Override PartName="/word/header202.xml" ContentType="application/vnd.openxmlformats-officedocument.wordprocessingml.header+xml"/>
  <Override PartName="/word/header203.xml" ContentType="application/vnd.openxmlformats-officedocument.wordprocessingml.header+xml"/>
  <Override PartName="/word/footer202.xml" ContentType="application/vnd.openxmlformats-officedocument.wordprocessingml.footer+xml"/>
  <Override PartName="/word/footer203.xml" ContentType="application/vnd.openxmlformats-officedocument.wordprocessingml.footer+xml"/>
  <Override PartName="/word/header204.xml" ContentType="application/vnd.openxmlformats-officedocument.wordprocessingml.header+xml"/>
  <Override PartName="/word/footer204.xml" ContentType="application/vnd.openxmlformats-officedocument.wordprocessingml.footer+xml"/>
  <Override PartName="/word/header205.xml" ContentType="application/vnd.openxmlformats-officedocument.wordprocessingml.header+xml"/>
  <Override PartName="/word/header206.xml" ContentType="application/vnd.openxmlformats-officedocument.wordprocessingml.header+xml"/>
  <Override PartName="/word/footer205.xml" ContentType="application/vnd.openxmlformats-officedocument.wordprocessingml.footer+xml"/>
  <Override PartName="/word/footer206.xml" ContentType="application/vnd.openxmlformats-officedocument.wordprocessingml.footer+xml"/>
  <Override PartName="/word/header207.xml" ContentType="application/vnd.openxmlformats-officedocument.wordprocessingml.header+xml"/>
  <Override PartName="/word/footer207.xml" ContentType="application/vnd.openxmlformats-officedocument.wordprocessingml.footer+xml"/>
  <Override PartName="/word/header208.xml" ContentType="application/vnd.openxmlformats-officedocument.wordprocessingml.header+xml"/>
  <Override PartName="/word/header209.xml" ContentType="application/vnd.openxmlformats-officedocument.wordprocessingml.header+xml"/>
  <Override PartName="/word/footer208.xml" ContentType="application/vnd.openxmlformats-officedocument.wordprocessingml.footer+xml"/>
  <Override PartName="/word/footer209.xml" ContentType="application/vnd.openxmlformats-officedocument.wordprocessingml.footer+xml"/>
  <Override PartName="/word/header210.xml" ContentType="application/vnd.openxmlformats-officedocument.wordprocessingml.header+xml"/>
  <Override PartName="/word/footer210.xml" ContentType="application/vnd.openxmlformats-officedocument.wordprocessingml.footer+xml"/>
  <Override PartName="/word/header211.xml" ContentType="application/vnd.openxmlformats-officedocument.wordprocessingml.header+xml"/>
  <Override PartName="/word/header212.xml" ContentType="application/vnd.openxmlformats-officedocument.wordprocessingml.header+xml"/>
  <Override PartName="/word/footer211.xml" ContentType="application/vnd.openxmlformats-officedocument.wordprocessingml.footer+xml"/>
  <Override PartName="/word/footer212.xml" ContentType="application/vnd.openxmlformats-officedocument.wordprocessingml.footer+xml"/>
  <Override PartName="/word/header213.xml" ContentType="application/vnd.openxmlformats-officedocument.wordprocessingml.header+xml"/>
  <Override PartName="/word/header214.xml" ContentType="application/vnd.openxmlformats-officedocument.wordprocessingml.header+xml"/>
  <Override PartName="/word/footer213.xml" ContentType="application/vnd.openxmlformats-officedocument.wordprocessingml.footer+xml"/>
  <Override PartName="/word/footer214.xml" ContentType="application/vnd.openxmlformats-officedocument.wordprocessingml.footer+xml"/>
  <Override PartName="/word/header215.xml" ContentType="application/vnd.openxmlformats-officedocument.wordprocessingml.header+xml"/>
  <Override PartName="/word/header216.xml" ContentType="application/vnd.openxmlformats-officedocument.wordprocessingml.header+xml"/>
  <Override PartName="/word/footer215.xml" ContentType="application/vnd.openxmlformats-officedocument.wordprocessingml.footer+xml"/>
  <Override PartName="/word/footer216.xml" ContentType="application/vnd.openxmlformats-officedocument.wordprocessingml.footer+xml"/>
  <Override PartName="/word/header217.xml" ContentType="application/vnd.openxmlformats-officedocument.wordprocessingml.header+xml"/>
  <Override PartName="/word/header218.xml" ContentType="application/vnd.openxmlformats-officedocument.wordprocessingml.header+xml"/>
  <Override PartName="/word/footer217.xml" ContentType="application/vnd.openxmlformats-officedocument.wordprocessingml.footer+xml"/>
  <Override PartName="/word/footer218.xml" ContentType="application/vnd.openxmlformats-officedocument.wordprocessingml.footer+xml"/>
  <Override PartName="/word/header219.xml" ContentType="application/vnd.openxmlformats-officedocument.wordprocessingml.header+xml"/>
  <Override PartName="/word/footer219.xml" ContentType="application/vnd.openxmlformats-officedocument.wordprocessingml.footer+xml"/>
  <Override PartName="/word/header220.xml" ContentType="application/vnd.openxmlformats-officedocument.wordprocessingml.header+xml"/>
  <Override PartName="/word/header221.xml" ContentType="application/vnd.openxmlformats-officedocument.wordprocessingml.header+xml"/>
  <Override PartName="/word/footer220.xml" ContentType="application/vnd.openxmlformats-officedocument.wordprocessingml.footer+xml"/>
  <Override PartName="/word/footer221.xml" ContentType="application/vnd.openxmlformats-officedocument.wordprocessingml.footer+xml"/>
  <Override PartName="/word/header222.xml" ContentType="application/vnd.openxmlformats-officedocument.wordprocessingml.header+xml"/>
  <Override PartName="/word/footer222.xml" ContentType="application/vnd.openxmlformats-officedocument.wordprocessingml.footer+xml"/>
  <Override PartName="/word/header223.xml" ContentType="application/vnd.openxmlformats-officedocument.wordprocessingml.header+xml"/>
  <Override PartName="/word/header224.xml" ContentType="application/vnd.openxmlformats-officedocument.wordprocessingml.header+xml"/>
  <Override PartName="/word/footer223.xml" ContentType="application/vnd.openxmlformats-officedocument.wordprocessingml.footer+xml"/>
  <Override PartName="/word/footer224.xml" ContentType="application/vnd.openxmlformats-officedocument.wordprocessingml.footer+xml"/>
  <Override PartName="/word/header225.xml" ContentType="application/vnd.openxmlformats-officedocument.wordprocessingml.header+xml"/>
  <Override PartName="/word/header226.xml" ContentType="application/vnd.openxmlformats-officedocument.wordprocessingml.header+xml"/>
  <Override PartName="/word/footer225.xml" ContentType="application/vnd.openxmlformats-officedocument.wordprocessingml.footer+xml"/>
  <Override PartName="/word/footer226.xml" ContentType="application/vnd.openxmlformats-officedocument.wordprocessingml.footer+xml"/>
  <Override PartName="/word/header227.xml" ContentType="application/vnd.openxmlformats-officedocument.wordprocessingml.header+xml"/>
  <Override PartName="/word/header228.xml" ContentType="application/vnd.openxmlformats-officedocument.wordprocessingml.header+xml"/>
  <Override PartName="/word/footer227.xml" ContentType="application/vnd.openxmlformats-officedocument.wordprocessingml.footer+xml"/>
  <Override PartName="/word/footer228.xml" ContentType="application/vnd.openxmlformats-officedocument.wordprocessingml.footer+xml"/>
  <Override PartName="/word/header229.xml" ContentType="application/vnd.openxmlformats-officedocument.wordprocessingml.header+xml"/>
  <Override PartName="/word/header230.xml" ContentType="application/vnd.openxmlformats-officedocument.wordprocessingml.header+xml"/>
  <Override PartName="/word/footer229.xml" ContentType="application/vnd.openxmlformats-officedocument.wordprocessingml.footer+xml"/>
  <Override PartName="/word/footer230.xml" ContentType="application/vnd.openxmlformats-officedocument.wordprocessingml.footer+xml"/>
  <Override PartName="/word/header231.xml" ContentType="application/vnd.openxmlformats-officedocument.wordprocessingml.header+xml"/>
  <Override PartName="/word/header232.xml" ContentType="application/vnd.openxmlformats-officedocument.wordprocessingml.header+xml"/>
  <Override PartName="/word/footer231.xml" ContentType="application/vnd.openxmlformats-officedocument.wordprocessingml.footer+xml"/>
  <Override PartName="/word/footer232.xml" ContentType="application/vnd.openxmlformats-officedocument.wordprocessingml.footer+xml"/>
  <Override PartName="/word/header233.xml" ContentType="application/vnd.openxmlformats-officedocument.wordprocessingml.header+xml"/>
  <Override PartName="/word/header234.xml" ContentType="application/vnd.openxmlformats-officedocument.wordprocessingml.header+xml"/>
  <Override PartName="/word/footer233.xml" ContentType="application/vnd.openxmlformats-officedocument.wordprocessingml.footer+xml"/>
  <Override PartName="/word/footer234.xml" ContentType="application/vnd.openxmlformats-officedocument.wordprocessingml.footer+xml"/>
  <Override PartName="/word/header235.xml" ContentType="application/vnd.openxmlformats-officedocument.wordprocessingml.header+xml"/>
  <Override PartName="/word/header236.xml" ContentType="application/vnd.openxmlformats-officedocument.wordprocessingml.header+xml"/>
  <Override PartName="/word/footer235.xml" ContentType="application/vnd.openxmlformats-officedocument.wordprocessingml.footer+xml"/>
  <Override PartName="/word/footer236.xml" ContentType="application/vnd.openxmlformats-officedocument.wordprocessingml.footer+xml"/>
  <Override PartName="/word/header237.xml" ContentType="application/vnd.openxmlformats-officedocument.wordprocessingml.header+xml"/>
  <Override PartName="/word/header238.xml" ContentType="application/vnd.openxmlformats-officedocument.wordprocessingml.header+xml"/>
  <Override PartName="/word/footer237.xml" ContentType="application/vnd.openxmlformats-officedocument.wordprocessingml.footer+xml"/>
  <Override PartName="/word/footer238.xml" ContentType="application/vnd.openxmlformats-officedocument.wordprocessingml.footer+xml"/>
  <Override PartName="/word/header239.xml" ContentType="application/vnd.openxmlformats-officedocument.wordprocessingml.header+xml"/>
  <Override PartName="/word/header240.xml" ContentType="application/vnd.openxmlformats-officedocument.wordprocessingml.header+xml"/>
  <Override PartName="/word/footer239.xml" ContentType="application/vnd.openxmlformats-officedocument.wordprocessingml.footer+xml"/>
  <Override PartName="/word/footer240.xml" ContentType="application/vnd.openxmlformats-officedocument.wordprocessingml.footer+xml"/>
  <Override PartName="/word/header241.xml" ContentType="application/vnd.openxmlformats-officedocument.wordprocessingml.header+xml"/>
  <Override PartName="/word/header242.xml" ContentType="application/vnd.openxmlformats-officedocument.wordprocessingml.header+xml"/>
  <Override PartName="/word/footer241.xml" ContentType="application/vnd.openxmlformats-officedocument.wordprocessingml.footer+xml"/>
  <Override PartName="/word/footer242.xml" ContentType="application/vnd.openxmlformats-officedocument.wordprocessingml.footer+xml"/>
  <Override PartName="/word/header243.xml" ContentType="application/vnd.openxmlformats-officedocument.wordprocessingml.header+xml"/>
  <Override PartName="/word/header244.xml" ContentType="application/vnd.openxmlformats-officedocument.wordprocessingml.header+xml"/>
  <Override PartName="/word/footer243.xml" ContentType="application/vnd.openxmlformats-officedocument.wordprocessingml.footer+xml"/>
  <Override PartName="/word/footer244.xml" ContentType="application/vnd.openxmlformats-officedocument.wordprocessingml.footer+xml"/>
  <Override PartName="/word/header245.xml" ContentType="application/vnd.openxmlformats-officedocument.wordprocessingml.header+xml"/>
  <Override PartName="/word/header246.xml" ContentType="application/vnd.openxmlformats-officedocument.wordprocessingml.header+xml"/>
  <Override PartName="/word/footer245.xml" ContentType="application/vnd.openxmlformats-officedocument.wordprocessingml.footer+xml"/>
  <Override PartName="/word/footer246.xml" ContentType="application/vnd.openxmlformats-officedocument.wordprocessingml.footer+xml"/>
  <Override PartName="/word/header247.xml" ContentType="application/vnd.openxmlformats-officedocument.wordprocessingml.header+xml"/>
  <Override PartName="/word/header248.xml" ContentType="application/vnd.openxmlformats-officedocument.wordprocessingml.header+xml"/>
  <Override PartName="/word/footer247.xml" ContentType="application/vnd.openxmlformats-officedocument.wordprocessingml.footer+xml"/>
  <Override PartName="/word/footer248.xml" ContentType="application/vnd.openxmlformats-officedocument.wordprocessingml.footer+xml"/>
  <Override PartName="/word/header249.xml" ContentType="application/vnd.openxmlformats-officedocument.wordprocessingml.header+xml"/>
  <Override PartName="/word/header250.xml" ContentType="application/vnd.openxmlformats-officedocument.wordprocessingml.header+xml"/>
  <Override PartName="/word/footer249.xml" ContentType="application/vnd.openxmlformats-officedocument.wordprocessingml.footer+xml"/>
  <Override PartName="/word/footer250.xml" ContentType="application/vnd.openxmlformats-officedocument.wordprocessingml.footer+xml"/>
  <Override PartName="/word/header251.xml" ContentType="application/vnd.openxmlformats-officedocument.wordprocessingml.header+xml"/>
  <Override PartName="/word/header252.xml" ContentType="application/vnd.openxmlformats-officedocument.wordprocessingml.header+xml"/>
  <Override PartName="/word/footer251.xml" ContentType="application/vnd.openxmlformats-officedocument.wordprocessingml.footer+xml"/>
  <Override PartName="/word/footer252.xml" ContentType="application/vnd.openxmlformats-officedocument.wordprocessingml.footer+xml"/>
  <Override PartName="/word/header253.xml" ContentType="application/vnd.openxmlformats-officedocument.wordprocessingml.header+xml"/>
  <Override PartName="/word/header254.xml" ContentType="application/vnd.openxmlformats-officedocument.wordprocessingml.header+xml"/>
  <Override PartName="/word/footer253.xml" ContentType="application/vnd.openxmlformats-officedocument.wordprocessingml.footer+xml"/>
  <Override PartName="/word/footer254.xml" ContentType="application/vnd.openxmlformats-officedocument.wordprocessingml.footer+xml"/>
  <Override PartName="/word/header255.xml" ContentType="application/vnd.openxmlformats-officedocument.wordprocessingml.header+xml"/>
  <Override PartName="/word/header256.xml" ContentType="application/vnd.openxmlformats-officedocument.wordprocessingml.header+xml"/>
  <Override PartName="/word/footer255.xml" ContentType="application/vnd.openxmlformats-officedocument.wordprocessingml.footer+xml"/>
  <Override PartName="/word/footer256.xml" ContentType="application/vnd.openxmlformats-officedocument.wordprocessingml.footer+xml"/>
  <Override PartName="/word/header257.xml" ContentType="application/vnd.openxmlformats-officedocument.wordprocessingml.header+xml"/>
  <Override PartName="/word/header258.xml" ContentType="application/vnd.openxmlformats-officedocument.wordprocessingml.header+xml"/>
  <Override PartName="/word/footer257.xml" ContentType="application/vnd.openxmlformats-officedocument.wordprocessingml.footer+xml"/>
  <Override PartName="/word/footer258.xml" ContentType="application/vnd.openxmlformats-officedocument.wordprocessingml.footer+xml"/>
  <Override PartName="/word/header259.xml" ContentType="application/vnd.openxmlformats-officedocument.wordprocessingml.header+xml"/>
  <Override PartName="/word/header260.xml" ContentType="application/vnd.openxmlformats-officedocument.wordprocessingml.header+xml"/>
  <Override PartName="/word/footer259.xml" ContentType="application/vnd.openxmlformats-officedocument.wordprocessingml.footer+xml"/>
  <Override PartName="/word/footer260.xml" ContentType="application/vnd.openxmlformats-officedocument.wordprocessingml.footer+xml"/>
  <Override PartName="/word/header261.xml" ContentType="application/vnd.openxmlformats-officedocument.wordprocessingml.header+xml"/>
  <Override PartName="/word/header262.xml" ContentType="application/vnd.openxmlformats-officedocument.wordprocessingml.header+xml"/>
  <Override PartName="/word/footer261.xml" ContentType="application/vnd.openxmlformats-officedocument.wordprocessingml.footer+xml"/>
  <Override PartName="/word/footer262.xml" ContentType="application/vnd.openxmlformats-officedocument.wordprocessingml.footer+xml"/>
  <Override PartName="/word/header263.xml" ContentType="application/vnd.openxmlformats-officedocument.wordprocessingml.header+xml"/>
  <Override PartName="/word/header264.xml" ContentType="application/vnd.openxmlformats-officedocument.wordprocessingml.header+xml"/>
  <Override PartName="/word/footer263.xml" ContentType="application/vnd.openxmlformats-officedocument.wordprocessingml.footer+xml"/>
  <Override PartName="/word/footer264.xml" ContentType="application/vnd.openxmlformats-officedocument.wordprocessingml.footer+xml"/>
  <Override PartName="/word/header265.xml" ContentType="application/vnd.openxmlformats-officedocument.wordprocessingml.header+xml"/>
  <Override PartName="/word/header266.xml" ContentType="application/vnd.openxmlformats-officedocument.wordprocessingml.header+xml"/>
  <Override PartName="/word/footer265.xml" ContentType="application/vnd.openxmlformats-officedocument.wordprocessingml.footer+xml"/>
  <Override PartName="/word/footer266.xml" ContentType="application/vnd.openxmlformats-officedocument.wordprocessingml.footer+xml"/>
  <Override PartName="/word/header267.xml" ContentType="application/vnd.openxmlformats-officedocument.wordprocessingml.header+xml"/>
  <Override PartName="/word/header268.xml" ContentType="application/vnd.openxmlformats-officedocument.wordprocessingml.header+xml"/>
  <Override PartName="/word/footer267.xml" ContentType="application/vnd.openxmlformats-officedocument.wordprocessingml.footer+xml"/>
  <Override PartName="/word/footer268.xml" ContentType="application/vnd.openxmlformats-officedocument.wordprocessingml.footer+xml"/>
  <Override PartName="/word/header269.xml" ContentType="application/vnd.openxmlformats-officedocument.wordprocessingml.header+xml"/>
  <Override PartName="/word/header270.xml" ContentType="application/vnd.openxmlformats-officedocument.wordprocessingml.header+xml"/>
  <Override PartName="/word/footer269.xml" ContentType="application/vnd.openxmlformats-officedocument.wordprocessingml.footer+xml"/>
  <Override PartName="/word/footer270.xml" ContentType="application/vnd.openxmlformats-officedocument.wordprocessingml.footer+xml"/>
  <Override PartName="/word/header271.xml" ContentType="application/vnd.openxmlformats-officedocument.wordprocessingml.header+xml"/>
  <Override PartName="/word/header272.xml" ContentType="application/vnd.openxmlformats-officedocument.wordprocessingml.header+xml"/>
  <Override PartName="/word/footer271.xml" ContentType="application/vnd.openxmlformats-officedocument.wordprocessingml.footer+xml"/>
  <Override PartName="/word/footer272.xml" ContentType="application/vnd.openxmlformats-officedocument.wordprocessingml.footer+xml"/>
  <Override PartName="/word/header273.xml" ContentType="application/vnd.openxmlformats-officedocument.wordprocessingml.header+xml"/>
  <Override PartName="/word/footer273.xml" ContentType="application/vnd.openxmlformats-officedocument.wordprocessingml.footer+xml"/>
  <Override PartName="/word/header274.xml" ContentType="application/vnd.openxmlformats-officedocument.wordprocessingml.header+xml"/>
  <Override PartName="/word/header275.xml" ContentType="application/vnd.openxmlformats-officedocument.wordprocessingml.header+xml"/>
  <Override PartName="/word/footer274.xml" ContentType="application/vnd.openxmlformats-officedocument.wordprocessingml.footer+xml"/>
  <Override PartName="/word/footer275.xml" ContentType="application/vnd.openxmlformats-officedocument.wordprocessingml.footer+xml"/>
  <Override PartName="/word/header276.xml" ContentType="application/vnd.openxmlformats-officedocument.wordprocessingml.header+xml"/>
  <Override PartName="/word/footer276.xml" ContentType="application/vnd.openxmlformats-officedocument.wordprocessingml.footer+xml"/>
  <Override PartName="/word/header277.xml" ContentType="application/vnd.openxmlformats-officedocument.wordprocessingml.header+xml"/>
  <Override PartName="/word/header278.xml" ContentType="application/vnd.openxmlformats-officedocument.wordprocessingml.header+xml"/>
  <Override PartName="/word/footer277.xml" ContentType="application/vnd.openxmlformats-officedocument.wordprocessingml.footer+xml"/>
  <Override PartName="/word/footer278.xml" ContentType="application/vnd.openxmlformats-officedocument.wordprocessingml.footer+xml"/>
  <Override PartName="/word/header279.xml" ContentType="application/vnd.openxmlformats-officedocument.wordprocessingml.header+xml"/>
  <Override PartName="/word/footer279.xml" ContentType="application/vnd.openxmlformats-officedocument.wordprocessingml.footer+xml"/>
  <Override PartName="/word/header280.xml" ContentType="application/vnd.openxmlformats-officedocument.wordprocessingml.header+xml"/>
  <Override PartName="/word/header281.xml" ContentType="application/vnd.openxmlformats-officedocument.wordprocessingml.header+xml"/>
  <Override PartName="/word/footer280.xml" ContentType="application/vnd.openxmlformats-officedocument.wordprocessingml.footer+xml"/>
  <Override PartName="/word/footer281.xml" ContentType="application/vnd.openxmlformats-officedocument.wordprocessingml.footer+xml"/>
  <Override PartName="/word/header282.xml" ContentType="application/vnd.openxmlformats-officedocument.wordprocessingml.header+xml"/>
  <Override PartName="/word/header283.xml" ContentType="application/vnd.openxmlformats-officedocument.wordprocessingml.header+xml"/>
  <Override PartName="/word/footer282.xml" ContentType="application/vnd.openxmlformats-officedocument.wordprocessingml.footer+xml"/>
  <Override PartName="/word/footer283.xml" ContentType="application/vnd.openxmlformats-officedocument.wordprocessingml.footer+xml"/>
  <Override PartName="/word/header284.xml" ContentType="application/vnd.openxmlformats-officedocument.wordprocessingml.header+xml"/>
  <Override PartName="/word/header285.xml" ContentType="application/vnd.openxmlformats-officedocument.wordprocessingml.header+xml"/>
  <Override PartName="/word/footer284.xml" ContentType="application/vnd.openxmlformats-officedocument.wordprocessingml.footer+xml"/>
  <Override PartName="/word/footer285.xml" ContentType="application/vnd.openxmlformats-officedocument.wordprocessingml.footer+xml"/>
  <Override PartName="/word/header286.xml" ContentType="application/vnd.openxmlformats-officedocument.wordprocessingml.header+xml"/>
  <Override PartName="/word/header287.xml" ContentType="application/vnd.openxmlformats-officedocument.wordprocessingml.header+xml"/>
  <Override PartName="/word/footer286.xml" ContentType="application/vnd.openxmlformats-officedocument.wordprocessingml.footer+xml"/>
  <Override PartName="/word/footer287.xml" ContentType="application/vnd.openxmlformats-officedocument.wordprocessingml.footer+xml"/>
  <Override PartName="/word/header288.xml" ContentType="application/vnd.openxmlformats-officedocument.wordprocessingml.header+xml"/>
  <Override PartName="/word/header289.xml" ContentType="application/vnd.openxmlformats-officedocument.wordprocessingml.header+xml"/>
  <Override PartName="/word/footer288.xml" ContentType="application/vnd.openxmlformats-officedocument.wordprocessingml.footer+xml"/>
  <Override PartName="/word/footer289.xml" ContentType="application/vnd.openxmlformats-officedocument.wordprocessingml.footer+xml"/>
  <Override PartName="/word/header290.xml" ContentType="application/vnd.openxmlformats-officedocument.wordprocessingml.header+xml"/>
  <Override PartName="/word/header291.xml" ContentType="application/vnd.openxmlformats-officedocument.wordprocessingml.header+xml"/>
  <Override PartName="/word/footer290.xml" ContentType="application/vnd.openxmlformats-officedocument.wordprocessingml.footer+xml"/>
  <Override PartName="/word/footer291.xml" ContentType="application/vnd.openxmlformats-officedocument.wordprocessingml.footer+xml"/>
  <Override PartName="/word/header292.xml" ContentType="application/vnd.openxmlformats-officedocument.wordprocessingml.header+xml"/>
  <Override PartName="/word/header293.xml" ContentType="application/vnd.openxmlformats-officedocument.wordprocessingml.header+xml"/>
  <Override PartName="/word/footer292.xml" ContentType="application/vnd.openxmlformats-officedocument.wordprocessingml.footer+xml"/>
  <Override PartName="/word/footer293.xml" ContentType="application/vnd.openxmlformats-officedocument.wordprocessingml.footer+xml"/>
  <Override PartName="/word/header294.xml" ContentType="application/vnd.openxmlformats-officedocument.wordprocessingml.header+xml"/>
  <Override PartName="/word/header295.xml" ContentType="application/vnd.openxmlformats-officedocument.wordprocessingml.header+xml"/>
  <Override PartName="/word/footer294.xml" ContentType="application/vnd.openxmlformats-officedocument.wordprocessingml.footer+xml"/>
  <Override PartName="/word/footer295.xml" ContentType="application/vnd.openxmlformats-officedocument.wordprocessingml.footer+xml"/>
  <Override PartName="/word/header296.xml" ContentType="application/vnd.openxmlformats-officedocument.wordprocessingml.header+xml"/>
  <Override PartName="/word/header297.xml" ContentType="application/vnd.openxmlformats-officedocument.wordprocessingml.header+xml"/>
  <Override PartName="/word/footer296.xml" ContentType="application/vnd.openxmlformats-officedocument.wordprocessingml.footer+xml"/>
  <Override PartName="/word/footer297.xml" ContentType="application/vnd.openxmlformats-officedocument.wordprocessingml.footer+xml"/>
  <Override PartName="/word/header298.xml" ContentType="application/vnd.openxmlformats-officedocument.wordprocessingml.header+xml"/>
  <Override PartName="/word/header299.xml" ContentType="application/vnd.openxmlformats-officedocument.wordprocessingml.header+xml"/>
  <Override PartName="/word/footer298.xml" ContentType="application/vnd.openxmlformats-officedocument.wordprocessingml.footer+xml"/>
  <Override PartName="/word/footer299.xml" ContentType="application/vnd.openxmlformats-officedocument.wordprocessingml.footer+xml"/>
  <Override PartName="/word/header300.xml" ContentType="application/vnd.openxmlformats-officedocument.wordprocessingml.header+xml"/>
  <Override PartName="/word/header301.xml" ContentType="application/vnd.openxmlformats-officedocument.wordprocessingml.header+xml"/>
  <Override PartName="/word/footer300.xml" ContentType="application/vnd.openxmlformats-officedocument.wordprocessingml.footer+xml"/>
  <Override PartName="/word/footer301.xml" ContentType="application/vnd.openxmlformats-officedocument.wordprocessingml.footer+xml"/>
  <Override PartName="/word/header302.xml" ContentType="application/vnd.openxmlformats-officedocument.wordprocessingml.header+xml"/>
  <Override PartName="/word/header303.xml" ContentType="application/vnd.openxmlformats-officedocument.wordprocessingml.header+xml"/>
  <Override PartName="/word/footer302.xml" ContentType="application/vnd.openxmlformats-officedocument.wordprocessingml.footer+xml"/>
  <Override PartName="/word/footer303.xml" ContentType="application/vnd.openxmlformats-officedocument.wordprocessingml.footer+xml"/>
  <Override PartName="/word/header304.xml" ContentType="application/vnd.openxmlformats-officedocument.wordprocessingml.header+xml"/>
  <Override PartName="/word/header305.xml" ContentType="application/vnd.openxmlformats-officedocument.wordprocessingml.header+xml"/>
  <Override PartName="/word/footer304.xml" ContentType="application/vnd.openxmlformats-officedocument.wordprocessingml.footer+xml"/>
  <Override PartName="/word/footer305.xml" ContentType="application/vnd.openxmlformats-officedocument.wordprocessingml.footer+xml"/>
  <Override PartName="/word/header306.xml" ContentType="application/vnd.openxmlformats-officedocument.wordprocessingml.header+xml"/>
  <Override PartName="/word/header307.xml" ContentType="application/vnd.openxmlformats-officedocument.wordprocessingml.header+xml"/>
  <Override PartName="/word/footer306.xml" ContentType="application/vnd.openxmlformats-officedocument.wordprocessingml.footer+xml"/>
  <Override PartName="/word/footer307.xml" ContentType="application/vnd.openxmlformats-officedocument.wordprocessingml.footer+xml"/>
  <Override PartName="/word/header308.xml" ContentType="application/vnd.openxmlformats-officedocument.wordprocessingml.header+xml"/>
  <Override PartName="/word/header309.xml" ContentType="application/vnd.openxmlformats-officedocument.wordprocessingml.header+xml"/>
  <Override PartName="/word/footer308.xml" ContentType="application/vnd.openxmlformats-officedocument.wordprocessingml.footer+xml"/>
  <Override PartName="/word/footer309.xml" ContentType="application/vnd.openxmlformats-officedocument.wordprocessingml.footer+xml"/>
  <Override PartName="/word/header310.xml" ContentType="application/vnd.openxmlformats-officedocument.wordprocessingml.header+xml"/>
  <Override PartName="/word/header311.xml" ContentType="application/vnd.openxmlformats-officedocument.wordprocessingml.header+xml"/>
  <Override PartName="/word/footer310.xml" ContentType="application/vnd.openxmlformats-officedocument.wordprocessingml.footer+xml"/>
  <Override PartName="/word/footer311.xml" ContentType="application/vnd.openxmlformats-officedocument.wordprocessingml.footer+xml"/>
  <Override PartName="/word/header312.xml" ContentType="application/vnd.openxmlformats-officedocument.wordprocessingml.header+xml"/>
  <Override PartName="/word/footer312.xml" ContentType="application/vnd.openxmlformats-officedocument.wordprocessingml.footer+xml"/>
  <Override PartName="/word/header313.xml" ContentType="application/vnd.openxmlformats-officedocument.wordprocessingml.header+xml"/>
  <Override PartName="/word/header314.xml" ContentType="application/vnd.openxmlformats-officedocument.wordprocessingml.header+xml"/>
  <Override PartName="/word/footer313.xml" ContentType="application/vnd.openxmlformats-officedocument.wordprocessingml.footer+xml"/>
  <Override PartName="/word/footer314.xml" ContentType="application/vnd.openxmlformats-officedocument.wordprocessingml.footer+xml"/>
  <Override PartName="/word/header315.xml" ContentType="application/vnd.openxmlformats-officedocument.wordprocessingml.header+xml"/>
  <Override PartName="/word/footer315.xml" ContentType="application/vnd.openxmlformats-officedocument.wordprocessingml.footer+xml"/>
  <Override PartName="/word/header316.xml" ContentType="application/vnd.openxmlformats-officedocument.wordprocessingml.header+xml"/>
  <Override PartName="/word/header317.xml" ContentType="application/vnd.openxmlformats-officedocument.wordprocessingml.header+xml"/>
  <Override PartName="/word/footer316.xml" ContentType="application/vnd.openxmlformats-officedocument.wordprocessingml.footer+xml"/>
  <Override PartName="/word/footer317.xml" ContentType="application/vnd.openxmlformats-officedocument.wordprocessingml.footer+xml"/>
  <Override PartName="/word/header318.xml" ContentType="application/vnd.openxmlformats-officedocument.wordprocessingml.header+xml"/>
  <Override PartName="/word/footer318.xml" ContentType="application/vnd.openxmlformats-officedocument.wordprocessingml.footer+xml"/>
  <Override PartName="/word/header319.xml" ContentType="application/vnd.openxmlformats-officedocument.wordprocessingml.header+xml"/>
  <Override PartName="/word/header320.xml" ContentType="application/vnd.openxmlformats-officedocument.wordprocessingml.header+xml"/>
  <Override PartName="/word/footer319.xml" ContentType="application/vnd.openxmlformats-officedocument.wordprocessingml.footer+xml"/>
  <Override PartName="/word/footer320.xml" ContentType="application/vnd.openxmlformats-officedocument.wordprocessingml.footer+xml"/>
  <Override PartName="/word/header321.xml" ContentType="application/vnd.openxmlformats-officedocument.wordprocessingml.header+xml"/>
  <Override PartName="/word/footer321.xml" ContentType="application/vnd.openxmlformats-officedocument.wordprocessingml.footer+xml"/>
  <Override PartName="/word/header322.xml" ContentType="application/vnd.openxmlformats-officedocument.wordprocessingml.header+xml"/>
  <Override PartName="/word/header323.xml" ContentType="application/vnd.openxmlformats-officedocument.wordprocessingml.header+xml"/>
  <Override PartName="/word/footer322.xml" ContentType="application/vnd.openxmlformats-officedocument.wordprocessingml.footer+xml"/>
  <Override PartName="/word/footer323.xml" ContentType="application/vnd.openxmlformats-officedocument.wordprocessingml.footer+xml"/>
  <Override PartName="/word/header324.xml" ContentType="application/vnd.openxmlformats-officedocument.wordprocessingml.header+xml"/>
  <Override PartName="/word/footer324.xml" ContentType="application/vnd.openxmlformats-officedocument.wordprocessingml.footer+xml"/>
  <Override PartName="/word/header325.xml" ContentType="application/vnd.openxmlformats-officedocument.wordprocessingml.header+xml"/>
  <Override PartName="/word/header326.xml" ContentType="application/vnd.openxmlformats-officedocument.wordprocessingml.header+xml"/>
  <Override PartName="/word/footer325.xml" ContentType="application/vnd.openxmlformats-officedocument.wordprocessingml.footer+xml"/>
  <Override PartName="/word/footer326.xml" ContentType="application/vnd.openxmlformats-officedocument.wordprocessingml.footer+xml"/>
  <Override PartName="/word/header327.xml" ContentType="application/vnd.openxmlformats-officedocument.wordprocessingml.header+xml"/>
  <Override PartName="/word/footer327.xml" ContentType="application/vnd.openxmlformats-officedocument.wordprocessingml.footer+xml"/>
  <Override PartName="/word/header328.xml" ContentType="application/vnd.openxmlformats-officedocument.wordprocessingml.header+xml"/>
  <Override PartName="/word/header329.xml" ContentType="application/vnd.openxmlformats-officedocument.wordprocessingml.header+xml"/>
  <Override PartName="/word/footer328.xml" ContentType="application/vnd.openxmlformats-officedocument.wordprocessingml.footer+xml"/>
  <Override PartName="/word/footer329.xml" ContentType="application/vnd.openxmlformats-officedocument.wordprocessingml.footer+xml"/>
  <Override PartName="/word/header330.xml" ContentType="application/vnd.openxmlformats-officedocument.wordprocessingml.header+xml"/>
  <Override PartName="/word/header331.xml" ContentType="application/vnd.openxmlformats-officedocument.wordprocessingml.header+xml"/>
  <Override PartName="/word/footer330.xml" ContentType="application/vnd.openxmlformats-officedocument.wordprocessingml.footer+xml"/>
  <Override PartName="/word/footer331.xml" ContentType="application/vnd.openxmlformats-officedocument.wordprocessingml.footer+xml"/>
  <Override PartName="/word/header332.xml" ContentType="application/vnd.openxmlformats-officedocument.wordprocessingml.header+xml"/>
  <Override PartName="/word/header333.xml" ContentType="application/vnd.openxmlformats-officedocument.wordprocessingml.header+xml"/>
  <Override PartName="/word/footer332.xml" ContentType="application/vnd.openxmlformats-officedocument.wordprocessingml.footer+xml"/>
  <Override PartName="/word/footer333.xml" ContentType="application/vnd.openxmlformats-officedocument.wordprocessingml.footer+xml"/>
  <Override PartName="/word/header334.xml" ContentType="application/vnd.openxmlformats-officedocument.wordprocessingml.header+xml"/>
  <Override PartName="/word/header335.xml" ContentType="application/vnd.openxmlformats-officedocument.wordprocessingml.header+xml"/>
  <Override PartName="/word/footer334.xml" ContentType="application/vnd.openxmlformats-officedocument.wordprocessingml.footer+xml"/>
  <Override PartName="/word/footer335.xml" ContentType="application/vnd.openxmlformats-officedocument.wordprocessingml.footer+xml"/>
  <Override PartName="/word/header336.xml" ContentType="application/vnd.openxmlformats-officedocument.wordprocessingml.header+xml"/>
  <Override PartName="/word/header337.xml" ContentType="application/vnd.openxmlformats-officedocument.wordprocessingml.header+xml"/>
  <Override PartName="/word/footer336.xml" ContentType="application/vnd.openxmlformats-officedocument.wordprocessingml.footer+xml"/>
  <Override PartName="/word/footer337.xml" ContentType="application/vnd.openxmlformats-officedocument.wordprocessingml.footer+xml"/>
  <Override PartName="/word/header338.xml" ContentType="application/vnd.openxmlformats-officedocument.wordprocessingml.header+xml"/>
  <Override PartName="/word/header339.xml" ContentType="application/vnd.openxmlformats-officedocument.wordprocessingml.header+xml"/>
  <Override PartName="/word/footer338.xml" ContentType="application/vnd.openxmlformats-officedocument.wordprocessingml.footer+xml"/>
  <Override PartName="/word/footer339.xml" ContentType="application/vnd.openxmlformats-officedocument.wordprocessingml.footer+xml"/>
  <Override PartName="/word/header340.xml" ContentType="application/vnd.openxmlformats-officedocument.wordprocessingml.header+xml"/>
  <Override PartName="/word/header341.xml" ContentType="application/vnd.openxmlformats-officedocument.wordprocessingml.header+xml"/>
  <Override PartName="/word/footer340.xml" ContentType="application/vnd.openxmlformats-officedocument.wordprocessingml.footer+xml"/>
  <Override PartName="/word/footer341.xml" ContentType="application/vnd.openxmlformats-officedocument.wordprocessingml.footer+xml"/>
  <Override PartName="/word/header342.xml" ContentType="application/vnd.openxmlformats-officedocument.wordprocessingml.header+xml"/>
  <Override PartName="/word/header343.xml" ContentType="application/vnd.openxmlformats-officedocument.wordprocessingml.header+xml"/>
  <Override PartName="/word/footer342.xml" ContentType="application/vnd.openxmlformats-officedocument.wordprocessingml.footer+xml"/>
  <Override PartName="/word/footer343.xml" ContentType="application/vnd.openxmlformats-officedocument.wordprocessingml.footer+xml"/>
  <Override PartName="/word/header344.xml" ContentType="application/vnd.openxmlformats-officedocument.wordprocessingml.header+xml"/>
  <Override PartName="/word/header345.xml" ContentType="application/vnd.openxmlformats-officedocument.wordprocessingml.header+xml"/>
  <Override PartName="/word/footer344.xml" ContentType="application/vnd.openxmlformats-officedocument.wordprocessingml.footer+xml"/>
  <Override PartName="/word/footer345.xml" ContentType="application/vnd.openxmlformats-officedocument.wordprocessingml.footer+xml"/>
  <Override PartName="/word/header346.xml" ContentType="application/vnd.openxmlformats-officedocument.wordprocessingml.header+xml"/>
  <Override PartName="/word/header347.xml" ContentType="application/vnd.openxmlformats-officedocument.wordprocessingml.header+xml"/>
  <Override PartName="/word/footer346.xml" ContentType="application/vnd.openxmlformats-officedocument.wordprocessingml.footer+xml"/>
  <Override PartName="/word/footer347.xml" ContentType="application/vnd.openxmlformats-officedocument.wordprocessingml.footer+xml"/>
  <Override PartName="/word/header348.xml" ContentType="application/vnd.openxmlformats-officedocument.wordprocessingml.header+xml"/>
  <Override PartName="/word/footer348.xml" ContentType="application/vnd.openxmlformats-officedocument.wordprocessingml.footer+xml"/>
  <Override PartName="/word/header349.xml" ContentType="application/vnd.openxmlformats-officedocument.wordprocessingml.header+xml"/>
  <Override PartName="/word/header350.xml" ContentType="application/vnd.openxmlformats-officedocument.wordprocessingml.header+xml"/>
  <Override PartName="/word/footer349.xml" ContentType="application/vnd.openxmlformats-officedocument.wordprocessingml.footer+xml"/>
  <Override PartName="/word/footer350.xml" ContentType="application/vnd.openxmlformats-officedocument.wordprocessingml.footer+xml"/>
  <Override PartName="/word/header351.xml" ContentType="application/vnd.openxmlformats-officedocument.wordprocessingml.header+xml"/>
  <Override PartName="/word/footer351.xml" ContentType="application/vnd.openxmlformats-officedocument.wordprocessingml.footer+xml"/>
  <Override PartName="/word/header352.xml" ContentType="application/vnd.openxmlformats-officedocument.wordprocessingml.header+xml"/>
  <Override PartName="/word/header353.xml" ContentType="application/vnd.openxmlformats-officedocument.wordprocessingml.header+xml"/>
  <Override PartName="/word/footer352.xml" ContentType="application/vnd.openxmlformats-officedocument.wordprocessingml.footer+xml"/>
  <Override PartName="/word/footer353.xml" ContentType="application/vnd.openxmlformats-officedocument.wordprocessingml.footer+xml"/>
  <Override PartName="/word/header354.xml" ContentType="application/vnd.openxmlformats-officedocument.wordprocessingml.header+xml"/>
  <Override PartName="/word/footer354.xml" ContentType="application/vnd.openxmlformats-officedocument.wordprocessingml.footer+xml"/>
  <Override PartName="/word/header355.xml" ContentType="application/vnd.openxmlformats-officedocument.wordprocessingml.header+xml"/>
  <Override PartName="/word/header356.xml" ContentType="application/vnd.openxmlformats-officedocument.wordprocessingml.header+xml"/>
  <Override PartName="/word/footer355.xml" ContentType="application/vnd.openxmlformats-officedocument.wordprocessingml.footer+xml"/>
  <Override PartName="/word/footer356.xml" ContentType="application/vnd.openxmlformats-officedocument.wordprocessingml.footer+xml"/>
  <Override PartName="/word/header357.xml" ContentType="application/vnd.openxmlformats-officedocument.wordprocessingml.header+xml"/>
  <Override PartName="/word/footer357.xml" ContentType="application/vnd.openxmlformats-officedocument.wordprocessingml.footer+xml"/>
  <Override PartName="/word/header358.xml" ContentType="application/vnd.openxmlformats-officedocument.wordprocessingml.header+xml"/>
  <Override PartName="/word/header359.xml" ContentType="application/vnd.openxmlformats-officedocument.wordprocessingml.header+xml"/>
  <Override PartName="/word/footer358.xml" ContentType="application/vnd.openxmlformats-officedocument.wordprocessingml.footer+xml"/>
  <Override PartName="/word/footer359.xml" ContentType="application/vnd.openxmlformats-officedocument.wordprocessingml.footer+xml"/>
  <Override PartName="/word/header360.xml" ContentType="application/vnd.openxmlformats-officedocument.wordprocessingml.header+xml"/>
  <Override PartName="/word/header361.xml" ContentType="application/vnd.openxmlformats-officedocument.wordprocessingml.header+xml"/>
  <Override PartName="/word/footer360.xml" ContentType="application/vnd.openxmlformats-officedocument.wordprocessingml.footer+xml"/>
  <Override PartName="/word/footer361.xml" ContentType="application/vnd.openxmlformats-officedocument.wordprocessingml.footer+xml"/>
  <Override PartName="/word/header362.xml" ContentType="application/vnd.openxmlformats-officedocument.wordprocessingml.header+xml"/>
  <Override PartName="/word/header363.xml" ContentType="application/vnd.openxmlformats-officedocument.wordprocessingml.header+xml"/>
  <Override PartName="/word/footer362.xml" ContentType="application/vnd.openxmlformats-officedocument.wordprocessingml.footer+xml"/>
  <Override PartName="/word/footer363.xml" ContentType="application/vnd.openxmlformats-officedocument.wordprocessingml.footer+xml"/>
  <Override PartName="/word/header364.xml" ContentType="application/vnd.openxmlformats-officedocument.wordprocessingml.header+xml"/>
  <Override PartName="/word/header365.xml" ContentType="application/vnd.openxmlformats-officedocument.wordprocessingml.header+xml"/>
  <Override PartName="/word/footer364.xml" ContentType="application/vnd.openxmlformats-officedocument.wordprocessingml.footer+xml"/>
  <Override PartName="/word/footer365.xml" ContentType="application/vnd.openxmlformats-officedocument.wordprocessingml.footer+xml"/>
  <Override PartName="/word/header366.xml" ContentType="application/vnd.openxmlformats-officedocument.wordprocessingml.header+xml"/>
  <Override PartName="/word/footer366.xml" ContentType="application/vnd.openxmlformats-officedocument.wordprocessingml.footer+xml"/>
  <Override PartName="/word/header367.xml" ContentType="application/vnd.openxmlformats-officedocument.wordprocessingml.header+xml"/>
  <Override PartName="/word/header368.xml" ContentType="application/vnd.openxmlformats-officedocument.wordprocessingml.header+xml"/>
  <Override PartName="/word/footer367.xml" ContentType="application/vnd.openxmlformats-officedocument.wordprocessingml.footer+xml"/>
  <Override PartName="/word/footer368.xml" ContentType="application/vnd.openxmlformats-officedocument.wordprocessingml.footer+xml"/>
  <Override PartName="/word/header369.xml" ContentType="application/vnd.openxmlformats-officedocument.wordprocessingml.header+xml"/>
  <Override PartName="/word/footer369.xml" ContentType="application/vnd.openxmlformats-officedocument.wordprocessingml.footer+xml"/>
  <Override PartName="/word/header370.xml" ContentType="application/vnd.openxmlformats-officedocument.wordprocessingml.header+xml"/>
  <Override PartName="/word/header371.xml" ContentType="application/vnd.openxmlformats-officedocument.wordprocessingml.header+xml"/>
  <Override PartName="/word/footer370.xml" ContentType="application/vnd.openxmlformats-officedocument.wordprocessingml.footer+xml"/>
  <Override PartName="/word/footer371.xml" ContentType="application/vnd.openxmlformats-officedocument.wordprocessingml.footer+xml"/>
  <Override PartName="/word/header372.xml" ContentType="application/vnd.openxmlformats-officedocument.wordprocessingml.header+xml"/>
  <Override PartName="/word/header373.xml" ContentType="application/vnd.openxmlformats-officedocument.wordprocessingml.header+xml"/>
  <Override PartName="/word/footer372.xml" ContentType="application/vnd.openxmlformats-officedocument.wordprocessingml.footer+xml"/>
  <Override PartName="/word/footer373.xml" ContentType="application/vnd.openxmlformats-officedocument.wordprocessingml.footer+xml"/>
  <Override PartName="/word/header374.xml" ContentType="application/vnd.openxmlformats-officedocument.wordprocessingml.header+xml"/>
  <Override PartName="/word/header375.xml" ContentType="application/vnd.openxmlformats-officedocument.wordprocessingml.header+xml"/>
  <Override PartName="/word/footer374.xml" ContentType="application/vnd.openxmlformats-officedocument.wordprocessingml.footer+xml"/>
  <Override PartName="/word/footer375.xml" ContentType="application/vnd.openxmlformats-officedocument.wordprocessingml.footer+xml"/>
  <Override PartName="/word/header376.xml" ContentType="application/vnd.openxmlformats-officedocument.wordprocessingml.header+xml"/>
  <Override PartName="/word/header377.xml" ContentType="application/vnd.openxmlformats-officedocument.wordprocessingml.header+xml"/>
  <Override PartName="/word/footer376.xml" ContentType="application/vnd.openxmlformats-officedocument.wordprocessingml.footer+xml"/>
  <Override PartName="/word/footer377.xml" ContentType="application/vnd.openxmlformats-officedocument.wordprocessingml.footer+xml"/>
  <Override PartName="/word/header378.xml" ContentType="application/vnd.openxmlformats-officedocument.wordprocessingml.header+xml"/>
  <Override PartName="/word/footer378.xml" ContentType="application/vnd.openxmlformats-officedocument.wordprocessingml.footer+xml"/>
  <Override PartName="/word/header379.xml" ContentType="application/vnd.openxmlformats-officedocument.wordprocessingml.header+xml"/>
  <Override PartName="/word/header380.xml" ContentType="application/vnd.openxmlformats-officedocument.wordprocessingml.header+xml"/>
  <Override PartName="/word/footer379.xml" ContentType="application/vnd.openxmlformats-officedocument.wordprocessingml.footer+xml"/>
  <Override PartName="/word/footer380.xml" ContentType="application/vnd.openxmlformats-officedocument.wordprocessingml.footer+xml"/>
  <Override PartName="/word/header381.xml" ContentType="application/vnd.openxmlformats-officedocument.wordprocessingml.header+xml"/>
  <Override PartName="/word/footer381.xml" ContentType="application/vnd.openxmlformats-officedocument.wordprocessingml.footer+xml"/>
  <Override PartName="/word/header382.xml" ContentType="application/vnd.openxmlformats-officedocument.wordprocessingml.header+xml"/>
  <Override PartName="/word/header383.xml" ContentType="application/vnd.openxmlformats-officedocument.wordprocessingml.header+xml"/>
  <Override PartName="/word/footer382.xml" ContentType="application/vnd.openxmlformats-officedocument.wordprocessingml.footer+xml"/>
  <Override PartName="/word/footer383.xml" ContentType="application/vnd.openxmlformats-officedocument.wordprocessingml.footer+xml"/>
  <Override PartName="/word/header384.xml" ContentType="application/vnd.openxmlformats-officedocument.wordprocessingml.header+xml"/>
  <Override PartName="/word/header385.xml" ContentType="application/vnd.openxmlformats-officedocument.wordprocessingml.header+xml"/>
  <Override PartName="/word/footer384.xml" ContentType="application/vnd.openxmlformats-officedocument.wordprocessingml.footer+xml"/>
  <Override PartName="/word/footer385.xml" ContentType="application/vnd.openxmlformats-officedocument.wordprocessingml.footer+xml"/>
  <Override PartName="/word/header386.xml" ContentType="application/vnd.openxmlformats-officedocument.wordprocessingml.header+xml"/>
  <Override PartName="/word/footer386.xml" ContentType="application/vnd.openxmlformats-officedocument.wordprocessingml.footer+xml"/>
  <Override PartName="/word/header387.xml" ContentType="application/vnd.openxmlformats-officedocument.wordprocessingml.header+xml"/>
  <Override PartName="/word/header388.xml" ContentType="application/vnd.openxmlformats-officedocument.wordprocessingml.header+xml"/>
  <Override PartName="/word/footer387.xml" ContentType="application/vnd.openxmlformats-officedocument.wordprocessingml.footer+xml"/>
  <Override PartName="/word/footer388.xml" ContentType="application/vnd.openxmlformats-officedocument.wordprocessingml.footer+xml"/>
  <Override PartName="/word/header389.xml" ContentType="application/vnd.openxmlformats-officedocument.wordprocessingml.header+xml"/>
  <Override PartName="/word/footer389.xml" ContentType="application/vnd.openxmlformats-officedocument.wordprocessingml.footer+xml"/>
  <Override PartName="/word/header390.xml" ContentType="application/vnd.openxmlformats-officedocument.wordprocessingml.header+xml"/>
  <Override PartName="/word/header391.xml" ContentType="application/vnd.openxmlformats-officedocument.wordprocessingml.header+xml"/>
  <Override PartName="/word/footer390.xml" ContentType="application/vnd.openxmlformats-officedocument.wordprocessingml.footer+xml"/>
  <Override PartName="/word/footer391.xml" ContentType="application/vnd.openxmlformats-officedocument.wordprocessingml.footer+xml"/>
  <Override PartName="/word/header392.xml" ContentType="application/vnd.openxmlformats-officedocument.wordprocessingml.header+xml"/>
  <Override PartName="/word/header393.xml" ContentType="application/vnd.openxmlformats-officedocument.wordprocessingml.header+xml"/>
  <Override PartName="/word/footer392.xml" ContentType="application/vnd.openxmlformats-officedocument.wordprocessingml.footer+xml"/>
  <Override PartName="/word/footer393.xml" ContentType="application/vnd.openxmlformats-officedocument.wordprocessingml.footer+xml"/>
  <Override PartName="/word/header394.xml" ContentType="application/vnd.openxmlformats-officedocument.wordprocessingml.header+xml"/>
  <Override PartName="/word/header395.xml" ContentType="application/vnd.openxmlformats-officedocument.wordprocessingml.header+xml"/>
  <Override PartName="/word/footer394.xml" ContentType="application/vnd.openxmlformats-officedocument.wordprocessingml.footer+xml"/>
  <Override PartName="/word/footer395.xml" ContentType="application/vnd.openxmlformats-officedocument.wordprocessingml.footer+xml"/>
  <Override PartName="/word/header396.xml" ContentType="application/vnd.openxmlformats-officedocument.wordprocessingml.header+xml"/>
  <Override PartName="/word/header397.xml" ContentType="application/vnd.openxmlformats-officedocument.wordprocessingml.header+xml"/>
  <Override PartName="/word/footer396.xml" ContentType="application/vnd.openxmlformats-officedocument.wordprocessingml.footer+xml"/>
  <Override PartName="/word/footer397.xml" ContentType="application/vnd.openxmlformats-officedocument.wordprocessingml.footer+xml"/>
  <Override PartName="/word/header398.xml" ContentType="application/vnd.openxmlformats-officedocument.wordprocessingml.header+xml"/>
  <Override PartName="/word/header399.xml" ContentType="application/vnd.openxmlformats-officedocument.wordprocessingml.header+xml"/>
  <Override PartName="/word/footer398.xml" ContentType="application/vnd.openxmlformats-officedocument.wordprocessingml.footer+xml"/>
  <Override PartName="/word/footer399.xml" ContentType="application/vnd.openxmlformats-officedocument.wordprocessingml.footer+xml"/>
  <Override PartName="/word/header400.xml" ContentType="application/vnd.openxmlformats-officedocument.wordprocessingml.header+xml"/>
  <Override PartName="/word/header401.xml" ContentType="application/vnd.openxmlformats-officedocument.wordprocessingml.header+xml"/>
  <Override PartName="/word/footer400.xml" ContentType="application/vnd.openxmlformats-officedocument.wordprocessingml.footer+xml"/>
  <Override PartName="/word/footer401.xml" ContentType="application/vnd.openxmlformats-officedocument.wordprocessingml.footer+xml"/>
  <Override PartName="/word/header402.xml" ContentType="application/vnd.openxmlformats-officedocument.wordprocessingml.header+xml"/>
  <Override PartName="/word/header403.xml" ContentType="application/vnd.openxmlformats-officedocument.wordprocessingml.header+xml"/>
  <Override PartName="/word/footer402.xml" ContentType="application/vnd.openxmlformats-officedocument.wordprocessingml.footer+xml"/>
  <Override PartName="/word/footer403.xml" ContentType="application/vnd.openxmlformats-officedocument.wordprocessingml.footer+xml"/>
  <Override PartName="/word/header404.xml" ContentType="application/vnd.openxmlformats-officedocument.wordprocessingml.header+xml"/>
  <Override PartName="/word/footer404.xml" ContentType="application/vnd.openxmlformats-officedocument.wordprocessingml.footer+xml"/>
  <Override PartName="/word/header405.xml" ContentType="application/vnd.openxmlformats-officedocument.wordprocessingml.header+xml"/>
  <Override PartName="/word/header406.xml" ContentType="application/vnd.openxmlformats-officedocument.wordprocessingml.header+xml"/>
  <Override PartName="/word/footer405.xml" ContentType="application/vnd.openxmlformats-officedocument.wordprocessingml.footer+xml"/>
  <Override PartName="/word/footer406.xml" ContentType="application/vnd.openxmlformats-officedocument.wordprocessingml.footer+xml"/>
  <Override PartName="/word/header407.xml" ContentType="application/vnd.openxmlformats-officedocument.wordprocessingml.header+xml"/>
  <Override PartName="/word/footer407.xml" ContentType="application/vnd.openxmlformats-officedocument.wordprocessingml.footer+xml"/>
  <Override PartName="/word/header408.xml" ContentType="application/vnd.openxmlformats-officedocument.wordprocessingml.header+xml"/>
  <Override PartName="/word/header409.xml" ContentType="application/vnd.openxmlformats-officedocument.wordprocessingml.header+xml"/>
  <Override PartName="/word/footer408.xml" ContentType="application/vnd.openxmlformats-officedocument.wordprocessingml.footer+xml"/>
  <Override PartName="/word/footer409.xml" ContentType="application/vnd.openxmlformats-officedocument.wordprocessingml.footer+xml"/>
  <Override PartName="/word/header410.xml" ContentType="application/vnd.openxmlformats-officedocument.wordprocessingml.header+xml"/>
  <Override PartName="/word/header411.xml" ContentType="application/vnd.openxmlformats-officedocument.wordprocessingml.header+xml"/>
  <Override PartName="/word/footer410.xml" ContentType="application/vnd.openxmlformats-officedocument.wordprocessingml.footer+xml"/>
  <Override PartName="/word/footer411.xml" ContentType="application/vnd.openxmlformats-officedocument.wordprocessingml.footer+xml"/>
  <Override PartName="/word/header412.xml" ContentType="application/vnd.openxmlformats-officedocument.wordprocessingml.header+xml"/>
  <Override PartName="/word/header413.xml" ContentType="application/vnd.openxmlformats-officedocument.wordprocessingml.header+xml"/>
  <Override PartName="/word/footer412.xml" ContentType="application/vnd.openxmlformats-officedocument.wordprocessingml.footer+xml"/>
  <Override PartName="/word/footer413.xml" ContentType="application/vnd.openxmlformats-officedocument.wordprocessingml.footer+xml"/>
  <Override PartName="/word/header414.xml" ContentType="application/vnd.openxmlformats-officedocument.wordprocessingml.header+xml"/>
  <Override PartName="/word/footer414.xml" ContentType="application/vnd.openxmlformats-officedocument.wordprocessingml.footer+xml"/>
  <Override PartName="/word/header415.xml" ContentType="application/vnd.openxmlformats-officedocument.wordprocessingml.header+xml"/>
  <Override PartName="/word/header416.xml" ContentType="application/vnd.openxmlformats-officedocument.wordprocessingml.header+xml"/>
  <Override PartName="/word/footer415.xml" ContentType="application/vnd.openxmlformats-officedocument.wordprocessingml.footer+xml"/>
  <Override PartName="/word/footer416.xml" ContentType="application/vnd.openxmlformats-officedocument.wordprocessingml.footer+xml"/>
  <Override PartName="/word/header417.xml" ContentType="application/vnd.openxmlformats-officedocument.wordprocessingml.header+xml"/>
  <Override PartName="/word/footer417.xml" ContentType="application/vnd.openxmlformats-officedocument.wordprocessingml.footer+xml"/>
  <Override PartName="/word/header418.xml" ContentType="application/vnd.openxmlformats-officedocument.wordprocessingml.header+xml"/>
  <Override PartName="/word/header419.xml" ContentType="application/vnd.openxmlformats-officedocument.wordprocessingml.header+xml"/>
  <Override PartName="/word/footer418.xml" ContentType="application/vnd.openxmlformats-officedocument.wordprocessingml.footer+xml"/>
  <Override PartName="/word/footer419.xml" ContentType="application/vnd.openxmlformats-officedocument.wordprocessingml.footer+xml"/>
  <Override PartName="/word/header420.xml" ContentType="application/vnd.openxmlformats-officedocument.wordprocessingml.header+xml"/>
  <Override PartName="/word/header421.xml" ContentType="application/vnd.openxmlformats-officedocument.wordprocessingml.header+xml"/>
  <Override PartName="/word/footer420.xml" ContentType="application/vnd.openxmlformats-officedocument.wordprocessingml.footer+xml"/>
  <Override PartName="/word/footer421.xml" ContentType="application/vnd.openxmlformats-officedocument.wordprocessingml.footer+xml"/>
  <Override PartName="/word/header422.xml" ContentType="application/vnd.openxmlformats-officedocument.wordprocessingml.header+xml"/>
  <Override PartName="/word/header423.xml" ContentType="application/vnd.openxmlformats-officedocument.wordprocessingml.header+xml"/>
  <Override PartName="/word/footer422.xml" ContentType="application/vnd.openxmlformats-officedocument.wordprocessingml.footer+xml"/>
  <Override PartName="/word/footer423.xml" ContentType="application/vnd.openxmlformats-officedocument.wordprocessingml.footer+xml"/>
  <Override PartName="/word/header424.xml" ContentType="application/vnd.openxmlformats-officedocument.wordprocessingml.header+xml"/>
  <Override PartName="/word/header425.xml" ContentType="application/vnd.openxmlformats-officedocument.wordprocessingml.header+xml"/>
  <Override PartName="/word/footer424.xml" ContentType="application/vnd.openxmlformats-officedocument.wordprocessingml.footer+xml"/>
  <Override PartName="/word/footer425.xml" ContentType="application/vnd.openxmlformats-officedocument.wordprocessingml.footer+xml"/>
  <Override PartName="/word/header426.xml" ContentType="application/vnd.openxmlformats-officedocument.wordprocessingml.header+xml"/>
  <Override PartName="/word/footer426.xml" ContentType="application/vnd.openxmlformats-officedocument.wordprocessingml.footer+xml"/>
  <Override PartName="/word/header427.xml" ContentType="application/vnd.openxmlformats-officedocument.wordprocessingml.header+xml"/>
  <Override PartName="/word/header428.xml" ContentType="application/vnd.openxmlformats-officedocument.wordprocessingml.header+xml"/>
  <Override PartName="/word/footer427.xml" ContentType="application/vnd.openxmlformats-officedocument.wordprocessingml.footer+xml"/>
  <Override PartName="/word/footer428.xml" ContentType="application/vnd.openxmlformats-officedocument.wordprocessingml.footer+xml"/>
  <Override PartName="/word/header429.xml" ContentType="application/vnd.openxmlformats-officedocument.wordprocessingml.header+xml"/>
  <Override PartName="/word/header430.xml" ContentType="application/vnd.openxmlformats-officedocument.wordprocessingml.header+xml"/>
  <Override PartName="/word/footer429.xml" ContentType="application/vnd.openxmlformats-officedocument.wordprocessingml.footer+xml"/>
  <Override PartName="/word/footer430.xml" ContentType="application/vnd.openxmlformats-officedocument.wordprocessingml.footer+xml"/>
  <Override PartName="/word/header431.xml" ContentType="application/vnd.openxmlformats-officedocument.wordprocessingml.header+xml"/>
  <Override PartName="/word/header432.xml" ContentType="application/vnd.openxmlformats-officedocument.wordprocessingml.header+xml"/>
  <Override PartName="/word/footer431.xml" ContentType="application/vnd.openxmlformats-officedocument.wordprocessingml.footer+xml"/>
  <Override PartName="/word/footer432.xml" ContentType="application/vnd.openxmlformats-officedocument.wordprocessingml.footer+xml"/>
  <Override PartName="/word/header433.xml" ContentType="application/vnd.openxmlformats-officedocument.wordprocessingml.header+xml"/>
  <Override PartName="/word/header434.xml" ContentType="application/vnd.openxmlformats-officedocument.wordprocessingml.header+xml"/>
  <Override PartName="/word/footer433.xml" ContentType="application/vnd.openxmlformats-officedocument.wordprocessingml.footer+xml"/>
  <Override PartName="/word/footer434.xml" ContentType="application/vnd.openxmlformats-officedocument.wordprocessingml.footer+xml"/>
  <Override PartName="/word/header435.xml" ContentType="application/vnd.openxmlformats-officedocument.wordprocessingml.header+xml"/>
  <Override PartName="/word/header436.xml" ContentType="application/vnd.openxmlformats-officedocument.wordprocessingml.header+xml"/>
  <Override PartName="/word/footer435.xml" ContentType="application/vnd.openxmlformats-officedocument.wordprocessingml.footer+xml"/>
  <Override PartName="/word/footer436.xml" ContentType="application/vnd.openxmlformats-officedocument.wordprocessingml.footer+xml"/>
  <Override PartName="/word/header437.xml" ContentType="application/vnd.openxmlformats-officedocument.wordprocessingml.header+xml"/>
  <Override PartName="/word/header438.xml" ContentType="application/vnd.openxmlformats-officedocument.wordprocessingml.header+xml"/>
  <Override PartName="/word/footer437.xml" ContentType="application/vnd.openxmlformats-officedocument.wordprocessingml.footer+xml"/>
  <Override PartName="/word/footer438.xml" ContentType="application/vnd.openxmlformats-officedocument.wordprocessingml.footer+xml"/>
  <Override PartName="/word/header439.xml" ContentType="application/vnd.openxmlformats-officedocument.wordprocessingml.header+xml"/>
  <Override PartName="/word/footer439.xml" ContentType="application/vnd.openxmlformats-officedocument.wordprocessingml.footer+xml"/>
  <Override PartName="/word/header440.xml" ContentType="application/vnd.openxmlformats-officedocument.wordprocessingml.header+xml"/>
  <Override PartName="/word/header441.xml" ContentType="application/vnd.openxmlformats-officedocument.wordprocessingml.header+xml"/>
  <Override PartName="/word/footer440.xml" ContentType="application/vnd.openxmlformats-officedocument.wordprocessingml.footer+xml"/>
  <Override PartName="/word/footer441.xml" ContentType="application/vnd.openxmlformats-officedocument.wordprocessingml.footer+xml"/>
  <Override PartName="/word/header442.xml" ContentType="application/vnd.openxmlformats-officedocument.wordprocessingml.header+xml"/>
  <Override PartName="/word/footer442.xml" ContentType="application/vnd.openxmlformats-officedocument.wordprocessingml.footer+xml"/>
  <Override PartName="/word/header443.xml" ContentType="application/vnd.openxmlformats-officedocument.wordprocessingml.header+xml"/>
  <Override PartName="/word/header444.xml" ContentType="application/vnd.openxmlformats-officedocument.wordprocessingml.header+xml"/>
  <Override PartName="/word/footer443.xml" ContentType="application/vnd.openxmlformats-officedocument.wordprocessingml.footer+xml"/>
  <Override PartName="/word/footer444.xml" ContentType="application/vnd.openxmlformats-officedocument.wordprocessingml.footer+xml"/>
  <Override PartName="/word/header445.xml" ContentType="application/vnd.openxmlformats-officedocument.wordprocessingml.header+xml"/>
  <Override PartName="/word/footer445.xml" ContentType="application/vnd.openxmlformats-officedocument.wordprocessingml.footer+xml"/>
  <Override PartName="/word/header446.xml" ContentType="application/vnd.openxmlformats-officedocument.wordprocessingml.header+xml"/>
  <Override PartName="/word/header447.xml" ContentType="application/vnd.openxmlformats-officedocument.wordprocessingml.header+xml"/>
  <Override PartName="/word/footer446.xml" ContentType="application/vnd.openxmlformats-officedocument.wordprocessingml.footer+xml"/>
  <Override PartName="/word/footer447.xml" ContentType="application/vnd.openxmlformats-officedocument.wordprocessingml.footer+xml"/>
  <Override PartName="/word/header448.xml" ContentType="application/vnd.openxmlformats-officedocument.wordprocessingml.header+xml"/>
  <Override PartName="/word/header449.xml" ContentType="application/vnd.openxmlformats-officedocument.wordprocessingml.header+xml"/>
  <Override PartName="/word/footer448.xml" ContentType="application/vnd.openxmlformats-officedocument.wordprocessingml.footer+xml"/>
  <Override PartName="/word/footer449.xml" ContentType="application/vnd.openxmlformats-officedocument.wordprocessingml.footer+xml"/>
  <Override PartName="/word/header450.xml" ContentType="application/vnd.openxmlformats-officedocument.wordprocessingml.header+xml"/>
  <Override PartName="/word/footer450.xml" ContentType="application/vnd.openxmlformats-officedocument.wordprocessingml.footer+xml"/>
  <Override PartName="/word/header451.xml" ContentType="application/vnd.openxmlformats-officedocument.wordprocessingml.header+xml"/>
  <Override PartName="/word/header452.xml" ContentType="application/vnd.openxmlformats-officedocument.wordprocessingml.header+xml"/>
  <Override PartName="/word/footer451.xml" ContentType="application/vnd.openxmlformats-officedocument.wordprocessingml.footer+xml"/>
  <Override PartName="/word/footer452.xml" ContentType="application/vnd.openxmlformats-officedocument.wordprocessingml.footer+xml"/>
  <Override PartName="/word/header453.xml" ContentType="application/vnd.openxmlformats-officedocument.wordprocessingml.header+xml"/>
  <Override PartName="/word/footer453.xml" ContentType="application/vnd.openxmlformats-officedocument.wordprocessingml.footer+xml"/>
  <Override PartName="/word/header454.xml" ContentType="application/vnd.openxmlformats-officedocument.wordprocessingml.header+xml"/>
  <Override PartName="/word/header455.xml" ContentType="application/vnd.openxmlformats-officedocument.wordprocessingml.header+xml"/>
  <Override PartName="/word/footer454.xml" ContentType="application/vnd.openxmlformats-officedocument.wordprocessingml.footer+xml"/>
  <Override PartName="/word/footer455.xml" ContentType="application/vnd.openxmlformats-officedocument.wordprocessingml.footer+xml"/>
  <Override PartName="/word/header456.xml" ContentType="application/vnd.openxmlformats-officedocument.wordprocessingml.header+xml"/>
  <Override PartName="/word/header457.xml" ContentType="application/vnd.openxmlformats-officedocument.wordprocessingml.header+xml"/>
  <Override PartName="/word/footer456.xml" ContentType="application/vnd.openxmlformats-officedocument.wordprocessingml.footer+xml"/>
  <Override PartName="/word/footer457.xml" ContentType="application/vnd.openxmlformats-officedocument.wordprocessingml.footer+xml"/>
  <Override PartName="/word/header458.xml" ContentType="application/vnd.openxmlformats-officedocument.wordprocessingml.header+xml"/>
  <Override PartName="/word/header459.xml" ContentType="application/vnd.openxmlformats-officedocument.wordprocessingml.header+xml"/>
  <Override PartName="/word/footer458.xml" ContentType="application/vnd.openxmlformats-officedocument.wordprocessingml.footer+xml"/>
  <Override PartName="/word/footer459.xml" ContentType="application/vnd.openxmlformats-officedocument.wordprocessingml.footer+xml"/>
  <Override PartName="/word/header460.xml" ContentType="application/vnd.openxmlformats-officedocument.wordprocessingml.header+xml"/>
  <Override PartName="/word/header461.xml" ContentType="application/vnd.openxmlformats-officedocument.wordprocessingml.header+xml"/>
  <Override PartName="/word/footer460.xml" ContentType="application/vnd.openxmlformats-officedocument.wordprocessingml.footer+xml"/>
  <Override PartName="/word/footer461.xml" ContentType="application/vnd.openxmlformats-officedocument.wordprocessingml.footer+xml"/>
  <Override PartName="/word/header462.xml" ContentType="application/vnd.openxmlformats-officedocument.wordprocessingml.header+xml"/>
  <Override PartName="/word/footer462.xml" ContentType="application/vnd.openxmlformats-officedocument.wordprocessingml.footer+xml"/>
  <Override PartName="/word/header463.xml" ContentType="application/vnd.openxmlformats-officedocument.wordprocessingml.header+xml"/>
  <Override PartName="/word/header464.xml" ContentType="application/vnd.openxmlformats-officedocument.wordprocessingml.header+xml"/>
  <Override PartName="/word/footer463.xml" ContentType="application/vnd.openxmlformats-officedocument.wordprocessingml.footer+xml"/>
  <Override PartName="/word/footer464.xml" ContentType="application/vnd.openxmlformats-officedocument.wordprocessingml.footer+xml"/>
  <Override PartName="/word/header465.xml" ContentType="application/vnd.openxmlformats-officedocument.wordprocessingml.header+xml"/>
  <Override PartName="/word/header466.xml" ContentType="application/vnd.openxmlformats-officedocument.wordprocessingml.header+xml"/>
  <Override PartName="/word/footer465.xml" ContentType="application/vnd.openxmlformats-officedocument.wordprocessingml.footer+xml"/>
  <Override PartName="/word/footer466.xml" ContentType="application/vnd.openxmlformats-officedocument.wordprocessingml.footer+xml"/>
  <Override PartName="/word/header467.xml" ContentType="application/vnd.openxmlformats-officedocument.wordprocessingml.header+xml"/>
  <Override PartName="/word/header468.xml" ContentType="application/vnd.openxmlformats-officedocument.wordprocessingml.header+xml"/>
  <Override PartName="/word/footer467.xml" ContentType="application/vnd.openxmlformats-officedocument.wordprocessingml.footer+xml"/>
  <Override PartName="/word/footer468.xml" ContentType="application/vnd.openxmlformats-officedocument.wordprocessingml.footer+xml"/>
  <Override PartName="/word/header469.xml" ContentType="application/vnd.openxmlformats-officedocument.wordprocessingml.header+xml"/>
  <Override PartName="/word/footer469.xml" ContentType="application/vnd.openxmlformats-officedocument.wordprocessingml.footer+xml"/>
  <Override PartName="/word/header470.xml" ContentType="application/vnd.openxmlformats-officedocument.wordprocessingml.header+xml"/>
  <Override PartName="/word/header471.xml" ContentType="application/vnd.openxmlformats-officedocument.wordprocessingml.header+xml"/>
  <Override PartName="/word/footer470.xml" ContentType="application/vnd.openxmlformats-officedocument.wordprocessingml.footer+xml"/>
  <Override PartName="/word/footer471.xml" ContentType="application/vnd.openxmlformats-officedocument.wordprocessingml.footer+xml"/>
  <Override PartName="/word/header472.xml" ContentType="application/vnd.openxmlformats-officedocument.wordprocessingml.header+xml"/>
  <Override PartName="/word/header473.xml" ContentType="application/vnd.openxmlformats-officedocument.wordprocessingml.header+xml"/>
  <Override PartName="/word/footer472.xml" ContentType="application/vnd.openxmlformats-officedocument.wordprocessingml.footer+xml"/>
  <Override PartName="/word/footer473.xml" ContentType="application/vnd.openxmlformats-officedocument.wordprocessingml.footer+xml"/>
  <Override PartName="/word/header474.xml" ContentType="application/vnd.openxmlformats-officedocument.wordprocessingml.header+xml"/>
  <Override PartName="/word/header475.xml" ContentType="application/vnd.openxmlformats-officedocument.wordprocessingml.header+xml"/>
  <Override PartName="/word/footer474.xml" ContentType="application/vnd.openxmlformats-officedocument.wordprocessingml.footer+xml"/>
  <Override PartName="/word/footer475.xml" ContentType="application/vnd.openxmlformats-officedocument.wordprocessingml.footer+xml"/>
  <Override PartName="/word/header476.xml" ContentType="application/vnd.openxmlformats-officedocument.wordprocessingml.header+xml"/>
  <Override PartName="/word/header477.xml" ContentType="application/vnd.openxmlformats-officedocument.wordprocessingml.header+xml"/>
  <Override PartName="/word/footer476.xml" ContentType="application/vnd.openxmlformats-officedocument.wordprocessingml.footer+xml"/>
  <Override PartName="/word/footer477.xml" ContentType="application/vnd.openxmlformats-officedocument.wordprocessingml.footer+xml"/>
  <Override PartName="/word/header478.xml" ContentType="application/vnd.openxmlformats-officedocument.wordprocessingml.header+xml"/>
  <Override PartName="/word/header479.xml" ContentType="application/vnd.openxmlformats-officedocument.wordprocessingml.header+xml"/>
  <Override PartName="/word/footer478.xml" ContentType="application/vnd.openxmlformats-officedocument.wordprocessingml.footer+xml"/>
  <Override PartName="/word/footer479.xml" ContentType="application/vnd.openxmlformats-officedocument.wordprocessingml.footer+xml"/>
  <Override PartName="/word/header480.xml" ContentType="application/vnd.openxmlformats-officedocument.wordprocessingml.header+xml"/>
  <Override PartName="/word/header481.xml" ContentType="application/vnd.openxmlformats-officedocument.wordprocessingml.header+xml"/>
  <Override PartName="/word/footer480.xml" ContentType="application/vnd.openxmlformats-officedocument.wordprocessingml.footer+xml"/>
  <Override PartName="/word/footer481.xml" ContentType="application/vnd.openxmlformats-officedocument.wordprocessingml.footer+xml"/>
  <Override PartName="/word/header482.xml" ContentType="application/vnd.openxmlformats-officedocument.wordprocessingml.header+xml"/>
  <Override PartName="/word/header483.xml" ContentType="application/vnd.openxmlformats-officedocument.wordprocessingml.header+xml"/>
  <Override PartName="/word/footer482.xml" ContentType="application/vnd.openxmlformats-officedocument.wordprocessingml.footer+xml"/>
  <Override PartName="/word/footer483.xml" ContentType="application/vnd.openxmlformats-officedocument.wordprocessingml.footer+xml"/>
  <Override PartName="/word/header484.xml" ContentType="application/vnd.openxmlformats-officedocument.wordprocessingml.header+xml"/>
  <Override PartName="/word/footer484.xml" ContentType="application/vnd.openxmlformats-officedocument.wordprocessingml.footer+xml"/>
  <Override PartName="/word/header485.xml" ContentType="application/vnd.openxmlformats-officedocument.wordprocessingml.header+xml"/>
  <Override PartName="/word/header486.xml" ContentType="application/vnd.openxmlformats-officedocument.wordprocessingml.header+xml"/>
  <Override PartName="/word/footer485.xml" ContentType="application/vnd.openxmlformats-officedocument.wordprocessingml.footer+xml"/>
  <Override PartName="/word/footer486.xml" ContentType="application/vnd.openxmlformats-officedocument.wordprocessingml.footer+xml"/>
  <Override PartName="/word/header487.xml" ContentType="application/vnd.openxmlformats-officedocument.wordprocessingml.header+xml"/>
  <Override PartName="/word/footer487.xml" ContentType="application/vnd.openxmlformats-officedocument.wordprocessingml.footer+xml"/>
  <Override PartName="/word/header488.xml" ContentType="application/vnd.openxmlformats-officedocument.wordprocessingml.header+xml"/>
  <Override PartName="/word/header489.xml" ContentType="application/vnd.openxmlformats-officedocument.wordprocessingml.header+xml"/>
  <Override PartName="/word/footer488.xml" ContentType="application/vnd.openxmlformats-officedocument.wordprocessingml.footer+xml"/>
  <Override PartName="/word/footer489.xml" ContentType="application/vnd.openxmlformats-officedocument.wordprocessingml.footer+xml"/>
  <Override PartName="/word/header490.xml" ContentType="application/vnd.openxmlformats-officedocument.wordprocessingml.header+xml"/>
  <Override PartName="/word/header491.xml" ContentType="application/vnd.openxmlformats-officedocument.wordprocessingml.header+xml"/>
  <Override PartName="/word/footer490.xml" ContentType="application/vnd.openxmlformats-officedocument.wordprocessingml.footer+xml"/>
  <Override PartName="/word/footer491.xml" ContentType="application/vnd.openxmlformats-officedocument.wordprocessingml.footer+xml"/>
  <Override PartName="/word/header492.xml" ContentType="application/vnd.openxmlformats-officedocument.wordprocessingml.header+xml"/>
  <Override PartName="/word/footer492.xml" ContentType="application/vnd.openxmlformats-officedocument.wordprocessingml.footer+xml"/>
  <Override PartName="/word/header493.xml" ContentType="application/vnd.openxmlformats-officedocument.wordprocessingml.header+xml"/>
  <Override PartName="/word/header494.xml" ContentType="application/vnd.openxmlformats-officedocument.wordprocessingml.header+xml"/>
  <Override PartName="/word/footer493.xml" ContentType="application/vnd.openxmlformats-officedocument.wordprocessingml.footer+xml"/>
  <Override PartName="/word/footer494.xml" ContentType="application/vnd.openxmlformats-officedocument.wordprocessingml.footer+xml"/>
  <Override PartName="/word/header495.xml" ContentType="application/vnd.openxmlformats-officedocument.wordprocessingml.header+xml"/>
  <Override PartName="/word/footer495.xml" ContentType="application/vnd.openxmlformats-officedocument.wordprocessingml.footer+xml"/>
  <Override PartName="/word/header496.xml" ContentType="application/vnd.openxmlformats-officedocument.wordprocessingml.header+xml"/>
  <Override PartName="/word/header497.xml" ContentType="application/vnd.openxmlformats-officedocument.wordprocessingml.header+xml"/>
  <Override PartName="/word/footer496.xml" ContentType="application/vnd.openxmlformats-officedocument.wordprocessingml.footer+xml"/>
  <Override PartName="/word/footer49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15E08" w:rsidRDefault="00C15E08">
      <w:pPr>
        <w:kinsoku w:val="0"/>
        <w:overflowPunct w:val="0"/>
        <w:autoSpaceDE/>
        <w:autoSpaceDN/>
        <w:adjustRightInd/>
        <w:spacing w:before="117" w:line="178" w:lineRule="exact"/>
        <w:textAlignment w:val="baseline"/>
        <w:rPr>
          <w:b/>
          <w:bCs/>
          <w:spacing w:val="94"/>
          <w:sz w:val="15"/>
          <w:szCs w:val="15"/>
        </w:rPr>
      </w:pPr>
      <w:bookmarkStart w:id="0" w:name="_GoBack"/>
      <w:bookmarkEnd w:id="0"/>
      <w:r>
        <w:rPr>
          <w:b/>
          <w:bCs/>
          <w:spacing w:val="94"/>
          <w:sz w:val="15"/>
          <w:szCs w:val="15"/>
        </w:rPr>
        <w:t>CHANCE</w:t>
      </w:r>
    </w:p>
    <w:p w:rsidR="00C15E08" w:rsidRDefault="00C15E08">
      <w:pPr>
        <w:kinsoku w:val="0"/>
        <w:overflowPunct w:val="0"/>
        <w:autoSpaceDE/>
        <w:autoSpaceDN/>
        <w:adjustRightInd/>
        <w:spacing w:before="531" w:line="151" w:lineRule="exact"/>
        <w:jc w:val="right"/>
        <w:textAlignment w:val="baseline"/>
        <w:rPr>
          <w:spacing w:val="3"/>
          <w:sz w:val="13"/>
          <w:szCs w:val="13"/>
        </w:rPr>
      </w:pPr>
      <w:r>
        <w:rPr>
          <w:spacing w:val="3"/>
          <w:sz w:val="13"/>
          <w:szCs w:val="13"/>
        </w:rPr>
        <w:t>EXECUTION COPY</w:t>
      </w:r>
    </w:p>
    <w:p w:rsidR="00C15E08" w:rsidRDefault="00C15E08">
      <w:pPr>
        <w:kinsoku w:val="0"/>
        <w:overflowPunct w:val="0"/>
        <w:autoSpaceDE/>
        <w:autoSpaceDN/>
        <w:adjustRightInd/>
        <w:spacing w:before="1542" w:line="185" w:lineRule="exact"/>
        <w:jc w:val="center"/>
        <w:textAlignment w:val="baseline"/>
        <w:rPr>
          <w:sz w:val="17"/>
          <w:szCs w:val="17"/>
        </w:rPr>
      </w:pPr>
      <w:r>
        <w:rPr>
          <w:sz w:val="17"/>
          <w:szCs w:val="17"/>
        </w:rPr>
        <w:t>€795,000,000</w:t>
      </w:r>
    </w:p>
    <w:p w:rsidR="00C15E08" w:rsidRDefault="00C15E08">
      <w:pPr>
        <w:kinsoku w:val="0"/>
        <w:overflowPunct w:val="0"/>
        <w:autoSpaceDE/>
        <w:autoSpaceDN/>
        <w:adjustRightInd/>
        <w:spacing w:before="183" w:line="185" w:lineRule="exact"/>
        <w:jc w:val="center"/>
        <w:textAlignment w:val="baseline"/>
        <w:rPr>
          <w:sz w:val="17"/>
          <w:szCs w:val="17"/>
        </w:rPr>
      </w:pPr>
      <w:r>
        <w:rPr>
          <w:sz w:val="17"/>
          <w:szCs w:val="17"/>
        </w:rPr>
        <w:t>FACILITIES AGREEMENT</w:t>
      </w:r>
    </w:p>
    <w:p w:rsidR="00C15E08" w:rsidRDefault="00C15E08">
      <w:pPr>
        <w:tabs>
          <w:tab w:val="left" w:pos="3096"/>
        </w:tabs>
        <w:kinsoku w:val="0"/>
        <w:overflowPunct w:val="0"/>
        <w:autoSpaceDE/>
        <w:autoSpaceDN/>
        <w:adjustRightInd/>
        <w:spacing w:before="181" w:line="185" w:lineRule="exact"/>
        <w:ind w:left="1800"/>
        <w:textAlignment w:val="baseline"/>
        <w:rPr>
          <w:spacing w:val="-1"/>
          <w:sz w:val="17"/>
          <w:szCs w:val="17"/>
        </w:rPr>
      </w:pPr>
      <w:r>
        <w:rPr>
          <w:spacing w:val="-1"/>
          <w:sz w:val="17"/>
          <w:szCs w:val="17"/>
        </w:rPr>
        <w:t>DATED</w:t>
      </w:r>
      <w:r>
        <w:rPr>
          <w:spacing w:val="-1"/>
          <w:sz w:val="17"/>
          <w:szCs w:val="17"/>
        </w:rPr>
        <w:tab/>
        <w:t>FEBRUARY 2010</w:t>
      </w:r>
    </w:p>
    <w:p w:rsidR="00C15E08" w:rsidRDefault="00C15E08">
      <w:pPr>
        <w:kinsoku w:val="0"/>
        <w:overflowPunct w:val="0"/>
        <w:autoSpaceDE/>
        <w:autoSpaceDN/>
        <w:adjustRightInd/>
        <w:spacing w:before="183" w:line="185" w:lineRule="exact"/>
        <w:ind w:left="2952"/>
        <w:textAlignment w:val="baseline"/>
        <w:rPr>
          <w:sz w:val="17"/>
          <w:szCs w:val="17"/>
        </w:rPr>
      </w:pPr>
      <w:r>
        <w:rPr>
          <w:sz w:val="17"/>
          <w:szCs w:val="17"/>
        </w:rPr>
        <w:t>FOR</w:t>
      </w:r>
    </w:p>
    <w:p w:rsidR="00C15E08" w:rsidRDefault="00C15E08">
      <w:pPr>
        <w:kinsoku w:val="0"/>
        <w:overflowPunct w:val="0"/>
        <w:autoSpaceDE/>
        <w:autoSpaceDN/>
        <w:adjustRightInd/>
        <w:spacing w:before="170" w:line="196" w:lineRule="exact"/>
        <w:jc w:val="center"/>
        <w:textAlignment w:val="baseline"/>
        <w:rPr>
          <w:sz w:val="17"/>
          <w:szCs w:val="17"/>
        </w:rPr>
      </w:pPr>
      <w:r>
        <w:rPr>
          <w:sz w:val="17"/>
          <w:szCs w:val="17"/>
        </w:rPr>
        <w:t>INMOBILIARIA COLONIAL, S.A. AND COLREN, S.L.</w:t>
      </w:r>
      <w:r>
        <w:rPr>
          <w:sz w:val="17"/>
          <w:szCs w:val="17"/>
        </w:rPr>
        <w:br/>
        <w:t>AS BORROWERS</w:t>
      </w:r>
    </w:p>
    <w:p w:rsidR="00C15E08" w:rsidRDefault="00C15E08">
      <w:pPr>
        <w:kinsoku w:val="0"/>
        <w:overflowPunct w:val="0"/>
        <w:autoSpaceDE/>
        <w:autoSpaceDN/>
        <w:adjustRightInd/>
        <w:spacing w:before="1" w:line="366" w:lineRule="exact"/>
        <w:jc w:val="center"/>
        <w:textAlignment w:val="baseline"/>
        <w:rPr>
          <w:sz w:val="17"/>
          <w:szCs w:val="17"/>
        </w:rPr>
      </w:pPr>
      <w:r>
        <w:rPr>
          <w:sz w:val="17"/>
          <w:szCs w:val="17"/>
        </w:rPr>
        <w:t>ARRANGED BY</w:t>
      </w:r>
      <w:r>
        <w:rPr>
          <w:sz w:val="17"/>
          <w:szCs w:val="17"/>
        </w:rPr>
        <w:br/>
        <w:t>CALYON, SUCURSAL EN ESPARA</w:t>
      </w:r>
      <w:r>
        <w:rPr>
          <w:sz w:val="17"/>
          <w:szCs w:val="17"/>
        </w:rPr>
        <w:br/>
        <w:t>CORAL PARTNERS (LUX) S.A.R.L.</w:t>
      </w:r>
      <w:r>
        <w:rPr>
          <w:sz w:val="17"/>
          <w:szCs w:val="17"/>
        </w:rPr>
        <w:br/>
        <w:t>EUROHYPO AG, SUCURSAL EN ESPARA</w:t>
      </w:r>
      <w:r>
        <w:rPr>
          <w:sz w:val="17"/>
          <w:szCs w:val="17"/>
        </w:rPr>
        <w:br/>
        <w:t>AND</w:t>
      </w:r>
      <w:r>
        <w:rPr>
          <w:sz w:val="17"/>
          <w:szCs w:val="17"/>
        </w:rPr>
        <w:br/>
        <w:t>THE ROYAL BANK OF SCOTLAND PLC</w:t>
      </w:r>
      <w:r>
        <w:rPr>
          <w:sz w:val="17"/>
          <w:szCs w:val="17"/>
        </w:rPr>
        <w:br/>
        <w:t>WITH</w:t>
      </w:r>
    </w:p>
    <w:p w:rsidR="00C15E08" w:rsidRDefault="00C15E08">
      <w:pPr>
        <w:kinsoku w:val="0"/>
        <w:overflowPunct w:val="0"/>
        <w:autoSpaceDE/>
        <w:autoSpaceDN/>
        <w:adjustRightInd/>
        <w:spacing w:before="176" w:line="193" w:lineRule="exact"/>
        <w:jc w:val="center"/>
        <w:textAlignment w:val="baseline"/>
        <w:rPr>
          <w:sz w:val="17"/>
          <w:szCs w:val="17"/>
        </w:rPr>
      </w:pPr>
      <w:r>
        <w:rPr>
          <w:sz w:val="17"/>
          <w:szCs w:val="17"/>
        </w:rPr>
        <w:t>THE ROYAL BANK OF SCOTLAND PLC</w:t>
      </w:r>
      <w:r>
        <w:rPr>
          <w:sz w:val="17"/>
          <w:szCs w:val="17"/>
        </w:rPr>
        <w:br/>
        <w:t>ACTING AS AGENT</w:t>
      </w:r>
    </w:p>
    <w:p w:rsidR="00C15E08" w:rsidRDefault="00C15E08">
      <w:pPr>
        <w:kinsoku w:val="0"/>
        <w:overflowPunct w:val="0"/>
        <w:autoSpaceDE/>
        <w:autoSpaceDN/>
        <w:adjustRightInd/>
        <w:spacing w:before="179" w:line="185" w:lineRule="exact"/>
        <w:jc w:val="center"/>
        <w:textAlignment w:val="baseline"/>
        <w:rPr>
          <w:spacing w:val="32"/>
          <w:sz w:val="17"/>
          <w:szCs w:val="17"/>
        </w:rPr>
      </w:pPr>
      <w:r>
        <w:rPr>
          <w:spacing w:val="32"/>
          <w:sz w:val="17"/>
          <w:szCs w:val="17"/>
        </w:rPr>
        <w:t>AND</w:t>
      </w:r>
    </w:p>
    <w:p w:rsidR="00C15E08" w:rsidRDefault="00C15E08">
      <w:pPr>
        <w:kinsoku w:val="0"/>
        <w:overflowPunct w:val="0"/>
        <w:autoSpaceDE/>
        <w:autoSpaceDN/>
        <w:adjustRightInd/>
        <w:spacing w:before="176" w:after="168" w:line="194" w:lineRule="exact"/>
        <w:jc w:val="center"/>
        <w:textAlignment w:val="baseline"/>
        <w:rPr>
          <w:sz w:val="17"/>
          <w:szCs w:val="17"/>
        </w:rPr>
      </w:pPr>
      <w:r>
        <w:rPr>
          <w:sz w:val="17"/>
          <w:szCs w:val="17"/>
        </w:rPr>
        <w:t>THE ROYAL BANK OF SCOTLAND PLC</w:t>
      </w:r>
      <w:r>
        <w:rPr>
          <w:sz w:val="17"/>
          <w:szCs w:val="17"/>
        </w:rPr>
        <w:br/>
        <w:t>ACTING AS SECURITY AGENT</w:t>
      </w:r>
    </w:p>
    <w:p w:rsidR="00C15E08" w:rsidRDefault="003339A9">
      <w:pPr>
        <w:kinsoku w:val="0"/>
        <w:overflowPunct w:val="0"/>
        <w:autoSpaceDE/>
        <w:autoSpaceDN/>
        <w:adjustRightInd/>
        <w:spacing w:before="296" w:line="185" w:lineRule="exact"/>
        <w:jc w:val="center"/>
        <w:textAlignment w:val="baseline"/>
        <w:rPr>
          <w:spacing w:val="1"/>
          <w:sz w:val="17"/>
          <w:szCs w:val="17"/>
        </w:rPr>
      </w:pPr>
      <w:r>
        <w:rPr>
          <w:noProof/>
          <w:lang w:val="en-GB"/>
        </w:rPr>
        <mc:AlternateContent>
          <mc:Choice Requires="wps">
            <w:drawing>
              <wp:anchor distT="0" distB="0" distL="0" distR="0" simplePos="0" relativeHeight="251623424" behindDoc="0" locked="0" layoutInCell="0" allowOverlap="1">
                <wp:simplePos x="0" y="0"/>
                <wp:positionH relativeFrom="page">
                  <wp:posOffset>1304290</wp:posOffset>
                </wp:positionH>
                <wp:positionV relativeFrom="page">
                  <wp:posOffset>5986145</wp:posOffset>
                </wp:positionV>
                <wp:extent cx="2689225" cy="0"/>
                <wp:effectExtent l="0" t="0" r="0" b="0"/>
                <wp:wrapSquare wrapText="bothSides"/>
                <wp:docPr id="502"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89225" cy="0"/>
                        </a:xfrm>
                        <a:prstGeom prst="line">
                          <a:avLst/>
                        </a:prstGeom>
                        <a:noFill/>
                        <a:ln w="889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2C2C73D" id="Line 3" o:spid="_x0000_s1026" style="position:absolute;z-index:251623424;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 from="102.7pt,471.35pt" to="314.45pt,47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" o:allowincell="f" strokeweight=".7pt">
                <w10:wrap type="square" anchorx="page" anchory="page"/>
              </v:line>
            </w:pict>
          </mc:Fallback>
        </mc:AlternateContent>
      </w:r>
      <w:r w:rsidR="00C15E08">
        <w:rPr>
          <w:spacing w:val="1"/>
          <w:sz w:val="17"/>
          <w:szCs w:val="17"/>
        </w:rPr>
        <w:t>TERM FACILITIES AGREEMENT</w:t>
      </w:r>
    </w:p>
    <w:p w:rsidR="00C15E08" w:rsidRDefault="00C15E08">
      <w:pPr>
        <w:widowControl/>
        <w:rPr>
          <w:sz w:val="24"/>
          <w:szCs w:val="24"/>
        </w:rPr>
        <w:sectPr w:rsidR="00C15E08">
          <w:headerReference w:type="even" r:id="rId7"/>
          <w:headerReference w:type="default" r:id="rId8"/>
          <w:footerReference w:type="even" r:id="rId9"/>
          <w:footerReference w:type="default" r:id="rId10"/>
          <w:headerReference w:type="first" r:id="rId11"/>
          <w:footerReference w:type="first" r:id="rId12"/>
          <w:pgSz w:w="8410" w:h="11904"/>
          <w:pgMar w:top="828" w:right="1067" w:bottom="1588" w:left="1003" w:header="642" w:footer="0" w:gutter="0"/>
          <w:cols w:space="720"/>
          <w:noEndnote/>
          <w:titlePg/>
        </w:sectPr>
      </w:pPr>
    </w:p>
    <w:p w:rsidR="00C15E08" w:rsidRDefault="003339A9">
      <w:pPr>
        <w:widowControl/>
        <w:rPr>
          <w:sz w:val="24"/>
          <w:szCs w:val="24"/>
        </w:rPr>
        <w:sectPr w:rsidR="00C15E08">
          <w:headerReference w:type="even" r:id="rId13"/>
          <w:headerReference w:type="default" r:id="rId14"/>
          <w:footerReference w:type="even" r:id="rId15"/>
          <w:footerReference w:type="default" r:id="rId16"/>
          <w:pgSz w:w="11904" w:h="8410" w:orient="landscape"/>
          <w:pgMar w:top="1152" w:right="1800" w:bottom="1044" w:left="1800" w:header="0" w:footer="0" w:gutter="0"/>
          <w:cols w:space="720"/>
          <w:noEndnote/>
        </w:sectPr>
      </w:pPr>
      <w:r>
        <w:rPr>
          <w:noProof/>
          <w:lang w:val="en-GB"/>
        </w:rPr>
        <w:lastRenderedPageBreak/>
        <mc:AlternateContent>
          <mc:Choice Requires="wps">
            <w:drawing>
              <wp:anchor distT="0" distB="0" distL="114300" distR="114300" simplePos="0" relativeHeight="251624448" behindDoc="1" locked="0" layoutInCell="0" allowOverlap="1">
                <wp:simplePos x="0" y="0"/>
                <wp:positionH relativeFrom="page">
                  <wp:posOffset>0</wp:posOffset>
                </wp:positionH>
                <wp:positionV relativeFrom="page">
                  <wp:posOffset>0</wp:posOffset>
                </wp:positionV>
                <wp:extent cx="7559040" cy="5340350"/>
                <wp:effectExtent l="0" t="0" r="0" b="0"/>
                <wp:wrapNone/>
                <wp:docPr id="501"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59040" cy="5340350"/>
                        </a:xfrm>
                        <a:prstGeom prst="rect">
                          <a:avLst/>
                        </a:prstGeom>
                        <a:solidFill>
                          <a:srgbClr val="FFFFFF">
                            <a:alpha val="5000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5E08" w:rsidRDefault="00C15E08">
                            <w:pPr>
                              <w:widowControl/>
                              <w:adjustRightInd/>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 o:spid="_x0000_s1026" type="#_x0000_t202" style="position:absolute;margin-left:0;margin-top:0;width:595.2pt;height:420.5pt;z-index:-2516920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" o:allowincell="f" stroked="f">
                <v:fill opacity="32896f"/>
                <v:textbox>
                  <w:txbxContent>
                    <w:p w:rsidR="00C15E08" w:rsidRDefault="00C15E08">
                      <w:pPr>
                        <w:widowControl/>
                        <w:adjustRightInd/>
                      </w:pPr>
                    </w:p>
                  </w:txbxContent>
                </v:textbox>
                <w10:wrap anchorx="page" anchory="page"/>
              </v:shape>
            </w:pict>
          </mc:Fallback>
        </mc:AlternateContent>
      </w:r>
    </w:p>
    <w:p w:rsidR="00C15E08" w:rsidRDefault="003339A9">
      <w:pPr>
        <w:kinsoku w:val="0"/>
        <w:overflowPunct w:val="0"/>
        <w:autoSpaceDE/>
        <w:autoSpaceDN/>
        <w:adjustRightInd/>
        <w:spacing w:before="348" w:after="83" w:line="197" w:lineRule="exact"/>
        <w:jc w:val="center"/>
        <w:textAlignment w:val="baseline"/>
        <w:rPr>
          <w:spacing w:val="-1"/>
          <w:sz w:val="18"/>
          <w:szCs w:val="18"/>
        </w:rPr>
      </w:pPr>
      <w:r>
        <w:rPr>
          <w:noProof/>
          <w:lang w:val="en-GB"/>
        </w:rPr>
        <w:lastRenderedPageBreak/>
        <mc:AlternateContent>
          <mc:Choice Requires="wps">
            <w:drawing>
              <wp:anchor distT="0" distB="0" distL="0" distR="0" simplePos="0" relativeHeight="251625472" behindDoc="0" locked="0" layoutInCell="0" allowOverlap="1">
                <wp:simplePos x="0" y="0"/>
                <wp:positionH relativeFrom="page">
                  <wp:posOffset>1889760</wp:posOffset>
                </wp:positionH>
                <wp:positionV relativeFrom="page">
                  <wp:posOffset>481330</wp:posOffset>
                </wp:positionV>
                <wp:extent cx="542925" cy="0"/>
                <wp:effectExtent l="0" t="0" r="0" b="0"/>
                <wp:wrapSquare wrapText="bothSides"/>
                <wp:docPr id="500"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2925"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4ED54F" id="Line 5" o:spid="_x0000_s1026" style="position:absolute;z-index:251625472;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 from="148.8pt,37.9pt" to="191.55pt,3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edTEwIAACk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" o:allowincell="f" strokeweight=".5pt">
                <w10:wrap type="square" anchorx="page" anchory="page"/>
              </v:line>
            </w:pict>
          </mc:Fallback>
        </mc:AlternateContent>
      </w:r>
      <w:r w:rsidR="00C15E08">
        <w:rPr>
          <w:spacing w:val="-1"/>
          <w:sz w:val="18"/>
          <w:szCs w:val="18"/>
        </w:rPr>
        <w:t>CONTENTS</w:t>
      </w:r>
    </w:p>
    <w:tbl>
      <w:tblPr>
        <w:tblW w:w="0" w:type="auto"/>
        <w:tblLayout w:type="fixed"/>
        <w:tblCellMar>
          <w:left w:w="0" w:type="dxa"/>
          <w:right w:w="0" w:type="dxa"/>
        </w:tblCellMar>
        <w:tblLook w:val="0000" w:firstRow="0" w:lastRow="0" w:firstColumn="0" w:lastColumn="0" w:noHBand="0" w:noVBand="0"/>
      </w:tblPr>
      <w:tblGrid>
        <w:gridCol w:w="720"/>
        <w:gridCol w:w="4286"/>
        <w:gridCol w:w="1714"/>
      </w:tblGrid>
      <w:tr w:rsidR="00C15E08" w:rsidRPr="00C15E08">
        <w:tblPrEx>
          <w:tblCellMar>
            <w:top w:w="0" w:type="dxa"/>
            <w:left w:w="0" w:type="dxa"/>
            <w:bottom w:w="0" w:type="dxa"/>
            <w:right w:w="0" w:type="dxa"/>
          </w:tblCellMar>
        </w:tblPrEx>
        <w:trPr>
          <w:trHeight w:hRule="exact" w:val="437"/>
        </w:trPr>
        <w:tc>
          <w:tcPr>
            <w:tcW w:w="720" w:type="dxa"/>
            <w:tcBorders>
              <w:top w:val="nil"/>
              <w:left w:val="nil"/>
              <w:bottom w:val="nil"/>
              <w:right w:val="nil"/>
            </w:tcBorders>
            <w:vAlign w:val="center"/>
          </w:tcPr>
          <w:p w:rsidR="00C15E08" w:rsidRPr="00C15E08" w:rsidRDefault="00C15E08">
            <w:pPr>
              <w:kinsoku w:val="0"/>
              <w:overflowPunct w:val="0"/>
              <w:autoSpaceDE/>
              <w:autoSpaceDN/>
              <w:adjustRightInd/>
              <w:spacing w:before="101" w:after="129" w:line="197" w:lineRule="exact"/>
              <w:ind w:left="235"/>
              <w:textAlignment w:val="baseline"/>
              <w:rPr>
                <w:spacing w:val="-16"/>
                <w:sz w:val="18"/>
                <w:szCs w:val="18"/>
              </w:rPr>
            </w:pPr>
            <w:r w:rsidRPr="00C15E08">
              <w:rPr>
                <w:spacing w:val="-16"/>
                <w:sz w:val="18"/>
                <w:szCs w:val="18"/>
              </w:rPr>
              <w:t>Clause</w:t>
            </w:r>
          </w:p>
        </w:tc>
        <w:tc>
          <w:tcPr>
            <w:tcW w:w="4286" w:type="dxa"/>
            <w:tcBorders>
              <w:top w:val="nil"/>
              <w:left w:val="nil"/>
              <w:bottom w:val="nil"/>
              <w:right w:val="nil"/>
            </w:tcBorders>
          </w:tcPr>
          <w:p w:rsidR="00C15E08" w:rsidRPr="00C15E08" w:rsidRDefault="00C15E08">
            <w:pPr>
              <w:kinsoku w:val="0"/>
              <w:overflowPunct w:val="0"/>
              <w:autoSpaceDE/>
              <w:autoSpaceDN/>
              <w:adjustRightInd/>
              <w:textAlignment w:val="baseline"/>
              <w:rPr>
                <w:sz w:val="24"/>
                <w:szCs w:val="24"/>
              </w:rPr>
            </w:pPr>
          </w:p>
        </w:tc>
        <w:tc>
          <w:tcPr>
            <w:tcW w:w="1714" w:type="dxa"/>
            <w:tcBorders>
              <w:top w:val="nil"/>
              <w:left w:val="nil"/>
              <w:bottom w:val="nil"/>
              <w:right w:val="nil"/>
            </w:tcBorders>
            <w:vAlign w:val="center"/>
          </w:tcPr>
          <w:p w:rsidR="00C15E08" w:rsidRPr="00C15E08" w:rsidRDefault="00C15E08">
            <w:pPr>
              <w:kinsoku w:val="0"/>
              <w:overflowPunct w:val="0"/>
              <w:autoSpaceDE/>
              <w:autoSpaceDN/>
              <w:adjustRightInd/>
              <w:spacing w:before="113" w:after="117" w:line="197" w:lineRule="exact"/>
              <w:ind w:right="81"/>
              <w:jc w:val="right"/>
              <w:textAlignment w:val="baseline"/>
              <w:rPr>
                <w:spacing w:val="-3"/>
                <w:sz w:val="18"/>
                <w:szCs w:val="18"/>
              </w:rPr>
            </w:pPr>
            <w:r w:rsidRPr="00C15E08">
              <w:rPr>
                <w:spacing w:val="-3"/>
                <w:sz w:val="18"/>
                <w:szCs w:val="18"/>
              </w:rPr>
              <w:t>Page</w:t>
            </w:r>
          </w:p>
        </w:tc>
      </w:tr>
      <w:tr w:rsidR="00C15E08" w:rsidRPr="00C15E08">
        <w:tblPrEx>
          <w:tblCellMar>
            <w:top w:w="0" w:type="dxa"/>
            <w:left w:w="0" w:type="dxa"/>
            <w:bottom w:w="0" w:type="dxa"/>
            <w:right w:w="0" w:type="dxa"/>
          </w:tblCellMar>
        </w:tblPrEx>
        <w:trPr>
          <w:trHeight w:hRule="exact" w:val="365"/>
        </w:trPr>
        <w:tc>
          <w:tcPr>
            <w:tcW w:w="720" w:type="dxa"/>
            <w:tcBorders>
              <w:top w:val="nil"/>
              <w:left w:val="nil"/>
              <w:bottom w:val="nil"/>
              <w:right w:val="nil"/>
            </w:tcBorders>
            <w:vAlign w:val="center"/>
          </w:tcPr>
          <w:p w:rsidR="00C15E08" w:rsidRPr="00C15E08" w:rsidRDefault="00C15E08">
            <w:pPr>
              <w:kinsoku w:val="0"/>
              <w:overflowPunct w:val="0"/>
              <w:autoSpaceDE/>
              <w:autoSpaceDN/>
              <w:adjustRightInd/>
              <w:spacing w:before="137" w:after="30" w:line="197" w:lineRule="exact"/>
              <w:ind w:left="235"/>
              <w:textAlignment w:val="baseline"/>
              <w:rPr>
                <w:spacing w:val="-11"/>
                <w:sz w:val="18"/>
                <w:szCs w:val="18"/>
              </w:rPr>
            </w:pPr>
            <w:r w:rsidRPr="00C15E08">
              <w:rPr>
                <w:spacing w:val="-11"/>
                <w:sz w:val="18"/>
                <w:szCs w:val="18"/>
              </w:rPr>
              <w:t>1.</w:t>
            </w:r>
          </w:p>
        </w:tc>
        <w:tc>
          <w:tcPr>
            <w:tcW w:w="4286" w:type="dxa"/>
            <w:tcBorders>
              <w:top w:val="nil"/>
              <w:left w:val="nil"/>
              <w:bottom w:val="nil"/>
              <w:right w:val="nil"/>
            </w:tcBorders>
            <w:vAlign w:val="center"/>
          </w:tcPr>
          <w:p w:rsidR="00C15E08" w:rsidRPr="00C15E08" w:rsidRDefault="00C15E08">
            <w:pPr>
              <w:tabs>
                <w:tab w:val="right" w:leader="dot" w:pos="4320"/>
              </w:tabs>
              <w:kinsoku w:val="0"/>
              <w:overflowPunct w:val="0"/>
              <w:autoSpaceDE/>
              <w:autoSpaceDN/>
              <w:adjustRightInd/>
              <w:spacing w:before="137" w:after="30" w:line="197" w:lineRule="exact"/>
              <w:ind w:left="24"/>
              <w:textAlignment w:val="baseline"/>
              <w:rPr>
                <w:sz w:val="18"/>
                <w:szCs w:val="18"/>
              </w:rPr>
            </w:pPr>
            <w:r w:rsidRPr="00C15E08">
              <w:rPr>
                <w:sz w:val="18"/>
                <w:szCs w:val="18"/>
              </w:rPr>
              <w:t>Definitions and Interpretation</w:t>
            </w:r>
            <w:r w:rsidRPr="00C15E08">
              <w:rPr>
                <w:sz w:val="18"/>
                <w:szCs w:val="18"/>
              </w:rPr>
              <w:tab/>
            </w:r>
          </w:p>
        </w:tc>
        <w:tc>
          <w:tcPr>
            <w:tcW w:w="1714" w:type="dxa"/>
            <w:tcBorders>
              <w:top w:val="nil"/>
              <w:left w:val="nil"/>
              <w:bottom w:val="nil"/>
              <w:right w:val="nil"/>
            </w:tcBorders>
            <w:vAlign w:val="center"/>
          </w:tcPr>
          <w:p w:rsidR="00C15E08" w:rsidRPr="00C15E08" w:rsidRDefault="00C15E08">
            <w:pPr>
              <w:kinsoku w:val="0"/>
              <w:overflowPunct w:val="0"/>
              <w:autoSpaceDE/>
              <w:autoSpaceDN/>
              <w:adjustRightInd/>
              <w:spacing w:before="156" w:after="11" w:line="197" w:lineRule="exact"/>
              <w:ind w:right="81"/>
              <w:jc w:val="right"/>
              <w:textAlignment w:val="baseline"/>
              <w:rPr>
                <w:sz w:val="18"/>
                <w:szCs w:val="18"/>
              </w:rPr>
            </w:pPr>
            <w:r w:rsidRPr="00C15E08">
              <w:rPr>
                <w:sz w:val="18"/>
                <w:szCs w:val="18"/>
              </w:rPr>
              <w:t>1</w:t>
            </w:r>
          </w:p>
        </w:tc>
      </w:tr>
      <w:tr w:rsidR="00C15E08" w:rsidRPr="00C15E08">
        <w:tblPrEx>
          <w:tblCellMar>
            <w:top w:w="0" w:type="dxa"/>
            <w:left w:w="0" w:type="dxa"/>
            <w:bottom w:w="0" w:type="dxa"/>
            <w:right w:w="0" w:type="dxa"/>
          </w:tblCellMar>
        </w:tblPrEx>
        <w:trPr>
          <w:trHeight w:hRule="exact" w:val="273"/>
        </w:trPr>
        <w:tc>
          <w:tcPr>
            <w:tcW w:w="720" w:type="dxa"/>
            <w:tcBorders>
              <w:top w:val="nil"/>
              <w:left w:val="nil"/>
              <w:bottom w:val="nil"/>
              <w:right w:val="nil"/>
            </w:tcBorders>
            <w:vAlign w:val="center"/>
          </w:tcPr>
          <w:p w:rsidR="00C15E08" w:rsidRPr="00C15E08" w:rsidRDefault="00C15E08">
            <w:pPr>
              <w:kinsoku w:val="0"/>
              <w:overflowPunct w:val="0"/>
              <w:autoSpaceDE/>
              <w:autoSpaceDN/>
              <w:adjustRightInd/>
              <w:spacing w:before="40" w:after="21" w:line="197" w:lineRule="exact"/>
              <w:ind w:left="235"/>
              <w:textAlignment w:val="baseline"/>
              <w:rPr>
                <w:spacing w:val="-4"/>
                <w:sz w:val="18"/>
                <w:szCs w:val="18"/>
              </w:rPr>
            </w:pPr>
            <w:r w:rsidRPr="00C15E08">
              <w:rPr>
                <w:spacing w:val="-4"/>
                <w:sz w:val="18"/>
                <w:szCs w:val="18"/>
              </w:rPr>
              <w:t>2.</w:t>
            </w:r>
          </w:p>
        </w:tc>
        <w:tc>
          <w:tcPr>
            <w:tcW w:w="4286" w:type="dxa"/>
            <w:tcBorders>
              <w:top w:val="nil"/>
              <w:left w:val="nil"/>
              <w:bottom w:val="nil"/>
              <w:right w:val="nil"/>
            </w:tcBorders>
            <w:vAlign w:val="center"/>
          </w:tcPr>
          <w:p w:rsidR="00C15E08" w:rsidRPr="00C15E08" w:rsidRDefault="00C15E08">
            <w:pPr>
              <w:tabs>
                <w:tab w:val="right" w:leader="dot" w:pos="4320"/>
              </w:tabs>
              <w:kinsoku w:val="0"/>
              <w:overflowPunct w:val="0"/>
              <w:autoSpaceDE/>
              <w:autoSpaceDN/>
              <w:adjustRightInd/>
              <w:spacing w:before="40" w:after="21" w:line="197" w:lineRule="exact"/>
              <w:ind w:left="24"/>
              <w:textAlignment w:val="baseline"/>
              <w:rPr>
                <w:sz w:val="18"/>
                <w:szCs w:val="18"/>
              </w:rPr>
            </w:pPr>
            <w:r w:rsidRPr="00C15E08">
              <w:rPr>
                <w:sz w:val="18"/>
                <w:szCs w:val="18"/>
              </w:rPr>
              <w:t>The Facilities</w:t>
            </w:r>
            <w:r w:rsidRPr="00C15E08">
              <w:rPr>
                <w:sz w:val="18"/>
                <w:szCs w:val="18"/>
              </w:rPr>
              <w:tab/>
            </w:r>
          </w:p>
        </w:tc>
        <w:tc>
          <w:tcPr>
            <w:tcW w:w="1714" w:type="dxa"/>
            <w:tcBorders>
              <w:top w:val="nil"/>
              <w:left w:val="nil"/>
              <w:bottom w:val="nil"/>
              <w:right w:val="nil"/>
            </w:tcBorders>
            <w:vAlign w:val="center"/>
          </w:tcPr>
          <w:p w:rsidR="00C15E08" w:rsidRPr="00C15E08" w:rsidRDefault="00C15E08">
            <w:pPr>
              <w:kinsoku w:val="0"/>
              <w:overflowPunct w:val="0"/>
              <w:autoSpaceDE/>
              <w:autoSpaceDN/>
              <w:adjustRightInd/>
              <w:spacing w:before="57" w:after="4" w:line="197" w:lineRule="exact"/>
              <w:ind w:right="81"/>
              <w:jc w:val="right"/>
              <w:textAlignment w:val="baseline"/>
              <w:rPr>
                <w:spacing w:val="-6"/>
                <w:sz w:val="18"/>
                <w:szCs w:val="18"/>
              </w:rPr>
            </w:pPr>
            <w:r w:rsidRPr="00C15E08">
              <w:rPr>
                <w:spacing w:val="-6"/>
                <w:sz w:val="18"/>
                <w:szCs w:val="18"/>
              </w:rPr>
              <w:t>25</w:t>
            </w:r>
          </w:p>
        </w:tc>
      </w:tr>
      <w:tr w:rsidR="00C15E08" w:rsidRPr="00C15E08">
        <w:tblPrEx>
          <w:tblCellMar>
            <w:top w:w="0" w:type="dxa"/>
            <w:left w:w="0" w:type="dxa"/>
            <w:bottom w:w="0" w:type="dxa"/>
            <w:right w:w="0" w:type="dxa"/>
          </w:tblCellMar>
        </w:tblPrEx>
        <w:trPr>
          <w:trHeight w:hRule="exact" w:val="269"/>
        </w:trPr>
        <w:tc>
          <w:tcPr>
            <w:tcW w:w="720" w:type="dxa"/>
            <w:tcBorders>
              <w:top w:val="nil"/>
              <w:left w:val="nil"/>
              <w:bottom w:val="nil"/>
              <w:right w:val="nil"/>
            </w:tcBorders>
            <w:vAlign w:val="center"/>
          </w:tcPr>
          <w:p w:rsidR="00C15E08" w:rsidRPr="00C15E08" w:rsidRDefault="00C15E08">
            <w:pPr>
              <w:kinsoku w:val="0"/>
              <w:overflowPunct w:val="0"/>
              <w:autoSpaceDE/>
              <w:autoSpaceDN/>
              <w:adjustRightInd/>
              <w:spacing w:before="31" w:after="31" w:line="197" w:lineRule="exact"/>
              <w:ind w:left="235"/>
              <w:textAlignment w:val="baseline"/>
              <w:rPr>
                <w:spacing w:val="-6"/>
                <w:sz w:val="18"/>
                <w:szCs w:val="18"/>
              </w:rPr>
            </w:pPr>
            <w:r w:rsidRPr="00C15E08">
              <w:rPr>
                <w:spacing w:val="-6"/>
                <w:sz w:val="18"/>
                <w:szCs w:val="18"/>
              </w:rPr>
              <w:t>3.</w:t>
            </w:r>
          </w:p>
        </w:tc>
        <w:tc>
          <w:tcPr>
            <w:tcW w:w="4286" w:type="dxa"/>
            <w:tcBorders>
              <w:top w:val="nil"/>
              <w:left w:val="nil"/>
              <w:bottom w:val="nil"/>
              <w:right w:val="nil"/>
            </w:tcBorders>
            <w:vAlign w:val="center"/>
          </w:tcPr>
          <w:p w:rsidR="00C15E08" w:rsidRPr="00C15E08" w:rsidRDefault="00C15E08">
            <w:pPr>
              <w:tabs>
                <w:tab w:val="right" w:leader="dot" w:pos="4320"/>
              </w:tabs>
              <w:kinsoku w:val="0"/>
              <w:overflowPunct w:val="0"/>
              <w:autoSpaceDE/>
              <w:autoSpaceDN/>
              <w:adjustRightInd/>
              <w:spacing w:before="37" w:after="25" w:line="197" w:lineRule="exact"/>
              <w:ind w:left="24"/>
              <w:textAlignment w:val="baseline"/>
              <w:rPr>
                <w:sz w:val="18"/>
                <w:szCs w:val="18"/>
              </w:rPr>
            </w:pPr>
            <w:r w:rsidRPr="00C15E08">
              <w:rPr>
                <w:sz w:val="18"/>
                <w:szCs w:val="18"/>
              </w:rPr>
              <w:t>Purpose</w:t>
            </w:r>
            <w:r w:rsidRPr="00C15E08">
              <w:rPr>
                <w:sz w:val="18"/>
                <w:szCs w:val="18"/>
              </w:rPr>
              <w:tab/>
            </w:r>
          </w:p>
        </w:tc>
        <w:tc>
          <w:tcPr>
            <w:tcW w:w="1714" w:type="dxa"/>
            <w:tcBorders>
              <w:top w:val="nil"/>
              <w:left w:val="nil"/>
              <w:bottom w:val="nil"/>
              <w:right w:val="nil"/>
            </w:tcBorders>
            <w:vAlign w:val="center"/>
          </w:tcPr>
          <w:p w:rsidR="00C15E08" w:rsidRPr="00C15E08" w:rsidRDefault="00C15E08">
            <w:pPr>
              <w:kinsoku w:val="0"/>
              <w:overflowPunct w:val="0"/>
              <w:autoSpaceDE/>
              <w:autoSpaceDN/>
              <w:adjustRightInd/>
              <w:spacing w:before="51" w:after="11" w:line="197" w:lineRule="exact"/>
              <w:ind w:right="81"/>
              <w:jc w:val="right"/>
              <w:textAlignment w:val="baseline"/>
              <w:rPr>
                <w:spacing w:val="-5"/>
                <w:sz w:val="18"/>
                <w:szCs w:val="18"/>
              </w:rPr>
            </w:pPr>
            <w:r w:rsidRPr="00C15E08">
              <w:rPr>
                <w:spacing w:val="-5"/>
                <w:sz w:val="18"/>
                <w:szCs w:val="18"/>
              </w:rPr>
              <w:t>30</w:t>
            </w:r>
          </w:p>
        </w:tc>
      </w:tr>
      <w:tr w:rsidR="00C15E08" w:rsidRPr="00C15E08">
        <w:tblPrEx>
          <w:tblCellMar>
            <w:top w:w="0" w:type="dxa"/>
            <w:left w:w="0" w:type="dxa"/>
            <w:bottom w:w="0" w:type="dxa"/>
            <w:right w:w="0" w:type="dxa"/>
          </w:tblCellMar>
        </w:tblPrEx>
        <w:trPr>
          <w:trHeight w:hRule="exact" w:val="269"/>
        </w:trPr>
        <w:tc>
          <w:tcPr>
            <w:tcW w:w="720" w:type="dxa"/>
            <w:tcBorders>
              <w:top w:val="nil"/>
              <w:left w:val="nil"/>
              <w:bottom w:val="nil"/>
              <w:right w:val="nil"/>
            </w:tcBorders>
            <w:vAlign w:val="center"/>
          </w:tcPr>
          <w:p w:rsidR="00C15E08" w:rsidRPr="00C15E08" w:rsidRDefault="00C15E08">
            <w:pPr>
              <w:kinsoku w:val="0"/>
              <w:overflowPunct w:val="0"/>
              <w:autoSpaceDE/>
              <w:autoSpaceDN/>
              <w:adjustRightInd/>
              <w:spacing w:before="36" w:after="31" w:line="197" w:lineRule="exact"/>
              <w:ind w:left="235"/>
              <w:textAlignment w:val="baseline"/>
              <w:rPr>
                <w:spacing w:val="-4"/>
                <w:sz w:val="18"/>
                <w:szCs w:val="18"/>
              </w:rPr>
            </w:pPr>
            <w:r w:rsidRPr="00C15E08">
              <w:rPr>
                <w:spacing w:val="-4"/>
                <w:sz w:val="18"/>
                <w:szCs w:val="18"/>
              </w:rPr>
              <w:t>4.</w:t>
            </w:r>
          </w:p>
        </w:tc>
        <w:tc>
          <w:tcPr>
            <w:tcW w:w="4286" w:type="dxa"/>
            <w:tcBorders>
              <w:top w:val="nil"/>
              <w:left w:val="nil"/>
              <w:bottom w:val="nil"/>
              <w:right w:val="nil"/>
            </w:tcBorders>
            <w:vAlign w:val="center"/>
          </w:tcPr>
          <w:p w:rsidR="00C15E08" w:rsidRPr="00C15E08" w:rsidRDefault="00C15E08">
            <w:pPr>
              <w:tabs>
                <w:tab w:val="right" w:leader="dot" w:pos="4320"/>
              </w:tabs>
              <w:kinsoku w:val="0"/>
              <w:overflowPunct w:val="0"/>
              <w:autoSpaceDE/>
              <w:autoSpaceDN/>
              <w:adjustRightInd/>
              <w:spacing w:before="36" w:after="31" w:line="197" w:lineRule="exact"/>
              <w:ind w:left="24"/>
              <w:textAlignment w:val="baseline"/>
              <w:rPr>
                <w:sz w:val="18"/>
                <w:szCs w:val="18"/>
              </w:rPr>
            </w:pPr>
            <w:r w:rsidRPr="00C15E08">
              <w:rPr>
                <w:sz w:val="18"/>
                <w:szCs w:val="18"/>
              </w:rPr>
              <w:t>Conditions of Utilisation</w:t>
            </w:r>
            <w:r w:rsidRPr="00C15E08">
              <w:rPr>
                <w:sz w:val="18"/>
                <w:szCs w:val="18"/>
              </w:rPr>
              <w:tab/>
            </w:r>
          </w:p>
        </w:tc>
        <w:tc>
          <w:tcPr>
            <w:tcW w:w="1714" w:type="dxa"/>
            <w:tcBorders>
              <w:top w:val="nil"/>
              <w:left w:val="nil"/>
              <w:bottom w:val="nil"/>
              <w:right w:val="nil"/>
            </w:tcBorders>
            <w:vAlign w:val="center"/>
          </w:tcPr>
          <w:p w:rsidR="00C15E08" w:rsidRPr="00C15E08" w:rsidRDefault="00C15E08">
            <w:pPr>
              <w:kinsoku w:val="0"/>
              <w:overflowPunct w:val="0"/>
              <w:autoSpaceDE/>
              <w:autoSpaceDN/>
              <w:adjustRightInd/>
              <w:spacing w:before="50" w:after="17" w:line="197" w:lineRule="exact"/>
              <w:ind w:right="81"/>
              <w:jc w:val="right"/>
              <w:textAlignment w:val="baseline"/>
              <w:rPr>
                <w:spacing w:val="-5"/>
                <w:sz w:val="18"/>
                <w:szCs w:val="18"/>
              </w:rPr>
            </w:pPr>
            <w:r w:rsidRPr="00C15E08">
              <w:rPr>
                <w:spacing w:val="-5"/>
                <w:sz w:val="18"/>
                <w:szCs w:val="18"/>
              </w:rPr>
              <w:t>30</w:t>
            </w:r>
          </w:p>
        </w:tc>
      </w:tr>
      <w:tr w:rsidR="00C15E08" w:rsidRPr="00C15E08">
        <w:tblPrEx>
          <w:tblCellMar>
            <w:top w:w="0" w:type="dxa"/>
            <w:left w:w="0" w:type="dxa"/>
            <w:bottom w:w="0" w:type="dxa"/>
            <w:right w:w="0" w:type="dxa"/>
          </w:tblCellMar>
        </w:tblPrEx>
        <w:trPr>
          <w:trHeight w:hRule="exact" w:val="264"/>
        </w:trPr>
        <w:tc>
          <w:tcPr>
            <w:tcW w:w="720" w:type="dxa"/>
            <w:tcBorders>
              <w:top w:val="nil"/>
              <w:left w:val="nil"/>
              <w:bottom w:val="nil"/>
              <w:right w:val="nil"/>
            </w:tcBorders>
            <w:vAlign w:val="center"/>
          </w:tcPr>
          <w:p w:rsidR="00C15E08" w:rsidRPr="00C15E08" w:rsidRDefault="00C15E08">
            <w:pPr>
              <w:kinsoku w:val="0"/>
              <w:overflowPunct w:val="0"/>
              <w:autoSpaceDE/>
              <w:autoSpaceDN/>
              <w:adjustRightInd/>
              <w:spacing w:after="31" w:line="197" w:lineRule="exact"/>
              <w:ind w:left="235"/>
              <w:textAlignment w:val="baseline"/>
              <w:rPr>
                <w:spacing w:val="-6"/>
                <w:sz w:val="18"/>
                <w:szCs w:val="18"/>
              </w:rPr>
            </w:pPr>
            <w:r w:rsidRPr="00C15E08">
              <w:rPr>
                <w:spacing w:val="-6"/>
                <w:sz w:val="18"/>
                <w:szCs w:val="18"/>
              </w:rPr>
              <w:t>5.</w:t>
            </w:r>
          </w:p>
        </w:tc>
        <w:tc>
          <w:tcPr>
            <w:tcW w:w="4286" w:type="dxa"/>
            <w:tcBorders>
              <w:top w:val="nil"/>
              <w:left w:val="nil"/>
              <w:bottom w:val="nil"/>
              <w:right w:val="nil"/>
            </w:tcBorders>
            <w:vAlign w:val="center"/>
          </w:tcPr>
          <w:p w:rsidR="00C15E08" w:rsidRPr="00C15E08" w:rsidRDefault="00C15E08">
            <w:pPr>
              <w:tabs>
                <w:tab w:val="right" w:leader="dot" w:pos="4320"/>
              </w:tabs>
              <w:kinsoku w:val="0"/>
              <w:overflowPunct w:val="0"/>
              <w:autoSpaceDE/>
              <w:autoSpaceDN/>
              <w:adjustRightInd/>
              <w:spacing w:after="28" w:line="197" w:lineRule="exact"/>
              <w:ind w:left="24"/>
              <w:textAlignment w:val="baseline"/>
              <w:rPr>
                <w:sz w:val="18"/>
                <w:szCs w:val="18"/>
              </w:rPr>
            </w:pPr>
            <w:r w:rsidRPr="00C15E08">
              <w:rPr>
                <w:sz w:val="18"/>
                <w:szCs w:val="18"/>
              </w:rPr>
              <w:t>Utilisation - Loans</w:t>
            </w:r>
            <w:r w:rsidRPr="00C15E08">
              <w:rPr>
                <w:sz w:val="18"/>
                <w:szCs w:val="18"/>
              </w:rPr>
              <w:tab/>
            </w:r>
          </w:p>
        </w:tc>
        <w:tc>
          <w:tcPr>
            <w:tcW w:w="1714" w:type="dxa"/>
            <w:tcBorders>
              <w:top w:val="nil"/>
              <w:left w:val="nil"/>
              <w:bottom w:val="nil"/>
              <w:right w:val="nil"/>
            </w:tcBorders>
            <w:vAlign w:val="center"/>
          </w:tcPr>
          <w:p w:rsidR="00C15E08" w:rsidRPr="00C15E08" w:rsidRDefault="00C15E08">
            <w:pPr>
              <w:kinsoku w:val="0"/>
              <w:overflowPunct w:val="0"/>
              <w:autoSpaceDE/>
              <w:autoSpaceDN/>
              <w:adjustRightInd/>
              <w:spacing w:before="45" w:after="12" w:line="197" w:lineRule="exact"/>
              <w:ind w:right="81"/>
              <w:jc w:val="right"/>
              <w:textAlignment w:val="baseline"/>
              <w:rPr>
                <w:spacing w:val="-5"/>
                <w:sz w:val="18"/>
                <w:szCs w:val="18"/>
              </w:rPr>
            </w:pPr>
            <w:r w:rsidRPr="00C15E08">
              <w:rPr>
                <w:spacing w:val="-5"/>
                <w:sz w:val="18"/>
                <w:szCs w:val="18"/>
              </w:rPr>
              <w:t>30</w:t>
            </w:r>
          </w:p>
        </w:tc>
      </w:tr>
      <w:tr w:rsidR="00C15E08" w:rsidRPr="00C15E08">
        <w:tblPrEx>
          <w:tblCellMar>
            <w:top w:w="0" w:type="dxa"/>
            <w:left w:w="0" w:type="dxa"/>
            <w:bottom w:w="0" w:type="dxa"/>
            <w:right w:w="0" w:type="dxa"/>
          </w:tblCellMar>
        </w:tblPrEx>
        <w:trPr>
          <w:trHeight w:hRule="exact" w:val="264"/>
        </w:trPr>
        <w:tc>
          <w:tcPr>
            <w:tcW w:w="720" w:type="dxa"/>
            <w:tcBorders>
              <w:top w:val="nil"/>
              <w:left w:val="nil"/>
              <w:bottom w:val="nil"/>
              <w:right w:val="nil"/>
            </w:tcBorders>
            <w:vAlign w:val="center"/>
          </w:tcPr>
          <w:p w:rsidR="00C15E08" w:rsidRPr="00C15E08" w:rsidRDefault="00C15E08">
            <w:pPr>
              <w:kinsoku w:val="0"/>
              <w:overflowPunct w:val="0"/>
              <w:autoSpaceDE/>
              <w:autoSpaceDN/>
              <w:adjustRightInd/>
              <w:spacing w:before="36" w:after="30" w:line="197" w:lineRule="exact"/>
              <w:ind w:left="235"/>
              <w:textAlignment w:val="baseline"/>
              <w:rPr>
                <w:spacing w:val="-6"/>
                <w:sz w:val="18"/>
                <w:szCs w:val="18"/>
              </w:rPr>
            </w:pPr>
            <w:r w:rsidRPr="00C15E08">
              <w:rPr>
                <w:spacing w:val="-6"/>
                <w:sz w:val="18"/>
                <w:szCs w:val="18"/>
              </w:rPr>
              <w:t>6.</w:t>
            </w:r>
          </w:p>
        </w:tc>
        <w:tc>
          <w:tcPr>
            <w:tcW w:w="4286" w:type="dxa"/>
            <w:tcBorders>
              <w:top w:val="nil"/>
              <w:left w:val="nil"/>
              <w:bottom w:val="nil"/>
              <w:right w:val="nil"/>
            </w:tcBorders>
            <w:vAlign w:val="center"/>
          </w:tcPr>
          <w:p w:rsidR="00C15E08" w:rsidRPr="00C15E08" w:rsidRDefault="00C15E08">
            <w:pPr>
              <w:tabs>
                <w:tab w:val="right" w:leader="dot" w:pos="4320"/>
              </w:tabs>
              <w:kinsoku w:val="0"/>
              <w:overflowPunct w:val="0"/>
              <w:autoSpaceDE/>
              <w:autoSpaceDN/>
              <w:adjustRightInd/>
              <w:spacing w:before="36" w:after="30" w:line="197" w:lineRule="exact"/>
              <w:ind w:left="24"/>
              <w:textAlignment w:val="baseline"/>
              <w:rPr>
                <w:sz w:val="18"/>
                <w:szCs w:val="18"/>
              </w:rPr>
            </w:pPr>
            <w:r w:rsidRPr="00C15E08">
              <w:rPr>
                <w:sz w:val="18"/>
                <w:szCs w:val="18"/>
              </w:rPr>
              <w:t>The Borrowers</w:t>
            </w:r>
            <w:r w:rsidRPr="00C15E08">
              <w:rPr>
                <w:sz w:val="18"/>
                <w:szCs w:val="18"/>
              </w:rPr>
              <w:tab/>
            </w:r>
          </w:p>
        </w:tc>
        <w:tc>
          <w:tcPr>
            <w:tcW w:w="1714" w:type="dxa"/>
            <w:tcBorders>
              <w:top w:val="nil"/>
              <w:left w:val="nil"/>
              <w:bottom w:val="nil"/>
              <w:right w:val="nil"/>
            </w:tcBorders>
            <w:vAlign w:val="center"/>
          </w:tcPr>
          <w:p w:rsidR="00C15E08" w:rsidRPr="00C15E08" w:rsidRDefault="00C15E08">
            <w:pPr>
              <w:kinsoku w:val="0"/>
              <w:overflowPunct w:val="0"/>
              <w:autoSpaceDE/>
              <w:autoSpaceDN/>
              <w:adjustRightInd/>
              <w:spacing w:before="47" w:after="19" w:line="197" w:lineRule="exact"/>
              <w:ind w:right="81"/>
              <w:jc w:val="right"/>
              <w:textAlignment w:val="baseline"/>
              <w:rPr>
                <w:spacing w:val="-5"/>
                <w:sz w:val="18"/>
                <w:szCs w:val="18"/>
              </w:rPr>
            </w:pPr>
            <w:r w:rsidRPr="00C15E08">
              <w:rPr>
                <w:spacing w:val="-5"/>
                <w:sz w:val="18"/>
                <w:szCs w:val="18"/>
              </w:rPr>
              <w:t>32</w:t>
            </w:r>
          </w:p>
        </w:tc>
      </w:tr>
      <w:tr w:rsidR="00C15E08" w:rsidRPr="00C15E08">
        <w:tblPrEx>
          <w:tblCellMar>
            <w:top w:w="0" w:type="dxa"/>
            <w:left w:w="0" w:type="dxa"/>
            <w:bottom w:w="0" w:type="dxa"/>
            <w:right w:w="0" w:type="dxa"/>
          </w:tblCellMar>
        </w:tblPrEx>
        <w:trPr>
          <w:trHeight w:hRule="exact" w:val="269"/>
        </w:trPr>
        <w:tc>
          <w:tcPr>
            <w:tcW w:w="720" w:type="dxa"/>
            <w:tcBorders>
              <w:top w:val="nil"/>
              <w:left w:val="nil"/>
              <w:bottom w:val="nil"/>
              <w:right w:val="nil"/>
            </w:tcBorders>
            <w:vAlign w:val="center"/>
          </w:tcPr>
          <w:p w:rsidR="00C15E08" w:rsidRPr="00C15E08" w:rsidRDefault="00C15E08">
            <w:pPr>
              <w:kinsoku w:val="0"/>
              <w:overflowPunct w:val="0"/>
              <w:autoSpaceDE/>
              <w:autoSpaceDN/>
              <w:adjustRightInd/>
              <w:spacing w:before="36" w:after="26" w:line="197" w:lineRule="exact"/>
              <w:ind w:left="235"/>
              <w:textAlignment w:val="baseline"/>
              <w:rPr>
                <w:spacing w:val="-6"/>
                <w:sz w:val="18"/>
                <w:szCs w:val="18"/>
              </w:rPr>
            </w:pPr>
            <w:r w:rsidRPr="00C15E08">
              <w:rPr>
                <w:spacing w:val="-6"/>
                <w:sz w:val="18"/>
                <w:szCs w:val="18"/>
              </w:rPr>
              <w:t>7.</w:t>
            </w:r>
          </w:p>
        </w:tc>
        <w:tc>
          <w:tcPr>
            <w:tcW w:w="4286" w:type="dxa"/>
            <w:tcBorders>
              <w:top w:val="nil"/>
              <w:left w:val="nil"/>
              <w:bottom w:val="nil"/>
              <w:right w:val="nil"/>
            </w:tcBorders>
            <w:vAlign w:val="center"/>
          </w:tcPr>
          <w:p w:rsidR="00C15E08" w:rsidRPr="00C15E08" w:rsidRDefault="00C15E08">
            <w:pPr>
              <w:tabs>
                <w:tab w:val="right" w:leader="dot" w:pos="4320"/>
              </w:tabs>
              <w:kinsoku w:val="0"/>
              <w:overflowPunct w:val="0"/>
              <w:autoSpaceDE/>
              <w:autoSpaceDN/>
              <w:adjustRightInd/>
              <w:spacing w:before="41" w:after="21" w:line="197" w:lineRule="exact"/>
              <w:ind w:left="24"/>
              <w:textAlignment w:val="baseline"/>
              <w:rPr>
                <w:sz w:val="18"/>
                <w:szCs w:val="18"/>
              </w:rPr>
            </w:pPr>
            <w:r w:rsidRPr="00C15E08">
              <w:rPr>
                <w:sz w:val="18"/>
                <w:szCs w:val="18"/>
              </w:rPr>
              <w:t>Repayment</w:t>
            </w:r>
            <w:r w:rsidRPr="00C15E08">
              <w:rPr>
                <w:sz w:val="18"/>
                <w:szCs w:val="18"/>
              </w:rPr>
              <w:tab/>
            </w:r>
          </w:p>
        </w:tc>
        <w:tc>
          <w:tcPr>
            <w:tcW w:w="1714" w:type="dxa"/>
            <w:tcBorders>
              <w:top w:val="nil"/>
              <w:left w:val="nil"/>
              <w:bottom w:val="nil"/>
              <w:right w:val="nil"/>
            </w:tcBorders>
            <w:vAlign w:val="center"/>
          </w:tcPr>
          <w:p w:rsidR="00C15E08" w:rsidRPr="00C15E08" w:rsidRDefault="00C15E08">
            <w:pPr>
              <w:kinsoku w:val="0"/>
              <w:overflowPunct w:val="0"/>
              <w:autoSpaceDE/>
              <w:autoSpaceDN/>
              <w:adjustRightInd/>
              <w:spacing w:before="50" w:after="12" w:line="197" w:lineRule="exact"/>
              <w:ind w:right="81"/>
              <w:jc w:val="right"/>
              <w:textAlignment w:val="baseline"/>
              <w:rPr>
                <w:spacing w:val="-6"/>
                <w:sz w:val="18"/>
                <w:szCs w:val="18"/>
              </w:rPr>
            </w:pPr>
            <w:r w:rsidRPr="00C15E08">
              <w:rPr>
                <w:spacing w:val="-6"/>
                <w:sz w:val="18"/>
                <w:szCs w:val="18"/>
              </w:rPr>
              <w:t>33</w:t>
            </w:r>
          </w:p>
        </w:tc>
      </w:tr>
      <w:tr w:rsidR="00C15E08" w:rsidRPr="00C15E08">
        <w:tblPrEx>
          <w:tblCellMar>
            <w:top w:w="0" w:type="dxa"/>
            <w:left w:w="0" w:type="dxa"/>
            <w:bottom w:w="0" w:type="dxa"/>
            <w:right w:w="0" w:type="dxa"/>
          </w:tblCellMar>
        </w:tblPrEx>
        <w:trPr>
          <w:trHeight w:hRule="exact" w:val="268"/>
        </w:trPr>
        <w:tc>
          <w:tcPr>
            <w:tcW w:w="720" w:type="dxa"/>
            <w:tcBorders>
              <w:top w:val="nil"/>
              <w:left w:val="nil"/>
              <w:bottom w:val="nil"/>
              <w:right w:val="nil"/>
            </w:tcBorders>
            <w:vAlign w:val="center"/>
          </w:tcPr>
          <w:p w:rsidR="00C15E08" w:rsidRPr="00C15E08" w:rsidRDefault="00C15E08">
            <w:pPr>
              <w:kinsoku w:val="0"/>
              <w:overflowPunct w:val="0"/>
              <w:autoSpaceDE/>
              <w:autoSpaceDN/>
              <w:adjustRightInd/>
              <w:spacing w:before="36" w:after="30" w:line="197" w:lineRule="exact"/>
              <w:ind w:left="235"/>
              <w:textAlignment w:val="baseline"/>
              <w:rPr>
                <w:spacing w:val="-7"/>
                <w:sz w:val="18"/>
                <w:szCs w:val="18"/>
              </w:rPr>
            </w:pPr>
            <w:r w:rsidRPr="00C15E08">
              <w:rPr>
                <w:spacing w:val="-7"/>
                <w:sz w:val="18"/>
                <w:szCs w:val="18"/>
              </w:rPr>
              <w:t>8.</w:t>
            </w:r>
          </w:p>
        </w:tc>
        <w:tc>
          <w:tcPr>
            <w:tcW w:w="4286" w:type="dxa"/>
            <w:tcBorders>
              <w:top w:val="nil"/>
              <w:left w:val="nil"/>
              <w:bottom w:val="nil"/>
              <w:right w:val="nil"/>
            </w:tcBorders>
            <w:vAlign w:val="center"/>
          </w:tcPr>
          <w:p w:rsidR="00C15E08" w:rsidRPr="00C15E08" w:rsidRDefault="00C15E08">
            <w:pPr>
              <w:tabs>
                <w:tab w:val="right" w:leader="dot" w:pos="4320"/>
              </w:tabs>
              <w:kinsoku w:val="0"/>
              <w:overflowPunct w:val="0"/>
              <w:autoSpaceDE/>
              <w:autoSpaceDN/>
              <w:adjustRightInd/>
              <w:spacing w:before="36" w:after="30" w:line="197" w:lineRule="exact"/>
              <w:ind w:left="24"/>
              <w:textAlignment w:val="baseline"/>
              <w:rPr>
                <w:sz w:val="18"/>
                <w:szCs w:val="18"/>
              </w:rPr>
            </w:pPr>
            <w:r w:rsidRPr="00C15E08">
              <w:rPr>
                <w:sz w:val="18"/>
                <w:szCs w:val="18"/>
              </w:rPr>
              <w:t>Illegality and Voluntary Prepayment</w:t>
            </w:r>
            <w:r w:rsidRPr="00C15E08">
              <w:rPr>
                <w:sz w:val="18"/>
                <w:szCs w:val="18"/>
              </w:rPr>
              <w:tab/>
            </w:r>
          </w:p>
        </w:tc>
        <w:tc>
          <w:tcPr>
            <w:tcW w:w="1714" w:type="dxa"/>
            <w:tcBorders>
              <w:top w:val="nil"/>
              <w:left w:val="nil"/>
              <w:bottom w:val="nil"/>
              <w:right w:val="nil"/>
            </w:tcBorders>
            <w:vAlign w:val="center"/>
          </w:tcPr>
          <w:p w:rsidR="00C15E08" w:rsidRPr="00C15E08" w:rsidRDefault="00C15E08">
            <w:pPr>
              <w:kinsoku w:val="0"/>
              <w:overflowPunct w:val="0"/>
              <w:autoSpaceDE/>
              <w:autoSpaceDN/>
              <w:adjustRightInd/>
              <w:spacing w:before="50" w:after="16" w:line="197" w:lineRule="exact"/>
              <w:ind w:right="81"/>
              <w:jc w:val="right"/>
              <w:textAlignment w:val="baseline"/>
              <w:rPr>
                <w:spacing w:val="-3"/>
                <w:sz w:val="18"/>
                <w:szCs w:val="18"/>
              </w:rPr>
            </w:pPr>
            <w:r w:rsidRPr="00C15E08">
              <w:rPr>
                <w:spacing w:val="-3"/>
                <w:sz w:val="18"/>
                <w:szCs w:val="18"/>
              </w:rPr>
              <w:t>34</w:t>
            </w:r>
          </w:p>
        </w:tc>
      </w:tr>
      <w:tr w:rsidR="00C15E08" w:rsidRPr="00C15E08">
        <w:tblPrEx>
          <w:tblCellMar>
            <w:top w:w="0" w:type="dxa"/>
            <w:left w:w="0" w:type="dxa"/>
            <w:bottom w:w="0" w:type="dxa"/>
            <w:right w:w="0" w:type="dxa"/>
          </w:tblCellMar>
        </w:tblPrEx>
        <w:trPr>
          <w:trHeight w:hRule="exact" w:val="269"/>
        </w:trPr>
        <w:tc>
          <w:tcPr>
            <w:tcW w:w="720" w:type="dxa"/>
            <w:tcBorders>
              <w:top w:val="nil"/>
              <w:left w:val="nil"/>
              <w:bottom w:val="nil"/>
              <w:right w:val="nil"/>
            </w:tcBorders>
            <w:vAlign w:val="center"/>
          </w:tcPr>
          <w:p w:rsidR="00C15E08" w:rsidRPr="00C15E08" w:rsidRDefault="00C15E08">
            <w:pPr>
              <w:kinsoku w:val="0"/>
              <w:overflowPunct w:val="0"/>
              <w:autoSpaceDE/>
              <w:autoSpaceDN/>
              <w:adjustRightInd/>
              <w:spacing w:before="41" w:after="16" w:line="197" w:lineRule="exact"/>
              <w:ind w:left="235"/>
              <w:textAlignment w:val="baseline"/>
              <w:rPr>
                <w:spacing w:val="-8"/>
                <w:sz w:val="18"/>
                <w:szCs w:val="18"/>
              </w:rPr>
            </w:pPr>
            <w:r w:rsidRPr="00C15E08">
              <w:rPr>
                <w:spacing w:val="-8"/>
                <w:sz w:val="18"/>
                <w:szCs w:val="18"/>
              </w:rPr>
              <w:t>9.</w:t>
            </w:r>
          </w:p>
        </w:tc>
        <w:tc>
          <w:tcPr>
            <w:tcW w:w="4286" w:type="dxa"/>
            <w:tcBorders>
              <w:top w:val="nil"/>
              <w:left w:val="nil"/>
              <w:bottom w:val="nil"/>
              <w:right w:val="nil"/>
            </w:tcBorders>
            <w:vAlign w:val="center"/>
          </w:tcPr>
          <w:p w:rsidR="00C15E08" w:rsidRPr="00C15E08" w:rsidRDefault="00C15E08">
            <w:pPr>
              <w:tabs>
                <w:tab w:val="right" w:leader="dot" w:pos="4320"/>
              </w:tabs>
              <w:kinsoku w:val="0"/>
              <w:overflowPunct w:val="0"/>
              <w:autoSpaceDE/>
              <w:autoSpaceDN/>
              <w:adjustRightInd/>
              <w:spacing w:before="36" w:after="21" w:line="197" w:lineRule="exact"/>
              <w:ind w:left="24"/>
              <w:textAlignment w:val="baseline"/>
              <w:rPr>
                <w:sz w:val="18"/>
                <w:szCs w:val="18"/>
              </w:rPr>
            </w:pPr>
            <w:r w:rsidRPr="00C15E08">
              <w:rPr>
                <w:sz w:val="18"/>
                <w:szCs w:val="18"/>
              </w:rPr>
              <w:t>Mandatory Prepayment</w:t>
            </w:r>
            <w:r w:rsidRPr="00C15E08">
              <w:rPr>
                <w:sz w:val="18"/>
                <w:szCs w:val="18"/>
              </w:rPr>
              <w:tab/>
            </w:r>
          </w:p>
        </w:tc>
        <w:tc>
          <w:tcPr>
            <w:tcW w:w="1714" w:type="dxa"/>
            <w:tcBorders>
              <w:top w:val="nil"/>
              <w:left w:val="nil"/>
              <w:bottom w:val="nil"/>
              <w:right w:val="nil"/>
            </w:tcBorders>
            <w:vAlign w:val="center"/>
          </w:tcPr>
          <w:p w:rsidR="00C15E08" w:rsidRPr="00C15E08" w:rsidRDefault="00C15E08">
            <w:pPr>
              <w:kinsoku w:val="0"/>
              <w:overflowPunct w:val="0"/>
              <w:autoSpaceDE/>
              <w:autoSpaceDN/>
              <w:adjustRightInd/>
              <w:spacing w:before="48" w:after="9" w:line="197" w:lineRule="exact"/>
              <w:ind w:right="81"/>
              <w:jc w:val="right"/>
              <w:textAlignment w:val="baseline"/>
              <w:rPr>
                <w:spacing w:val="-6"/>
                <w:sz w:val="18"/>
                <w:szCs w:val="18"/>
              </w:rPr>
            </w:pPr>
            <w:r w:rsidRPr="00C15E08">
              <w:rPr>
                <w:spacing w:val="-6"/>
                <w:sz w:val="18"/>
                <w:szCs w:val="18"/>
              </w:rPr>
              <w:t>35</w:t>
            </w:r>
          </w:p>
        </w:tc>
      </w:tr>
      <w:tr w:rsidR="00C15E08" w:rsidRPr="00C15E08">
        <w:tblPrEx>
          <w:tblCellMar>
            <w:top w:w="0" w:type="dxa"/>
            <w:left w:w="0" w:type="dxa"/>
            <w:bottom w:w="0" w:type="dxa"/>
            <w:right w:w="0" w:type="dxa"/>
          </w:tblCellMar>
        </w:tblPrEx>
        <w:trPr>
          <w:trHeight w:hRule="exact" w:val="264"/>
        </w:trPr>
        <w:tc>
          <w:tcPr>
            <w:tcW w:w="720" w:type="dxa"/>
            <w:tcBorders>
              <w:top w:val="nil"/>
              <w:left w:val="nil"/>
              <w:bottom w:val="nil"/>
              <w:right w:val="nil"/>
            </w:tcBorders>
            <w:vAlign w:val="center"/>
          </w:tcPr>
          <w:p w:rsidR="00C15E08" w:rsidRPr="00C15E08" w:rsidRDefault="00C15E08">
            <w:pPr>
              <w:kinsoku w:val="0"/>
              <w:overflowPunct w:val="0"/>
              <w:autoSpaceDE/>
              <w:autoSpaceDN/>
              <w:adjustRightInd/>
              <w:spacing w:before="31" w:after="31" w:line="197" w:lineRule="exact"/>
              <w:ind w:left="235"/>
              <w:textAlignment w:val="baseline"/>
              <w:rPr>
                <w:spacing w:val="-9"/>
                <w:sz w:val="18"/>
                <w:szCs w:val="18"/>
              </w:rPr>
            </w:pPr>
            <w:r w:rsidRPr="00C15E08">
              <w:rPr>
                <w:spacing w:val="-9"/>
                <w:sz w:val="18"/>
                <w:szCs w:val="18"/>
              </w:rPr>
              <w:t>10.</w:t>
            </w:r>
          </w:p>
        </w:tc>
        <w:tc>
          <w:tcPr>
            <w:tcW w:w="4286" w:type="dxa"/>
            <w:tcBorders>
              <w:top w:val="nil"/>
              <w:left w:val="nil"/>
              <w:bottom w:val="nil"/>
              <w:right w:val="nil"/>
            </w:tcBorders>
            <w:vAlign w:val="center"/>
          </w:tcPr>
          <w:p w:rsidR="00C15E08" w:rsidRPr="00C15E08" w:rsidRDefault="00C15E08">
            <w:pPr>
              <w:tabs>
                <w:tab w:val="right" w:leader="dot" w:pos="4320"/>
              </w:tabs>
              <w:kinsoku w:val="0"/>
              <w:overflowPunct w:val="0"/>
              <w:autoSpaceDE/>
              <w:autoSpaceDN/>
              <w:adjustRightInd/>
              <w:spacing w:before="35" w:after="27" w:line="197" w:lineRule="exact"/>
              <w:ind w:left="24"/>
              <w:textAlignment w:val="baseline"/>
              <w:rPr>
                <w:sz w:val="18"/>
                <w:szCs w:val="18"/>
              </w:rPr>
            </w:pPr>
            <w:r w:rsidRPr="00C15E08">
              <w:rPr>
                <w:sz w:val="18"/>
                <w:szCs w:val="18"/>
              </w:rPr>
              <w:t>Restrictions</w:t>
            </w:r>
            <w:r w:rsidRPr="00C15E08">
              <w:rPr>
                <w:sz w:val="18"/>
                <w:szCs w:val="18"/>
              </w:rPr>
              <w:tab/>
            </w:r>
          </w:p>
        </w:tc>
        <w:tc>
          <w:tcPr>
            <w:tcW w:w="1714" w:type="dxa"/>
            <w:tcBorders>
              <w:top w:val="nil"/>
              <w:left w:val="nil"/>
              <w:bottom w:val="nil"/>
              <w:right w:val="nil"/>
            </w:tcBorders>
            <w:vAlign w:val="center"/>
          </w:tcPr>
          <w:p w:rsidR="00C15E08" w:rsidRPr="00C15E08" w:rsidRDefault="00C15E08">
            <w:pPr>
              <w:kinsoku w:val="0"/>
              <w:overflowPunct w:val="0"/>
              <w:autoSpaceDE/>
              <w:autoSpaceDN/>
              <w:adjustRightInd/>
              <w:spacing w:before="48" w:after="14" w:line="197" w:lineRule="exact"/>
              <w:ind w:right="81"/>
              <w:jc w:val="right"/>
              <w:textAlignment w:val="baseline"/>
              <w:rPr>
                <w:spacing w:val="-1"/>
                <w:sz w:val="18"/>
                <w:szCs w:val="18"/>
              </w:rPr>
            </w:pPr>
            <w:r w:rsidRPr="00C15E08">
              <w:rPr>
                <w:spacing w:val="-1"/>
                <w:sz w:val="18"/>
                <w:szCs w:val="18"/>
              </w:rPr>
              <w:t>44</w:t>
            </w:r>
          </w:p>
        </w:tc>
      </w:tr>
      <w:tr w:rsidR="00C15E08" w:rsidRPr="00C15E08">
        <w:tblPrEx>
          <w:tblCellMar>
            <w:top w:w="0" w:type="dxa"/>
            <w:left w:w="0" w:type="dxa"/>
            <w:bottom w:w="0" w:type="dxa"/>
            <w:right w:w="0" w:type="dxa"/>
          </w:tblCellMar>
        </w:tblPrEx>
        <w:trPr>
          <w:trHeight w:hRule="exact" w:val="269"/>
        </w:trPr>
        <w:tc>
          <w:tcPr>
            <w:tcW w:w="720" w:type="dxa"/>
            <w:tcBorders>
              <w:top w:val="nil"/>
              <w:left w:val="nil"/>
              <w:bottom w:val="nil"/>
              <w:right w:val="nil"/>
            </w:tcBorders>
            <w:vAlign w:val="center"/>
          </w:tcPr>
          <w:p w:rsidR="00C15E08" w:rsidRPr="00C15E08" w:rsidRDefault="00C15E08">
            <w:pPr>
              <w:kinsoku w:val="0"/>
              <w:overflowPunct w:val="0"/>
              <w:autoSpaceDE/>
              <w:autoSpaceDN/>
              <w:adjustRightInd/>
              <w:spacing w:before="34" w:after="38" w:line="197" w:lineRule="exact"/>
              <w:ind w:left="235"/>
              <w:textAlignment w:val="baseline"/>
              <w:rPr>
                <w:spacing w:val="-9"/>
                <w:sz w:val="18"/>
                <w:szCs w:val="18"/>
              </w:rPr>
            </w:pPr>
            <w:r w:rsidRPr="00C15E08">
              <w:rPr>
                <w:spacing w:val="-9"/>
                <w:sz w:val="18"/>
                <w:szCs w:val="18"/>
              </w:rPr>
              <w:t>11.</w:t>
            </w:r>
          </w:p>
        </w:tc>
        <w:tc>
          <w:tcPr>
            <w:tcW w:w="4286" w:type="dxa"/>
            <w:tcBorders>
              <w:top w:val="nil"/>
              <w:left w:val="nil"/>
              <w:bottom w:val="nil"/>
              <w:right w:val="nil"/>
            </w:tcBorders>
            <w:vAlign w:val="center"/>
          </w:tcPr>
          <w:p w:rsidR="00C15E08" w:rsidRPr="00C15E08" w:rsidRDefault="00C15E08">
            <w:pPr>
              <w:tabs>
                <w:tab w:val="right" w:leader="dot" w:pos="4320"/>
              </w:tabs>
              <w:kinsoku w:val="0"/>
              <w:overflowPunct w:val="0"/>
              <w:autoSpaceDE/>
              <w:autoSpaceDN/>
              <w:adjustRightInd/>
              <w:spacing w:before="36" w:after="36" w:line="197" w:lineRule="exact"/>
              <w:ind w:left="24"/>
              <w:textAlignment w:val="baseline"/>
              <w:rPr>
                <w:sz w:val="18"/>
                <w:szCs w:val="18"/>
              </w:rPr>
            </w:pPr>
            <w:r w:rsidRPr="00C15E08">
              <w:rPr>
                <w:sz w:val="18"/>
                <w:szCs w:val="18"/>
              </w:rPr>
              <w:t>Interest</w:t>
            </w:r>
            <w:r w:rsidRPr="00C15E08">
              <w:rPr>
                <w:sz w:val="18"/>
                <w:szCs w:val="18"/>
              </w:rPr>
              <w:tab/>
            </w:r>
          </w:p>
        </w:tc>
        <w:tc>
          <w:tcPr>
            <w:tcW w:w="1714" w:type="dxa"/>
            <w:tcBorders>
              <w:top w:val="nil"/>
              <w:left w:val="nil"/>
              <w:bottom w:val="nil"/>
              <w:right w:val="nil"/>
            </w:tcBorders>
            <w:vAlign w:val="center"/>
          </w:tcPr>
          <w:p w:rsidR="00C15E08" w:rsidRPr="00C15E08" w:rsidRDefault="00C15E08">
            <w:pPr>
              <w:kinsoku w:val="0"/>
              <w:overflowPunct w:val="0"/>
              <w:autoSpaceDE/>
              <w:autoSpaceDN/>
              <w:adjustRightInd/>
              <w:spacing w:before="51" w:after="21" w:line="197" w:lineRule="exact"/>
              <w:ind w:right="81"/>
              <w:jc w:val="right"/>
              <w:textAlignment w:val="baseline"/>
              <w:rPr>
                <w:spacing w:val="-5"/>
                <w:sz w:val="18"/>
                <w:szCs w:val="18"/>
              </w:rPr>
            </w:pPr>
            <w:r w:rsidRPr="00C15E08">
              <w:rPr>
                <w:spacing w:val="-5"/>
                <w:sz w:val="18"/>
                <w:szCs w:val="18"/>
              </w:rPr>
              <w:t>45</w:t>
            </w:r>
          </w:p>
        </w:tc>
      </w:tr>
      <w:tr w:rsidR="00C15E08" w:rsidRPr="00C15E08">
        <w:tblPrEx>
          <w:tblCellMar>
            <w:top w:w="0" w:type="dxa"/>
            <w:left w:w="0" w:type="dxa"/>
            <w:bottom w:w="0" w:type="dxa"/>
            <w:right w:w="0" w:type="dxa"/>
          </w:tblCellMar>
        </w:tblPrEx>
        <w:trPr>
          <w:trHeight w:hRule="exact" w:val="269"/>
        </w:trPr>
        <w:tc>
          <w:tcPr>
            <w:tcW w:w="720" w:type="dxa"/>
            <w:tcBorders>
              <w:top w:val="nil"/>
              <w:left w:val="nil"/>
              <w:bottom w:val="nil"/>
              <w:right w:val="nil"/>
            </w:tcBorders>
            <w:vAlign w:val="center"/>
          </w:tcPr>
          <w:p w:rsidR="00C15E08" w:rsidRPr="00C15E08" w:rsidRDefault="00C15E08">
            <w:pPr>
              <w:kinsoku w:val="0"/>
              <w:overflowPunct w:val="0"/>
              <w:autoSpaceDE/>
              <w:autoSpaceDN/>
              <w:adjustRightInd/>
              <w:spacing w:before="32" w:after="30" w:line="197" w:lineRule="exact"/>
              <w:ind w:left="235"/>
              <w:textAlignment w:val="baseline"/>
              <w:rPr>
                <w:spacing w:val="-9"/>
                <w:sz w:val="18"/>
                <w:szCs w:val="18"/>
              </w:rPr>
            </w:pPr>
            <w:r w:rsidRPr="00C15E08">
              <w:rPr>
                <w:spacing w:val="-9"/>
                <w:sz w:val="18"/>
                <w:szCs w:val="18"/>
              </w:rPr>
              <w:t>12.</w:t>
            </w:r>
          </w:p>
        </w:tc>
        <w:tc>
          <w:tcPr>
            <w:tcW w:w="4286" w:type="dxa"/>
            <w:tcBorders>
              <w:top w:val="nil"/>
              <w:left w:val="nil"/>
              <w:bottom w:val="nil"/>
              <w:right w:val="nil"/>
            </w:tcBorders>
            <w:vAlign w:val="center"/>
          </w:tcPr>
          <w:p w:rsidR="00C15E08" w:rsidRPr="00C15E08" w:rsidRDefault="00C15E08">
            <w:pPr>
              <w:tabs>
                <w:tab w:val="right" w:leader="dot" w:pos="4320"/>
              </w:tabs>
              <w:kinsoku w:val="0"/>
              <w:overflowPunct w:val="0"/>
              <w:autoSpaceDE/>
              <w:autoSpaceDN/>
              <w:adjustRightInd/>
              <w:spacing w:before="36" w:after="26" w:line="197" w:lineRule="exact"/>
              <w:ind w:left="24"/>
              <w:textAlignment w:val="baseline"/>
              <w:rPr>
                <w:sz w:val="18"/>
                <w:szCs w:val="18"/>
              </w:rPr>
            </w:pPr>
            <w:r w:rsidRPr="00C15E08">
              <w:rPr>
                <w:sz w:val="18"/>
                <w:szCs w:val="18"/>
              </w:rPr>
              <w:t>Interest Periods</w:t>
            </w:r>
            <w:r w:rsidRPr="00C15E08">
              <w:rPr>
                <w:sz w:val="18"/>
                <w:szCs w:val="18"/>
              </w:rPr>
              <w:tab/>
            </w:r>
          </w:p>
        </w:tc>
        <w:tc>
          <w:tcPr>
            <w:tcW w:w="1714" w:type="dxa"/>
            <w:tcBorders>
              <w:top w:val="nil"/>
              <w:left w:val="nil"/>
              <w:bottom w:val="nil"/>
              <w:right w:val="nil"/>
            </w:tcBorders>
            <w:vAlign w:val="center"/>
          </w:tcPr>
          <w:p w:rsidR="00C15E08" w:rsidRPr="00C15E08" w:rsidRDefault="00C15E08">
            <w:pPr>
              <w:kinsoku w:val="0"/>
              <w:overflowPunct w:val="0"/>
              <w:autoSpaceDE/>
              <w:autoSpaceDN/>
              <w:adjustRightInd/>
              <w:spacing w:before="50" w:after="12" w:line="197" w:lineRule="exact"/>
              <w:ind w:right="81"/>
              <w:jc w:val="right"/>
              <w:textAlignment w:val="baseline"/>
              <w:rPr>
                <w:spacing w:val="-3"/>
                <w:sz w:val="18"/>
                <w:szCs w:val="18"/>
              </w:rPr>
            </w:pPr>
            <w:r w:rsidRPr="00C15E08">
              <w:rPr>
                <w:spacing w:val="-3"/>
                <w:sz w:val="18"/>
                <w:szCs w:val="18"/>
              </w:rPr>
              <w:t>47</w:t>
            </w:r>
          </w:p>
        </w:tc>
      </w:tr>
      <w:tr w:rsidR="00C15E08" w:rsidRPr="00C15E08">
        <w:tblPrEx>
          <w:tblCellMar>
            <w:top w:w="0" w:type="dxa"/>
            <w:left w:w="0" w:type="dxa"/>
            <w:bottom w:w="0" w:type="dxa"/>
            <w:right w:w="0" w:type="dxa"/>
          </w:tblCellMar>
        </w:tblPrEx>
        <w:trPr>
          <w:trHeight w:hRule="exact" w:val="264"/>
        </w:trPr>
        <w:tc>
          <w:tcPr>
            <w:tcW w:w="720" w:type="dxa"/>
            <w:tcBorders>
              <w:top w:val="nil"/>
              <w:left w:val="nil"/>
              <w:bottom w:val="nil"/>
              <w:right w:val="nil"/>
            </w:tcBorders>
            <w:vAlign w:val="center"/>
          </w:tcPr>
          <w:p w:rsidR="00C15E08" w:rsidRPr="00C15E08" w:rsidRDefault="00C15E08">
            <w:pPr>
              <w:kinsoku w:val="0"/>
              <w:overflowPunct w:val="0"/>
              <w:autoSpaceDE/>
              <w:autoSpaceDN/>
              <w:adjustRightInd/>
              <w:spacing w:before="31" w:after="35" w:line="197" w:lineRule="exact"/>
              <w:ind w:left="235"/>
              <w:textAlignment w:val="baseline"/>
              <w:rPr>
                <w:spacing w:val="-10"/>
                <w:sz w:val="18"/>
                <w:szCs w:val="18"/>
              </w:rPr>
            </w:pPr>
            <w:r w:rsidRPr="00C15E08">
              <w:rPr>
                <w:spacing w:val="-10"/>
                <w:sz w:val="18"/>
                <w:szCs w:val="18"/>
              </w:rPr>
              <w:t>13.</w:t>
            </w:r>
          </w:p>
        </w:tc>
        <w:tc>
          <w:tcPr>
            <w:tcW w:w="4286" w:type="dxa"/>
            <w:tcBorders>
              <w:top w:val="nil"/>
              <w:left w:val="nil"/>
              <w:bottom w:val="nil"/>
              <w:right w:val="nil"/>
            </w:tcBorders>
            <w:vAlign w:val="center"/>
          </w:tcPr>
          <w:p w:rsidR="00C15E08" w:rsidRPr="00C15E08" w:rsidRDefault="00C15E08">
            <w:pPr>
              <w:tabs>
                <w:tab w:val="right" w:leader="dot" w:pos="4320"/>
              </w:tabs>
              <w:kinsoku w:val="0"/>
              <w:overflowPunct w:val="0"/>
              <w:autoSpaceDE/>
              <w:autoSpaceDN/>
              <w:adjustRightInd/>
              <w:spacing w:before="31" w:after="35" w:line="197" w:lineRule="exact"/>
              <w:ind w:left="24"/>
              <w:textAlignment w:val="baseline"/>
              <w:rPr>
                <w:sz w:val="18"/>
                <w:szCs w:val="18"/>
              </w:rPr>
            </w:pPr>
            <w:r w:rsidRPr="00C15E08">
              <w:rPr>
                <w:sz w:val="18"/>
                <w:szCs w:val="18"/>
              </w:rPr>
              <w:t>Changes to the Calculation of Interest</w:t>
            </w:r>
            <w:r w:rsidRPr="00C15E08">
              <w:rPr>
                <w:sz w:val="18"/>
                <w:szCs w:val="18"/>
              </w:rPr>
              <w:tab/>
            </w:r>
          </w:p>
        </w:tc>
        <w:tc>
          <w:tcPr>
            <w:tcW w:w="1714" w:type="dxa"/>
            <w:tcBorders>
              <w:top w:val="nil"/>
              <w:left w:val="nil"/>
              <w:bottom w:val="nil"/>
              <w:right w:val="nil"/>
            </w:tcBorders>
            <w:vAlign w:val="center"/>
          </w:tcPr>
          <w:p w:rsidR="00C15E08" w:rsidRPr="00C15E08" w:rsidRDefault="00C15E08">
            <w:pPr>
              <w:kinsoku w:val="0"/>
              <w:overflowPunct w:val="0"/>
              <w:autoSpaceDE/>
              <w:autoSpaceDN/>
              <w:adjustRightInd/>
              <w:spacing w:before="50" w:after="16" w:line="197" w:lineRule="exact"/>
              <w:ind w:right="81"/>
              <w:jc w:val="right"/>
              <w:textAlignment w:val="baseline"/>
              <w:rPr>
                <w:spacing w:val="-5"/>
                <w:sz w:val="18"/>
                <w:szCs w:val="18"/>
              </w:rPr>
            </w:pPr>
            <w:r w:rsidRPr="00C15E08">
              <w:rPr>
                <w:spacing w:val="-5"/>
                <w:sz w:val="18"/>
                <w:szCs w:val="18"/>
              </w:rPr>
              <w:t>48</w:t>
            </w:r>
          </w:p>
        </w:tc>
      </w:tr>
      <w:tr w:rsidR="00C15E08" w:rsidRPr="00C15E08">
        <w:tblPrEx>
          <w:tblCellMar>
            <w:top w:w="0" w:type="dxa"/>
            <w:left w:w="0" w:type="dxa"/>
            <w:bottom w:w="0" w:type="dxa"/>
            <w:right w:w="0" w:type="dxa"/>
          </w:tblCellMar>
        </w:tblPrEx>
        <w:trPr>
          <w:trHeight w:hRule="exact" w:val="269"/>
        </w:trPr>
        <w:tc>
          <w:tcPr>
            <w:tcW w:w="720" w:type="dxa"/>
            <w:tcBorders>
              <w:top w:val="nil"/>
              <w:left w:val="nil"/>
              <w:bottom w:val="nil"/>
              <w:right w:val="nil"/>
            </w:tcBorders>
            <w:vAlign w:val="center"/>
          </w:tcPr>
          <w:p w:rsidR="00C15E08" w:rsidRPr="00C15E08" w:rsidRDefault="00C15E08">
            <w:pPr>
              <w:kinsoku w:val="0"/>
              <w:overflowPunct w:val="0"/>
              <w:autoSpaceDE/>
              <w:autoSpaceDN/>
              <w:adjustRightInd/>
              <w:spacing w:before="36" w:after="26" w:line="197" w:lineRule="exact"/>
              <w:ind w:left="235"/>
              <w:textAlignment w:val="baseline"/>
              <w:rPr>
                <w:spacing w:val="-10"/>
                <w:sz w:val="18"/>
                <w:szCs w:val="18"/>
              </w:rPr>
            </w:pPr>
            <w:r w:rsidRPr="00C15E08">
              <w:rPr>
                <w:spacing w:val="-10"/>
                <w:sz w:val="18"/>
                <w:szCs w:val="18"/>
              </w:rPr>
              <w:t>14.</w:t>
            </w:r>
          </w:p>
        </w:tc>
        <w:tc>
          <w:tcPr>
            <w:tcW w:w="4286" w:type="dxa"/>
            <w:tcBorders>
              <w:top w:val="nil"/>
              <w:left w:val="nil"/>
              <w:bottom w:val="nil"/>
              <w:right w:val="nil"/>
            </w:tcBorders>
            <w:vAlign w:val="center"/>
          </w:tcPr>
          <w:p w:rsidR="00C15E08" w:rsidRPr="00C15E08" w:rsidRDefault="00C15E08">
            <w:pPr>
              <w:tabs>
                <w:tab w:val="right" w:leader="dot" w:pos="4320"/>
              </w:tabs>
              <w:kinsoku w:val="0"/>
              <w:overflowPunct w:val="0"/>
              <w:autoSpaceDE/>
              <w:autoSpaceDN/>
              <w:adjustRightInd/>
              <w:spacing w:before="36" w:after="26" w:line="197" w:lineRule="exact"/>
              <w:ind w:left="24"/>
              <w:textAlignment w:val="baseline"/>
              <w:rPr>
                <w:sz w:val="18"/>
                <w:szCs w:val="18"/>
              </w:rPr>
            </w:pPr>
            <w:r w:rsidRPr="00C15E08">
              <w:rPr>
                <w:sz w:val="18"/>
                <w:szCs w:val="18"/>
              </w:rPr>
              <w:t>Fees</w:t>
            </w:r>
            <w:r w:rsidRPr="00C15E08">
              <w:rPr>
                <w:sz w:val="18"/>
                <w:szCs w:val="18"/>
              </w:rPr>
              <w:tab/>
            </w:r>
          </w:p>
        </w:tc>
        <w:tc>
          <w:tcPr>
            <w:tcW w:w="1714" w:type="dxa"/>
            <w:tcBorders>
              <w:top w:val="nil"/>
              <w:left w:val="nil"/>
              <w:bottom w:val="nil"/>
              <w:right w:val="nil"/>
            </w:tcBorders>
            <w:vAlign w:val="center"/>
          </w:tcPr>
          <w:p w:rsidR="00C15E08" w:rsidRPr="00C15E08" w:rsidRDefault="00C15E08">
            <w:pPr>
              <w:kinsoku w:val="0"/>
              <w:overflowPunct w:val="0"/>
              <w:autoSpaceDE/>
              <w:autoSpaceDN/>
              <w:adjustRightInd/>
              <w:spacing w:before="50" w:after="12" w:line="197" w:lineRule="exact"/>
              <w:ind w:right="81"/>
              <w:jc w:val="right"/>
              <w:textAlignment w:val="baseline"/>
              <w:rPr>
                <w:spacing w:val="-3"/>
                <w:sz w:val="18"/>
                <w:szCs w:val="18"/>
              </w:rPr>
            </w:pPr>
            <w:r w:rsidRPr="00C15E08">
              <w:rPr>
                <w:spacing w:val="-3"/>
                <w:sz w:val="18"/>
                <w:szCs w:val="18"/>
              </w:rPr>
              <w:t>49</w:t>
            </w:r>
          </w:p>
        </w:tc>
      </w:tr>
      <w:tr w:rsidR="00C15E08" w:rsidRPr="00C15E08">
        <w:tblPrEx>
          <w:tblCellMar>
            <w:top w:w="0" w:type="dxa"/>
            <w:left w:w="0" w:type="dxa"/>
            <w:bottom w:w="0" w:type="dxa"/>
            <w:right w:w="0" w:type="dxa"/>
          </w:tblCellMar>
        </w:tblPrEx>
        <w:trPr>
          <w:trHeight w:hRule="exact" w:val="264"/>
        </w:trPr>
        <w:tc>
          <w:tcPr>
            <w:tcW w:w="720" w:type="dxa"/>
            <w:tcBorders>
              <w:top w:val="nil"/>
              <w:left w:val="nil"/>
              <w:bottom w:val="nil"/>
              <w:right w:val="nil"/>
            </w:tcBorders>
            <w:vAlign w:val="center"/>
          </w:tcPr>
          <w:p w:rsidR="00C15E08" w:rsidRPr="00C15E08" w:rsidRDefault="00C15E08">
            <w:pPr>
              <w:kinsoku w:val="0"/>
              <w:overflowPunct w:val="0"/>
              <w:autoSpaceDE/>
              <w:autoSpaceDN/>
              <w:adjustRightInd/>
              <w:spacing w:before="36" w:after="30" w:line="197" w:lineRule="exact"/>
              <w:ind w:left="235"/>
              <w:textAlignment w:val="baseline"/>
              <w:rPr>
                <w:spacing w:val="-9"/>
                <w:sz w:val="18"/>
                <w:szCs w:val="18"/>
              </w:rPr>
            </w:pPr>
            <w:r w:rsidRPr="00C15E08">
              <w:rPr>
                <w:spacing w:val="-9"/>
                <w:sz w:val="18"/>
                <w:szCs w:val="18"/>
              </w:rPr>
              <w:t>15.</w:t>
            </w:r>
          </w:p>
        </w:tc>
        <w:tc>
          <w:tcPr>
            <w:tcW w:w="4286" w:type="dxa"/>
            <w:tcBorders>
              <w:top w:val="nil"/>
              <w:left w:val="nil"/>
              <w:bottom w:val="nil"/>
              <w:right w:val="nil"/>
            </w:tcBorders>
            <w:vAlign w:val="center"/>
          </w:tcPr>
          <w:p w:rsidR="00C15E08" w:rsidRPr="00C15E08" w:rsidRDefault="00C15E08">
            <w:pPr>
              <w:tabs>
                <w:tab w:val="left" w:leader="dot" w:pos="3528"/>
              </w:tabs>
              <w:kinsoku w:val="0"/>
              <w:overflowPunct w:val="0"/>
              <w:autoSpaceDE/>
              <w:autoSpaceDN/>
              <w:adjustRightInd/>
              <w:spacing w:before="33" w:after="33" w:line="197" w:lineRule="exact"/>
              <w:ind w:left="24"/>
              <w:textAlignment w:val="baseline"/>
              <w:rPr>
                <w:sz w:val="18"/>
                <w:szCs w:val="18"/>
              </w:rPr>
            </w:pPr>
            <w:r w:rsidRPr="00C15E08">
              <w:rPr>
                <w:sz w:val="18"/>
                <w:szCs w:val="18"/>
              </w:rPr>
              <w:t>Tax Gross-Up and Indemnities</w:t>
            </w:r>
            <w:r w:rsidRPr="00C15E08">
              <w:rPr>
                <w:sz w:val="18"/>
                <w:szCs w:val="18"/>
              </w:rPr>
              <w:tab/>
            </w:r>
          </w:p>
        </w:tc>
        <w:tc>
          <w:tcPr>
            <w:tcW w:w="1714" w:type="dxa"/>
            <w:tcBorders>
              <w:top w:val="nil"/>
              <w:left w:val="nil"/>
              <w:bottom w:val="nil"/>
              <w:right w:val="nil"/>
            </w:tcBorders>
            <w:vAlign w:val="center"/>
          </w:tcPr>
          <w:p w:rsidR="00C15E08" w:rsidRPr="00C15E08" w:rsidRDefault="00C15E08">
            <w:pPr>
              <w:kinsoku w:val="0"/>
              <w:overflowPunct w:val="0"/>
              <w:autoSpaceDE/>
              <w:autoSpaceDN/>
              <w:adjustRightInd/>
              <w:spacing w:before="47" w:after="19" w:line="197" w:lineRule="exact"/>
              <w:ind w:right="81"/>
              <w:jc w:val="right"/>
              <w:textAlignment w:val="baseline"/>
              <w:rPr>
                <w:spacing w:val="-3"/>
                <w:sz w:val="18"/>
                <w:szCs w:val="18"/>
              </w:rPr>
            </w:pPr>
            <w:r w:rsidRPr="00C15E08">
              <w:rPr>
                <w:spacing w:val="-3"/>
                <w:sz w:val="18"/>
                <w:szCs w:val="18"/>
              </w:rPr>
              <w:t>49</w:t>
            </w:r>
          </w:p>
        </w:tc>
      </w:tr>
      <w:tr w:rsidR="00C15E08" w:rsidRPr="00C15E08">
        <w:tblPrEx>
          <w:tblCellMar>
            <w:top w:w="0" w:type="dxa"/>
            <w:left w:w="0" w:type="dxa"/>
            <w:bottom w:w="0" w:type="dxa"/>
            <w:right w:w="0" w:type="dxa"/>
          </w:tblCellMar>
        </w:tblPrEx>
        <w:trPr>
          <w:trHeight w:hRule="exact" w:val="268"/>
        </w:trPr>
        <w:tc>
          <w:tcPr>
            <w:tcW w:w="720" w:type="dxa"/>
            <w:tcBorders>
              <w:top w:val="nil"/>
              <w:left w:val="nil"/>
              <w:bottom w:val="nil"/>
              <w:right w:val="nil"/>
            </w:tcBorders>
            <w:vAlign w:val="center"/>
          </w:tcPr>
          <w:p w:rsidR="00C15E08" w:rsidRPr="00C15E08" w:rsidRDefault="00C15E08">
            <w:pPr>
              <w:kinsoku w:val="0"/>
              <w:overflowPunct w:val="0"/>
              <w:autoSpaceDE/>
              <w:autoSpaceDN/>
              <w:adjustRightInd/>
              <w:spacing w:before="36" w:after="25" w:line="197" w:lineRule="exact"/>
              <w:ind w:left="235"/>
              <w:textAlignment w:val="baseline"/>
              <w:rPr>
                <w:spacing w:val="-9"/>
                <w:sz w:val="18"/>
                <w:szCs w:val="18"/>
              </w:rPr>
            </w:pPr>
            <w:r w:rsidRPr="00C15E08">
              <w:rPr>
                <w:spacing w:val="-9"/>
                <w:sz w:val="18"/>
                <w:szCs w:val="18"/>
              </w:rPr>
              <w:t>16.</w:t>
            </w:r>
          </w:p>
        </w:tc>
        <w:tc>
          <w:tcPr>
            <w:tcW w:w="4286" w:type="dxa"/>
            <w:tcBorders>
              <w:top w:val="nil"/>
              <w:left w:val="nil"/>
              <w:bottom w:val="nil"/>
              <w:right w:val="nil"/>
            </w:tcBorders>
            <w:vAlign w:val="center"/>
          </w:tcPr>
          <w:p w:rsidR="00C15E08" w:rsidRPr="00C15E08" w:rsidRDefault="00C15E08">
            <w:pPr>
              <w:tabs>
                <w:tab w:val="right" w:leader="dot" w:pos="4320"/>
              </w:tabs>
              <w:kinsoku w:val="0"/>
              <w:overflowPunct w:val="0"/>
              <w:autoSpaceDE/>
              <w:autoSpaceDN/>
              <w:adjustRightInd/>
              <w:spacing w:before="36" w:after="25" w:line="197" w:lineRule="exact"/>
              <w:ind w:left="24"/>
              <w:textAlignment w:val="baseline"/>
              <w:rPr>
                <w:sz w:val="18"/>
                <w:szCs w:val="18"/>
              </w:rPr>
            </w:pPr>
            <w:r w:rsidRPr="00C15E08">
              <w:rPr>
                <w:sz w:val="18"/>
                <w:szCs w:val="18"/>
              </w:rPr>
              <w:t>Increased Costs</w:t>
            </w:r>
            <w:r w:rsidRPr="00C15E08">
              <w:rPr>
                <w:sz w:val="18"/>
                <w:szCs w:val="18"/>
              </w:rPr>
              <w:tab/>
            </w:r>
          </w:p>
        </w:tc>
        <w:tc>
          <w:tcPr>
            <w:tcW w:w="1714" w:type="dxa"/>
            <w:tcBorders>
              <w:top w:val="nil"/>
              <w:left w:val="nil"/>
              <w:bottom w:val="nil"/>
              <w:right w:val="nil"/>
            </w:tcBorders>
            <w:vAlign w:val="center"/>
          </w:tcPr>
          <w:p w:rsidR="00C15E08" w:rsidRPr="00C15E08" w:rsidRDefault="00C15E08">
            <w:pPr>
              <w:kinsoku w:val="0"/>
              <w:overflowPunct w:val="0"/>
              <w:autoSpaceDE/>
              <w:autoSpaceDN/>
              <w:adjustRightInd/>
              <w:spacing w:before="50" w:after="11" w:line="197" w:lineRule="exact"/>
              <w:ind w:right="81"/>
              <w:jc w:val="right"/>
              <w:textAlignment w:val="baseline"/>
              <w:rPr>
                <w:spacing w:val="-5"/>
                <w:sz w:val="18"/>
                <w:szCs w:val="18"/>
              </w:rPr>
            </w:pPr>
            <w:r w:rsidRPr="00C15E08">
              <w:rPr>
                <w:spacing w:val="-5"/>
                <w:sz w:val="18"/>
                <w:szCs w:val="18"/>
              </w:rPr>
              <w:t>54</w:t>
            </w:r>
          </w:p>
        </w:tc>
      </w:tr>
      <w:tr w:rsidR="00C15E08" w:rsidRPr="00C15E08">
        <w:tblPrEx>
          <w:tblCellMar>
            <w:top w:w="0" w:type="dxa"/>
            <w:left w:w="0" w:type="dxa"/>
            <w:bottom w:w="0" w:type="dxa"/>
            <w:right w:w="0" w:type="dxa"/>
          </w:tblCellMar>
        </w:tblPrEx>
        <w:trPr>
          <w:trHeight w:hRule="exact" w:val="264"/>
        </w:trPr>
        <w:tc>
          <w:tcPr>
            <w:tcW w:w="720" w:type="dxa"/>
            <w:tcBorders>
              <w:top w:val="nil"/>
              <w:left w:val="nil"/>
              <w:bottom w:val="nil"/>
              <w:right w:val="nil"/>
            </w:tcBorders>
            <w:vAlign w:val="center"/>
          </w:tcPr>
          <w:p w:rsidR="00C15E08" w:rsidRPr="00C15E08" w:rsidRDefault="00C15E08">
            <w:pPr>
              <w:kinsoku w:val="0"/>
              <w:overflowPunct w:val="0"/>
              <w:autoSpaceDE/>
              <w:autoSpaceDN/>
              <w:adjustRightInd/>
              <w:spacing w:before="36" w:after="17" w:line="197" w:lineRule="exact"/>
              <w:ind w:left="235"/>
              <w:textAlignment w:val="baseline"/>
              <w:rPr>
                <w:spacing w:val="-10"/>
                <w:sz w:val="18"/>
                <w:szCs w:val="18"/>
              </w:rPr>
            </w:pPr>
            <w:r w:rsidRPr="00C15E08">
              <w:rPr>
                <w:spacing w:val="-10"/>
                <w:sz w:val="18"/>
                <w:szCs w:val="18"/>
              </w:rPr>
              <w:t>17.</w:t>
            </w:r>
          </w:p>
        </w:tc>
        <w:tc>
          <w:tcPr>
            <w:tcW w:w="4286" w:type="dxa"/>
            <w:tcBorders>
              <w:top w:val="nil"/>
              <w:left w:val="nil"/>
              <w:bottom w:val="nil"/>
              <w:right w:val="nil"/>
            </w:tcBorders>
            <w:vAlign w:val="center"/>
          </w:tcPr>
          <w:p w:rsidR="00C15E08" w:rsidRPr="00C15E08" w:rsidRDefault="00C15E08">
            <w:pPr>
              <w:tabs>
                <w:tab w:val="right" w:leader="dot" w:pos="4320"/>
              </w:tabs>
              <w:kinsoku w:val="0"/>
              <w:overflowPunct w:val="0"/>
              <w:autoSpaceDE/>
              <w:autoSpaceDN/>
              <w:adjustRightInd/>
              <w:spacing w:before="36" w:after="17" w:line="197" w:lineRule="exact"/>
              <w:ind w:left="24"/>
              <w:textAlignment w:val="baseline"/>
              <w:rPr>
                <w:sz w:val="18"/>
                <w:szCs w:val="18"/>
              </w:rPr>
            </w:pPr>
            <w:r w:rsidRPr="00C15E08">
              <w:rPr>
                <w:sz w:val="18"/>
                <w:szCs w:val="18"/>
              </w:rPr>
              <w:t>Other Indemnities</w:t>
            </w:r>
            <w:r w:rsidRPr="00C15E08">
              <w:rPr>
                <w:sz w:val="18"/>
                <w:szCs w:val="18"/>
              </w:rPr>
              <w:tab/>
            </w:r>
          </w:p>
        </w:tc>
        <w:tc>
          <w:tcPr>
            <w:tcW w:w="1714" w:type="dxa"/>
            <w:tcBorders>
              <w:top w:val="nil"/>
              <w:left w:val="nil"/>
              <w:bottom w:val="nil"/>
              <w:right w:val="nil"/>
            </w:tcBorders>
            <w:vAlign w:val="center"/>
          </w:tcPr>
          <w:p w:rsidR="00C15E08" w:rsidRPr="00C15E08" w:rsidRDefault="00C15E08">
            <w:pPr>
              <w:kinsoku w:val="0"/>
              <w:overflowPunct w:val="0"/>
              <w:autoSpaceDE/>
              <w:autoSpaceDN/>
              <w:adjustRightInd/>
              <w:spacing w:before="51" w:after="2" w:line="197" w:lineRule="exact"/>
              <w:ind w:right="81"/>
              <w:jc w:val="right"/>
              <w:textAlignment w:val="baseline"/>
              <w:rPr>
                <w:spacing w:val="-6"/>
                <w:sz w:val="18"/>
                <w:szCs w:val="18"/>
              </w:rPr>
            </w:pPr>
            <w:r w:rsidRPr="00C15E08">
              <w:rPr>
                <w:spacing w:val="-6"/>
                <w:sz w:val="18"/>
                <w:szCs w:val="18"/>
              </w:rPr>
              <w:t>55</w:t>
            </w:r>
          </w:p>
        </w:tc>
      </w:tr>
      <w:tr w:rsidR="00C15E08" w:rsidRPr="00C15E08">
        <w:tblPrEx>
          <w:tblCellMar>
            <w:top w:w="0" w:type="dxa"/>
            <w:left w:w="0" w:type="dxa"/>
            <w:bottom w:w="0" w:type="dxa"/>
            <w:right w:w="0" w:type="dxa"/>
          </w:tblCellMar>
        </w:tblPrEx>
        <w:trPr>
          <w:trHeight w:hRule="exact" w:val="269"/>
        </w:trPr>
        <w:tc>
          <w:tcPr>
            <w:tcW w:w="720" w:type="dxa"/>
            <w:tcBorders>
              <w:top w:val="nil"/>
              <w:left w:val="nil"/>
              <w:bottom w:val="nil"/>
              <w:right w:val="nil"/>
            </w:tcBorders>
            <w:vAlign w:val="center"/>
          </w:tcPr>
          <w:p w:rsidR="00C15E08" w:rsidRPr="00C15E08" w:rsidRDefault="00C15E08">
            <w:pPr>
              <w:kinsoku w:val="0"/>
              <w:overflowPunct w:val="0"/>
              <w:autoSpaceDE/>
              <w:autoSpaceDN/>
              <w:adjustRightInd/>
              <w:spacing w:before="36" w:after="26" w:line="197" w:lineRule="exact"/>
              <w:ind w:left="235"/>
              <w:textAlignment w:val="baseline"/>
              <w:rPr>
                <w:spacing w:val="-9"/>
                <w:sz w:val="18"/>
                <w:szCs w:val="18"/>
              </w:rPr>
            </w:pPr>
            <w:r w:rsidRPr="00C15E08">
              <w:rPr>
                <w:spacing w:val="-9"/>
                <w:sz w:val="18"/>
                <w:szCs w:val="18"/>
              </w:rPr>
              <w:t>18.</w:t>
            </w:r>
          </w:p>
        </w:tc>
        <w:tc>
          <w:tcPr>
            <w:tcW w:w="4286" w:type="dxa"/>
            <w:tcBorders>
              <w:top w:val="nil"/>
              <w:left w:val="nil"/>
              <w:bottom w:val="nil"/>
              <w:right w:val="nil"/>
            </w:tcBorders>
            <w:vAlign w:val="center"/>
          </w:tcPr>
          <w:p w:rsidR="00C15E08" w:rsidRPr="00C15E08" w:rsidRDefault="00C15E08">
            <w:pPr>
              <w:tabs>
                <w:tab w:val="right" w:leader="dot" w:pos="4320"/>
              </w:tabs>
              <w:kinsoku w:val="0"/>
              <w:overflowPunct w:val="0"/>
              <w:autoSpaceDE/>
              <w:autoSpaceDN/>
              <w:adjustRightInd/>
              <w:spacing w:before="37" w:after="25" w:line="197" w:lineRule="exact"/>
              <w:ind w:left="24"/>
              <w:textAlignment w:val="baseline"/>
              <w:rPr>
                <w:sz w:val="18"/>
                <w:szCs w:val="18"/>
              </w:rPr>
            </w:pPr>
            <w:r w:rsidRPr="00C15E08">
              <w:rPr>
                <w:sz w:val="18"/>
                <w:szCs w:val="18"/>
              </w:rPr>
              <w:t>Mitigation by the Lenders</w:t>
            </w:r>
            <w:r w:rsidRPr="00C15E08">
              <w:rPr>
                <w:sz w:val="18"/>
                <w:szCs w:val="18"/>
              </w:rPr>
              <w:tab/>
            </w:r>
          </w:p>
        </w:tc>
        <w:tc>
          <w:tcPr>
            <w:tcW w:w="1714" w:type="dxa"/>
            <w:tcBorders>
              <w:top w:val="nil"/>
              <w:left w:val="nil"/>
              <w:bottom w:val="nil"/>
              <w:right w:val="nil"/>
            </w:tcBorders>
            <w:vAlign w:val="center"/>
          </w:tcPr>
          <w:p w:rsidR="00C15E08" w:rsidRPr="00C15E08" w:rsidRDefault="00C15E08">
            <w:pPr>
              <w:kinsoku w:val="0"/>
              <w:overflowPunct w:val="0"/>
              <w:autoSpaceDE/>
              <w:autoSpaceDN/>
              <w:adjustRightInd/>
              <w:spacing w:before="56" w:after="6" w:line="197" w:lineRule="exact"/>
              <w:ind w:right="81"/>
              <w:jc w:val="right"/>
              <w:textAlignment w:val="baseline"/>
              <w:rPr>
                <w:spacing w:val="-5"/>
                <w:sz w:val="18"/>
                <w:szCs w:val="18"/>
              </w:rPr>
            </w:pPr>
            <w:r w:rsidRPr="00C15E08">
              <w:rPr>
                <w:spacing w:val="-5"/>
                <w:sz w:val="18"/>
                <w:szCs w:val="18"/>
              </w:rPr>
              <w:t>57</w:t>
            </w:r>
          </w:p>
        </w:tc>
      </w:tr>
      <w:tr w:rsidR="00C15E08" w:rsidRPr="00C15E08">
        <w:tblPrEx>
          <w:tblCellMar>
            <w:top w:w="0" w:type="dxa"/>
            <w:left w:w="0" w:type="dxa"/>
            <w:bottom w:w="0" w:type="dxa"/>
            <w:right w:w="0" w:type="dxa"/>
          </w:tblCellMar>
        </w:tblPrEx>
        <w:trPr>
          <w:trHeight w:hRule="exact" w:val="269"/>
        </w:trPr>
        <w:tc>
          <w:tcPr>
            <w:tcW w:w="720" w:type="dxa"/>
            <w:tcBorders>
              <w:top w:val="nil"/>
              <w:left w:val="nil"/>
              <w:bottom w:val="nil"/>
              <w:right w:val="nil"/>
            </w:tcBorders>
            <w:vAlign w:val="center"/>
          </w:tcPr>
          <w:p w:rsidR="00C15E08" w:rsidRPr="00C15E08" w:rsidRDefault="00C15E08">
            <w:pPr>
              <w:kinsoku w:val="0"/>
              <w:overflowPunct w:val="0"/>
              <w:autoSpaceDE/>
              <w:autoSpaceDN/>
              <w:adjustRightInd/>
              <w:spacing w:before="36" w:after="31" w:line="197" w:lineRule="exact"/>
              <w:ind w:left="235"/>
              <w:textAlignment w:val="baseline"/>
              <w:rPr>
                <w:spacing w:val="-9"/>
                <w:sz w:val="18"/>
                <w:szCs w:val="18"/>
              </w:rPr>
            </w:pPr>
            <w:r w:rsidRPr="00C15E08">
              <w:rPr>
                <w:spacing w:val="-9"/>
                <w:sz w:val="18"/>
                <w:szCs w:val="18"/>
              </w:rPr>
              <w:t>19.</w:t>
            </w:r>
          </w:p>
        </w:tc>
        <w:tc>
          <w:tcPr>
            <w:tcW w:w="4286" w:type="dxa"/>
            <w:tcBorders>
              <w:top w:val="nil"/>
              <w:left w:val="nil"/>
              <w:bottom w:val="nil"/>
              <w:right w:val="nil"/>
            </w:tcBorders>
            <w:vAlign w:val="center"/>
          </w:tcPr>
          <w:p w:rsidR="00C15E08" w:rsidRPr="00C15E08" w:rsidRDefault="00C15E08">
            <w:pPr>
              <w:tabs>
                <w:tab w:val="right" w:leader="dot" w:pos="4320"/>
              </w:tabs>
              <w:kinsoku w:val="0"/>
              <w:overflowPunct w:val="0"/>
              <w:autoSpaceDE/>
              <w:autoSpaceDN/>
              <w:adjustRightInd/>
              <w:spacing w:before="36" w:after="31" w:line="197" w:lineRule="exact"/>
              <w:ind w:left="24"/>
              <w:textAlignment w:val="baseline"/>
              <w:rPr>
                <w:sz w:val="18"/>
                <w:szCs w:val="18"/>
              </w:rPr>
            </w:pPr>
            <w:r w:rsidRPr="00C15E08">
              <w:rPr>
                <w:sz w:val="18"/>
                <w:szCs w:val="18"/>
              </w:rPr>
              <w:t>Costs and Expenses</w:t>
            </w:r>
            <w:r w:rsidRPr="00C15E08">
              <w:rPr>
                <w:sz w:val="18"/>
                <w:szCs w:val="18"/>
              </w:rPr>
              <w:tab/>
            </w:r>
          </w:p>
        </w:tc>
        <w:tc>
          <w:tcPr>
            <w:tcW w:w="1714" w:type="dxa"/>
            <w:tcBorders>
              <w:top w:val="nil"/>
              <w:left w:val="nil"/>
              <w:bottom w:val="nil"/>
              <w:right w:val="nil"/>
            </w:tcBorders>
            <w:vAlign w:val="center"/>
          </w:tcPr>
          <w:p w:rsidR="00C15E08" w:rsidRPr="00C15E08" w:rsidRDefault="00C15E08">
            <w:pPr>
              <w:kinsoku w:val="0"/>
              <w:overflowPunct w:val="0"/>
              <w:autoSpaceDE/>
              <w:autoSpaceDN/>
              <w:adjustRightInd/>
              <w:spacing w:before="55" w:after="12" w:line="197" w:lineRule="exact"/>
              <w:ind w:right="81"/>
              <w:jc w:val="right"/>
              <w:textAlignment w:val="baseline"/>
              <w:rPr>
                <w:spacing w:val="-5"/>
                <w:sz w:val="18"/>
                <w:szCs w:val="18"/>
              </w:rPr>
            </w:pPr>
            <w:r w:rsidRPr="00C15E08">
              <w:rPr>
                <w:spacing w:val="-5"/>
                <w:sz w:val="18"/>
                <w:szCs w:val="18"/>
              </w:rPr>
              <w:t>57</w:t>
            </w:r>
          </w:p>
        </w:tc>
      </w:tr>
      <w:tr w:rsidR="00C15E08" w:rsidRPr="00C15E08">
        <w:tblPrEx>
          <w:tblCellMar>
            <w:top w:w="0" w:type="dxa"/>
            <w:left w:w="0" w:type="dxa"/>
            <w:bottom w:w="0" w:type="dxa"/>
            <w:right w:w="0" w:type="dxa"/>
          </w:tblCellMar>
        </w:tblPrEx>
        <w:trPr>
          <w:trHeight w:hRule="exact" w:val="269"/>
        </w:trPr>
        <w:tc>
          <w:tcPr>
            <w:tcW w:w="720" w:type="dxa"/>
            <w:tcBorders>
              <w:top w:val="nil"/>
              <w:left w:val="nil"/>
              <w:bottom w:val="nil"/>
              <w:right w:val="nil"/>
            </w:tcBorders>
            <w:vAlign w:val="center"/>
          </w:tcPr>
          <w:p w:rsidR="00C15E08" w:rsidRPr="00C15E08" w:rsidRDefault="00C15E08">
            <w:pPr>
              <w:kinsoku w:val="0"/>
              <w:overflowPunct w:val="0"/>
              <w:autoSpaceDE/>
              <w:autoSpaceDN/>
              <w:adjustRightInd/>
              <w:spacing w:before="32" w:after="39" w:line="197" w:lineRule="exact"/>
              <w:ind w:left="235"/>
              <w:textAlignment w:val="baseline"/>
              <w:rPr>
                <w:spacing w:val="-5"/>
                <w:sz w:val="18"/>
                <w:szCs w:val="18"/>
              </w:rPr>
            </w:pPr>
            <w:r w:rsidRPr="00C15E08">
              <w:rPr>
                <w:spacing w:val="-5"/>
                <w:sz w:val="18"/>
                <w:szCs w:val="18"/>
              </w:rPr>
              <w:t>20.</w:t>
            </w:r>
          </w:p>
        </w:tc>
        <w:tc>
          <w:tcPr>
            <w:tcW w:w="4286" w:type="dxa"/>
            <w:tcBorders>
              <w:top w:val="nil"/>
              <w:left w:val="nil"/>
              <w:bottom w:val="nil"/>
              <w:right w:val="nil"/>
            </w:tcBorders>
            <w:vAlign w:val="center"/>
          </w:tcPr>
          <w:p w:rsidR="00C15E08" w:rsidRPr="00C15E08" w:rsidRDefault="00C15E08">
            <w:pPr>
              <w:tabs>
                <w:tab w:val="right" w:leader="dot" w:pos="4320"/>
              </w:tabs>
              <w:kinsoku w:val="0"/>
              <w:overflowPunct w:val="0"/>
              <w:autoSpaceDE/>
              <w:autoSpaceDN/>
              <w:adjustRightInd/>
              <w:spacing w:before="36" w:after="35" w:line="197" w:lineRule="exact"/>
              <w:ind w:left="24"/>
              <w:textAlignment w:val="baseline"/>
              <w:rPr>
                <w:sz w:val="18"/>
                <w:szCs w:val="18"/>
              </w:rPr>
            </w:pPr>
            <w:r w:rsidRPr="00C15E08">
              <w:rPr>
                <w:sz w:val="18"/>
                <w:szCs w:val="18"/>
              </w:rPr>
              <w:t>Representations - HoldCo</w:t>
            </w:r>
            <w:r w:rsidRPr="00C15E08">
              <w:rPr>
                <w:sz w:val="18"/>
                <w:szCs w:val="18"/>
              </w:rPr>
              <w:tab/>
            </w:r>
          </w:p>
        </w:tc>
        <w:tc>
          <w:tcPr>
            <w:tcW w:w="1714" w:type="dxa"/>
            <w:tcBorders>
              <w:top w:val="nil"/>
              <w:left w:val="nil"/>
              <w:bottom w:val="nil"/>
              <w:right w:val="nil"/>
            </w:tcBorders>
            <w:vAlign w:val="center"/>
          </w:tcPr>
          <w:p w:rsidR="00C15E08" w:rsidRPr="00C15E08" w:rsidRDefault="00C15E08">
            <w:pPr>
              <w:kinsoku w:val="0"/>
              <w:overflowPunct w:val="0"/>
              <w:autoSpaceDE/>
              <w:autoSpaceDN/>
              <w:adjustRightInd/>
              <w:spacing w:before="41" w:after="30" w:line="197" w:lineRule="exact"/>
              <w:ind w:right="81"/>
              <w:jc w:val="right"/>
              <w:textAlignment w:val="baseline"/>
              <w:rPr>
                <w:spacing w:val="-7"/>
                <w:sz w:val="18"/>
                <w:szCs w:val="18"/>
              </w:rPr>
            </w:pPr>
            <w:r w:rsidRPr="00C15E08">
              <w:rPr>
                <w:spacing w:val="-7"/>
                <w:sz w:val="18"/>
                <w:szCs w:val="18"/>
              </w:rPr>
              <w:t>58</w:t>
            </w:r>
          </w:p>
        </w:tc>
      </w:tr>
      <w:tr w:rsidR="00C15E08" w:rsidRPr="00C15E08">
        <w:tblPrEx>
          <w:tblCellMar>
            <w:top w:w="0" w:type="dxa"/>
            <w:left w:w="0" w:type="dxa"/>
            <w:bottom w:w="0" w:type="dxa"/>
            <w:right w:w="0" w:type="dxa"/>
          </w:tblCellMar>
        </w:tblPrEx>
        <w:trPr>
          <w:trHeight w:hRule="exact" w:val="264"/>
        </w:trPr>
        <w:tc>
          <w:tcPr>
            <w:tcW w:w="720" w:type="dxa"/>
            <w:tcBorders>
              <w:top w:val="nil"/>
              <w:left w:val="nil"/>
              <w:bottom w:val="nil"/>
              <w:right w:val="nil"/>
            </w:tcBorders>
            <w:vAlign w:val="center"/>
          </w:tcPr>
          <w:p w:rsidR="00C15E08" w:rsidRPr="00C15E08" w:rsidRDefault="00C15E08">
            <w:pPr>
              <w:kinsoku w:val="0"/>
              <w:overflowPunct w:val="0"/>
              <w:autoSpaceDE/>
              <w:autoSpaceDN/>
              <w:adjustRightInd/>
              <w:spacing w:before="31" w:after="31" w:line="197" w:lineRule="exact"/>
              <w:ind w:left="235"/>
              <w:textAlignment w:val="baseline"/>
              <w:rPr>
                <w:spacing w:val="-5"/>
                <w:sz w:val="18"/>
                <w:szCs w:val="18"/>
              </w:rPr>
            </w:pPr>
            <w:r w:rsidRPr="00C15E08">
              <w:rPr>
                <w:spacing w:val="-5"/>
                <w:sz w:val="18"/>
                <w:szCs w:val="18"/>
              </w:rPr>
              <w:t>21.</w:t>
            </w:r>
          </w:p>
        </w:tc>
        <w:tc>
          <w:tcPr>
            <w:tcW w:w="4286" w:type="dxa"/>
            <w:tcBorders>
              <w:top w:val="nil"/>
              <w:left w:val="nil"/>
              <w:bottom w:val="nil"/>
              <w:right w:val="nil"/>
            </w:tcBorders>
            <w:vAlign w:val="center"/>
          </w:tcPr>
          <w:p w:rsidR="00C15E08" w:rsidRPr="00C15E08" w:rsidRDefault="00C15E08">
            <w:pPr>
              <w:tabs>
                <w:tab w:val="right" w:leader="dot" w:pos="4320"/>
              </w:tabs>
              <w:kinsoku w:val="0"/>
              <w:overflowPunct w:val="0"/>
              <w:autoSpaceDE/>
              <w:autoSpaceDN/>
              <w:adjustRightInd/>
              <w:spacing w:before="31" w:after="31" w:line="197" w:lineRule="exact"/>
              <w:ind w:left="24"/>
              <w:textAlignment w:val="baseline"/>
              <w:rPr>
                <w:sz w:val="18"/>
                <w:szCs w:val="18"/>
              </w:rPr>
            </w:pPr>
            <w:r w:rsidRPr="00C15E08">
              <w:rPr>
                <w:sz w:val="18"/>
                <w:szCs w:val="18"/>
              </w:rPr>
              <w:t>Information Undertakings - HoldCo</w:t>
            </w:r>
            <w:r w:rsidRPr="00C15E08">
              <w:rPr>
                <w:sz w:val="18"/>
                <w:szCs w:val="18"/>
              </w:rPr>
              <w:tab/>
            </w:r>
          </w:p>
        </w:tc>
        <w:tc>
          <w:tcPr>
            <w:tcW w:w="1714" w:type="dxa"/>
            <w:tcBorders>
              <w:top w:val="nil"/>
              <w:left w:val="nil"/>
              <w:bottom w:val="nil"/>
              <w:right w:val="nil"/>
            </w:tcBorders>
            <w:vAlign w:val="center"/>
          </w:tcPr>
          <w:p w:rsidR="00C15E08" w:rsidRPr="00C15E08" w:rsidRDefault="00C15E08">
            <w:pPr>
              <w:kinsoku w:val="0"/>
              <w:overflowPunct w:val="0"/>
              <w:autoSpaceDE/>
              <w:autoSpaceDN/>
              <w:adjustRightInd/>
              <w:spacing w:before="41" w:after="21" w:line="197" w:lineRule="exact"/>
              <w:ind w:right="81"/>
              <w:jc w:val="right"/>
              <w:textAlignment w:val="baseline"/>
              <w:rPr>
                <w:spacing w:val="-6"/>
                <w:sz w:val="18"/>
                <w:szCs w:val="18"/>
              </w:rPr>
            </w:pPr>
            <w:r w:rsidRPr="00C15E08">
              <w:rPr>
                <w:spacing w:val="-6"/>
                <w:sz w:val="18"/>
                <w:szCs w:val="18"/>
              </w:rPr>
              <w:t>59</w:t>
            </w:r>
          </w:p>
        </w:tc>
      </w:tr>
      <w:tr w:rsidR="00C15E08" w:rsidRPr="00C15E08">
        <w:tblPrEx>
          <w:tblCellMar>
            <w:top w:w="0" w:type="dxa"/>
            <w:left w:w="0" w:type="dxa"/>
            <w:bottom w:w="0" w:type="dxa"/>
            <w:right w:w="0" w:type="dxa"/>
          </w:tblCellMar>
        </w:tblPrEx>
        <w:trPr>
          <w:trHeight w:hRule="exact" w:val="269"/>
        </w:trPr>
        <w:tc>
          <w:tcPr>
            <w:tcW w:w="720" w:type="dxa"/>
            <w:tcBorders>
              <w:top w:val="nil"/>
              <w:left w:val="nil"/>
              <w:bottom w:val="nil"/>
              <w:right w:val="nil"/>
            </w:tcBorders>
            <w:vAlign w:val="center"/>
          </w:tcPr>
          <w:p w:rsidR="00C15E08" w:rsidRPr="00C15E08" w:rsidRDefault="00C15E08">
            <w:pPr>
              <w:kinsoku w:val="0"/>
              <w:overflowPunct w:val="0"/>
              <w:autoSpaceDE/>
              <w:autoSpaceDN/>
              <w:adjustRightInd/>
              <w:spacing w:before="31" w:after="40" w:line="197" w:lineRule="exact"/>
              <w:ind w:left="235"/>
              <w:textAlignment w:val="baseline"/>
              <w:rPr>
                <w:spacing w:val="-5"/>
                <w:sz w:val="18"/>
                <w:szCs w:val="18"/>
              </w:rPr>
            </w:pPr>
            <w:r w:rsidRPr="00C15E08">
              <w:rPr>
                <w:spacing w:val="-5"/>
                <w:sz w:val="18"/>
                <w:szCs w:val="18"/>
              </w:rPr>
              <w:t>22.</w:t>
            </w:r>
          </w:p>
        </w:tc>
        <w:tc>
          <w:tcPr>
            <w:tcW w:w="4286" w:type="dxa"/>
            <w:tcBorders>
              <w:top w:val="nil"/>
              <w:left w:val="nil"/>
              <w:bottom w:val="nil"/>
              <w:right w:val="nil"/>
            </w:tcBorders>
            <w:vAlign w:val="center"/>
          </w:tcPr>
          <w:p w:rsidR="00C15E08" w:rsidRPr="00C15E08" w:rsidRDefault="00C15E08">
            <w:pPr>
              <w:tabs>
                <w:tab w:val="right" w:leader="dot" w:pos="4320"/>
              </w:tabs>
              <w:kinsoku w:val="0"/>
              <w:overflowPunct w:val="0"/>
              <w:autoSpaceDE/>
              <w:autoSpaceDN/>
              <w:adjustRightInd/>
              <w:spacing w:before="36" w:after="35" w:line="197" w:lineRule="exact"/>
              <w:ind w:left="24"/>
              <w:textAlignment w:val="baseline"/>
              <w:rPr>
                <w:sz w:val="18"/>
                <w:szCs w:val="18"/>
              </w:rPr>
            </w:pPr>
            <w:r w:rsidRPr="00C15E08">
              <w:rPr>
                <w:sz w:val="18"/>
                <w:szCs w:val="18"/>
              </w:rPr>
              <w:t>General Undertakings - HoldCo</w:t>
            </w:r>
            <w:r w:rsidRPr="00C15E08">
              <w:rPr>
                <w:sz w:val="18"/>
                <w:szCs w:val="18"/>
              </w:rPr>
              <w:tab/>
            </w:r>
          </w:p>
        </w:tc>
        <w:tc>
          <w:tcPr>
            <w:tcW w:w="1714" w:type="dxa"/>
            <w:tcBorders>
              <w:top w:val="nil"/>
              <w:left w:val="nil"/>
              <w:bottom w:val="nil"/>
              <w:right w:val="nil"/>
            </w:tcBorders>
            <w:vAlign w:val="center"/>
          </w:tcPr>
          <w:p w:rsidR="00C15E08" w:rsidRPr="00C15E08" w:rsidRDefault="00C15E08">
            <w:pPr>
              <w:kinsoku w:val="0"/>
              <w:overflowPunct w:val="0"/>
              <w:autoSpaceDE/>
              <w:autoSpaceDN/>
              <w:adjustRightInd/>
              <w:spacing w:before="45" w:after="26" w:line="197" w:lineRule="exact"/>
              <w:ind w:right="81"/>
              <w:jc w:val="right"/>
              <w:textAlignment w:val="baseline"/>
              <w:rPr>
                <w:spacing w:val="-6"/>
                <w:sz w:val="18"/>
                <w:szCs w:val="18"/>
              </w:rPr>
            </w:pPr>
            <w:r w:rsidRPr="00C15E08">
              <w:rPr>
                <w:spacing w:val="-6"/>
                <w:sz w:val="18"/>
                <w:szCs w:val="18"/>
              </w:rPr>
              <w:t>59</w:t>
            </w:r>
          </w:p>
        </w:tc>
      </w:tr>
      <w:tr w:rsidR="00C15E08" w:rsidRPr="00C15E08">
        <w:tblPrEx>
          <w:tblCellMar>
            <w:top w:w="0" w:type="dxa"/>
            <w:left w:w="0" w:type="dxa"/>
            <w:bottom w:w="0" w:type="dxa"/>
            <w:right w:w="0" w:type="dxa"/>
          </w:tblCellMar>
        </w:tblPrEx>
        <w:trPr>
          <w:trHeight w:hRule="exact" w:val="264"/>
        </w:trPr>
        <w:tc>
          <w:tcPr>
            <w:tcW w:w="720" w:type="dxa"/>
            <w:tcBorders>
              <w:top w:val="nil"/>
              <w:left w:val="nil"/>
              <w:bottom w:val="nil"/>
              <w:right w:val="nil"/>
            </w:tcBorders>
            <w:vAlign w:val="center"/>
          </w:tcPr>
          <w:p w:rsidR="00C15E08" w:rsidRPr="00C15E08" w:rsidRDefault="00C15E08">
            <w:pPr>
              <w:kinsoku w:val="0"/>
              <w:overflowPunct w:val="0"/>
              <w:autoSpaceDE/>
              <w:autoSpaceDN/>
              <w:adjustRightInd/>
              <w:spacing w:before="31" w:after="30" w:line="197" w:lineRule="exact"/>
              <w:ind w:left="235"/>
              <w:textAlignment w:val="baseline"/>
              <w:rPr>
                <w:spacing w:val="-5"/>
                <w:sz w:val="18"/>
                <w:szCs w:val="18"/>
              </w:rPr>
            </w:pPr>
            <w:r w:rsidRPr="00C15E08">
              <w:rPr>
                <w:spacing w:val="-5"/>
                <w:sz w:val="18"/>
                <w:szCs w:val="18"/>
              </w:rPr>
              <w:t>23.</w:t>
            </w:r>
          </w:p>
        </w:tc>
        <w:tc>
          <w:tcPr>
            <w:tcW w:w="4286" w:type="dxa"/>
            <w:tcBorders>
              <w:top w:val="nil"/>
              <w:left w:val="nil"/>
              <w:bottom w:val="nil"/>
              <w:right w:val="nil"/>
            </w:tcBorders>
            <w:vAlign w:val="center"/>
          </w:tcPr>
          <w:p w:rsidR="00C15E08" w:rsidRPr="00C15E08" w:rsidRDefault="00C15E08">
            <w:pPr>
              <w:tabs>
                <w:tab w:val="right" w:leader="dot" w:pos="4320"/>
              </w:tabs>
              <w:kinsoku w:val="0"/>
              <w:overflowPunct w:val="0"/>
              <w:autoSpaceDE/>
              <w:autoSpaceDN/>
              <w:adjustRightInd/>
              <w:spacing w:before="31" w:after="30" w:line="197" w:lineRule="exact"/>
              <w:ind w:left="24"/>
              <w:textAlignment w:val="baseline"/>
              <w:rPr>
                <w:sz w:val="18"/>
                <w:szCs w:val="18"/>
              </w:rPr>
            </w:pPr>
            <w:r w:rsidRPr="00C15E08">
              <w:rPr>
                <w:sz w:val="18"/>
                <w:szCs w:val="18"/>
              </w:rPr>
              <w:t>Events of Default - Holdco</w:t>
            </w:r>
            <w:r w:rsidRPr="00C15E08">
              <w:rPr>
                <w:sz w:val="18"/>
                <w:szCs w:val="18"/>
              </w:rPr>
              <w:tab/>
            </w:r>
          </w:p>
        </w:tc>
        <w:tc>
          <w:tcPr>
            <w:tcW w:w="1714" w:type="dxa"/>
            <w:tcBorders>
              <w:top w:val="nil"/>
              <w:left w:val="nil"/>
              <w:bottom w:val="nil"/>
              <w:right w:val="nil"/>
            </w:tcBorders>
            <w:vAlign w:val="center"/>
          </w:tcPr>
          <w:p w:rsidR="00C15E08" w:rsidRPr="00C15E08" w:rsidRDefault="00C15E08">
            <w:pPr>
              <w:kinsoku w:val="0"/>
              <w:overflowPunct w:val="0"/>
              <w:autoSpaceDE/>
              <w:autoSpaceDN/>
              <w:adjustRightInd/>
              <w:spacing w:before="45" w:after="16" w:line="197" w:lineRule="exact"/>
              <w:ind w:right="81"/>
              <w:jc w:val="right"/>
              <w:textAlignment w:val="baseline"/>
              <w:rPr>
                <w:spacing w:val="-6"/>
                <w:sz w:val="18"/>
                <w:szCs w:val="18"/>
              </w:rPr>
            </w:pPr>
            <w:r w:rsidRPr="00C15E08">
              <w:rPr>
                <w:spacing w:val="-6"/>
                <w:sz w:val="18"/>
                <w:szCs w:val="18"/>
              </w:rPr>
              <w:t>60</w:t>
            </w:r>
          </w:p>
        </w:tc>
      </w:tr>
      <w:tr w:rsidR="00C15E08" w:rsidRPr="00C15E08">
        <w:tblPrEx>
          <w:tblCellMar>
            <w:top w:w="0" w:type="dxa"/>
            <w:left w:w="0" w:type="dxa"/>
            <w:bottom w:w="0" w:type="dxa"/>
            <w:right w:w="0" w:type="dxa"/>
          </w:tblCellMar>
        </w:tblPrEx>
        <w:trPr>
          <w:trHeight w:hRule="exact" w:val="268"/>
        </w:trPr>
        <w:tc>
          <w:tcPr>
            <w:tcW w:w="720" w:type="dxa"/>
            <w:tcBorders>
              <w:top w:val="nil"/>
              <w:left w:val="nil"/>
              <w:bottom w:val="nil"/>
              <w:right w:val="nil"/>
            </w:tcBorders>
            <w:vAlign w:val="center"/>
          </w:tcPr>
          <w:p w:rsidR="00C15E08" w:rsidRPr="00C15E08" w:rsidRDefault="00C15E08">
            <w:pPr>
              <w:kinsoku w:val="0"/>
              <w:overflowPunct w:val="0"/>
              <w:autoSpaceDE/>
              <w:autoSpaceDN/>
              <w:adjustRightInd/>
              <w:spacing w:before="31" w:after="26" w:line="197" w:lineRule="exact"/>
              <w:ind w:left="235"/>
              <w:textAlignment w:val="baseline"/>
              <w:rPr>
                <w:spacing w:val="-5"/>
                <w:sz w:val="18"/>
                <w:szCs w:val="18"/>
              </w:rPr>
            </w:pPr>
            <w:r w:rsidRPr="00C15E08">
              <w:rPr>
                <w:spacing w:val="-5"/>
                <w:sz w:val="18"/>
                <w:szCs w:val="18"/>
              </w:rPr>
              <w:t>24.</w:t>
            </w:r>
          </w:p>
        </w:tc>
        <w:tc>
          <w:tcPr>
            <w:tcW w:w="4286" w:type="dxa"/>
            <w:tcBorders>
              <w:top w:val="nil"/>
              <w:left w:val="nil"/>
              <w:bottom w:val="nil"/>
              <w:right w:val="nil"/>
            </w:tcBorders>
            <w:vAlign w:val="center"/>
          </w:tcPr>
          <w:p w:rsidR="00C15E08" w:rsidRPr="00C15E08" w:rsidRDefault="00C15E08">
            <w:pPr>
              <w:tabs>
                <w:tab w:val="right" w:leader="dot" w:pos="4320"/>
              </w:tabs>
              <w:kinsoku w:val="0"/>
              <w:overflowPunct w:val="0"/>
              <w:autoSpaceDE/>
              <w:autoSpaceDN/>
              <w:adjustRightInd/>
              <w:spacing w:before="35" w:after="22" w:line="197" w:lineRule="exact"/>
              <w:ind w:left="24"/>
              <w:textAlignment w:val="baseline"/>
              <w:rPr>
                <w:sz w:val="18"/>
                <w:szCs w:val="18"/>
              </w:rPr>
            </w:pPr>
            <w:r w:rsidRPr="00C15E08">
              <w:rPr>
                <w:sz w:val="18"/>
                <w:szCs w:val="18"/>
              </w:rPr>
              <w:t>Representations</w:t>
            </w:r>
            <w:r w:rsidRPr="00C15E08">
              <w:rPr>
                <w:sz w:val="18"/>
                <w:szCs w:val="18"/>
              </w:rPr>
              <w:tab/>
            </w:r>
          </w:p>
        </w:tc>
        <w:tc>
          <w:tcPr>
            <w:tcW w:w="1714" w:type="dxa"/>
            <w:tcBorders>
              <w:top w:val="nil"/>
              <w:left w:val="nil"/>
              <w:bottom w:val="nil"/>
              <w:right w:val="nil"/>
            </w:tcBorders>
            <w:vAlign w:val="center"/>
          </w:tcPr>
          <w:p w:rsidR="00C15E08" w:rsidRPr="00C15E08" w:rsidRDefault="00C15E08">
            <w:pPr>
              <w:kinsoku w:val="0"/>
              <w:overflowPunct w:val="0"/>
              <w:autoSpaceDE/>
              <w:autoSpaceDN/>
              <w:adjustRightInd/>
              <w:spacing w:before="50" w:after="7" w:line="197" w:lineRule="exact"/>
              <w:ind w:right="81"/>
              <w:jc w:val="right"/>
              <w:textAlignment w:val="baseline"/>
              <w:rPr>
                <w:spacing w:val="-6"/>
                <w:sz w:val="18"/>
                <w:szCs w:val="18"/>
              </w:rPr>
            </w:pPr>
            <w:r w:rsidRPr="00C15E08">
              <w:rPr>
                <w:spacing w:val="-6"/>
                <w:sz w:val="18"/>
                <w:szCs w:val="18"/>
              </w:rPr>
              <w:t>60</w:t>
            </w:r>
          </w:p>
        </w:tc>
      </w:tr>
      <w:tr w:rsidR="00C15E08" w:rsidRPr="00C15E08">
        <w:tblPrEx>
          <w:tblCellMar>
            <w:top w:w="0" w:type="dxa"/>
            <w:left w:w="0" w:type="dxa"/>
            <w:bottom w:w="0" w:type="dxa"/>
            <w:right w:w="0" w:type="dxa"/>
          </w:tblCellMar>
        </w:tblPrEx>
        <w:trPr>
          <w:trHeight w:hRule="exact" w:val="269"/>
        </w:trPr>
        <w:tc>
          <w:tcPr>
            <w:tcW w:w="720" w:type="dxa"/>
            <w:tcBorders>
              <w:top w:val="nil"/>
              <w:left w:val="nil"/>
              <w:bottom w:val="nil"/>
              <w:right w:val="nil"/>
            </w:tcBorders>
            <w:vAlign w:val="center"/>
          </w:tcPr>
          <w:p w:rsidR="00C15E08" w:rsidRPr="00C15E08" w:rsidRDefault="00C15E08">
            <w:pPr>
              <w:kinsoku w:val="0"/>
              <w:overflowPunct w:val="0"/>
              <w:autoSpaceDE/>
              <w:autoSpaceDN/>
              <w:adjustRightInd/>
              <w:spacing w:before="32" w:after="30" w:line="197" w:lineRule="exact"/>
              <w:ind w:left="235"/>
              <w:textAlignment w:val="baseline"/>
              <w:rPr>
                <w:spacing w:val="-5"/>
                <w:sz w:val="18"/>
                <w:szCs w:val="18"/>
              </w:rPr>
            </w:pPr>
            <w:r w:rsidRPr="00C15E08">
              <w:rPr>
                <w:spacing w:val="-5"/>
                <w:sz w:val="18"/>
                <w:szCs w:val="18"/>
              </w:rPr>
              <w:t>25.</w:t>
            </w:r>
          </w:p>
        </w:tc>
        <w:tc>
          <w:tcPr>
            <w:tcW w:w="4286" w:type="dxa"/>
            <w:tcBorders>
              <w:top w:val="nil"/>
              <w:left w:val="nil"/>
              <w:bottom w:val="nil"/>
              <w:right w:val="nil"/>
            </w:tcBorders>
            <w:vAlign w:val="center"/>
          </w:tcPr>
          <w:p w:rsidR="00C15E08" w:rsidRPr="00C15E08" w:rsidRDefault="00C15E08">
            <w:pPr>
              <w:tabs>
                <w:tab w:val="right" w:leader="dot" w:pos="4320"/>
              </w:tabs>
              <w:kinsoku w:val="0"/>
              <w:overflowPunct w:val="0"/>
              <w:autoSpaceDE/>
              <w:autoSpaceDN/>
              <w:adjustRightInd/>
              <w:spacing w:before="32" w:after="30" w:line="197" w:lineRule="exact"/>
              <w:ind w:left="24"/>
              <w:textAlignment w:val="baseline"/>
              <w:rPr>
                <w:sz w:val="18"/>
                <w:szCs w:val="18"/>
              </w:rPr>
            </w:pPr>
            <w:r w:rsidRPr="00C15E08">
              <w:rPr>
                <w:sz w:val="18"/>
                <w:szCs w:val="18"/>
              </w:rPr>
              <w:t>Information Undertakings</w:t>
            </w:r>
            <w:r w:rsidRPr="00C15E08">
              <w:rPr>
                <w:sz w:val="18"/>
                <w:szCs w:val="18"/>
              </w:rPr>
              <w:tab/>
            </w:r>
          </w:p>
        </w:tc>
        <w:tc>
          <w:tcPr>
            <w:tcW w:w="1714" w:type="dxa"/>
            <w:tcBorders>
              <w:top w:val="nil"/>
              <w:left w:val="nil"/>
              <w:bottom w:val="nil"/>
              <w:right w:val="nil"/>
            </w:tcBorders>
            <w:vAlign w:val="center"/>
          </w:tcPr>
          <w:p w:rsidR="00C15E08" w:rsidRPr="00C15E08" w:rsidRDefault="00C15E08">
            <w:pPr>
              <w:kinsoku w:val="0"/>
              <w:overflowPunct w:val="0"/>
              <w:autoSpaceDE/>
              <w:autoSpaceDN/>
              <w:adjustRightInd/>
              <w:spacing w:before="51" w:after="11" w:line="197" w:lineRule="exact"/>
              <w:ind w:right="81"/>
              <w:jc w:val="right"/>
              <w:textAlignment w:val="baseline"/>
              <w:rPr>
                <w:spacing w:val="-8"/>
                <w:sz w:val="18"/>
                <w:szCs w:val="18"/>
              </w:rPr>
            </w:pPr>
            <w:r w:rsidRPr="00C15E08">
              <w:rPr>
                <w:spacing w:val="-8"/>
                <w:sz w:val="18"/>
                <w:szCs w:val="18"/>
              </w:rPr>
              <w:t>65</w:t>
            </w:r>
          </w:p>
        </w:tc>
      </w:tr>
      <w:tr w:rsidR="00C15E08" w:rsidRPr="00C15E08">
        <w:tblPrEx>
          <w:tblCellMar>
            <w:top w:w="0" w:type="dxa"/>
            <w:left w:w="0" w:type="dxa"/>
            <w:bottom w:w="0" w:type="dxa"/>
            <w:right w:w="0" w:type="dxa"/>
          </w:tblCellMar>
        </w:tblPrEx>
        <w:trPr>
          <w:trHeight w:hRule="exact" w:val="264"/>
        </w:trPr>
        <w:tc>
          <w:tcPr>
            <w:tcW w:w="720" w:type="dxa"/>
            <w:tcBorders>
              <w:top w:val="nil"/>
              <w:left w:val="nil"/>
              <w:bottom w:val="nil"/>
              <w:right w:val="nil"/>
            </w:tcBorders>
            <w:vAlign w:val="center"/>
          </w:tcPr>
          <w:p w:rsidR="00C15E08" w:rsidRPr="00C15E08" w:rsidRDefault="00C15E08">
            <w:pPr>
              <w:kinsoku w:val="0"/>
              <w:overflowPunct w:val="0"/>
              <w:autoSpaceDE/>
              <w:autoSpaceDN/>
              <w:adjustRightInd/>
              <w:spacing w:after="25" w:line="197" w:lineRule="exact"/>
              <w:ind w:left="235"/>
              <w:textAlignment w:val="baseline"/>
              <w:rPr>
                <w:spacing w:val="-4"/>
                <w:sz w:val="18"/>
                <w:szCs w:val="18"/>
              </w:rPr>
            </w:pPr>
            <w:r w:rsidRPr="00C15E08">
              <w:rPr>
                <w:spacing w:val="-4"/>
                <w:sz w:val="18"/>
                <w:szCs w:val="18"/>
              </w:rPr>
              <w:t>26.</w:t>
            </w:r>
          </w:p>
        </w:tc>
        <w:tc>
          <w:tcPr>
            <w:tcW w:w="4286" w:type="dxa"/>
            <w:tcBorders>
              <w:top w:val="nil"/>
              <w:left w:val="nil"/>
              <w:bottom w:val="nil"/>
              <w:right w:val="nil"/>
            </w:tcBorders>
            <w:vAlign w:val="center"/>
          </w:tcPr>
          <w:p w:rsidR="00C15E08" w:rsidRPr="00C15E08" w:rsidRDefault="00C15E08">
            <w:pPr>
              <w:tabs>
                <w:tab w:val="right" w:leader="dot" w:pos="4320"/>
              </w:tabs>
              <w:kinsoku w:val="0"/>
              <w:overflowPunct w:val="0"/>
              <w:autoSpaceDE/>
              <w:autoSpaceDN/>
              <w:adjustRightInd/>
              <w:spacing w:before="31" w:after="21" w:line="197" w:lineRule="exact"/>
              <w:ind w:left="24"/>
              <w:textAlignment w:val="baseline"/>
              <w:rPr>
                <w:sz w:val="18"/>
                <w:szCs w:val="18"/>
              </w:rPr>
            </w:pPr>
            <w:r w:rsidRPr="00C15E08">
              <w:rPr>
                <w:sz w:val="18"/>
                <w:szCs w:val="18"/>
              </w:rPr>
              <w:t>General Undertakings</w:t>
            </w:r>
            <w:r w:rsidRPr="00C15E08">
              <w:rPr>
                <w:sz w:val="18"/>
                <w:szCs w:val="18"/>
              </w:rPr>
              <w:tab/>
            </w:r>
          </w:p>
        </w:tc>
        <w:tc>
          <w:tcPr>
            <w:tcW w:w="1714" w:type="dxa"/>
            <w:tcBorders>
              <w:top w:val="nil"/>
              <w:left w:val="nil"/>
              <w:bottom w:val="nil"/>
              <w:right w:val="nil"/>
            </w:tcBorders>
            <w:vAlign w:val="center"/>
          </w:tcPr>
          <w:p w:rsidR="00C15E08" w:rsidRPr="00C15E08" w:rsidRDefault="00C15E08">
            <w:pPr>
              <w:kinsoku w:val="0"/>
              <w:overflowPunct w:val="0"/>
              <w:autoSpaceDE/>
              <w:autoSpaceDN/>
              <w:adjustRightInd/>
              <w:spacing w:before="46" w:after="6" w:line="197" w:lineRule="exact"/>
              <w:ind w:right="81"/>
              <w:jc w:val="right"/>
              <w:textAlignment w:val="baseline"/>
              <w:rPr>
                <w:spacing w:val="-5"/>
                <w:sz w:val="18"/>
                <w:szCs w:val="18"/>
              </w:rPr>
            </w:pPr>
            <w:r w:rsidRPr="00C15E08">
              <w:rPr>
                <w:spacing w:val="-5"/>
                <w:sz w:val="18"/>
                <w:szCs w:val="18"/>
              </w:rPr>
              <w:t>72</w:t>
            </w:r>
          </w:p>
        </w:tc>
      </w:tr>
      <w:tr w:rsidR="00C15E08" w:rsidRPr="00C15E08">
        <w:tblPrEx>
          <w:tblCellMar>
            <w:top w:w="0" w:type="dxa"/>
            <w:left w:w="0" w:type="dxa"/>
            <w:bottom w:w="0" w:type="dxa"/>
            <w:right w:w="0" w:type="dxa"/>
          </w:tblCellMar>
        </w:tblPrEx>
        <w:trPr>
          <w:trHeight w:hRule="exact" w:val="269"/>
        </w:trPr>
        <w:tc>
          <w:tcPr>
            <w:tcW w:w="720" w:type="dxa"/>
            <w:tcBorders>
              <w:top w:val="nil"/>
              <w:left w:val="nil"/>
              <w:bottom w:val="nil"/>
              <w:right w:val="nil"/>
            </w:tcBorders>
            <w:vAlign w:val="center"/>
          </w:tcPr>
          <w:p w:rsidR="00C15E08" w:rsidRPr="00C15E08" w:rsidRDefault="00C15E08">
            <w:pPr>
              <w:kinsoku w:val="0"/>
              <w:overflowPunct w:val="0"/>
              <w:autoSpaceDE/>
              <w:autoSpaceDN/>
              <w:adjustRightInd/>
              <w:spacing w:before="31" w:after="31" w:line="197" w:lineRule="exact"/>
              <w:ind w:left="235"/>
              <w:textAlignment w:val="baseline"/>
              <w:rPr>
                <w:spacing w:val="-4"/>
                <w:sz w:val="18"/>
                <w:szCs w:val="18"/>
              </w:rPr>
            </w:pPr>
            <w:r w:rsidRPr="00C15E08">
              <w:rPr>
                <w:spacing w:val="-4"/>
                <w:sz w:val="18"/>
                <w:szCs w:val="18"/>
              </w:rPr>
              <w:t>27.</w:t>
            </w:r>
          </w:p>
        </w:tc>
        <w:tc>
          <w:tcPr>
            <w:tcW w:w="4286" w:type="dxa"/>
            <w:tcBorders>
              <w:top w:val="nil"/>
              <w:left w:val="nil"/>
              <w:bottom w:val="nil"/>
              <w:right w:val="nil"/>
            </w:tcBorders>
            <w:vAlign w:val="center"/>
          </w:tcPr>
          <w:p w:rsidR="00C15E08" w:rsidRPr="00C15E08" w:rsidRDefault="00C15E08">
            <w:pPr>
              <w:tabs>
                <w:tab w:val="right" w:leader="dot" w:pos="4320"/>
              </w:tabs>
              <w:kinsoku w:val="0"/>
              <w:overflowPunct w:val="0"/>
              <w:autoSpaceDE/>
              <w:autoSpaceDN/>
              <w:adjustRightInd/>
              <w:spacing w:before="31" w:after="31" w:line="197" w:lineRule="exact"/>
              <w:ind w:left="24"/>
              <w:textAlignment w:val="baseline"/>
              <w:rPr>
                <w:sz w:val="18"/>
                <w:szCs w:val="18"/>
              </w:rPr>
            </w:pPr>
            <w:r w:rsidRPr="00C15E08">
              <w:rPr>
                <w:sz w:val="18"/>
                <w:szCs w:val="18"/>
              </w:rPr>
              <w:t>Events of Default</w:t>
            </w:r>
            <w:r w:rsidRPr="00C15E08">
              <w:rPr>
                <w:sz w:val="18"/>
                <w:szCs w:val="18"/>
              </w:rPr>
              <w:tab/>
            </w:r>
          </w:p>
        </w:tc>
        <w:tc>
          <w:tcPr>
            <w:tcW w:w="1714" w:type="dxa"/>
            <w:tcBorders>
              <w:top w:val="nil"/>
              <w:left w:val="nil"/>
              <w:bottom w:val="nil"/>
              <w:right w:val="nil"/>
            </w:tcBorders>
            <w:vAlign w:val="center"/>
          </w:tcPr>
          <w:p w:rsidR="00C15E08" w:rsidRPr="00C15E08" w:rsidRDefault="00C15E08">
            <w:pPr>
              <w:kinsoku w:val="0"/>
              <w:overflowPunct w:val="0"/>
              <w:autoSpaceDE/>
              <w:autoSpaceDN/>
              <w:adjustRightInd/>
              <w:spacing w:before="51" w:after="11" w:line="197" w:lineRule="exact"/>
              <w:ind w:right="81"/>
              <w:jc w:val="right"/>
              <w:textAlignment w:val="baseline"/>
              <w:rPr>
                <w:spacing w:val="-6"/>
                <w:sz w:val="18"/>
                <w:szCs w:val="18"/>
              </w:rPr>
            </w:pPr>
            <w:r w:rsidRPr="00C15E08">
              <w:rPr>
                <w:spacing w:val="-6"/>
                <w:sz w:val="18"/>
                <w:szCs w:val="18"/>
              </w:rPr>
              <w:t>80</w:t>
            </w:r>
          </w:p>
        </w:tc>
      </w:tr>
      <w:tr w:rsidR="00C15E08" w:rsidRPr="00C15E08">
        <w:tblPrEx>
          <w:tblCellMar>
            <w:top w:w="0" w:type="dxa"/>
            <w:left w:w="0" w:type="dxa"/>
            <w:bottom w:w="0" w:type="dxa"/>
            <w:right w:w="0" w:type="dxa"/>
          </w:tblCellMar>
        </w:tblPrEx>
        <w:trPr>
          <w:trHeight w:hRule="exact" w:val="264"/>
        </w:trPr>
        <w:tc>
          <w:tcPr>
            <w:tcW w:w="720" w:type="dxa"/>
            <w:tcBorders>
              <w:top w:val="nil"/>
              <w:left w:val="nil"/>
              <w:bottom w:val="nil"/>
              <w:right w:val="nil"/>
            </w:tcBorders>
            <w:vAlign w:val="center"/>
          </w:tcPr>
          <w:p w:rsidR="00C15E08" w:rsidRPr="00C15E08" w:rsidRDefault="00C15E08">
            <w:pPr>
              <w:kinsoku w:val="0"/>
              <w:overflowPunct w:val="0"/>
              <w:autoSpaceDE/>
              <w:autoSpaceDN/>
              <w:adjustRightInd/>
              <w:spacing w:before="31" w:after="36" w:line="197" w:lineRule="exact"/>
              <w:ind w:left="235"/>
              <w:textAlignment w:val="baseline"/>
              <w:rPr>
                <w:spacing w:val="-4"/>
                <w:sz w:val="18"/>
                <w:szCs w:val="18"/>
              </w:rPr>
            </w:pPr>
            <w:r w:rsidRPr="00C15E08">
              <w:rPr>
                <w:spacing w:val="-4"/>
                <w:sz w:val="18"/>
                <w:szCs w:val="18"/>
              </w:rPr>
              <w:t>28.</w:t>
            </w:r>
          </w:p>
        </w:tc>
        <w:tc>
          <w:tcPr>
            <w:tcW w:w="4286" w:type="dxa"/>
            <w:tcBorders>
              <w:top w:val="nil"/>
              <w:left w:val="nil"/>
              <w:bottom w:val="nil"/>
              <w:right w:val="nil"/>
            </w:tcBorders>
            <w:vAlign w:val="center"/>
          </w:tcPr>
          <w:p w:rsidR="00C15E08" w:rsidRPr="00C15E08" w:rsidRDefault="00C15E08">
            <w:pPr>
              <w:tabs>
                <w:tab w:val="right" w:leader="dot" w:pos="4320"/>
              </w:tabs>
              <w:kinsoku w:val="0"/>
              <w:overflowPunct w:val="0"/>
              <w:autoSpaceDE/>
              <w:autoSpaceDN/>
              <w:adjustRightInd/>
              <w:spacing w:before="31" w:after="36" w:line="197" w:lineRule="exact"/>
              <w:ind w:left="24"/>
              <w:textAlignment w:val="baseline"/>
              <w:rPr>
                <w:sz w:val="18"/>
                <w:szCs w:val="18"/>
              </w:rPr>
            </w:pPr>
            <w:r w:rsidRPr="00C15E08">
              <w:rPr>
                <w:sz w:val="18"/>
                <w:szCs w:val="18"/>
              </w:rPr>
              <w:t>Changes to The Lenders</w:t>
            </w:r>
            <w:r w:rsidRPr="00C15E08">
              <w:rPr>
                <w:sz w:val="18"/>
                <w:szCs w:val="18"/>
              </w:rPr>
              <w:tab/>
            </w:r>
          </w:p>
        </w:tc>
        <w:tc>
          <w:tcPr>
            <w:tcW w:w="1714" w:type="dxa"/>
            <w:tcBorders>
              <w:top w:val="nil"/>
              <w:left w:val="nil"/>
              <w:bottom w:val="nil"/>
              <w:right w:val="nil"/>
            </w:tcBorders>
            <w:vAlign w:val="center"/>
          </w:tcPr>
          <w:p w:rsidR="00C15E08" w:rsidRPr="00C15E08" w:rsidRDefault="00C15E08">
            <w:pPr>
              <w:kinsoku w:val="0"/>
              <w:overflowPunct w:val="0"/>
              <w:autoSpaceDE/>
              <w:autoSpaceDN/>
              <w:adjustRightInd/>
              <w:spacing w:before="46" w:after="21" w:line="197" w:lineRule="exact"/>
              <w:ind w:right="81"/>
              <w:jc w:val="right"/>
              <w:textAlignment w:val="baseline"/>
              <w:rPr>
                <w:spacing w:val="-8"/>
                <w:sz w:val="18"/>
                <w:szCs w:val="18"/>
              </w:rPr>
            </w:pPr>
            <w:r w:rsidRPr="00C15E08">
              <w:rPr>
                <w:spacing w:val="-8"/>
                <w:sz w:val="18"/>
                <w:szCs w:val="18"/>
              </w:rPr>
              <w:t>85</w:t>
            </w:r>
          </w:p>
        </w:tc>
      </w:tr>
      <w:tr w:rsidR="00C15E08" w:rsidRPr="00C15E08">
        <w:tblPrEx>
          <w:tblCellMar>
            <w:top w:w="0" w:type="dxa"/>
            <w:left w:w="0" w:type="dxa"/>
            <w:bottom w:w="0" w:type="dxa"/>
            <w:right w:w="0" w:type="dxa"/>
          </w:tblCellMar>
        </w:tblPrEx>
        <w:trPr>
          <w:trHeight w:hRule="exact" w:val="269"/>
        </w:trPr>
        <w:tc>
          <w:tcPr>
            <w:tcW w:w="720" w:type="dxa"/>
            <w:tcBorders>
              <w:top w:val="nil"/>
              <w:left w:val="nil"/>
              <w:bottom w:val="nil"/>
              <w:right w:val="nil"/>
            </w:tcBorders>
            <w:vAlign w:val="center"/>
          </w:tcPr>
          <w:p w:rsidR="00C15E08" w:rsidRPr="00C15E08" w:rsidRDefault="00C15E08">
            <w:pPr>
              <w:kinsoku w:val="0"/>
              <w:overflowPunct w:val="0"/>
              <w:autoSpaceDE/>
              <w:autoSpaceDN/>
              <w:adjustRightInd/>
              <w:spacing w:before="36" w:after="26" w:line="197" w:lineRule="exact"/>
              <w:ind w:left="235"/>
              <w:textAlignment w:val="baseline"/>
              <w:rPr>
                <w:spacing w:val="-5"/>
                <w:sz w:val="18"/>
                <w:szCs w:val="18"/>
              </w:rPr>
            </w:pPr>
            <w:r w:rsidRPr="00C15E08">
              <w:rPr>
                <w:spacing w:val="-5"/>
                <w:sz w:val="18"/>
                <w:szCs w:val="18"/>
              </w:rPr>
              <w:t>29.</w:t>
            </w:r>
          </w:p>
        </w:tc>
        <w:tc>
          <w:tcPr>
            <w:tcW w:w="4286" w:type="dxa"/>
            <w:tcBorders>
              <w:top w:val="nil"/>
              <w:left w:val="nil"/>
              <w:bottom w:val="nil"/>
              <w:right w:val="nil"/>
            </w:tcBorders>
            <w:vAlign w:val="center"/>
          </w:tcPr>
          <w:p w:rsidR="00C15E08" w:rsidRPr="00C15E08" w:rsidRDefault="00C15E08">
            <w:pPr>
              <w:tabs>
                <w:tab w:val="right" w:leader="dot" w:pos="4320"/>
              </w:tabs>
              <w:kinsoku w:val="0"/>
              <w:overflowPunct w:val="0"/>
              <w:autoSpaceDE/>
              <w:autoSpaceDN/>
              <w:adjustRightInd/>
              <w:spacing w:before="36" w:after="26" w:line="197" w:lineRule="exact"/>
              <w:ind w:left="24"/>
              <w:textAlignment w:val="baseline"/>
              <w:rPr>
                <w:sz w:val="18"/>
                <w:szCs w:val="18"/>
              </w:rPr>
            </w:pPr>
            <w:r w:rsidRPr="00C15E08">
              <w:rPr>
                <w:sz w:val="18"/>
                <w:szCs w:val="18"/>
              </w:rPr>
              <w:t>Changes to the Obligors</w:t>
            </w:r>
            <w:r w:rsidRPr="00C15E08">
              <w:rPr>
                <w:sz w:val="18"/>
                <w:szCs w:val="18"/>
              </w:rPr>
              <w:tab/>
            </w:r>
          </w:p>
        </w:tc>
        <w:tc>
          <w:tcPr>
            <w:tcW w:w="1714" w:type="dxa"/>
            <w:tcBorders>
              <w:top w:val="nil"/>
              <w:left w:val="nil"/>
              <w:bottom w:val="nil"/>
              <w:right w:val="nil"/>
            </w:tcBorders>
            <w:vAlign w:val="center"/>
          </w:tcPr>
          <w:p w:rsidR="00C15E08" w:rsidRPr="00C15E08" w:rsidRDefault="00C15E08">
            <w:pPr>
              <w:kinsoku w:val="0"/>
              <w:overflowPunct w:val="0"/>
              <w:autoSpaceDE/>
              <w:autoSpaceDN/>
              <w:adjustRightInd/>
              <w:spacing w:before="50" w:after="12" w:line="197" w:lineRule="exact"/>
              <w:ind w:right="81"/>
              <w:jc w:val="right"/>
              <w:textAlignment w:val="baseline"/>
              <w:rPr>
                <w:spacing w:val="-5"/>
                <w:sz w:val="18"/>
                <w:szCs w:val="18"/>
              </w:rPr>
            </w:pPr>
            <w:r w:rsidRPr="00C15E08">
              <w:rPr>
                <w:spacing w:val="-5"/>
                <w:sz w:val="18"/>
                <w:szCs w:val="18"/>
              </w:rPr>
              <w:t>90</w:t>
            </w:r>
          </w:p>
        </w:tc>
      </w:tr>
      <w:tr w:rsidR="00C15E08" w:rsidRPr="00C15E08">
        <w:tblPrEx>
          <w:tblCellMar>
            <w:top w:w="0" w:type="dxa"/>
            <w:left w:w="0" w:type="dxa"/>
            <w:bottom w:w="0" w:type="dxa"/>
            <w:right w:w="0" w:type="dxa"/>
          </w:tblCellMar>
        </w:tblPrEx>
        <w:trPr>
          <w:trHeight w:hRule="exact" w:val="269"/>
        </w:trPr>
        <w:tc>
          <w:tcPr>
            <w:tcW w:w="720" w:type="dxa"/>
            <w:tcBorders>
              <w:top w:val="nil"/>
              <w:left w:val="nil"/>
              <w:bottom w:val="nil"/>
              <w:right w:val="nil"/>
            </w:tcBorders>
            <w:vAlign w:val="center"/>
          </w:tcPr>
          <w:p w:rsidR="00C15E08" w:rsidRPr="00C15E08" w:rsidRDefault="00C15E08">
            <w:pPr>
              <w:kinsoku w:val="0"/>
              <w:overflowPunct w:val="0"/>
              <w:autoSpaceDE/>
              <w:autoSpaceDN/>
              <w:adjustRightInd/>
              <w:spacing w:before="31" w:after="35" w:line="197" w:lineRule="exact"/>
              <w:ind w:left="235"/>
              <w:textAlignment w:val="baseline"/>
              <w:rPr>
                <w:spacing w:val="-5"/>
                <w:sz w:val="18"/>
                <w:szCs w:val="18"/>
              </w:rPr>
            </w:pPr>
            <w:r w:rsidRPr="00C15E08">
              <w:rPr>
                <w:spacing w:val="-5"/>
                <w:sz w:val="18"/>
                <w:szCs w:val="18"/>
              </w:rPr>
              <w:t>30.</w:t>
            </w:r>
          </w:p>
        </w:tc>
        <w:tc>
          <w:tcPr>
            <w:tcW w:w="4286" w:type="dxa"/>
            <w:tcBorders>
              <w:top w:val="nil"/>
              <w:left w:val="nil"/>
              <w:bottom w:val="nil"/>
              <w:right w:val="nil"/>
            </w:tcBorders>
            <w:vAlign w:val="center"/>
          </w:tcPr>
          <w:p w:rsidR="00C15E08" w:rsidRPr="00C15E08" w:rsidRDefault="00C15E08">
            <w:pPr>
              <w:tabs>
                <w:tab w:val="right" w:leader="dot" w:pos="4320"/>
              </w:tabs>
              <w:kinsoku w:val="0"/>
              <w:overflowPunct w:val="0"/>
              <w:autoSpaceDE/>
              <w:autoSpaceDN/>
              <w:adjustRightInd/>
              <w:spacing w:before="31" w:after="35" w:line="197" w:lineRule="exact"/>
              <w:ind w:left="24"/>
              <w:textAlignment w:val="baseline"/>
              <w:rPr>
                <w:sz w:val="18"/>
                <w:szCs w:val="18"/>
              </w:rPr>
            </w:pPr>
            <w:r w:rsidRPr="00C15E08">
              <w:rPr>
                <w:sz w:val="18"/>
                <w:szCs w:val="18"/>
              </w:rPr>
              <w:t>Role of the Agent and the Arranger</w:t>
            </w:r>
            <w:r w:rsidRPr="00C15E08">
              <w:rPr>
                <w:sz w:val="18"/>
                <w:szCs w:val="18"/>
              </w:rPr>
              <w:tab/>
            </w:r>
          </w:p>
        </w:tc>
        <w:tc>
          <w:tcPr>
            <w:tcW w:w="1714" w:type="dxa"/>
            <w:tcBorders>
              <w:top w:val="nil"/>
              <w:left w:val="nil"/>
              <w:bottom w:val="nil"/>
              <w:right w:val="nil"/>
            </w:tcBorders>
            <w:vAlign w:val="center"/>
          </w:tcPr>
          <w:p w:rsidR="00C15E08" w:rsidRPr="00C15E08" w:rsidRDefault="00C15E08">
            <w:pPr>
              <w:kinsoku w:val="0"/>
              <w:overflowPunct w:val="0"/>
              <w:autoSpaceDE/>
              <w:autoSpaceDN/>
              <w:adjustRightInd/>
              <w:spacing w:before="50" w:after="16" w:line="197" w:lineRule="exact"/>
              <w:ind w:right="81"/>
              <w:jc w:val="right"/>
              <w:textAlignment w:val="baseline"/>
              <w:rPr>
                <w:spacing w:val="-5"/>
                <w:sz w:val="18"/>
                <w:szCs w:val="18"/>
              </w:rPr>
            </w:pPr>
            <w:r w:rsidRPr="00C15E08">
              <w:rPr>
                <w:spacing w:val="-5"/>
                <w:sz w:val="18"/>
                <w:szCs w:val="18"/>
              </w:rPr>
              <w:t>90</w:t>
            </w:r>
          </w:p>
        </w:tc>
      </w:tr>
      <w:tr w:rsidR="00C15E08" w:rsidRPr="00C15E08">
        <w:tblPrEx>
          <w:tblCellMar>
            <w:top w:w="0" w:type="dxa"/>
            <w:left w:w="0" w:type="dxa"/>
            <w:bottom w:w="0" w:type="dxa"/>
            <w:right w:w="0" w:type="dxa"/>
          </w:tblCellMar>
        </w:tblPrEx>
        <w:trPr>
          <w:trHeight w:hRule="exact" w:val="268"/>
        </w:trPr>
        <w:tc>
          <w:tcPr>
            <w:tcW w:w="720" w:type="dxa"/>
            <w:tcBorders>
              <w:top w:val="nil"/>
              <w:left w:val="nil"/>
              <w:bottom w:val="nil"/>
              <w:right w:val="nil"/>
            </w:tcBorders>
            <w:vAlign w:val="center"/>
          </w:tcPr>
          <w:p w:rsidR="00C15E08" w:rsidRPr="00C15E08" w:rsidRDefault="00C15E08">
            <w:pPr>
              <w:kinsoku w:val="0"/>
              <w:overflowPunct w:val="0"/>
              <w:autoSpaceDE/>
              <w:autoSpaceDN/>
              <w:adjustRightInd/>
              <w:spacing w:before="31" w:after="26" w:line="197" w:lineRule="exact"/>
              <w:ind w:left="235"/>
              <w:textAlignment w:val="baseline"/>
              <w:rPr>
                <w:spacing w:val="-5"/>
                <w:sz w:val="18"/>
                <w:szCs w:val="18"/>
              </w:rPr>
            </w:pPr>
            <w:r w:rsidRPr="00C15E08">
              <w:rPr>
                <w:spacing w:val="-5"/>
                <w:sz w:val="18"/>
                <w:szCs w:val="18"/>
              </w:rPr>
              <w:t>31.</w:t>
            </w:r>
          </w:p>
        </w:tc>
        <w:tc>
          <w:tcPr>
            <w:tcW w:w="4286" w:type="dxa"/>
            <w:tcBorders>
              <w:top w:val="nil"/>
              <w:left w:val="nil"/>
              <w:bottom w:val="nil"/>
              <w:right w:val="nil"/>
            </w:tcBorders>
            <w:vAlign w:val="center"/>
          </w:tcPr>
          <w:p w:rsidR="00C15E08" w:rsidRPr="00C15E08" w:rsidRDefault="00C15E08">
            <w:pPr>
              <w:tabs>
                <w:tab w:val="right" w:leader="dot" w:pos="4320"/>
              </w:tabs>
              <w:kinsoku w:val="0"/>
              <w:overflowPunct w:val="0"/>
              <w:autoSpaceDE/>
              <w:autoSpaceDN/>
              <w:adjustRightInd/>
              <w:spacing w:before="31" w:after="26" w:line="197" w:lineRule="exact"/>
              <w:ind w:left="24"/>
              <w:textAlignment w:val="baseline"/>
              <w:rPr>
                <w:sz w:val="18"/>
                <w:szCs w:val="18"/>
              </w:rPr>
            </w:pPr>
            <w:r w:rsidRPr="00C15E08">
              <w:rPr>
                <w:sz w:val="18"/>
                <w:szCs w:val="18"/>
              </w:rPr>
              <w:t>Role of Security Agent</w:t>
            </w:r>
            <w:r w:rsidRPr="00C15E08">
              <w:rPr>
                <w:sz w:val="18"/>
                <w:szCs w:val="18"/>
              </w:rPr>
              <w:tab/>
            </w:r>
          </w:p>
        </w:tc>
        <w:tc>
          <w:tcPr>
            <w:tcW w:w="1714" w:type="dxa"/>
            <w:tcBorders>
              <w:top w:val="nil"/>
              <w:left w:val="nil"/>
              <w:bottom w:val="nil"/>
              <w:right w:val="nil"/>
            </w:tcBorders>
            <w:vAlign w:val="center"/>
          </w:tcPr>
          <w:p w:rsidR="00C15E08" w:rsidRPr="00C15E08" w:rsidRDefault="00C15E08">
            <w:pPr>
              <w:kinsoku w:val="0"/>
              <w:overflowPunct w:val="0"/>
              <w:autoSpaceDE/>
              <w:autoSpaceDN/>
              <w:adjustRightInd/>
              <w:spacing w:before="45" w:after="12" w:line="197" w:lineRule="exact"/>
              <w:ind w:right="81"/>
              <w:jc w:val="right"/>
              <w:textAlignment w:val="baseline"/>
              <w:rPr>
                <w:spacing w:val="-7"/>
                <w:sz w:val="18"/>
                <w:szCs w:val="18"/>
              </w:rPr>
            </w:pPr>
            <w:r w:rsidRPr="00C15E08">
              <w:rPr>
                <w:spacing w:val="-7"/>
                <w:sz w:val="18"/>
                <w:szCs w:val="18"/>
              </w:rPr>
              <w:t>98</w:t>
            </w:r>
          </w:p>
        </w:tc>
      </w:tr>
      <w:tr w:rsidR="00C15E08" w:rsidRPr="00C15E08">
        <w:tblPrEx>
          <w:tblCellMar>
            <w:top w:w="0" w:type="dxa"/>
            <w:left w:w="0" w:type="dxa"/>
            <w:bottom w:w="0" w:type="dxa"/>
            <w:right w:w="0" w:type="dxa"/>
          </w:tblCellMar>
        </w:tblPrEx>
        <w:trPr>
          <w:trHeight w:hRule="exact" w:val="264"/>
        </w:trPr>
        <w:tc>
          <w:tcPr>
            <w:tcW w:w="720" w:type="dxa"/>
            <w:tcBorders>
              <w:top w:val="nil"/>
              <w:left w:val="nil"/>
              <w:bottom w:val="nil"/>
              <w:right w:val="nil"/>
            </w:tcBorders>
            <w:vAlign w:val="center"/>
          </w:tcPr>
          <w:p w:rsidR="00C15E08" w:rsidRPr="00C15E08" w:rsidRDefault="00C15E08">
            <w:pPr>
              <w:kinsoku w:val="0"/>
              <w:overflowPunct w:val="0"/>
              <w:autoSpaceDE/>
              <w:autoSpaceDN/>
              <w:adjustRightInd/>
              <w:spacing w:after="35" w:line="197" w:lineRule="exact"/>
              <w:ind w:left="235"/>
              <w:textAlignment w:val="baseline"/>
              <w:rPr>
                <w:spacing w:val="-5"/>
                <w:sz w:val="18"/>
                <w:szCs w:val="18"/>
              </w:rPr>
            </w:pPr>
            <w:r w:rsidRPr="00C15E08">
              <w:rPr>
                <w:spacing w:val="-5"/>
                <w:sz w:val="18"/>
                <w:szCs w:val="18"/>
              </w:rPr>
              <w:t>32.</w:t>
            </w:r>
          </w:p>
        </w:tc>
        <w:tc>
          <w:tcPr>
            <w:tcW w:w="4286" w:type="dxa"/>
            <w:tcBorders>
              <w:top w:val="nil"/>
              <w:left w:val="nil"/>
              <w:bottom w:val="nil"/>
              <w:right w:val="nil"/>
            </w:tcBorders>
            <w:vAlign w:val="center"/>
          </w:tcPr>
          <w:p w:rsidR="00C15E08" w:rsidRPr="00C15E08" w:rsidRDefault="00C15E08">
            <w:pPr>
              <w:tabs>
                <w:tab w:val="right" w:leader="dot" w:pos="4320"/>
              </w:tabs>
              <w:kinsoku w:val="0"/>
              <w:overflowPunct w:val="0"/>
              <w:autoSpaceDE/>
              <w:autoSpaceDN/>
              <w:adjustRightInd/>
              <w:spacing w:after="35" w:line="197" w:lineRule="exact"/>
              <w:ind w:left="24"/>
              <w:textAlignment w:val="baseline"/>
              <w:rPr>
                <w:sz w:val="18"/>
                <w:szCs w:val="18"/>
              </w:rPr>
            </w:pPr>
            <w:r w:rsidRPr="00C15E08">
              <w:rPr>
                <w:sz w:val="18"/>
                <w:szCs w:val="18"/>
              </w:rPr>
              <w:t>Conduct of Business by the Finance Parties</w:t>
            </w:r>
            <w:r w:rsidRPr="00C15E08">
              <w:rPr>
                <w:sz w:val="18"/>
                <w:szCs w:val="18"/>
              </w:rPr>
              <w:tab/>
            </w:r>
          </w:p>
        </w:tc>
        <w:tc>
          <w:tcPr>
            <w:tcW w:w="1714" w:type="dxa"/>
            <w:tcBorders>
              <w:top w:val="nil"/>
              <w:left w:val="nil"/>
              <w:bottom w:val="nil"/>
              <w:right w:val="nil"/>
            </w:tcBorders>
            <w:vAlign w:val="center"/>
          </w:tcPr>
          <w:p w:rsidR="00C15E08" w:rsidRPr="00C15E08" w:rsidRDefault="00C15E08">
            <w:pPr>
              <w:kinsoku w:val="0"/>
              <w:overflowPunct w:val="0"/>
              <w:autoSpaceDE/>
              <w:autoSpaceDN/>
              <w:adjustRightInd/>
              <w:spacing w:before="46" w:after="16" w:line="197" w:lineRule="exact"/>
              <w:ind w:right="81"/>
              <w:jc w:val="right"/>
              <w:textAlignment w:val="baseline"/>
              <w:rPr>
                <w:spacing w:val="-8"/>
                <w:sz w:val="18"/>
                <w:szCs w:val="18"/>
              </w:rPr>
            </w:pPr>
            <w:r w:rsidRPr="00C15E08">
              <w:rPr>
                <w:spacing w:val="-8"/>
                <w:sz w:val="18"/>
                <w:szCs w:val="18"/>
              </w:rPr>
              <w:t>106</w:t>
            </w:r>
          </w:p>
        </w:tc>
      </w:tr>
      <w:tr w:rsidR="00C15E08" w:rsidRPr="00C15E08">
        <w:tblPrEx>
          <w:tblCellMar>
            <w:top w:w="0" w:type="dxa"/>
            <w:left w:w="0" w:type="dxa"/>
            <w:bottom w:w="0" w:type="dxa"/>
            <w:right w:w="0" w:type="dxa"/>
          </w:tblCellMar>
        </w:tblPrEx>
        <w:trPr>
          <w:trHeight w:hRule="exact" w:val="269"/>
        </w:trPr>
        <w:tc>
          <w:tcPr>
            <w:tcW w:w="720" w:type="dxa"/>
            <w:tcBorders>
              <w:top w:val="nil"/>
              <w:left w:val="nil"/>
              <w:bottom w:val="nil"/>
              <w:right w:val="nil"/>
            </w:tcBorders>
            <w:vAlign w:val="center"/>
          </w:tcPr>
          <w:p w:rsidR="00C15E08" w:rsidRPr="00C15E08" w:rsidRDefault="00C15E08">
            <w:pPr>
              <w:kinsoku w:val="0"/>
              <w:overflowPunct w:val="0"/>
              <w:autoSpaceDE/>
              <w:autoSpaceDN/>
              <w:adjustRightInd/>
              <w:spacing w:before="32" w:after="25" w:line="197" w:lineRule="exact"/>
              <w:ind w:left="235"/>
              <w:textAlignment w:val="baseline"/>
              <w:rPr>
                <w:spacing w:val="-5"/>
                <w:sz w:val="18"/>
                <w:szCs w:val="18"/>
              </w:rPr>
            </w:pPr>
            <w:r w:rsidRPr="00C15E08">
              <w:rPr>
                <w:spacing w:val="-5"/>
                <w:sz w:val="18"/>
                <w:szCs w:val="18"/>
              </w:rPr>
              <w:t>33.</w:t>
            </w:r>
          </w:p>
        </w:tc>
        <w:tc>
          <w:tcPr>
            <w:tcW w:w="4286" w:type="dxa"/>
            <w:tcBorders>
              <w:top w:val="nil"/>
              <w:left w:val="nil"/>
              <w:bottom w:val="nil"/>
              <w:right w:val="nil"/>
            </w:tcBorders>
            <w:vAlign w:val="center"/>
          </w:tcPr>
          <w:p w:rsidR="00C15E08" w:rsidRPr="00C15E08" w:rsidRDefault="00C15E08">
            <w:pPr>
              <w:tabs>
                <w:tab w:val="right" w:leader="dot" w:pos="4320"/>
              </w:tabs>
              <w:kinsoku w:val="0"/>
              <w:overflowPunct w:val="0"/>
              <w:autoSpaceDE/>
              <w:autoSpaceDN/>
              <w:adjustRightInd/>
              <w:spacing w:before="32" w:after="25" w:line="197" w:lineRule="exact"/>
              <w:ind w:left="24"/>
              <w:textAlignment w:val="baseline"/>
              <w:rPr>
                <w:sz w:val="18"/>
                <w:szCs w:val="18"/>
              </w:rPr>
            </w:pPr>
            <w:r w:rsidRPr="00C15E08">
              <w:rPr>
                <w:sz w:val="18"/>
                <w:szCs w:val="18"/>
              </w:rPr>
              <w:t>Sharing among the Finance Parties</w:t>
            </w:r>
            <w:r w:rsidRPr="00C15E08">
              <w:rPr>
                <w:sz w:val="18"/>
                <w:szCs w:val="18"/>
              </w:rPr>
              <w:tab/>
            </w:r>
          </w:p>
        </w:tc>
        <w:tc>
          <w:tcPr>
            <w:tcW w:w="1714" w:type="dxa"/>
            <w:tcBorders>
              <w:top w:val="nil"/>
              <w:left w:val="nil"/>
              <w:bottom w:val="nil"/>
              <w:right w:val="nil"/>
            </w:tcBorders>
            <w:vAlign w:val="center"/>
          </w:tcPr>
          <w:p w:rsidR="00C15E08" w:rsidRPr="00C15E08" w:rsidRDefault="00C15E08">
            <w:pPr>
              <w:kinsoku w:val="0"/>
              <w:overflowPunct w:val="0"/>
              <w:autoSpaceDE/>
              <w:autoSpaceDN/>
              <w:adjustRightInd/>
              <w:spacing w:before="51" w:after="6" w:line="197" w:lineRule="exact"/>
              <w:ind w:right="81"/>
              <w:jc w:val="right"/>
              <w:textAlignment w:val="baseline"/>
              <w:rPr>
                <w:spacing w:val="-8"/>
                <w:sz w:val="18"/>
                <w:szCs w:val="18"/>
              </w:rPr>
            </w:pPr>
            <w:r w:rsidRPr="00C15E08">
              <w:rPr>
                <w:spacing w:val="-8"/>
                <w:sz w:val="18"/>
                <w:szCs w:val="18"/>
              </w:rPr>
              <w:t>106</w:t>
            </w:r>
          </w:p>
        </w:tc>
      </w:tr>
      <w:tr w:rsidR="00C15E08" w:rsidRPr="00C15E08">
        <w:tblPrEx>
          <w:tblCellMar>
            <w:top w:w="0" w:type="dxa"/>
            <w:left w:w="0" w:type="dxa"/>
            <w:bottom w:w="0" w:type="dxa"/>
            <w:right w:w="0" w:type="dxa"/>
          </w:tblCellMar>
        </w:tblPrEx>
        <w:trPr>
          <w:trHeight w:hRule="exact" w:val="298"/>
        </w:trPr>
        <w:tc>
          <w:tcPr>
            <w:tcW w:w="720" w:type="dxa"/>
            <w:tcBorders>
              <w:top w:val="nil"/>
              <w:left w:val="nil"/>
              <w:bottom w:val="nil"/>
              <w:right w:val="nil"/>
            </w:tcBorders>
            <w:vAlign w:val="center"/>
          </w:tcPr>
          <w:p w:rsidR="00C15E08" w:rsidRPr="00C15E08" w:rsidRDefault="00C15E08">
            <w:pPr>
              <w:kinsoku w:val="0"/>
              <w:overflowPunct w:val="0"/>
              <w:autoSpaceDE/>
              <w:autoSpaceDN/>
              <w:adjustRightInd/>
              <w:spacing w:before="31" w:after="60" w:line="197" w:lineRule="exact"/>
              <w:ind w:left="235"/>
              <w:textAlignment w:val="baseline"/>
              <w:rPr>
                <w:spacing w:val="-5"/>
                <w:sz w:val="18"/>
                <w:szCs w:val="18"/>
              </w:rPr>
            </w:pPr>
            <w:r w:rsidRPr="00C15E08">
              <w:rPr>
                <w:spacing w:val="-5"/>
                <w:sz w:val="18"/>
                <w:szCs w:val="18"/>
              </w:rPr>
              <w:t>34.</w:t>
            </w:r>
          </w:p>
        </w:tc>
        <w:tc>
          <w:tcPr>
            <w:tcW w:w="4286" w:type="dxa"/>
            <w:tcBorders>
              <w:top w:val="nil"/>
              <w:left w:val="nil"/>
              <w:bottom w:val="nil"/>
              <w:right w:val="nil"/>
            </w:tcBorders>
            <w:vAlign w:val="center"/>
          </w:tcPr>
          <w:p w:rsidR="00C15E08" w:rsidRPr="00C15E08" w:rsidRDefault="00C15E08">
            <w:pPr>
              <w:tabs>
                <w:tab w:val="right" w:leader="dot" w:pos="4320"/>
              </w:tabs>
              <w:kinsoku w:val="0"/>
              <w:overflowPunct w:val="0"/>
              <w:autoSpaceDE/>
              <w:autoSpaceDN/>
              <w:adjustRightInd/>
              <w:spacing w:before="31" w:after="60" w:line="197" w:lineRule="exact"/>
              <w:ind w:left="24"/>
              <w:textAlignment w:val="baseline"/>
              <w:rPr>
                <w:sz w:val="18"/>
                <w:szCs w:val="18"/>
              </w:rPr>
            </w:pPr>
            <w:r w:rsidRPr="00C15E08">
              <w:rPr>
                <w:sz w:val="18"/>
                <w:szCs w:val="18"/>
              </w:rPr>
              <w:t>Payment Mechanics</w:t>
            </w:r>
            <w:r w:rsidRPr="00C15E08">
              <w:rPr>
                <w:sz w:val="18"/>
                <w:szCs w:val="18"/>
              </w:rPr>
              <w:tab/>
            </w:r>
          </w:p>
        </w:tc>
        <w:tc>
          <w:tcPr>
            <w:tcW w:w="1714" w:type="dxa"/>
            <w:tcBorders>
              <w:top w:val="nil"/>
              <w:left w:val="nil"/>
              <w:bottom w:val="nil"/>
              <w:right w:val="nil"/>
            </w:tcBorders>
            <w:vAlign w:val="center"/>
          </w:tcPr>
          <w:p w:rsidR="00C15E08" w:rsidRPr="00C15E08" w:rsidRDefault="00C15E08">
            <w:pPr>
              <w:kinsoku w:val="0"/>
              <w:overflowPunct w:val="0"/>
              <w:autoSpaceDE/>
              <w:autoSpaceDN/>
              <w:adjustRightInd/>
              <w:spacing w:before="46" w:after="45" w:line="197" w:lineRule="exact"/>
              <w:ind w:right="81"/>
              <w:jc w:val="right"/>
              <w:textAlignment w:val="baseline"/>
              <w:rPr>
                <w:spacing w:val="-9"/>
                <w:sz w:val="18"/>
                <w:szCs w:val="18"/>
              </w:rPr>
            </w:pPr>
            <w:r w:rsidRPr="00C15E08">
              <w:rPr>
                <w:spacing w:val="-9"/>
                <w:sz w:val="18"/>
                <w:szCs w:val="18"/>
              </w:rPr>
              <w:t>108</w:t>
            </w:r>
          </w:p>
        </w:tc>
      </w:tr>
    </w:tbl>
    <w:p w:rsidR="00C15E08" w:rsidRDefault="00C15E08">
      <w:pPr>
        <w:widowControl/>
        <w:rPr>
          <w:sz w:val="24"/>
          <w:szCs w:val="24"/>
        </w:rPr>
        <w:sectPr w:rsidR="00C15E08">
          <w:headerReference w:type="even" r:id="rId17"/>
          <w:headerReference w:type="default" r:id="rId18"/>
          <w:footerReference w:type="even" r:id="rId19"/>
          <w:footerReference w:type="default" r:id="rId20"/>
          <w:headerReference w:type="first" r:id="rId21"/>
          <w:footerReference w:type="first" r:id="rId22"/>
          <w:pgSz w:w="8410" w:h="11904"/>
          <w:pgMar w:top="850" w:right="999" w:bottom="135" w:left="691" w:header="743" w:footer="172" w:gutter="0"/>
          <w:cols w:space="720"/>
          <w:noEndnote/>
          <w:titlePg/>
        </w:sectPr>
      </w:pPr>
    </w:p>
    <w:p w:rsidR="00C15E08" w:rsidRDefault="00C15E08">
      <w:pPr>
        <w:numPr>
          <w:ilvl w:val="0"/>
          <w:numId w:val="1"/>
        </w:numPr>
        <w:tabs>
          <w:tab w:val="right" w:leader="dot" w:pos="6552"/>
        </w:tabs>
        <w:kinsoku w:val="0"/>
        <w:overflowPunct w:val="0"/>
        <w:autoSpaceDE/>
        <w:autoSpaceDN/>
        <w:adjustRightInd/>
        <w:spacing w:before="352" w:line="197" w:lineRule="exact"/>
        <w:jc w:val="both"/>
        <w:textAlignment w:val="baseline"/>
        <w:rPr>
          <w:sz w:val="18"/>
          <w:szCs w:val="18"/>
        </w:rPr>
      </w:pPr>
      <w:r>
        <w:rPr>
          <w:sz w:val="18"/>
          <w:szCs w:val="18"/>
        </w:rPr>
        <w:lastRenderedPageBreak/>
        <w:t>Set-off</w:t>
      </w:r>
      <w:r>
        <w:rPr>
          <w:sz w:val="18"/>
          <w:szCs w:val="18"/>
        </w:rPr>
        <w:tab/>
        <w:t>112</w:t>
      </w:r>
    </w:p>
    <w:p w:rsidR="00C15E08" w:rsidRDefault="00C15E08">
      <w:pPr>
        <w:numPr>
          <w:ilvl w:val="0"/>
          <w:numId w:val="1"/>
        </w:numPr>
        <w:tabs>
          <w:tab w:val="right" w:leader="dot" w:pos="6552"/>
        </w:tabs>
        <w:kinsoku w:val="0"/>
        <w:overflowPunct w:val="0"/>
        <w:autoSpaceDE/>
        <w:autoSpaceDN/>
        <w:adjustRightInd/>
        <w:spacing w:before="60" w:line="197" w:lineRule="exact"/>
        <w:jc w:val="both"/>
        <w:textAlignment w:val="baseline"/>
        <w:rPr>
          <w:sz w:val="18"/>
          <w:szCs w:val="18"/>
        </w:rPr>
      </w:pPr>
      <w:r>
        <w:rPr>
          <w:sz w:val="18"/>
          <w:szCs w:val="18"/>
        </w:rPr>
        <w:t>Application of Proceeds</w:t>
      </w:r>
      <w:r>
        <w:rPr>
          <w:sz w:val="18"/>
          <w:szCs w:val="18"/>
        </w:rPr>
        <w:tab/>
        <w:t>112</w:t>
      </w:r>
    </w:p>
    <w:p w:rsidR="00C15E08" w:rsidRDefault="00C15E08">
      <w:pPr>
        <w:numPr>
          <w:ilvl w:val="0"/>
          <w:numId w:val="2"/>
        </w:numPr>
        <w:tabs>
          <w:tab w:val="right" w:leader="dot" w:pos="6552"/>
        </w:tabs>
        <w:kinsoku w:val="0"/>
        <w:overflowPunct w:val="0"/>
        <w:autoSpaceDE/>
        <w:autoSpaceDN/>
        <w:adjustRightInd/>
        <w:spacing w:before="75" w:line="197" w:lineRule="exact"/>
        <w:jc w:val="both"/>
        <w:textAlignment w:val="baseline"/>
        <w:rPr>
          <w:sz w:val="18"/>
          <w:szCs w:val="18"/>
        </w:rPr>
      </w:pPr>
      <w:r>
        <w:rPr>
          <w:sz w:val="18"/>
          <w:szCs w:val="18"/>
        </w:rPr>
        <w:t>Notices</w:t>
      </w:r>
      <w:r>
        <w:rPr>
          <w:sz w:val="18"/>
          <w:szCs w:val="18"/>
        </w:rPr>
        <w:tab/>
        <w:t>112</w:t>
      </w:r>
    </w:p>
    <w:p w:rsidR="00C15E08" w:rsidRDefault="00C15E08">
      <w:pPr>
        <w:numPr>
          <w:ilvl w:val="0"/>
          <w:numId w:val="1"/>
        </w:numPr>
        <w:tabs>
          <w:tab w:val="right" w:leader="dot" w:pos="6552"/>
        </w:tabs>
        <w:kinsoku w:val="0"/>
        <w:overflowPunct w:val="0"/>
        <w:autoSpaceDE/>
        <w:autoSpaceDN/>
        <w:adjustRightInd/>
        <w:spacing w:before="70" w:line="197" w:lineRule="exact"/>
        <w:jc w:val="both"/>
        <w:textAlignment w:val="baseline"/>
        <w:rPr>
          <w:sz w:val="18"/>
          <w:szCs w:val="18"/>
        </w:rPr>
      </w:pPr>
      <w:r>
        <w:rPr>
          <w:sz w:val="18"/>
          <w:szCs w:val="18"/>
        </w:rPr>
        <w:t>Calculations and Certificates</w:t>
      </w:r>
      <w:r>
        <w:rPr>
          <w:sz w:val="18"/>
          <w:szCs w:val="18"/>
        </w:rPr>
        <w:tab/>
        <w:t>115</w:t>
      </w:r>
    </w:p>
    <w:p w:rsidR="00C15E08" w:rsidRDefault="00C15E08">
      <w:pPr>
        <w:numPr>
          <w:ilvl w:val="0"/>
          <w:numId w:val="1"/>
        </w:numPr>
        <w:tabs>
          <w:tab w:val="right" w:leader="dot" w:pos="6552"/>
        </w:tabs>
        <w:kinsoku w:val="0"/>
        <w:overflowPunct w:val="0"/>
        <w:autoSpaceDE/>
        <w:autoSpaceDN/>
        <w:adjustRightInd/>
        <w:spacing w:before="70" w:line="197" w:lineRule="exact"/>
        <w:jc w:val="both"/>
        <w:textAlignment w:val="baseline"/>
        <w:rPr>
          <w:sz w:val="18"/>
          <w:szCs w:val="18"/>
        </w:rPr>
      </w:pPr>
      <w:r>
        <w:rPr>
          <w:sz w:val="18"/>
          <w:szCs w:val="18"/>
        </w:rPr>
        <w:t>Partial Invalidity</w:t>
      </w:r>
      <w:r>
        <w:rPr>
          <w:sz w:val="18"/>
          <w:szCs w:val="18"/>
        </w:rPr>
        <w:tab/>
        <w:t>115</w:t>
      </w:r>
    </w:p>
    <w:p w:rsidR="00C15E08" w:rsidRDefault="00C15E08">
      <w:pPr>
        <w:numPr>
          <w:ilvl w:val="0"/>
          <w:numId w:val="1"/>
        </w:numPr>
        <w:tabs>
          <w:tab w:val="right" w:leader="dot" w:pos="6552"/>
        </w:tabs>
        <w:kinsoku w:val="0"/>
        <w:overflowPunct w:val="0"/>
        <w:autoSpaceDE/>
        <w:autoSpaceDN/>
        <w:adjustRightInd/>
        <w:spacing w:before="71" w:line="197" w:lineRule="exact"/>
        <w:jc w:val="both"/>
        <w:textAlignment w:val="baseline"/>
        <w:rPr>
          <w:sz w:val="18"/>
          <w:szCs w:val="18"/>
        </w:rPr>
      </w:pPr>
      <w:r>
        <w:rPr>
          <w:sz w:val="18"/>
          <w:szCs w:val="18"/>
        </w:rPr>
        <w:t>Remedies and Waivers</w:t>
      </w:r>
      <w:r>
        <w:rPr>
          <w:sz w:val="18"/>
          <w:szCs w:val="18"/>
        </w:rPr>
        <w:tab/>
        <w:t>116</w:t>
      </w:r>
    </w:p>
    <w:p w:rsidR="00C15E08" w:rsidRDefault="00C15E08">
      <w:pPr>
        <w:numPr>
          <w:ilvl w:val="0"/>
          <w:numId w:val="1"/>
        </w:numPr>
        <w:tabs>
          <w:tab w:val="right" w:leader="dot" w:pos="6552"/>
        </w:tabs>
        <w:kinsoku w:val="0"/>
        <w:overflowPunct w:val="0"/>
        <w:autoSpaceDE/>
        <w:autoSpaceDN/>
        <w:adjustRightInd/>
        <w:spacing w:before="72" w:line="197" w:lineRule="exact"/>
        <w:jc w:val="both"/>
        <w:textAlignment w:val="baseline"/>
        <w:rPr>
          <w:sz w:val="18"/>
          <w:szCs w:val="18"/>
        </w:rPr>
      </w:pPr>
      <w:r>
        <w:rPr>
          <w:sz w:val="18"/>
          <w:szCs w:val="18"/>
        </w:rPr>
        <w:t>Amendments and Waivers</w:t>
      </w:r>
      <w:r>
        <w:rPr>
          <w:sz w:val="18"/>
          <w:szCs w:val="18"/>
        </w:rPr>
        <w:tab/>
        <w:t>116</w:t>
      </w:r>
    </w:p>
    <w:p w:rsidR="00C15E08" w:rsidRDefault="00C15E08">
      <w:pPr>
        <w:numPr>
          <w:ilvl w:val="0"/>
          <w:numId w:val="1"/>
        </w:numPr>
        <w:tabs>
          <w:tab w:val="right" w:leader="dot" w:pos="6552"/>
        </w:tabs>
        <w:kinsoku w:val="0"/>
        <w:overflowPunct w:val="0"/>
        <w:autoSpaceDE/>
        <w:autoSpaceDN/>
        <w:adjustRightInd/>
        <w:spacing w:before="71" w:line="197" w:lineRule="exact"/>
        <w:jc w:val="both"/>
        <w:textAlignment w:val="baseline"/>
        <w:rPr>
          <w:sz w:val="18"/>
          <w:szCs w:val="18"/>
        </w:rPr>
      </w:pPr>
      <w:r>
        <w:rPr>
          <w:sz w:val="18"/>
          <w:szCs w:val="18"/>
        </w:rPr>
        <w:t>Counterparts</w:t>
      </w:r>
      <w:r>
        <w:rPr>
          <w:sz w:val="18"/>
          <w:szCs w:val="18"/>
        </w:rPr>
        <w:tab/>
        <w:t>118</w:t>
      </w:r>
    </w:p>
    <w:p w:rsidR="00C15E08" w:rsidRDefault="00C15E08">
      <w:pPr>
        <w:numPr>
          <w:ilvl w:val="0"/>
          <w:numId w:val="1"/>
        </w:numPr>
        <w:tabs>
          <w:tab w:val="right" w:leader="dot" w:pos="6552"/>
        </w:tabs>
        <w:kinsoku w:val="0"/>
        <w:overflowPunct w:val="0"/>
        <w:autoSpaceDE/>
        <w:autoSpaceDN/>
        <w:adjustRightInd/>
        <w:spacing w:before="72" w:line="197" w:lineRule="exact"/>
        <w:jc w:val="both"/>
        <w:textAlignment w:val="baseline"/>
        <w:rPr>
          <w:sz w:val="18"/>
          <w:szCs w:val="18"/>
        </w:rPr>
      </w:pPr>
      <w:r>
        <w:rPr>
          <w:sz w:val="18"/>
          <w:szCs w:val="18"/>
        </w:rPr>
        <w:t>Governing Law</w:t>
      </w:r>
      <w:r>
        <w:rPr>
          <w:sz w:val="18"/>
          <w:szCs w:val="18"/>
        </w:rPr>
        <w:tab/>
        <w:t>119</w:t>
      </w:r>
    </w:p>
    <w:p w:rsidR="00C15E08" w:rsidRDefault="00C15E08">
      <w:pPr>
        <w:numPr>
          <w:ilvl w:val="0"/>
          <w:numId w:val="2"/>
        </w:numPr>
        <w:tabs>
          <w:tab w:val="right" w:leader="dot" w:pos="6552"/>
        </w:tabs>
        <w:kinsoku w:val="0"/>
        <w:overflowPunct w:val="0"/>
        <w:autoSpaceDE/>
        <w:autoSpaceDN/>
        <w:adjustRightInd/>
        <w:spacing w:before="72" w:line="197" w:lineRule="exact"/>
        <w:jc w:val="both"/>
        <w:textAlignment w:val="baseline"/>
        <w:rPr>
          <w:sz w:val="18"/>
          <w:szCs w:val="18"/>
        </w:rPr>
      </w:pPr>
      <w:r>
        <w:rPr>
          <w:sz w:val="18"/>
          <w:szCs w:val="18"/>
        </w:rPr>
        <w:t>Enforcement</w:t>
      </w:r>
      <w:r>
        <w:rPr>
          <w:sz w:val="18"/>
          <w:szCs w:val="18"/>
        </w:rPr>
        <w:tab/>
        <w:t>119</w:t>
      </w:r>
    </w:p>
    <w:p w:rsidR="00C15E08" w:rsidRDefault="00C15E08">
      <w:pPr>
        <w:tabs>
          <w:tab w:val="right" w:leader="dot" w:pos="6552"/>
        </w:tabs>
        <w:kinsoku w:val="0"/>
        <w:overflowPunct w:val="0"/>
        <w:autoSpaceDE/>
        <w:autoSpaceDN/>
        <w:adjustRightInd/>
        <w:spacing w:before="67" w:line="197" w:lineRule="exact"/>
        <w:ind w:left="144"/>
        <w:jc w:val="both"/>
        <w:textAlignment w:val="baseline"/>
        <w:rPr>
          <w:sz w:val="18"/>
          <w:szCs w:val="18"/>
        </w:rPr>
      </w:pPr>
      <w:r>
        <w:rPr>
          <w:sz w:val="18"/>
          <w:szCs w:val="18"/>
        </w:rPr>
        <w:t>Schedule 1 The Original Lenders</w:t>
      </w:r>
      <w:r>
        <w:rPr>
          <w:sz w:val="18"/>
          <w:szCs w:val="18"/>
        </w:rPr>
        <w:tab/>
        <w:t>120</w:t>
      </w:r>
    </w:p>
    <w:p w:rsidR="00C15E08" w:rsidRDefault="00C15E08">
      <w:pPr>
        <w:tabs>
          <w:tab w:val="right" w:leader="dot" w:pos="6552"/>
        </w:tabs>
        <w:kinsoku w:val="0"/>
        <w:overflowPunct w:val="0"/>
        <w:autoSpaceDE/>
        <w:autoSpaceDN/>
        <w:adjustRightInd/>
        <w:spacing w:before="70" w:line="197" w:lineRule="exact"/>
        <w:ind w:left="144"/>
        <w:jc w:val="both"/>
        <w:textAlignment w:val="baseline"/>
        <w:rPr>
          <w:sz w:val="18"/>
          <w:szCs w:val="18"/>
        </w:rPr>
      </w:pPr>
      <w:r>
        <w:rPr>
          <w:sz w:val="18"/>
          <w:szCs w:val="18"/>
        </w:rPr>
        <w:t>Schedule 2 Conditions Precedent</w:t>
      </w:r>
      <w:r>
        <w:rPr>
          <w:sz w:val="18"/>
          <w:szCs w:val="18"/>
        </w:rPr>
        <w:tab/>
        <w:t>121</w:t>
      </w:r>
    </w:p>
    <w:p w:rsidR="00C15E08" w:rsidRDefault="00C15E08">
      <w:pPr>
        <w:tabs>
          <w:tab w:val="right" w:leader="dot" w:pos="6552"/>
        </w:tabs>
        <w:kinsoku w:val="0"/>
        <w:overflowPunct w:val="0"/>
        <w:autoSpaceDE/>
        <w:autoSpaceDN/>
        <w:adjustRightInd/>
        <w:spacing w:before="73" w:line="197" w:lineRule="exact"/>
        <w:ind w:left="144"/>
        <w:jc w:val="both"/>
        <w:textAlignment w:val="baseline"/>
        <w:rPr>
          <w:sz w:val="18"/>
          <w:szCs w:val="18"/>
        </w:rPr>
      </w:pPr>
      <w:r>
        <w:rPr>
          <w:sz w:val="18"/>
          <w:szCs w:val="18"/>
        </w:rPr>
        <w:t>Schedule 3 Requests</w:t>
      </w:r>
      <w:r>
        <w:rPr>
          <w:sz w:val="18"/>
          <w:szCs w:val="18"/>
        </w:rPr>
        <w:tab/>
        <w:t>122</w:t>
      </w:r>
    </w:p>
    <w:p w:rsidR="00C15E08" w:rsidRDefault="00C15E08">
      <w:pPr>
        <w:tabs>
          <w:tab w:val="right" w:leader="dot" w:pos="6552"/>
        </w:tabs>
        <w:kinsoku w:val="0"/>
        <w:overflowPunct w:val="0"/>
        <w:autoSpaceDE/>
        <w:autoSpaceDN/>
        <w:adjustRightInd/>
        <w:spacing w:before="67" w:line="197" w:lineRule="exact"/>
        <w:ind w:left="144"/>
        <w:jc w:val="both"/>
        <w:textAlignment w:val="baseline"/>
        <w:rPr>
          <w:sz w:val="18"/>
          <w:szCs w:val="18"/>
        </w:rPr>
      </w:pPr>
      <w:r>
        <w:rPr>
          <w:sz w:val="18"/>
          <w:szCs w:val="18"/>
        </w:rPr>
        <w:t>Schedule 4 Mandatory Cost Formulae</w:t>
      </w:r>
      <w:r>
        <w:rPr>
          <w:sz w:val="18"/>
          <w:szCs w:val="18"/>
        </w:rPr>
        <w:tab/>
        <w:t>124</w:t>
      </w:r>
    </w:p>
    <w:p w:rsidR="00C15E08" w:rsidRDefault="00C15E08">
      <w:pPr>
        <w:tabs>
          <w:tab w:val="right" w:leader="dot" w:pos="6552"/>
        </w:tabs>
        <w:kinsoku w:val="0"/>
        <w:overflowPunct w:val="0"/>
        <w:autoSpaceDE/>
        <w:autoSpaceDN/>
        <w:adjustRightInd/>
        <w:spacing w:before="70" w:line="197" w:lineRule="exact"/>
        <w:ind w:left="144"/>
        <w:jc w:val="both"/>
        <w:textAlignment w:val="baseline"/>
        <w:rPr>
          <w:sz w:val="18"/>
          <w:szCs w:val="18"/>
        </w:rPr>
      </w:pPr>
      <w:r>
        <w:rPr>
          <w:sz w:val="18"/>
          <w:szCs w:val="18"/>
        </w:rPr>
        <w:t>Schedule 5 Form of Transfer Certificate</w:t>
      </w:r>
      <w:r>
        <w:rPr>
          <w:sz w:val="18"/>
          <w:szCs w:val="18"/>
        </w:rPr>
        <w:tab/>
        <w:t>126</w:t>
      </w:r>
    </w:p>
    <w:p w:rsidR="00C15E08" w:rsidRDefault="00C15E08">
      <w:pPr>
        <w:tabs>
          <w:tab w:val="right" w:leader="dot" w:pos="6552"/>
        </w:tabs>
        <w:kinsoku w:val="0"/>
        <w:overflowPunct w:val="0"/>
        <w:autoSpaceDE/>
        <w:autoSpaceDN/>
        <w:adjustRightInd/>
        <w:spacing w:before="72" w:line="197" w:lineRule="exact"/>
        <w:ind w:left="144"/>
        <w:jc w:val="both"/>
        <w:textAlignment w:val="baseline"/>
        <w:rPr>
          <w:sz w:val="18"/>
          <w:szCs w:val="18"/>
        </w:rPr>
      </w:pPr>
      <w:r>
        <w:rPr>
          <w:sz w:val="18"/>
          <w:szCs w:val="18"/>
        </w:rPr>
        <w:t>Schedule 6 Form of Assignment Agreement</w:t>
      </w:r>
      <w:r>
        <w:rPr>
          <w:sz w:val="18"/>
          <w:szCs w:val="18"/>
        </w:rPr>
        <w:tab/>
        <w:t>128</w:t>
      </w:r>
    </w:p>
    <w:p w:rsidR="00C15E08" w:rsidRDefault="00C15E08">
      <w:pPr>
        <w:tabs>
          <w:tab w:val="right" w:leader="dot" w:pos="6552"/>
        </w:tabs>
        <w:kinsoku w:val="0"/>
        <w:overflowPunct w:val="0"/>
        <w:autoSpaceDE/>
        <w:autoSpaceDN/>
        <w:adjustRightInd/>
        <w:spacing w:before="73" w:line="197" w:lineRule="exact"/>
        <w:ind w:left="144"/>
        <w:jc w:val="both"/>
        <w:textAlignment w:val="baseline"/>
        <w:rPr>
          <w:sz w:val="18"/>
          <w:szCs w:val="18"/>
        </w:rPr>
      </w:pPr>
      <w:r>
        <w:rPr>
          <w:sz w:val="18"/>
          <w:szCs w:val="18"/>
        </w:rPr>
        <w:t>Schedule 7 Timetables</w:t>
      </w:r>
      <w:r>
        <w:rPr>
          <w:sz w:val="18"/>
          <w:szCs w:val="18"/>
        </w:rPr>
        <w:tab/>
        <w:t>131</w:t>
      </w:r>
    </w:p>
    <w:p w:rsidR="00C15E08" w:rsidRDefault="00C15E08">
      <w:pPr>
        <w:tabs>
          <w:tab w:val="right" w:leader="dot" w:pos="6552"/>
        </w:tabs>
        <w:kinsoku w:val="0"/>
        <w:overflowPunct w:val="0"/>
        <w:autoSpaceDE/>
        <w:autoSpaceDN/>
        <w:adjustRightInd/>
        <w:spacing w:before="69" w:line="197" w:lineRule="exact"/>
        <w:ind w:left="144"/>
        <w:jc w:val="both"/>
        <w:textAlignment w:val="baseline"/>
        <w:rPr>
          <w:sz w:val="18"/>
          <w:szCs w:val="18"/>
        </w:rPr>
      </w:pPr>
      <w:r>
        <w:rPr>
          <w:sz w:val="18"/>
          <w:szCs w:val="18"/>
        </w:rPr>
        <w:t>Schedule 8 HoldCo Provisions</w:t>
      </w:r>
      <w:r>
        <w:rPr>
          <w:sz w:val="18"/>
          <w:szCs w:val="18"/>
        </w:rPr>
        <w:tab/>
        <w:t>132</w:t>
      </w:r>
    </w:p>
    <w:p w:rsidR="00C15E08" w:rsidRDefault="00C15E08">
      <w:pPr>
        <w:tabs>
          <w:tab w:val="right" w:leader="dot" w:pos="6552"/>
        </w:tabs>
        <w:kinsoku w:val="0"/>
        <w:overflowPunct w:val="0"/>
        <w:autoSpaceDE/>
        <w:autoSpaceDN/>
        <w:adjustRightInd/>
        <w:spacing w:before="70" w:line="197" w:lineRule="exact"/>
        <w:ind w:left="144"/>
        <w:jc w:val="both"/>
        <w:textAlignment w:val="baseline"/>
        <w:rPr>
          <w:sz w:val="18"/>
          <w:szCs w:val="18"/>
        </w:rPr>
      </w:pPr>
      <w:r>
        <w:rPr>
          <w:sz w:val="18"/>
          <w:szCs w:val="18"/>
        </w:rPr>
        <w:t>Schedule 9 Form of Mortgage</w:t>
      </w:r>
      <w:r>
        <w:rPr>
          <w:sz w:val="18"/>
          <w:szCs w:val="18"/>
        </w:rPr>
        <w:tab/>
        <w:t>155</w:t>
      </w:r>
    </w:p>
    <w:p w:rsidR="00C15E08" w:rsidRDefault="00C15E08">
      <w:pPr>
        <w:tabs>
          <w:tab w:val="right" w:leader="dot" w:pos="6552"/>
        </w:tabs>
        <w:kinsoku w:val="0"/>
        <w:overflowPunct w:val="0"/>
        <w:autoSpaceDE/>
        <w:autoSpaceDN/>
        <w:adjustRightInd/>
        <w:spacing w:before="69" w:line="197" w:lineRule="exact"/>
        <w:ind w:left="144"/>
        <w:jc w:val="both"/>
        <w:textAlignment w:val="baseline"/>
        <w:rPr>
          <w:sz w:val="18"/>
          <w:szCs w:val="18"/>
        </w:rPr>
      </w:pPr>
      <w:r>
        <w:rPr>
          <w:sz w:val="18"/>
          <w:szCs w:val="18"/>
        </w:rPr>
        <w:t>Schedule 10 Quarterly Management Report</w:t>
      </w:r>
      <w:r>
        <w:rPr>
          <w:sz w:val="18"/>
          <w:szCs w:val="18"/>
        </w:rPr>
        <w:tab/>
        <w:t>170</w:t>
      </w:r>
    </w:p>
    <w:p w:rsidR="00C15E08" w:rsidRDefault="00C15E08">
      <w:pPr>
        <w:tabs>
          <w:tab w:val="right" w:leader="dot" w:pos="6552"/>
        </w:tabs>
        <w:kinsoku w:val="0"/>
        <w:overflowPunct w:val="0"/>
        <w:autoSpaceDE/>
        <w:autoSpaceDN/>
        <w:adjustRightInd/>
        <w:spacing w:before="72" w:line="197" w:lineRule="exact"/>
        <w:ind w:left="144"/>
        <w:jc w:val="both"/>
        <w:textAlignment w:val="baseline"/>
        <w:rPr>
          <w:sz w:val="18"/>
          <w:szCs w:val="18"/>
        </w:rPr>
      </w:pPr>
      <w:r>
        <w:rPr>
          <w:sz w:val="18"/>
          <w:szCs w:val="18"/>
        </w:rPr>
        <w:t>Schedule 11 Form of Deed of Release</w:t>
      </w:r>
      <w:r>
        <w:rPr>
          <w:sz w:val="18"/>
          <w:szCs w:val="18"/>
        </w:rPr>
        <w:tab/>
        <w:t>171</w:t>
      </w:r>
    </w:p>
    <w:p w:rsidR="00C15E08" w:rsidRDefault="00C15E08">
      <w:pPr>
        <w:tabs>
          <w:tab w:val="right" w:leader="dot" w:pos="6552"/>
        </w:tabs>
        <w:kinsoku w:val="0"/>
        <w:overflowPunct w:val="0"/>
        <w:autoSpaceDE/>
        <w:autoSpaceDN/>
        <w:adjustRightInd/>
        <w:spacing w:before="70" w:line="197" w:lineRule="exact"/>
        <w:ind w:left="144"/>
        <w:jc w:val="both"/>
        <w:textAlignment w:val="baseline"/>
        <w:rPr>
          <w:sz w:val="18"/>
          <w:szCs w:val="18"/>
        </w:rPr>
      </w:pPr>
      <w:r>
        <w:rPr>
          <w:sz w:val="18"/>
          <w:szCs w:val="18"/>
        </w:rPr>
        <w:t>Schedule 12 Form of Compliance Certificate</w:t>
      </w:r>
      <w:r>
        <w:rPr>
          <w:sz w:val="18"/>
          <w:szCs w:val="18"/>
        </w:rPr>
        <w:tab/>
        <w:t>188</w:t>
      </w:r>
    </w:p>
    <w:p w:rsidR="00C15E08" w:rsidRDefault="00C15E08">
      <w:pPr>
        <w:tabs>
          <w:tab w:val="right" w:leader="dot" w:pos="6552"/>
        </w:tabs>
        <w:kinsoku w:val="0"/>
        <w:overflowPunct w:val="0"/>
        <w:autoSpaceDE/>
        <w:autoSpaceDN/>
        <w:adjustRightInd/>
        <w:spacing w:before="69" w:line="197" w:lineRule="exact"/>
        <w:ind w:left="144"/>
        <w:jc w:val="both"/>
        <w:textAlignment w:val="baseline"/>
        <w:rPr>
          <w:sz w:val="18"/>
          <w:szCs w:val="18"/>
        </w:rPr>
      </w:pPr>
      <w:r>
        <w:rPr>
          <w:sz w:val="18"/>
          <w:szCs w:val="18"/>
        </w:rPr>
        <w:t>Schedule 13 Form of Increase Confirmation</w:t>
      </w:r>
      <w:r>
        <w:rPr>
          <w:sz w:val="18"/>
          <w:szCs w:val="18"/>
        </w:rPr>
        <w:tab/>
        <w:t>189</w:t>
      </w:r>
    </w:p>
    <w:p w:rsidR="00C15E08" w:rsidRDefault="00C15E08">
      <w:pPr>
        <w:widowControl/>
        <w:rPr>
          <w:sz w:val="24"/>
          <w:szCs w:val="24"/>
        </w:rPr>
        <w:sectPr w:rsidR="00C15E08">
          <w:headerReference w:type="even" r:id="rId23"/>
          <w:headerReference w:type="default" r:id="rId24"/>
          <w:footerReference w:type="even" r:id="rId25"/>
          <w:footerReference w:type="default" r:id="rId26"/>
          <w:pgSz w:w="8410" w:h="11904"/>
          <w:pgMar w:top="888" w:right="1181" w:bottom="105" w:left="509" w:header="743" w:footer="172" w:gutter="0"/>
          <w:cols w:space="720"/>
          <w:noEndnote/>
        </w:sectPr>
      </w:pPr>
    </w:p>
    <w:p w:rsidR="00C15E08" w:rsidRDefault="00C15E08">
      <w:pPr>
        <w:tabs>
          <w:tab w:val="left" w:leader="underscore" w:pos="2592"/>
        </w:tabs>
        <w:kinsoku w:val="0"/>
        <w:overflowPunct w:val="0"/>
        <w:autoSpaceDE/>
        <w:autoSpaceDN/>
        <w:adjustRightInd/>
        <w:spacing w:before="343" w:line="197" w:lineRule="exact"/>
        <w:ind w:left="144"/>
        <w:textAlignment w:val="baseline"/>
        <w:rPr>
          <w:sz w:val="17"/>
          <w:szCs w:val="17"/>
        </w:rPr>
      </w:pPr>
      <w:r>
        <w:rPr>
          <w:sz w:val="17"/>
          <w:szCs w:val="17"/>
        </w:rPr>
        <w:lastRenderedPageBreak/>
        <w:t>THIS AGREEMENT is dated</w:t>
      </w:r>
      <w:r>
        <w:rPr>
          <w:sz w:val="17"/>
          <w:szCs w:val="17"/>
        </w:rPr>
        <w:tab/>
        <w:t>February 2010.</w:t>
      </w:r>
    </w:p>
    <w:p w:rsidR="00C15E08" w:rsidRDefault="00C15E08">
      <w:pPr>
        <w:tabs>
          <w:tab w:val="left" w:pos="648"/>
        </w:tabs>
        <w:kinsoku w:val="0"/>
        <w:overflowPunct w:val="0"/>
        <w:autoSpaceDE/>
        <w:autoSpaceDN/>
        <w:adjustRightInd/>
        <w:spacing w:before="168" w:line="200" w:lineRule="exact"/>
        <w:ind w:left="144"/>
        <w:textAlignment w:val="baseline"/>
        <w:rPr>
          <w:spacing w:val="5"/>
          <w:sz w:val="17"/>
          <w:szCs w:val="17"/>
        </w:rPr>
      </w:pPr>
      <w:r>
        <w:rPr>
          <w:spacing w:val="5"/>
          <w:sz w:val="17"/>
          <w:szCs w:val="17"/>
        </w:rPr>
        <w:t>(1)</w:t>
      </w:r>
      <w:r>
        <w:rPr>
          <w:spacing w:val="5"/>
          <w:sz w:val="17"/>
          <w:szCs w:val="17"/>
        </w:rPr>
        <w:tab/>
        <w:t>INMOBILIARIA COLONIAL, S.A. (with registered office at Avenida Diagonal</w:t>
      </w:r>
    </w:p>
    <w:p w:rsidR="00C15E08" w:rsidRDefault="00C15E08">
      <w:pPr>
        <w:kinsoku w:val="0"/>
        <w:overflowPunct w:val="0"/>
        <w:autoSpaceDE/>
        <w:autoSpaceDN/>
        <w:adjustRightInd/>
        <w:spacing w:line="195" w:lineRule="exact"/>
        <w:ind w:left="720" w:right="144"/>
        <w:jc w:val="both"/>
        <w:textAlignment w:val="baseline"/>
        <w:rPr>
          <w:sz w:val="17"/>
          <w:szCs w:val="17"/>
        </w:rPr>
      </w:pPr>
      <w:r>
        <w:rPr>
          <w:sz w:val="17"/>
          <w:szCs w:val="17"/>
        </w:rPr>
        <w:t>532, Barcelona, registered with the Commercial Registry of Barcelona at Volume 39608, Street 63, Page B-347795 with NIF A-28027399) ("HoldCo");</w:t>
      </w:r>
    </w:p>
    <w:p w:rsidR="00C15E08" w:rsidRDefault="00C15E08">
      <w:pPr>
        <w:tabs>
          <w:tab w:val="left" w:pos="648"/>
        </w:tabs>
        <w:kinsoku w:val="0"/>
        <w:overflowPunct w:val="0"/>
        <w:autoSpaceDE/>
        <w:autoSpaceDN/>
        <w:adjustRightInd/>
        <w:spacing w:before="170" w:line="207" w:lineRule="exact"/>
        <w:ind w:left="144"/>
        <w:textAlignment w:val="baseline"/>
        <w:rPr>
          <w:spacing w:val="11"/>
          <w:sz w:val="17"/>
          <w:szCs w:val="17"/>
        </w:rPr>
      </w:pPr>
      <w:r>
        <w:rPr>
          <w:spacing w:val="11"/>
          <w:sz w:val="17"/>
          <w:szCs w:val="17"/>
        </w:rPr>
        <w:t>(2)</w:t>
      </w:r>
      <w:r>
        <w:rPr>
          <w:spacing w:val="11"/>
          <w:sz w:val="17"/>
          <w:szCs w:val="17"/>
        </w:rPr>
        <w:tab/>
        <w:t>COLREN, S.L. (with relstered office at Avenida Diagonal 532, Barcelona,</w:t>
      </w:r>
    </w:p>
    <w:p w:rsidR="00C15E08" w:rsidRDefault="00C15E08">
      <w:pPr>
        <w:tabs>
          <w:tab w:val="right" w:pos="6552"/>
        </w:tabs>
        <w:kinsoku w:val="0"/>
        <w:overflowPunct w:val="0"/>
        <w:autoSpaceDE/>
        <w:autoSpaceDN/>
        <w:adjustRightInd/>
        <w:spacing w:line="194" w:lineRule="exact"/>
        <w:ind w:left="720" w:right="144"/>
        <w:jc w:val="both"/>
        <w:textAlignment w:val="baseline"/>
        <w:rPr>
          <w:sz w:val="17"/>
          <w:szCs w:val="17"/>
        </w:rPr>
      </w:pPr>
      <w:r>
        <w:rPr>
          <w:sz w:val="17"/>
          <w:szCs w:val="17"/>
        </w:rPr>
        <w:t>registered witii-the</w:t>
      </w:r>
      <w:r>
        <w:rPr>
          <w:sz w:val="17"/>
          <w:szCs w:val="17"/>
          <w:vertAlign w:val="superscript"/>
        </w:rPr>
        <w:t>—</w:t>
      </w:r>
      <w:r>
        <w:rPr>
          <w:sz w:val="17"/>
          <w:szCs w:val="17"/>
        </w:rPr>
        <w:t>05iinThier</w:t>
      </w:r>
      <w:r>
        <w:rPr>
          <w:sz w:val="17"/>
          <w:szCs w:val="17"/>
        </w:rPr>
        <w:tab/>
        <w:t>egistry of Barcelona at Volume 41010, Sheet 1,</w:t>
      </w:r>
      <w:r>
        <w:rPr>
          <w:sz w:val="17"/>
          <w:szCs w:val="17"/>
        </w:rPr>
        <w:br/>
        <w:t>Page B-378037) ("DevCo");</w:t>
      </w:r>
    </w:p>
    <w:p w:rsidR="00C15E08" w:rsidRDefault="003339A9">
      <w:pPr>
        <w:kinsoku w:val="0"/>
        <w:overflowPunct w:val="0"/>
        <w:autoSpaceDE/>
        <w:autoSpaceDN/>
        <w:adjustRightInd/>
        <w:spacing w:before="165" w:line="197" w:lineRule="exact"/>
        <w:ind w:right="144"/>
        <w:jc w:val="both"/>
        <w:textAlignment w:val="baseline"/>
        <w:rPr>
          <w:sz w:val="17"/>
          <w:szCs w:val="17"/>
        </w:rPr>
      </w:pPr>
      <w:r>
        <w:rPr>
          <w:noProof/>
          <w:lang w:val="en-GB"/>
        </w:rPr>
        <mc:AlternateContent>
          <mc:Choice Requires="wps">
            <w:drawing>
              <wp:anchor distT="0" distB="0" distL="0" distR="0" simplePos="0" relativeHeight="251626496" behindDoc="0" locked="0" layoutInCell="0" allowOverlap="1">
                <wp:simplePos x="0" y="0"/>
                <wp:positionH relativeFrom="page">
                  <wp:posOffset>494030</wp:posOffset>
                </wp:positionH>
                <wp:positionV relativeFrom="page">
                  <wp:posOffset>1866265</wp:posOffset>
                </wp:positionV>
                <wp:extent cx="420370" cy="662305"/>
                <wp:effectExtent l="0" t="0" r="0" b="0"/>
                <wp:wrapSquare wrapText="bothSides"/>
                <wp:docPr id="499"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0370" cy="66230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5E08" w:rsidRDefault="00C15E08">
                            <w:pPr>
                              <w:kinsoku w:val="0"/>
                              <w:overflowPunct w:val="0"/>
                              <w:autoSpaceDE/>
                              <w:autoSpaceDN/>
                              <w:adjustRightInd/>
                              <w:spacing w:before="171" w:after="661" w:line="203" w:lineRule="exact"/>
                              <w:ind w:left="72"/>
                              <w:textAlignment w:val="baseline"/>
                              <w:rPr>
                                <w:spacing w:val="32"/>
                                <w:sz w:val="17"/>
                                <w:szCs w:val="17"/>
                              </w:rPr>
                            </w:pPr>
                            <w:r>
                              <w:rPr>
                                <w:spacing w:val="32"/>
                                <w:sz w:val="17"/>
                                <w:szCs w:val="17"/>
                              </w:rPr>
                              <w:t>(</w:t>
                            </w:r>
                            <w:r>
                              <w:rPr>
                                <w:spacing w:val="32"/>
                                <w:sz w:val="17"/>
                                <w:szCs w:val="17"/>
                                <w:vertAlign w:val="superscript"/>
                              </w:rPr>
                              <w:t>3</w:t>
                            </w:r>
                            <w:r>
                              <w:rPr>
                                <w:spacing w:val="32"/>
                                <w:sz w:val="17"/>
                                <w:szCs w:val="17"/>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 o:spid="_x0000_s1027" type="#_x0000_t202" style="position:absolute;left:0;text-align:left;margin-left:38.9pt;margin-top:146.95pt;width:33.1pt;height:52.15pt;z-index:251626496;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" o:allowincell="f" stroked="f">
                <v:fill opacity="0"/>
                <v:textbox inset="0,0,0,0">
                  <w:txbxContent>
                    <w:p w:rsidR="00C15E08" w:rsidRDefault="00C15E08">
                      <w:pPr>
                        <w:kinsoku w:val="0"/>
                        <w:overflowPunct w:val="0"/>
                        <w:autoSpaceDE/>
                        <w:autoSpaceDN/>
                        <w:adjustRightInd/>
                        <w:spacing w:before="171" w:after="661" w:line="203" w:lineRule="exact"/>
                        <w:ind w:left="72"/>
                        <w:textAlignment w:val="baseline"/>
                        <w:rPr>
                          <w:spacing w:val="32"/>
                          <w:sz w:val="17"/>
                          <w:szCs w:val="17"/>
                        </w:rPr>
                      </w:pPr>
                      <w:r>
                        <w:rPr>
                          <w:spacing w:val="32"/>
                          <w:sz w:val="17"/>
                          <w:szCs w:val="17"/>
                        </w:rPr>
                        <w:t>(</w:t>
                      </w:r>
                      <w:r>
                        <w:rPr>
                          <w:spacing w:val="32"/>
                          <w:sz w:val="17"/>
                          <w:szCs w:val="17"/>
                          <w:vertAlign w:val="superscript"/>
                        </w:rPr>
                        <w:t>3</w:t>
                      </w:r>
                      <w:r>
                        <w:rPr>
                          <w:spacing w:val="32"/>
                          <w:sz w:val="17"/>
                          <w:szCs w:val="17"/>
                        </w:rPr>
                        <w:t>)</w:t>
                      </w:r>
                    </w:p>
                  </w:txbxContent>
                </v:textbox>
                <w10:wrap type="square" anchorx="page" anchory="page"/>
              </v:shape>
            </w:pict>
          </mc:Fallback>
        </mc:AlternateContent>
      </w:r>
      <w:r w:rsidR="00C15E08">
        <w:rPr>
          <w:sz w:val="17"/>
          <w:szCs w:val="17"/>
        </w:rPr>
        <w:t xml:space="preserve">CALYONTIGURSAL </w:t>
      </w:r>
      <w:r w:rsidR="00C15E08">
        <w:rPr>
          <w:sz w:val="17"/>
          <w:szCs w:val="17"/>
          <w:vertAlign w:val="superscript"/>
        </w:rPr>
        <w:t>-</w:t>
      </w:r>
      <w:r w:rsidR="00C15E08">
        <w:rPr>
          <w:sz w:val="17"/>
          <w:szCs w:val="17"/>
        </w:rPr>
        <w:t>EN ESPARA, CORAL PARTNERS (LUX) S.A.R.L., EUROHYPO AG, SUCURSAL EN ESPASA and THE ROYAL BANK OF SCOTLAND PLC as mandated lead arrangers (whether acting individually or together the "Arranger");</w:t>
      </w:r>
    </w:p>
    <w:p w:rsidR="00C15E08" w:rsidRDefault="00C15E08">
      <w:pPr>
        <w:numPr>
          <w:ilvl w:val="0"/>
          <w:numId w:val="3"/>
        </w:numPr>
        <w:kinsoku w:val="0"/>
        <w:overflowPunct w:val="0"/>
        <w:autoSpaceDE/>
        <w:autoSpaceDN/>
        <w:adjustRightInd/>
        <w:spacing w:before="171" w:line="194" w:lineRule="exact"/>
        <w:ind w:right="144"/>
        <w:jc w:val="both"/>
        <w:textAlignment w:val="baseline"/>
        <w:rPr>
          <w:sz w:val="17"/>
          <w:szCs w:val="17"/>
        </w:rPr>
      </w:pPr>
      <w:r>
        <w:rPr>
          <w:sz w:val="17"/>
          <w:szCs w:val="17"/>
        </w:rPr>
        <w:t xml:space="preserve">THE FINANCIAL INSTITUTIONS AND OTHER ENTITIES listed in Part II of Schedule 1 </w:t>
      </w:r>
      <w:r>
        <w:rPr>
          <w:i/>
          <w:iCs/>
          <w:sz w:val="17"/>
          <w:szCs w:val="17"/>
        </w:rPr>
        <w:t xml:space="preserve">(The Original Parties) </w:t>
      </w:r>
      <w:r>
        <w:rPr>
          <w:sz w:val="17"/>
          <w:szCs w:val="17"/>
        </w:rPr>
        <w:t>as lenders (the "Original Lenders");</w:t>
      </w:r>
    </w:p>
    <w:p w:rsidR="00C15E08" w:rsidRDefault="00C15E08">
      <w:pPr>
        <w:numPr>
          <w:ilvl w:val="0"/>
          <w:numId w:val="3"/>
        </w:numPr>
        <w:kinsoku w:val="0"/>
        <w:overflowPunct w:val="0"/>
        <w:autoSpaceDE/>
        <w:autoSpaceDN/>
        <w:adjustRightInd/>
        <w:spacing w:before="163" w:line="203" w:lineRule="exact"/>
        <w:ind w:right="144"/>
        <w:jc w:val="both"/>
        <w:textAlignment w:val="baseline"/>
        <w:rPr>
          <w:sz w:val="17"/>
          <w:szCs w:val="17"/>
        </w:rPr>
      </w:pPr>
      <w:r>
        <w:rPr>
          <w:sz w:val="17"/>
          <w:szCs w:val="17"/>
        </w:rPr>
        <w:t>THE ROYAL BANK OF SCOTLAND PLC as agent of the other Finance Parties (the "Agent"); and</w:t>
      </w:r>
    </w:p>
    <w:p w:rsidR="00C15E08" w:rsidRDefault="00C15E08">
      <w:pPr>
        <w:numPr>
          <w:ilvl w:val="0"/>
          <w:numId w:val="3"/>
        </w:numPr>
        <w:kinsoku w:val="0"/>
        <w:overflowPunct w:val="0"/>
        <w:autoSpaceDE/>
        <w:autoSpaceDN/>
        <w:adjustRightInd/>
        <w:spacing w:before="160" w:line="200" w:lineRule="exact"/>
        <w:ind w:right="144"/>
        <w:jc w:val="both"/>
        <w:textAlignment w:val="baseline"/>
        <w:rPr>
          <w:sz w:val="17"/>
          <w:szCs w:val="17"/>
        </w:rPr>
      </w:pPr>
      <w:r>
        <w:rPr>
          <w:sz w:val="17"/>
          <w:szCs w:val="17"/>
        </w:rPr>
        <w:t>THE ROYAL BANK OF SCOTLAND PLC as security agent of the other Finance Parties (the "Security Agent").</w:t>
      </w:r>
    </w:p>
    <w:p w:rsidR="00C15E08" w:rsidRDefault="00C15E08">
      <w:pPr>
        <w:kinsoku w:val="0"/>
        <w:overflowPunct w:val="0"/>
        <w:autoSpaceDE/>
        <w:autoSpaceDN/>
        <w:adjustRightInd/>
        <w:spacing w:before="172" w:line="197" w:lineRule="exact"/>
        <w:ind w:left="144"/>
        <w:textAlignment w:val="baseline"/>
        <w:rPr>
          <w:spacing w:val="2"/>
          <w:sz w:val="17"/>
          <w:szCs w:val="17"/>
        </w:rPr>
      </w:pPr>
      <w:r>
        <w:rPr>
          <w:spacing w:val="2"/>
          <w:sz w:val="17"/>
          <w:szCs w:val="17"/>
        </w:rPr>
        <w:t>IT IS AGREED as follows:</w:t>
      </w:r>
    </w:p>
    <w:p w:rsidR="00C15E08" w:rsidRDefault="00C15E08">
      <w:pPr>
        <w:tabs>
          <w:tab w:val="left" w:pos="648"/>
        </w:tabs>
        <w:kinsoku w:val="0"/>
        <w:overflowPunct w:val="0"/>
        <w:autoSpaceDE/>
        <w:autoSpaceDN/>
        <w:adjustRightInd/>
        <w:spacing w:before="169" w:line="197" w:lineRule="exact"/>
        <w:ind w:left="144"/>
        <w:textAlignment w:val="baseline"/>
        <w:rPr>
          <w:spacing w:val="5"/>
          <w:sz w:val="17"/>
          <w:szCs w:val="17"/>
        </w:rPr>
      </w:pPr>
      <w:r>
        <w:rPr>
          <w:spacing w:val="5"/>
          <w:sz w:val="17"/>
          <w:szCs w:val="17"/>
        </w:rPr>
        <w:t>1.</w:t>
      </w:r>
      <w:r>
        <w:rPr>
          <w:spacing w:val="5"/>
          <w:sz w:val="17"/>
          <w:szCs w:val="17"/>
        </w:rPr>
        <w:tab/>
        <w:t>DEFINITIONS AND INTERPRETATION</w:t>
      </w:r>
    </w:p>
    <w:p w:rsidR="00C15E08" w:rsidRDefault="00C15E08">
      <w:pPr>
        <w:tabs>
          <w:tab w:val="left" w:pos="648"/>
        </w:tabs>
        <w:kinsoku w:val="0"/>
        <w:overflowPunct w:val="0"/>
        <w:autoSpaceDE/>
        <w:autoSpaceDN/>
        <w:adjustRightInd/>
        <w:spacing w:before="173" w:line="197" w:lineRule="exact"/>
        <w:ind w:left="144"/>
        <w:textAlignment w:val="baseline"/>
        <w:rPr>
          <w:spacing w:val="1"/>
          <w:sz w:val="17"/>
          <w:szCs w:val="17"/>
        </w:rPr>
      </w:pPr>
      <w:r>
        <w:rPr>
          <w:spacing w:val="1"/>
          <w:sz w:val="17"/>
          <w:szCs w:val="17"/>
        </w:rPr>
        <w:t>1.1</w:t>
      </w:r>
      <w:r>
        <w:rPr>
          <w:spacing w:val="1"/>
          <w:sz w:val="17"/>
          <w:szCs w:val="17"/>
        </w:rPr>
        <w:tab/>
        <w:t>Definitions</w:t>
      </w:r>
    </w:p>
    <w:p w:rsidR="00C15E08" w:rsidRDefault="00C15E08">
      <w:pPr>
        <w:kinsoku w:val="0"/>
        <w:overflowPunct w:val="0"/>
        <w:autoSpaceDE/>
        <w:autoSpaceDN/>
        <w:adjustRightInd/>
        <w:spacing w:before="165" w:line="197" w:lineRule="exact"/>
        <w:ind w:left="720"/>
        <w:textAlignment w:val="baseline"/>
        <w:rPr>
          <w:spacing w:val="-2"/>
          <w:sz w:val="17"/>
          <w:szCs w:val="17"/>
        </w:rPr>
      </w:pPr>
      <w:r>
        <w:rPr>
          <w:spacing w:val="-2"/>
          <w:sz w:val="17"/>
          <w:szCs w:val="17"/>
        </w:rPr>
        <w:t>In this Agreement:</w:t>
      </w:r>
    </w:p>
    <w:p w:rsidR="00C15E08" w:rsidRDefault="00C15E08">
      <w:pPr>
        <w:kinsoku w:val="0"/>
        <w:overflowPunct w:val="0"/>
        <w:autoSpaceDE/>
        <w:autoSpaceDN/>
        <w:adjustRightInd/>
        <w:spacing w:before="166" w:line="196" w:lineRule="exact"/>
        <w:ind w:left="720" w:right="144"/>
        <w:jc w:val="both"/>
        <w:textAlignment w:val="baseline"/>
        <w:rPr>
          <w:sz w:val="17"/>
          <w:szCs w:val="17"/>
        </w:rPr>
      </w:pPr>
      <w:r>
        <w:rPr>
          <w:sz w:val="17"/>
          <w:szCs w:val="17"/>
        </w:rPr>
        <w:t>"Accion de Responsabilidad" means the corporate social responsibility claim approved by shareholders in HoldCo's general meeting of 30 June 2009 and made against certain previous directors of HoldCo responsible for:</w:t>
      </w:r>
    </w:p>
    <w:p w:rsidR="00C15E08" w:rsidRDefault="00C15E08">
      <w:pPr>
        <w:numPr>
          <w:ilvl w:val="0"/>
          <w:numId w:val="4"/>
        </w:numPr>
        <w:tabs>
          <w:tab w:val="right" w:pos="6552"/>
        </w:tabs>
        <w:kinsoku w:val="0"/>
        <w:overflowPunct w:val="0"/>
        <w:autoSpaceDE/>
        <w:autoSpaceDN/>
        <w:adjustRightInd/>
        <w:spacing w:before="167" w:line="196" w:lineRule="exact"/>
        <w:ind w:right="144"/>
        <w:jc w:val="both"/>
        <w:textAlignment w:val="baseline"/>
        <w:rPr>
          <w:sz w:val="17"/>
          <w:szCs w:val="17"/>
        </w:rPr>
      </w:pPr>
      <w:r>
        <w:rPr>
          <w:sz w:val="17"/>
          <w:szCs w:val="17"/>
        </w:rPr>
        <w:t>the purchase of certain assets in which the sellers used amounts received to</w:t>
      </w:r>
      <w:r>
        <w:rPr>
          <w:sz w:val="17"/>
          <w:szCs w:val="17"/>
        </w:rPr>
        <w:br/>
        <w:t>subscribe for and purchase shares in HoldCo, centred around the capital increase of June 2006 and other transactions;</w:t>
      </w:r>
    </w:p>
    <w:p w:rsidR="00C15E08" w:rsidRDefault="00C15E08">
      <w:pPr>
        <w:numPr>
          <w:ilvl w:val="0"/>
          <w:numId w:val="4"/>
        </w:numPr>
        <w:kinsoku w:val="0"/>
        <w:overflowPunct w:val="0"/>
        <w:autoSpaceDE/>
        <w:autoSpaceDN/>
        <w:adjustRightInd/>
        <w:spacing w:before="169" w:line="200" w:lineRule="exact"/>
        <w:jc w:val="both"/>
        <w:textAlignment w:val="baseline"/>
        <w:rPr>
          <w:sz w:val="17"/>
          <w:szCs w:val="17"/>
        </w:rPr>
      </w:pPr>
      <w:r>
        <w:rPr>
          <w:sz w:val="17"/>
          <w:szCs w:val="17"/>
        </w:rPr>
        <w:t>the purchase of Riofisa by HoldCo; and</w:t>
      </w:r>
    </w:p>
    <w:p w:rsidR="00C15E08" w:rsidRDefault="00C15E08">
      <w:pPr>
        <w:tabs>
          <w:tab w:val="right" w:pos="6552"/>
        </w:tabs>
        <w:kinsoku w:val="0"/>
        <w:overflowPunct w:val="0"/>
        <w:autoSpaceDE/>
        <w:autoSpaceDN/>
        <w:adjustRightInd/>
        <w:spacing w:before="165" w:line="199" w:lineRule="exact"/>
        <w:ind w:left="720"/>
        <w:textAlignment w:val="baseline"/>
        <w:rPr>
          <w:sz w:val="17"/>
          <w:szCs w:val="17"/>
        </w:rPr>
      </w:pPr>
      <w:r>
        <w:rPr>
          <w:sz w:val="17"/>
          <w:szCs w:val="17"/>
        </w:rPr>
        <w:t>(a)</w:t>
      </w:r>
      <w:r>
        <w:rPr>
          <w:sz w:val="17"/>
          <w:szCs w:val="17"/>
        </w:rPr>
        <w:tab/>
        <w:t>transactions with respect to treasury shares taking place between March and</w:t>
      </w:r>
    </w:p>
    <w:p w:rsidR="00C15E08" w:rsidRDefault="00C15E08">
      <w:pPr>
        <w:kinsoku w:val="0"/>
        <w:overflowPunct w:val="0"/>
        <w:autoSpaceDE/>
        <w:autoSpaceDN/>
        <w:adjustRightInd/>
        <w:spacing w:before="1" w:line="197" w:lineRule="exact"/>
        <w:ind w:left="1152"/>
        <w:textAlignment w:val="baseline"/>
        <w:rPr>
          <w:sz w:val="17"/>
          <w:szCs w:val="17"/>
        </w:rPr>
      </w:pPr>
      <w:r>
        <w:rPr>
          <w:sz w:val="17"/>
          <w:szCs w:val="17"/>
        </w:rPr>
        <w:t>December of 2007.</w:t>
      </w:r>
    </w:p>
    <w:p w:rsidR="0059524D" w:rsidRDefault="0059524D">
      <w:pPr>
        <w:kinsoku w:val="0"/>
        <w:overflowPunct w:val="0"/>
        <w:autoSpaceDE/>
        <w:autoSpaceDN/>
        <w:adjustRightInd/>
        <w:spacing w:before="160" w:line="203" w:lineRule="exact"/>
        <w:ind w:left="720" w:right="144"/>
        <w:jc w:val="both"/>
        <w:textAlignment w:val="baseline"/>
        <w:rPr>
          <w:sz w:val="17"/>
          <w:szCs w:val="17"/>
        </w:rPr>
      </w:pPr>
      <w:r>
        <w:rPr>
          <w:sz w:val="17"/>
          <w:szCs w:val="17"/>
        </w:rPr>
        <w:t>"Ro La" means</w:t>
      </w:r>
    </w:p>
    <w:p w:rsidR="00C15E08" w:rsidRDefault="00C15E08">
      <w:pPr>
        <w:kinsoku w:val="0"/>
        <w:overflowPunct w:val="0"/>
        <w:autoSpaceDE/>
        <w:autoSpaceDN/>
        <w:adjustRightInd/>
        <w:spacing w:before="160" w:line="203" w:lineRule="exact"/>
        <w:ind w:left="720" w:right="144"/>
        <w:jc w:val="both"/>
        <w:textAlignment w:val="baseline"/>
        <w:rPr>
          <w:i/>
          <w:iCs/>
          <w:sz w:val="17"/>
          <w:szCs w:val="17"/>
        </w:rPr>
      </w:pPr>
      <w:r>
        <w:rPr>
          <w:sz w:val="17"/>
          <w:szCs w:val="17"/>
        </w:rPr>
        <w:t xml:space="preserve">"Additional Cost Rate" has the meaning given to it in Schedule 4 </w:t>
      </w:r>
      <w:r>
        <w:rPr>
          <w:i/>
          <w:iCs/>
          <w:sz w:val="17"/>
          <w:szCs w:val="17"/>
        </w:rPr>
        <w:t>(Mandatory Cost Formulae).</w:t>
      </w:r>
    </w:p>
    <w:p w:rsidR="00C15E08" w:rsidRDefault="00C15E08">
      <w:pPr>
        <w:kinsoku w:val="0"/>
        <w:overflowPunct w:val="0"/>
        <w:autoSpaceDE/>
        <w:autoSpaceDN/>
        <w:adjustRightInd/>
        <w:spacing w:before="171" w:line="195" w:lineRule="exact"/>
        <w:ind w:left="720" w:right="144"/>
        <w:jc w:val="both"/>
        <w:textAlignment w:val="baseline"/>
        <w:rPr>
          <w:sz w:val="17"/>
          <w:szCs w:val="17"/>
        </w:rPr>
      </w:pPr>
      <w:r>
        <w:rPr>
          <w:sz w:val="17"/>
          <w:szCs w:val="17"/>
        </w:rPr>
        <w:t>"Affiliate" means, in relation to any person, a Subsidiary of that person or a Holding Company of that person or any other Subsidiary of that Holding Company.</w:t>
      </w:r>
    </w:p>
    <w:p w:rsidR="00C15E08" w:rsidRDefault="00C15E08">
      <w:pPr>
        <w:widowControl/>
        <w:rPr>
          <w:sz w:val="24"/>
          <w:szCs w:val="24"/>
        </w:rPr>
        <w:sectPr w:rsidR="00C15E08">
          <w:headerReference w:type="even" r:id="rId27"/>
          <w:headerReference w:type="default" r:id="rId28"/>
          <w:footerReference w:type="even" r:id="rId29"/>
          <w:footerReference w:type="default" r:id="rId30"/>
          <w:headerReference w:type="first" r:id="rId31"/>
          <w:footerReference w:type="first" r:id="rId32"/>
          <w:pgSz w:w="8410" w:h="11904"/>
          <w:pgMar w:top="840" w:right="912" w:bottom="144" w:left="778" w:header="695" w:footer="196" w:gutter="0"/>
          <w:pgNumType w:start="1"/>
          <w:cols w:space="720"/>
          <w:noEndnote/>
          <w:titlePg/>
        </w:sectPr>
      </w:pPr>
    </w:p>
    <w:p w:rsidR="00C15E08" w:rsidRDefault="00C15E08">
      <w:pPr>
        <w:kinsoku w:val="0"/>
        <w:overflowPunct w:val="0"/>
        <w:autoSpaceDE/>
        <w:autoSpaceDN/>
        <w:adjustRightInd/>
        <w:spacing w:before="350" w:line="202" w:lineRule="exact"/>
        <w:ind w:left="72" w:right="72"/>
        <w:jc w:val="both"/>
        <w:textAlignment w:val="baseline"/>
        <w:rPr>
          <w:i/>
          <w:iCs/>
          <w:sz w:val="17"/>
          <w:szCs w:val="17"/>
        </w:rPr>
      </w:pPr>
      <w:r>
        <w:rPr>
          <w:sz w:val="17"/>
          <w:szCs w:val="17"/>
        </w:rPr>
        <w:lastRenderedPageBreak/>
        <w:t xml:space="preserve">"Annual Financial Statements" has the meaning given to such term in paragraph 1(a) of Clause 25.1 </w:t>
      </w:r>
      <w:r>
        <w:rPr>
          <w:i/>
          <w:iCs/>
          <w:sz w:val="17"/>
          <w:szCs w:val="17"/>
        </w:rPr>
        <w:t>(Financial Statements).</w:t>
      </w:r>
    </w:p>
    <w:p w:rsidR="00C15E08" w:rsidRDefault="00C15E08">
      <w:pPr>
        <w:kinsoku w:val="0"/>
        <w:overflowPunct w:val="0"/>
        <w:autoSpaceDE/>
        <w:autoSpaceDN/>
        <w:adjustRightInd/>
        <w:spacing w:before="167" w:line="202" w:lineRule="exact"/>
        <w:ind w:left="72" w:right="72"/>
        <w:textAlignment w:val="baseline"/>
        <w:rPr>
          <w:spacing w:val="3"/>
          <w:sz w:val="17"/>
          <w:szCs w:val="17"/>
        </w:rPr>
      </w:pPr>
      <w:r>
        <w:rPr>
          <w:spacing w:val="3"/>
          <w:sz w:val="17"/>
          <w:szCs w:val="17"/>
        </w:rPr>
        <w:t>"Appraisal Valuation" means:</w:t>
      </w:r>
    </w:p>
    <w:p w:rsidR="00C15E08" w:rsidRDefault="00C15E08">
      <w:pPr>
        <w:numPr>
          <w:ilvl w:val="0"/>
          <w:numId w:val="5"/>
        </w:numPr>
        <w:tabs>
          <w:tab w:val="right" w:pos="5976"/>
        </w:tabs>
        <w:kinsoku w:val="0"/>
        <w:overflowPunct w:val="0"/>
        <w:autoSpaceDE/>
        <w:autoSpaceDN/>
        <w:adjustRightInd/>
        <w:spacing w:before="167" w:line="197" w:lineRule="exact"/>
        <w:ind w:right="72"/>
        <w:jc w:val="both"/>
        <w:textAlignment w:val="baseline"/>
        <w:rPr>
          <w:sz w:val="17"/>
          <w:szCs w:val="17"/>
        </w:rPr>
      </w:pPr>
      <w:r>
        <w:rPr>
          <w:sz w:val="17"/>
          <w:szCs w:val="17"/>
        </w:rPr>
        <w:t>any appraisal valuations of assets to be made by third parties acceptable to the</w:t>
      </w:r>
      <w:r>
        <w:rPr>
          <w:sz w:val="17"/>
          <w:szCs w:val="17"/>
        </w:rPr>
        <w:br/>
        <w:t>Agent (the identity of such third party to be agreed between the Majority Lenders and the Borrowers promptly following the date of this Agreement) and published by DevCo on a semi-annual basis; and</w:t>
      </w:r>
    </w:p>
    <w:p w:rsidR="00C15E08" w:rsidRDefault="00C15E08">
      <w:pPr>
        <w:numPr>
          <w:ilvl w:val="0"/>
          <w:numId w:val="5"/>
        </w:numPr>
        <w:tabs>
          <w:tab w:val="right" w:pos="5976"/>
        </w:tabs>
        <w:kinsoku w:val="0"/>
        <w:overflowPunct w:val="0"/>
        <w:autoSpaceDE/>
        <w:autoSpaceDN/>
        <w:adjustRightInd/>
        <w:spacing w:before="163" w:line="197" w:lineRule="exact"/>
        <w:ind w:right="72"/>
        <w:jc w:val="both"/>
        <w:textAlignment w:val="baseline"/>
        <w:rPr>
          <w:sz w:val="17"/>
          <w:szCs w:val="17"/>
        </w:rPr>
      </w:pPr>
      <w:r>
        <w:rPr>
          <w:sz w:val="17"/>
          <w:szCs w:val="17"/>
        </w:rPr>
        <w:t>any updates of any appraisal valuations made by third parties acceptable to the</w:t>
      </w:r>
      <w:r>
        <w:rPr>
          <w:sz w:val="17"/>
          <w:szCs w:val="17"/>
        </w:rPr>
        <w:br/>
        <w:t>Agent and published by DevCo on a semi annual basis, provided that such updates shall be made by way of inclusion of any investments (calculated at purchase price) and exclusion of any disinvestments made since the date of the relevant appraisal valuation to be updated (calculated at the value ascribed to it in such appraisal valuation).</w:t>
      </w:r>
    </w:p>
    <w:p w:rsidR="00C4764F" w:rsidRPr="00C4764F" w:rsidRDefault="00C4764F">
      <w:pPr>
        <w:kinsoku w:val="0"/>
        <w:overflowPunct w:val="0"/>
        <w:autoSpaceDE/>
        <w:autoSpaceDN/>
        <w:adjustRightInd/>
        <w:spacing w:before="165" w:line="197" w:lineRule="exact"/>
        <w:ind w:left="72" w:right="72"/>
        <w:jc w:val="both"/>
        <w:textAlignment w:val="baseline"/>
        <w:rPr>
          <w:sz w:val="17"/>
          <w:szCs w:val="17"/>
        </w:rPr>
      </w:pPr>
      <w:r w:rsidRPr="00C4764F">
        <w:rPr>
          <w:sz w:val="17"/>
          <w:szCs w:val="17"/>
        </w:rPr>
        <w:t>"Assignment Agreement" means an agreement substantially in the form set out in Schedule 6 (Form of Assignment Agreement) or any other form agreed between the relevant assignor and assignee.ggg</w:t>
      </w:r>
    </w:p>
    <w:p w:rsidR="00C15E08" w:rsidRDefault="00C15E08">
      <w:pPr>
        <w:kinsoku w:val="0"/>
        <w:overflowPunct w:val="0"/>
        <w:autoSpaceDE/>
        <w:autoSpaceDN/>
        <w:adjustRightInd/>
        <w:spacing w:before="165" w:line="197" w:lineRule="exact"/>
        <w:ind w:left="72" w:right="72"/>
        <w:jc w:val="both"/>
        <w:textAlignment w:val="baseline"/>
        <w:rPr>
          <w:sz w:val="17"/>
          <w:szCs w:val="17"/>
        </w:rPr>
      </w:pPr>
      <w:r>
        <w:rPr>
          <w:sz w:val="17"/>
          <w:szCs w:val="17"/>
        </w:rPr>
        <w:t>"Auditors" means one of PricewaterhouseCoopers, Ernst &amp; Young, KPMG or Deloitte &amp; Touche Tohmatsu (or any amalgamation of the same or their successors) or such other firm approved in advance by the Majority Lenders.</w:t>
      </w:r>
    </w:p>
    <w:p w:rsidR="00C15E08" w:rsidRDefault="00C15E08">
      <w:pPr>
        <w:kinsoku w:val="0"/>
        <w:overflowPunct w:val="0"/>
        <w:autoSpaceDE/>
        <w:autoSpaceDN/>
        <w:adjustRightInd/>
        <w:spacing w:before="164" w:line="202" w:lineRule="exact"/>
        <w:ind w:left="72" w:right="72"/>
        <w:jc w:val="both"/>
        <w:textAlignment w:val="baseline"/>
        <w:rPr>
          <w:sz w:val="17"/>
          <w:szCs w:val="17"/>
        </w:rPr>
      </w:pPr>
      <w:r>
        <w:rPr>
          <w:sz w:val="17"/>
          <w:szCs w:val="17"/>
        </w:rPr>
        <w:t>"Authorisation" means an authorisation, consent, approval, resolution, licence, exemption, filing, notarisation or registration.</w:t>
      </w:r>
    </w:p>
    <w:p w:rsidR="00C15E08" w:rsidRDefault="00C15E08">
      <w:pPr>
        <w:kinsoku w:val="0"/>
        <w:overflowPunct w:val="0"/>
        <w:autoSpaceDE/>
        <w:autoSpaceDN/>
        <w:adjustRightInd/>
        <w:spacing w:before="160" w:line="202" w:lineRule="exact"/>
        <w:ind w:left="72" w:right="72"/>
        <w:jc w:val="both"/>
        <w:textAlignment w:val="baseline"/>
        <w:rPr>
          <w:sz w:val="17"/>
          <w:szCs w:val="17"/>
        </w:rPr>
      </w:pPr>
      <w:r>
        <w:rPr>
          <w:sz w:val="17"/>
          <w:szCs w:val="17"/>
        </w:rPr>
        <w:t>"Available Commitment" means, in relation to a Facility, a Lender's Commitment under that Facility minus:</w:t>
      </w:r>
    </w:p>
    <w:p w:rsidR="00C15E08" w:rsidRDefault="00C15E08">
      <w:pPr>
        <w:numPr>
          <w:ilvl w:val="0"/>
          <w:numId w:val="6"/>
        </w:numPr>
        <w:tabs>
          <w:tab w:val="right" w:pos="5976"/>
        </w:tabs>
        <w:kinsoku w:val="0"/>
        <w:overflowPunct w:val="0"/>
        <w:autoSpaceDE/>
        <w:autoSpaceDN/>
        <w:adjustRightInd/>
        <w:spacing w:before="148" w:line="209" w:lineRule="exact"/>
        <w:ind w:right="72"/>
        <w:jc w:val="both"/>
        <w:textAlignment w:val="baseline"/>
        <w:rPr>
          <w:sz w:val="17"/>
          <w:szCs w:val="17"/>
        </w:rPr>
      </w:pPr>
      <w:r>
        <w:rPr>
          <w:sz w:val="17"/>
          <w:szCs w:val="17"/>
        </w:rPr>
        <w:t>the amount of its participation in any outstanding Loans under that Facility;</w:t>
      </w:r>
      <w:r>
        <w:rPr>
          <w:sz w:val="17"/>
          <w:szCs w:val="17"/>
        </w:rPr>
        <w:br/>
        <w:t>and</w:t>
      </w:r>
    </w:p>
    <w:p w:rsidR="00C15E08" w:rsidRDefault="00C15E08">
      <w:pPr>
        <w:numPr>
          <w:ilvl w:val="0"/>
          <w:numId w:val="6"/>
        </w:numPr>
        <w:tabs>
          <w:tab w:val="right" w:pos="5976"/>
        </w:tabs>
        <w:kinsoku w:val="0"/>
        <w:overflowPunct w:val="0"/>
        <w:autoSpaceDE/>
        <w:autoSpaceDN/>
        <w:adjustRightInd/>
        <w:spacing w:before="148" w:line="202" w:lineRule="exact"/>
        <w:ind w:right="72"/>
        <w:jc w:val="both"/>
        <w:textAlignment w:val="baseline"/>
        <w:rPr>
          <w:sz w:val="17"/>
          <w:szCs w:val="17"/>
        </w:rPr>
      </w:pPr>
      <w:r>
        <w:rPr>
          <w:sz w:val="17"/>
          <w:szCs w:val="17"/>
        </w:rPr>
        <w:t>in relation to any proposed Utilisation, the amount of its participation in any</w:t>
      </w:r>
      <w:r>
        <w:rPr>
          <w:sz w:val="17"/>
          <w:szCs w:val="17"/>
        </w:rPr>
        <w:br/>
        <w:t>Loans that are due to be made under that Facility on or before the proposed Utilisation Date.</w:t>
      </w:r>
      <w:r w:rsidR="00E15058">
        <w:rPr>
          <w:sz w:val="17"/>
          <w:szCs w:val="17"/>
        </w:rPr>
        <w:t xml:space="preserve"> </w:t>
      </w:r>
    </w:p>
    <w:p w:rsidR="00C15E08" w:rsidRDefault="00C15E08">
      <w:pPr>
        <w:kinsoku w:val="0"/>
        <w:overflowPunct w:val="0"/>
        <w:autoSpaceDE/>
        <w:autoSpaceDN/>
        <w:adjustRightInd/>
        <w:spacing w:before="152" w:line="202" w:lineRule="exact"/>
        <w:ind w:left="72" w:right="72"/>
        <w:jc w:val="both"/>
        <w:textAlignment w:val="baseline"/>
        <w:rPr>
          <w:sz w:val="17"/>
          <w:szCs w:val="17"/>
        </w:rPr>
      </w:pPr>
      <w:r>
        <w:rPr>
          <w:sz w:val="17"/>
          <w:szCs w:val="17"/>
        </w:rPr>
        <w:t>"Available Facility" means, in relation to a Facility, the aggregate for the time being of each Lender's Available Commitment in respect of that Facility.</w:t>
      </w:r>
    </w:p>
    <w:p w:rsidR="00C4764F" w:rsidRPr="00C4764F" w:rsidRDefault="00C4764F">
      <w:pPr>
        <w:kinsoku w:val="0"/>
        <w:overflowPunct w:val="0"/>
        <w:autoSpaceDE/>
        <w:autoSpaceDN/>
        <w:adjustRightInd/>
        <w:spacing w:before="162" w:line="202" w:lineRule="exact"/>
        <w:ind w:left="72" w:right="72"/>
        <w:jc w:val="both"/>
        <w:textAlignment w:val="baseline"/>
        <w:rPr>
          <w:sz w:val="17"/>
          <w:szCs w:val="17"/>
        </w:rPr>
      </w:pPr>
      <w:r w:rsidRPr="00C4764F">
        <w:rPr>
          <w:sz w:val="17"/>
          <w:szCs w:val="17"/>
        </w:rPr>
        <w:t>"BBVA" means Banco Bilbao Vizcaya Argentaria, S.A. dddd</w:t>
      </w:r>
    </w:p>
    <w:p w:rsidR="00C15E08" w:rsidRDefault="00C15E08">
      <w:pPr>
        <w:kinsoku w:val="0"/>
        <w:overflowPunct w:val="0"/>
        <w:autoSpaceDE/>
        <w:autoSpaceDN/>
        <w:adjustRightInd/>
        <w:spacing w:before="162" w:line="202" w:lineRule="exact"/>
        <w:ind w:left="72" w:right="72"/>
        <w:jc w:val="both"/>
        <w:textAlignment w:val="baseline"/>
        <w:rPr>
          <w:sz w:val="17"/>
          <w:szCs w:val="17"/>
        </w:rPr>
      </w:pPr>
      <w:r>
        <w:rPr>
          <w:sz w:val="17"/>
          <w:szCs w:val="17"/>
        </w:rPr>
        <w:t xml:space="preserve">"Borrower" means (subject to Clause 6.1 </w:t>
      </w:r>
      <w:r>
        <w:rPr>
          <w:i/>
          <w:iCs/>
          <w:sz w:val="17"/>
          <w:szCs w:val="17"/>
        </w:rPr>
        <w:t xml:space="preserve">(Release of HoldCo and Assumptions by DevCo)) </w:t>
      </w:r>
      <w:r>
        <w:rPr>
          <w:sz w:val="17"/>
          <w:szCs w:val="17"/>
        </w:rPr>
        <w:t>HoldCo and DevCo.</w:t>
      </w:r>
    </w:p>
    <w:p w:rsidR="00C15E08" w:rsidRDefault="00C15E08">
      <w:pPr>
        <w:kinsoku w:val="0"/>
        <w:overflowPunct w:val="0"/>
        <w:autoSpaceDE/>
        <w:autoSpaceDN/>
        <w:adjustRightInd/>
        <w:spacing w:before="164" w:line="202" w:lineRule="exact"/>
        <w:ind w:left="72" w:right="72"/>
        <w:textAlignment w:val="baseline"/>
        <w:rPr>
          <w:spacing w:val="1"/>
          <w:sz w:val="17"/>
          <w:szCs w:val="17"/>
        </w:rPr>
      </w:pPr>
      <w:r>
        <w:rPr>
          <w:spacing w:val="1"/>
          <w:sz w:val="17"/>
          <w:szCs w:val="17"/>
        </w:rPr>
        <w:t>"Break Costs" means the amount (if any) by which:</w:t>
      </w:r>
    </w:p>
    <w:p w:rsidR="00C15E08" w:rsidRDefault="00C15E08">
      <w:pPr>
        <w:tabs>
          <w:tab w:val="right" w:pos="5976"/>
        </w:tabs>
        <w:kinsoku w:val="0"/>
        <w:overflowPunct w:val="0"/>
        <w:autoSpaceDE/>
        <w:autoSpaceDN/>
        <w:adjustRightInd/>
        <w:spacing w:before="169" w:line="198" w:lineRule="exact"/>
        <w:ind w:left="72" w:right="72"/>
        <w:textAlignment w:val="baseline"/>
        <w:rPr>
          <w:sz w:val="17"/>
          <w:szCs w:val="17"/>
        </w:rPr>
      </w:pPr>
      <w:r>
        <w:rPr>
          <w:sz w:val="17"/>
          <w:szCs w:val="17"/>
        </w:rPr>
        <w:t>(a)</w:t>
      </w:r>
      <w:r>
        <w:rPr>
          <w:sz w:val="17"/>
          <w:szCs w:val="17"/>
        </w:rPr>
        <w:tab/>
        <w:t>the interest which a Lender should have received for the period from the date</w:t>
      </w:r>
    </w:p>
    <w:p w:rsidR="00C15E08" w:rsidRDefault="00C15E08">
      <w:pPr>
        <w:kinsoku w:val="0"/>
        <w:overflowPunct w:val="0"/>
        <w:autoSpaceDE/>
        <w:autoSpaceDN/>
        <w:adjustRightInd/>
        <w:spacing w:line="194" w:lineRule="exact"/>
        <w:ind w:left="576" w:right="72"/>
        <w:jc w:val="both"/>
        <w:textAlignment w:val="baseline"/>
        <w:rPr>
          <w:sz w:val="17"/>
          <w:szCs w:val="17"/>
        </w:rPr>
      </w:pPr>
      <w:r>
        <w:rPr>
          <w:sz w:val="17"/>
          <w:szCs w:val="17"/>
        </w:rPr>
        <w:t>of receipt of all or any part of its participation in a Loan or Unpaid Sum to the last day of the current Interest Period in respect of that Loan or Unpaid Sum,</w:t>
      </w:r>
    </w:p>
    <w:p w:rsidR="00C15E08" w:rsidRDefault="00C15E08">
      <w:pPr>
        <w:widowControl/>
        <w:rPr>
          <w:sz w:val="24"/>
          <w:szCs w:val="24"/>
        </w:rPr>
        <w:sectPr w:rsidR="00C15E08">
          <w:headerReference w:type="even" r:id="rId33"/>
          <w:headerReference w:type="default" r:id="rId34"/>
          <w:footerReference w:type="even" r:id="rId35"/>
          <w:footerReference w:type="default" r:id="rId36"/>
          <w:headerReference w:type="first" r:id="rId37"/>
          <w:footerReference w:type="first" r:id="rId38"/>
          <w:pgSz w:w="8410" w:h="11904"/>
          <w:pgMar w:top="883" w:right="1194" w:bottom="115" w:left="1096" w:header="680" w:footer="206" w:gutter="0"/>
          <w:cols w:space="720"/>
          <w:noEndnote/>
          <w:titlePg/>
        </w:sectPr>
      </w:pPr>
    </w:p>
    <w:p w:rsidR="00C15E08" w:rsidRDefault="00C15E08">
      <w:pPr>
        <w:kinsoku w:val="0"/>
        <w:overflowPunct w:val="0"/>
        <w:autoSpaceDE/>
        <w:autoSpaceDN/>
        <w:adjustRightInd/>
        <w:spacing w:before="341" w:line="202" w:lineRule="exact"/>
        <w:ind w:left="576" w:right="144"/>
        <w:jc w:val="both"/>
        <w:textAlignment w:val="baseline"/>
        <w:rPr>
          <w:sz w:val="17"/>
          <w:szCs w:val="17"/>
        </w:rPr>
      </w:pPr>
      <w:r>
        <w:rPr>
          <w:sz w:val="17"/>
          <w:szCs w:val="17"/>
        </w:rPr>
        <w:lastRenderedPageBreak/>
        <w:t>had the principal amount or Unpaid Sum received been paid on the last day of that Interest Period;</w:t>
      </w:r>
    </w:p>
    <w:p w:rsidR="00C15E08" w:rsidRDefault="00C15E08">
      <w:pPr>
        <w:kinsoku w:val="0"/>
        <w:overflowPunct w:val="0"/>
        <w:autoSpaceDE/>
        <w:autoSpaceDN/>
        <w:adjustRightInd/>
        <w:spacing w:before="175" w:line="198" w:lineRule="exact"/>
        <w:ind w:left="72"/>
        <w:textAlignment w:val="baseline"/>
        <w:rPr>
          <w:spacing w:val="6"/>
          <w:sz w:val="17"/>
          <w:szCs w:val="17"/>
        </w:rPr>
      </w:pPr>
      <w:r>
        <w:rPr>
          <w:spacing w:val="6"/>
          <w:sz w:val="17"/>
          <w:szCs w:val="17"/>
        </w:rPr>
        <w:t>exceeds:</w:t>
      </w:r>
    </w:p>
    <w:p w:rsidR="00C15E08" w:rsidRDefault="00C15E08">
      <w:pPr>
        <w:tabs>
          <w:tab w:val="right" w:pos="5976"/>
        </w:tabs>
        <w:kinsoku w:val="0"/>
        <w:overflowPunct w:val="0"/>
        <w:autoSpaceDE/>
        <w:autoSpaceDN/>
        <w:adjustRightInd/>
        <w:spacing w:before="159" w:line="200" w:lineRule="exact"/>
        <w:ind w:left="72"/>
        <w:textAlignment w:val="baseline"/>
        <w:rPr>
          <w:sz w:val="17"/>
          <w:szCs w:val="17"/>
        </w:rPr>
      </w:pPr>
      <w:r>
        <w:rPr>
          <w:sz w:val="17"/>
          <w:szCs w:val="17"/>
        </w:rPr>
        <w:t>(b)</w:t>
      </w:r>
      <w:r>
        <w:rPr>
          <w:sz w:val="17"/>
          <w:szCs w:val="17"/>
        </w:rPr>
        <w:tab/>
        <w:t>the amount which that Lender would be able to obtain by placing an amount</w:t>
      </w:r>
    </w:p>
    <w:p w:rsidR="00C15E08" w:rsidRDefault="00C15E08">
      <w:pPr>
        <w:kinsoku w:val="0"/>
        <w:overflowPunct w:val="0"/>
        <w:autoSpaceDE/>
        <w:autoSpaceDN/>
        <w:adjustRightInd/>
        <w:spacing w:line="197" w:lineRule="exact"/>
        <w:ind w:left="576" w:right="144"/>
        <w:jc w:val="both"/>
        <w:textAlignment w:val="baseline"/>
        <w:rPr>
          <w:sz w:val="17"/>
          <w:szCs w:val="17"/>
        </w:rPr>
      </w:pPr>
      <w:r>
        <w:rPr>
          <w:sz w:val="17"/>
          <w:szCs w:val="17"/>
        </w:rPr>
        <w:t>equal to the principal amount or Unpaid Sum received by it on deposit with a leading bank in the Relevant Interbank Market for a period starting on the Business Day following receipt or recovery and ending on the last day of the current Interest Period.</w:t>
      </w:r>
    </w:p>
    <w:p w:rsidR="00C15E08" w:rsidRDefault="00C15E08">
      <w:pPr>
        <w:kinsoku w:val="0"/>
        <w:overflowPunct w:val="0"/>
        <w:autoSpaceDE/>
        <w:autoSpaceDN/>
        <w:adjustRightInd/>
        <w:spacing w:before="169" w:line="197" w:lineRule="exact"/>
        <w:ind w:left="72" w:right="144"/>
        <w:jc w:val="both"/>
        <w:textAlignment w:val="baseline"/>
        <w:rPr>
          <w:sz w:val="17"/>
          <w:szCs w:val="17"/>
        </w:rPr>
      </w:pPr>
      <w:r>
        <w:rPr>
          <w:sz w:val="17"/>
          <w:szCs w:val="17"/>
        </w:rPr>
        <w:t>"Business Day" means a day (other than a Saturday or Sunday) on which banks are open for general business in London, Madrid, Barcelona and (in relation to any date for payment or purchase of euro) any TARGET Day.</w:t>
      </w:r>
    </w:p>
    <w:p w:rsidR="00C15E08" w:rsidRDefault="00C15E08">
      <w:pPr>
        <w:kinsoku w:val="0"/>
        <w:overflowPunct w:val="0"/>
        <w:autoSpaceDE/>
        <w:autoSpaceDN/>
        <w:adjustRightInd/>
        <w:spacing w:before="168" w:line="197" w:lineRule="exact"/>
        <w:ind w:left="72" w:right="144"/>
        <w:jc w:val="both"/>
        <w:textAlignment w:val="baseline"/>
        <w:rPr>
          <w:sz w:val="17"/>
          <w:szCs w:val="17"/>
        </w:rPr>
      </w:pPr>
      <w:r>
        <w:rPr>
          <w:sz w:val="17"/>
          <w:szCs w:val="17"/>
        </w:rPr>
        <w:t xml:space="preserve">"Business Plan" means the five year business plan delivered by the Borrowers to the Agent as a condition precedent to this Agreement (as the same may be updated by DevCo pursuant to Clause 25.5 </w:t>
      </w:r>
      <w:r>
        <w:rPr>
          <w:i/>
          <w:iCs/>
          <w:sz w:val="17"/>
          <w:szCs w:val="17"/>
        </w:rPr>
        <w:t xml:space="preserve">(Business Plan) </w:t>
      </w:r>
      <w:r>
        <w:rPr>
          <w:sz w:val="17"/>
          <w:szCs w:val="17"/>
        </w:rPr>
        <w:t>of this Agreement.</w:t>
      </w:r>
    </w:p>
    <w:p w:rsidR="00C4764F" w:rsidRPr="00C4764F" w:rsidRDefault="00C4764F">
      <w:pPr>
        <w:kinsoku w:val="0"/>
        <w:overflowPunct w:val="0"/>
        <w:autoSpaceDE/>
        <w:autoSpaceDN/>
        <w:adjustRightInd/>
        <w:spacing w:before="158" w:line="204" w:lineRule="exact"/>
        <w:ind w:left="72" w:right="144"/>
        <w:jc w:val="both"/>
        <w:textAlignment w:val="baseline"/>
        <w:rPr>
          <w:spacing w:val="1"/>
          <w:sz w:val="17"/>
          <w:szCs w:val="17"/>
        </w:rPr>
      </w:pPr>
      <w:r w:rsidRPr="00C4764F">
        <w:rPr>
          <w:spacing w:val="1"/>
          <w:sz w:val="17"/>
          <w:szCs w:val="17"/>
        </w:rPr>
        <w:t>"Caja Madrid" means Caja de Ahorros y Monte de Piedad de Madrid. dffff</w:t>
      </w:r>
    </w:p>
    <w:p w:rsidR="00C15E08" w:rsidRDefault="00C15E08">
      <w:pPr>
        <w:kinsoku w:val="0"/>
        <w:overflowPunct w:val="0"/>
        <w:autoSpaceDE/>
        <w:autoSpaceDN/>
        <w:adjustRightInd/>
        <w:spacing w:before="158" w:line="204" w:lineRule="exact"/>
        <w:ind w:left="72" w:right="144"/>
        <w:jc w:val="both"/>
        <w:textAlignment w:val="baseline"/>
        <w:rPr>
          <w:i/>
          <w:iCs/>
          <w:sz w:val="17"/>
          <w:szCs w:val="17"/>
        </w:rPr>
      </w:pPr>
      <w:r>
        <w:rPr>
          <w:sz w:val="17"/>
          <w:szCs w:val="17"/>
        </w:rPr>
        <w:t xml:space="preserve">"Cash Position" has the meaning given to such term in Clause 9.2 </w:t>
      </w:r>
      <w:r>
        <w:rPr>
          <w:i/>
          <w:iCs/>
          <w:sz w:val="17"/>
          <w:szCs w:val="17"/>
        </w:rPr>
        <w:t>(Proceeds and Excess Cashflow)</w:t>
      </w:r>
    </w:p>
    <w:p w:rsidR="00C4764F" w:rsidRPr="00C4764F" w:rsidRDefault="00C4764F">
      <w:pPr>
        <w:kinsoku w:val="0"/>
        <w:overflowPunct w:val="0"/>
        <w:autoSpaceDE/>
        <w:autoSpaceDN/>
        <w:adjustRightInd/>
        <w:spacing w:before="161" w:line="201" w:lineRule="exact"/>
        <w:ind w:left="72" w:right="144"/>
        <w:jc w:val="both"/>
        <w:textAlignment w:val="baseline"/>
        <w:rPr>
          <w:sz w:val="17"/>
          <w:szCs w:val="17"/>
        </w:rPr>
      </w:pPr>
      <w:r w:rsidRPr="00C4764F">
        <w:rPr>
          <w:sz w:val="17"/>
          <w:szCs w:val="17"/>
        </w:rPr>
        <w:t>"Certifying Officer" means any of two directors, the chief executive officer or the chief financial officer of an Obligor. dddd</w:t>
      </w:r>
    </w:p>
    <w:p w:rsidR="00C15E08" w:rsidRDefault="00C15E08">
      <w:pPr>
        <w:kinsoku w:val="0"/>
        <w:overflowPunct w:val="0"/>
        <w:autoSpaceDE/>
        <w:autoSpaceDN/>
        <w:adjustRightInd/>
        <w:spacing w:before="161" w:line="201" w:lineRule="exact"/>
        <w:ind w:left="72" w:right="144"/>
        <w:jc w:val="both"/>
        <w:textAlignment w:val="baseline"/>
        <w:rPr>
          <w:sz w:val="17"/>
          <w:szCs w:val="17"/>
        </w:rPr>
      </w:pPr>
      <w:r>
        <w:rPr>
          <w:sz w:val="17"/>
          <w:szCs w:val="17"/>
        </w:rPr>
        <w:t>"Change of Control" means any person or group of persons acting in concert gaining direct or indirect control of any Obligor. For the purposes of this definition of Change of Control:</w:t>
      </w:r>
    </w:p>
    <w:p w:rsidR="00C15E08" w:rsidRDefault="00C15E08">
      <w:pPr>
        <w:numPr>
          <w:ilvl w:val="0"/>
          <w:numId w:val="7"/>
        </w:numPr>
        <w:tabs>
          <w:tab w:val="right" w:pos="5976"/>
        </w:tabs>
        <w:kinsoku w:val="0"/>
        <w:overflowPunct w:val="0"/>
        <w:autoSpaceDE/>
        <w:autoSpaceDN/>
        <w:adjustRightInd/>
        <w:spacing w:before="160" w:after="166" w:line="198" w:lineRule="exact"/>
        <w:ind w:right="144"/>
        <w:jc w:val="both"/>
        <w:textAlignment w:val="baseline"/>
        <w:rPr>
          <w:spacing w:val="1"/>
          <w:sz w:val="17"/>
          <w:szCs w:val="17"/>
        </w:rPr>
      </w:pPr>
      <w:r>
        <w:rPr>
          <w:spacing w:val="1"/>
          <w:sz w:val="17"/>
          <w:szCs w:val="17"/>
        </w:rPr>
        <w:t>"acting in concert" means, a group of persons who, pursuant to an agreement</w:t>
      </w:r>
      <w:r>
        <w:rPr>
          <w:spacing w:val="1"/>
          <w:sz w:val="17"/>
          <w:szCs w:val="17"/>
        </w:rPr>
        <w:br/>
        <w:t>or understanding (whether formal or informal), actively co-operate, through the acquisition directly or indirectly of shares in an Obligor by any of them, either directly or indirectly, to obtain or consolidate control of that Obligor; and</w:t>
      </w:r>
    </w:p>
    <w:tbl>
      <w:tblPr>
        <w:tblW w:w="0" w:type="auto"/>
        <w:tblLayout w:type="fixed"/>
        <w:tblCellMar>
          <w:left w:w="0" w:type="dxa"/>
          <w:right w:w="0" w:type="dxa"/>
        </w:tblCellMar>
        <w:tblLook w:val="0000" w:firstRow="0" w:lastRow="0" w:firstColumn="0" w:lastColumn="0" w:noHBand="0" w:noVBand="0"/>
      </w:tblPr>
      <w:tblGrid>
        <w:gridCol w:w="465"/>
        <w:gridCol w:w="5655"/>
      </w:tblGrid>
      <w:tr w:rsidR="00C15E08" w:rsidRPr="00C15E08">
        <w:tblPrEx>
          <w:tblCellMar>
            <w:top w:w="0" w:type="dxa"/>
            <w:left w:w="0" w:type="dxa"/>
            <w:bottom w:w="0" w:type="dxa"/>
            <w:right w:w="0" w:type="dxa"/>
          </w:tblCellMar>
        </w:tblPrEx>
        <w:trPr>
          <w:trHeight w:hRule="exact" w:val="2465"/>
        </w:trPr>
        <w:tc>
          <w:tcPr>
            <w:tcW w:w="465" w:type="dxa"/>
            <w:tcBorders>
              <w:top w:val="nil"/>
              <w:left w:val="nil"/>
              <w:bottom w:val="nil"/>
              <w:right w:val="nil"/>
            </w:tcBorders>
          </w:tcPr>
          <w:p w:rsidR="00C15E08" w:rsidRPr="00C15E08" w:rsidRDefault="00C15E08">
            <w:pPr>
              <w:numPr>
                <w:ilvl w:val="0"/>
                <w:numId w:val="8"/>
              </w:numPr>
              <w:kinsoku w:val="0"/>
              <w:overflowPunct w:val="0"/>
              <w:autoSpaceDE/>
              <w:autoSpaceDN/>
              <w:adjustRightInd/>
              <w:spacing w:before="31" w:after="2230" w:line="199" w:lineRule="exact"/>
              <w:jc w:val="center"/>
              <w:textAlignment w:val="baseline"/>
              <w:rPr>
                <w:spacing w:val="-138"/>
                <w:sz w:val="17"/>
                <w:szCs w:val="17"/>
              </w:rPr>
            </w:pPr>
          </w:p>
        </w:tc>
        <w:tc>
          <w:tcPr>
            <w:tcW w:w="5655" w:type="dxa"/>
            <w:tcBorders>
              <w:top w:val="nil"/>
              <w:left w:val="nil"/>
              <w:bottom w:val="nil"/>
              <w:right w:val="nil"/>
            </w:tcBorders>
          </w:tcPr>
          <w:p w:rsidR="00C15E08" w:rsidRPr="00C15E08" w:rsidRDefault="00C15E08">
            <w:pPr>
              <w:kinsoku w:val="0"/>
              <w:overflowPunct w:val="0"/>
              <w:autoSpaceDE/>
              <w:autoSpaceDN/>
              <w:adjustRightInd/>
              <w:spacing w:line="197" w:lineRule="exact"/>
              <w:ind w:left="144"/>
              <w:textAlignment w:val="baseline"/>
              <w:rPr>
                <w:spacing w:val="1"/>
                <w:sz w:val="17"/>
                <w:szCs w:val="17"/>
              </w:rPr>
            </w:pPr>
            <w:r w:rsidRPr="00C15E08">
              <w:rPr>
                <w:spacing w:val="1"/>
                <w:sz w:val="17"/>
                <w:szCs w:val="17"/>
              </w:rPr>
              <w:t>"control" means:</w:t>
            </w:r>
          </w:p>
          <w:p w:rsidR="00C15E08" w:rsidRPr="00C15E08" w:rsidRDefault="00C15E08">
            <w:pPr>
              <w:tabs>
                <w:tab w:val="left" w:pos="648"/>
              </w:tabs>
              <w:kinsoku w:val="0"/>
              <w:overflowPunct w:val="0"/>
              <w:autoSpaceDE/>
              <w:autoSpaceDN/>
              <w:adjustRightInd/>
              <w:spacing w:before="166" w:line="198" w:lineRule="exact"/>
              <w:ind w:left="144"/>
              <w:textAlignment w:val="baseline"/>
              <w:rPr>
                <w:sz w:val="17"/>
                <w:szCs w:val="17"/>
              </w:rPr>
            </w:pPr>
            <w:r w:rsidRPr="00C15E08">
              <w:rPr>
                <w:sz w:val="17"/>
                <w:szCs w:val="17"/>
              </w:rPr>
              <w:t>(i)</w:t>
            </w:r>
            <w:r w:rsidRPr="00C15E08">
              <w:rPr>
                <w:sz w:val="17"/>
                <w:szCs w:val="17"/>
              </w:rPr>
              <w:tab/>
              <w:t>in the case of DevCo:</w:t>
            </w:r>
          </w:p>
          <w:p w:rsidR="00C15E08" w:rsidRPr="00C15E08" w:rsidRDefault="00C15E08">
            <w:pPr>
              <w:kinsoku w:val="0"/>
              <w:overflowPunct w:val="0"/>
              <w:autoSpaceDE/>
              <w:autoSpaceDN/>
              <w:adjustRightInd/>
              <w:spacing w:before="159" w:line="196" w:lineRule="exact"/>
              <w:ind w:left="1224" w:right="108" w:hanging="576"/>
              <w:jc w:val="both"/>
              <w:textAlignment w:val="baseline"/>
              <w:rPr>
                <w:sz w:val="17"/>
                <w:szCs w:val="17"/>
              </w:rPr>
            </w:pPr>
            <w:r w:rsidRPr="00C15E08">
              <w:rPr>
                <w:sz w:val="17"/>
                <w:szCs w:val="17"/>
              </w:rPr>
              <w:t>(A) the power (whether by way of ownership of shares, proxy, contract, agency or otherwise) to:</w:t>
            </w:r>
          </w:p>
          <w:p w:rsidR="00C15E08" w:rsidRPr="00C15E08" w:rsidRDefault="00C15E08">
            <w:pPr>
              <w:numPr>
                <w:ilvl w:val="0"/>
                <w:numId w:val="9"/>
              </w:numPr>
              <w:tabs>
                <w:tab w:val="right" w:pos="5544"/>
              </w:tabs>
              <w:kinsoku w:val="0"/>
              <w:overflowPunct w:val="0"/>
              <w:autoSpaceDE/>
              <w:autoSpaceDN/>
              <w:adjustRightInd/>
              <w:spacing w:before="171" w:line="196" w:lineRule="exact"/>
              <w:ind w:right="108"/>
              <w:jc w:val="both"/>
              <w:textAlignment w:val="baseline"/>
              <w:rPr>
                <w:spacing w:val="-1"/>
                <w:sz w:val="17"/>
                <w:szCs w:val="17"/>
              </w:rPr>
            </w:pPr>
            <w:r w:rsidRPr="00C15E08">
              <w:rPr>
                <w:spacing w:val="-1"/>
                <w:sz w:val="17"/>
                <w:szCs w:val="17"/>
              </w:rPr>
              <w:t>cast, or control the casting of, more than one-half of the</w:t>
            </w:r>
            <w:r w:rsidRPr="00C15E08">
              <w:rPr>
                <w:spacing w:val="-1"/>
                <w:sz w:val="17"/>
                <w:szCs w:val="17"/>
              </w:rPr>
              <w:br/>
              <w:t>maximum number of votes that might be cast at a general meeting of DevCo; or</w:t>
            </w:r>
          </w:p>
          <w:p w:rsidR="00C15E08" w:rsidRPr="00C15E08" w:rsidRDefault="00C15E08">
            <w:pPr>
              <w:numPr>
                <w:ilvl w:val="0"/>
                <w:numId w:val="9"/>
              </w:numPr>
              <w:tabs>
                <w:tab w:val="right" w:pos="5544"/>
              </w:tabs>
              <w:kinsoku w:val="0"/>
              <w:overflowPunct w:val="0"/>
              <w:autoSpaceDE/>
              <w:autoSpaceDN/>
              <w:adjustRightInd/>
              <w:spacing w:before="168" w:after="27" w:line="197" w:lineRule="exact"/>
              <w:ind w:right="108"/>
              <w:jc w:val="both"/>
              <w:textAlignment w:val="baseline"/>
              <w:rPr>
                <w:sz w:val="17"/>
                <w:szCs w:val="17"/>
              </w:rPr>
            </w:pPr>
            <w:r w:rsidRPr="00C15E08">
              <w:rPr>
                <w:sz w:val="17"/>
                <w:szCs w:val="17"/>
              </w:rPr>
              <w:t>appoint or remove all, or the majority, of the directors</w:t>
            </w:r>
            <w:r w:rsidRPr="00C15E08">
              <w:rPr>
                <w:sz w:val="17"/>
                <w:szCs w:val="17"/>
              </w:rPr>
              <w:br/>
              <w:t>or other equivalent officers of DevCo; or</w:t>
            </w:r>
          </w:p>
        </w:tc>
      </w:tr>
    </w:tbl>
    <w:p w:rsidR="00C15E08" w:rsidRDefault="00C15E08">
      <w:pPr>
        <w:widowControl/>
        <w:rPr>
          <w:sz w:val="24"/>
          <w:szCs w:val="24"/>
        </w:rPr>
        <w:sectPr w:rsidR="00C15E08">
          <w:headerReference w:type="even" r:id="rId39"/>
          <w:headerReference w:type="default" r:id="rId40"/>
          <w:footerReference w:type="even" r:id="rId41"/>
          <w:footerReference w:type="default" r:id="rId42"/>
          <w:pgSz w:w="8410" w:h="11904"/>
          <w:pgMar w:top="806" w:right="934" w:bottom="156" w:left="1356" w:header="680" w:footer="206" w:gutter="0"/>
          <w:cols w:space="720"/>
          <w:noEndnote/>
        </w:sectPr>
      </w:pPr>
    </w:p>
    <w:p w:rsidR="00C15E08" w:rsidRDefault="00C15E08">
      <w:pPr>
        <w:tabs>
          <w:tab w:val="right" w:pos="5400"/>
        </w:tabs>
        <w:kinsoku w:val="0"/>
        <w:overflowPunct w:val="0"/>
        <w:autoSpaceDE/>
        <w:autoSpaceDN/>
        <w:adjustRightInd/>
        <w:spacing w:before="346" w:line="201" w:lineRule="exact"/>
        <w:ind w:left="1008"/>
        <w:textAlignment w:val="baseline"/>
        <w:rPr>
          <w:sz w:val="17"/>
          <w:szCs w:val="17"/>
        </w:rPr>
      </w:pPr>
      <w:r>
        <w:rPr>
          <w:sz w:val="17"/>
          <w:szCs w:val="17"/>
        </w:rPr>
        <w:lastRenderedPageBreak/>
        <w:t>(</w:t>
      </w:r>
      <w:r>
        <w:rPr>
          <w:sz w:val="17"/>
          <w:szCs w:val="17"/>
          <w:vertAlign w:val="superscript"/>
        </w:rPr>
        <w:t>3</w:t>
      </w:r>
      <w:r>
        <w:rPr>
          <w:sz w:val="17"/>
          <w:szCs w:val="17"/>
        </w:rPr>
        <w:t>)</w:t>
      </w:r>
      <w:r>
        <w:rPr>
          <w:sz w:val="17"/>
          <w:szCs w:val="17"/>
        </w:rPr>
        <w:tab/>
        <w:t>give directions with respect to the operating and</w:t>
      </w:r>
    </w:p>
    <w:p w:rsidR="00C15E08" w:rsidRDefault="00C15E08">
      <w:pPr>
        <w:kinsoku w:val="0"/>
        <w:overflowPunct w:val="0"/>
        <w:autoSpaceDE/>
        <w:autoSpaceDN/>
        <w:adjustRightInd/>
        <w:spacing w:line="197" w:lineRule="exact"/>
        <w:ind w:left="1512" w:right="72"/>
        <w:jc w:val="both"/>
        <w:textAlignment w:val="baseline"/>
        <w:rPr>
          <w:sz w:val="17"/>
          <w:szCs w:val="17"/>
        </w:rPr>
      </w:pPr>
      <w:r>
        <w:rPr>
          <w:sz w:val="17"/>
          <w:szCs w:val="17"/>
        </w:rPr>
        <w:t>financial policies of DevCo which the directors or other equivalent officers of DevCo are obliged to comply with; or</w:t>
      </w:r>
    </w:p>
    <w:p w:rsidR="00C15E08" w:rsidRDefault="00C15E08">
      <w:pPr>
        <w:tabs>
          <w:tab w:val="right" w:pos="5400"/>
        </w:tabs>
        <w:kinsoku w:val="0"/>
        <w:overflowPunct w:val="0"/>
        <w:autoSpaceDE/>
        <w:autoSpaceDN/>
        <w:adjustRightInd/>
        <w:spacing w:before="167" w:line="200" w:lineRule="exact"/>
        <w:ind w:left="504"/>
        <w:textAlignment w:val="baseline"/>
        <w:rPr>
          <w:sz w:val="17"/>
          <w:szCs w:val="17"/>
        </w:rPr>
      </w:pPr>
      <w:r>
        <w:rPr>
          <w:sz w:val="17"/>
          <w:szCs w:val="17"/>
        </w:rPr>
        <w:t>(B)</w:t>
      </w:r>
      <w:r>
        <w:rPr>
          <w:sz w:val="17"/>
          <w:szCs w:val="17"/>
        </w:rPr>
        <w:tab/>
        <w:t>the holding of more than one-half of the issued share capital of</w:t>
      </w:r>
    </w:p>
    <w:p w:rsidR="00C15E08" w:rsidRDefault="00C15E08">
      <w:pPr>
        <w:kinsoku w:val="0"/>
        <w:overflowPunct w:val="0"/>
        <w:autoSpaceDE/>
        <w:autoSpaceDN/>
        <w:adjustRightInd/>
        <w:spacing w:before="1" w:line="196" w:lineRule="exact"/>
        <w:ind w:left="1008" w:right="72"/>
        <w:jc w:val="both"/>
        <w:textAlignment w:val="baseline"/>
        <w:rPr>
          <w:sz w:val="17"/>
          <w:szCs w:val="17"/>
        </w:rPr>
      </w:pPr>
      <w:r>
        <w:rPr>
          <w:sz w:val="17"/>
          <w:szCs w:val="17"/>
        </w:rPr>
        <w:t>DevCo (excluding any part of that issued share capital that carries no right to participate beyond a specified amount in a distribution of either profits or capital),</w:t>
      </w:r>
    </w:p>
    <w:p w:rsidR="00C15E08" w:rsidRDefault="00C15E08">
      <w:pPr>
        <w:kinsoku w:val="0"/>
        <w:overflowPunct w:val="0"/>
        <w:autoSpaceDE/>
        <w:autoSpaceDN/>
        <w:adjustRightInd/>
        <w:spacing w:before="171" w:line="197" w:lineRule="exact"/>
        <w:ind w:left="504" w:right="72"/>
        <w:jc w:val="both"/>
        <w:textAlignment w:val="baseline"/>
        <w:rPr>
          <w:sz w:val="17"/>
          <w:szCs w:val="17"/>
        </w:rPr>
      </w:pPr>
      <w:r>
        <w:rPr>
          <w:sz w:val="17"/>
          <w:szCs w:val="17"/>
        </w:rPr>
        <w:t xml:space="preserve">provided that no Change of Control shall be triggered under this definition as a result of any Lender having an interest in the share capital of DevCo pursuant to a conversion into equity of Profit Participative Loans in accordance with paragraph (b) of Clause 26.22 </w:t>
      </w:r>
      <w:r>
        <w:rPr>
          <w:i/>
          <w:iCs/>
          <w:sz w:val="17"/>
          <w:szCs w:val="17"/>
        </w:rPr>
        <w:t xml:space="preserve">(Loan to Value); </w:t>
      </w:r>
      <w:r>
        <w:rPr>
          <w:sz w:val="17"/>
          <w:szCs w:val="17"/>
        </w:rPr>
        <w:t>and</w:t>
      </w:r>
    </w:p>
    <w:p w:rsidR="00C15E08" w:rsidRDefault="00C15E08">
      <w:pPr>
        <w:tabs>
          <w:tab w:val="left" w:pos="432"/>
        </w:tabs>
        <w:kinsoku w:val="0"/>
        <w:overflowPunct w:val="0"/>
        <w:autoSpaceDE/>
        <w:autoSpaceDN/>
        <w:adjustRightInd/>
        <w:spacing w:before="168" w:line="199" w:lineRule="exact"/>
        <w:textAlignment w:val="baseline"/>
        <w:rPr>
          <w:spacing w:val="1"/>
          <w:sz w:val="17"/>
          <w:szCs w:val="17"/>
        </w:rPr>
      </w:pPr>
      <w:r>
        <w:rPr>
          <w:spacing w:val="1"/>
          <w:sz w:val="17"/>
          <w:szCs w:val="17"/>
        </w:rPr>
        <w:t>(ii)</w:t>
      </w:r>
      <w:r>
        <w:rPr>
          <w:spacing w:val="1"/>
          <w:sz w:val="17"/>
          <w:szCs w:val="17"/>
        </w:rPr>
        <w:tab/>
        <w:t>in the case of HoldCo:</w:t>
      </w:r>
    </w:p>
    <w:p w:rsidR="00C15E08" w:rsidRDefault="00C15E08">
      <w:pPr>
        <w:tabs>
          <w:tab w:val="right" w:pos="5400"/>
        </w:tabs>
        <w:kinsoku w:val="0"/>
        <w:overflowPunct w:val="0"/>
        <w:autoSpaceDE/>
        <w:autoSpaceDN/>
        <w:adjustRightInd/>
        <w:spacing w:before="164" w:line="200" w:lineRule="exact"/>
        <w:ind w:left="504"/>
        <w:textAlignment w:val="baseline"/>
        <w:rPr>
          <w:sz w:val="17"/>
          <w:szCs w:val="17"/>
        </w:rPr>
      </w:pPr>
      <w:r>
        <w:rPr>
          <w:sz w:val="17"/>
          <w:szCs w:val="17"/>
        </w:rPr>
        <w:t>(A)</w:t>
      </w:r>
      <w:r>
        <w:rPr>
          <w:sz w:val="17"/>
          <w:szCs w:val="17"/>
        </w:rPr>
        <w:tab/>
        <w:t>the holding (directly or indirectly) of an interest in HoldCo</w:t>
      </w:r>
    </w:p>
    <w:p w:rsidR="00C15E08" w:rsidRDefault="00C15E08">
      <w:pPr>
        <w:kinsoku w:val="0"/>
        <w:overflowPunct w:val="0"/>
        <w:autoSpaceDE/>
        <w:autoSpaceDN/>
        <w:adjustRightInd/>
        <w:spacing w:line="197" w:lineRule="exact"/>
        <w:ind w:left="1008" w:right="72"/>
        <w:jc w:val="both"/>
        <w:textAlignment w:val="baseline"/>
        <w:rPr>
          <w:sz w:val="17"/>
          <w:szCs w:val="17"/>
        </w:rPr>
      </w:pPr>
      <w:r>
        <w:rPr>
          <w:sz w:val="17"/>
          <w:szCs w:val="17"/>
        </w:rPr>
        <w:t>from time to time triggering an obligation under Spanish law to make a bid for the entire share capital of HoldCo (provided that no Change of Control shall be triggered under this definition as a result of:</w:t>
      </w:r>
    </w:p>
    <w:p w:rsidR="00C15E08" w:rsidRDefault="00C15E08">
      <w:pPr>
        <w:numPr>
          <w:ilvl w:val="0"/>
          <w:numId w:val="10"/>
        </w:numPr>
        <w:tabs>
          <w:tab w:val="right" w:pos="5400"/>
        </w:tabs>
        <w:kinsoku w:val="0"/>
        <w:overflowPunct w:val="0"/>
        <w:autoSpaceDE/>
        <w:autoSpaceDN/>
        <w:adjustRightInd/>
        <w:spacing w:before="168" w:line="196" w:lineRule="exact"/>
        <w:ind w:right="72"/>
        <w:jc w:val="both"/>
        <w:textAlignment w:val="baseline"/>
        <w:rPr>
          <w:sz w:val="17"/>
          <w:szCs w:val="17"/>
        </w:rPr>
      </w:pPr>
      <w:r>
        <w:rPr>
          <w:sz w:val="17"/>
          <w:szCs w:val="17"/>
        </w:rPr>
        <w:t>any HoldCo Lender (or an Affiliate of a HoldCo</w:t>
      </w:r>
      <w:r>
        <w:rPr>
          <w:sz w:val="17"/>
          <w:szCs w:val="17"/>
        </w:rPr>
        <w:br/>
        <w:t>Lender) having an interest in the share capital of HoldCo pursuant to the HoldCo Facility B Take-out or the conversion into equity of Existing HoldCo Convertible Notes held by it or an Affiliate;</w:t>
      </w:r>
    </w:p>
    <w:p w:rsidR="00C15E08" w:rsidRDefault="00C15E08">
      <w:pPr>
        <w:numPr>
          <w:ilvl w:val="0"/>
          <w:numId w:val="10"/>
        </w:numPr>
        <w:tabs>
          <w:tab w:val="right" w:pos="5400"/>
        </w:tabs>
        <w:kinsoku w:val="0"/>
        <w:overflowPunct w:val="0"/>
        <w:autoSpaceDE/>
        <w:autoSpaceDN/>
        <w:adjustRightInd/>
        <w:spacing w:before="170" w:line="197" w:lineRule="exact"/>
        <w:ind w:right="72"/>
        <w:jc w:val="both"/>
        <w:textAlignment w:val="baseline"/>
        <w:rPr>
          <w:sz w:val="17"/>
          <w:szCs w:val="17"/>
        </w:rPr>
      </w:pPr>
      <w:r>
        <w:rPr>
          <w:sz w:val="17"/>
          <w:szCs w:val="17"/>
        </w:rPr>
        <w:t>any Lender (or an Affiliate of a Lender) having an</w:t>
      </w:r>
      <w:r>
        <w:rPr>
          <w:sz w:val="17"/>
          <w:szCs w:val="17"/>
        </w:rPr>
        <w:br/>
        <w:t>interest in the share capital of HoldCo pursuant to the HoldCo Warrants;</w:t>
      </w:r>
    </w:p>
    <w:p w:rsidR="00C15E08" w:rsidRDefault="00C15E08">
      <w:pPr>
        <w:numPr>
          <w:ilvl w:val="0"/>
          <w:numId w:val="10"/>
        </w:numPr>
        <w:tabs>
          <w:tab w:val="right" w:pos="5400"/>
        </w:tabs>
        <w:kinsoku w:val="0"/>
        <w:overflowPunct w:val="0"/>
        <w:autoSpaceDE/>
        <w:autoSpaceDN/>
        <w:adjustRightInd/>
        <w:spacing w:before="170" w:line="196" w:lineRule="exact"/>
        <w:ind w:right="72"/>
        <w:jc w:val="both"/>
        <w:textAlignment w:val="baseline"/>
        <w:rPr>
          <w:sz w:val="17"/>
          <w:szCs w:val="17"/>
        </w:rPr>
      </w:pPr>
      <w:r>
        <w:rPr>
          <w:sz w:val="17"/>
          <w:szCs w:val="17"/>
        </w:rPr>
        <w:t>the increase by each of Banco Popular Espafiol, S.A.</w:t>
      </w:r>
      <w:r>
        <w:rPr>
          <w:sz w:val="17"/>
          <w:szCs w:val="17"/>
        </w:rPr>
        <w:br/>
        <w:t>and Caixa D'Estalvis I Pensions de Barcelona of its interest in the share capital of HoldCo pursuant to the conversion into equity of Existing HoldCo Convertible Notes held by it or an Affiliate); or</w:t>
      </w:r>
    </w:p>
    <w:p w:rsidR="00C15E08" w:rsidRDefault="00C15E08">
      <w:pPr>
        <w:numPr>
          <w:ilvl w:val="0"/>
          <w:numId w:val="10"/>
        </w:numPr>
        <w:tabs>
          <w:tab w:val="right" w:pos="5400"/>
        </w:tabs>
        <w:kinsoku w:val="0"/>
        <w:overflowPunct w:val="0"/>
        <w:autoSpaceDE/>
        <w:autoSpaceDN/>
        <w:adjustRightInd/>
        <w:spacing w:before="168" w:line="197" w:lineRule="exact"/>
        <w:ind w:right="72"/>
        <w:jc w:val="both"/>
        <w:textAlignment w:val="baseline"/>
        <w:rPr>
          <w:spacing w:val="1"/>
          <w:sz w:val="17"/>
          <w:szCs w:val="17"/>
        </w:rPr>
      </w:pPr>
      <w:r>
        <w:rPr>
          <w:spacing w:val="1"/>
          <w:sz w:val="17"/>
          <w:szCs w:val="17"/>
        </w:rPr>
        <w:t>any lender under a bilateral facility made available to</w:t>
      </w:r>
      <w:r>
        <w:rPr>
          <w:spacing w:val="1"/>
          <w:sz w:val="17"/>
          <w:szCs w:val="17"/>
        </w:rPr>
        <w:br/>
        <w:t>HoldCo having an interest in the share capital of HoldCo pursuant to a conversion into equity of Financial Indebtedness under such bilateral facility in accordance with the Second Restructuring Agreements with Bilateral Lenders to which such lender is a party; or</w:t>
      </w:r>
    </w:p>
    <w:p w:rsidR="00C15E08" w:rsidRDefault="00C15E08">
      <w:pPr>
        <w:tabs>
          <w:tab w:val="right" w:pos="5400"/>
        </w:tabs>
        <w:kinsoku w:val="0"/>
        <w:overflowPunct w:val="0"/>
        <w:autoSpaceDE/>
        <w:autoSpaceDN/>
        <w:adjustRightInd/>
        <w:spacing w:before="164" w:line="199" w:lineRule="exact"/>
        <w:ind w:left="504"/>
        <w:textAlignment w:val="baseline"/>
        <w:rPr>
          <w:sz w:val="17"/>
          <w:szCs w:val="17"/>
        </w:rPr>
      </w:pPr>
      <w:r>
        <w:rPr>
          <w:sz w:val="17"/>
          <w:szCs w:val="17"/>
        </w:rPr>
        <w:t>(B)</w:t>
      </w:r>
      <w:r>
        <w:rPr>
          <w:sz w:val="17"/>
          <w:szCs w:val="17"/>
        </w:rPr>
        <w:tab/>
        <w:t>the making of an offer to acquire the entire issued share capital</w:t>
      </w:r>
    </w:p>
    <w:p w:rsidR="00C15E08" w:rsidRDefault="00C15E08">
      <w:pPr>
        <w:kinsoku w:val="0"/>
        <w:overflowPunct w:val="0"/>
        <w:autoSpaceDE/>
        <w:autoSpaceDN/>
        <w:adjustRightInd/>
        <w:spacing w:line="195" w:lineRule="exact"/>
        <w:ind w:left="1008"/>
        <w:textAlignment w:val="baseline"/>
        <w:rPr>
          <w:spacing w:val="8"/>
          <w:sz w:val="17"/>
          <w:szCs w:val="17"/>
        </w:rPr>
      </w:pPr>
      <w:r>
        <w:rPr>
          <w:spacing w:val="8"/>
          <w:sz w:val="17"/>
          <w:szCs w:val="17"/>
        </w:rPr>
        <w:t>of HoldCo, and such offer is accepted by the majority of</w:t>
      </w:r>
    </w:p>
    <w:p w:rsidR="00C15E08" w:rsidRDefault="00C15E08">
      <w:pPr>
        <w:kinsoku w:val="0"/>
        <w:overflowPunct w:val="0"/>
        <w:autoSpaceDE/>
        <w:autoSpaceDN/>
        <w:adjustRightInd/>
        <w:spacing w:line="199" w:lineRule="exact"/>
        <w:ind w:left="1008"/>
        <w:textAlignment w:val="baseline"/>
        <w:rPr>
          <w:sz w:val="17"/>
          <w:szCs w:val="17"/>
        </w:rPr>
      </w:pPr>
      <w:r>
        <w:rPr>
          <w:sz w:val="17"/>
          <w:szCs w:val="17"/>
        </w:rPr>
        <w:t>shareholders of HoldCo required by applicable law.</w:t>
      </w:r>
    </w:p>
    <w:p w:rsidR="00C15E08" w:rsidRDefault="00C15E08">
      <w:pPr>
        <w:widowControl/>
        <w:rPr>
          <w:sz w:val="24"/>
          <w:szCs w:val="24"/>
        </w:rPr>
        <w:sectPr w:rsidR="00C15E08">
          <w:headerReference w:type="even" r:id="rId43"/>
          <w:headerReference w:type="default" r:id="rId44"/>
          <w:footerReference w:type="even" r:id="rId45"/>
          <w:footerReference w:type="default" r:id="rId46"/>
          <w:pgSz w:w="8410" w:h="11904"/>
          <w:pgMar w:top="854" w:right="1264" w:bottom="124" w:left="1666" w:header="680" w:footer="206" w:gutter="0"/>
          <w:cols w:space="720"/>
          <w:noEndnote/>
        </w:sectPr>
      </w:pPr>
    </w:p>
    <w:p w:rsidR="00C15E08" w:rsidRDefault="00C15E08">
      <w:pPr>
        <w:kinsoku w:val="0"/>
        <w:overflowPunct w:val="0"/>
        <w:autoSpaceDE/>
        <w:autoSpaceDN/>
        <w:adjustRightInd/>
        <w:spacing w:before="346" w:line="197" w:lineRule="exact"/>
        <w:ind w:left="72" w:right="144"/>
        <w:jc w:val="both"/>
        <w:textAlignment w:val="baseline"/>
        <w:rPr>
          <w:sz w:val="17"/>
          <w:szCs w:val="17"/>
        </w:rPr>
      </w:pPr>
      <w:r>
        <w:rPr>
          <w:sz w:val="17"/>
          <w:szCs w:val="17"/>
        </w:rPr>
        <w:lastRenderedPageBreak/>
        <w:t>"Charged Property" means all of the assets of the Obligors which from time to time are, or are expressed to be, the subject of the Transaction Security.</w:t>
      </w:r>
    </w:p>
    <w:p w:rsidR="00C15E08" w:rsidRDefault="00C15E08">
      <w:pPr>
        <w:kinsoku w:val="0"/>
        <w:overflowPunct w:val="0"/>
        <w:autoSpaceDE/>
        <w:autoSpaceDN/>
        <w:adjustRightInd/>
        <w:spacing w:before="173" w:line="197" w:lineRule="exact"/>
        <w:ind w:left="72" w:right="144"/>
        <w:jc w:val="both"/>
        <w:textAlignment w:val="baseline"/>
        <w:rPr>
          <w:sz w:val="17"/>
          <w:szCs w:val="17"/>
        </w:rPr>
      </w:pPr>
      <w:r>
        <w:rPr>
          <w:sz w:val="17"/>
          <w:szCs w:val="17"/>
        </w:rPr>
        <w:t>"CNMV" means the Comision Nacional del Mercado de Valores or any body or authority substituting the same.</w:t>
      </w:r>
    </w:p>
    <w:p w:rsidR="00C15E08" w:rsidRDefault="00C15E08">
      <w:pPr>
        <w:kinsoku w:val="0"/>
        <w:overflowPunct w:val="0"/>
        <w:autoSpaceDE/>
        <w:autoSpaceDN/>
        <w:adjustRightInd/>
        <w:spacing w:before="164" w:line="201" w:lineRule="exact"/>
        <w:ind w:left="72" w:right="144"/>
        <w:jc w:val="both"/>
        <w:textAlignment w:val="baseline"/>
        <w:rPr>
          <w:sz w:val="17"/>
          <w:szCs w:val="17"/>
        </w:rPr>
      </w:pPr>
      <w:r>
        <w:rPr>
          <w:sz w:val="17"/>
          <w:szCs w:val="17"/>
        </w:rPr>
        <w:t>"Commitment" means a Term Facility Commitment or a Convertible Facility Commitment.</w:t>
      </w:r>
    </w:p>
    <w:p w:rsidR="00C15E08" w:rsidRDefault="00C15E08">
      <w:pPr>
        <w:kinsoku w:val="0"/>
        <w:overflowPunct w:val="0"/>
        <w:autoSpaceDE/>
        <w:autoSpaceDN/>
        <w:adjustRightInd/>
        <w:spacing w:before="166" w:line="197" w:lineRule="exact"/>
        <w:ind w:left="72" w:right="144"/>
        <w:jc w:val="both"/>
        <w:textAlignment w:val="baseline"/>
        <w:rPr>
          <w:i/>
          <w:iCs/>
          <w:sz w:val="17"/>
          <w:szCs w:val="17"/>
        </w:rPr>
      </w:pPr>
      <w:r>
        <w:rPr>
          <w:sz w:val="17"/>
          <w:szCs w:val="17"/>
        </w:rPr>
        <w:t xml:space="preserve">"Compliance Certificate" means a certificate substantially in the form of Schedule 12 </w:t>
      </w:r>
      <w:r>
        <w:rPr>
          <w:i/>
          <w:iCs/>
          <w:sz w:val="17"/>
          <w:szCs w:val="17"/>
        </w:rPr>
        <w:t>(Form of Compliance Certificate).</w:t>
      </w:r>
    </w:p>
    <w:p w:rsidR="00C4764F" w:rsidRPr="00C4764F" w:rsidRDefault="00C4764F">
      <w:pPr>
        <w:kinsoku w:val="0"/>
        <w:overflowPunct w:val="0"/>
        <w:autoSpaceDE/>
        <w:autoSpaceDN/>
        <w:adjustRightInd/>
        <w:spacing w:before="167" w:line="197" w:lineRule="exact"/>
        <w:ind w:left="72" w:right="144"/>
        <w:jc w:val="both"/>
        <w:textAlignment w:val="baseline"/>
        <w:rPr>
          <w:sz w:val="17"/>
          <w:szCs w:val="17"/>
        </w:rPr>
      </w:pPr>
      <w:r w:rsidRPr="00C4764F">
        <w:rPr>
          <w:sz w:val="17"/>
          <w:szCs w:val="17"/>
        </w:rPr>
        <w:t>"Confidentiality Undertaking" means a confidentiality undertaking substantially in a recommended form of the LMA or in any other form agreed between the Borrowers and the Agent. vvvv</w:t>
      </w:r>
    </w:p>
    <w:p w:rsidR="00C4764F" w:rsidRPr="00C4764F" w:rsidRDefault="00C4764F">
      <w:pPr>
        <w:kinsoku w:val="0"/>
        <w:overflowPunct w:val="0"/>
        <w:autoSpaceDE/>
        <w:autoSpaceDN/>
        <w:adjustRightInd/>
        <w:spacing w:before="168" w:line="197" w:lineRule="exact"/>
        <w:ind w:left="72"/>
        <w:textAlignment w:val="baseline"/>
        <w:rPr>
          <w:sz w:val="17"/>
          <w:szCs w:val="17"/>
        </w:rPr>
      </w:pPr>
      <w:r w:rsidRPr="00C4764F">
        <w:rPr>
          <w:sz w:val="17"/>
          <w:szCs w:val="17"/>
        </w:rPr>
        <w:t>"Convertible Facility" means the convertible term loan facility made available under this Agreement as described in paragraph (b) of Clause 2.1 (The Facilities) (and including any Convertible Facility PIK hhhhh Loan made pursuant to Clause 11.2 (Capitalisation of interest).</w:t>
      </w:r>
    </w:p>
    <w:p w:rsidR="00C15E08" w:rsidRDefault="00C15E08">
      <w:pPr>
        <w:kinsoku w:val="0"/>
        <w:overflowPunct w:val="0"/>
        <w:autoSpaceDE/>
        <w:autoSpaceDN/>
        <w:adjustRightInd/>
        <w:spacing w:before="168" w:line="197" w:lineRule="exact"/>
        <w:ind w:left="72"/>
        <w:textAlignment w:val="baseline"/>
        <w:rPr>
          <w:spacing w:val="3"/>
          <w:sz w:val="17"/>
          <w:szCs w:val="17"/>
        </w:rPr>
      </w:pPr>
      <w:r>
        <w:rPr>
          <w:spacing w:val="3"/>
          <w:sz w:val="17"/>
          <w:szCs w:val="17"/>
        </w:rPr>
        <w:t>"Convertible Facility Commitment" means:</w:t>
      </w:r>
    </w:p>
    <w:p w:rsidR="00C15E08" w:rsidRDefault="00C15E08">
      <w:pPr>
        <w:numPr>
          <w:ilvl w:val="0"/>
          <w:numId w:val="11"/>
        </w:numPr>
        <w:tabs>
          <w:tab w:val="right" w:pos="5976"/>
        </w:tabs>
        <w:kinsoku w:val="0"/>
        <w:overflowPunct w:val="0"/>
        <w:autoSpaceDE/>
        <w:autoSpaceDN/>
        <w:adjustRightInd/>
        <w:spacing w:before="165" w:line="197" w:lineRule="exact"/>
        <w:ind w:right="144"/>
        <w:jc w:val="both"/>
        <w:textAlignment w:val="baseline"/>
        <w:rPr>
          <w:sz w:val="17"/>
          <w:szCs w:val="17"/>
        </w:rPr>
      </w:pPr>
      <w:r>
        <w:rPr>
          <w:sz w:val="17"/>
          <w:szCs w:val="17"/>
        </w:rPr>
        <w:t>in relation to an Original Lender, the amount set opposite its name under the</w:t>
      </w:r>
      <w:r>
        <w:rPr>
          <w:sz w:val="17"/>
          <w:szCs w:val="17"/>
        </w:rPr>
        <w:br/>
        <w:t xml:space="preserve">heading "Convertible Facility Commitment" in Part II of Schedule 1 </w:t>
      </w:r>
      <w:r>
        <w:rPr>
          <w:i/>
          <w:iCs/>
          <w:sz w:val="17"/>
          <w:szCs w:val="17"/>
        </w:rPr>
        <w:t xml:space="preserve">(The Original Parties) </w:t>
      </w:r>
      <w:r>
        <w:rPr>
          <w:sz w:val="17"/>
          <w:szCs w:val="17"/>
        </w:rPr>
        <w:t>and the amount of any other Convertible Facility Commitment transferred to it under this Agreement; and</w:t>
      </w:r>
    </w:p>
    <w:p w:rsidR="00C15E08" w:rsidRDefault="00C15E08">
      <w:pPr>
        <w:numPr>
          <w:ilvl w:val="0"/>
          <w:numId w:val="11"/>
        </w:numPr>
        <w:tabs>
          <w:tab w:val="right" w:pos="5976"/>
        </w:tabs>
        <w:kinsoku w:val="0"/>
        <w:overflowPunct w:val="0"/>
        <w:autoSpaceDE/>
        <w:autoSpaceDN/>
        <w:adjustRightInd/>
        <w:spacing w:before="168" w:line="197" w:lineRule="exact"/>
        <w:ind w:right="144"/>
        <w:jc w:val="both"/>
        <w:textAlignment w:val="baseline"/>
        <w:rPr>
          <w:sz w:val="17"/>
          <w:szCs w:val="17"/>
        </w:rPr>
      </w:pPr>
      <w:r>
        <w:rPr>
          <w:sz w:val="17"/>
          <w:szCs w:val="17"/>
        </w:rPr>
        <w:t>in relation to any other Lender, the amount of any Convertible Facility</w:t>
      </w:r>
      <w:r>
        <w:rPr>
          <w:sz w:val="17"/>
          <w:szCs w:val="17"/>
        </w:rPr>
        <w:br/>
        <w:t>Commitment transferred to it under this Agreement,</w:t>
      </w:r>
    </w:p>
    <w:p w:rsidR="00C15E08" w:rsidRDefault="00C15E08">
      <w:pPr>
        <w:kinsoku w:val="0"/>
        <w:overflowPunct w:val="0"/>
        <w:autoSpaceDE/>
        <w:autoSpaceDN/>
        <w:adjustRightInd/>
        <w:spacing w:before="167" w:line="197" w:lineRule="exact"/>
        <w:ind w:left="72" w:right="144"/>
        <w:jc w:val="both"/>
        <w:textAlignment w:val="baseline"/>
        <w:rPr>
          <w:sz w:val="17"/>
          <w:szCs w:val="17"/>
        </w:rPr>
      </w:pPr>
      <w:r>
        <w:rPr>
          <w:sz w:val="17"/>
          <w:szCs w:val="17"/>
        </w:rPr>
        <w:t xml:space="preserve">plus in each case, an amount equal to the amount of all interest which has accrued on that Lender's participation in Convertible Facility but only to the extent it has been capitalised pursuant to Clause 11.2 </w:t>
      </w:r>
      <w:r>
        <w:rPr>
          <w:i/>
          <w:iCs/>
          <w:sz w:val="17"/>
          <w:szCs w:val="17"/>
        </w:rPr>
        <w:t xml:space="preserve">(Capitalisation of Interest) </w:t>
      </w:r>
      <w:r>
        <w:rPr>
          <w:sz w:val="17"/>
          <w:szCs w:val="17"/>
        </w:rPr>
        <w:t>in each case to the extent not cancelled, reduced or transferred by it under this Agreement.</w:t>
      </w:r>
    </w:p>
    <w:p w:rsidR="00C15E08" w:rsidRDefault="00C15E08">
      <w:pPr>
        <w:kinsoku w:val="0"/>
        <w:overflowPunct w:val="0"/>
        <w:autoSpaceDE/>
        <w:autoSpaceDN/>
        <w:adjustRightInd/>
        <w:spacing w:before="167" w:line="197" w:lineRule="exact"/>
        <w:ind w:left="72" w:right="144"/>
        <w:jc w:val="both"/>
        <w:textAlignment w:val="baseline"/>
        <w:rPr>
          <w:sz w:val="17"/>
          <w:szCs w:val="17"/>
        </w:rPr>
      </w:pPr>
      <w:r>
        <w:rPr>
          <w:sz w:val="17"/>
          <w:szCs w:val="17"/>
        </w:rPr>
        <w:t xml:space="preserve">"Convertible Facility Loan" means the loan made under the Convertible Facility pursuant to Clause </w:t>
      </w:r>
      <w:r>
        <w:rPr>
          <w:i/>
          <w:iCs/>
          <w:sz w:val="17"/>
          <w:szCs w:val="17"/>
        </w:rPr>
        <w:t xml:space="preserve">5.5 (Deemed Utilisation) </w:t>
      </w:r>
      <w:r>
        <w:rPr>
          <w:sz w:val="17"/>
          <w:szCs w:val="17"/>
        </w:rPr>
        <w:t>or the principal amount outstanding for the time being of that loan.</w:t>
      </w:r>
    </w:p>
    <w:p w:rsidR="00C15E08" w:rsidRDefault="00C15E08">
      <w:pPr>
        <w:kinsoku w:val="0"/>
        <w:overflowPunct w:val="0"/>
        <w:autoSpaceDE/>
        <w:autoSpaceDN/>
        <w:adjustRightInd/>
        <w:spacing w:before="165" w:line="197" w:lineRule="exact"/>
        <w:ind w:left="72" w:right="144"/>
        <w:jc w:val="both"/>
        <w:textAlignment w:val="baseline"/>
        <w:rPr>
          <w:sz w:val="17"/>
          <w:szCs w:val="17"/>
        </w:rPr>
      </w:pPr>
      <w:r>
        <w:rPr>
          <w:sz w:val="17"/>
          <w:szCs w:val="17"/>
        </w:rPr>
        <w:t xml:space="preserve">"Convertible Facility PIIC Loan" means a loan made or to be made under the Convertible Facility for the purposes of Clause 11.2 </w:t>
      </w:r>
      <w:r>
        <w:rPr>
          <w:i/>
          <w:iCs/>
          <w:sz w:val="17"/>
          <w:szCs w:val="17"/>
        </w:rPr>
        <w:t xml:space="preserve">(Capitalisation of interest) </w:t>
      </w:r>
      <w:r>
        <w:rPr>
          <w:sz w:val="17"/>
          <w:szCs w:val="17"/>
        </w:rPr>
        <w:t>or the principal amount outstanding for the time being of that loan.</w:t>
      </w:r>
    </w:p>
    <w:p w:rsidR="00C15E08" w:rsidRDefault="00C15E08">
      <w:pPr>
        <w:kinsoku w:val="0"/>
        <w:overflowPunct w:val="0"/>
        <w:autoSpaceDE/>
        <w:autoSpaceDN/>
        <w:adjustRightInd/>
        <w:spacing w:before="173" w:line="197" w:lineRule="exact"/>
        <w:ind w:left="72" w:right="144"/>
        <w:jc w:val="both"/>
        <w:textAlignment w:val="baseline"/>
        <w:rPr>
          <w:sz w:val="17"/>
          <w:szCs w:val="17"/>
        </w:rPr>
      </w:pPr>
      <w:r>
        <w:rPr>
          <w:sz w:val="17"/>
          <w:szCs w:val="17"/>
        </w:rPr>
        <w:t>"Corresponding PIK Loan" means, in relation to the Convertible Facility Loan, the Convertible Facility PIK Loan, and in relation to the Term Facility Loan, the Term Facility PIK Loan.</w:t>
      </w:r>
    </w:p>
    <w:p w:rsidR="00C15E08" w:rsidRDefault="00C15E08">
      <w:pPr>
        <w:kinsoku w:val="0"/>
        <w:overflowPunct w:val="0"/>
        <w:autoSpaceDE/>
        <w:autoSpaceDN/>
        <w:adjustRightInd/>
        <w:spacing w:before="164" w:line="197" w:lineRule="exact"/>
        <w:ind w:left="72" w:right="144"/>
        <w:jc w:val="both"/>
        <w:textAlignment w:val="baseline"/>
        <w:rPr>
          <w:sz w:val="17"/>
          <w:szCs w:val="17"/>
        </w:rPr>
      </w:pPr>
      <w:r>
        <w:rPr>
          <w:sz w:val="17"/>
          <w:szCs w:val="17"/>
        </w:rPr>
        <w:t xml:space="preserve">"Declared Default" means an Event of Default in respect of which a notice of acceleration has been served in accordance with Clause 23.2 </w:t>
      </w:r>
      <w:r>
        <w:rPr>
          <w:i/>
          <w:iCs/>
          <w:sz w:val="17"/>
          <w:szCs w:val="17"/>
        </w:rPr>
        <w:t xml:space="preserve">(Acceleration) </w:t>
      </w:r>
      <w:r>
        <w:rPr>
          <w:sz w:val="17"/>
          <w:szCs w:val="17"/>
        </w:rPr>
        <w:t xml:space="preserve">(in the case of a HoldCo Event of Default) or Clause 27.16 </w:t>
      </w:r>
      <w:r>
        <w:rPr>
          <w:i/>
          <w:iCs/>
          <w:sz w:val="17"/>
          <w:szCs w:val="17"/>
        </w:rPr>
        <w:t xml:space="preserve">(Acceleration) </w:t>
      </w:r>
      <w:r>
        <w:rPr>
          <w:sz w:val="17"/>
          <w:szCs w:val="17"/>
        </w:rPr>
        <w:t>(in the case of a DevCo Event of Default).</w:t>
      </w:r>
    </w:p>
    <w:p w:rsidR="00C15E08" w:rsidRDefault="00C15E08">
      <w:pPr>
        <w:widowControl/>
        <w:rPr>
          <w:sz w:val="24"/>
          <w:szCs w:val="24"/>
        </w:rPr>
        <w:sectPr w:rsidR="00C15E08">
          <w:headerReference w:type="even" r:id="rId47"/>
          <w:headerReference w:type="default" r:id="rId48"/>
          <w:footerReference w:type="even" r:id="rId49"/>
          <w:footerReference w:type="default" r:id="rId50"/>
          <w:pgSz w:w="8410" w:h="11904"/>
          <w:pgMar w:top="821" w:right="905" w:bottom="146" w:left="1385" w:header="680" w:footer="206" w:gutter="0"/>
          <w:cols w:space="720"/>
          <w:noEndnote/>
        </w:sectPr>
      </w:pPr>
    </w:p>
    <w:p w:rsidR="00C15E08" w:rsidRDefault="00C15E08">
      <w:pPr>
        <w:kinsoku w:val="0"/>
        <w:overflowPunct w:val="0"/>
        <w:autoSpaceDE/>
        <w:autoSpaceDN/>
        <w:adjustRightInd/>
        <w:spacing w:before="357" w:line="199" w:lineRule="exact"/>
        <w:ind w:left="72" w:right="36"/>
        <w:textAlignment w:val="baseline"/>
        <w:rPr>
          <w:sz w:val="17"/>
          <w:szCs w:val="17"/>
        </w:rPr>
      </w:pPr>
      <w:r>
        <w:rPr>
          <w:sz w:val="17"/>
          <w:szCs w:val="17"/>
        </w:rPr>
        <w:lastRenderedPageBreak/>
        <w:t>"Default" means an Event of Default or:</w:t>
      </w:r>
    </w:p>
    <w:p w:rsidR="00C15E08" w:rsidRDefault="00C15E08">
      <w:pPr>
        <w:numPr>
          <w:ilvl w:val="0"/>
          <w:numId w:val="12"/>
        </w:numPr>
        <w:kinsoku w:val="0"/>
        <w:overflowPunct w:val="0"/>
        <w:autoSpaceDE/>
        <w:autoSpaceDN/>
        <w:adjustRightInd/>
        <w:spacing w:before="165" w:line="198" w:lineRule="exact"/>
        <w:ind w:right="36"/>
        <w:textAlignment w:val="baseline"/>
        <w:rPr>
          <w:sz w:val="17"/>
          <w:szCs w:val="17"/>
        </w:rPr>
      </w:pPr>
      <w:r>
        <w:rPr>
          <w:sz w:val="17"/>
          <w:szCs w:val="17"/>
        </w:rPr>
        <w:t xml:space="preserve">for the period from and including the date of this Agreement to the DevCo Asset Transfer Date, any event or circumstance specified in Part IV </w:t>
      </w:r>
      <w:r>
        <w:rPr>
          <w:i/>
          <w:iCs/>
          <w:sz w:val="17"/>
          <w:szCs w:val="17"/>
        </w:rPr>
        <w:t xml:space="preserve">(Events of </w:t>
      </w:r>
      <w:r>
        <w:rPr>
          <w:sz w:val="17"/>
          <w:szCs w:val="17"/>
        </w:rPr>
        <w:t xml:space="preserve">Default) of Schedule 8 </w:t>
      </w:r>
      <w:r>
        <w:rPr>
          <w:i/>
          <w:iCs/>
          <w:sz w:val="17"/>
          <w:szCs w:val="17"/>
        </w:rPr>
        <w:t xml:space="preserve">(HoldCo Provisions); </w:t>
      </w:r>
      <w:r>
        <w:rPr>
          <w:sz w:val="17"/>
          <w:szCs w:val="17"/>
        </w:rPr>
        <w:t>and</w:t>
      </w:r>
    </w:p>
    <w:p w:rsidR="00C15E08" w:rsidRDefault="00C15E08">
      <w:pPr>
        <w:numPr>
          <w:ilvl w:val="0"/>
          <w:numId w:val="12"/>
        </w:numPr>
        <w:kinsoku w:val="0"/>
        <w:overflowPunct w:val="0"/>
        <w:autoSpaceDE/>
        <w:autoSpaceDN/>
        <w:adjustRightInd/>
        <w:spacing w:before="159" w:line="215" w:lineRule="exact"/>
        <w:ind w:right="36"/>
        <w:textAlignment w:val="baseline"/>
        <w:rPr>
          <w:i/>
          <w:iCs/>
          <w:spacing w:val="1"/>
          <w:sz w:val="17"/>
          <w:szCs w:val="17"/>
        </w:rPr>
      </w:pPr>
      <w:r>
        <w:rPr>
          <w:spacing w:val="1"/>
          <w:sz w:val="17"/>
          <w:szCs w:val="17"/>
        </w:rPr>
        <w:t xml:space="preserve">any event or circumstance specified in Clause 27 </w:t>
      </w:r>
      <w:r>
        <w:rPr>
          <w:i/>
          <w:iCs/>
          <w:spacing w:val="1"/>
          <w:sz w:val="17"/>
          <w:szCs w:val="17"/>
        </w:rPr>
        <w:t>(Events of Default),</w:t>
      </w:r>
    </w:p>
    <w:p w:rsidR="00C15E08" w:rsidRDefault="00C15E08">
      <w:pPr>
        <w:kinsoku w:val="0"/>
        <w:overflowPunct w:val="0"/>
        <w:autoSpaceDE/>
        <w:autoSpaceDN/>
        <w:adjustRightInd/>
        <w:spacing w:before="163" w:line="199" w:lineRule="exact"/>
        <w:ind w:left="72" w:right="144"/>
        <w:jc w:val="both"/>
        <w:textAlignment w:val="baseline"/>
        <w:rPr>
          <w:sz w:val="17"/>
          <w:szCs w:val="17"/>
        </w:rPr>
      </w:pPr>
      <w:r>
        <w:rPr>
          <w:sz w:val="17"/>
          <w:szCs w:val="17"/>
        </w:rPr>
        <w:t>which would in either case (with the expiry of a grace period, the giving of notice, the making of any determination under the Finance Documents or any combination of any of the foregoing) be, as the case may be, a HoldCo Event of Default or a DevCo Event of Default.</w:t>
      </w:r>
    </w:p>
    <w:p w:rsidR="00C15E08" w:rsidRDefault="00C15E08">
      <w:pPr>
        <w:kinsoku w:val="0"/>
        <w:overflowPunct w:val="0"/>
        <w:autoSpaceDE/>
        <w:autoSpaceDN/>
        <w:adjustRightInd/>
        <w:spacing w:before="164" w:line="199" w:lineRule="exact"/>
        <w:ind w:left="72" w:right="36"/>
        <w:textAlignment w:val="baseline"/>
        <w:rPr>
          <w:spacing w:val="2"/>
          <w:sz w:val="17"/>
          <w:szCs w:val="17"/>
        </w:rPr>
      </w:pPr>
      <w:r>
        <w:rPr>
          <w:spacing w:val="2"/>
          <w:sz w:val="17"/>
          <w:szCs w:val="17"/>
        </w:rPr>
        <w:t>"Defaulting Lender" means any Lender:</w:t>
      </w:r>
    </w:p>
    <w:p w:rsidR="00C15E08" w:rsidRDefault="00C15E08">
      <w:pPr>
        <w:numPr>
          <w:ilvl w:val="0"/>
          <w:numId w:val="13"/>
        </w:numPr>
        <w:kinsoku w:val="0"/>
        <w:overflowPunct w:val="0"/>
        <w:autoSpaceDE/>
        <w:autoSpaceDN/>
        <w:adjustRightInd/>
        <w:spacing w:before="162" w:line="199" w:lineRule="exact"/>
        <w:ind w:right="36"/>
        <w:jc w:val="both"/>
        <w:textAlignment w:val="baseline"/>
        <w:rPr>
          <w:i/>
          <w:iCs/>
          <w:spacing w:val="1"/>
          <w:sz w:val="17"/>
          <w:szCs w:val="17"/>
        </w:rPr>
      </w:pPr>
      <w:r>
        <w:rPr>
          <w:spacing w:val="1"/>
          <w:sz w:val="17"/>
          <w:szCs w:val="17"/>
        </w:rPr>
        <w:t xml:space="preserve">which has failed to make its participation in a Loan available or has notified the Agent that it will not make its participation in a Loan available by the Utilisation Date of that Loan in accordance with Clause 5.4 </w:t>
      </w:r>
      <w:r>
        <w:rPr>
          <w:i/>
          <w:iCs/>
          <w:spacing w:val="1"/>
          <w:sz w:val="17"/>
          <w:szCs w:val="17"/>
        </w:rPr>
        <w:t>(Lenders' participation);</w:t>
      </w:r>
    </w:p>
    <w:p w:rsidR="00C15E08" w:rsidRDefault="00C15E08">
      <w:pPr>
        <w:numPr>
          <w:ilvl w:val="0"/>
          <w:numId w:val="13"/>
        </w:numPr>
        <w:kinsoku w:val="0"/>
        <w:overflowPunct w:val="0"/>
        <w:autoSpaceDE/>
        <w:autoSpaceDN/>
        <w:adjustRightInd/>
        <w:spacing w:before="161" w:line="201" w:lineRule="exact"/>
        <w:ind w:right="36"/>
        <w:jc w:val="both"/>
        <w:textAlignment w:val="baseline"/>
        <w:rPr>
          <w:sz w:val="17"/>
          <w:szCs w:val="17"/>
        </w:rPr>
      </w:pPr>
      <w:r>
        <w:rPr>
          <w:sz w:val="17"/>
          <w:szCs w:val="17"/>
        </w:rPr>
        <w:t>which has otherwise rescinded or repudiated a Finance Document; or</w:t>
      </w:r>
    </w:p>
    <w:p w:rsidR="00C15E08" w:rsidRDefault="00C15E08">
      <w:pPr>
        <w:numPr>
          <w:ilvl w:val="0"/>
          <w:numId w:val="13"/>
        </w:numPr>
        <w:kinsoku w:val="0"/>
        <w:overflowPunct w:val="0"/>
        <w:autoSpaceDE/>
        <w:autoSpaceDN/>
        <w:adjustRightInd/>
        <w:spacing w:line="367" w:lineRule="exact"/>
        <w:ind w:right="432"/>
        <w:jc w:val="both"/>
        <w:textAlignment w:val="baseline"/>
        <w:rPr>
          <w:sz w:val="17"/>
          <w:szCs w:val="17"/>
        </w:rPr>
      </w:pPr>
      <w:r>
        <w:rPr>
          <w:sz w:val="17"/>
          <w:szCs w:val="17"/>
        </w:rPr>
        <w:t>with respect to which an Insolvency Event has occurred and is continuing, unless, in the case of paragraph (a) above:</w:t>
      </w:r>
    </w:p>
    <w:p w:rsidR="00C15E08" w:rsidRDefault="00C15E08">
      <w:pPr>
        <w:tabs>
          <w:tab w:val="left" w:pos="1080"/>
        </w:tabs>
        <w:kinsoku w:val="0"/>
        <w:overflowPunct w:val="0"/>
        <w:autoSpaceDE/>
        <w:autoSpaceDN/>
        <w:adjustRightInd/>
        <w:spacing w:before="169" w:line="199" w:lineRule="exact"/>
        <w:ind w:left="648" w:right="36"/>
        <w:textAlignment w:val="baseline"/>
        <w:rPr>
          <w:spacing w:val="1"/>
          <w:sz w:val="17"/>
          <w:szCs w:val="17"/>
        </w:rPr>
      </w:pPr>
      <w:r>
        <w:rPr>
          <w:spacing w:val="1"/>
          <w:sz w:val="17"/>
          <w:szCs w:val="17"/>
        </w:rPr>
        <w:t>(i)</w:t>
      </w:r>
      <w:r>
        <w:rPr>
          <w:spacing w:val="1"/>
          <w:sz w:val="17"/>
          <w:szCs w:val="17"/>
        </w:rPr>
        <w:tab/>
        <w:t>its failure to pay is caused by:</w:t>
      </w:r>
    </w:p>
    <w:p w:rsidR="00C15E08" w:rsidRDefault="00C15E08">
      <w:pPr>
        <w:numPr>
          <w:ilvl w:val="0"/>
          <w:numId w:val="14"/>
        </w:numPr>
        <w:kinsoku w:val="0"/>
        <w:overflowPunct w:val="0"/>
        <w:autoSpaceDE/>
        <w:autoSpaceDN/>
        <w:adjustRightInd/>
        <w:spacing w:before="165" w:line="199" w:lineRule="exact"/>
        <w:ind w:right="36"/>
        <w:textAlignment w:val="baseline"/>
        <w:rPr>
          <w:sz w:val="17"/>
          <w:szCs w:val="17"/>
        </w:rPr>
      </w:pPr>
      <w:r>
        <w:rPr>
          <w:sz w:val="17"/>
          <w:szCs w:val="17"/>
        </w:rPr>
        <w:t>administrative or technical error; or</w:t>
      </w:r>
    </w:p>
    <w:p w:rsidR="00C15E08" w:rsidRDefault="00C15E08">
      <w:pPr>
        <w:numPr>
          <w:ilvl w:val="0"/>
          <w:numId w:val="14"/>
        </w:numPr>
        <w:kinsoku w:val="0"/>
        <w:overflowPunct w:val="0"/>
        <w:autoSpaceDE/>
        <w:autoSpaceDN/>
        <w:adjustRightInd/>
        <w:spacing w:before="169" w:line="198" w:lineRule="exact"/>
        <w:ind w:right="36"/>
        <w:textAlignment w:val="baseline"/>
        <w:rPr>
          <w:spacing w:val="-1"/>
          <w:sz w:val="17"/>
          <w:szCs w:val="17"/>
        </w:rPr>
      </w:pPr>
      <w:r>
        <w:rPr>
          <w:spacing w:val="-1"/>
          <w:sz w:val="17"/>
          <w:szCs w:val="17"/>
        </w:rPr>
        <w:t>a Disruption Event; and</w:t>
      </w:r>
    </w:p>
    <w:p w:rsidR="00C15E08" w:rsidRDefault="00C15E08">
      <w:pPr>
        <w:kinsoku w:val="0"/>
        <w:overflowPunct w:val="0"/>
        <w:autoSpaceDE/>
        <w:autoSpaceDN/>
        <w:adjustRightInd/>
        <w:spacing w:before="166" w:line="202" w:lineRule="exact"/>
        <w:ind w:left="1080" w:right="36"/>
        <w:textAlignment w:val="baseline"/>
        <w:rPr>
          <w:sz w:val="17"/>
          <w:szCs w:val="17"/>
        </w:rPr>
      </w:pPr>
      <w:r>
        <w:rPr>
          <w:sz w:val="17"/>
          <w:szCs w:val="17"/>
        </w:rPr>
        <w:t>payment is made within five Business Days of its due date; or</w:t>
      </w:r>
    </w:p>
    <w:p w:rsidR="00C15E08" w:rsidRDefault="00C15E08">
      <w:pPr>
        <w:tabs>
          <w:tab w:val="left" w:pos="1080"/>
        </w:tabs>
        <w:kinsoku w:val="0"/>
        <w:overflowPunct w:val="0"/>
        <w:autoSpaceDE/>
        <w:autoSpaceDN/>
        <w:adjustRightInd/>
        <w:spacing w:before="165" w:line="201" w:lineRule="exact"/>
        <w:ind w:left="648" w:right="36"/>
        <w:textAlignment w:val="baseline"/>
        <w:rPr>
          <w:sz w:val="17"/>
          <w:szCs w:val="17"/>
        </w:rPr>
      </w:pPr>
      <w:r>
        <w:rPr>
          <w:sz w:val="17"/>
          <w:szCs w:val="17"/>
        </w:rPr>
        <w:t>(ii)</w:t>
      </w:r>
      <w:r>
        <w:rPr>
          <w:sz w:val="17"/>
          <w:szCs w:val="17"/>
        </w:rPr>
        <w:tab/>
        <w:t>the Lender is disputing in good faith whether it is contractually obliged</w:t>
      </w:r>
    </w:p>
    <w:p w:rsidR="00C15E08" w:rsidRDefault="00C15E08">
      <w:pPr>
        <w:kinsoku w:val="0"/>
        <w:overflowPunct w:val="0"/>
        <w:autoSpaceDE/>
        <w:autoSpaceDN/>
        <w:adjustRightInd/>
        <w:spacing w:line="195" w:lineRule="exact"/>
        <w:ind w:left="1080" w:right="36"/>
        <w:textAlignment w:val="baseline"/>
        <w:rPr>
          <w:sz w:val="17"/>
          <w:szCs w:val="17"/>
        </w:rPr>
      </w:pPr>
      <w:r>
        <w:rPr>
          <w:sz w:val="17"/>
          <w:szCs w:val="17"/>
        </w:rPr>
        <w:t>to make the payment in question.</w:t>
      </w:r>
    </w:p>
    <w:p w:rsidR="00C15E08" w:rsidRDefault="00C15E08">
      <w:pPr>
        <w:kinsoku w:val="0"/>
        <w:overflowPunct w:val="0"/>
        <w:autoSpaceDE/>
        <w:autoSpaceDN/>
        <w:adjustRightInd/>
        <w:spacing w:before="156" w:line="208" w:lineRule="exact"/>
        <w:ind w:left="72" w:right="36"/>
        <w:jc w:val="both"/>
        <w:textAlignment w:val="baseline"/>
        <w:rPr>
          <w:sz w:val="17"/>
          <w:szCs w:val="17"/>
        </w:rPr>
      </w:pPr>
      <w:r>
        <w:rPr>
          <w:sz w:val="17"/>
          <w:szCs w:val="17"/>
        </w:rPr>
        <w:t>"Delegate" means any delegate, agent, attorney or co-trustee appointed by the Security Agent.</w:t>
      </w:r>
    </w:p>
    <w:p w:rsidR="00C15E08" w:rsidRDefault="00C15E08">
      <w:pPr>
        <w:kinsoku w:val="0"/>
        <w:overflowPunct w:val="0"/>
        <w:autoSpaceDE/>
        <w:autoSpaceDN/>
        <w:adjustRightInd/>
        <w:spacing w:before="153" w:line="202" w:lineRule="exact"/>
        <w:ind w:left="72" w:right="36"/>
        <w:jc w:val="both"/>
        <w:textAlignment w:val="baseline"/>
        <w:rPr>
          <w:sz w:val="17"/>
          <w:szCs w:val="17"/>
        </w:rPr>
      </w:pPr>
      <w:r>
        <w:rPr>
          <w:sz w:val="17"/>
          <w:szCs w:val="17"/>
        </w:rPr>
        <w:t>"DevCo Asset Transfers" means the contribution, by HoldCo to DevCo of the DevCo Branch of Activity Business.</w:t>
      </w:r>
    </w:p>
    <w:p w:rsidR="00C15E08" w:rsidRDefault="00C15E08">
      <w:pPr>
        <w:kinsoku w:val="0"/>
        <w:overflowPunct w:val="0"/>
        <w:autoSpaceDE/>
        <w:autoSpaceDN/>
        <w:adjustRightInd/>
        <w:spacing w:before="167" w:line="197" w:lineRule="exact"/>
        <w:ind w:left="72" w:right="36"/>
        <w:jc w:val="both"/>
        <w:textAlignment w:val="baseline"/>
        <w:rPr>
          <w:spacing w:val="3"/>
          <w:sz w:val="17"/>
          <w:szCs w:val="17"/>
        </w:rPr>
      </w:pPr>
      <w:r>
        <w:rPr>
          <w:spacing w:val="3"/>
          <w:sz w:val="17"/>
          <w:szCs w:val="17"/>
        </w:rPr>
        <w:t xml:space="preserve">"DevCo Asset Transfer Date" means the date of registration of the deed of segregation in relation to the DevCo Asset Transfers with the Mercantile Registry as set out in step 22 contained in Schedule 10 </w:t>
      </w:r>
      <w:r>
        <w:rPr>
          <w:i/>
          <w:iCs/>
          <w:spacing w:val="3"/>
          <w:sz w:val="17"/>
          <w:szCs w:val="17"/>
        </w:rPr>
        <w:t xml:space="preserve">(Steps for DevCo Asset Transfers to DevCo) </w:t>
      </w:r>
      <w:r>
        <w:rPr>
          <w:spacing w:val="3"/>
          <w:sz w:val="17"/>
          <w:szCs w:val="17"/>
        </w:rPr>
        <w:t>of the Second Restructuring Agreement.</w:t>
      </w:r>
    </w:p>
    <w:p w:rsidR="00C15E08" w:rsidRDefault="00C15E08">
      <w:pPr>
        <w:kinsoku w:val="0"/>
        <w:overflowPunct w:val="0"/>
        <w:autoSpaceDE/>
        <w:autoSpaceDN/>
        <w:adjustRightInd/>
        <w:spacing w:before="168" w:line="196" w:lineRule="exact"/>
        <w:ind w:left="72" w:right="36"/>
        <w:jc w:val="both"/>
        <w:textAlignment w:val="baseline"/>
        <w:rPr>
          <w:spacing w:val="3"/>
          <w:sz w:val="17"/>
          <w:szCs w:val="17"/>
        </w:rPr>
      </w:pPr>
      <w:r>
        <w:rPr>
          <w:spacing w:val="3"/>
          <w:sz w:val="17"/>
          <w:szCs w:val="17"/>
        </w:rPr>
        <w:t xml:space="preserve">"DevCo Branch of Activity Business" means the land bank </w:t>
      </w:r>
      <w:r>
        <w:rPr>
          <w:i/>
          <w:iCs/>
          <w:spacing w:val="3"/>
          <w:sz w:val="17"/>
          <w:szCs w:val="17"/>
        </w:rPr>
        <w:t xml:space="preserve">(suelo) </w:t>
      </w:r>
      <w:r>
        <w:rPr>
          <w:spacing w:val="3"/>
          <w:sz w:val="17"/>
          <w:szCs w:val="17"/>
        </w:rPr>
        <w:t xml:space="preserve">and the residential development </w:t>
      </w:r>
      <w:r>
        <w:rPr>
          <w:i/>
          <w:iCs/>
          <w:spacing w:val="3"/>
          <w:sz w:val="17"/>
          <w:szCs w:val="17"/>
        </w:rPr>
        <w:t xml:space="preserve">unidad econOmica autondma </w:t>
      </w:r>
      <w:r>
        <w:rPr>
          <w:spacing w:val="3"/>
          <w:sz w:val="17"/>
          <w:szCs w:val="17"/>
        </w:rPr>
        <w:t xml:space="preserve">(branch of activity) business assets and liabilities (including, without limitation, associated indebtedness) of HoldCo set out in schedule 6 </w:t>
      </w:r>
      <w:r>
        <w:rPr>
          <w:i/>
          <w:iCs/>
          <w:spacing w:val="3"/>
          <w:sz w:val="17"/>
          <w:szCs w:val="17"/>
        </w:rPr>
        <w:t xml:space="preserve">(DevCo Branch of Activity Business) </w:t>
      </w:r>
      <w:r>
        <w:rPr>
          <w:spacing w:val="3"/>
          <w:sz w:val="17"/>
          <w:szCs w:val="17"/>
        </w:rPr>
        <w:t>of the Second</w:t>
      </w:r>
    </w:p>
    <w:p w:rsidR="00C15E08" w:rsidRDefault="00C15E08">
      <w:pPr>
        <w:widowControl/>
        <w:rPr>
          <w:sz w:val="24"/>
          <w:szCs w:val="24"/>
        </w:rPr>
        <w:sectPr w:rsidR="00C15E08">
          <w:headerReference w:type="even" r:id="rId51"/>
          <w:headerReference w:type="default" r:id="rId52"/>
          <w:footerReference w:type="even" r:id="rId53"/>
          <w:footerReference w:type="default" r:id="rId54"/>
          <w:headerReference w:type="first" r:id="rId55"/>
          <w:footerReference w:type="first" r:id="rId56"/>
          <w:pgSz w:w="8410" w:h="11904"/>
          <w:pgMar w:top="859" w:right="1195" w:bottom="118" w:left="1095" w:header="700" w:footer="139" w:gutter="0"/>
          <w:cols w:space="720"/>
          <w:noEndnote/>
          <w:titlePg/>
        </w:sectPr>
      </w:pPr>
    </w:p>
    <w:p w:rsidR="00C15E08" w:rsidRDefault="00C15E08">
      <w:pPr>
        <w:kinsoku w:val="0"/>
        <w:overflowPunct w:val="0"/>
        <w:autoSpaceDE/>
        <w:autoSpaceDN/>
        <w:adjustRightInd/>
        <w:spacing w:before="340" w:line="196" w:lineRule="exact"/>
        <w:ind w:left="72" w:right="144"/>
        <w:jc w:val="both"/>
        <w:textAlignment w:val="baseline"/>
        <w:rPr>
          <w:sz w:val="17"/>
          <w:szCs w:val="17"/>
        </w:rPr>
      </w:pPr>
      <w:r>
        <w:rPr>
          <w:sz w:val="17"/>
          <w:szCs w:val="17"/>
        </w:rPr>
        <w:lastRenderedPageBreak/>
        <w:t>Restructuring Agreement, which includes cash in an amount which, with effect from 1 January 2010, would have provided DevCo at such date with a Cash Position of EUR10,000,000 plus an amount equal to the part of the acquisition price in respect of the El Prat Transaction which is still unpaid.</w:t>
      </w:r>
    </w:p>
    <w:p w:rsidR="00C15E08" w:rsidRDefault="00C15E08">
      <w:pPr>
        <w:kinsoku w:val="0"/>
        <w:overflowPunct w:val="0"/>
        <w:autoSpaceDE/>
        <w:autoSpaceDN/>
        <w:adjustRightInd/>
        <w:spacing w:before="174" w:line="196" w:lineRule="exact"/>
        <w:ind w:left="72" w:right="144"/>
        <w:jc w:val="both"/>
        <w:textAlignment w:val="baseline"/>
        <w:rPr>
          <w:i/>
          <w:iCs/>
          <w:sz w:val="17"/>
          <w:szCs w:val="17"/>
        </w:rPr>
      </w:pPr>
      <w:r>
        <w:rPr>
          <w:sz w:val="17"/>
          <w:szCs w:val="17"/>
        </w:rPr>
        <w:t xml:space="preserve">"DevCo Event of Default" means an event or circumstance specified in Clause 32 </w:t>
      </w:r>
      <w:r>
        <w:rPr>
          <w:i/>
          <w:iCs/>
          <w:sz w:val="17"/>
          <w:szCs w:val="17"/>
        </w:rPr>
        <w:t>(Events of Default — DevCo).</w:t>
      </w:r>
      <w:r w:rsidR="00A66268">
        <w:rPr>
          <w:i/>
          <w:iCs/>
          <w:sz w:val="17"/>
          <w:szCs w:val="17"/>
        </w:rPr>
        <w:t xml:space="preserve"> </w:t>
      </w:r>
    </w:p>
    <w:p w:rsidR="00C15E08" w:rsidRDefault="00C15E08">
      <w:pPr>
        <w:kinsoku w:val="0"/>
        <w:overflowPunct w:val="0"/>
        <w:autoSpaceDE/>
        <w:autoSpaceDN/>
        <w:adjustRightInd/>
        <w:spacing w:before="170" w:line="196" w:lineRule="exact"/>
        <w:ind w:left="72" w:right="144"/>
        <w:jc w:val="both"/>
        <w:textAlignment w:val="baseline"/>
        <w:rPr>
          <w:i/>
          <w:iCs/>
          <w:sz w:val="17"/>
          <w:szCs w:val="17"/>
        </w:rPr>
      </w:pPr>
      <w:r>
        <w:rPr>
          <w:sz w:val="17"/>
          <w:szCs w:val="17"/>
        </w:rPr>
        <w:t xml:space="preserve">"DevCo Payment Cascade" has the meaning given to such term in paragraph (a) of Clause 9.3 </w:t>
      </w:r>
      <w:r>
        <w:rPr>
          <w:i/>
          <w:iCs/>
          <w:sz w:val="17"/>
          <w:szCs w:val="17"/>
        </w:rPr>
        <w:t>(Application of Mandatoty Prepayments).</w:t>
      </w:r>
    </w:p>
    <w:p w:rsidR="00C15E08" w:rsidRDefault="00C15E08">
      <w:pPr>
        <w:kinsoku w:val="0"/>
        <w:overflowPunct w:val="0"/>
        <w:autoSpaceDE/>
        <w:autoSpaceDN/>
        <w:adjustRightInd/>
        <w:spacing w:before="170" w:line="196" w:lineRule="exact"/>
        <w:ind w:left="72" w:right="144"/>
        <w:jc w:val="both"/>
        <w:textAlignment w:val="baseline"/>
        <w:rPr>
          <w:sz w:val="17"/>
          <w:szCs w:val="17"/>
        </w:rPr>
      </w:pPr>
      <w:r>
        <w:rPr>
          <w:sz w:val="17"/>
          <w:szCs w:val="17"/>
        </w:rPr>
        <w:t>"DevCo Share Pledge" means the deed of pledge of shares granted by HoldCo over the entire issued share capital of DevCo on or about the Second Restructuring Date.</w:t>
      </w:r>
    </w:p>
    <w:p w:rsidR="00C15E08" w:rsidRDefault="00C15E08">
      <w:pPr>
        <w:kinsoku w:val="0"/>
        <w:overflowPunct w:val="0"/>
        <w:autoSpaceDE/>
        <w:autoSpaceDN/>
        <w:adjustRightInd/>
        <w:spacing w:before="174" w:line="196" w:lineRule="exact"/>
        <w:ind w:left="72"/>
        <w:textAlignment w:val="baseline"/>
        <w:rPr>
          <w:spacing w:val="1"/>
          <w:sz w:val="17"/>
          <w:szCs w:val="17"/>
        </w:rPr>
      </w:pPr>
      <w:r>
        <w:rPr>
          <w:spacing w:val="1"/>
          <w:sz w:val="17"/>
          <w:szCs w:val="17"/>
        </w:rPr>
        <w:t>"Disruption Event" means either or both of:</w:t>
      </w:r>
    </w:p>
    <w:p w:rsidR="00C15E08" w:rsidRDefault="00C15E08">
      <w:pPr>
        <w:numPr>
          <w:ilvl w:val="0"/>
          <w:numId w:val="15"/>
        </w:numPr>
        <w:tabs>
          <w:tab w:val="right" w:pos="5976"/>
        </w:tabs>
        <w:kinsoku w:val="0"/>
        <w:overflowPunct w:val="0"/>
        <w:autoSpaceDE/>
        <w:autoSpaceDN/>
        <w:adjustRightInd/>
        <w:spacing w:before="172" w:line="196" w:lineRule="exact"/>
        <w:ind w:right="144"/>
        <w:jc w:val="both"/>
        <w:textAlignment w:val="baseline"/>
        <w:rPr>
          <w:sz w:val="17"/>
          <w:szCs w:val="17"/>
        </w:rPr>
      </w:pPr>
      <w:r>
        <w:rPr>
          <w:sz w:val="17"/>
          <w:szCs w:val="17"/>
        </w:rPr>
        <w:t>a material disruption to those payment or communications systems or to those</w:t>
      </w:r>
      <w:r>
        <w:rPr>
          <w:sz w:val="17"/>
          <w:szCs w:val="17"/>
        </w:rPr>
        <w:br/>
        <w:t>financial markets which are, in each case, required to operate in order for payments to be made in connection with the Facilities (or otherwise in order for the transactions contemplated by the Finance Documents to be carried out) which disruption is not caused by, and is beyond the control of, any of the Parties; or</w:t>
      </w:r>
    </w:p>
    <w:p w:rsidR="00C15E08" w:rsidRDefault="00C15E08">
      <w:pPr>
        <w:numPr>
          <w:ilvl w:val="0"/>
          <w:numId w:val="15"/>
        </w:numPr>
        <w:tabs>
          <w:tab w:val="right" w:pos="5976"/>
        </w:tabs>
        <w:kinsoku w:val="0"/>
        <w:overflowPunct w:val="0"/>
        <w:autoSpaceDE/>
        <w:autoSpaceDN/>
        <w:adjustRightInd/>
        <w:spacing w:before="166" w:line="196" w:lineRule="exact"/>
        <w:ind w:right="144"/>
        <w:jc w:val="both"/>
        <w:textAlignment w:val="baseline"/>
        <w:rPr>
          <w:sz w:val="17"/>
          <w:szCs w:val="17"/>
        </w:rPr>
      </w:pPr>
      <w:r>
        <w:rPr>
          <w:sz w:val="17"/>
          <w:szCs w:val="17"/>
        </w:rPr>
        <w:t>the occurrence of any other event which results in a disruption (of a technical</w:t>
      </w:r>
      <w:r>
        <w:rPr>
          <w:sz w:val="17"/>
          <w:szCs w:val="17"/>
        </w:rPr>
        <w:br/>
        <w:t>or systems-related nature) to the treasury or payments operations of a Party preventing that, or any other Party:</w:t>
      </w:r>
    </w:p>
    <w:p w:rsidR="00C15E08" w:rsidRDefault="00C15E08">
      <w:pPr>
        <w:numPr>
          <w:ilvl w:val="0"/>
          <w:numId w:val="16"/>
        </w:numPr>
        <w:tabs>
          <w:tab w:val="right" w:pos="5976"/>
        </w:tabs>
        <w:kinsoku w:val="0"/>
        <w:overflowPunct w:val="0"/>
        <w:autoSpaceDE/>
        <w:autoSpaceDN/>
        <w:adjustRightInd/>
        <w:spacing w:before="170" w:line="196" w:lineRule="exact"/>
        <w:ind w:right="144"/>
        <w:textAlignment w:val="baseline"/>
        <w:rPr>
          <w:sz w:val="17"/>
          <w:szCs w:val="17"/>
        </w:rPr>
      </w:pPr>
      <w:r>
        <w:rPr>
          <w:sz w:val="17"/>
          <w:szCs w:val="17"/>
        </w:rPr>
        <w:t>from performing its payment obligations under the Finance</w:t>
      </w:r>
      <w:r>
        <w:rPr>
          <w:sz w:val="17"/>
          <w:szCs w:val="17"/>
        </w:rPr>
        <w:br/>
        <w:t>Documents; or</w:t>
      </w:r>
    </w:p>
    <w:p w:rsidR="00C15E08" w:rsidRDefault="00C15E08">
      <w:pPr>
        <w:numPr>
          <w:ilvl w:val="0"/>
          <w:numId w:val="16"/>
        </w:numPr>
        <w:tabs>
          <w:tab w:val="right" w:pos="5976"/>
        </w:tabs>
        <w:kinsoku w:val="0"/>
        <w:overflowPunct w:val="0"/>
        <w:autoSpaceDE/>
        <w:autoSpaceDN/>
        <w:adjustRightInd/>
        <w:spacing w:before="171" w:line="196" w:lineRule="exact"/>
        <w:ind w:right="144"/>
        <w:jc w:val="both"/>
        <w:textAlignment w:val="baseline"/>
        <w:rPr>
          <w:sz w:val="17"/>
          <w:szCs w:val="17"/>
        </w:rPr>
      </w:pPr>
      <w:r>
        <w:rPr>
          <w:sz w:val="17"/>
          <w:szCs w:val="17"/>
        </w:rPr>
        <w:t>from communicating with other Parties in accordance with the terms of</w:t>
      </w:r>
      <w:r>
        <w:rPr>
          <w:sz w:val="17"/>
          <w:szCs w:val="17"/>
        </w:rPr>
        <w:br/>
        <w:t>the Finance Documents,</w:t>
      </w:r>
    </w:p>
    <w:p w:rsidR="00C15E08" w:rsidRDefault="00C15E08">
      <w:pPr>
        <w:kinsoku w:val="0"/>
        <w:overflowPunct w:val="0"/>
        <w:autoSpaceDE/>
        <w:autoSpaceDN/>
        <w:adjustRightInd/>
        <w:spacing w:before="170" w:line="196" w:lineRule="exact"/>
        <w:ind w:left="576" w:right="144"/>
        <w:jc w:val="both"/>
        <w:textAlignment w:val="baseline"/>
        <w:rPr>
          <w:sz w:val="17"/>
          <w:szCs w:val="17"/>
        </w:rPr>
      </w:pPr>
      <w:r>
        <w:rPr>
          <w:sz w:val="17"/>
          <w:szCs w:val="17"/>
        </w:rPr>
        <w:t>(and which (in either such case)) is not caused by, and is beyond the control of, the Party whose operations are disrupted.</w:t>
      </w:r>
    </w:p>
    <w:p w:rsidR="00C15E08" w:rsidRDefault="00C15E08">
      <w:pPr>
        <w:kinsoku w:val="0"/>
        <w:overflowPunct w:val="0"/>
        <w:autoSpaceDE/>
        <w:autoSpaceDN/>
        <w:adjustRightInd/>
        <w:spacing w:before="170" w:line="196" w:lineRule="exact"/>
        <w:ind w:left="72" w:right="144"/>
        <w:jc w:val="both"/>
        <w:textAlignment w:val="baseline"/>
        <w:rPr>
          <w:sz w:val="17"/>
          <w:szCs w:val="17"/>
        </w:rPr>
      </w:pPr>
      <w:r>
        <w:rPr>
          <w:sz w:val="17"/>
          <w:szCs w:val="17"/>
        </w:rPr>
        <w:t>"El Prat Transaction" means the transactions contemplated by the sale and purchase agreement dated 10 July 2007 between HoldCo as purchaser and Tein Quimica, S.A.U. as seller (and others) relating to the purchase by HoldCo of 50 per cent. of certain properties at El Prat de Llobregat (such properties to form part of the DevCo Asset Transfers) and the participation of HoldCo (or, after the DevCo Asset Transfer Date, DevCo) with the seller in the commercial development of those properties.</w:t>
      </w:r>
    </w:p>
    <w:p w:rsidR="00C15E08" w:rsidRDefault="00C15E08">
      <w:pPr>
        <w:kinsoku w:val="0"/>
        <w:overflowPunct w:val="0"/>
        <w:autoSpaceDE/>
        <w:autoSpaceDN/>
        <w:adjustRightInd/>
        <w:spacing w:before="171" w:line="196" w:lineRule="exact"/>
        <w:ind w:left="72" w:right="144"/>
        <w:jc w:val="both"/>
        <w:textAlignment w:val="baseline"/>
        <w:rPr>
          <w:sz w:val="17"/>
          <w:szCs w:val="17"/>
        </w:rPr>
      </w:pPr>
      <w:r>
        <w:rPr>
          <w:sz w:val="17"/>
          <w:szCs w:val="17"/>
        </w:rPr>
        <w:t>"Entrenticleos Asset Transfer" means the contribution of the related to the property located at Dos Hermanas, Sevilla by HoldCo to the Entremicleos SPV.</w:t>
      </w:r>
    </w:p>
    <w:p w:rsidR="00C15E08" w:rsidRDefault="00C15E08">
      <w:pPr>
        <w:kinsoku w:val="0"/>
        <w:overflowPunct w:val="0"/>
        <w:autoSpaceDE/>
        <w:autoSpaceDN/>
        <w:adjustRightInd/>
        <w:spacing w:before="170" w:line="196" w:lineRule="exact"/>
        <w:ind w:left="72" w:right="144"/>
        <w:jc w:val="both"/>
        <w:textAlignment w:val="baseline"/>
        <w:rPr>
          <w:sz w:val="17"/>
          <w:szCs w:val="17"/>
        </w:rPr>
      </w:pPr>
      <w:r>
        <w:rPr>
          <w:sz w:val="17"/>
          <w:szCs w:val="17"/>
        </w:rPr>
        <w:t>"Entrenticleos SPV" means Desarrollos Urbanisticos Entrenficleos 2009, S.L., a company incorporated in Spain in which both HoldCo and the council of Dos Hermanas, whether directly or indirectly, will have an interest.</w:t>
      </w:r>
    </w:p>
    <w:p w:rsidR="00C15E08" w:rsidRDefault="00C15E08">
      <w:pPr>
        <w:kinsoku w:val="0"/>
        <w:overflowPunct w:val="0"/>
        <w:autoSpaceDE/>
        <w:autoSpaceDN/>
        <w:adjustRightInd/>
        <w:spacing w:before="173" w:line="196" w:lineRule="exact"/>
        <w:ind w:left="72" w:right="144"/>
        <w:jc w:val="both"/>
        <w:textAlignment w:val="baseline"/>
        <w:rPr>
          <w:spacing w:val="-1"/>
          <w:sz w:val="17"/>
          <w:szCs w:val="17"/>
        </w:rPr>
      </w:pPr>
      <w:r>
        <w:rPr>
          <w:spacing w:val="-1"/>
          <w:sz w:val="17"/>
          <w:szCs w:val="17"/>
        </w:rPr>
        <w:t>"Environmental Law" means any applicable law in any jurisdiction in which any member of the Group conducts business which relates to the pollution or protection of</w:t>
      </w:r>
    </w:p>
    <w:p w:rsidR="00C15E08" w:rsidRDefault="00C15E08">
      <w:pPr>
        <w:widowControl/>
        <w:rPr>
          <w:sz w:val="24"/>
          <w:szCs w:val="24"/>
        </w:rPr>
        <w:sectPr w:rsidR="00C15E08">
          <w:headerReference w:type="even" r:id="rId57"/>
          <w:headerReference w:type="default" r:id="rId58"/>
          <w:footerReference w:type="even" r:id="rId59"/>
          <w:footerReference w:type="default" r:id="rId60"/>
          <w:headerReference w:type="first" r:id="rId61"/>
          <w:footerReference w:type="first" r:id="rId62"/>
          <w:pgSz w:w="8410" w:h="11904"/>
          <w:pgMar w:top="835" w:right="905" w:bottom="144" w:left="1385" w:header="680" w:footer="177" w:gutter="0"/>
          <w:cols w:space="720"/>
          <w:noEndnote/>
          <w:titlePg/>
        </w:sectPr>
      </w:pPr>
    </w:p>
    <w:p w:rsidR="00C15E08" w:rsidRDefault="00C15E08">
      <w:pPr>
        <w:kinsoku w:val="0"/>
        <w:overflowPunct w:val="0"/>
        <w:autoSpaceDE/>
        <w:autoSpaceDN/>
        <w:adjustRightInd/>
        <w:spacing w:before="350" w:line="197" w:lineRule="exact"/>
        <w:ind w:left="72" w:right="144"/>
        <w:jc w:val="both"/>
        <w:textAlignment w:val="baseline"/>
        <w:rPr>
          <w:sz w:val="17"/>
          <w:szCs w:val="17"/>
        </w:rPr>
      </w:pPr>
      <w:r>
        <w:rPr>
          <w:sz w:val="17"/>
          <w:szCs w:val="17"/>
        </w:rPr>
        <w:lastRenderedPageBreak/>
        <w:t>the environment or harm to or the protection of human health or the health of animals or plants.</w:t>
      </w:r>
    </w:p>
    <w:p w:rsidR="00C15E08" w:rsidRDefault="00C15E08">
      <w:pPr>
        <w:kinsoku w:val="0"/>
        <w:overflowPunct w:val="0"/>
        <w:autoSpaceDE/>
        <w:autoSpaceDN/>
        <w:adjustRightInd/>
        <w:spacing w:before="167" w:line="197" w:lineRule="exact"/>
        <w:ind w:left="72"/>
        <w:textAlignment w:val="baseline"/>
        <w:rPr>
          <w:spacing w:val="1"/>
          <w:sz w:val="17"/>
          <w:szCs w:val="17"/>
        </w:rPr>
      </w:pPr>
      <w:r>
        <w:rPr>
          <w:spacing w:val="1"/>
          <w:sz w:val="17"/>
          <w:szCs w:val="17"/>
        </w:rPr>
        <w:t>"EURIBOR" means in relation to any Loan:</w:t>
      </w:r>
    </w:p>
    <w:p w:rsidR="00C15E08" w:rsidRDefault="00C15E08">
      <w:pPr>
        <w:numPr>
          <w:ilvl w:val="0"/>
          <w:numId w:val="17"/>
        </w:numPr>
        <w:kinsoku w:val="0"/>
        <w:overflowPunct w:val="0"/>
        <w:autoSpaceDE/>
        <w:autoSpaceDN/>
        <w:adjustRightInd/>
        <w:spacing w:before="173" w:line="197" w:lineRule="exact"/>
        <w:textAlignment w:val="baseline"/>
        <w:rPr>
          <w:sz w:val="17"/>
          <w:szCs w:val="17"/>
        </w:rPr>
      </w:pPr>
      <w:r>
        <w:rPr>
          <w:sz w:val="17"/>
          <w:szCs w:val="17"/>
        </w:rPr>
        <w:t>the applicable Screen Rate; or</w:t>
      </w:r>
    </w:p>
    <w:p w:rsidR="00C15E08" w:rsidRDefault="00C15E08">
      <w:pPr>
        <w:numPr>
          <w:ilvl w:val="0"/>
          <w:numId w:val="17"/>
        </w:numPr>
        <w:kinsoku w:val="0"/>
        <w:overflowPunct w:val="0"/>
        <w:autoSpaceDE/>
        <w:autoSpaceDN/>
        <w:adjustRightInd/>
        <w:spacing w:before="168" w:line="197" w:lineRule="exact"/>
        <w:ind w:right="144"/>
        <w:jc w:val="both"/>
        <w:textAlignment w:val="baseline"/>
        <w:rPr>
          <w:sz w:val="17"/>
          <w:szCs w:val="17"/>
        </w:rPr>
      </w:pPr>
      <w:r>
        <w:rPr>
          <w:sz w:val="17"/>
          <w:szCs w:val="17"/>
        </w:rPr>
        <w:t>(if no Screen Rate is available for the Interest Period of that Loan) the arithmetic mean of the rates (rounded upwards to four decimal places) as supplied to the Agent at its request quoted by the Reference Banks to leading banks in the European interbank market;</w:t>
      </w:r>
    </w:p>
    <w:p w:rsidR="00C15E08" w:rsidRDefault="00C15E08">
      <w:pPr>
        <w:kinsoku w:val="0"/>
        <w:overflowPunct w:val="0"/>
        <w:autoSpaceDE/>
        <w:autoSpaceDN/>
        <w:adjustRightInd/>
        <w:spacing w:before="179" w:line="193" w:lineRule="exact"/>
        <w:ind w:left="72" w:right="144"/>
        <w:jc w:val="both"/>
        <w:textAlignment w:val="baseline"/>
        <w:rPr>
          <w:sz w:val="17"/>
          <w:szCs w:val="17"/>
        </w:rPr>
      </w:pPr>
      <w:r>
        <w:rPr>
          <w:sz w:val="17"/>
          <w:szCs w:val="17"/>
        </w:rPr>
        <w:t>as of the Specified Time on the Quotation Day for the offering of deposits in euro for a period comparable to the Interest Period of the relevant Loan.</w:t>
      </w:r>
    </w:p>
    <w:p w:rsidR="00C15E08" w:rsidRDefault="00C15E08">
      <w:pPr>
        <w:kinsoku w:val="0"/>
        <w:overflowPunct w:val="0"/>
        <w:autoSpaceDE/>
        <w:autoSpaceDN/>
        <w:adjustRightInd/>
        <w:spacing w:before="173" w:line="197" w:lineRule="exact"/>
        <w:ind w:left="72"/>
        <w:textAlignment w:val="baseline"/>
        <w:rPr>
          <w:spacing w:val="2"/>
          <w:sz w:val="17"/>
          <w:szCs w:val="17"/>
        </w:rPr>
      </w:pPr>
      <w:r>
        <w:rPr>
          <w:spacing w:val="2"/>
          <w:sz w:val="17"/>
          <w:szCs w:val="17"/>
        </w:rPr>
        <w:t>"Event of Default" means:</w:t>
      </w:r>
    </w:p>
    <w:p w:rsidR="00C15E08" w:rsidRDefault="00C15E08">
      <w:pPr>
        <w:numPr>
          <w:ilvl w:val="0"/>
          <w:numId w:val="18"/>
        </w:numPr>
        <w:tabs>
          <w:tab w:val="right" w:pos="5976"/>
        </w:tabs>
        <w:kinsoku w:val="0"/>
        <w:overflowPunct w:val="0"/>
        <w:autoSpaceDE/>
        <w:autoSpaceDN/>
        <w:adjustRightInd/>
        <w:spacing w:before="165" w:line="197" w:lineRule="exact"/>
        <w:ind w:right="144"/>
        <w:jc w:val="both"/>
        <w:textAlignment w:val="baseline"/>
        <w:rPr>
          <w:sz w:val="17"/>
          <w:szCs w:val="17"/>
        </w:rPr>
      </w:pPr>
      <w:r>
        <w:rPr>
          <w:sz w:val="17"/>
          <w:szCs w:val="17"/>
        </w:rPr>
        <w:t>for the period from and including the date of this Agreement to the DevCo</w:t>
      </w:r>
      <w:r>
        <w:rPr>
          <w:sz w:val="17"/>
          <w:szCs w:val="17"/>
        </w:rPr>
        <w:br/>
        <w:t>Asset Transfer Date, a HoldCo Event of Default; or</w:t>
      </w:r>
    </w:p>
    <w:p w:rsidR="00C15E08" w:rsidRDefault="00C15E08">
      <w:pPr>
        <w:numPr>
          <w:ilvl w:val="0"/>
          <w:numId w:val="18"/>
        </w:numPr>
        <w:kinsoku w:val="0"/>
        <w:overflowPunct w:val="0"/>
        <w:autoSpaceDE/>
        <w:autoSpaceDN/>
        <w:adjustRightInd/>
        <w:spacing w:before="175" w:line="197" w:lineRule="exact"/>
        <w:jc w:val="both"/>
        <w:textAlignment w:val="baseline"/>
        <w:rPr>
          <w:sz w:val="17"/>
          <w:szCs w:val="17"/>
        </w:rPr>
      </w:pPr>
      <w:r>
        <w:rPr>
          <w:sz w:val="17"/>
          <w:szCs w:val="17"/>
        </w:rPr>
        <w:t>a DevCo Event of Default.</w:t>
      </w:r>
    </w:p>
    <w:p w:rsidR="00C15E08" w:rsidRDefault="00C15E08">
      <w:pPr>
        <w:kinsoku w:val="0"/>
        <w:overflowPunct w:val="0"/>
        <w:autoSpaceDE/>
        <w:autoSpaceDN/>
        <w:adjustRightInd/>
        <w:spacing w:before="170" w:line="197" w:lineRule="exact"/>
        <w:ind w:left="72" w:right="144"/>
        <w:jc w:val="both"/>
        <w:textAlignment w:val="baseline"/>
        <w:rPr>
          <w:sz w:val="17"/>
          <w:szCs w:val="17"/>
        </w:rPr>
      </w:pPr>
      <w:r>
        <w:rPr>
          <w:sz w:val="17"/>
          <w:szCs w:val="17"/>
        </w:rPr>
        <w:t>"Existing HoldCo Convertible Notes" means the floating rate payment in kind convertible notes convertible into shares issued by HoldCo in an amount of EUR 1,310,076,500 with ISIN ES0239140009 and registered with the CNMV on 13 January 2009.</w:t>
      </w:r>
    </w:p>
    <w:p w:rsidR="00C15E08" w:rsidRDefault="00C15E08">
      <w:pPr>
        <w:kinsoku w:val="0"/>
        <w:overflowPunct w:val="0"/>
        <w:autoSpaceDE/>
        <w:autoSpaceDN/>
        <w:adjustRightInd/>
        <w:spacing w:before="167" w:line="197" w:lineRule="exact"/>
        <w:ind w:left="72" w:right="144"/>
        <w:jc w:val="both"/>
        <w:textAlignment w:val="baseline"/>
        <w:rPr>
          <w:i/>
          <w:iCs/>
          <w:sz w:val="17"/>
          <w:szCs w:val="17"/>
        </w:rPr>
      </w:pPr>
      <w:r>
        <w:rPr>
          <w:sz w:val="17"/>
          <w:szCs w:val="17"/>
        </w:rPr>
        <w:t xml:space="preserve">"Existing Lender" has the meaning given to it in Clause 28.1 </w:t>
      </w:r>
      <w:r>
        <w:rPr>
          <w:i/>
          <w:iCs/>
          <w:sz w:val="17"/>
          <w:szCs w:val="17"/>
        </w:rPr>
        <w:t>(Assignments and transfers by the Lenders).</w:t>
      </w:r>
    </w:p>
    <w:p w:rsidR="00C15E08" w:rsidRDefault="00C15E08">
      <w:pPr>
        <w:kinsoku w:val="0"/>
        <w:overflowPunct w:val="0"/>
        <w:autoSpaceDE/>
        <w:autoSpaceDN/>
        <w:adjustRightInd/>
        <w:spacing w:before="170" w:line="197" w:lineRule="exact"/>
        <w:ind w:left="72" w:right="144"/>
        <w:jc w:val="both"/>
        <w:textAlignment w:val="baseline"/>
        <w:rPr>
          <w:sz w:val="17"/>
          <w:szCs w:val="17"/>
        </w:rPr>
      </w:pPr>
      <w:r>
        <w:rPr>
          <w:sz w:val="17"/>
          <w:szCs w:val="17"/>
        </w:rPr>
        <w:t>"Facility" means the Term Facility, the Convertible Facility or any Profit Participative Loan.</w:t>
      </w:r>
    </w:p>
    <w:p w:rsidR="00C15E08" w:rsidRDefault="00C15E08">
      <w:pPr>
        <w:kinsoku w:val="0"/>
        <w:overflowPunct w:val="0"/>
        <w:autoSpaceDE/>
        <w:autoSpaceDN/>
        <w:adjustRightInd/>
        <w:spacing w:before="164" w:line="197" w:lineRule="exact"/>
        <w:ind w:left="72" w:right="144"/>
        <w:jc w:val="both"/>
        <w:textAlignment w:val="baseline"/>
        <w:rPr>
          <w:sz w:val="17"/>
          <w:szCs w:val="17"/>
        </w:rPr>
      </w:pPr>
      <w:r>
        <w:rPr>
          <w:sz w:val="17"/>
          <w:szCs w:val="17"/>
        </w:rPr>
        <w:t>"Facility Office" means the office or offices notified by a Lender to the Agent in writing on or before the date it becomes a Lender (or, following that date, by not less than five Business Days' written notice) as the office or offices through which it will perform its obligations under this Agreement.</w:t>
      </w:r>
    </w:p>
    <w:p w:rsidR="00C15E08" w:rsidRDefault="00C15E08">
      <w:pPr>
        <w:kinsoku w:val="0"/>
        <w:overflowPunct w:val="0"/>
        <w:autoSpaceDE/>
        <w:autoSpaceDN/>
        <w:adjustRightInd/>
        <w:spacing w:before="166" w:line="197" w:lineRule="exact"/>
        <w:ind w:left="72" w:right="144"/>
        <w:jc w:val="both"/>
        <w:textAlignment w:val="baseline"/>
        <w:rPr>
          <w:i/>
          <w:iCs/>
          <w:sz w:val="17"/>
          <w:szCs w:val="17"/>
        </w:rPr>
      </w:pPr>
      <w:r>
        <w:rPr>
          <w:sz w:val="17"/>
          <w:szCs w:val="17"/>
        </w:rPr>
        <w:t xml:space="preserve">"Fee Letter" means any letter or letters dated on or about the date of this Agreement between the Agent and the Borrowers or the Security Agent and the Borrowers setting out any of the fees referred to in Clause 14 </w:t>
      </w:r>
      <w:r>
        <w:rPr>
          <w:i/>
          <w:iCs/>
          <w:sz w:val="17"/>
          <w:szCs w:val="17"/>
        </w:rPr>
        <w:t>(Fees).</w:t>
      </w:r>
    </w:p>
    <w:p w:rsidR="00C15E08" w:rsidRDefault="00C15E08">
      <w:pPr>
        <w:kinsoku w:val="0"/>
        <w:overflowPunct w:val="0"/>
        <w:autoSpaceDE/>
        <w:autoSpaceDN/>
        <w:adjustRightInd/>
        <w:spacing w:before="168" w:line="196" w:lineRule="exact"/>
        <w:ind w:left="72" w:right="144"/>
        <w:jc w:val="both"/>
        <w:textAlignment w:val="baseline"/>
        <w:rPr>
          <w:sz w:val="17"/>
          <w:szCs w:val="17"/>
        </w:rPr>
      </w:pPr>
      <w:r>
        <w:rPr>
          <w:sz w:val="17"/>
          <w:szCs w:val="17"/>
        </w:rPr>
        <w:t>"Finance Document" means this Agreement, any Fee Letter, each Transaction Security Document, any Assignment Agreement, any Irrevocable Power of Attorney, any Selection Notice, any Transfer Certificate, the Second Restructuring Agreement, the Second Restructuring Undertakings, the HoldCo Warrants Guarantee, any Utilisation Request, any Compliance Certificate and any other document designated as a "Finance Document" by the Agent and the Borrowers.</w:t>
      </w:r>
    </w:p>
    <w:p w:rsidR="006C620D" w:rsidRDefault="00C15E08" w:rsidP="006C620D">
      <w:pPr>
        <w:kinsoku w:val="0"/>
        <w:overflowPunct w:val="0"/>
        <w:autoSpaceDE/>
        <w:autoSpaceDN/>
        <w:adjustRightInd/>
        <w:spacing w:line="367" w:lineRule="exact"/>
        <w:ind w:left="72" w:right="504"/>
        <w:textAlignment w:val="baseline"/>
        <w:rPr>
          <w:sz w:val="17"/>
          <w:szCs w:val="17"/>
        </w:rPr>
      </w:pPr>
      <w:r>
        <w:rPr>
          <w:sz w:val="17"/>
          <w:szCs w:val="17"/>
        </w:rPr>
        <w:t>"Finance Party" means the Agent, the Security Agent, the Arranger or a Lender.</w:t>
      </w:r>
      <w:r w:rsidR="006C620D">
        <w:rPr>
          <w:sz w:val="17"/>
          <w:szCs w:val="17"/>
        </w:rPr>
        <w:t xml:space="preserve">  </w:t>
      </w:r>
      <w:r>
        <w:rPr>
          <w:sz w:val="17"/>
          <w:szCs w:val="17"/>
        </w:rPr>
        <w:t xml:space="preserve"> "Finance Lease" means a lease defined as such in accordance with GAAP.</w:t>
      </w:r>
    </w:p>
    <w:p w:rsidR="00C15E08" w:rsidRDefault="00C15E08">
      <w:pPr>
        <w:widowControl/>
        <w:rPr>
          <w:sz w:val="24"/>
          <w:szCs w:val="24"/>
        </w:rPr>
        <w:sectPr w:rsidR="00C15E08">
          <w:headerReference w:type="even" r:id="rId63"/>
          <w:headerReference w:type="default" r:id="rId64"/>
          <w:footerReference w:type="even" r:id="rId65"/>
          <w:footerReference w:type="default" r:id="rId66"/>
          <w:pgSz w:w="8410" w:h="11904"/>
          <w:pgMar w:top="830" w:right="1219" w:bottom="139" w:left="1071" w:header="680" w:footer="177" w:gutter="0"/>
          <w:cols w:space="720"/>
          <w:noEndnote/>
        </w:sectPr>
      </w:pPr>
    </w:p>
    <w:p w:rsidR="00C15E08" w:rsidRDefault="00C15E08">
      <w:pPr>
        <w:kinsoku w:val="0"/>
        <w:overflowPunct w:val="0"/>
        <w:autoSpaceDE/>
        <w:autoSpaceDN/>
        <w:adjustRightInd/>
        <w:spacing w:before="339" w:line="198" w:lineRule="exact"/>
        <w:ind w:left="72" w:right="144"/>
        <w:jc w:val="both"/>
        <w:textAlignment w:val="baseline"/>
        <w:rPr>
          <w:spacing w:val="1"/>
          <w:sz w:val="17"/>
          <w:szCs w:val="17"/>
        </w:rPr>
      </w:pPr>
      <w:r>
        <w:rPr>
          <w:spacing w:val="1"/>
          <w:sz w:val="17"/>
          <w:szCs w:val="17"/>
        </w:rPr>
        <w:lastRenderedPageBreak/>
        <w:t>"Financial Indebtedness" means, at any time, the consolidated outstanding principal, capital or nominal amount (and any fixed or minimum premium payable on prepayment or redemption) of any indebtedness of members of the Group for or in respect of:</w:t>
      </w:r>
    </w:p>
    <w:p w:rsidR="00C15E08" w:rsidRDefault="00C15E08">
      <w:pPr>
        <w:numPr>
          <w:ilvl w:val="0"/>
          <w:numId w:val="19"/>
        </w:numPr>
        <w:kinsoku w:val="0"/>
        <w:overflowPunct w:val="0"/>
        <w:autoSpaceDE/>
        <w:autoSpaceDN/>
        <w:adjustRightInd/>
        <w:spacing w:before="167" w:line="198" w:lineRule="exact"/>
        <w:textAlignment w:val="baseline"/>
        <w:rPr>
          <w:sz w:val="17"/>
          <w:szCs w:val="17"/>
        </w:rPr>
      </w:pPr>
      <w:r>
        <w:rPr>
          <w:sz w:val="17"/>
          <w:szCs w:val="17"/>
        </w:rPr>
        <w:t>moneys borrowed and debit balances at banks or other financial institutions;</w:t>
      </w:r>
    </w:p>
    <w:p w:rsidR="00C15E08" w:rsidRDefault="00C15E08">
      <w:pPr>
        <w:numPr>
          <w:ilvl w:val="0"/>
          <w:numId w:val="19"/>
        </w:numPr>
        <w:kinsoku w:val="0"/>
        <w:overflowPunct w:val="0"/>
        <w:autoSpaceDE/>
        <w:autoSpaceDN/>
        <w:adjustRightInd/>
        <w:spacing w:before="169" w:line="197" w:lineRule="exact"/>
        <w:ind w:right="144"/>
        <w:jc w:val="both"/>
        <w:textAlignment w:val="baseline"/>
        <w:rPr>
          <w:sz w:val="17"/>
          <w:szCs w:val="17"/>
        </w:rPr>
      </w:pPr>
      <w:r>
        <w:rPr>
          <w:sz w:val="17"/>
          <w:szCs w:val="17"/>
        </w:rPr>
        <w:t>any acceptances under any acceptance credit or bill discount facility (or dematerialised equivalent);</w:t>
      </w:r>
    </w:p>
    <w:p w:rsidR="00C15E08" w:rsidRDefault="00C15E08">
      <w:pPr>
        <w:numPr>
          <w:ilvl w:val="0"/>
          <w:numId w:val="19"/>
        </w:numPr>
        <w:kinsoku w:val="0"/>
        <w:overflowPunct w:val="0"/>
        <w:autoSpaceDE/>
        <w:autoSpaceDN/>
        <w:adjustRightInd/>
        <w:spacing w:before="173" w:line="195" w:lineRule="exact"/>
        <w:ind w:right="144"/>
        <w:jc w:val="both"/>
        <w:textAlignment w:val="baseline"/>
        <w:rPr>
          <w:sz w:val="17"/>
          <w:szCs w:val="17"/>
        </w:rPr>
      </w:pPr>
      <w:r>
        <w:rPr>
          <w:sz w:val="17"/>
          <w:szCs w:val="17"/>
        </w:rPr>
        <w:t>any note purchase facility or the issue of bonds, notes, debentures, loan stock or any similar instrument;</w:t>
      </w:r>
    </w:p>
    <w:p w:rsidR="00C15E08" w:rsidRDefault="00C15E08">
      <w:pPr>
        <w:numPr>
          <w:ilvl w:val="0"/>
          <w:numId w:val="19"/>
        </w:numPr>
        <w:kinsoku w:val="0"/>
        <w:overflowPunct w:val="0"/>
        <w:autoSpaceDE/>
        <w:autoSpaceDN/>
        <w:adjustRightInd/>
        <w:spacing w:before="171" w:line="198" w:lineRule="exact"/>
        <w:jc w:val="both"/>
        <w:textAlignment w:val="baseline"/>
        <w:rPr>
          <w:sz w:val="17"/>
          <w:szCs w:val="17"/>
        </w:rPr>
      </w:pPr>
      <w:r>
        <w:rPr>
          <w:sz w:val="17"/>
          <w:szCs w:val="17"/>
        </w:rPr>
        <w:t>any Finance Lease;</w:t>
      </w:r>
    </w:p>
    <w:p w:rsidR="00C15E08" w:rsidRDefault="00C15E08">
      <w:pPr>
        <w:numPr>
          <w:ilvl w:val="0"/>
          <w:numId w:val="19"/>
        </w:numPr>
        <w:kinsoku w:val="0"/>
        <w:overflowPunct w:val="0"/>
        <w:autoSpaceDE/>
        <w:autoSpaceDN/>
        <w:adjustRightInd/>
        <w:spacing w:before="167" w:line="197" w:lineRule="exact"/>
        <w:ind w:right="144"/>
        <w:jc w:val="both"/>
        <w:textAlignment w:val="baseline"/>
        <w:rPr>
          <w:sz w:val="17"/>
          <w:szCs w:val="17"/>
        </w:rPr>
      </w:pPr>
      <w:r>
        <w:rPr>
          <w:sz w:val="17"/>
          <w:szCs w:val="17"/>
        </w:rPr>
        <w:t>receivables sold or discounted (other than any receivables to the extent they are sold on a non-recourse basis and meet any requirements for de-recognition under GAAP);</w:t>
      </w:r>
    </w:p>
    <w:p w:rsidR="00C15E08" w:rsidRDefault="00C15E08">
      <w:pPr>
        <w:numPr>
          <w:ilvl w:val="0"/>
          <w:numId w:val="19"/>
        </w:numPr>
        <w:kinsoku w:val="0"/>
        <w:overflowPunct w:val="0"/>
        <w:autoSpaceDE/>
        <w:autoSpaceDN/>
        <w:adjustRightInd/>
        <w:spacing w:before="169" w:line="196" w:lineRule="exact"/>
        <w:ind w:right="144"/>
        <w:jc w:val="both"/>
        <w:textAlignment w:val="baseline"/>
        <w:rPr>
          <w:sz w:val="17"/>
          <w:szCs w:val="17"/>
        </w:rPr>
      </w:pPr>
      <w:r>
        <w:rPr>
          <w:sz w:val="17"/>
          <w:szCs w:val="17"/>
        </w:rPr>
        <w:t>any counter-indemnity obligation in respect of a guarantee, bond, standby or documentary letter of credit or any other instrument issued by a bank or financial institution in respect of an underlying liability of an entity which is not a member of the Group which would fall within one of the other paragraphs of this definition;</w:t>
      </w:r>
    </w:p>
    <w:p w:rsidR="00C15E08" w:rsidRDefault="00C15E08">
      <w:pPr>
        <w:numPr>
          <w:ilvl w:val="0"/>
          <w:numId w:val="19"/>
        </w:numPr>
        <w:kinsoku w:val="0"/>
        <w:overflowPunct w:val="0"/>
        <w:autoSpaceDE/>
        <w:autoSpaceDN/>
        <w:adjustRightInd/>
        <w:spacing w:before="169" w:line="197" w:lineRule="exact"/>
        <w:ind w:right="144"/>
        <w:jc w:val="both"/>
        <w:textAlignment w:val="baseline"/>
        <w:rPr>
          <w:sz w:val="17"/>
          <w:szCs w:val="17"/>
        </w:rPr>
      </w:pPr>
      <w:r>
        <w:rPr>
          <w:sz w:val="17"/>
          <w:szCs w:val="17"/>
        </w:rPr>
        <w:t>any amount raised by the issue of shares which are redeemable (other than at the option of the issuer) before the date falling 60 months after the Second Restructuring Date or are otherwise classified as borrowings under GAAP;</w:t>
      </w:r>
    </w:p>
    <w:p w:rsidR="00C15E08" w:rsidRDefault="00C15E08">
      <w:pPr>
        <w:numPr>
          <w:ilvl w:val="0"/>
          <w:numId w:val="19"/>
        </w:numPr>
        <w:kinsoku w:val="0"/>
        <w:overflowPunct w:val="0"/>
        <w:autoSpaceDE/>
        <w:autoSpaceDN/>
        <w:adjustRightInd/>
        <w:spacing w:before="172" w:line="195" w:lineRule="exact"/>
        <w:ind w:right="144"/>
        <w:jc w:val="both"/>
        <w:textAlignment w:val="baseline"/>
        <w:rPr>
          <w:sz w:val="17"/>
          <w:szCs w:val="17"/>
        </w:rPr>
      </w:pPr>
      <w:r>
        <w:rPr>
          <w:sz w:val="17"/>
          <w:szCs w:val="17"/>
        </w:rPr>
        <w:t>any amount of any liability under an advance or deferred purchase agreement if (i) one of the primary reasons behind the entry into the agreement is to raise finance or to finance the acquisition or construction of the asset or service in question or (ii) the agreement is in respect of the supply of assets or services and payment is due more than 180 days after the date of supply;</w:t>
      </w:r>
    </w:p>
    <w:p w:rsidR="00C15E08" w:rsidRDefault="00C15E08">
      <w:pPr>
        <w:numPr>
          <w:ilvl w:val="0"/>
          <w:numId w:val="19"/>
        </w:numPr>
        <w:kinsoku w:val="0"/>
        <w:overflowPunct w:val="0"/>
        <w:autoSpaceDE/>
        <w:autoSpaceDN/>
        <w:adjustRightInd/>
        <w:spacing w:before="174" w:line="195" w:lineRule="exact"/>
        <w:ind w:right="144"/>
        <w:jc w:val="both"/>
        <w:textAlignment w:val="baseline"/>
        <w:rPr>
          <w:sz w:val="17"/>
          <w:szCs w:val="17"/>
        </w:rPr>
      </w:pPr>
      <w:r>
        <w:rPr>
          <w:sz w:val="17"/>
          <w:szCs w:val="17"/>
        </w:rPr>
        <w:t>any amount raised under any other transaction (including any forward sale or purchase agreement, sale and sale back or sale and leaseback agreement) having the commercial effect of a borrowing or otherwise classified as borrowings under GAAP;</w:t>
      </w:r>
    </w:p>
    <w:p w:rsidR="00C15E08" w:rsidRDefault="00C15E08">
      <w:pPr>
        <w:tabs>
          <w:tab w:val="left" w:pos="504"/>
        </w:tabs>
        <w:kinsoku w:val="0"/>
        <w:overflowPunct w:val="0"/>
        <w:autoSpaceDE/>
        <w:autoSpaceDN/>
        <w:adjustRightInd/>
        <w:spacing w:before="123" w:line="253" w:lineRule="exact"/>
        <w:ind w:left="72"/>
        <w:jc w:val="both"/>
        <w:textAlignment w:val="baseline"/>
        <w:rPr>
          <w:sz w:val="17"/>
          <w:szCs w:val="17"/>
        </w:rPr>
      </w:pPr>
      <w:r>
        <w:rPr>
          <w:sz w:val="22"/>
          <w:szCs w:val="22"/>
        </w:rPr>
        <w:t>a)</w:t>
      </w:r>
      <w:r>
        <w:rPr>
          <w:sz w:val="22"/>
          <w:szCs w:val="22"/>
        </w:rPr>
        <w:tab/>
      </w:r>
      <w:r>
        <w:rPr>
          <w:sz w:val="17"/>
          <w:szCs w:val="17"/>
        </w:rPr>
        <w:t>any derivative transaction entered into in connection with protection against or</w:t>
      </w:r>
    </w:p>
    <w:p w:rsidR="00C15E08" w:rsidRDefault="00C15E08">
      <w:pPr>
        <w:kinsoku w:val="0"/>
        <w:overflowPunct w:val="0"/>
        <w:autoSpaceDE/>
        <w:autoSpaceDN/>
        <w:adjustRightInd/>
        <w:spacing w:line="192" w:lineRule="exact"/>
        <w:ind w:left="576" w:right="144"/>
        <w:jc w:val="both"/>
        <w:textAlignment w:val="baseline"/>
        <w:rPr>
          <w:sz w:val="17"/>
          <w:szCs w:val="17"/>
        </w:rPr>
      </w:pPr>
      <w:r>
        <w:rPr>
          <w:sz w:val="17"/>
          <w:szCs w:val="17"/>
        </w:rPr>
        <w:t>benefit from fluctuation in any rate or price (and, when calculating the value of that transaction, only the marked to market value (or, if any actual amount is due as a result of the termination or close out of that transaction, that amount) shall be taken into account); and</w:t>
      </w:r>
    </w:p>
    <w:p w:rsidR="00C15E08" w:rsidRDefault="00C15E08">
      <w:pPr>
        <w:tabs>
          <w:tab w:val="left" w:pos="504"/>
        </w:tabs>
        <w:kinsoku w:val="0"/>
        <w:overflowPunct w:val="0"/>
        <w:autoSpaceDE/>
        <w:autoSpaceDN/>
        <w:adjustRightInd/>
        <w:spacing w:before="173" w:line="195" w:lineRule="exact"/>
        <w:ind w:left="72"/>
        <w:textAlignment w:val="baseline"/>
        <w:rPr>
          <w:spacing w:val="8"/>
          <w:sz w:val="17"/>
          <w:szCs w:val="17"/>
        </w:rPr>
      </w:pPr>
      <w:r>
        <w:rPr>
          <w:spacing w:val="8"/>
          <w:sz w:val="17"/>
          <w:szCs w:val="17"/>
        </w:rPr>
        <w:t>(k)</w:t>
      </w:r>
      <w:r>
        <w:rPr>
          <w:spacing w:val="8"/>
          <w:sz w:val="17"/>
          <w:szCs w:val="17"/>
        </w:rPr>
        <w:tab/>
        <w:t>(without double counting) the amount of any liability in respect of any</w:t>
      </w:r>
    </w:p>
    <w:p w:rsidR="00C15E08" w:rsidRDefault="00C15E08">
      <w:pPr>
        <w:kinsoku w:val="0"/>
        <w:overflowPunct w:val="0"/>
        <w:autoSpaceDE/>
        <w:autoSpaceDN/>
        <w:adjustRightInd/>
        <w:spacing w:line="197" w:lineRule="exact"/>
        <w:ind w:left="576" w:right="144"/>
        <w:jc w:val="both"/>
        <w:textAlignment w:val="baseline"/>
        <w:rPr>
          <w:sz w:val="17"/>
          <w:szCs w:val="17"/>
        </w:rPr>
      </w:pPr>
      <w:r>
        <w:rPr>
          <w:sz w:val="17"/>
          <w:szCs w:val="17"/>
        </w:rPr>
        <w:t>guarantee or indemnity for any of the items referred to in paragraphs (a) to (i) above.</w:t>
      </w:r>
    </w:p>
    <w:p w:rsidR="00C15E08" w:rsidRDefault="00C15E08">
      <w:pPr>
        <w:kinsoku w:val="0"/>
        <w:overflowPunct w:val="0"/>
        <w:autoSpaceDE/>
        <w:autoSpaceDN/>
        <w:adjustRightInd/>
        <w:spacing w:before="169" w:line="196" w:lineRule="exact"/>
        <w:ind w:left="72" w:right="144"/>
        <w:jc w:val="both"/>
        <w:textAlignment w:val="baseline"/>
        <w:rPr>
          <w:sz w:val="17"/>
          <w:szCs w:val="17"/>
        </w:rPr>
      </w:pPr>
      <w:r>
        <w:rPr>
          <w:sz w:val="17"/>
          <w:szCs w:val="17"/>
        </w:rPr>
        <w:t>"Financial Quarter" means the period commencing on the day after one Quarter Date and ending on the next Quarter Date.</w:t>
      </w:r>
    </w:p>
    <w:p w:rsidR="00C15E08" w:rsidRDefault="00C15E08">
      <w:pPr>
        <w:widowControl/>
        <w:rPr>
          <w:sz w:val="24"/>
          <w:szCs w:val="24"/>
        </w:rPr>
        <w:sectPr w:rsidR="00C15E08">
          <w:headerReference w:type="even" r:id="rId67"/>
          <w:headerReference w:type="default" r:id="rId68"/>
          <w:footerReference w:type="even" r:id="rId69"/>
          <w:footerReference w:type="default" r:id="rId70"/>
          <w:headerReference w:type="first" r:id="rId71"/>
          <w:footerReference w:type="first" r:id="rId72"/>
          <w:pgSz w:w="8410" w:h="11904"/>
          <w:pgMar w:top="845" w:right="962" w:bottom="139" w:left="1328" w:header="700" w:footer="187" w:gutter="0"/>
          <w:cols w:space="720"/>
          <w:noEndnote/>
          <w:titlePg/>
        </w:sectPr>
      </w:pPr>
    </w:p>
    <w:p w:rsidR="00C15E08" w:rsidRDefault="00C15E08">
      <w:pPr>
        <w:kinsoku w:val="0"/>
        <w:overflowPunct w:val="0"/>
        <w:autoSpaceDE/>
        <w:autoSpaceDN/>
        <w:adjustRightInd/>
        <w:spacing w:before="362" w:line="198" w:lineRule="exact"/>
        <w:ind w:left="72"/>
        <w:textAlignment w:val="baseline"/>
        <w:rPr>
          <w:spacing w:val="3"/>
          <w:sz w:val="17"/>
          <w:szCs w:val="17"/>
        </w:rPr>
      </w:pPr>
      <w:r>
        <w:rPr>
          <w:spacing w:val="3"/>
          <w:sz w:val="17"/>
          <w:szCs w:val="17"/>
        </w:rPr>
        <w:lastRenderedPageBreak/>
        <w:t>"Financial Year" means:</w:t>
      </w:r>
    </w:p>
    <w:p w:rsidR="00C15E08" w:rsidRDefault="00C15E08">
      <w:pPr>
        <w:numPr>
          <w:ilvl w:val="0"/>
          <w:numId w:val="20"/>
        </w:numPr>
        <w:tabs>
          <w:tab w:val="right" w:pos="5976"/>
        </w:tabs>
        <w:kinsoku w:val="0"/>
        <w:overflowPunct w:val="0"/>
        <w:autoSpaceDE/>
        <w:autoSpaceDN/>
        <w:adjustRightInd/>
        <w:spacing w:before="162" w:line="198" w:lineRule="exact"/>
        <w:ind w:right="144"/>
        <w:jc w:val="both"/>
        <w:textAlignment w:val="baseline"/>
        <w:rPr>
          <w:sz w:val="17"/>
          <w:szCs w:val="17"/>
        </w:rPr>
      </w:pPr>
      <w:r>
        <w:rPr>
          <w:sz w:val="17"/>
          <w:szCs w:val="17"/>
        </w:rPr>
        <w:t>in respect of DevCo, the annual accounting period of DevCo and its</w:t>
      </w:r>
      <w:r>
        <w:rPr>
          <w:sz w:val="17"/>
          <w:szCs w:val="17"/>
        </w:rPr>
        <w:br/>
        <w:t>Subsidiaries ending on or about 31 December in each year;</w:t>
      </w:r>
    </w:p>
    <w:p w:rsidR="00C15E08" w:rsidRDefault="00C15E08">
      <w:pPr>
        <w:numPr>
          <w:ilvl w:val="0"/>
          <w:numId w:val="20"/>
        </w:numPr>
        <w:tabs>
          <w:tab w:val="right" w:pos="5976"/>
        </w:tabs>
        <w:kinsoku w:val="0"/>
        <w:overflowPunct w:val="0"/>
        <w:autoSpaceDE/>
        <w:autoSpaceDN/>
        <w:adjustRightInd/>
        <w:spacing w:before="168" w:line="200" w:lineRule="exact"/>
        <w:ind w:right="144"/>
        <w:jc w:val="both"/>
        <w:textAlignment w:val="baseline"/>
        <w:rPr>
          <w:sz w:val="17"/>
          <w:szCs w:val="17"/>
        </w:rPr>
      </w:pPr>
      <w:r>
        <w:rPr>
          <w:sz w:val="17"/>
          <w:szCs w:val="17"/>
        </w:rPr>
        <w:t>in respect of HoldCo, the annual accounting period of HoldCo ending on or</w:t>
      </w:r>
      <w:r>
        <w:rPr>
          <w:sz w:val="17"/>
          <w:szCs w:val="17"/>
        </w:rPr>
        <w:br/>
        <w:t>about 31 December in each year; and</w:t>
      </w:r>
    </w:p>
    <w:p w:rsidR="00C15E08" w:rsidRDefault="00C15E08">
      <w:pPr>
        <w:numPr>
          <w:ilvl w:val="0"/>
          <w:numId w:val="20"/>
        </w:numPr>
        <w:tabs>
          <w:tab w:val="right" w:pos="5976"/>
        </w:tabs>
        <w:kinsoku w:val="0"/>
        <w:overflowPunct w:val="0"/>
        <w:autoSpaceDE/>
        <w:autoSpaceDN/>
        <w:adjustRightInd/>
        <w:spacing w:before="167" w:line="198" w:lineRule="exact"/>
        <w:ind w:right="144"/>
        <w:jc w:val="both"/>
        <w:textAlignment w:val="baseline"/>
        <w:rPr>
          <w:sz w:val="17"/>
          <w:szCs w:val="17"/>
        </w:rPr>
      </w:pPr>
      <w:r>
        <w:rPr>
          <w:sz w:val="17"/>
          <w:szCs w:val="17"/>
        </w:rPr>
        <w:t>in respect of Riofisa, the annual accounting period of Riofisa and its</w:t>
      </w:r>
      <w:r>
        <w:rPr>
          <w:sz w:val="17"/>
          <w:szCs w:val="17"/>
        </w:rPr>
        <w:br/>
        <w:t>subsidiaries ending on or about 31 December in each year.</w:t>
      </w:r>
    </w:p>
    <w:p w:rsidR="00C15E08" w:rsidRDefault="00C15E08">
      <w:pPr>
        <w:kinsoku w:val="0"/>
        <w:overflowPunct w:val="0"/>
        <w:autoSpaceDE/>
        <w:autoSpaceDN/>
        <w:adjustRightInd/>
        <w:spacing w:before="156" w:line="209" w:lineRule="exact"/>
        <w:ind w:left="72" w:right="144"/>
        <w:jc w:val="both"/>
        <w:textAlignment w:val="baseline"/>
        <w:rPr>
          <w:sz w:val="17"/>
          <w:szCs w:val="17"/>
        </w:rPr>
      </w:pPr>
      <w:r>
        <w:rPr>
          <w:sz w:val="17"/>
          <w:szCs w:val="17"/>
        </w:rPr>
        <w:t>"GAAP" means generally accepted accounting principles in The Kingdom of Spain including EMS.</w:t>
      </w:r>
    </w:p>
    <w:p w:rsidR="00C15E08" w:rsidRDefault="00C15E08">
      <w:pPr>
        <w:kinsoku w:val="0"/>
        <w:overflowPunct w:val="0"/>
        <w:autoSpaceDE/>
        <w:autoSpaceDN/>
        <w:adjustRightInd/>
        <w:spacing w:before="159" w:line="203" w:lineRule="exact"/>
        <w:ind w:left="72"/>
        <w:textAlignment w:val="baseline"/>
        <w:rPr>
          <w:spacing w:val="1"/>
          <w:sz w:val="17"/>
          <w:szCs w:val="17"/>
        </w:rPr>
      </w:pPr>
      <w:r>
        <w:rPr>
          <w:spacing w:val="1"/>
          <w:sz w:val="17"/>
          <w:szCs w:val="17"/>
        </w:rPr>
        <w:t>"Group" means DevCo and its Subsidiaries for the time being.</w:t>
      </w:r>
    </w:p>
    <w:p w:rsidR="00C15E08" w:rsidRDefault="00C15E08">
      <w:pPr>
        <w:kinsoku w:val="0"/>
        <w:overflowPunct w:val="0"/>
        <w:autoSpaceDE/>
        <w:autoSpaceDN/>
        <w:adjustRightInd/>
        <w:spacing w:before="169" w:line="199" w:lineRule="exact"/>
        <w:ind w:left="72" w:right="144"/>
        <w:jc w:val="both"/>
        <w:textAlignment w:val="baseline"/>
        <w:rPr>
          <w:i/>
          <w:iCs/>
          <w:sz w:val="17"/>
          <w:szCs w:val="17"/>
        </w:rPr>
      </w:pPr>
      <w:r>
        <w:rPr>
          <w:sz w:val="17"/>
          <w:szCs w:val="17"/>
        </w:rPr>
        <w:t xml:space="preserve">"HoldCo Event of Default" means an event or circumstance specified in Part IV </w:t>
      </w:r>
      <w:r>
        <w:rPr>
          <w:i/>
          <w:iCs/>
          <w:sz w:val="17"/>
          <w:szCs w:val="17"/>
        </w:rPr>
        <w:t xml:space="preserve">(Events of Default) </w:t>
      </w:r>
      <w:r>
        <w:rPr>
          <w:sz w:val="17"/>
          <w:szCs w:val="17"/>
        </w:rPr>
        <w:t xml:space="preserve">of Schedule 8 </w:t>
      </w:r>
      <w:r>
        <w:rPr>
          <w:i/>
          <w:iCs/>
          <w:sz w:val="17"/>
          <w:szCs w:val="17"/>
        </w:rPr>
        <w:t>(HoldCo Provisions).</w:t>
      </w:r>
    </w:p>
    <w:p w:rsidR="00C15E08" w:rsidRDefault="00C15E08">
      <w:pPr>
        <w:kinsoku w:val="0"/>
        <w:overflowPunct w:val="0"/>
        <w:autoSpaceDE/>
        <w:autoSpaceDN/>
        <w:adjustRightInd/>
        <w:spacing w:before="149" w:line="208" w:lineRule="exact"/>
        <w:ind w:left="72" w:right="144"/>
        <w:jc w:val="both"/>
        <w:textAlignment w:val="baseline"/>
        <w:rPr>
          <w:sz w:val="17"/>
          <w:szCs w:val="17"/>
        </w:rPr>
      </w:pPr>
      <w:r>
        <w:rPr>
          <w:sz w:val="17"/>
          <w:szCs w:val="17"/>
        </w:rPr>
        <w:t>"HoldCo Facilities" means the Facilities as defined in the HoldCo Facilities Agreement.</w:t>
      </w:r>
    </w:p>
    <w:p w:rsidR="00C15E08" w:rsidRDefault="00C15E08">
      <w:pPr>
        <w:kinsoku w:val="0"/>
        <w:overflowPunct w:val="0"/>
        <w:autoSpaceDE/>
        <w:autoSpaceDN/>
        <w:adjustRightInd/>
        <w:spacing w:before="154" w:line="202" w:lineRule="exact"/>
        <w:ind w:left="72" w:right="144"/>
        <w:jc w:val="both"/>
        <w:textAlignment w:val="baseline"/>
        <w:rPr>
          <w:sz w:val="17"/>
          <w:szCs w:val="17"/>
        </w:rPr>
      </w:pPr>
      <w:r>
        <w:rPr>
          <w:sz w:val="17"/>
          <w:szCs w:val="17"/>
        </w:rPr>
        <w:t>"HoldCo Facilities Agreement" means the Original HoldCo Facilities Agreement as amended and restated by the Second Restructured Amendment and Restatement Agreement.</w:t>
      </w:r>
    </w:p>
    <w:p w:rsidR="00C15E08" w:rsidRDefault="00C15E08">
      <w:pPr>
        <w:kinsoku w:val="0"/>
        <w:overflowPunct w:val="0"/>
        <w:autoSpaceDE/>
        <w:autoSpaceDN/>
        <w:adjustRightInd/>
        <w:spacing w:before="149" w:line="206" w:lineRule="exact"/>
        <w:ind w:left="72" w:right="144"/>
        <w:jc w:val="both"/>
        <w:textAlignment w:val="baseline"/>
        <w:rPr>
          <w:sz w:val="17"/>
          <w:szCs w:val="17"/>
        </w:rPr>
      </w:pPr>
      <w:r>
        <w:rPr>
          <w:sz w:val="17"/>
          <w:szCs w:val="17"/>
        </w:rPr>
        <w:t>"HoldCo Facility B Take-out" means the Facility B Take-out under and as defined in the Holdco Facility.</w:t>
      </w:r>
    </w:p>
    <w:p w:rsidR="00C15E08" w:rsidRDefault="00C15E08">
      <w:pPr>
        <w:kinsoku w:val="0"/>
        <w:overflowPunct w:val="0"/>
        <w:autoSpaceDE/>
        <w:autoSpaceDN/>
        <w:adjustRightInd/>
        <w:spacing w:before="153" w:line="204" w:lineRule="exact"/>
        <w:ind w:left="72" w:right="144"/>
        <w:jc w:val="both"/>
        <w:textAlignment w:val="baseline"/>
        <w:rPr>
          <w:sz w:val="17"/>
          <w:szCs w:val="17"/>
        </w:rPr>
      </w:pPr>
      <w:r>
        <w:rPr>
          <w:sz w:val="17"/>
          <w:szCs w:val="17"/>
        </w:rPr>
        <w:t>"HoldCo Finance Documents" means the Finance Documents, as defined in the HoldCo Facilities Agreement.</w:t>
      </w:r>
    </w:p>
    <w:p w:rsidR="00C15E08" w:rsidRDefault="00C15E08">
      <w:pPr>
        <w:kinsoku w:val="0"/>
        <w:overflowPunct w:val="0"/>
        <w:autoSpaceDE/>
        <w:autoSpaceDN/>
        <w:adjustRightInd/>
        <w:spacing w:before="151" w:line="208" w:lineRule="exact"/>
        <w:ind w:left="72" w:right="144"/>
        <w:jc w:val="both"/>
        <w:textAlignment w:val="baseline"/>
        <w:rPr>
          <w:sz w:val="17"/>
          <w:szCs w:val="17"/>
        </w:rPr>
      </w:pPr>
      <w:r>
        <w:rPr>
          <w:sz w:val="17"/>
          <w:szCs w:val="17"/>
        </w:rPr>
        <w:t>"HoldCo Lender" means a Lender under and as defined in the HoldCo Facilities Agreement</w:t>
      </w:r>
    </w:p>
    <w:p w:rsidR="00C15E08" w:rsidRDefault="00C15E08">
      <w:pPr>
        <w:kinsoku w:val="0"/>
        <w:overflowPunct w:val="0"/>
        <w:autoSpaceDE/>
        <w:autoSpaceDN/>
        <w:adjustRightInd/>
        <w:spacing w:before="160" w:line="198" w:lineRule="exact"/>
        <w:ind w:left="72" w:right="144"/>
        <w:jc w:val="both"/>
        <w:textAlignment w:val="baseline"/>
        <w:rPr>
          <w:spacing w:val="2"/>
          <w:sz w:val="17"/>
          <w:szCs w:val="17"/>
        </w:rPr>
      </w:pPr>
      <w:r>
        <w:rPr>
          <w:spacing w:val="2"/>
          <w:sz w:val="17"/>
          <w:szCs w:val="17"/>
        </w:rPr>
        <w:t xml:space="preserve">"HoldCo Warrants" means the warrants granted by HoldCo to the Lenders with respect to the Loans referred to in Clause 2.4 </w:t>
      </w:r>
      <w:r>
        <w:rPr>
          <w:i/>
          <w:iCs/>
          <w:spacing w:val="2"/>
          <w:sz w:val="17"/>
          <w:szCs w:val="17"/>
        </w:rPr>
        <w:t xml:space="preserve">(HoldCo Warrants Take-Out) </w:t>
      </w:r>
      <w:r>
        <w:rPr>
          <w:spacing w:val="2"/>
          <w:sz w:val="17"/>
          <w:szCs w:val="17"/>
        </w:rPr>
        <w:t>and to ING as lender under the PSL (as defined in the Second Restructuring Agreement) to subscribe for shares in HoldCo as constituted pursuant to the HoldCo Warrants Resolution.</w:t>
      </w:r>
    </w:p>
    <w:p w:rsidR="00C15E08" w:rsidRDefault="00C15E08">
      <w:pPr>
        <w:kinsoku w:val="0"/>
        <w:overflowPunct w:val="0"/>
        <w:autoSpaceDE/>
        <w:autoSpaceDN/>
        <w:adjustRightInd/>
        <w:spacing w:before="155" w:line="202" w:lineRule="exact"/>
        <w:ind w:left="72" w:right="144"/>
        <w:jc w:val="both"/>
        <w:textAlignment w:val="baseline"/>
        <w:rPr>
          <w:sz w:val="17"/>
          <w:szCs w:val="17"/>
        </w:rPr>
      </w:pPr>
      <w:r>
        <w:rPr>
          <w:b/>
          <w:bCs/>
          <w:sz w:val="17"/>
          <w:szCs w:val="17"/>
        </w:rPr>
        <w:t xml:space="preserve">"HoldCo Warrants Guarantee" </w:t>
      </w:r>
      <w:r>
        <w:rPr>
          <w:sz w:val="17"/>
          <w:szCs w:val="17"/>
        </w:rPr>
        <w:t>means a guarantee granted by HoldCo in favour of the Lenders and ING as lender under the PSL on or about the Second Restructuring Date.</w:t>
      </w:r>
    </w:p>
    <w:p w:rsidR="00C15E08" w:rsidRDefault="00C15E08">
      <w:pPr>
        <w:kinsoku w:val="0"/>
        <w:overflowPunct w:val="0"/>
        <w:autoSpaceDE/>
        <w:autoSpaceDN/>
        <w:adjustRightInd/>
        <w:spacing w:before="155" w:line="199" w:lineRule="exact"/>
        <w:ind w:left="72" w:right="144"/>
        <w:jc w:val="both"/>
        <w:textAlignment w:val="baseline"/>
        <w:rPr>
          <w:sz w:val="17"/>
          <w:szCs w:val="17"/>
        </w:rPr>
      </w:pPr>
      <w:r>
        <w:rPr>
          <w:b/>
          <w:bCs/>
          <w:sz w:val="17"/>
          <w:szCs w:val="17"/>
        </w:rPr>
        <w:t xml:space="preserve">"HoldCo Warrants Resolution" </w:t>
      </w:r>
      <w:r>
        <w:rPr>
          <w:sz w:val="17"/>
          <w:szCs w:val="17"/>
        </w:rPr>
        <w:t>means the resolution to be passed by the general shareholders' meeting of HoldCo by virtue of which the HoldCo Warrants will be issued based on the HoldCo Warrants Term Sheet.</w:t>
      </w:r>
    </w:p>
    <w:p w:rsidR="00C15E08" w:rsidRDefault="00C15E08">
      <w:pPr>
        <w:kinsoku w:val="0"/>
        <w:overflowPunct w:val="0"/>
        <w:autoSpaceDE/>
        <w:autoSpaceDN/>
        <w:adjustRightInd/>
        <w:spacing w:before="162" w:line="203" w:lineRule="exact"/>
        <w:ind w:left="72" w:right="144"/>
        <w:jc w:val="both"/>
        <w:textAlignment w:val="baseline"/>
        <w:rPr>
          <w:i/>
          <w:iCs/>
          <w:sz w:val="17"/>
          <w:szCs w:val="17"/>
        </w:rPr>
      </w:pPr>
      <w:r>
        <w:rPr>
          <w:b/>
          <w:bCs/>
          <w:sz w:val="17"/>
          <w:szCs w:val="17"/>
        </w:rPr>
        <w:t xml:space="preserve">"HoldCo Warrants Take-out" </w:t>
      </w:r>
      <w:r>
        <w:rPr>
          <w:sz w:val="17"/>
          <w:szCs w:val="17"/>
        </w:rPr>
        <w:t xml:space="preserve">has the meaning given to such term in Clause 2.4 </w:t>
      </w:r>
      <w:r>
        <w:rPr>
          <w:i/>
          <w:iCs/>
          <w:sz w:val="17"/>
          <w:szCs w:val="17"/>
        </w:rPr>
        <w:t>(HoldCo Warrants Take-out).</w:t>
      </w:r>
    </w:p>
    <w:p w:rsidR="00C15E08" w:rsidRDefault="00C15E08">
      <w:pPr>
        <w:widowControl/>
        <w:rPr>
          <w:sz w:val="24"/>
          <w:szCs w:val="24"/>
        </w:rPr>
        <w:sectPr w:rsidR="00C15E08">
          <w:headerReference w:type="even" r:id="rId73"/>
          <w:headerReference w:type="default" r:id="rId74"/>
          <w:footerReference w:type="even" r:id="rId75"/>
          <w:footerReference w:type="default" r:id="rId76"/>
          <w:headerReference w:type="first" r:id="rId77"/>
          <w:footerReference w:type="first" r:id="rId78"/>
          <w:pgSz w:w="8410" w:h="11904"/>
          <w:pgMar w:top="840" w:right="1202" w:bottom="129" w:left="1088" w:header="700" w:footer="158" w:gutter="0"/>
          <w:cols w:space="720"/>
          <w:noEndnote/>
          <w:titlePg/>
        </w:sectPr>
      </w:pPr>
    </w:p>
    <w:p w:rsidR="00C15E08" w:rsidRDefault="00C15E08">
      <w:pPr>
        <w:kinsoku w:val="0"/>
        <w:overflowPunct w:val="0"/>
        <w:autoSpaceDE/>
        <w:autoSpaceDN/>
        <w:adjustRightInd/>
        <w:spacing w:before="340" w:line="196" w:lineRule="exact"/>
        <w:ind w:left="72" w:right="144"/>
        <w:jc w:val="both"/>
        <w:textAlignment w:val="baseline"/>
        <w:rPr>
          <w:sz w:val="17"/>
          <w:szCs w:val="17"/>
        </w:rPr>
      </w:pPr>
      <w:r>
        <w:rPr>
          <w:sz w:val="17"/>
          <w:szCs w:val="17"/>
        </w:rPr>
        <w:lastRenderedPageBreak/>
        <w:t>"HoldCo Warrants Term Sheet" means the term sheet relating to the HoldCo Warrants in the agreed form provided as a condition precedent to the Second Restructuring Agreement.</w:t>
      </w:r>
    </w:p>
    <w:p w:rsidR="00C15E08" w:rsidRDefault="00C15E08">
      <w:pPr>
        <w:kinsoku w:val="0"/>
        <w:overflowPunct w:val="0"/>
        <w:autoSpaceDE/>
        <w:autoSpaceDN/>
        <w:adjustRightInd/>
        <w:spacing w:before="169" w:line="203" w:lineRule="exact"/>
        <w:ind w:left="72"/>
        <w:textAlignment w:val="baseline"/>
        <w:rPr>
          <w:spacing w:val="1"/>
          <w:sz w:val="17"/>
          <w:szCs w:val="17"/>
        </w:rPr>
      </w:pPr>
      <w:r>
        <w:rPr>
          <w:spacing w:val="1"/>
          <w:sz w:val="17"/>
          <w:szCs w:val="17"/>
        </w:rPr>
        <w:t>"Holding Account" means an account:</w:t>
      </w:r>
    </w:p>
    <w:p w:rsidR="00C15E08" w:rsidRDefault="00C15E08">
      <w:pPr>
        <w:numPr>
          <w:ilvl w:val="0"/>
          <w:numId w:val="21"/>
        </w:numPr>
        <w:kinsoku w:val="0"/>
        <w:overflowPunct w:val="0"/>
        <w:autoSpaceDE/>
        <w:autoSpaceDN/>
        <w:adjustRightInd/>
        <w:spacing w:before="171" w:line="194" w:lineRule="exact"/>
        <w:ind w:right="144"/>
        <w:jc w:val="both"/>
        <w:textAlignment w:val="baseline"/>
        <w:rPr>
          <w:sz w:val="17"/>
          <w:szCs w:val="17"/>
        </w:rPr>
      </w:pPr>
      <w:r>
        <w:rPr>
          <w:sz w:val="17"/>
          <w:szCs w:val="17"/>
        </w:rPr>
        <w:t>held in the United Kingdom by HoldCo with the Agent and contributed to DevCo pursuant to the DevCo Agent Transfers;</w:t>
      </w:r>
    </w:p>
    <w:p w:rsidR="00C15E08" w:rsidRDefault="00C15E08">
      <w:pPr>
        <w:numPr>
          <w:ilvl w:val="0"/>
          <w:numId w:val="21"/>
        </w:numPr>
        <w:kinsoku w:val="0"/>
        <w:overflowPunct w:val="0"/>
        <w:autoSpaceDE/>
        <w:autoSpaceDN/>
        <w:adjustRightInd/>
        <w:spacing w:before="168" w:line="199" w:lineRule="exact"/>
        <w:ind w:right="144"/>
        <w:jc w:val="both"/>
        <w:textAlignment w:val="baseline"/>
        <w:rPr>
          <w:spacing w:val="3"/>
          <w:sz w:val="17"/>
          <w:szCs w:val="17"/>
        </w:rPr>
      </w:pPr>
      <w:r>
        <w:rPr>
          <w:spacing w:val="3"/>
          <w:sz w:val="17"/>
          <w:szCs w:val="17"/>
        </w:rPr>
        <w:t>identified in a letter between HoldCo and the Agent as a Holding Account; and</w:t>
      </w:r>
    </w:p>
    <w:p w:rsidR="00C15E08" w:rsidRDefault="00C15E08">
      <w:pPr>
        <w:numPr>
          <w:ilvl w:val="0"/>
          <w:numId w:val="21"/>
        </w:numPr>
        <w:tabs>
          <w:tab w:val="left" w:pos="576"/>
        </w:tabs>
        <w:kinsoku w:val="0"/>
        <w:overflowPunct w:val="0"/>
        <w:autoSpaceDE/>
        <w:autoSpaceDN/>
        <w:adjustRightInd/>
        <w:spacing w:before="170" w:line="195" w:lineRule="exact"/>
        <w:ind w:right="144"/>
        <w:jc w:val="both"/>
        <w:textAlignment w:val="baseline"/>
        <w:rPr>
          <w:sz w:val="17"/>
          <w:szCs w:val="17"/>
        </w:rPr>
      </w:pPr>
      <w:r>
        <w:rPr>
          <w:sz w:val="17"/>
          <w:szCs w:val="17"/>
        </w:rPr>
        <w:t>subject to Security granted, as at the Second Restructuring Date, by HoldCo</w:t>
      </w:r>
      <w:r>
        <w:rPr>
          <w:sz w:val="17"/>
          <w:szCs w:val="17"/>
        </w:rPr>
        <w:br/>
        <w:t xml:space="preserve">pursuant to the Holding Account Charge and later by DevCo pursuant to Clause 26.19 </w:t>
      </w:r>
      <w:r>
        <w:rPr>
          <w:i/>
          <w:iCs/>
          <w:sz w:val="17"/>
          <w:szCs w:val="17"/>
        </w:rPr>
        <w:t xml:space="preserve">(Security) </w:t>
      </w:r>
      <w:r>
        <w:rPr>
          <w:sz w:val="17"/>
          <w:szCs w:val="17"/>
        </w:rPr>
        <w:t>(in each case) in favour of the Security Agent which Security is in form and substance satisfactory to the Security Agent,</w:t>
      </w:r>
    </w:p>
    <w:p w:rsidR="00C15E08" w:rsidRDefault="00C15E08">
      <w:pPr>
        <w:kinsoku w:val="0"/>
        <w:overflowPunct w:val="0"/>
        <w:autoSpaceDE/>
        <w:autoSpaceDN/>
        <w:adjustRightInd/>
        <w:spacing w:before="172" w:line="198" w:lineRule="exact"/>
        <w:ind w:left="72"/>
        <w:textAlignment w:val="baseline"/>
        <w:rPr>
          <w:sz w:val="17"/>
          <w:szCs w:val="17"/>
        </w:rPr>
      </w:pPr>
      <w:r>
        <w:rPr>
          <w:sz w:val="17"/>
          <w:szCs w:val="17"/>
        </w:rPr>
        <w:t>as the same may be redesignated, substituted or replaced from time to time.</w:t>
      </w:r>
    </w:p>
    <w:p w:rsidR="00C15E08" w:rsidRDefault="00C15E08">
      <w:pPr>
        <w:kinsoku w:val="0"/>
        <w:overflowPunct w:val="0"/>
        <w:autoSpaceDE/>
        <w:autoSpaceDN/>
        <w:adjustRightInd/>
        <w:spacing w:before="170" w:line="196" w:lineRule="exact"/>
        <w:ind w:left="72" w:right="144"/>
        <w:jc w:val="both"/>
        <w:textAlignment w:val="baseline"/>
        <w:rPr>
          <w:sz w:val="17"/>
          <w:szCs w:val="17"/>
        </w:rPr>
      </w:pPr>
      <w:r>
        <w:rPr>
          <w:sz w:val="17"/>
          <w:szCs w:val="17"/>
        </w:rPr>
        <w:t>"Holding Account Charge" means the security over cash agreement entered into by HoldCo on or about the date of this Agreement with respect to the Holding Account.</w:t>
      </w:r>
    </w:p>
    <w:p w:rsidR="00C15E08" w:rsidRDefault="00C15E08">
      <w:pPr>
        <w:kinsoku w:val="0"/>
        <w:overflowPunct w:val="0"/>
        <w:autoSpaceDE/>
        <w:autoSpaceDN/>
        <w:adjustRightInd/>
        <w:spacing w:before="173" w:line="194" w:lineRule="exact"/>
        <w:ind w:left="72" w:right="144"/>
        <w:jc w:val="both"/>
        <w:textAlignment w:val="baseline"/>
        <w:rPr>
          <w:sz w:val="17"/>
          <w:szCs w:val="17"/>
        </w:rPr>
      </w:pPr>
      <w:r>
        <w:rPr>
          <w:sz w:val="17"/>
          <w:szCs w:val="17"/>
        </w:rPr>
        <w:t>"Holding Company" means, in relation to a company or corporation, any other company or corporation in respect of which it is a Subsidiary.</w:t>
      </w:r>
    </w:p>
    <w:p w:rsidR="00C15E08" w:rsidRDefault="00C15E08">
      <w:pPr>
        <w:kinsoku w:val="0"/>
        <w:overflowPunct w:val="0"/>
        <w:autoSpaceDE/>
        <w:autoSpaceDN/>
        <w:adjustRightInd/>
        <w:spacing w:before="174" w:line="196" w:lineRule="exact"/>
        <w:ind w:left="72" w:right="144"/>
        <w:jc w:val="both"/>
        <w:textAlignment w:val="baseline"/>
        <w:rPr>
          <w:sz w:val="17"/>
          <w:szCs w:val="17"/>
        </w:rPr>
      </w:pPr>
      <w:r>
        <w:rPr>
          <w:sz w:val="17"/>
          <w:szCs w:val="17"/>
        </w:rPr>
        <w:t>"IFRS" means international accounting standards within the meaning of the IAS Regulation 1606/2002 to the extent applicable to the relevant financial statements.</w:t>
      </w:r>
    </w:p>
    <w:p w:rsidR="00C15E08" w:rsidRDefault="00C15E08">
      <w:pPr>
        <w:kinsoku w:val="0"/>
        <w:overflowPunct w:val="0"/>
        <w:autoSpaceDE/>
        <w:autoSpaceDN/>
        <w:adjustRightInd/>
        <w:spacing w:before="166" w:line="203" w:lineRule="exact"/>
        <w:ind w:left="72"/>
        <w:textAlignment w:val="baseline"/>
        <w:rPr>
          <w:spacing w:val="1"/>
          <w:sz w:val="17"/>
          <w:szCs w:val="17"/>
        </w:rPr>
      </w:pPr>
      <w:r>
        <w:rPr>
          <w:spacing w:val="1"/>
          <w:sz w:val="17"/>
          <w:szCs w:val="17"/>
        </w:rPr>
        <w:t>"Impaired Agent" means the Agent at any time when:</w:t>
      </w:r>
    </w:p>
    <w:p w:rsidR="00C15E08" w:rsidRDefault="00C15E08">
      <w:pPr>
        <w:numPr>
          <w:ilvl w:val="0"/>
          <w:numId w:val="22"/>
        </w:numPr>
        <w:kinsoku w:val="0"/>
        <w:overflowPunct w:val="0"/>
        <w:autoSpaceDE/>
        <w:autoSpaceDN/>
        <w:adjustRightInd/>
        <w:spacing w:before="167" w:line="196" w:lineRule="exact"/>
        <w:ind w:right="144"/>
        <w:jc w:val="both"/>
        <w:textAlignment w:val="baseline"/>
        <w:rPr>
          <w:sz w:val="17"/>
          <w:szCs w:val="17"/>
        </w:rPr>
      </w:pPr>
      <w:r>
        <w:rPr>
          <w:sz w:val="17"/>
          <w:szCs w:val="17"/>
        </w:rPr>
        <w:t>it has failed to make (or has notified a Party that it will not make) a payment required to be made by it under the Finance Documents by the due date for payment;</w:t>
      </w:r>
    </w:p>
    <w:p w:rsidR="00C15E08" w:rsidRDefault="00C15E08">
      <w:pPr>
        <w:numPr>
          <w:ilvl w:val="0"/>
          <w:numId w:val="22"/>
        </w:numPr>
        <w:kinsoku w:val="0"/>
        <w:overflowPunct w:val="0"/>
        <w:autoSpaceDE/>
        <w:autoSpaceDN/>
        <w:adjustRightInd/>
        <w:spacing w:before="166" w:line="198" w:lineRule="exact"/>
        <w:jc w:val="both"/>
        <w:textAlignment w:val="baseline"/>
        <w:rPr>
          <w:spacing w:val="1"/>
          <w:sz w:val="17"/>
          <w:szCs w:val="17"/>
        </w:rPr>
      </w:pPr>
      <w:r>
        <w:rPr>
          <w:spacing w:val="1"/>
          <w:sz w:val="17"/>
          <w:szCs w:val="17"/>
        </w:rPr>
        <w:t>the Agent otherwise rescinds or repudiates a Finance Document;</w:t>
      </w:r>
    </w:p>
    <w:p w:rsidR="00C15E08" w:rsidRDefault="00C15E08">
      <w:pPr>
        <w:numPr>
          <w:ilvl w:val="0"/>
          <w:numId w:val="22"/>
        </w:numPr>
        <w:kinsoku w:val="0"/>
        <w:overflowPunct w:val="0"/>
        <w:autoSpaceDE/>
        <w:autoSpaceDN/>
        <w:adjustRightInd/>
        <w:spacing w:before="166" w:line="197" w:lineRule="exact"/>
        <w:ind w:right="144"/>
        <w:jc w:val="both"/>
        <w:textAlignment w:val="baseline"/>
        <w:rPr>
          <w:sz w:val="17"/>
          <w:szCs w:val="17"/>
        </w:rPr>
      </w:pPr>
      <w:r>
        <w:rPr>
          <w:sz w:val="17"/>
          <w:szCs w:val="17"/>
        </w:rPr>
        <w:t>(if the Agent is also a Lender) it is a Defaulting Lender under paragraph (a) or (b) of the definition of "Defaulting Lender"; or</w:t>
      </w:r>
    </w:p>
    <w:p w:rsidR="00C15E08" w:rsidRDefault="00C15E08">
      <w:pPr>
        <w:numPr>
          <w:ilvl w:val="0"/>
          <w:numId w:val="22"/>
        </w:numPr>
        <w:kinsoku w:val="0"/>
        <w:overflowPunct w:val="0"/>
        <w:autoSpaceDE/>
        <w:autoSpaceDN/>
        <w:adjustRightInd/>
        <w:spacing w:line="366" w:lineRule="exact"/>
        <w:ind w:right="144"/>
        <w:textAlignment w:val="baseline"/>
        <w:rPr>
          <w:sz w:val="17"/>
          <w:szCs w:val="17"/>
        </w:rPr>
      </w:pPr>
      <w:r>
        <w:rPr>
          <w:sz w:val="17"/>
          <w:szCs w:val="17"/>
        </w:rPr>
        <w:t>an Insolvency Event has occurred and is continuing with respect to the Agent, unless, in the case of paragraph (a) above:</w:t>
      </w:r>
    </w:p>
    <w:p w:rsidR="00C15E08" w:rsidRDefault="00C15E08">
      <w:pPr>
        <w:tabs>
          <w:tab w:val="left" w:pos="1080"/>
        </w:tabs>
        <w:kinsoku w:val="0"/>
        <w:overflowPunct w:val="0"/>
        <w:autoSpaceDE/>
        <w:autoSpaceDN/>
        <w:adjustRightInd/>
        <w:spacing w:before="132" w:line="236" w:lineRule="exact"/>
        <w:ind w:left="504"/>
        <w:textAlignment w:val="baseline"/>
        <w:rPr>
          <w:sz w:val="17"/>
          <w:szCs w:val="17"/>
        </w:rPr>
      </w:pPr>
      <w:r>
        <w:rPr>
          <w:sz w:val="17"/>
          <w:szCs w:val="17"/>
        </w:rPr>
        <w:t>(i)</w:t>
      </w:r>
      <w:r>
        <w:rPr>
          <w:sz w:val="17"/>
          <w:szCs w:val="17"/>
        </w:rPr>
        <w:tab/>
        <w:t>its failure to pay is caused by:</w:t>
      </w:r>
    </w:p>
    <w:p w:rsidR="00C15E08" w:rsidRDefault="00C15E08">
      <w:pPr>
        <w:numPr>
          <w:ilvl w:val="0"/>
          <w:numId w:val="23"/>
        </w:numPr>
        <w:kinsoku w:val="0"/>
        <w:overflowPunct w:val="0"/>
        <w:autoSpaceDE/>
        <w:autoSpaceDN/>
        <w:adjustRightInd/>
        <w:spacing w:before="166" w:line="198" w:lineRule="exact"/>
        <w:textAlignment w:val="baseline"/>
        <w:rPr>
          <w:sz w:val="17"/>
          <w:szCs w:val="17"/>
        </w:rPr>
      </w:pPr>
      <w:r>
        <w:rPr>
          <w:sz w:val="17"/>
          <w:szCs w:val="17"/>
        </w:rPr>
        <w:t>administrative or technical error; or</w:t>
      </w:r>
    </w:p>
    <w:p w:rsidR="00C15E08" w:rsidRDefault="00C15E08">
      <w:pPr>
        <w:numPr>
          <w:ilvl w:val="0"/>
          <w:numId w:val="23"/>
        </w:numPr>
        <w:kinsoku w:val="0"/>
        <w:overflowPunct w:val="0"/>
        <w:autoSpaceDE/>
        <w:autoSpaceDN/>
        <w:adjustRightInd/>
        <w:spacing w:before="167" w:line="198" w:lineRule="exact"/>
        <w:textAlignment w:val="baseline"/>
        <w:rPr>
          <w:sz w:val="17"/>
          <w:szCs w:val="17"/>
        </w:rPr>
      </w:pPr>
      <w:r>
        <w:rPr>
          <w:sz w:val="17"/>
          <w:szCs w:val="17"/>
        </w:rPr>
        <w:t>a Disruption Event; and</w:t>
      </w:r>
    </w:p>
    <w:p w:rsidR="00C15E08" w:rsidRDefault="00C15E08">
      <w:pPr>
        <w:kinsoku w:val="0"/>
        <w:overflowPunct w:val="0"/>
        <w:autoSpaceDE/>
        <w:autoSpaceDN/>
        <w:adjustRightInd/>
        <w:spacing w:before="170" w:line="198" w:lineRule="exact"/>
        <w:ind w:left="1080"/>
        <w:textAlignment w:val="baseline"/>
        <w:rPr>
          <w:sz w:val="17"/>
          <w:szCs w:val="17"/>
        </w:rPr>
      </w:pPr>
      <w:r>
        <w:rPr>
          <w:sz w:val="17"/>
          <w:szCs w:val="17"/>
        </w:rPr>
        <w:t>payment is made within five Business Days of its due date; or</w:t>
      </w:r>
    </w:p>
    <w:p w:rsidR="00C15E08" w:rsidRDefault="00C15E08">
      <w:pPr>
        <w:kinsoku w:val="0"/>
        <w:overflowPunct w:val="0"/>
        <w:autoSpaceDE/>
        <w:autoSpaceDN/>
        <w:adjustRightInd/>
        <w:spacing w:before="173" w:line="195" w:lineRule="exact"/>
        <w:ind w:left="1080" w:right="144"/>
        <w:textAlignment w:val="baseline"/>
        <w:rPr>
          <w:sz w:val="17"/>
          <w:szCs w:val="17"/>
        </w:rPr>
      </w:pPr>
      <w:r>
        <w:rPr>
          <w:sz w:val="17"/>
          <w:szCs w:val="17"/>
        </w:rPr>
        <w:t>the Agent is disputing in good faith whether it is contractually obliged to make the payment in question.</w:t>
      </w:r>
    </w:p>
    <w:p w:rsidR="00C15E08" w:rsidRDefault="00C15E08">
      <w:pPr>
        <w:widowControl/>
        <w:rPr>
          <w:sz w:val="24"/>
          <w:szCs w:val="24"/>
        </w:rPr>
        <w:sectPr w:rsidR="00C15E08">
          <w:headerReference w:type="even" r:id="rId79"/>
          <w:headerReference w:type="default" r:id="rId80"/>
          <w:footerReference w:type="even" r:id="rId81"/>
          <w:footerReference w:type="default" r:id="rId82"/>
          <w:headerReference w:type="first" r:id="rId83"/>
          <w:footerReference w:type="first" r:id="rId84"/>
          <w:pgSz w:w="8410" w:h="11904"/>
          <w:pgMar w:top="826" w:right="900" w:bottom="143" w:left="1390" w:header="680" w:footer="249" w:gutter="0"/>
          <w:cols w:space="720"/>
          <w:noEndnote/>
          <w:titlePg/>
        </w:sectPr>
      </w:pPr>
    </w:p>
    <w:p w:rsidR="00C15E08" w:rsidRDefault="00C15E08">
      <w:pPr>
        <w:kinsoku w:val="0"/>
        <w:overflowPunct w:val="0"/>
        <w:autoSpaceDE/>
        <w:autoSpaceDN/>
        <w:adjustRightInd/>
        <w:spacing w:before="355" w:line="200" w:lineRule="exact"/>
        <w:ind w:left="72" w:right="144"/>
        <w:jc w:val="both"/>
        <w:textAlignment w:val="baseline"/>
        <w:rPr>
          <w:i/>
          <w:iCs/>
          <w:sz w:val="17"/>
          <w:szCs w:val="17"/>
        </w:rPr>
      </w:pPr>
      <w:r>
        <w:rPr>
          <w:b/>
          <w:bCs/>
          <w:sz w:val="17"/>
          <w:szCs w:val="17"/>
        </w:rPr>
        <w:lastRenderedPageBreak/>
        <w:t xml:space="preserve">"Increase Confirmation" </w:t>
      </w:r>
      <w:r>
        <w:rPr>
          <w:sz w:val="17"/>
          <w:szCs w:val="17"/>
        </w:rPr>
        <w:t xml:space="preserve">means a confirmation substantially in the form contained in Schedule 13 </w:t>
      </w:r>
      <w:r>
        <w:rPr>
          <w:i/>
          <w:iCs/>
          <w:sz w:val="17"/>
          <w:szCs w:val="17"/>
        </w:rPr>
        <w:t>(Form of Increase Confirmation).</w:t>
      </w:r>
    </w:p>
    <w:p w:rsidR="00C15E08" w:rsidRDefault="00C15E08">
      <w:pPr>
        <w:kinsoku w:val="0"/>
        <w:overflowPunct w:val="0"/>
        <w:autoSpaceDE/>
        <w:autoSpaceDN/>
        <w:adjustRightInd/>
        <w:spacing w:before="165" w:line="199" w:lineRule="exact"/>
        <w:ind w:left="72" w:right="144"/>
        <w:jc w:val="both"/>
        <w:textAlignment w:val="baseline"/>
        <w:rPr>
          <w:sz w:val="17"/>
          <w:szCs w:val="17"/>
        </w:rPr>
      </w:pPr>
      <w:r>
        <w:rPr>
          <w:b/>
          <w:bCs/>
          <w:sz w:val="17"/>
          <w:szCs w:val="17"/>
        </w:rPr>
        <w:t xml:space="preserve">"Independent Expert" </w:t>
      </w:r>
      <w:r>
        <w:rPr>
          <w:sz w:val="17"/>
          <w:szCs w:val="17"/>
        </w:rPr>
        <w:t>means KPMG Auditores, S.L., the independent expert appointed by the Mercantile Registry of Barcelona to review, accept and validate the arrangements relating to the Second Restructuring.</w:t>
      </w:r>
    </w:p>
    <w:p w:rsidR="00C15E08" w:rsidRDefault="00C15E08">
      <w:pPr>
        <w:kinsoku w:val="0"/>
        <w:overflowPunct w:val="0"/>
        <w:autoSpaceDE/>
        <w:autoSpaceDN/>
        <w:adjustRightInd/>
        <w:spacing w:before="167" w:line="197" w:lineRule="exact"/>
        <w:ind w:left="72"/>
        <w:textAlignment w:val="baseline"/>
        <w:rPr>
          <w:sz w:val="17"/>
          <w:szCs w:val="17"/>
        </w:rPr>
      </w:pPr>
      <w:r>
        <w:rPr>
          <w:sz w:val="17"/>
          <w:szCs w:val="17"/>
        </w:rPr>
        <w:t>"ING" means ING Real Estate Finance S.E., E.F.C., S.A.</w:t>
      </w:r>
    </w:p>
    <w:p w:rsidR="00C15E08" w:rsidRDefault="00C15E08">
      <w:pPr>
        <w:kinsoku w:val="0"/>
        <w:overflowPunct w:val="0"/>
        <w:autoSpaceDE/>
        <w:autoSpaceDN/>
        <w:adjustRightInd/>
        <w:spacing w:before="161" w:line="208" w:lineRule="exact"/>
        <w:ind w:left="72" w:right="144"/>
        <w:jc w:val="both"/>
        <w:textAlignment w:val="baseline"/>
        <w:rPr>
          <w:i/>
          <w:iCs/>
          <w:sz w:val="17"/>
          <w:szCs w:val="17"/>
        </w:rPr>
      </w:pPr>
      <w:r>
        <w:rPr>
          <w:b/>
          <w:bCs/>
          <w:sz w:val="17"/>
          <w:szCs w:val="17"/>
        </w:rPr>
        <w:t xml:space="preserve">"Initial Liquidity Plan" </w:t>
      </w:r>
      <w:r>
        <w:rPr>
          <w:sz w:val="17"/>
          <w:szCs w:val="17"/>
        </w:rPr>
        <w:t xml:space="preserve">has the meaning given to such term in Clause 25.4 </w:t>
      </w:r>
      <w:r>
        <w:rPr>
          <w:i/>
          <w:iCs/>
          <w:sz w:val="17"/>
          <w:szCs w:val="17"/>
        </w:rPr>
        <w:t>(Liquidity Plan).</w:t>
      </w:r>
    </w:p>
    <w:p w:rsidR="00C15E08" w:rsidRDefault="00C15E08">
      <w:pPr>
        <w:kinsoku w:val="0"/>
        <w:overflowPunct w:val="0"/>
        <w:autoSpaceDE/>
        <w:autoSpaceDN/>
        <w:adjustRightInd/>
        <w:spacing w:before="155" w:line="201" w:lineRule="exact"/>
        <w:ind w:left="72"/>
        <w:textAlignment w:val="baseline"/>
        <w:rPr>
          <w:sz w:val="17"/>
          <w:szCs w:val="17"/>
        </w:rPr>
      </w:pPr>
      <w:r>
        <w:rPr>
          <w:b/>
          <w:bCs/>
          <w:sz w:val="17"/>
          <w:szCs w:val="17"/>
        </w:rPr>
        <w:t xml:space="preserve">"Insolvency Event" </w:t>
      </w:r>
      <w:r>
        <w:rPr>
          <w:sz w:val="17"/>
          <w:szCs w:val="17"/>
        </w:rPr>
        <w:t>in relation to a Finance Party means that the Finance Party:</w:t>
      </w:r>
    </w:p>
    <w:p w:rsidR="00C15E08" w:rsidRDefault="00C15E08">
      <w:pPr>
        <w:numPr>
          <w:ilvl w:val="0"/>
          <w:numId w:val="24"/>
        </w:numPr>
        <w:kinsoku w:val="0"/>
        <w:overflowPunct w:val="0"/>
        <w:autoSpaceDE/>
        <w:autoSpaceDN/>
        <w:adjustRightInd/>
        <w:spacing w:before="164" w:line="205" w:lineRule="exact"/>
        <w:textAlignment w:val="baseline"/>
        <w:rPr>
          <w:sz w:val="17"/>
          <w:szCs w:val="17"/>
        </w:rPr>
      </w:pPr>
      <w:r>
        <w:rPr>
          <w:sz w:val="17"/>
          <w:szCs w:val="17"/>
        </w:rPr>
        <w:t>is dissolved (other than pursuant to a consolidation, amalgamation or merger);</w:t>
      </w:r>
    </w:p>
    <w:p w:rsidR="00C15E08" w:rsidRDefault="00C15E08">
      <w:pPr>
        <w:numPr>
          <w:ilvl w:val="0"/>
          <w:numId w:val="24"/>
        </w:numPr>
        <w:kinsoku w:val="0"/>
        <w:overflowPunct w:val="0"/>
        <w:autoSpaceDE/>
        <w:autoSpaceDN/>
        <w:adjustRightInd/>
        <w:spacing w:before="167" w:line="197" w:lineRule="exact"/>
        <w:ind w:right="144"/>
        <w:jc w:val="both"/>
        <w:textAlignment w:val="baseline"/>
        <w:rPr>
          <w:sz w:val="17"/>
          <w:szCs w:val="17"/>
        </w:rPr>
      </w:pPr>
      <w:r>
        <w:rPr>
          <w:sz w:val="17"/>
          <w:szCs w:val="17"/>
        </w:rPr>
        <w:t>becomes insolvent or is unable to pay its debts or fails or admits in writing its inability generally to pay its debts as they become due;</w:t>
      </w:r>
    </w:p>
    <w:p w:rsidR="00C15E08" w:rsidRDefault="00C15E08">
      <w:pPr>
        <w:numPr>
          <w:ilvl w:val="0"/>
          <w:numId w:val="24"/>
        </w:numPr>
        <w:kinsoku w:val="0"/>
        <w:overflowPunct w:val="0"/>
        <w:autoSpaceDE/>
        <w:autoSpaceDN/>
        <w:adjustRightInd/>
        <w:spacing w:before="160" w:line="202" w:lineRule="exact"/>
        <w:ind w:right="144"/>
        <w:jc w:val="both"/>
        <w:textAlignment w:val="baseline"/>
        <w:rPr>
          <w:sz w:val="17"/>
          <w:szCs w:val="17"/>
        </w:rPr>
      </w:pPr>
      <w:r>
        <w:rPr>
          <w:sz w:val="17"/>
          <w:szCs w:val="17"/>
        </w:rPr>
        <w:t>makes a general assignment, arrangement or composition with or for the benefit of its creditors;</w:t>
      </w:r>
    </w:p>
    <w:p w:rsidR="00C15E08" w:rsidRDefault="00C15E08">
      <w:pPr>
        <w:numPr>
          <w:ilvl w:val="0"/>
          <w:numId w:val="24"/>
        </w:numPr>
        <w:kinsoku w:val="0"/>
        <w:overflowPunct w:val="0"/>
        <w:autoSpaceDE/>
        <w:autoSpaceDN/>
        <w:adjustRightInd/>
        <w:spacing w:before="178" w:line="195" w:lineRule="exact"/>
        <w:ind w:right="144"/>
        <w:jc w:val="both"/>
        <w:textAlignment w:val="baseline"/>
        <w:rPr>
          <w:spacing w:val="-1"/>
          <w:sz w:val="17"/>
          <w:szCs w:val="17"/>
        </w:rPr>
      </w:pPr>
      <w:r>
        <w:rPr>
          <w:spacing w:val="-1"/>
          <w:sz w:val="17"/>
          <w:szCs w:val="17"/>
        </w:rPr>
        <w:t>institutes or has instituted against it, by a regulator, supervisor or any similar official with primary insolvency, rehabilitative or regulatory jurisdiction over it in the jurisdiction of its incorporation or organisation or the jurisdiction of its head or home office, a proceeding seeking a judgment of insolvency or bankruptcy or any other relief under any bankruptcy or insolvency law or other similar law affecting creditors' rights, or a petition is presented for its winding-up or liquidation by it or such regulator, supervisor or similar official;</w:t>
      </w:r>
    </w:p>
    <w:p w:rsidR="00C15E08" w:rsidRDefault="00C15E08">
      <w:pPr>
        <w:numPr>
          <w:ilvl w:val="0"/>
          <w:numId w:val="24"/>
        </w:numPr>
        <w:kinsoku w:val="0"/>
        <w:overflowPunct w:val="0"/>
        <w:autoSpaceDE/>
        <w:autoSpaceDN/>
        <w:adjustRightInd/>
        <w:spacing w:before="178" w:line="196" w:lineRule="exact"/>
        <w:ind w:right="144"/>
        <w:jc w:val="both"/>
        <w:textAlignment w:val="baseline"/>
        <w:rPr>
          <w:sz w:val="17"/>
          <w:szCs w:val="17"/>
        </w:rPr>
      </w:pPr>
      <w:r>
        <w:rPr>
          <w:sz w:val="17"/>
          <w:szCs w:val="17"/>
        </w:rPr>
        <w:t>has instituted against it a proceeding seeking a judgment of insolvency or bankruptcy or any other relief under any bankruptcy or insolvency law or other similar law affecting creditors' rights, or a petition is presented for its winding-up or liquidation, and, in the case of any such proceeding or petition instituted or presented against it, such proceeding or petition is instituted or presented by a person or entity not described in paragraph (d) above and:</w:t>
      </w:r>
    </w:p>
    <w:p w:rsidR="00C15E08" w:rsidRDefault="00C15E08">
      <w:pPr>
        <w:numPr>
          <w:ilvl w:val="0"/>
          <w:numId w:val="25"/>
        </w:numPr>
        <w:tabs>
          <w:tab w:val="right" w:pos="5976"/>
        </w:tabs>
        <w:kinsoku w:val="0"/>
        <w:overflowPunct w:val="0"/>
        <w:autoSpaceDE/>
        <w:autoSpaceDN/>
        <w:adjustRightInd/>
        <w:spacing w:before="160" w:line="198" w:lineRule="exact"/>
        <w:ind w:right="144"/>
        <w:jc w:val="both"/>
        <w:textAlignment w:val="baseline"/>
        <w:rPr>
          <w:sz w:val="17"/>
          <w:szCs w:val="17"/>
        </w:rPr>
      </w:pPr>
      <w:r>
        <w:rPr>
          <w:sz w:val="17"/>
          <w:szCs w:val="17"/>
        </w:rPr>
        <w:t>results in a judgment of insolvency or bankruptcy or the entry of an</w:t>
      </w:r>
      <w:r>
        <w:rPr>
          <w:sz w:val="17"/>
          <w:szCs w:val="17"/>
        </w:rPr>
        <w:br/>
        <w:t>order for relief or the making of an order for its winding-up or liquidation; or</w:t>
      </w:r>
    </w:p>
    <w:p w:rsidR="00C15E08" w:rsidRDefault="00C15E08">
      <w:pPr>
        <w:numPr>
          <w:ilvl w:val="0"/>
          <w:numId w:val="25"/>
        </w:numPr>
        <w:tabs>
          <w:tab w:val="right" w:pos="5976"/>
        </w:tabs>
        <w:kinsoku w:val="0"/>
        <w:overflowPunct w:val="0"/>
        <w:autoSpaceDE/>
        <w:autoSpaceDN/>
        <w:adjustRightInd/>
        <w:spacing w:before="160" w:line="198" w:lineRule="exact"/>
        <w:ind w:right="144"/>
        <w:jc w:val="both"/>
        <w:textAlignment w:val="baseline"/>
        <w:rPr>
          <w:sz w:val="17"/>
          <w:szCs w:val="17"/>
        </w:rPr>
      </w:pPr>
      <w:r>
        <w:rPr>
          <w:sz w:val="17"/>
          <w:szCs w:val="17"/>
        </w:rPr>
        <w:t>is not dismissed, discharged, stayed or restrained in each case within</w:t>
      </w:r>
      <w:r>
        <w:rPr>
          <w:sz w:val="17"/>
          <w:szCs w:val="17"/>
        </w:rPr>
        <w:br/>
        <w:t>30 days of the institution or presentation thereof;</w:t>
      </w:r>
    </w:p>
    <w:p w:rsidR="00C15E08" w:rsidRDefault="00C15E08">
      <w:pPr>
        <w:tabs>
          <w:tab w:val="left" w:pos="576"/>
        </w:tabs>
        <w:kinsoku w:val="0"/>
        <w:overflowPunct w:val="0"/>
        <w:autoSpaceDE/>
        <w:autoSpaceDN/>
        <w:adjustRightInd/>
        <w:spacing w:before="130" w:line="245" w:lineRule="exact"/>
        <w:ind w:left="72"/>
        <w:textAlignment w:val="baseline"/>
        <w:rPr>
          <w:spacing w:val="1"/>
          <w:sz w:val="17"/>
          <w:szCs w:val="17"/>
        </w:rPr>
      </w:pPr>
      <w:r>
        <w:rPr>
          <w:spacing w:val="1"/>
          <w:sz w:val="17"/>
          <w:szCs w:val="17"/>
        </w:rPr>
        <w:t>(t)</w:t>
      </w:r>
      <w:r>
        <w:rPr>
          <w:spacing w:val="1"/>
          <w:sz w:val="17"/>
          <w:szCs w:val="17"/>
        </w:rPr>
        <w:tab/>
        <w:t>has exercised in respect of it one or more of the stabilisation powers pursuant</w:t>
      </w:r>
    </w:p>
    <w:p w:rsidR="00C15E08" w:rsidRDefault="00C15E08">
      <w:pPr>
        <w:kinsoku w:val="0"/>
        <w:overflowPunct w:val="0"/>
        <w:autoSpaceDE/>
        <w:autoSpaceDN/>
        <w:adjustRightInd/>
        <w:spacing w:line="193" w:lineRule="exact"/>
        <w:ind w:left="576" w:right="144"/>
        <w:jc w:val="both"/>
        <w:textAlignment w:val="baseline"/>
        <w:rPr>
          <w:sz w:val="17"/>
          <w:szCs w:val="17"/>
        </w:rPr>
      </w:pPr>
      <w:r>
        <w:rPr>
          <w:sz w:val="17"/>
          <w:szCs w:val="17"/>
        </w:rPr>
        <w:t>to Part 1 of the Banking Act 2009 and/or has instituted against it a bank insolvency proceeding pursuant to Part 2 of the Banking Act 2009 or a bank</w:t>
      </w:r>
    </w:p>
    <w:p w:rsidR="00C15E08" w:rsidRDefault="00C15E08">
      <w:pPr>
        <w:kinsoku w:val="0"/>
        <w:overflowPunct w:val="0"/>
        <w:autoSpaceDE/>
        <w:autoSpaceDN/>
        <w:adjustRightInd/>
        <w:spacing w:line="195" w:lineRule="exact"/>
        <w:ind w:left="576"/>
        <w:textAlignment w:val="baseline"/>
        <w:rPr>
          <w:sz w:val="17"/>
          <w:szCs w:val="17"/>
        </w:rPr>
      </w:pPr>
      <w:r>
        <w:rPr>
          <w:sz w:val="17"/>
          <w:szCs w:val="17"/>
        </w:rPr>
        <w:t>administration proceeding pursuant to Part 3 of the Banking Act 2009;</w:t>
      </w:r>
    </w:p>
    <w:p w:rsidR="00C15E08" w:rsidRDefault="00C15E08">
      <w:pPr>
        <w:tabs>
          <w:tab w:val="left" w:pos="576"/>
        </w:tabs>
        <w:kinsoku w:val="0"/>
        <w:overflowPunct w:val="0"/>
        <w:autoSpaceDE/>
        <w:autoSpaceDN/>
        <w:adjustRightInd/>
        <w:spacing w:before="132" w:line="241" w:lineRule="exact"/>
        <w:ind w:left="72"/>
        <w:textAlignment w:val="baseline"/>
        <w:rPr>
          <w:spacing w:val="1"/>
          <w:sz w:val="17"/>
          <w:szCs w:val="17"/>
        </w:rPr>
      </w:pPr>
      <w:r>
        <w:rPr>
          <w:spacing w:val="1"/>
          <w:sz w:val="17"/>
          <w:szCs w:val="17"/>
        </w:rPr>
        <w:t>(g)</w:t>
      </w:r>
      <w:r>
        <w:rPr>
          <w:spacing w:val="1"/>
          <w:sz w:val="17"/>
          <w:szCs w:val="17"/>
        </w:rPr>
        <w:tab/>
        <w:t>has a resolution passed for its winding-up, official management or liquidation</w:t>
      </w:r>
    </w:p>
    <w:p w:rsidR="00C15E08" w:rsidRDefault="00C15E08">
      <w:pPr>
        <w:kinsoku w:val="0"/>
        <w:overflowPunct w:val="0"/>
        <w:autoSpaceDE/>
        <w:autoSpaceDN/>
        <w:adjustRightInd/>
        <w:spacing w:line="198" w:lineRule="exact"/>
        <w:ind w:left="576"/>
        <w:textAlignment w:val="baseline"/>
        <w:rPr>
          <w:sz w:val="17"/>
          <w:szCs w:val="17"/>
        </w:rPr>
      </w:pPr>
      <w:r>
        <w:rPr>
          <w:sz w:val="17"/>
          <w:szCs w:val="17"/>
        </w:rPr>
        <w:t>(other than pursuant to a consolidation, amalgamation or merger);</w:t>
      </w:r>
    </w:p>
    <w:p w:rsidR="00C15E08" w:rsidRDefault="00C15E08">
      <w:pPr>
        <w:widowControl/>
        <w:rPr>
          <w:sz w:val="24"/>
          <w:szCs w:val="24"/>
        </w:rPr>
        <w:sectPr w:rsidR="00C15E08">
          <w:headerReference w:type="even" r:id="rId85"/>
          <w:headerReference w:type="default" r:id="rId86"/>
          <w:footerReference w:type="even" r:id="rId87"/>
          <w:footerReference w:type="default" r:id="rId88"/>
          <w:headerReference w:type="first" r:id="rId89"/>
          <w:footerReference w:type="first" r:id="rId90"/>
          <w:pgSz w:w="8410" w:h="11904"/>
          <w:pgMar w:top="830" w:right="1219" w:bottom="133" w:left="1071" w:header="660" w:footer="177" w:gutter="0"/>
          <w:pgNumType w:start="12"/>
          <w:cols w:space="720"/>
          <w:noEndnote/>
          <w:titlePg/>
        </w:sectPr>
      </w:pPr>
    </w:p>
    <w:p w:rsidR="00C15E08" w:rsidRDefault="00C15E08">
      <w:pPr>
        <w:numPr>
          <w:ilvl w:val="0"/>
          <w:numId w:val="26"/>
        </w:numPr>
        <w:tabs>
          <w:tab w:val="right" w:pos="5976"/>
        </w:tabs>
        <w:kinsoku w:val="0"/>
        <w:overflowPunct w:val="0"/>
        <w:autoSpaceDE/>
        <w:autoSpaceDN/>
        <w:adjustRightInd/>
        <w:spacing w:before="341" w:line="197" w:lineRule="exact"/>
        <w:ind w:right="72"/>
        <w:jc w:val="both"/>
        <w:textAlignment w:val="baseline"/>
        <w:rPr>
          <w:sz w:val="17"/>
          <w:szCs w:val="17"/>
        </w:rPr>
      </w:pPr>
      <w:r>
        <w:rPr>
          <w:sz w:val="17"/>
          <w:szCs w:val="17"/>
        </w:rPr>
        <w:lastRenderedPageBreak/>
        <w:t>seeks or becomes subject to the appointment of an administrator, provisional</w:t>
      </w:r>
      <w:r>
        <w:rPr>
          <w:sz w:val="17"/>
          <w:szCs w:val="17"/>
        </w:rPr>
        <w:br/>
        <w:t>liquidator, conservator, receiver, trustee, custodian or other similar official for it or for all or substantially all its assets;</w:t>
      </w:r>
    </w:p>
    <w:p w:rsidR="00C15E08" w:rsidRDefault="00C15E08">
      <w:pPr>
        <w:numPr>
          <w:ilvl w:val="0"/>
          <w:numId w:val="26"/>
        </w:numPr>
        <w:tabs>
          <w:tab w:val="right" w:pos="5976"/>
        </w:tabs>
        <w:kinsoku w:val="0"/>
        <w:overflowPunct w:val="0"/>
        <w:autoSpaceDE/>
        <w:autoSpaceDN/>
        <w:adjustRightInd/>
        <w:spacing w:before="168" w:line="197" w:lineRule="exact"/>
        <w:ind w:right="72"/>
        <w:jc w:val="both"/>
        <w:textAlignment w:val="baseline"/>
        <w:rPr>
          <w:sz w:val="17"/>
          <w:szCs w:val="17"/>
        </w:rPr>
      </w:pPr>
      <w:r>
        <w:rPr>
          <w:sz w:val="17"/>
          <w:szCs w:val="17"/>
        </w:rPr>
        <w:t>has a secured party take possession of all or substantially all its assets or has a</w:t>
      </w:r>
      <w:r>
        <w:rPr>
          <w:sz w:val="17"/>
          <w:szCs w:val="17"/>
        </w:rPr>
        <w:br/>
        <w:t>distress, execution, attachment, sequestration or other legal process levied, enforced or sued on or against all or substantially all its assets and such secured party maintains possession, or any such process is not dismissed, discharged, stayed or restrained, in each case within 30 days thereafter;</w:t>
      </w:r>
    </w:p>
    <w:p w:rsidR="00C15E08" w:rsidRDefault="00C15E08">
      <w:pPr>
        <w:kinsoku w:val="0"/>
        <w:overflowPunct w:val="0"/>
        <w:autoSpaceDE/>
        <w:autoSpaceDN/>
        <w:adjustRightInd/>
        <w:spacing w:before="171" w:line="197" w:lineRule="exact"/>
        <w:ind w:left="576" w:right="72"/>
        <w:jc w:val="both"/>
        <w:textAlignment w:val="baseline"/>
        <w:rPr>
          <w:sz w:val="17"/>
          <w:szCs w:val="17"/>
        </w:rPr>
      </w:pPr>
      <w:r>
        <w:rPr>
          <w:sz w:val="17"/>
          <w:szCs w:val="17"/>
        </w:rPr>
        <w:t>causes or is subject to any event with respect to it which, under the applicable laws of any jurisdiction, has an analogous effect to any of the events specified in paragraphs (a) to (i) above; or</w:t>
      </w:r>
    </w:p>
    <w:p w:rsidR="00C15E08" w:rsidRDefault="00C15E08">
      <w:pPr>
        <w:kinsoku w:val="0"/>
        <w:overflowPunct w:val="0"/>
        <w:autoSpaceDE/>
        <w:autoSpaceDN/>
        <w:adjustRightInd/>
        <w:spacing w:before="167" w:line="197" w:lineRule="exact"/>
        <w:ind w:left="576" w:right="72"/>
        <w:jc w:val="both"/>
        <w:textAlignment w:val="baseline"/>
        <w:rPr>
          <w:sz w:val="17"/>
          <w:szCs w:val="17"/>
        </w:rPr>
      </w:pPr>
      <w:r>
        <w:rPr>
          <w:sz w:val="17"/>
          <w:szCs w:val="17"/>
        </w:rPr>
        <w:t>takes any action in furtherance of, or indicating its consent to, approval of, or acquiescence in, any of the foregoing acts.</w:t>
      </w:r>
    </w:p>
    <w:p w:rsidR="00C15E08" w:rsidRDefault="00C15E08">
      <w:pPr>
        <w:kinsoku w:val="0"/>
        <w:overflowPunct w:val="0"/>
        <w:autoSpaceDE/>
        <w:autoSpaceDN/>
        <w:adjustRightInd/>
        <w:spacing w:before="174" w:line="197" w:lineRule="exact"/>
        <w:ind w:left="72" w:right="72"/>
        <w:textAlignment w:val="baseline"/>
        <w:rPr>
          <w:spacing w:val="3"/>
          <w:sz w:val="17"/>
          <w:szCs w:val="17"/>
        </w:rPr>
      </w:pPr>
      <w:r>
        <w:rPr>
          <w:spacing w:val="3"/>
          <w:sz w:val="17"/>
          <w:szCs w:val="17"/>
        </w:rPr>
        <w:t>"Intellectual Property" means:</w:t>
      </w:r>
    </w:p>
    <w:p w:rsidR="00C15E08" w:rsidRDefault="00C15E08">
      <w:pPr>
        <w:numPr>
          <w:ilvl w:val="0"/>
          <w:numId w:val="27"/>
        </w:numPr>
        <w:tabs>
          <w:tab w:val="right" w:pos="5976"/>
        </w:tabs>
        <w:kinsoku w:val="0"/>
        <w:overflowPunct w:val="0"/>
        <w:autoSpaceDE/>
        <w:autoSpaceDN/>
        <w:adjustRightInd/>
        <w:spacing w:before="163" w:line="197" w:lineRule="exact"/>
        <w:ind w:right="72"/>
        <w:jc w:val="both"/>
        <w:textAlignment w:val="baseline"/>
        <w:rPr>
          <w:sz w:val="17"/>
          <w:szCs w:val="17"/>
        </w:rPr>
      </w:pPr>
      <w:r>
        <w:rPr>
          <w:sz w:val="17"/>
          <w:szCs w:val="17"/>
        </w:rPr>
        <w:t>any patents, trademarks, service marks, designs, business names, copyrights,</w:t>
      </w:r>
      <w:r>
        <w:rPr>
          <w:sz w:val="17"/>
          <w:szCs w:val="17"/>
        </w:rPr>
        <w:br/>
        <w:t>design rights, moral rights, inventions, confidential information, knowhow and other intellectual property rights and interests, whether registered or unregistered; and</w:t>
      </w:r>
    </w:p>
    <w:p w:rsidR="00C15E08" w:rsidRDefault="00C15E08">
      <w:pPr>
        <w:numPr>
          <w:ilvl w:val="0"/>
          <w:numId w:val="27"/>
        </w:numPr>
        <w:tabs>
          <w:tab w:val="right" w:pos="5976"/>
        </w:tabs>
        <w:kinsoku w:val="0"/>
        <w:overflowPunct w:val="0"/>
        <w:autoSpaceDE/>
        <w:autoSpaceDN/>
        <w:adjustRightInd/>
        <w:spacing w:before="163" w:line="201" w:lineRule="exact"/>
        <w:ind w:right="72"/>
        <w:jc w:val="both"/>
        <w:textAlignment w:val="baseline"/>
        <w:rPr>
          <w:sz w:val="17"/>
          <w:szCs w:val="17"/>
        </w:rPr>
      </w:pPr>
      <w:r>
        <w:rPr>
          <w:sz w:val="17"/>
          <w:szCs w:val="17"/>
        </w:rPr>
        <w:t>the benefit of all applications and rights to use such assets of each member of</w:t>
      </w:r>
      <w:r>
        <w:rPr>
          <w:sz w:val="17"/>
          <w:szCs w:val="17"/>
        </w:rPr>
        <w:br/>
        <w:t>the Group.</w:t>
      </w:r>
    </w:p>
    <w:p w:rsidR="00C15E08" w:rsidRDefault="00C15E08">
      <w:pPr>
        <w:kinsoku w:val="0"/>
        <w:overflowPunct w:val="0"/>
        <w:autoSpaceDE/>
        <w:autoSpaceDN/>
        <w:adjustRightInd/>
        <w:spacing w:before="165" w:line="197" w:lineRule="exact"/>
        <w:ind w:left="72" w:right="72"/>
        <w:jc w:val="both"/>
        <w:textAlignment w:val="baseline"/>
        <w:rPr>
          <w:i/>
          <w:iCs/>
          <w:sz w:val="17"/>
          <w:szCs w:val="17"/>
        </w:rPr>
      </w:pPr>
      <w:r>
        <w:rPr>
          <w:sz w:val="17"/>
          <w:szCs w:val="17"/>
        </w:rPr>
        <w:t xml:space="preserve">"Interest Period" means, in relation to a Loan, each period determined in accordance with Clause 12 </w:t>
      </w:r>
      <w:r>
        <w:rPr>
          <w:i/>
          <w:iCs/>
          <w:sz w:val="17"/>
          <w:szCs w:val="17"/>
        </w:rPr>
        <w:t xml:space="preserve">(Interest Periods) </w:t>
      </w:r>
      <w:r>
        <w:rPr>
          <w:sz w:val="17"/>
          <w:szCs w:val="17"/>
        </w:rPr>
        <w:t xml:space="preserve">and, in relation to an Unpaid Sum, each period determined in accordance with Clause 11.4 </w:t>
      </w:r>
      <w:r>
        <w:rPr>
          <w:i/>
          <w:iCs/>
          <w:sz w:val="17"/>
          <w:szCs w:val="17"/>
        </w:rPr>
        <w:t>(Default interest).</w:t>
      </w:r>
    </w:p>
    <w:p w:rsidR="00C15E08" w:rsidRDefault="00C15E08">
      <w:pPr>
        <w:kinsoku w:val="0"/>
        <w:overflowPunct w:val="0"/>
        <w:autoSpaceDE/>
        <w:autoSpaceDN/>
        <w:adjustRightInd/>
        <w:spacing w:before="166" w:line="197" w:lineRule="exact"/>
        <w:ind w:left="72" w:right="72"/>
        <w:jc w:val="both"/>
        <w:textAlignment w:val="baseline"/>
        <w:rPr>
          <w:sz w:val="17"/>
          <w:szCs w:val="17"/>
        </w:rPr>
      </w:pPr>
      <w:r>
        <w:rPr>
          <w:sz w:val="17"/>
          <w:szCs w:val="17"/>
        </w:rPr>
        <w:t>"Irrevocable Power of Attorney" means each irrevocable power of attorney granted by an Obligor on or about the Second Restructuring Date as a condition precedent to the Second Restructuring Agreement.</w:t>
      </w:r>
    </w:p>
    <w:p w:rsidR="00C15E08" w:rsidRDefault="00C15E08">
      <w:pPr>
        <w:kinsoku w:val="0"/>
        <w:overflowPunct w:val="0"/>
        <w:autoSpaceDE/>
        <w:autoSpaceDN/>
        <w:adjustRightInd/>
        <w:spacing w:before="166" w:line="197" w:lineRule="exact"/>
        <w:ind w:left="72" w:right="72"/>
        <w:jc w:val="both"/>
        <w:textAlignment w:val="baseline"/>
        <w:rPr>
          <w:sz w:val="17"/>
          <w:szCs w:val="17"/>
        </w:rPr>
      </w:pPr>
      <w:r>
        <w:rPr>
          <w:sz w:val="17"/>
          <w:szCs w:val="17"/>
        </w:rPr>
        <w:t>"Joint Venture" means any joint venture entity, whether a company, unincorporated firm, undertaking, association, joint venture or partnership or any other entity.</w:t>
      </w:r>
    </w:p>
    <w:p w:rsidR="00C15E08" w:rsidRDefault="00C15E08">
      <w:pPr>
        <w:kinsoku w:val="0"/>
        <w:overflowPunct w:val="0"/>
        <w:autoSpaceDE/>
        <w:autoSpaceDN/>
        <w:adjustRightInd/>
        <w:spacing w:before="168" w:line="197" w:lineRule="exact"/>
        <w:ind w:left="72" w:right="72"/>
        <w:jc w:val="both"/>
        <w:textAlignment w:val="baseline"/>
        <w:rPr>
          <w:sz w:val="17"/>
          <w:szCs w:val="17"/>
        </w:rPr>
      </w:pPr>
      <w:r>
        <w:rPr>
          <w:sz w:val="17"/>
          <w:szCs w:val="17"/>
        </w:rPr>
        <w:t>"KPMG" means KPMG Auditors, S.L. in its capacity as adviser to the Lenders pursuant to the KPMG Engagement Letter.</w:t>
      </w:r>
    </w:p>
    <w:p w:rsidR="00C15E08" w:rsidRDefault="00C15E08">
      <w:pPr>
        <w:kinsoku w:val="0"/>
        <w:overflowPunct w:val="0"/>
        <w:autoSpaceDE/>
        <w:autoSpaceDN/>
        <w:adjustRightInd/>
        <w:spacing w:before="172" w:line="197" w:lineRule="exact"/>
        <w:ind w:left="72" w:right="72"/>
        <w:jc w:val="both"/>
        <w:textAlignment w:val="baseline"/>
        <w:rPr>
          <w:sz w:val="17"/>
          <w:szCs w:val="17"/>
        </w:rPr>
      </w:pPr>
      <w:r>
        <w:rPr>
          <w:sz w:val="17"/>
          <w:szCs w:val="17"/>
        </w:rPr>
        <w:t>"KPMG Engagement Letter" means the engagement letter delivered as a condition subsequent to this Agreement between KPMG and HoldCo.</w:t>
      </w:r>
    </w:p>
    <w:p w:rsidR="00C15E08" w:rsidRDefault="00C15E08">
      <w:pPr>
        <w:kinsoku w:val="0"/>
        <w:overflowPunct w:val="0"/>
        <w:autoSpaceDE/>
        <w:autoSpaceDN/>
        <w:adjustRightInd/>
        <w:spacing w:before="168" w:line="197" w:lineRule="exact"/>
        <w:ind w:left="72" w:right="72"/>
        <w:jc w:val="both"/>
        <w:textAlignment w:val="baseline"/>
        <w:rPr>
          <w:sz w:val="17"/>
          <w:szCs w:val="17"/>
        </w:rPr>
      </w:pPr>
      <w:r>
        <w:rPr>
          <w:sz w:val="17"/>
          <w:szCs w:val="17"/>
        </w:rPr>
        <w:t>"KPMG Report" means any report delivered by KPMG on the Business Plan and the Liquidity Plans pursuant to the KPMG Engagement Letter, addressed to and/or capable of being relied on by the Lenders.</w:t>
      </w:r>
    </w:p>
    <w:p w:rsidR="00C15E08" w:rsidRDefault="00C15E08">
      <w:pPr>
        <w:kinsoku w:val="0"/>
        <w:overflowPunct w:val="0"/>
        <w:autoSpaceDE/>
        <w:autoSpaceDN/>
        <w:adjustRightInd/>
        <w:spacing w:before="166" w:line="197" w:lineRule="exact"/>
        <w:ind w:left="72" w:right="72"/>
        <w:jc w:val="both"/>
        <w:textAlignment w:val="baseline"/>
        <w:rPr>
          <w:sz w:val="17"/>
          <w:szCs w:val="17"/>
        </w:rPr>
      </w:pPr>
      <w:r>
        <w:rPr>
          <w:sz w:val="17"/>
          <w:szCs w:val="17"/>
        </w:rPr>
        <w:t xml:space="preserve">"Land Bank Business" means the administration, management, sale and letting of the real estate listed in schedule 6 </w:t>
      </w:r>
      <w:r>
        <w:rPr>
          <w:i/>
          <w:iCs/>
          <w:sz w:val="17"/>
          <w:szCs w:val="17"/>
        </w:rPr>
        <w:t xml:space="preserve">(DevCo Branch of Activity Business) </w:t>
      </w:r>
      <w:r>
        <w:rPr>
          <w:sz w:val="17"/>
          <w:szCs w:val="17"/>
        </w:rPr>
        <w:t>of the Second Restructuring Agreement.</w:t>
      </w:r>
    </w:p>
    <w:p w:rsidR="00C15E08" w:rsidRDefault="00C15E08">
      <w:pPr>
        <w:widowControl/>
        <w:rPr>
          <w:sz w:val="24"/>
          <w:szCs w:val="24"/>
        </w:rPr>
        <w:sectPr w:rsidR="00C15E08">
          <w:headerReference w:type="even" r:id="rId91"/>
          <w:headerReference w:type="default" r:id="rId92"/>
          <w:footerReference w:type="even" r:id="rId93"/>
          <w:footerReference w:type="default" r:id="rId94"/>
          <w:pgSz w:w="8410" w:h="11904"/>
          <w:pgMar w:top="835" w:right="910" w:bottom="146" w:left="1380" w:header="660" w:footer="177" w:gutter="0"/>
          <w:cols w:space="720"/>
          <w:noEndnote/>
        </w:sectPr>
      </w:pPr>
    </w:p>
    <w:p w:rsidR="00C15E08" w:rsidRDefault="00C15E08">
      <w:pPr>
        <w:kinsoku w:val="0"/>
        <w:overflowPunct w:val="0"/>
        <w:autoSpaceDE/>
        <w:autoSpaceDN/>
        <w:adjustRightInd/>
        <w:spacing w:before="352" w:line="198" w:lineRule="exact"/>
        <w:ind w:left="72" w:right="144"/>
        <w:jc w:val="both"/>
        <w:textAlignment w:val="baseline"/>
        <w:rPr>
          <w:sz w:val="17"/>
          <w:szCs w:val="17"/>
        </w:rPr>
      </w:pPr>
      <w:r>
        <w:rPr>
          <w:sz w:val="17"/>
          <w:szCs w:val="17"/>
        </w:rPr>
        <w:lastRenderedPageBreak/>
        <w:t xml:space="preserve">"Legal Opinion" means any legal opinion delivered to the Agent under Clause 2 </w:t>
      </w:r>
      <w:r>
        <w:rPr>
          <w:i/>
          <w:iCs/>
          <w:sz w:val="17"/>
          <w:szCs w:val="17"/>
        </w:rPr>
        <w:t xml:space="preserve">(Legal Opinions) </w:t>
      </w:r>
      <w:r>
        <w:rPr>
          <w:sz w:val="17"/>
          <w:szCs w:val="17"/>
        </w:rPr>
        <w:t xml:space="preserve">of Schedule 2 </w:t>
      </w:r>
      <w:r>
        <w:rPr>
          <w:i/>
          <w:iCs/>
          <w:sz w:val="17"/>
          <w:szCs w:val="17"/>
        </w:rPr>
        <w:t xml:space="preserve">(Conditions precedent to initial utilisation) </w:t>
      </w:r>
      <w:r>
        <w:rPr>
          <w:sz w:val="17"/>
          <w:szCs w:val="17"/>
        </w:rPr>
        <w:t xml:space="preserve">of Schedule 2 </w:t>
      </w:r>
      <w:r>
        <w:rPr>
          <w:i/>
          <w:iCs/>
          <w:sz w:val="17"/>
          <w:szCs w:val="17"/>
        </w:rPr>
        <w:t xml:space="preserve">(Conditions Precedent), </w:t>
      </w:r>
      <w:r>
        <w:rPr>
          <w:sz w:val="17"/>
          <w:szCs w:val="17"/>
        </w:rPr>
        <w:t>or pursuant to any other Finance Document.</w:t>
      </w:r>
    </w:p>
    <w:p w:rsidR="00C15E08" w:rsidRDefault="00C15E08">
      <w:pPr>
        <w:kinsoku w:val="0"/>
        <w:overflowPunct w:val="0"/>
        <w:autoSpaceDE/>
        <w:autoSpaceDN/>
        <w:adjustRightInd/>
        <w:spacing w:before="173" w:line="201" w:lineRule="exact"/>
        <w:ind w:left="72"/>
        <w:textAlignment w:val="baseline"/>
        <w:rPr>
          <w:spacing w:val="2"/>
          <w:sz w:val="17"/>
          <w:szCs w:val="17"/>
        </w:rPr>
      </w:pPr>
      <w:r>
        <w:rPr>
          <w:spacing w:val="2"/>
          <w:sz w:val="17"/>
          <w:szCs w:val="17"/>
        </w:rPr>
        <w:t>"Legal Reservations" means:</w:t>
      </w:r>
    </w:p>
    <w:p w:rsidR="00C15E08" w:rsidRDefault="00C15E08">
      <w:pPr>
        <w:numPr>
          <w:ilvl w:val="0"/>
          <w:numId w:val="28"/>
        </w:numPr>
        <w:kinsoku w:val="0"/>
        <w:overflowPunct w:val="0"/>
        <w:autoSpaceDE/>
        <w:autoSpaceDN/>
        <w:adjustRightInd/>
        <w:spacing w:before="161" w:line="199" w:lineRule="exact"/>
        <w:ind w:right="144"/>
        <w:jc w:val="both"/>
        <w:textAlignment w:val="baseline"/>
        <w:rPr>
          <w:spacing w:val="2"/>
          <w:sz w:val="17"/>
          <w:szCs w:val="17"/>
        </w:rPr>
      </w:pPr>
      <w:r>
        <w:rPr>
          <w:spacing w:val="2"/>
          <w:sz w:val="17"/>
          <w:szCs w:val="17"/>
        </w:rPr>
        <w:t>the principle that equitable remedies may be granted or refused at the discretion of a court and the limitation of enforcement by laws relating to insolvency, reorganisation and other laws generally affecting the rights of creditors;</w:t>
      </w:r>
    </w:p>
    <w:p w:rsidR="00C15E08" w:rsidRDefault="00C15E08">
      <w:pPr>
        <w:numPr>
          <w:ilvl w:val="0"/>
          <w:numId w:val="28"/>
        </w:numPr>
        <w:kinsoku w:val="0"/>
        <w:overflowPunct w:val="0"/>
        <w:autoSpaceDE/>
        <w:autoSpaceDN/>
        <w:adjustRightInd/>
        <w:spacing w:before="163" w:line="198" w:lineRule="exact"/>
        <w:ind w:right="144"/>
        <w:jc w:val="both"/>
        <w:textAlignment w:val="baseline"/>
        <w:rPr>
          <w:sz w:val="17"/>
          <w:szCs w:val="17"/>
        </w:rPr>
      </w:pPr>
      <w:r>
        <w:rPr>
          <w:sz w:val="17"/>
          <w:szCs w:val="17"/>
        </w:rPr>
        <w:t>the time barring of claims under the Limitation Acts, the possibility that an undertaking to assume liability for or indemnify a person against non-payment of United Kingdom stamp duty may be void and defences of set-off or counterclaim;</w:t>
      </w:r>
    </w:p>
    <w:p w:rsidR="00C15E08" w:rsidRDefault="00C15E08">
      <w:pPr>
        <w:numPr>
          <w:ilvl w:val="0"/>
          <w:numId w:val="28"/>
        </w:numPr>
        <w:kinsoku w:val="0"/>
        <w:overflowPunct w:val="0"/>
        <w:autoSpaceDE/>
        <w:autoSpaceDN/>
        <w:adjustRightInd/>
        <w:spacing w:before="159" w:line="202" w:lineRule="exact"/>
        <w:ind w:right="144"/>
        <w:jc w:val="both"/>
        <w:textAlignment w:val="baseline"/>
        <w:rPr>
          <w:sz w:val="17"/>
          <w:szCs w:val="17"/>
        </w:rPr>
      </w:pPr>
      <w:r>
        <w:rPr>
          <w:sz w:val="17"/>
          <w:szCs w:val="17"/>
        </w:rPr>
        <w:t>similar principles, rights and defences under the laws of any Relevant Jurisdiction; and</w:t>
      </w:r>
    </w:p>
    <w:p w:rsidR="00C15E08" w:rsidRDefault="00C15E08">
      <w:pPr>
        <w:numPr>
          <w:ilvl w:val="0"/>
          <w:numId w:val="28"/>
        </w:numPr>
        <w:kinsoku w:val="0"/>
        <w:overflowPunct w:val="0"/>
        <w:autoSpaceDE/>
        <w:autoSpaceDN/>
        <w:adjustRightInd/>
        <w:spacing w:before="165" w:line="197" w:lineRule="exact"/>
        <w:ind w:right="144"/>
        <w:jc w:val="both"/>
        <w:textAlignment w:val="baseline"/>
        <w:rPr>
          <w:sz w:val="17"/>
          <w:szCs w:val="17"/>
        </w:rPr>
      </w:pPr>
      <w:r>
        <w:rPr>
          <w:sz w:val="17"/>
          <w:szCs w:val="17"/>
        </w:rPr>
        <w:t>any other matters which are set out as qualifications or reservations as to matters of law of general application in the Legal Opinions.</w:t>
      </w:r>
    </w:p>
    <w:p w:rsidR="00C15E08" w:rsidRDefault="00C15E08">
      <w:pPr>
        <w:kinsoku w:val="0"/>
        <w:overflowPunct w:val="0"/>
        <w:autoSpaceDE/>
        <w:autoSpaceDN/>
        <w:adjustRightInd/>
        <w:spacing w:before="176" w:line="198" w:lineRule="exact"/>
        <w:ind w:left="72"/>
        <w:textAlignment w:val="baseline"/>
        <w:rPr>
          <w:spacing w:val="2"/>
          <w:sz w:val="17"/>
          <w:szCs w:val="17"/>
        </w:rPr>
      </w:pPr>
      <w:r>
        <w:rPr>
          <w:spacing w:val="2"/>
          <w:sz w:val="17"/>
          <w:szCs w:val="17"/>
        </w:rPr>
        <w:t>"Lender" means:</w:t>
      </w:r>
    </w:p>
    <w:p w:rsidR="00C15E08" w:rsidRDefault="00C15E08">
      <w:pPr>
        <w:numPr>
          <w:ilvl w:val="0"/>
          <w:numId w:val="29"/>
        </w:numPr>
        <w:kinsoku w:val="0"/>
        <w:overflowPunct w:val="0"/>
        <w:autoSpaceDE/>
        <w:autoSpaceDN/>
        <w:adjustRightInd/>
        <w:spacing w:before="167" w:line="198" w:lineRule="exact"/>
        <w:textAlignment w:val="baseline"/>
        <w:rPr>
          <w:sz w:val="17"/>
          <w:szCs w:val="17"/>
        </w:rPr>
      </w:pPr>
      <w:r>
        <w:rPr>
          <w:sz w:val="17"/>
          <w:szCs w:val="17"/>
        </w:rPr>
        <w:t>any Original Lender; and</w:t>
      </w:r>
    </w:p>
    <w:p w:rsidR="00C15E08" w:rsidRDefault="00C15E08">
      <w:pPr>
        <w:numPr>
          <w:ilvl w:val="0"/>
          <w:numId w:val="29"/>
        </w:numPr>
        <w:kinsoku w:val="0"/>
        <w:overflowPunct w:val="0"/>
        <w:autoSpaceDE/>
        <w:autoSpaceDN/>
        <w:adjustRightInd/>
        <w:spacing w:before="168" w:line="197" w:lineRule="exact"/>
        <w:ind w:right="144"/>
        <w:jc w:val="both"/>
        <w:textAlignment w:val="baseline"/>
        <w:rPr>
          <w:i/>
          <w:iCs/>
          <w:sz w:val="17"/>
          <w:szCs w:val="17"/>
        </w:rPr>
      </w:pPr>
      <w:r>
        <w:rPr>
          <w:sz w:val="17"/>
          <w:szCs w:val="17"/>
        </w:rPr>
        <w:t xml:space="preserve">any bank, financial institution, trust, fund or other entity which has become a Party in accordance with Clause 28 </w:t>
      </w:r>
      <w:r>
        <w:rPr>
          <w:i/>
          <w:iCs/>
          <w:sz w:val="17"/>
          <w:szCs w:val="17"/>
        </w:rPr>
        <w:t>(Changes to the Lenders),</w:t>
      </w:r>
    </w:p>
    <w:p w:rsidR="00C15E08" w:rsidRDefault="00C15E08">
      <w:pPr>
        <w:kinsoku w:val="0"/>
        <w:overflowPunct w:val="0"/>
        <w:autoSpaceDE/>
        <w:autoSpaceDN/>
        <w:adjustRightInd/>
        <w:spacing w:before="155" w:line="207" w:lineRule="exact"/>
        <w:ind w:left="72" w:right="144"/>
        <w:jc w:val="both"/>
        <w:textAlignment w:val="baseline"/>
        <w:rPr>
          <w:sz w:val="17"/>
          <w:szCs w:val="17"/>
        </w:rPr>
      </w:pPr>
      <w:r>
        <w:rPr>
          <w:sz w:val="17"/>
          <w:szCs w:val="17"/>
        </w:rPr>
        <w:t>which in each case has not ceased to be a Party in accordance with the terms of this Agreement.</w:t>
      </w:r>
    </w:p>
    <w:p w:rsidR="00C15E08" w:rsidRDefault="00C15E08">
      <w:pPr>
        <w:kinsoku w:val="0"/>
        <w:overflowPunct w:val="0"/>
        <w:autoSpaceDE/>
        <w:autoSpaceDN/>
        <w:adjustRightInd/>
        <w:spacing w:before="152" w:line="205" w:lineRule="exact"/>
        <w:ind w:left="72" w:right="144"/>
        <w:jc w:val="both"/>
        <w:textAlignment w:val="baseline"/>
        <w:rPr>
          <w:sz w:val="17"/>
          <w:szCs w:val="17"/>
        </w:rPr>
      </w:pPr>
      <w:r>
        <w:rPr>
          <w:sz w:val="17"/>
          <w:szCs w:val="17"/>
        </w:rPr>
        <w:t xml:space="preserve">"Liquidity Plan" has the meaning given to such term in Clause 25.4 </w:t>
      </w:r>
      <w:r>
        <w:rPr>
          <w:i/>
          <w:iCs/>
          <w:sz w:val="17"/>
          <w:szCs w:val="17"/>
        </w:rPr>
        <w:t xml:space="preserve">(Liquidity Plan) </w:t>
      </w:r>
      <w:r>
        <w:rPr>
          <w:sz w:val="17"/>
          <w:szCs w:val="17"/>
        </w:rPr>
        <w:t>of this Agreement.</w:t>
      </w:r>
    </w:p>
    <w:p w:rsidR="00C15E08" w:rsidRDefault="00C15E08">
      <w:pPr>
        <w:kinsoku w:val="0"/>
        <w:overflowPunct w:val="0"/>
        <w:autoSpaceDE/>
        <w:autoSpaceDN/>
        <w:adjustRightInd/>
        <w:spacing w:before="163" w:line="198" w:lineRule="exact"/>
        <w:ind w:left="72"/>
        <w:textAlignment w:val="baseline"/>
        <w:rPr>
          <w:sz w:val="17"/>
          <w:szCs w:val="17"/>
        </w:rPr>
      </w:pPr>
      <w:r>
        <w:rPr>
          <w:sz w:val="17"/>
          <w:szCs w:val="17"/>
        </w:rPr>
        <w:t>"LMA" means the Loan Market Association.</w:t>
      </w:r>
    </w:p>
    <w:p w:rsidR="00C15E08" w:rsidRDefault="00C15E08">
      <w:pPr>
        <w:kinsoku w:val="0"/>
        <w:overflowPunct w:val="0"/>
        <w:autoSpaceDE/>
        <w:autoSpaceDN/>
        <w:adjustRightInd/>
        <w:spacing w:before="160" w:line="203" w:lineRule="exact"/>
        <w:ind w:left="72" w:right="144"/>
        <w:jc w:val="both"/>
        <w:textAlignment w:val="baseline"/>
        <w:rPr>
          <w:sz w:val="17"/>
          <w:szCs w:val="17"/>
        </w:rPr>
      </w:pPr>
      <w:r>
        <w:rPr>
          <w:sz w:val="17"/>
          <w:szCs w:val="17"/>
        </w:rPr>
        <w:t>"Loan" means a Term Facility Loan, a Convertible Facility Loan, a MK Loan or a Profit Participative Loan.</w:t>
      </w:r>
    </w:p>
    <w:p w:rsidR="00C15E08" w:rsidRDefault="00C15E08">
      <w:pPr>
        <w:kinsoku w:val="0"/>
        <w:overflowPunct w:val="0"/>
        <w:autoSpaceDE/>
        <w:autoSpaceDN/>
        <w:adjustRightInd/>
        <w:spacing w:before="159" w:line="201" w:lineRule="exact"/>
        <w:ind w:left="72" w:right="144"/>
        <w:jc w:val="both"/>
        <w:textAlignment w:val="baseline"/>
        <w:rPr>
          <w:sz w:val="17"/>
          <w:szCs w:val="17"/>
        </w:rPr>
      </w:pPr>
      <w:r>
        <w:rPr>
          <w:sz w:val="17"/>
          <w:szCs w:val="17"/>
        </w:rPr>
        <w:t>"Los Naranjos Facility" means the mortgage facility entered into between Caja Madrid and HoldCo dated 21 February 2005 as amended on 10 December 2008 and from time to time.</w:t>
      </w:r>
    </w:p>
    <w:p w:rsidR="00C15E08" w:rsidRDefault="00C15E08">
      <w:pPr>
        <w:kinsoku w:val="0"/>
        <w:overflowPunct w:val="0"/>
        <w:autoSpaceDE/>
        <w:autoSpaceDN/>
        <w:adjustRightInd/>
        <w:spacing w:before="165" w:line="198" w:lineRule="exact"/>
        <w:ind w:left="72"/>
        <w:textAlignment w:val="baseline"/>
        <w:rPr>
          <w:spacing w:val="3"/>
          <w:sz w:val="17"/>
          <w:szCs w:val="17"/>
        </w:rPr>
      </w:pPr>
      <w:r>
        <w:rPr>
          <w:spacing w:val="3"/>
          <w:sz w:val="17"/>
          <w:szCs w:val="17"/>
        </w:rPr>
        <w:t>"Majority Lenders" means:</w:t>
      </w:r>
    </w:p>
    <w:p w:rsidR="00C15E08" w:rsidRDefault="00C15E08">
      <w:pPr>
        <w:tabs>
          <w:tab w:val="left" w:pos="504"/>
        </w:tabs>
        <w:kinsoku w:val="0"/>
        <w:overflowPunct w:val="0"/>
        <w:autoSpaceDE/>
        <w:autoSpaceDN/>
        <w:adjustRightInd/>
        <w:spacing w:before="162" w:line="201" w:lineRule="exact"/>
        <w:ind w:left="72"/>
        <w:textAlignment w:val="baseline"/>
        <w:rPr>
          <w:spacing w:val="13"/>
          <w:sz w:val="17"/>
          <w:szCs w:val="17"/>
        </w:rPr>
      </w:pPr>
      <w:r>
        <w:rPr>
          <w:spacing w:val="13"/>
          <w:sz w:val="17"/>
          <w:szCs w:val="17"/>
        </w:rPr>
        <w:t>(a)</w:t>
      </w:r>
      <w:r>
        <w:rPr>
          <w:spacing w:val="13"/>
          <w:sz w:val="17"/>
          <w:szCs w:val="17"/>
        </w:rPr>
        <w:tab/>
        <w:t>if there are no Loans then outstanding, a Lender or Lenders whose</w:t>
      </w:r>
    </w:p>
    <w:p w:rsidR="00C15E08" w:rsidRDefault="00C15E08">
      <w:pPr>
        <w:kinsoku w:val="0"/>
        <w:overflowPunct w:val="0"/>
        <w:autoSpaceDE/>
        <w:autoSpaceDN/>
        <w:adjustRightInd/>
        <w:spacing w:line="197" w:lineRule="exact"/>
        <w:ind w:left="576" w:right="144"/>
        <w:jc w:val="both"/>
        <w:textAlignment w:val="baseline"/>
        <w:rPr>
          <w:sz w:val="17"/>
          <w:szCs w:val="17"/>
        </w:rPr>
      </w:pPr>
      <w:r>
        <w:rPr>
          <w:sz w:val="17"/>
          <w:szCs w:val="17"/>
        </w:rPr>
        <w:t>Commitments aggregate more than 66</w:t>
      </w:r>
      <w:r>
        <w:rPr>
          <w:sz w:val="17"/>
          <w:szCs w:val="17"/>
          <w:vertAlign w:val="superscript"/>
        </w:rPr>
        <w:t>2</w:t>
      </w:r>
      <w:r>
        <w:rPr>
          <w:sz w:val="17"/>
          <w:szCs w:val="17"/>
        </w:rPr>
        <w:t>/3 per cent. of the Total Commitments (or, if the Total Commitments have been reduced to zero, aggregated more than 66</w:t>
      </w:r>
      <w:r>
        <w:rPr>
          <w:sz w:val="17"/>
          <w:szCs w:val="17"/>
          <w:vertAlign w:val="superscript"/>
        </w:rPr>
        <w:t>2</w:t>
      </w:r>
      <w:r>
        <w:rPr>
          <w:sz w:val="17"/>
          <w:szCs w:val="17"/>
        </w:rPr>
        <w:t>/3 per cent. of the Total Commitments immediately prior to the reduction); or</w:t>
      </w:r>
    </w:p>
    <w:p w:rsidR="00C15E08" w:rsidRDefault="00C15E08">
      <w:pPr>
        <w:widowControl/>
        <w:rPr>
          <w:sz w:val="24"/>
          <w:szCs w:val="24"/>
        </w:rPr>
        <w:sectPr w:rsidR="00C15E08">
          <w:headerReference w:type="even" r:id="rId95"/>
          <w:headerReference w:type="default" r:id="rId96"/>
          <w:footerReference w:type="even" r:id="rId97"/>
          <w:footerReference w:type="default" r:id="rId98"/>
          <w:pgSz w:w="8410" w:h="11904"/>
          <w:pgMar w:top="859" w:right="1212" w:bottom="122" w:left="1078" w:header="660" w:footer="177" w:gutter="0"/>
          <w:cols w:space="720"/>
          <w:noEndnote/>
        </w:sectPr>
      </w:pPr>
    </w:p>
    <w:tbl>
      <w:tblPr>
        <w:tblW w:w="0" w:type="auto"/>
        <w:tblLayout w:type="fixed"/>
        <w:tblCellMar>
          <w:left w:w="0" w:type="dxa"/>
          <w:right w:w="0" w:type="dxa"/>
        </w:tblCellMar>
        <w:tblLook w:val="0000" w:firstRow="0" w:lastRow="0" w:firstColumn="0" w:lastColumn="0" w:noHBand="0" w:noVBand="0"/>
      </w:tblPr>
      <w:tblGrid>
        <w:gridCol w:w="417"/>
        <w:gridCol w:w="5703"/>
      </w:tblGrid>
      <w:tr w:rsidR="00C15E08" w:rsidRPr="00C15E08">
        <w:tblPrEx>
          <w:tblCellMar>
            <w:top w:w="0" w:type="dxa"/>
            <w:left w:w="0" w:type="dxa"/>
            <w:bottom w:w="0" w:type="dxa"/>
            <w:right w:w="0" w:type="dxa"/>
          </w:tblCellMar>
        </w:tblPrEx>
        <w:trPr>
          <w:trHeight w:hRule="exact" w:val="610"/>
        </w:trPr>
        <w:tc>
          <w:tcPr>
            <w:tcW w:w="417" w:type="dxa"/>
            <w:tcBorders>
              <w:top w:val="nil"/>
              <w:left w:val="nil"/>
              <w:bottom w:val="nil"/>
              <w:right w:val="nil"/>
            </w:tcBorders>
          </w:tcPr>
          <w:p w:rsidR="00C15E08" w:rsidRPr="00C15E08" w:rsidRDefault="00C15E08">
            <w:pPr>
              <w:kinsoku w:val="0"/>
              <w:overflowPunct w:val="0"/>
              <w:autoSpaceDE/>
              <w:autoSpaceDN/>
              <w:adjustRightInd/>
              <w:spacing w:after="381" w:line="200" w:lineRule="exact"/>
              <w:jc w:val="center"/>
              <w:textAlignment w:val="baseline"/>
              <w:rPr>
                <w:spacing w:val="28"/>
                <w:sz w:val="17"/>
                <w:szCs w:val="17"/>
              </w:rPr>
            </w:pPr>
            <w:r w:rsidRPr="00C15E08">
              <w:rPr>
                <w:spacing w:val="28"/>
                <w:sz w:val="17"/>
                <w:szCs w:val="17"/>
              </w:rPr>
              <w:lastRenderedPageBreak/>
              <w:t>(b)</w:t>
            </w:r>
          </w:p>
        </w:tc>
        <w:tc>
          <w:tcPr>
            <w:tcW w:w="5703" w:type="dxa"/>
            <w:tcBorders>
              <w:top w:val="nil"/>
              <w:left w:val="nil"/>
              <w:bottom w:val="nil"/>
              <w:right w:val="nil"/>
            </w:tcBorders>
          </w:tcPr>
          <w:p w:rsidR="00C15E08" w:rsidRPr="00C15E08" w:rsidRDefault="00C15E08">
            <w:pPr>
              <w:kinsoku w:val="0"/>
              <w:overflowPunct w:val="0"/>
              <w:autoSpaceDE/>
              <w:autoSpaceDN/>
              <w:adjustRightInd/>
              <w:spacing w:after="22" w:line="194" w:lineRule="exact"/>
              <w:ind w:left="144" w:right="144"/>
              <w:jc w:val="both"/>
              <w:textAlignment w:val="baseline"/>
              <w:rPr>
                <w:sz w:val="17"/>
                <w:szCs w:val="17"/>
              </w:rPr>
            </w:pPr>
            <w:r w:rsidRPr="00C15E08">
              <w:rPr>
                <w:sz w:val="17"/>
                <w:szCs w:val="17"/>
              </w:rPr>
              <w:t>at any other time, a Lender or Lenders whose participations in the Loans then outstanding aggregate more than 66</w:t>
            </w:r>
            <w:r w:rsidRPr="00C15E08">
              <w:rPr>
                <w:sz w:val="17"/>
                <w:szCs w:val="17"/>
                <w:vertAlign w:val="superscript"/>
              </w:rPr>
              <w:t>2</w:t>
            </w:r>
            <w:r w:rsidRPr="00C15E08">
              <w:rPr>
                <w:sz w:val="17"/>
                <w:szCs w:val="17"/>
              </w:rPr>
              <w:t>/3 per cent. of all the Loans then outstanding.</w:t>
            </w:r>
          </w:p>
        </w:tc>
      </w:tr>
    </w:tbl>
    <w:p w:rsidR="00C15E08" w:rsidRDefault="00C15E08">
      <w:pPr>
        <w:kinsoku w:val="0"/>
        <w:overflowPunct w:val="0"/>
        <w:autoSpaceDE/>
        <w:autoSpaceDN/>
        <w:adjustRightInd/>
        <w:spacing w:after="124" w:line="20" w:lineRule="exact"/>
        <w:textAlignment w:val="baseline"/>
        <w:rPr>
          <w:sz w:val="24"/>
          <w:szCs w:val="24"/>
        </w:rPr>
      </w:pPr>
    </w:p>
    <w:p w:rsidR="00C15E08" w:rsidRDefault="00C15E08">
      <w:pPr>
        <w:kinsoku w:val="0"/>
        <w:overflowPunct w:val="0"/>
        <w:autoSpaceDE/>
        <w:autoSpaceDN/>
        <w:adjustRightInd/>
        <w:spacing w:line="197" w:lineRule="exact"/>
        <w:ind w:left="72" w:right="144"/>
        <w:jc w:val="both"/>
        <w:textAlignment w:val="baseline"/>
        <w:rPr>
          <w:i/>
          <w:iCs/>
          <w:sz w:val="17"/>
          <w:szCs w:val="17"/>
        </w:rPr>
      </w:pPr>
      <w:r>
        <w:rPr>
          <w:sz w:val="17"/>
          <w:szCs w:val="17"/>
        </w:rPr>
        <w:t xml:space="preserve">"Mandatory Cost" means the percentage rate per annum calculated by the Agent in accordance with Schedule 4 </w:t>
      </w:r>
      <w:r>
        <w:rPr>
          <w:i/>
          <w:iCs/>
          <w:sz w:val="17"/>
          <w:szCs w:val="17"/>
        </w:rPr>
        <w:t>(Mandatory Cost Formulae).</w:t>
      </w:r>
    </w:p>
    <w:p w:rsidR="00C15E08" w:rsidRDefault="00C15E08">
      <w:pPr>
        <w:kinsoku w:val="0"/>
        <w:overflowPunct w:val="0"/>
        <w:autoSpaceDE/>
        <w:autoSpaceDN/>
        <w:adjustRightInd/>
        <w:spacing w:before="169" w:line="199" w:lineRule="exact"/>
        <w:ind w:left="72"/>
        <w:textAlignment w:val="baseline"/>
        <w:rPr>
          <w:spacing w:val="2"/>
          <w:sz w:val="17"/>
          <w:szCs w:val="17"/>
        </w:rPr>
      </w:pPr>
      <w:r>
        <w:rPr>
          <w:spacing w:val="2"/>
          <w:sz w:val="17"/>
          <w:szCs w:val="17"/>
        </w:rPr>
        <w:t>"Mandatory Prepayment Account" means an interest-bearing account:</w:t>
      </w:r>
    </w:p>
    <w:p w:rsidR="00C15E08" w:rsidRDefault="00C15E08">
      <w:pPr>
        <w:numPr>
          <w:ilvl w:val="0"/>
          <w:numId w:val="30"/>
        </w:numPr>
        <w:tabs>
          <w:tab w:val="right" w:pos="5976"/>
        </w:tabs>
        <w:kinsoku w:val="0"/>
        <w:overflowPunct w:val="0"/>
        <w:autoSpaceDE/>
        <w:autoSpaceDN/>
        <w:adjustRightInd/>
        <w:spacing w:before="175" w:line="193" w:lineRule="exact"/>
        <w:ind w:right="144"/>
        <w:jc w:val="both"/>
        <w:textAlignment w:val="baseline"/>
        <w:rPr>
          <w:sz w:val="17"/>
          <w:szCs w:val="17"/>
        </w:rPr>
      </w:pPr>
      <w:r>
        <w:rPr>
          <w:sz w:val="17"/>
          <w:szCs w:val="17"/>
        </w:rPr>
        <w:t>held in the United Kingdom by HoldCo with the Agent and contributed to</w:t>
      </w:r>
      <w:r>
        <w:rPr>
          <w:sz w:val="17"/>
          <w:szCs w:val="17"/>
        </w:rPr>
        <w:br/>
        <w:t>DevCo pursuant to the DevCo Asset Transfers;</w:t>
      </w:r>
    </w:p>
    <w:p w:rsidR="00C15E08" w:rsidRDefault="00C15E08">
      <w:pPr>
        <w:numPr>
          <w:ilvl w:val="0"/>
          <w:numId w:val="30"/>
        </w:numPr>
        <w:tabs>
          <w:tab w:val="right" w:pos="5976"/>
        </w:tabs>
        <w:kinsoku w:val="0"/>
        <w:overflowPunct w:val="0"/>
        <w:autoSpaceDE/>
        <w:autoSpaceDN/>
        <w:adjustRightInd/>
        <w:spacing w:before="174" w:line="194" w:lineRule="exact"/>
        <w:ind w:right="144"/>
        <w:jc w:val="both"/>
        <w:textAlignment w:val="baseline"/>
        <w:rPr>
          <w:sz w:val="17"/>
          <w:szCs w:val="17"/>
        </w:rPr>
      </w:pPr>
      <w:r>
        <w:rPr>
          <w:sz w:val="17"/>
          <w:szCs w:val="17"/>
        </w:rPr>
        <w:t>identified, upon opening, in a letter between HoldCo and the Agent as a</w:t>
      </w:r>
      <w:r>
        <w:rPr>
          <w:sz w:val="17"/>
          <w:szCs w:val="17"/>
        </w:rPr>
        <w:br/>
        <w:t>Mandatory Prepayment Account;</w:t>
      </w:r>
    </w:p>
    <w:p w:rsidR="00C15E08" w:rsidRDefault="00C15E08">
      <w:pPr>
        <w:numPr>
          <w:ilvl w:val="0"/>
          <w:numId w:val="30"/>
        </w:numPr>
        <w:tabs>
          <w:tab w:val="right" w:pos="5976"/>
        </w:tabs>
        <w:kinsoku w:val="0"/>
        <w:overflowPunct w:val="0"/>
        <w:autoSpaceDE/>
        <w:autoSpaceDN/>
        <w:adjustRightInd/>
        <w:spacing w:before="177" w:line="195" w:lineRule="exact"/>
        <w:ind w:right="144"/>
        <w:jc w:val="both"/>
        <w:textAlignment w:val="baseline"/>
        <w:rPr>
          <w:sz w:val="17"/>
          <w:szCs w:val="17"/>
        </w:rPr>
      </w:pPr>
      <w:r>
        <w:rPr>
          <w:sz w:val="17"/>
          <w:szCs w:val="17"/>
        </w:rPr>
        <w:t>subject to Security granted, as at the Second Restructuring Date, by HoldCo</w:t>
      </w:r>
      <w:r>
        <w:rPr>
          <w:sz w:val="17"/>
          <w:szCs w:val="17"/>
        </w:rPr>
        <w:br/>
        <w:t xml:space="preserve">pursuant to the Mandatory Prepayment Account Charge and later by DevCo in accordance with Clause 26.19 </w:t>
      </w:r>
      <w:r>
        <w:rPr>
          <w:i/>
          <w:iCs/>
          <w:sz w:val="17"/>
          <w:szCs w:val="17"/>
        </w:rPr>
        <w:t xml:space="preserve">(Security) </w:t>
      </w:r>
      <w:r>
        <w:rPr>
          <w:sz w:val="17"/>
          <w:szCs w:val="17"/>
        </w:rPr>
        <w:t>(in each case) in favour of the Security Agent which Security is in form and substance satisfactory to the Security Agent; and</w:t>
      </w:r>
    </w:p>
    <w:p w:rsidR="00C15E08" w:rsidRDefault="00C15E08">
      <w:pPr>
        <w:numPr>
          <w:ilvl w:val="0"/>
          <w:numId w:val="30"/>
        </w:numPr>
        <w:tabs>
          <w:tab w:val="right" w:pos="5976"/>
        </w:tabs>
        <w:kinsoku w:val="0"/>
        <w:overflowPunct w:val="0"/>
        <w:autoSpaceDE/>
        <w:autoSpaceDN/>
        <w:adjustRightInd/>
        <w:spacing w:before="174" w:line="195" w:lineRule="exact"/>
        <w:ind w:right="144"/>
        <w:jc w:val="both"/>
        <w:textAlignment w:val="baseline"/>
        <w:rPr>
          <w:sz w:val="17"/>
          <w:szCs w:val="17"/>
        </w:rPr>
      </w:pPr>
      <w:r>
        <w:rPr>
          <w:sz w:val="17"/>
          <w:szCs w:val="17"/>
        </w:rPr>
        <w:t>from which no withdrawals may be made by any members of the Group</w:t>
      </w:r>
      <w:r>
        <w:rPr>
          <w:sz w:val="17"/>
          <w:szCs w:val="17"/>
        </w:rPr>
        <w:br/>
        <w:t>except as contemplated by this Agreement,</w:t>
      </w:r>
    </w:p>
    <w:p w:rsidR="00C15E08" w:rsidRDefault="00C15E08">
      <w:pPr>
        <w:kinsoku w:val="0"/>
        <w:overflowPunct w:val="0"/>
        <w:autoSpaceDE/>
        <w:autoSpaceDN/>
        <w:adjustRightInd/>
        <w:spacing w:before="168" w:line="198" w:lineRule="exact"/>
        <w:ind w:left="72"/>
        <w:textAlignment w:val="baseline"/>
        <w:rPr>
          <w:sz w:val="17"/>
          <w:szCs w:val="17"/>
        </w:rPr>
      </w:pPr>
      <w:r>
        <w:rPr>
          <w:sz w:val="17"/>
          <w:szCs w:val="17"/>
        </w:rPr>
        <w:t>as the same may be redesignated, substituted or replaced from time to time.</w:t>
      </w:r>
    </w:p>
    <w:p w:rsidR="00C15E08" w:rsidRDefault="00C15E08">
      <w:pPr>
        <w:kinsoku w:val="0"/>
        <w:overflowPunct w:val="0"/>
        <w:autoSpaceDE/>
        <w:autoSpaceDN/>
        <w:adjustRightInd/>
        <w:spacing w:before="176" w:line="194" w:lineRule="exact"/>
        <w:ind w:left="72" w:right="144"/>
        <w:jc w:val="both"/>
        <w:textAlignment w:val="baseline"/>
        <w:rPr>
          <w:sz w:val="17"/>
          <w:szCs w:val="17"/>
        </w:rPr>
      </w:pPr>
      <w:r>
        <w:rPr>
          <w:sz w:val="17"/>
          <w:szCs w:val="17"/>
        </w:rPr>
        <w:t>"Mandatory Prepayment Account Charge" means the security over cash agreement entered into by HoldCo on or about the Second Restructuring Date in relation to the Mandatory Prepayment Account.</w:t>
      </w:r>
    </w:p>
    <w:p w:rsidR="00C15E08" w:rsidRDefault="00C15E08">
      <w:pPr>
        <w:kinsoku w:val="0"/>
        <w:overflowPunct w:val="0"/>
        <w:autoSpaceDE/>
        <w:autoSpaceDN/>
        <w:adjustRightInd/>
        <w:spacing w:before="165" w:line="202" w:lineRule="exact"/>
        <w:ind w:left="72"/>
        <w:textAlignment w:val="baseline"/>
        <w:rPr>
          <w:sz w:val="17"/>
          <w:szCs w:val="17"/>
        </w:rPr>
      </w:pPr>
      <w:r>
        <w:rPr>
          <w:sz w:val="17"/>
          <w:szCs w:val="17"/>
        </w:rPr>
        <w:t>''Margin" means 4.00 per cent. per annum.</w:t>
      </w:r>
    </w:p>
    <w:p w:rsidR="00C15E08" w:rsidRDefault="00C15E08">
      <w:pPr>
        <w:kinsoku w:val="0"/>
        <w:overflowPunct w:val="0"/>
        <w:autoSpaceDE/>
        <w:autoSpaceDN/>
        <w:adjustRightInd/>
        <w:spacing w:before="168" w:line="199" w:lineRule="exact"/>
        <w:ind w:left="72"/>
        <w:textAlignment w:val="baseline"/>
        <w:rPr>
          <w:spacing w:val="2"/>
          <w:sz w:val="17"/>
          <w:szCs w:val="17"/>
        </w:rPr>
      </w:pPr>
      <w:r>
        <w:rPr>
          <w:spacing w:val="2"/>
          <w:sz w:val="17"/>
          <w:szCs w:val="17"/>
        </w:rPr>
        <w:t>"Material Adverse Effect" means any event which:</w:t>
      </w:r>
    </w:p>
    <w:p w:rsidR="00C15E08" w:rsidRDefault="00C15E08">
      <w:pPr>
        <w:numPr>
          <w:ilvl w:val="0"/>
          <w:numId w:val="31"/>
        </w:numPr>
        <w:tabs>
          <w:tab w:val="right" w:pos="5976"/>
        </w:tabs>
        <w:kinsoku w:val="0"/>
        <w:overflowPunct w:val="0"/>
        <w:autoSpaceDE/>
        <w:autoSpaceDN/>
        <w:adjustRightInd/>
        <w:spacing w:before="173" w:line="194" w:lineRule="exact"/>
        <w:ind w:right="144"/>
        <w:jc w:val="both"/>
        <w:textAlignment w:val="baseline"/>
        <w:rPr>
          <w:sz w:val="17"/>
          <w:szCs w:val="17"/>
        </w:rPr>
      </w:pPr>
      <w:r>
        <w:rPr>
          <w:sz w:val="17"/>
          <w:szCs w:val="17"/>
        </w:rPr>
        <w:t>is materially adverse to the ability of any Borrower to perform its payment</w:t>
      </w:r>
      <w:r>
        <w:rPr>
          <w:sz w:val="17"/>
          <w:szCs w:val="17"/>
        </w:rPr>
        <w:br/>
        <w:t>obligations under the Finance Documents; or</w:t>
      </w:r>
    </w:p>
    <w:p w:rsidR="00C15E08" w:rsidRDefault="00C15E08">
      <w:pPr>
        <w:numPr>
          <w:ilvl w:val="0"/>
          <w:numId w:val="31"/>
        </w:numPr>
        <w:tabs>
          <w:tab w:val="right" w:pos="5976"/>
        </w:tabs>
        <w:kinsoku w:val="0"/>
        <w:overflowPunct w:val="0"/>
        <w:autoSpaceDE/>
        <w:autoSpaceDN/>
        <w:adjustRightInd/>
        <w:spacing w:before="174" w:line="195" w:lineRule="exact"/>
        <w:ind w:right="144"/>
        <w:jc w:val="both"/>
        <w:textAlignment w:val="baseline"/>
        <w:rPr>
          <w:sz w:val="17"/>
          <w:szCs w:val="17"/>
        </w:rPr>
      </w:pPr>
      <w:r>
        <w:rPr>
          <w:sz w:val="17"/>
          <w:szCs w:val="17"/>
        </w:rPr>
        <w:t>is materially adverse to the ability of HoldCo to complete the DevCo Asset</w:t>
      </w:r>
      <w:r>
        <w:rPr>
          <w:sz w:val="17"/>
          <w:szCs w:val="17"/>
        </w:rPr>
        <w:br/>
        <w:t>Transfers on or prior to the Second Restructuring Longstop Date and, if HoldCo can demonstrate (to the satisfaction of the Majority Lenders (acting reasonably)) that such event is capable of remedy, which is not remedied with 10 Business Days of HoldCo becoming aware of such event or being given notice of such event by the Agent;</w:t>
      </w:r>
    </w:p>
    <w:p w:rsidR="00C15E08" w:rsidRDefault="00C15E08">
      <w:pPr>
        <w:numPr>
          <w:ilvl w:val="0"/>
          <w:numId w:val="31"/>
        </w:numPr>
        <w:tabs>
          <w:tab w:val="right" w:pos="5976"/>
        </w:tabs>
        <w:kinsoku w:val="0"/>
        <w:overflowPunct w:val="0"/>
        <w:autoSpaceDE/>
        <w:autoSpaceDN/>
        <w:adjustRightInd/>
        <w:spacing w:before="173" w:line="196" w:lineRule="exact"/>
        <w:ind w:right="144"/>
        <w:jc w:val="both"/>
        <w:textAlignment w:val="baseline"/>
        <w:rPr>
          <w:sz w:val="17"/>
          <w:szCs w:val="17"/>
        </w:rPr>
      </w:pPr>
      <w:r>
        <w:rPr>
          <w:sz w:val="17"/>
          <w:szCs w:val="17"/>
        </w:rPr>
        <w:t>which affects the validity or enforceability of any Security granted or</w:t>
      </w:r>
      <w:r>
        <w:rPr>
          <w:sz w:val="17"/>
          <w:szCs w:val="17"/>
        </w:rPr>
        <w:br/>
        <w:t>purporting to be granted pursuant to any of the Transaction Security Documents or the rights or remedies of any Finance Party under the Finance Documents, in each case in a manner and to the extent which the Majority Lenders reasonably consider to be materially prejudicial to the interests of the Finance Parties under the Finance Documents.</w:t>
      </w:r>
    </w:p>
    <w:p w:rsidR="00C15E08" w:rsidRDefault="00C15E08">
      <w:pPr>
        <w:widowControl/>
        <w:rPr>
          <w:sz w:val="24"/>
          <w:szCs w:val="24"/>
        </w:rPr>
        <w:sectPr w:rsidR="00C15E08">
          <w:headerReference w:type="even" r:id="rId99"/>
          <w:headerReference w:type="default" r:id="rId100"/>
          <w:footerReference w:type="even" r:id="rId101"/>
          <w:footerReference w:type="default" r:id="rId102"/>
          <w:pgSz w:w="8410" w:h="11904"/>
          <w:pgMar w:top="1167" w:right="914" w:bottom="153" w:left="1376" w:header="660" w:footer="177" w:gutter="0"/>
          <w:cols w:space="720"/>
          <w:noEndnote/>
        </w:sectPr>
      </w:pPr>
    </w:p>
    <w:p w:rsidR="00C15E08" w:rsidRDefault="003339A9">
      <w:pPr>
        <w:kinsoku w:val="0"/>
        <w:overflowPunct w:val="0"/>
        <w:autoSpaceDE/>
        <w:autoSpaceDN/>
        <w:adjustRightInd/>
        <w:spacing w:before="352" w:line="204" w:lineRule="exact"/>
        <w:ind w:left="72" w:right="144"/>
        <w:jc w:val="both"/>
        <w:textAlignment w:val="baseline"/>
        <w:rPr>
          <w:sz w:val="18"/>
          <w:szCs w:val="18"/>
        </w:rPr>
      </w:pPr>
      <w:r>
        <w:rPr>
          <w:noProof/>
          <w:lang w:val="en-GB"/>
        </w:rPr>
        <w:lastRenderedPageBreak/>
        <mc:AlternateContent>
          <mc:Choice Requires="wps">
            <w:drawing>
              <wp:anchor distT="0" distB="0" distL="0" distR="0" simplePos="0" relativeHeight="251627520" behindDoc="0" locked="0" layoutInCell="0" allowOverlap="1">
                <wp:simplePos x="0" y="0"/>
                <wp:positionH relativeFrom="page">
                  <wp:posOffset>1837690</wp:posOffset>
                </wp:positionH>
                <wp:positionV relativeFrom="page">
                  <wp:posOffset>478790</wp:posOffset>
                </wp:positionV>
                <wp:extent cx="311785" cy="0"/>
                <wp:effectExtent l="0" t="0" r="0" b="0"/>
                <wp:wrapSquare wrapText="bothSides"/>
                <wp:docPr id="498" name="Line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11785"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F98FF1" id="Line 45" o:spid="_x0000_s1026" style="position:absolute;z-index:251627520;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 from="144.7pt,37.7pt" to="169.25pt,3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" o:allowincell="f" strokeweight=".5pt">
                <w10:wrap type="square" anchorx="page" anchory="page"/>
              </v:line>
            </w:pict>
          </mc:Fallback>
        </mc:AlternateContent>
      </w:r>
      <w:r w:rsidR="00C15E08">
        <w:rPr>
          <w:sz w:val="18"/>
          <w:szCs w:val="18"/>
        </w:rPr>
        <w:t>"Monteverde" means Monteverde Grupo Inmobiliario, S.L. Italics Proyectos Inmobiliarios, S.L. and Carlos Monteverde de Mesa.</w:t>
      </w:r>
    </w:p>
    <w:p w:rsidR="00C15E08" w:rsidRDefault="00C15E08">
      <w:pPr>
        <w:kinsoku w:val="0"/>
        <w:overflowPunct w:val="0"/>
        <w:autoSpaceDE/>
        <w:autoSpaceDN/>
        <w:adjustRightInd/>
        <w:spacing w:before="152" w:line="200" w:lineRule="exact"/>
        <w:ind w:left="72" w:right="144"/>
        <w:jc w:val="both"/>
        <w:textAlignment w:val="baseline"/>
        <w:rPr>
          <w:sz w:val="18"/>
          <w:szCs w:val="18"/>
        </w:rPr>
      </w:pPr>
      <w:r>
        <w:rPr>
          <w:sz w:val="18"/>
          <w:szCs w:val="18"/>
        </w:rPr>
        <w:t>"Monteverde Transaction" means the transactions contemplated by agreements entered into in December 2007 between HoldCo and Monteverde and related documents with respect to the project of acquisition by HoldCo, and the sale by Monteverde, of 100 per cent. of the share capital of Proyecto Kopernico 2007, S.L., subject to specific conditions (and in respect of which Monteverde asserts that the required conditions have been satisfied, whereas HoldCo considers that Monteverde has failed to satisfy the conditions).</w:t>
      </w:r>
    </w:p>
    <w:p w:rsidR="00C15E08" w:rsidRDefault="00C15E08">
      <w:pPr>
        <w:kinsoku w:val="0"/>
        <w:overflowPunct w:val="0"/>
        <w:autoSpaceDE/>
        <w:autoSpaceDN/>
        <w:adjustRightInd/>
        <w:spacing w:before="161" w:line="200" w:lineRule="exact"/>
        <w:ind w:left="72" w:right="144"/>
        <w:jc w:val="both"/>
        <w:textAlignment w:val="baseline"/>
        <w:rPr>
          <w:sz w:val="18"/>
          <w:szCs w:val="18"/>
        </w:rPr>
      </w:pPr>
      <w:r>
        <w:rPr>
          <w:sz w:val="18"/>
          <w:szCs w:val="18"/>
        </w:rPr>
        <w:t>"Month" means a period starting on one day in a calendar month and ending on the numerically corresponding day in the next calendar month, except that:</w:t>
      </w:r>
    </w:p>
    <w:p w:rsidR="00C15E08" w:rsidRDefault="00C15E08">
      <w:pPr>
        <w:numPr>
          <w:ilvl w:val="0"/>
          <w:numId w:val="32"/>
        </w:numPr>
        <w:tabs>
          <w:tab w:val="right" w:pos="5976"/>
        </w:tabs>
        <w:kinsoku w:val="0"/>
        <w:overflowPunct w:val="0"/>
        <w:autoSpaceDE/>
        <w:autoSpaceDN/>
        <w:adjustRightInd/>
        <w:spacing w:before="154" w:line="200" w:lineRule="exact"/>
        <w:ind w:right="144"/>
        <w:jc w:val="both"/>
        <w:textAlignment w:val="baseline"/>
        <w:rPr>
          <w:spacing w:val="-4"/>
          <w:sz w:val="18"/>
          <w:szCs w:val="18"/>
        </w:rPr>
      </w:pPr>
      <w:r>
        <w:rPr>
          <w:spacing w:val="-4"/>
          <w:sz w:val="18"/>
          <w:szCs w:val="18"/>
        </w:rPr>
        <w:t>(subject to paragraph (c) below) if the numerically corresponding day is not a</w:t>
      </w:r>
      <w:r>
        <w:rPr>
          <w:spacing w:val="-4"/>
          <w:sz w:val="18"/>
          <w:szCs w:val="18"/>
        </w:rPr>
        <w:br/>
        <w:t>Business Day, that period shall end on the next Business Day in that calendar month in which that period is to end if there is one, or if there is not, on the immediately preceding Business Day;</w:t>
      </w:r>
    </w:p>
    <w:p w:rsidR="00C15E08" w:rsidRDefault="00C15E08">
      <w:pPr>
        <w:numPr>
          <w:ilvl w:val="0"/>
          <w:numId w:val="32"/>
        </w:numPr>
        <w:tabs>
          <w:tab w:val="right" w:pos="5976"/>
        </w:tabs>
        <w:kinsoku w:val="0"/>
        <w:overflowPunct w:val="0"/>
        <w:autoSpaceDE/>
        <w:autoSpaceDN/>
        <w:adjustRightInd/>
        <w:spacing w:before="165" w:line="200" w:lineRule="exact"/>
        <w:ind w:right="144"/>
        <w:jc w:val="both"/>
        <w:textAlignment w:val="baseline"/>
        <w:rPr>
          <w:spacing w:val="-4"/>
          <w:sz w:val="18"/>
          <w:szCs w:val="18"/>
        </w:rPr>
      </w:pPr>
      <w:r>
        <w:rPr>
          <w:spacing w:val="-4"/>
          <w:sz w:val="18"/>
          <w:szCs w:val="18"/>
        </w:rPr>
        <w:t>if there is no numerically corresponding day in the calendar month in which</w:t>
      </w:r>
      <w:r>
        <w:rPr>
          <w:spacing w:val="-4"/>
          <w:sz w:val="18"/>
          <w:szCs w:val="18"/>
        </w:rPr>
        <w:br/>
        <w:t>that period is to end, that period shall end on the last Business Day in that calendar month; and</w:t>
      </w:r>
    </w:p>
    <w:p w:rsidR="00C15E08" w:rsidRDefault="00C15E08">
      <w:pPr>
        <w:numPr>
          <w:ilvl w:val="0"/>
          <w:numId w:val="32"/>
        </w:numPr>
        <w:tabs>
          <w:tab w:val="right" w:pos="5976"/>
        </w:tabs>
        <w:kinsoku w:val="0"/>
        <w:overflowPunct w:val="0"/>
        <w:autoSpaceDE/>
        <w:autoSpaceDN/>
        <w:adjustRightInd/>
        <w:spacing w:before="156" w:line="200" w:lineRule="exact"/>
        <w:ind w:right="144"/>
        <w:jc w:val="both"/>
        <w:textAlignment w:val="baseline"/>
        <w:rPr>
          <w:spacing w:val="-5"/>
          <w:sz w:val="18"/>
          <w:szCs w:val="18"/>
        </w:rPr>
      </w:pPr>
      <w:r>
        <w:rPr>
          <w:spacing w:val="-5"/>
          <w:sz w:val="18"/>
          <w:szCs w:val="18"/>
        </w:rPr>
        <w:t>if an Interest Period begins on the last Business Day of a calendar month, that</w:t>
      </w:r>
      <w:r>
        <w:rPr>
          <w:spacing w:val="-5"/>
          <w:sz w:val="18"/>
          <w:szCs w:val="18"/>
        </w:rPr>
        <w:br/>
        <w:t>Interest Period shall end on the last Business Day in the calendar month in which that Interest Period is to end.</w:t>
      </w:r>
    </w:p>
    <w:p w:rsidR="00C15E08" w:rsidRDefault="00C15E08">
      <w:pPr>
        <w:kinsoku w:val="0"/>
        <w:overflowPunct w:val="0"/>
        <w:autoSpaceDE/>
        <w:autoSpaceDN/>
        <w:adjustRightInd/>
        <w:spacing w:before="166" w:line="200" w:lineRule="exact"/>
        <w:ind w:left="72"/>
        <w:textAlignment w:val="baseline"/>
        <w:rPr>
          <w:spacing w:val="-3"/>
          <w:sz w:val="18"/>
          <w:szCs w:val="18"/>
        </w:rPr>
      </w:pPr>
      <w:r>
        <w:rPr>
          <w:spacing w:val="-3"/>
          <w:sz w:val="18"/>
          <w:szCs w:val="18"/>
        </w:rPr>
        <w:t>The above rules will only apply to the last Month of any period.</w:t>
      </w:r>
    </w:p>
    <w:p w:rsidR="00C15E08" w:rsidRDefault="00C15E08">
      <w:pPr>
        <w:kinsoku w:val="0"/>
        <w:overflowPunct w:val="0"/>
        <w:autoSpaceDE/>
        <w:autoSpaceDN/>
        <w:adjustRightInd/>
        <w:spacing w:before="151" w:line="211" w:lineRule="exact"/>
        <w:ind w:left="72" w:right="144"/>
        <w:jc w:val="both"/>
        <w:textAlignment w:val="baseline"/>
        <w:rPr>
          <w:i/>
          <w:iCs/>
          <w:sz w:val="18"/>
          <w:szCs w:val="18"/>
        </w:rPr>
      </w:pPr>
      <w:r>
        <w:rPr>
          <w:sz w:val="18"/>
          <w:szCs w:val="18"/>
        </w:rPr>
        <w:t xml:space="preserve">"Mortgage" means a real estate mortgage substantially in the form of Schedule 9 </w:t>
      </w:r>
      <w:r>
        <w:rPr>
          <w:i/>
          <w:iCs/>
          <w:sz w:val="18"/>
          <w:szCs w:val="18"/>
        </w:rPr>
        <w:t>(Form of Mortgage).</w:t>
      </w:r>
    </w:p>
    <w:p w:rsidR="00C15E08" w:rsidRDefault="00C15E08">
      <w:pPr>
        <w:kinsoku w:val="0"/>
        <w:overflowPunct w:val="0"/>
        <w:autoSpaceDE/>
        <w:autoSpaceDN/>
        <w:adjustRightInd/>
        <w:spacing w:before="143" w:line="211" w:lineRule="exact"/>
        <w:ind w:left="72" w:right="144"/>
        <w:jc w:val="both"/>
        <w:textAlignment w:val="baseline"/>
        <w:rPr>
          <w:i/>
          <w:iCs/>
          <w:sz w:val="18"/>
          <w:szCs w:val="18"/>
        </w:rPr>
      </w:pPr>
      <w:r>
        <w:rPr>
          <w:sz w:val="18"/>
          <w:szCs w:val="18"/>
        </w:rPr>
        <w:t xml:space="preserve">"New Lender" has the meaning given to it in Clause 28.1 </w:t>
      </w:r>
      <w:r>
        <w:rPr>
          <w:i/>
          <w:iCs/>
          <w:sz w:val="18"/>
          <w:szCs w:val="18"/>
        </w:rPr>
        <w:t>(Assignment and transfers by the Lenders).</w:t>
      </w:r>
    </w:p>
    <w:p w:rsidR="00C15E08" w:rsidRDefault="00C15E08">
      <w:pPr>
        <w:kinsoku w:val="0"/>
        <w:overflowPunct w:val="0"/>
        <w:autoSpaceDE/>
        <w:autoSpaceDN/>
        <w:adjustRightInd/>
        <w:spacing w:before="164" w:line="200" w:lineRule="exact"/>
        <w:ind w:left="72"/>
        <w:textAlignment w:val="baseline"/>
        <w:rPr>
          <w:spacing w:val="-2"/>
          <w:sz w:val="18"/>
          <w:szCs w:val="18"/>
        </w:rPr>
      </w:pPr>
      <w:r>
        <w:rPr>
          <w:spacing w:val="-2"/>
          <w:sz w:val="18"/>
          <w:szCs w:val="18"/>
        </w:rPr>
        <w:t>"Obligor" means a</w:t>
      </w:r>
      <w:r w:rsidR="00770B92">
        <w:rPr>
          <w:spacing w:val="-2"/>
          <w:sz w:val="18"/>
          <w:szCs w:val="18"/>
        </w:rPr>
        <w:t xml:space="preserve"> vv</w:t>
      </w:r>
      <w:r>
        <w:rPr>
          <w:spacing w:val="-2"/>
          <w:sz w:val="18"/>
          <w:szCs w:val="18"/>
        </w:rPr>
        <w:t xml:space="preserve"> Borrower.</w:t>
      </w:r>
    </w:p>
    <w:p w:rsidR="00C15E08" w:rsidRDefault="00C15E08">
      <w:pPr>
        <w:kinsoku w:val="0"/>
        <w:overflowPunct w:val="0"/>
        <w:autoSpaceDE/>
        <w:autoSpaceDN/>
        <w:adjustRightInd/>
        <w:spacing w:before="168" w:line="196" w:lineRule="exact"/>
        <w:ind w:left="72" w:right="144"/>
        <w:jc w:val="both"/>
        <w:textAlignment w:val="baseline"/>
        <w:rPr>
          <w:spacing w:val="-3"/>
          <w:sz w:val="18"/>
          <w:szCs w:val="18"/>
        </w:rPr>
      </w:pPr>
      <w:r>
        <w:rPr>
          <w:spacing w:val="-3"/>
          <w:sz w:val="18"/>
          <w:szCs w:val="18"/>
        </w:rPr>
        <w:t>"Original HoldCo Facilities Agreement" means the facilities agreement originally dated 12 April 2007 as amended and restated on 18 September 2007, as amended on 5 June 2008, as amended and restated on 14 September 2008, as amended on 15 October 2008 made between (amongst others) HoldCo as borrower, the Arrangers as arrangers, the Agent as facility agent and the Security Agent as security agent.</w:t>
      </w:r>
    </w:p>
    <w:p w:rsidR="00C15E08" w:rsidRDefault="00C15E08">
      <w:pPr>
        <w:kinsoku w:val="0"/>
        <w:overflowPunct w:val="0"/>
        <w:autoSpaceDE/>
        <w:autoSpaceDN/>
        <w:adjustRightInd/>
        <w:spacing w:before="164" w:line="198" w:lineRule="exact"/>
        <w:ind w:left="72" w:right="144"/>
        <w:jc w:val="both"/>
        <w:textAlignment w:val="baseline"/>
        <w:rPr>
          <w:sz w:val="18"/>
          <w:szCs w:val="18"/>
        </w:rPr>
      </w:pPr>
      <w:r>
        <w:rPr>
          <w:sz w:val="18"/>
          <w:szCs w:val="18"/>
        </w:rPr>
        <w:t xml:space="preserve">"Original Financial Statements" means, in the case of HoldCo, the audited consolidated financial statements of the Group for the financial year ended 31 December 2008, as delivered to the Agent under schedule 3 </w:t>
      </w:r>
      <w:r>
        <w:rPr>
          <w:i/>
          <w:iCs/>
          <w:sz w:val="18"/>
          <w:szCs w:val="18"/>
        </w:rPr>
        <w:t xml:space="preserve">(Conditions to the Restructuring) </w:t>
      </w:r>
      <w:r>
        <w:rPr>
          <w:sz w:val="18"/>
          <w:szCs w:val="18"/>
        </w:rPr>
        <w:t>to the Second Restructuring Agreement.</w:t>
      </w:r>
    </w:p>
    <w:p w:rsidR="00C15E08" w:rsidRDefault="00C15E08">
      <w:pPr>
        <w:kinsoku w:val="0"/>
        <w:overflowPunct w:val="0"/>
        <w:autoSpaceDE/>
        <w:autoSpaceDN/>
        <w:adjustRightInd/>
        <w:spacing w:before="147" w:line="211" w:lineRule="exact"/>
        <w:ind w:left="72" w:right="144"/>
        <w:jc w:val="both"/>
        <w:textAlignment w:val="baseline"/>
        <w:rPr>
          <w:i/>
          <w:iCs/>
          <w:sz w:val="18"/>
          <w:szCs w:val="18"/>
        </w:rPr>
      </w:pPr>
      <w:r>
        <w:rPr>
          <w:sz w:val="18"/>
          <w:szCs w:val="18"/>
        </w:rPr>
        <w:t xml:space="preserve">"Original Senior Facilities" has the meaning given to such term in Clause 2.1 </w:t>
      </w:r>
      <w:r>
        <w:rPr>
          <w:i/>
          <w:iCs/>
          <w:sz w:val="18"/>
          <w:szCs w:val="18"/>
        </w:rPr>
        <w:t>(The Facilities).</w:t>
      </w:r>
    </w:p>
    <w:p w:rsidR="00C15E08" w:rsidRDefault="00C15E08">
      <w:pPr>
        <w:widowControl/>
        <w:rPr>
          <w:sz w:val="24"/>
          <w:szCs w:val="24"/>
        </w:rPr>
        <w:sectPr w:rsidR="00C15E08">
          <w:headerReference w:type="even" r:id="rId103"/>
          <w:headerReference w:type="default" r:id="rId104"/>
          <w:footerReference w:type="even" r:id="rId105"/>
          <w:footerReference w:type="default" r:id="rId106"/>
          <w:pgSz w:w="8410" w:h="11904"/>
          <w:pgMar w:top="816" w:right="1207" w:bottom="142" w:left="1083" w:header="660" w:footer="177" w:gutter="0"/>
          <w:cols w:space="720"/>
          <w:noEndnote/>
        </w:sectPr>
      </w:pPr>
    </w:p>
    <w:p w:rsidR="00C15E08" w:rsidRDefault="00C15E08">
      <w:pPr>
        <w:kinsoku w:val="0"/>
        <w:overflowPunct w:val="0"/>
        <w:autoSpaceDE/>
        <w:autoSpaceDN/>
        <w:adjustRightInd/>
        <w:spacing w:before="347" w:line="196" w:lineRule="exact"/>
        <w:ind w:left="72" w:right="144"/>
        <w:jc w:val="both"/>
        <w:textAlignment w:val="baseline"/>
        <w:rPr>
          <w:spacing w:val="3"/>
          <w:sz w:val="17"/>
          <w:szCs w:val="17"/>
        </w:rPr>
      </w:pPr>
      <w:r>
        <w:rPr>
          <w:spacing w:val="3"/>
          <w:sz w:val="17"/>
          <w:szCs w:val="17"/>
        </w:rPr>
        <w:lastRenderedPageBreak/>
        <w:t>"Participating Member State" means any member state of the European Communities that adopts or has adopted the euro as its lawful currency in accordance with legislation of the European Community relating to Economic and Monetary Union.</w:t>
      </w:r>
    </w:p>
    <w:p w:rsidR="00C15E08" w:rsidRDefault="00C15E08">
      <w:pPr>
        <w:kinsoku w:val="0"/>
        <w:overflowPunct w:val="0"/>
        <w:autoSpaceDE/>
        <w:autoSpaceDN/>
        <w:adjustRightInd/>
        <w:spacing w:before="169" w:line="196" w:lineRule="exact"/>
        <w:ind w:left="72"/>
        <w:textAlignment w:val="baseline"/>
        <w:rPr>
          <w:spacing w:val="1"/>
          <w:sz w:val="17"/>
          <w:szCs w:val="17"/>
        </w:rPr>
      </w:pPr>
      <w:r>
        <w:rPr>
          <w:spacing w:val="1"/>
          <w:sz w:val="17"/>
          <w:szCs w:val="17"/>
        </w:rPr>
        <w:t>"Party" means a party to this Agreement.</w:t>
      </w:r>
    </w:p>
    <w:p w:rsidR="00C15E08" w:rsidRDefault="00C15E08">
      <w:pPr>
        <w:kinsoku w:val="0"/>
        <w:overflowPunct w:val="0"/>
        <w:autoSpaceDE/>
        <w:autoSpaceDN/>
        <w:adjustRightInd/>
        <w:spacing w:before="173" w:line="196" w:lineRule="exact"/>
        <w:ind w:left="72" w:right="144"/>
        <w:jc w:val="both"/>
        <w:textAlignment w:val="baseline"/>
        <w:rPr>
          <w:sz w:val="17"/>
          <w:szCs w:val="17"/>
        </w:rPr>
      </w:pPr>
      <w:r>
        <w:rPr>
          <w:sz w:val="17"/>
          <w:szCs w:val="17"/>
        </w:rPr>
        <w:t>"Perfection Requirements" means the making or the procuring of the appropriate registrations, filings, endorsements, notarisations, stampings and/or notifications of the Transaction Security Documents and/or the Security expressed to be created under the Transaction Security Documents.</w:t>
      </w:r>
    </w:p>
    <w:p w:rsidR="00C15E08" w:rsidRDefault="00C15E08">
      <w:pPr>
        <w:kinsoku w:val="0"/>
        <w:overflowPunct w:val="0"/>
        <w:autoSpaceDE/>
        <w:autoSpaceDN/>
        <w:adjustRightInd/>
        <w:spacing w:before="169" w:line="196" w:lineRule="exact"/>
        <w:ind w:left="72"/>
        <w:textAlignment w:val="baseline"/>
        <w:rPr>
          <w:sz w:val="17"/>
          <w:szCs w:val="17"/>
        </w:rPr>
      </w:pPr>
      <w:r>
        <w:rPr>
          <w:sz w:val="17"/>
          <w:szCs w:val="17"/>
        </w:rPr>
        <w:t>"PIK Loan" means a Convertible Facility PIK Loan or a Term Facility PIK Loan.</w:t>
      </w:r>
    </w:p>
    <w:p w:rsidR="00C15E08" w:rsidRDefault="00C15E08">
      <w:pPr>
        <w:kinsoku w:val="0"/>
        <w:overflowPunct w:val="0"/>
        <w:autoSpaceDE/>
        <w:autoSpaceDN/>
        <w:adjustRightInd/>
        <w:spacing w:before="170" w:line="196" w:lineRule="exact"/>
        <w:ind w:left="72" w:right="144"/>
        <w:jc w:val="both"/>
        <w:textAlignment w:val="baseline"/>
        <w:rPr>
          <w:sz w:val="17"/>
          <w:szCs w:val="17"/>
        </w:rPr>
      </w:pPr>
      <w:r>
        <w:rPr>
          <w:sz w:val="17"/>
          <w:szCs w:val="17"/>
        </w:rPr>
        <w:t>"PPL Fixed Interest Rate" means the higher of (a) 6.5 per cent. per annum or (b) EURIBOR plus 1 per cent. per annum.</w:t>
      </w:r>
    </w:p>
    <w:p w:rsidR="00C15E08" w:rsidRDefault="00C15E08">
      <w:pPr>
        <w:kinsoku w:val="0"/>
        <w:overflowPunct w:val="0"/>
        <w:autoSpaceDE/>
        <w:autoSpaceDN/>
        <w:adjustRightInd/>
        <w:spacing w:before="169" w:line="197" w:lineRule="exact"/>
        <w:ind w:left="72" w:right="144"/>
        <w:jc w:val="both"/>
        <w:textAlignment w:val="baseline"/>
        <w:rPr>
          <w:sz w:val="17"/>
          <w:szCs w:val="17"/>
        </w:rPr>
      </w:pPr>
      <w:r>
        <w:rPr>
          <w:sz w:val="17"/>
          <w:szCs w:val="17"/>
        </w:rPr>
        <w:t xml:space="preserve">"PPL Variable Interest" means an amount per annum equal to 15 per cent. of the profits of DevCo (as demonstrated by the annual fmancial statements delivered to the Agent pursuant to Clause 25.1 </w:t>
      </w:r>
      <w:r>
        <w:rPr>
          <w:i/>
          <w:iCs/>
          <w:sz w:val="17"/>
          <w:szCs w:val="17"/>
        </w:rPr>
        <w:t xml:space="preserve">(Financial statements) </w:t>
      </w:r>
      <w:r>
        <w:rPr>
          <w:sz w:val="17"/>
          <w:szCs w:val="17"/>
        </w:rPr>
        <w:t>for the most recently completed Financial Year).</w:t>
      </w:r>
    </w:p>
    <w:p w:rsidR="00C15E08" w:rsidRDefault="00C15E08">
      <w:pPr>
        <w:kinsoku w:val="0"/>
        <w:overflowPunct w:val="0"/>
        <w:autoSpaceDE/>
        <w:autoSpaceDN/>
        <w:adjustRightInd/>
        <w:spacing w:before="166" w:line="198" w:lineRule="exact"/>
        <w:ind w:left="72" w:right="144"/>
        <w:jc w:val="both"/>
        <w:textAlignment w:val="baseline"/>
        <w:rPr>
          <w:i/>
          <w:iCs/>
          <w:sz w:val="17"/>
          <w:szCs w:val="17"/>
        </w:rPr>
      </w:pPr>
      <w:r>
        <w:rPr>
          <w:sz w:val="17"/>
          <w:szCs w:val="17"/>
        </w:rPr>
        <w:t xml:space="preserve">"Profit Participative (Convertible Facility) Loan" has the meaning given to such term in paragraph (a)(ii) of Clause 2.2 </w:t>
      </w:r>
      <w:r>
        <w:rPr>
          <w:i/>
          <w:iCs/>
          <w:sz w:val="17"/>
          <w:szCs w:val="17"/>
        </w:rPr>
        <w:t>(Conversion into Profit Participative Loans).</w:t>
      </w:r>
    </w:p>
    <w:p w:rsidR="00C15E08" w:rsidRDefault="00C15E08">
      <w:pPr>
        <w:kinsoku w:val="0"/>
        <w:overflowPunct w:val="0"/>
        <w:autoSpaceDE/>
        <w:autoSpaceDN/>
        <w:adjustRightInd/>
        <w:spacing w:before="167" w:line="198" w:lineRule="exact"/>
        <w:ind w:left="72" w:right="144"/>
        <w:jc w:val="both"/>
        <w:textAlignment w:val="baseline"/>
        <w:rPr>
          <w:i/>
          <w:iCs/>
          <w:spacing w:val="4"/>
          <w:sz w:val="17"/>
          <w:szCs w:val="17"/>
        </w:rPr>
      </w:pPr>
      <w:r>
        <w:rPr>
          <w:spacing w:val="4"/>
          <w:sz w:val="17"/>
          <w:szCs w:val="17"/>
        </w:rPr>
        <w:t xml:space="preserve">"Profit Participative (Convertible Facility PIK) Loan" has the meaning given to such term in paragraph (a)(i) of Clause 2.2 </w:t>
      </w:r>
      <w:r>
        <w:rPr>
          <w:i/>
          <w:iCs/>
          <w:spacing w:val="4"/>
          <w:sz w:val="17"/>
          <w:szCs w:val="17"/>
        </w:rPr>
        <w:t>(Conversion into Profit Participative Loans).</w:t>
      </w:r>
    </w:p>
    <w:p w:rsidR="00C15E08" w:rsidRDefault="00C15E08">
      <w:pPr>
        <w:kinsoku w:val="0"/>
        <w:overflowPunct w:val="0"/>
        <w:autoSpaceDE/>
        <w:autoSpaceDN/>
        <w:adjustRightInd/>
        <w:spacing w:before="169" w:line="196" w:lineRule="exact"/>
        <w:ind w:left="72" w:right="144"/>
        <w:jc w:val="both"/>
        <w:textAlignment w:val="baseline"/>
        <w:rPr>
          <w:sz w:val="17"/>
          <w:szCs w:val="17"/>
        </w:rPr>
      </w:pPr>
      <w:r>
        <w:rPr>
          <w:sz w:val="17"/>
          <w:szCs w:val="17"/>
        </w:rPr>
        <w:t>"Profit Participative Loan" means the Profit Participative (Convertible Facility) Loan, the Profit Participative (Convertible Facility PIK) Loan or the Profit Participative (Term Facility PIK) Loan.</w:t>
      </w:r>
    </w:p>
    <w:p w:rsidR="00C15E08" w:rsidRDefault="00C15E08">
      <w:pPr>
        <w:kinsoku w:val="0"/>
        <w:overflowPunct w:val="0"/>
        <w:autoSpaceDE/>
        <w:autoSpaceDN/>
        <w:adjustRightInd/>
        <w:spacing w:before="164" w:line="198" w:lineRule="exact"/>
        <w:ind w:left="72" w:right="144"/>
        <w:jc w:val="both"/>
        <w:textAlignment w:val="baseline"/>
        <w:rPr>
          <w:i/>
          <w:iCs/>
          <w:sz w:val="17"/>
          <w:szCs w:val="17"/>
        </w:rPr>
      </w:pPr>
      <w:r>
        <w:rPr>
          <w:sz w:val="17"/>
          <w:szCs w:val="17"/>
        </w:rPr>
        <w:t xml:space="preserve">"Profit Participative (Term Facility PIK) Loan" has the meaning given to such term in paragraph (a)(i) of Clause 2.2 </w:t>
      </w:r>
      <w:r>
        <w:rPr>
          <w:i/>
          <w:iCs/>
          <w:sz w:val="17"/>
          <w:szCs w:val="17"/>
        </w:rPr>
        <w:t>(Conversion into Profit Participative Loans).</w:t>
      </w:r>
    </w:p>
    <w:p w:rsidR="00C15E08" w:rsidRDefault="00C15E08">
      <w:pPr>
        <w:kinsoku w:val="0"/>
        <w:overflowPunct w:val="0"/>
        <w:autoSpaceDE/>
        <w:autoSpaceDN/>
        <w:adjustRightInd/>
        <w:spacing w:before="169" w:line="196" w:lineRule="exact"/>
        <w:ind w:left="72" w:right="144"/>
        <w:jc w:val="both"/>
        <w:textAlignment w:val="baseline"/>
        <w:rPr>
          <w:spacing w:val="2"/>
          <w:sz w:val="17"/>
          <w:szCs w:val="17"/>
        </w:rPr>
      </w:pPr>
      <w:r>
        <w:rPr>
          <w:spacing w:val="2"/>
          <w:sz w:val="17"/>
          <w:szCs w:val="17"/>
        </w:rPr>
        <w:t>"PSL" means a EUR. 35,000,000 subordinated participating loan to be made available to a special purpose company to be incorporated in Spain as a wholly owned Subsidiary of HoldCo (as set out in clause 3.7 of the Second Restructuring Agreement) pursuant to a facility agreement to be entered into between 1NG and the Llacuna SPV.</w:t>
      </w:r>
    </w:p>
    <w:p w:rsidR="00C15E08" w:rsidRDefault="00C15E08">
      <w:pPr>
        <w:kinsoku w:val="0"/>
        <w:overflowPunct w:val="0"/>
        <w:autoSpaceDE/>
        <w:autoSpaceDN/>
        <w:adjustRightInd/>
        <w:spacing w:before="165" w:line="200" w:lineRule="exact"/>
        <w:ind w:left="72" w:right="144"/>
        <w:jc w:val="both"/>
        <w:textAlignment w:val="baseline"/>
        <w:rPr>
          <w:i/>
          <w:iCs/>
          <w:sz w:val="17"/>
          <w:szCs w:val="17"/>
        </w:rPr>
      </w:pPr>
      <w:r>
        <w:rPr>
          <w:sz w:val="17"/>
          <w:szCs w:val="17"/>
        </w:rPr>
        <w:t xml:space="preserve">"Qualifying Lender" has the meaning given to it in Clause 15 </w:t>
      </w:r>
      <w:r>
        <w:rPr>
          <w:i/>
          <w:iCs/>
          <w:sz w:val="17"/>
          <w:szCs w:val="17"/>
        </w:rPr>
        <w:t>(Tax gross-up and indemnities).</w:t>
      </w:r>
    </w:p>
    <w:p w:rsidR="00C15E08" w:rsidRDefault="00C15E08">
      <w:pPr>
        <w:kinsoku w:val="0"/>
        <w:overflowPunct w:val="0"/>
        <w:autoSpaceDE/>
        <w:autoSpaceDN/>
        <w:adjustRightInd/>
        <w:spacing w:before="167" w:line="196" w:lineRule="exact"/>
        <w:ind w:left="72"/>
        <w:textAlignment w:val="baseline"/>
        <w:rPr>
          <w:spacing w:val="1"/>
          <w:sz w:val="17"/>
          <w:szCs w:val="17"/>
        </w:rPr>
      </w:pPr>
      <w:r>
        <w:rPr>
          <w:spacing w:val="1"/>
          <w:sz w:val="17"/>
          <w:szCs w:val="17"/>
        </w:rPr>
        <w:t>"Quarter Date" means each of 31 March, 30 June, 30 September and 31 December.</w:t>
      </w:r>
    </w:p>
    <w:p w:rsidR="00C15E08" w:rsidRDefault="00C15E08">
      <w:pPr>
        <w:kinsoku w:val="0"/>
        <w:overflowPunct w:val="0"/>
        <w:autoSpaceDE/>
        <w:autoSpaceDN/>
        <w:adjustRightInd/>
        <w:spacing w:before="165" w:line="198" w:lineRule="exact"/>
        <w:ind w:left="72" w:right="144"/>
        <w:jc w:val="both"/>
        <w:textAlignment w:val="baseline"/>
        <w:rPr>
          <w:i/>
          <w:iCs/>
          <w:sz w:val="17"/>
          <w:szCs w:val="17"/>
        </w:rPr>
      </w:pPr>
      <w:r>
        <w:rPr>
          <w:sz w:val="17"/>
          <w:szCs w:val="17"/>
        </w:rPr>
        <w:t xml:space="preserve">"Quarterly Financial Statements" means the financial statements delivered pursuant to paragraph (d) of Clause 25.1 </w:t>
      </w:r>
      <w:r>
        <w:rPr>
          <w:i/>
          <w:iCs/>
          <w:sz w:val="17"/>
          <w:szCs w:val="17"/>
        </w:rPr>
        <w:t>(Financial statements).</w:t>
      </w:r>
    </w:p>
    <w:p w:rsidR="00C15E08" w:rsidRDefault="00C15E08">
      <w:pPr>
        <w:widowControl/>
        <w:rPr>
          <w:sz w:val="24"/>
          <w:szCs w:val="24"/>
        </w:rPr>
        <w:sectPr w:rsidR="00C15E08">
          <w:headerReference w:type="even" r:id="rId107"/>
          <w:headerReference w:type="default" r:id="rId108"/>
          <w:footerReference w:type="even" r:id="rId109"/>
          <w:footerReference w:type="default" r:id="rId110"/>
          <w:headerReference w:type="first" r:id="rId111"/>
          <w:footerReference w:type="first" r:id="rId112"/>
          <w:pgSz w:w="8410" w:h="11904"/>
          <w:pgMar w:top="830" w:right="936" w:bottom="148" w:left="1354" w:header="680" w:footer="201" w:gutter="0"/>
          <w:cols w:space="720"/>
          <w:noEndnote/>
          <w:titlePg/>
        </w:sectPr>
      </w:pPr>
    </w:p>
    <w:p w:rsidR="00C15E08" w:rsidRDefault="00C15E08">
      <w:pPr>
        <w:kinsoku w:val="0"/>
        <w:overflowPunct w:val="0"/>
        <w:autoSpaceDE/>
        <w:autoSpaceDN/>
        <w:adjustRightInd/>
        <w:spacing w:before="353" w:line="198" w:lineRule="exact"/>
        <w:ind w:left="72" w:right="144"/>
        <w:jc w:val="both"/>
        <w:textAlignment w:val="baseline"/>
        <w:rPr>
          <w:i/>
          <w:iCs/>
          <w:sz w:val="17"/>
          <w:szCs w:val="17"/>
        </w:rPr>
      </w:pPr>
      <w:r>
        <w:rPr>
          <w:sz w:val="17"/>
          <w:szCs w:val="17"/>
        </w:rPr>
        <w:lastRenderedPageBreak/>
        <w:t xml:space="preserve">"Quarterly Management Report" means the quarterly management report to be delivered by DevCo in accordance with Clause 25.7 </w:t>
      </w:r>
      <w:r>
        <w:rPr>
          <w:i/>
          <w:iCs/>
          <w:sz w:val="17"/>
          <w:szCs w:val="17"/>
        </w:rPr>
        <w:t xml:space="preserve">(Information: property) </w:t>
      </w:r>
      <w:r>
        <w:rPr>
          <w:sz w:val="17"/>
          <w:szCs w:val="17"/>
        </w:rPr>
        <w:t xml:space="preserve">in the form set out in Schedule 10 </w:t>
      </w:r>
      <w:r>
        <w:rPr>
          <w:i/>
          <w:iCs/>
          <w:sz w:val="17"/>
          <w:szCs w:val="17"/>
        </w:rPr>
        <w:t>(</w:t>
      </w:r>
      <w:r>
        <w:rPr>
          <w:rFonts w:ascii="Bookman Old Style" w:hAnsi="Bookman Old Style" w:cs="Bookman Old Style"/>
          <w:i/>
          <w:iCs/>
          <w:sz w:val="18"/>
          <w:szCs w:val="18"/>
        </w:rPr>
        <w:t>_</w:t>
      </w:r>
      <w:r>
        <w:rPr>
          <w:i/>
          <w:iCs/>
          <w:sz w:val="17"/>
          <w:szCs w:val="17"/>
        </w:rPr>
        <w:t>Quarterly Management Report).</w:t>
      </w:r>
    </w:p>
    <w:p w:rsidR="00C15E08" w:rsidRDefault="00C15E08">
      <w:pPr>
        <w:kinsoku w:val="0"/>
        <w:overflowPunct w:val="0"/>
        <w:autoSpaceDE/>
        <w:autoSpaceDN/>
        <w:adjustRightInd/>
        <w:spacing w:before="167" w:line="198" w:lineRule="exact"/>
        <w:ind w:left="72" w:right="144"/>
        <w:jc w:val="both"/>
        <w:textAlignment w:val="baseline"/>
        <w:rPr>
          <w:sz w:val="17"/>
          <w:szCs w:val="17"/>
        </w:rPr>
      </w:pPr>
      <w:r>
        <w:rPr>
          <w:sz w:val="17"/>
          <w:szCs w:val="17"/>
        </w:rPr>
        <w:t>"Quotation Day" means, in relation to any period for which an interest rate is to be determined, two TARGET Days before the first day of that period unless market practice differs in the Relevant Interbank Market, in which case the Quotation Day will be determined by the Agent in accordance with market practice in the Relevant Interbank Market (and if quotations would normally be given by leading banks in the Relevant Interbank Market on more than one day, the Quotation Day will be the last of those days).</w:t>
      </w:r>
    </w:p>
    <w:p w:rsidR="00C15E08" w:rsidRDefault="00C15E08">
      <w:pPr>
        <w:kinsoku w:val="0"/>
        <w:overflowPunct w:val="0"/>
        <w:autoSpaceDE/>
        <w:autoSpaceDN/>
        <w:adjustRightInd/>
        <w:spacing w:before="166" w:line="198" w:lineRule="exact"/>
        <w:ind w:left="72"/>
        <w:textAlignment w:val="baseline"/>
        <w:rPr>
          <w:spacing w:val="2"/>
          <w:sz w:val="17"/>
          <w:szCs w:val="17"/>
        </w:rPr>
      </w:pPr>
      <w:r>
        <w:rPr>
          <w:spacing w:val="2"/>
          <w:sz w:val="17"/>
          <w:szCs w:val="17"/>
        </w:rPr>
        <w:t>"Real Estate Assets" means:</w:t>
      </w:r>
    </w:p>
    <w:p w:rsidR="00C15E08" w:rsidRDefault="00C15E08">
      <w:pPr>
        <w:numPr>
          <w:ilvl w:val="0"/>
          <w:numId w:val="33"/>
        </w:numPr>
        <w:kinsoku w:val="0"/>
        <w:overflowPunct w:val="0"/>
        <w:autoSpaceDE/>
        <w:autoSpaceDN/>
        <w:adjustRightInd/>
        <w:spacing w:before="170" w:line="198" w:lineRule="exact"/>
        <w:textAlignment w:val="baseline"/>
        <w:rPr>
          <w:sz w:val="17"/>
          <w:szCs w:val="17"/>
        </w:rPr>
      </w:pPr>
      <w:r>
        <w:rPr>
          <w:sz w:val="17"/>
          <w:szCs w:val="17"/>
        </w:rPr>
        <w:t>Real Property;</w:t>
      </w:r>
    </w:p>
    <w:p w:rsidR="00C15E08" w:rsidRDefault="00C15E08">
      <w:pPr>
        <w:numPr>
          <w:ilvl w:val="0"/>
          <w:numId w:val="33"/>
        </w:numPr>
        <w:kinsoku w:val="0"/>
        <w:overflowPunct w:val="0"/>
        <w:autoSpaceDE/>
        <w:autoSpaceDN/>
        <w:adjustRightInd/>
        <w:spacing w:before="164" w:line="198" w:lineRule="exact"/>
        <w:ind w:right="144"/>
        <w:jc w:val="both"/>
        <w:textAlignment w:val="baseline"/>
        <w:rPr>
          <w:sz w:val="17"/>
          <w:szCs w:val="17"/>
        </w:rPr>
      </w:pPr>
      <w:r>
        <w:rPr>
          <w:sz w:val="17"/>
          <w:szCs w:val="17"/>
        </w:rPr>
        <w:t>the carrying on of rental activities, home building activities or the acquisition, development and exploitation of Real Property; and/or</w:t>
      </w:r>
    </w:p>
    <w:p w:rsidR="00C15E08" w:rsidRDefault="00C15E08">
      <w:pPr>
        <w:numPr>
          <w:ilvl w:val="0"/>
          <w:numId w:val="33"/>
        </w:numPr>
        <w:kinsoku w:val="0"/>
        <w:overflowPunct w:val="0"/>
        <w:autoSpaceDE/>
        <w:autoSpaceDN/>
        <w:adjustRightInd/>
        <w:spacing w:before="165" w:line="199" w:lineRule="exact"/>
        <w:ind w:right="144"/>
        <w:jc w:val="both"/>
        <w:textAlignment w:val="baseline"/>
        <w:rPr>
          <w:sz w:val="17"/>
          <w:szCs w:val="17"/>
        </w:rPr>
      </w:pPr>
      <w:r>
        <w:rPr>
          <w:sz w:val="17"/>
          <w:szCs w:val="17"/>
        </w:rPr>
        <w:t>any shareholding or ownership interest in any entity principally carrying on any business described in paragraph (b).</w:t>
      </w:r>
    </w:p>
    <w:p w:rsidR="00C15E08" w:rsidRDefault="00C15E08">
      <w:pPr>
        <w:kinsoku w:val="0"/>
        <w:overflowPunct w:val="0"/>
        <w:autoSpaceDE/>
        <w:autoSpaceDN/>
        <w:adjustRightInd/>
        <w:spacing w:before="173" w:line="198" w:lineRule="exact"/>
        <w:ind w:left="72"/>
        <w:textAlignment w:val="baseline"/>
        <w:rPr>
          <w:spacing w:val="3"/>
          <w:sz w:val="17"/>
          <w:szCs w:val="17"/>
        </w:rPr>
      </w:pPr>
      <w:r>
        <w:rPr>
          <w:spacing w:val="3"/>
          <w:sz w:val="17"/>
          <w:szCs w:val="17"/>
        </w:rPr>
        <w:t>"Real Property" means:</w:t>
      </w:r>
    </w:p>
    <w:p w:rsidR="00C15E08" w:rsidRDefault="00C15E08">
      <w:pPr>
        <w:numPr>
          <w:ilvl w:val="0"/>
          <w:numId w:val="34"/>
        </w:numPr>
        <w:kinsoku w:val="0"/>
        <w:overflowPunct w:val="0"/>
        <w:autoSpaceDE/>
        <w:autoSpaceDN/>
        <w:adjustRightInd/>
        <w:spacing w:before="166" w:line="201" w:lineRule="exact"/>
        <w:textAlignment w:val="baseline"/>
        <w:rPr>
          <w:sz w:val="17"/>
          <w:szCs w:val="17"/>
        </w:rPr>
      </w:pPr>
      <w:r>
        <w:rPr>
          <w:sz w:val="17"/>
          <w:szCs w:val="17"/>
        </w:rPr>
        <w:t>any freehold, leasehold or immovable property; and</w:t>
      </w:r>
    </w:p>
    <w:p w:rsidR="00C15E08" w:rsidRDefault="00C15E08">
      <w:pPr>
        <w:numPr>
          <w:ilvl w:val="0"/>
          <w:numId w:val="34"/>
        </w:numPr>
        <w:kinsoku w:val="0"/>
        <w:overflowPunct w:val="0"/>
        <w:autoSpaceDE/>
        <w:autoSpaceDN/>
        <w:adjustRightInd/>
        <w:spacing w:before="165" w:line="196" w:lineRule="exact"/>
        <w:ind w:right="144"/>
        <w:jc w:val="both"/>
        <w:textAlignment w:val="baseline"/>
        <w:rPr>
          <w:sz w:val="17"/>
          <w:szCs w:val="17"/>
        </w:rPr>
      </w:pPr>
      <w:r>
        <w:rPr>
          <w:sz w:val="17"/>
          <w:szCs w:val="17"/>
        </w:rPr>
        <w:t>any buildings, fixtures, fittings, fixed plant or machinery from time to time situated on or forming part of that freehold, leasehold or immovable property.</w:t>
      </w:r>
    </w:p>
    <w:p w:rsidR="00C15E08" w:rsidRDefault="00C15E08">
      <w:pPr>
        <w:kinsoku w:val="0"/>
        <w:overflowPunct w:val="0"/>
        <w:autoSpaceDE/>
        <w:autoSpaceDN/>
        <w:adjustRightInd/>
        <w:spacing w:before="166" w:line="201" w:lineRule="exact"/>
        <w:ind w:left="72" w:right="144"/>
        <w:jc w:val="both"/>
        <w:textAlignment w:val="baseline"/>
        <w:rPr>
          <w:sz w:val="17"/>
          <w:szCs w:val="17"/>
        </w:rPr>
      </w:pPr>
      <w:r>
        <w:rPr>
          <w:sz w:val="17"/>
          <w:szCs w:val="17"/>
        </w:rPr>
        <w:t>"Receiver" means a receiver or receiver and manager or administrative receiver of the whole or any part of the Charged Property.</w:t>
      </w:r>
    </w:p>
    <w:p w:rsidR="00C15E08" w:rsidRDefault="00C15E08">
      <w:pPr>
        <w:kinsoku w:val="0"/>
        <w:overflowPunct w:val="0"/>
        <w:autoSpaceDE/>
        <w:autoSpaceDN/>
        <w:adjustRightInd/>
        <w:spacing w:before="165" w:line="199" w:lineRule="exact"/>
        <w:ind w:left="72" w:right="144"/>
        <w:jc w:val="both"/>
        <w:textAlignment w:val="baseline"/>
        <w:rPr>
          <w:sz w:val="17"/>
          <w:szCs w:val="17"/>
        </w:rPr>
      </w:pPr>
      <w:r>
        <w:rPr>
          <w:sz w:val="17"/>
          <w:szCs w:val="17"/>
        </w:rPr>
        <w:t>"Reference Banks" means the principal office nominated by such bank for quoting EURIBOR rates of The Royal Bank of Scotland plc, Banco Santander, S.A. and HSBC Bank plc or such other banks as may be appointed by the Agent in consultation with the Borrower.</w:t>
      </w:r>
    </w:p>
    <w:p w:rsidR="00C15E08" w:rsidRDefault="00C15E08">
      <w:pPr>
        <w:kinsoku w:val="0"/>
        <w:overflowPunct w:val="0"/>
        <w:autoSpaceDE/>
        <w:autoSpaceDN/>
        <w:adjustRightInd/>
        <w:spacing w:before="164" w:line="196" w:lineRule="exact"/>
        <w:ind w:left="72" w:right="144"/>
        <w:jc w:val="both"/>
        <w:textAlignment w:val="baseline"/>
        <w:rPr>
          <w:spacing w:val="1"/>
          <w:sz w:val="17"/>
          <w:szCs w:val="17"/>
        </w:rPr>
      </w:pPr>
      <w:r>
        <w:rPr>
          <w:spacing w:val="1"/>
          <w:sz w:val="17"/>
          <w:szCs w:val="17"/>
        </w:rPr>
        <w:t>"Related Fund" in relation to a fund (the "first fund"), means a fund which is managed or advised by the same investment manager or investment adviser as the first fund or, if it is managed by a different investment manager or investment adviser, a fund whose investment manager or investment adviser is an Affiliate of the investment manager or investment adviser of the first fund.</w:t>
      </w:r>
    </w:p>
    <w:p w:rsidR="00C15E08" w:rsidRDefault="00C15E08">
      <w:pPr>
        <w:kinsoku w:val="0"/>
        <w:overflowPunct w:val="0"/>
        <w:autoSpaceDE/>
        <w:autoSpaceDN/>
        <w:adjustRightInd/>
        <w:spacing w:before="158" w:line="206" w:lineRule="exact"/>
        <w:ind w:left="72" w:right="144"/>
        <w:jc w:val="both"/>
        <w:textAlignment w:val="baseline"/>
        <w:rPr>
          <w:spacing w:val="2"/>
          <w:sz w:val="17"/>
          <w:szCs w:val="17"/>
        </w:rPr>
      </w:pPr>
      <w:r>
        <w:rPr>
          <w:spacing w:val="2"/>
          <w:sz w:val="17"/>
          <w:szCs w:val="17"/>
        </w:rPr>
        <w:t>"Relevant Interbank Market" means in relation to euro, the European interbank market.</w:t>
      </w:r>
    </w:p>
    <w:p w:rsidR="00C15E08" w:rsidRDefault="00C15E08">
      <w:pPr>
        <w:kinsoku w:val="0"/>
        <w:overflowPunct w:val="0"/>
        <w:autoSpaceDE/>
        <w:autoSpaceDN/>
        <w:adjustRightInd/>
        <w:spacing w:before="163" w:line="198" w:lineRule="exact"/>
        <w:ind w:left="72"/>
        <w:textAlignment w:val="baseline"/>
        <w:rPr>
          <w:spacing w:val="2"/>
          <w:sz w:val="17"/>
          <w:szCs w:val="17"/>
        </w:rPr>
      </w:pPr>
      <w:r>
        <w:rPr>
          <w:spacing w:val="2"/>
          <w:sz w:val="17"/>
          <w:szCs w:val="17"/>
        </w:rPr>
        <w:t>"Relevant Jurisdiction" means, in relation to any Obligor:</w:t>
      </w:r>
    </w:p>
    <w:p w:rsidR="00C15E08" w:rsidRDefault="00C15E08">
      <w:pPr>
        <w:numPr>
          <w:ilvl w:val="0"/>
          <w:numId w:val="35"/>
        </w:numPr>
        <w:kinsoku w:val="0"/>
        <w:overflowPunct w:val="0"/>
        <w:autoSpaceDE/>
        <w:autoSpaceDN/>
        <w:adjustRightInd/>
        <w:spacing w:before="172" w:line="198" w:lineRule="exact"/>
        <w:textAlignment w:val="baseline"/>
        <w:rPr>
          <w:sz w:val="17"/>
          <w:szCs w:val="17"/>
        </w:rPr>
      </w:pPr>
      <w:r>
        <w:rPr>
          <w:sz w:val="17"/>
          <w:szCs w:val="17"/>
        </w:rPr>
        <w:t>its jurisdiction of incorporation;</w:t>
      </w:r>
    </w:p>
    <w:p w:rsidR="00C15E08" w:rsidRDefault="00C15E08">
      <w:pPr>
        <w:numPr>
          <w:ilvl w:val="0"/>
          <w:numId w:val="35"/>
        </w:numPr>
        <w:kinsoku w:val="0"/>
        <w:overflowPunct w:val="0"/>
        <w:autoSpaceDE/>
        <w:autoSpaceDN/>
        <w:adjustRightInd/>
        <w:spacing w:before="164" w:line="198" w:lineRule="exact"/>
        <w:ind w:right="144"/>
        <w:jc w:val="both"/>
        <w:textAlignment w:val="baseline"/>
        <w:rPr>
          <w:sz w:val="17"/>
          <w:szCs w:val="17"/>
        </w:rPr>
      </w:pPr>
      <w:r>
        <w:rPr>
          <w:sz w:val="17"/>
          <w:szCs w:val="17"/>
        </w:rPr>
        <w:t>any jurisdiction where any asset subject to or intended to be subject to the Transaction Security to be created by it is situated;</w:t>
      </w:r>
    </w:p>
    <w:p w:rsidR="00C15E08" w:rsidRDefault="00C15E08">
      <w:pPr>
        <w:widowControl/>
        <w:rPr>
          <w:sz w:val="24"/>
          <w:szCs w:val="24"/>
        </w:rPr>
        <w:sectPr w:rsidR="00C15E08">
          <w:headerReference w:type="even" r:id="rId113"/>
          <w:headerReference w:type="default" r:id="rId114"/>
          <w:footerReference w:type="even" r:id="rId115"/>
          <w:footerReference w:type="default" r:id="rId116"/>
          <w:headerReference w:type="first" r:id="rId117"/>
          <w:footerReference w:type="first" r:id="rId118"/>
          <w:pgSz w:w="8410" w:h="11904"/>
          <w:pgMar w:top="859" w:right="1224" w:bottom="124" w:left="1066" w:header="700" w:footer="144" w:gutter="0"/>
          <w:cols w:space="720"/>
          <w:noEndnote/>
          <w:titlePg/>
        </w:sectPr>
      </w:pPr>
    </w:p>
    <w:p w:rsidR="00C15E08" w:rsidRDefault="00C15E08">
      <w:pPr>
        <w:numPr>
          <w:ilvl w:val="0"/>
          <w:numId w:val="36"/>
        </w:numPr>
        <w:kinsoku w:val="0"/>
        <w:overflowPunct w:val="0"/>
        <w:autoSpaceDE/>
        <w:autoSpaceDN/>
        <w:adjustRightInd/>
        <w:spacing w:before="332" w:line="194" w:lineRule="exact"/>
        <w:jc w:val="both"/>
        <w:textAlignment w:val="baseline"/>
        <w:rPr>
          <w:sz w:val="17"/>
          <w:szCs w:val="17"/>
        </w:rPr>
      </w:pPr>
      <w:r>
        <w:rPr>
          <w:sz w:val="17"/>
          <w:szCs w:val="17"/>
        </w:rPr>
        <w:lastRenderedPageBreak/>
        <w:t>any jurisdiction where it conducts its business;</w:t>
      </w:r>
    </w:p>
    <w:p w:rsidR="00C15E08" w:rsidRDefault="00C15E08">
      <w:pPr>
        <w:numPr>
          <w:ilvl w:val="0"/>
          <w:numId w:val="36"/>
        </w:numPr>
        <w:kinsoku w:val="0"/>
        <w:overflowPunct w:val="0"/>
        <w:autoSpaceDE/>
        <w:autoSpaceDN/>
        <w:adjustRightInd/>
        <w:spacing w:before="177" w:line="194" w:lineRule="exact"/>
        <w:ind w:right="144"/>
        <w:jc w:val="both"/>
        <w:textAlignment w:val="baseline"/>
        <w:rPr>
          <w:sz w:val="17"/>
          <w:szCs w:val="17"/>
        </w:rPr>
      </w:pPr>
      <w:r>
        <w:rPr>
          <w:sz w:val="17"/>
          <w:szCs w:val="17"/>
        </w:rPr>
        <w:t>the jurisdiction whose laws govern the perfection of any of the Transaction Security Documents entered into by it.</w:t>
      </w:r>
    </w:p>
    <w:p w:rsidR="00C15E08" w:rsidRDefault="00C15E08">
      <w:pPr>
        <w:kinsoku w:val="0"/>
        <w:overflowPunct w:val="0"/>
        <w:autoSpaceDE/>
        <w:autoSpaceDN/>
        <w:adjustRightInd/>
        <w:spacing w:before="182" w:line="192" w:lineRule="exact"/>
        <w:ind w:left="72" w:right="144"/>
        <w:jc w:val="both"/>
        <w:textAlignment w:val="baseline"/>
        <w:rPr>
          <w:i/>
          <w:iCs/>
          <w:sz w:val="17"/>
          <w:szCs w:val="17"/>
        </w:rPr>
      </w:pPr>
      <w:r>
        <w:rPr>
          <w:sz w:val="17"/>
          <w:szCs w:val="17"/>
        </w:rPr>
        <w:t xml:space="preserve">"Relevant Obligations" has the meaning given to it in paragraph (c)(ii) of Clause 28.6 </w:t>
      </w:r>
      <w:r>
        <w:rPr>
          <w:i/>
          <w:iCs/>
          <w:sz w:val="17"/>
          <w:szCs w:val="17"/>
        </w:rPr>
        <w:t>(Procedure for assignment).</w:t>
      </w:r>
    </w:p>
    <w:p w:rsidR="00C15E08" w:rsidRDefault="00C15E08">
      <w:pPr>
        <w:kinsoku w:val="0"/>
        <w:overflowPunct w:val="0"/>
        <w:autoSpaceDE/>
        <w:autoSpaceDN/>
        <w:adjustRightInd/>
        <w:spacing w:before="171" w:line="194" w:lineRule="exact"/>
        <w:ind w:left="72"/>
        <w:textAlignment w:val="baseline"/>
        <w:rPr>
          <w:spacing w:val="1"/>
          <w:sz w:val="17"/>
          <w:szCs w:val="17"/>
        </w:rPr>
      </w:pPr>
      <w:r>
        <w:rPr>
          <w:spacing w:val="1"/>
          <w:sz w:val="17"/>
          <w:szCs w:val="17"/>
        </w:rPr>
        <w:t>"Rental Assets" means:</w:t>
      </w:r>
    </w:p>
    <w:p w:rsidR="00C15E08" w:rsidRDefault="00C15E08">
      <w:pPr>
        <w:numPr>
          <w:ilvl w:val="0"/>
          <w:numId w:val="37"/>
        </w:numPr>
        <w:kinsoku w:val="0"/>
        <w:overflowPunct w:val="0"/>
        <w:autoSpaceDE/>
        <w:autoSpaceDN/>
        <w:adjustRightInd/>
        <w:spacing w:before="174" w:line="194" w:lineRule="exact"/>
        <w:textAlignment w:val="baseline"/>
        <w:rPr>
          <w:sz w:val="17"/>
          <w:szCs w:val="17"/>
        </w:rPr>
      </w:pPr>
      <w:r>
        <w:rPr>
          <w:sz w:val="17"/>
          <w:szCs w:val="17"/>
        </w:rPr>
        <w:t>any Real Property which yields an ongoing rent; and</w:t>
      </w:r>
    </w:p>
    <w:p w:rsidR="00C15E08" w:rsidRDefault="00C15E08">
      <w:pPr>
        <w:numPr>
          <w:ilvl w:val="0"/>
          <w:numId w:val="37"/>
        </w:numPr>
        <w:kinsoku w:val="0"/>
        <w:overflowPunct w:val="0"/>
        <w:autoSpaceDE/>
        <w:autoSpaceDN/>
        <w:adjustRightInd/>
        <w:spacing w:before="174" w:line="195" w:lineRule="exact"/>
        <w:ind w:right="144"/>
        <w:jc w:val="both"/>
        <w:textAlignment w:val="baseline"/>
        <w:rPr>
          <w:sz w:val="17"/>
          <w:szCs w:val="17"/>
        </w:rPr>
      </w:pPr>
      <w:r>
        <w:rPr>
          <w:sz w:val="17"/>
          <w:szCs w:val="17"/>
        </w:rPr>
        <w:t>standing assets that are undergoing a refurbishment or development, provided that, and to the extent (in terms of square metres leased or pre-sold in proportion to the total square metres of the asset in question) there is a tenancy or pre-sale agreement in respect of them, in each case agreed at arm's length and on market terms and conditions.</w:t>
      </w:r>
    </w:p>
    <w:p w:rsidR="00C15E08" w:rsidRDefault="00C15E08">
      <w:pPr>
        <w:kinsoku w:val="0"/>
        <w:overflowPunct w:val="0"/>
        <w:autoSpaceDE/>
        <w:autoSpaceDN/>
        <w:adjustRightInd/>
        <w:spacing w:before="174" w:line="194" w:lineRule="exact"/>
        <w:ind w:left="72"/>
        <w:textAlignment w:val="baseline"/>
        <w:rPr>
          <w:spacing w:val="3"/>
          <w:sz w:val="17"/>
          <w:szCs w:val="17"/>
        </w:rPr>
      </w:pPr>
      <w:r>
        <w:rPr>
          <w:spacing w:val="3"/>
          <w:sz w:val="17"/>
          <w:szCs w:val="17"/>
        </w:rPr>
        <w:t>"Repeating Representations" means:</w:t>
      </w:r>
    </w:p>
    <w:p w:rsidR="00C15E08" w:rsidRDefault="00C15E08">
      <w:pPr>
        <w:numPr>
          <w:ilvl w:val="0"/>
          <w:numId w:val="38"/>
        </w:numPr>
        <w:kinsoku w:val="0"/>
        <w:overflowPunct w:val="0"/>
        <w:autoSpaceDE/>
        <w:autoSpaceDN/>
        <w:adjustRightInd/>
        <w:spacing w:before="176" w:line="196" w:lineRule="exact"/>
        <w:ind w:right="144"/>
        <w:jc w:val="both"/>
        <w:textAlignment w:val="baseline"/>
        <w:rPr>
          <w:spacing w:val="-1"/>
          <w:sz w:val="17"/>
          <w:szCs w:val="17"/>
        </w:rPr>
      </w:pPr>
      <w:r>
        <w:rPr>
          <w:spacing w:val="-1"/>
          <w:sz w:val="17"/>
          <w:szCs w:val="17"/>
        </w:rPr>
        <w:t xml:space="preserve">in the case of DevCo, each of the representations set out in Clauses 24.2 </w:t>
      </w:r>
      <w:r>
        <w:rPr>
          <w:i/>
          <w:iCs/>
          <w:spacing w:val="-1"/>
          <w:sz w:val="17"/>
          <w:szCs w:val="17"/>
        </w:rPr>
        <w:t xml:space="preserve">(Status) </w:t>
      </w:r>
      <w:r>
        <w:rPr>
          <w:spacing w:val="-1"/>
          <w:sz w:val="17"/>
          <w:szCs w:val="17"/>
        </w:rPr>
        <w:t xml:space="preserve">to 24.8 </w:t>
      </w:r>
      <w:r>
        <w:rPr>
          <w:i/>
          <w:iCs/>
          <w:spacing w:val="-1"/>
          <w:sz w:val="17"/>
          <w:szCs w:val="17"/>
        </w:rPr>
        <w:t xml:space="preserve">(Governing law and enforcement), </w:t>
      </w:r>
      <w:r>
        <w:rPr>
          <w:spacing w:val="-1"/>
          <w:sz w:val="17"/>
          <w:szCs w:val="17"/>
        </w:rPr>
        <w:t xml:space="preserve">Clause 24.11 </w:t>
      </w:r>
      <w:r>
        <w:rPr>
          <w:i/>
          <w:iCs/>
          <w:spacing w:val="-1"/>
          <w:sz w:val="17"/>
          <w:szCs w:val="17"/>
        </w:rPr>
        <w:t xml:space="preserve">(No default), </w:t>
      </w:r>
      <w:r>
        <w:rPr>
          <w:spacing w:val="-1"/>
          <w:sz w:val="17"/>
          <w:szCs w:val="17"/>
        </w:rPr>
        <w:t xml:space="preserve">paragraph (a)(i) of Clause 24.12 </w:t>
      </w:r>
      <w:r>
        <w:rPr>
          <w:i/>
          <w:iCs/>
          <w:spacing w:val="-1"/>
          <w:sz w:val="17"/>
          <w:szCs w:val="17"/>
        </w:rPr>
        <w:t xml:space="preserve">(No misleading information), </w:t>
      </w:r>
      <w:r>
        <w:rPr>
          <w:spacing w:val="-1"/>
          <w:sz w:val="17"/>
          <w:szCs w:val="17"/>
        </w:rPr>
        <w:t xml:space="preserve">Clause 24.14 </w:t>
      </w:r>
      <w:r>
        <w:rPr>
          <w:i/>
          <w:iCs/>
          <w:spacing w:val="-1"/>
          <w:sz w:val="17"/>
          <w:szCs w:val="17"/>
        </w:rPr>
        <w:t xml:space="preserve">(Pari passu ranking) </w:t>
      </w:r>
      <w:r>
        <w:rPr>
          <w:spacing w:val="-1"/>
          <w:sz w:val="17"/>
          <w:szCs w:val="17"/>
        </w:rPr>
        <w:t xml:space="preserve">and Clause 24.17 </w:t>
      </w:r>
      <w:r>
        <w:rPr>
          <w:i/>
          <w:iCs/>
          <w:spacing w:val="-1"/>
          <w:sz w:val="17"/>
          <w:szCs w:val="17"/>
        </w:rPr>
        <w:t xml:space="preserve">(Legal and Beneficial Ownership); </w:t>
      </w:r>
      <w:r>
        <w:rPr>
          <w:spacing w:val="-1"/>
          <w:sz w:val="17"/>
          <w:szCs w:val="17"/>
        </w:rPr>
        <w:t>and</w:t>
      </w:r>
    </w:p>
    <w:p w:rsidR="00C15E08" w:rsidRDefault="00C15E08">
      <w:pPr>
        <w:numPr>
          <w:ilvl w:val="0"/>
          <w:numId w:val="38"/>
        </w:numPr>
        <w:kinsoku w:val="0"/>
        <w:overflowPunct w:val="0"/>
        <w:autoSpaceDE/>
        <w:autoSpaceDN/>
        <w:adjustRightInd/>
        <w:spacing w:before="172" w:line="195" w:lineRule="exact"/>
        <w:ind w:right="144"/>
        <w:jc w:val="both"/>
        <w:textAlignment w:val="baseline"/>
        <w:rPr>
          <w:i/>
          <w:iCs/>
          <w:sz w:val="17"/>
          <w:szCs w:val="17"/>
        </w:rPr>
      </w:pPr>
      <w:r>
        <w:rPr>
          <w:sz w:val="17"/>
          <w:szCs w:val="17"/>
        </w:rPr>
        <w:t xml:space="preserve">in the case of HoldCo, each of the representations set out in paragraph 1 </w:t>
      </w:r>
      <w:r>
        <w:rPr>
          <w:i/>
          <w:iCs/>
          <w:sz w:val="17"/>
          <w:szCs w:val="17"/>
        </w:rPr>
        <w:t xml:space="preserve">(Status) </w:t>
      </w:r>
      <w:r>
        <w:rPr>
          <w:sz w:val="17"/>
          <w:szCs w:val="17"/>
        </w:rPr>
        <w:t xml:space="preserve">to paragraph </w:t>
      </w:r>
      <w:r>
        <w:rPr>
          <w:i/>
          <w:iCs/>
          <w:sz w:val="17"/>
          <w:szCs w:val="17"/>
        </w:rPr>
        <w:t xml:space="preserve">7 (Governing law and enforcement), </w:t>
      </w:r>
      <w:r>
        <w:rPr>
          <w:sz w:val="17"/>
          <w:szCs w:val="17"/>
        </w:rPr>
        <w:t xml:space="preserve">paragraph 10 </w:t>
      </w:r>
      <w:r>
        <w:rPr>
          <w:i/>
          <w:iCs/>
          <w:sz w:val="17"/>
          <w:szCs w:val="17"/>
        </w:rPr>
        <w:t xml:space="preserve">(No default), </w:t>
      </w:r>
      <w:r>
        <w:rPr>
          <w:sz w:val="17"/>
          <w:szCs w:val="17"/>
        </w:rPr>
        <w:t xml:space="preserve">paragraph 12 </w:t>
      </w:r>
      <w:r>
        <w:rPr>
          <w:i/>
          <w:iCs/>
          <w:sz w:val="17"/>
          <w:szCs w:val="17"/>
        </w:rPr>
        <w:t xml:space="preserve">(No misleading information), </w:t>
      </w:r>
      <w:r>
        <w:rPr>
          <w:sz w:val="17"/>
          <w:szCs w:val="17"/>
        </w:rPr>
        <w:t xml:space="preserve">paragraph 17 </w:t>
      </w:r>
      <w:r>
        <w:rPr>
          <w:i/>
          <w:iCs/>
          <w:sz w:val="17"/>
          <w:szCs w:val="17"/>
        </w:rPr>
        <w:t xml:space="preserve">(Ranking) </w:t>
      </w:r>
      <w:r>
        <w:rPr>
          <w:sz w:val="17"/>
          <w:szCs w:val="17"/>
        </w:rPr>
        <w:t xml:space="preserve">and paragraph 18 </w:t>
      </w:r>
      <w:r>
        <w:rPr>
          <w:i/>
          <w:iCs/>
          <w:sz w:val="17"/>
          <w:szCs w:val="17"/>
        </w:rPr>
        <w:t>(Legal and beneficial ownership).</w:t>
      </w:r>
    </w:p>
    <w:p w:rsidR="00C15E08" w:rsidRDefault="00C15E08">
      <w:pPr>
        <w:kinsoku w:val="0"/>
        <w:overflowPunct w:val="0"/>
        <w:autoSpaceDE/>
        <w:autoSpaceDN/>
        <w:adjustRightInd/>
        <w:spacing w:before="170" w:line="196" w:lineRule="exact"/>
        <w:ind w:left="72" w:right="144"/>
        <w:jc w:val="both"/>
        <w:textAlignment w:val="baseline"/>
        <w:rPr>
          <w:sz w:val="17"/>
          <w:szCs w:val="17"/>
        </w:rPr>
      </w:pPr>
      <w:r>
        <w:rPr>
          <w:sz w:val="17"/>
          <w:szCs w:val="17"/>
        </w:rPr>
        <w:t>"Representative" means any delegate, agent, manager, administrator, nominee, attorney, trustee or custodian.</w:t>
      </w:r>
    </w:p>
    <w:p w:rsidR="00C15E08" w:rsidRDefault="00C15E08">
      <w:pPr>
        <w:kinsoku w:val="0"/>
        <w:overflowPunct w:val="0"/>
        <w:autoSpaceDE/>
        <w:autoSpaceDN/>
        <w:adjustRightInd/>
        <w:spacing w:before="174" w:line="194" w:lineRule="exact"/>
        <w:ind w:left="72" w:right="144"/>
        <w:jc w:val="both"/>
        <w:textAlignment w:val="baseline"/>
        <w:rPr>
          <w:sz w:val="17"/>
          <w:szCs w:val="17"/>
        </w:rPr>
      </w:pPr>
      <w:r>
        <w:rPr>
          <w:sz w:val="17"/>
          <w:szCs w:val="17"/>
        </w:rPr>
        <w:t>"Riofisa" means Riofisa, S.A., a company incorporated under the law of Spain and registered at the Mercantile Registry of Barcelona, in tomo 41221 folio 127, page number B-378495.</w:t>
      </w:r>
    </w:p>
    <w:p w:rsidR="00C15E08" w:rsidRDefault="00C15E08">
      <w:pPr>
        <w:kinsoku w:val="0"/>
        <w:overflowPunct w:val="0"/>
        <w:autoSpaceDE/>
        <w:autoSpaceDN/>
        <w:adjustRightInd/>
        <w:spacing w:before="171" w:line="195" w:lineRule="exact"/>
        <w:ind w:left="72" w:right="144"/>
        <w:jc w:val="both"/>
        <w:textAlignment w:val="baseline"/>
        <w:rPr>
          <w:sz w:val="17"/>
          <w:szCs w:val="17"/>
        </w:rPr>
      </w:pPr>
      <w:r>
        <w:rPr>
          <w:sz w:val="17"/>
          <w:szCs w:val="17"/>
        </w:rPr>
        <w:t>"Riofisa Caja Madrid Facility" means a facility dated 18 September 2006 and amended on 2 June 2008 between Riofisa as borrower and Caja Madrid as lender in an amount of EUR 10,000,000.</w:t>
      </w:r>
    </w:p>
    <w:p w:rsidR="00C15E08" w:rsidRDefault="00C15E08">
      <w:pPr>
        <w:kinsoku w:val="0"/>
        <w:overflowPunct w:val="0"/>
        <w:autoSpaceDE/>
        <w:autoSpaceDN/>
        <w:adjustRightInd/>
        <w:spacing w:before="171" w:line="196" w:lineRule="exact"/>
        <w:ind w:left="72" w:right="144"/>
        <w:jc w:val="both"/>
        <w:textAlignment w:val="baseline"/>
        <w:rPr>
          <w:sz w:val="17"/>
          <w:szCs w:val="17"/>
        </w:rPr>
      </w:pPr>
      <w:r>
        <w:rPr>
          <w:sz w:val="17"/>
          <w:szCs w:val="17"/>
        </w:rPr>
        <w:t>"Riofisa Intercompany Loan" means a loan dated 30 June 2008, as amended and restated on 30 June 2009 between HoldCo as lender and Riofisa as borrower in an amount, as at 30 June 2009, of EUR 61,983,273.32 with a maturity of 30 June 2014.</w:t>
      </w:r>
    </w:p>
    <w:p w:rsidR="00C15E08" w:rsidRDefault="00C15E08">
      <w:pPr>
        <w:kinsoku w:val="0"/>
        <w:overflowPunct w:val="0"/>
        <w:autoSpaceDE/>
        <w:autoSpaceDN/>
        <w:adjustRightInd/>
        <w:spacing w:before="174" w:line="195" w:lineRule="exact"/>
        <w:ind w:left="72" w:right="144"/>
        <w:jc w:val="both"/>
        <w:textAlignment w:val="baseline"/>
        <w:rPr>
          <w:sz w:val="17"/>
          <w:szCs w:val="17"/>
        </w:rPr>
      </w:pPr>
      <w:r>
        <w:rPr>
          <w:sz w:val="17"/>
          <w:szCs w:val="17"/>
        </w:rPr>
        <w:t>"Riofisa Restructuring Agreement" means the public deed authorised by the Notary Public of Madrid, Mr. Luis Maiz Cal, on 19 July 2009, with number 1261 of his official records, to include all refinancing arrangements agreed with partners of financial indebtedness to Riofisa referred to therein.</w:t>
      </w:r>
    </w:p>
    <w:p w:rsidR="00C15E08" w:rsidRDefault="00C15E08">
      <w:pPr>
        <w:widowControl/>
        <w:rPr>
          <w:sz w:val="24"/>
          <w:szCs w:val="24"/>
        </w:rPr>
        <w:sectPr w:rsidR="00C15E08">
          <w:headerReference w:type="even" r:id="rId119"/>
          <w:headerReference w:type="default" r:id="rId120"/>
          <w:footerReference w:type="even" r:id="rId121"/>
          <w:footerReference w:type="default" r:id="rId122"/>
          <w:pgSz w:w="8410" w:h="11904"/>
          <w:pgMar w:top="840" w:right="943" w:bottom="150" w:left="1347" w:header="700" w:footer="144" w:gutter="0"/>
          <w:cols w:space="720"/>
          <w:noEndnote/>
        </w:sectPr>
      </w:pPr>
    </w:p>
    <w:p w:rsidR="00C15E08" w:rsidRDefault="00C15E08">
      <w:pPr>
        <w:kinsoku w:val="0"/>
        <w:overflowPunct w:val="0"/>
        <w:autoSpaceDE/>
        <w:autoSpaceDN/>
        <w:adjustRightInd/>
        <w:spacing w:before="353" w:line="203" w:lineRule="exact"/>
        <w:ind w:left="72" w:right="72"/>
        <w:jc w:val="both"/>
        <w:textAlignment w:val="baseline"/>
        <w:rPr>
          <w:sz w:val="18"/>
          <w:szCs w:val="18"/>
        </w:rPr>
      </w:pPr>
      <w:r>
        <w:rPr>
          <w:sz w:val="18"/>
          <w:szCs w:val="18"/>
        </w:rPr>
        <w:lastRenderedPageBreak/>
        <w:t>"Riofisa Santander Facility" means a facility dated 28 January 2010 between Riofisa as borrower and Banco Santander, S.A. as lender in an amount of EUR 10,000,000 guaranteed by the Llinars del Valles (Barcelona) property.</w:t>
      </w:r>
    </w:p>
    <w:p w:rsidR="00C15E08" w:rsidRDefault="00C15E08">
      <w:pPr>
        <w:kinsoku w:val="0"/>
        <w:overflowPunct w:val="0"/>
        <w:autoSpaceDE/>
        <w:autoSpaceDN/>
        <w:adjustRightInd/>
        <w:spacing w:before="161" w:line="203" w:lineRule="exact"/>
        <w:ind w:left="72" w:right="72"/>
        <w:jc w:val="both"/>
        <w:textAlignment w:val="baseline"/>
        <w:rPr>
          <w:spacing w:val="-4"/>
          <w:sz w:val="18"/>
          <w:szCs w:val="18"/>
        </w:rPr>
      </w:pPr>
      <w:r>
        <w:rPr>
          <w:spacing w:val="-4"/>
          <w:sz w:val="18"/>
          <w:szCs w:val="18"/>
        </w:rPr>
        <w:t>"Riofisa Share Pledge" means the deed of pledge over the Riofisa Shares (including pledge of dividends) granted by DevCo on or about the Second Restructuring Date.</w:t>
      </w:r>
    </w:p>
    <w:p w:rsidR="00C15E08" w:rsidRDefault="00C15E08">
      <w:pPr>
        <w:kinsoku w:val="0"/>
        <w:overflowPunct w:val="0"/>
        <w:autoSpaceDE/>
        <w:autoSpaceDN/>
        <w:adjustRightInd/>
        <w:spacing w:before="155" w:line="203" w:lineRule="exact"/>
        <w:ind w:left="72" w:right="72"/>
        <w:textAlignment w:val="baseline"/>
        <w:rPr>
          <w:spacing w:val="-2"/>
          <w:sz w:val="18"/>
          <w:szCs w:val="18"/>
        </w:rPr>
      </w:pPr>
      <w:r>
        <w:rPr>
          <w:spacing w:val="-2"/>
          <w:sz w:val="18"/>
          <w:szCs w:val="18"/>
        </w:rPr>
        <w:t>"Riofisa Shares" means the entire issued share capital of Riofisa.</w:t>
      </w:r>
    </w:p>
    <w:p w:rsidR="00C15E08" w:rsidRDefault="00C15E08">
      <w:pPr>
        <w:kinsoku w:val="0"/>
        <w:overflowPunct w:val="0"/>
        <w:autoSpaceDE/>
        <w:autoSpaceDN/>
        <w:adjustRightInd/>
        <w:spacing w:before="178" w:line="197" w:lineRule="exact"/>
        <w:ind w:left="72" w:right="72"/>
        <w:jc w:val="both"/>
        <w:textAlignment w:val="baseline"/>
        <w:rPr>
          <w:sz w:val="18"/>
          <w:szCs w:val="18"/>
        </w:rPr>
      </w:pPr>
      <w:r>
        <w:rPr>
          <w:sz w:val="18"/>
          <w:szCs w:val="18"/>
        </w:rPr>
        <w:t>"Screen Rate" means the percentage rate per annum determined by the Banking Federation of the European Union for the relevant period, displayed on the appropriate page of the Reuters screen. If the agreed page is replaced or service ceases to be available, the Agent may specify another page or service displaying the appropriate rate after consultation with the Borrowers and the Lenders.</w:t>
      </w:r>
    </w:p>
    <w:p w:rsidR="00C15E08" w:rsidRDefault="00C15E08">
      <w:pPr>
        <w:kinsoku w:val="0"/>
        <w:overflowPunct w:val="0"/>
        <w:autoSpaceDE/>
        <w:autoSpaceDN/>
        <w:adjustRightInd/>
        <w:spacing w:before="159" w:line="198" w:lineRule="exact"/>
        <w:ind w:left="72" w:right="72"/>
        <w:jc w:val="both"/>
        <w:textAlignment w:val="baseline"/>
        <w:rPr>
          <w:sz w:val="18"/>
          <w:szCs w:val="18"/>
        </w:rPr>
      </w:pPr>
      <w:r>
        <w:rPr>
          <w:b/>
          <w:bCs/>
          <w:sz w:val="18"/>
          <w:szCs w:val="18"/>
        </w:rPr>
        <w:t xml:space="preserve">"Second Restructured Amendment and Restatement Agreement" </w:t>
      </w:r>
      <w:r>
        <w:rPr>
          <w:sz w:val="18"/>
          <w:szCs w:val="18"/>
        </w:rPr>
        <w:t>means the amendment and restatement agreement dated the same date as this Agreement between, amongst others, HoldCo, the HoldCo Lenders and the Agent, amending and restating the Original HoldCo Facilities Agreement.</w:t>
      </w:r>
    </w:p>
    <w:p w:rsidR="00C15E08" w:rsidRDefault="00C15E08">
      <w:pPr>
        <w:kinsoku w:val="0"/>
        <w:overflowPunct w:val="0"/>
        <w:autoSpaceDE/>
        <w:autoSpaceDN/>
        <w:adjustRightInd/>
        <w:spacing w:before="172" w:line="197" w:lineRule="exact"/>
        <w:ind w:left="72" w:right="72"/>
        <w:jc w:val="both"/>
        <w:textAlignment w:val="baseline"/>
        <w:rPr>
          <w:spacing w:val="-4"/>
          <w:sz w:val="18"/>
          <w:szCs w:val="18"/>
        </w:rPr>
      </w:pPr>
      <w:r>
        <w:rPr>
          <w:b/>
          <w:bCs/>
          <w:spacing w:val="-4"/>
          <w:sz w:val="18"/>
          <w:szCs w:val="18"/>
        </w:rPr>
        <w:t xml:space="preserve">"Second Restructuring" </w:t>
      </w:r>
      <w:r>
        <w:rPr>
          <w:spacing w:val="-4"/>
          <w:sz w:val="18"/>
          <w:szCs w:val="18"/>
        </w:rPr>
        <w:t>means the restructuring of the Original Senior Facilities through the entry into of the Second Restructured Amendment and Restatement Agreement, this Agreement, and the Second Restructuring Agreement.</w:t>
      </w:r>
    </w:p>
    <w:p w:rsidR="00C15E08" w:rsidRDefault="00C15E08">
      <w:pPr>
        <w:kinsoku w:val="0"/>
        <w:overflowPunct w:val="0"/>
        <w:autoSpaceDE/>
        <w:autoSpaceDN/>
        <w:adjustRightInd/>
        <w:spacing w:before="149" w:line="203" w:lineRule="exact"/>
        <w:ind w:left="72" w:right="72"/>
        <w:jc w:val="both"/>
        <w:textAlignment w:val="baseline"/>
        <w:rPr>
          <w:sz w:val="18"/>
          <w:szCs w:val="18"/>
        </w:rPr>
      </w:pPr>
      <w:r>
        <w:rPr>
          <w:b/>
          <w:bCs/>
          <w:sz w:val="18"/>
          <w:szCs w:val="18"/>
        </w:rPr>
        <w:t xml:space="preserve">"Second Restructuring Agreement" </w:t>
      </w:r>
      <w:r>
        <w:rPr>
          <w:sz w:val="18"/>
          <w:szCs w:val="18"/>
        </w:rPr>
        <w:t>means the agreement dated the same date as the Second Restructured Amendment and Restatement Agreement and made between, amongst others, HoldCo, DevCo and the Lenders.</w:t>
      </w:r>
    </w:p>
    <w:p w:rsidR="00C15E08" w:rsidRDefault="00C15E08">
      <w:pPr>
        <w:kinsoku w:val="0"/>
        <w:overflowPunct w:val="0"/>
        <w:autoSpaceDE/>
        <w:autoSpaceDN/>
        <w:adjustRightInd/>
        <w:spacing w:before="168" w:line="196" w:lineRule="exact"/>
        <w:ind w:left="72" w:right="72"/>
        <w:jc w:val="both"/>
        <w:textAlignment w:val="baseline"/>
        <w:rPr>
          <w:spacing w:val="-4"/>
          <w:sz w:val="18"/>
          <w:szCs w:val="18"/>
        </w:rPr>
      </w:pPr>
      <w:r>
        <w:rPr>
          <w:b/>
          <w:bCs/>
          <w:spacing w:val="-4"/>
          <w:sz w:val="18"/>
          <w:szCs w:val="18"/>
        </w:rPr>
        <w:t xml:space="preserve">"Second Restructuring Agreements with Bilateral Lenders" </w:t>
      </w:r>
      <w:r>
        <w:rPr>
          <w:spacing w:val="-4"/>
          <w:sz w:val="18"/>
          <w:szCs w:val="18"/>
        </w:rPr>
        <w:t xml:space="preserve">means the letters entered into on or prior to the Second Restructuring Date between HoldCo and certain lenders of facilities and/or credit lines to the Company copies of which are attached at schedule 19 </w:t>
      </w:r>
      <w:r>
        <w:rPr>
          <w:i/>
          <w:iCs/>
          <w:spacing w:val="-4"/>
          <w:sz w:val="18"/>
          <w:szCs w:val="18"/>
        </w:rPr>
        <w:t xml:space="preserve">(Second Restructuring Agreements with Bilateral Lenders) </w:t>
      </w:r>
      <w:r>
        <w:rPr>
          <w:spacing w:val="-4"/>
          <w:sz w:val="18"/>
          <w:szCs w:val="18"/>
        </w:rPr>
        <w:t xml:space="preserve">to the form of HoldCo Facilities Agreement contained at schedule 2 </w:t>
      </w:r>
      <w:r>
        <w:rPr>
          <w:i/>
          <w:iCs/>
          <w:spacing w:val="-4"/>
          <w:sz w:val="18"/>
          <w:szCs w:val="18"/>
        </w:rPr>
        <w:t xml:space="preserve">(Restated </w:t>
      </w:r>
      <w:r>
        <w:rPr>
          <w:spacing w:val="-4"/>
          <w:sz w:val="18"/>
          <w:szCs w:val="18"/>
        </w:rPr>
        <w:t>Agreement) to the Second Restructured Amendment and Restatement Agreement.</w:t>
      </w:r>
    </w:p>
    <w:p w:rsidR="00C15E08" w:rsidRDefault="00C15E08">
      <w:pPr>
        <w:kinsoku w:val="0"/>
        <w:overflowPunct w:val="0"/>
        <w:autoSpaceDE/>
        <w:autoSpaceDN/>
        <w:adjustRightInd/>
        <w:spacing w:before="168" w:line="197" w:lineRule="exact"/>
        <w:ind w:left="72" w:right="72"/>
        <w:jc w:val="both"/>
        <w:textAlignment w:val="baseline"/>
        <w:rPr>
          <w:i/>
          <w:iCs/>
          <w:sz w:val="18"/>
          <w:szCs w:val="18"/>
        </w:rPr>
      </w:pPr>
      <w:r>
        <w:rPr>
          <w:b/>
          <w:bCs/>
          <w:sz w:val="18"/>
          <w:szCs w:val="18"/>
        </w:rPr>
        <w:t xml:space="preserve">"Second Restructuring Date" </w:t>
      </w:r>
      <w:r>
        <w:rPr>
          <w:sz w:val="18"/>
          <w:szCs w:val="18"/>
        </w:rPr>
        <w:t xml:space="preserve">means the date on which the Agent has received all documents and other evidence listed in Schedule 2 </w:t>
      </w:r>
      <w:r>
        <w:rPr>
          <w:i/>
          <w:iCs/>
          <w:sz w:val="18"/>
          <w:szCs w:val="18"/>
        </w:rPr>
        <w:t xml:space="preserve">(Conditions Precedent to Initial Utilisation) </w:t>
      </w:r>
      <w:r>
        <w:rPr>
          <w:sz w:val="18"/>
          <w:szCs w:val="18"/>
        </w:rPr>
        <w:t xml:space="preserve">as described in Clause 4.1 </w:t>
      </w:r>
      <w:r>
        <w:rPr>
          <w:i/>
          <w:iCs/>
          <w:sz w:val="18"/>
          <w:szCs w:val="18"/>
        </w:rPr>
        <w:t>(Initial conditions precedent).</w:t>
      </w:r>
    </w:p>
    <w:p w:rsidR="00C15E08" w:rsidRDefault="00C15E08">
      <w:pPr>
        <w:kinsoku w:val="0"/>
        <w:overflowPunct w:val="0"/>
        <w:autoSpaceDE/>
        <w:autoSpaceDN/>
        <w:adjustRightInd/>
        <w:spacing w:before="163" w:line="203" w:lineRule="exact"/>
        <w:ind w:left="72" w:right="72"/>
        <w:textAlignment w:val="baseline"/>
        <w:rPr>
          <w:spacing w:val="-4"/>
          <w:sz w:val="18"/>
          <w:szCs w:val="18"/>
        </w:rPr>
      </w:pPr>
      <w:r>
        <w:rPr>
          <w:b/>
          <w:bCs/>
          <w:spacing w:val="-4"/>
          <w:sz w:val="18"/>
          <w:szCs w:val="18"/>
        </w:rPr>
        <w:t xml:space="preserve">"Second Restructuring Longstop Date" </w:t>
      </w:r>
      <w:r>
        <w:rPr>
          <w:spacing w:val="-4"/>
          <w:sz w:val="18"/>
          <w:szCs w:val="18"/>
        </w:rPr>
        <w:t>means the earlier of:</w:t>
      </w:r>
    </w:p>
    <w:p w:rsidR="00C15E08" w:rsidRDefault="00C15E08">
      <w:pPr>
        <w:numPr>
          <w:ilvl w:val="0"/>
          <w:numId w:val="39"/>
        </w:numPr>
        <w:kinsoku w:val="0"/>
        <w:overflowPunct w:val="0"/>
        <w:autoSpaceDE/>
        <w:autoSpaceDN/>
        <w:adjustRightInd/>
        <w:spacing w:before="170" w:line="203" w:lineRule="exact"/>
        <w:ind w:right="72"/>
        <w:textAlignment w:val="baseline"/>
        <w:rPr>
          <w:spacing w:val="-3"/>
          <w:sz w:val="18"/>
          <w:szCs w:val="18"/>
        </w:rPr>
      </w:pPr>
      <w:r>
        <w:rPr>
          <w:spacing w:val="-3"/>
          <w:sz w:val="18"/>
          <w:szCs w:val="18"/>
        </w:rPr>
        <w:t>the date falling six months after the Second Restructuring Date; and</w:t>
      </w:r>
    </w:p>
    <w:p w:rsidR="00C15E08" w:rsidRDefault="00C15E08">
      <w:pPr>
        <w:numPr>
          <w:ilvl w:val="0"/>
          <w:numId w:val="39"/>
        </w:numPr>
        <w:kinsoku w:val="0"/>
        <w:overflowPunct w:val="0"/>
        <w:autoSpaceDE/>
        <w:autoSpaceDN/>
        <w:adjustRightInd/>
        <w:spacing w:before="167" w:line="203" w:lineRule="exact"/>
        <w:ind w:right="72"/>
        <w:textAlignment w:val="baseline"/>
        <w:rPr>
          <w:spacing w:val="-6"/>
          <w:sz w:val="18"/>
          <w:szCs w:val="18"/>
        </w:rPr>
      </w:pPr>
      <w:r>
        <w:rPr>
          <w:spacing w:val="-6"/>
          <w:sz w:val="18"/>
          <w:szCs w:val="18"/>
        </w:rPr>
        <w:t>30 July 2010.</w:t>
      </w:r>
    </w:p>
    <w:p w:rsidR="00C15E08" w:rsidRDefault="00C15E08">
      <w:pPr>
        <w:kinsoku w:val="0"/>
        <w:overflowPunct w:val="0"/>
        <w:autoSpaceDE/>
        <w:autoSpaceDN/>
        <w:adjustRightInd/>
        <w:spacing w:before="145" w:line="203" w:lineRule="exact"/>
        <w:ind w:left="72" w:right="72"/>
        <w:jc w:val="both"/>
        <w:textAlignment w:val="baseline"/>
        <w:rPr>
          <w:sz w:val="18"/>
          <w:szCs w:val="18"/>
        </w:rPr>
      </w:pPr>
      <w:r>
        <w:rPr>
          <w:b/>
          <w:bCs/>
          <w:sz w:val="18"/>
          <w:szCs w:val="18"/>
        </w:rPr>
        <w:t xml:space="preserve">"Second Restructuring Undertakings" </w:t>
      </w:r>
      <w:r>
        <w:rPr>
          <w:sz w:val="18"/>
          <w:szCs w:val="18"/>
        </w:rPr>
        <w:t>means the Principal Shareholders Undertaking and the Existing Convertible Noteholders Undertaking (each as defined in the Second Restructuring Agreement).</w:t>
      </w:r>
    </w:p>
    <w:p w:rsidR="00C15E08" w:rsidRDefault="00C15E08">
      <w:pPr>
        <w:kinsoku w:val="0"/>
        <w:overflowPunct w:val="0"/>
        <w:autoSpaceDE/>
        <w:autoSpaceDN/>
        <w:adjustRightInd/>
        <w:spacing w:before="160" w:line="203" w:lineRule="exact"/>
        <w:ind w:left="72" w:right="72"/>
        <w:jc w:val="both"/>
        <w:textAlignment w:val="baseline"/>
        <w:rPr>
          <w:sz w:val="18"/>
          <w:szCs w:val="18"/>
        </w:rPr>
      </w:pPr>
      <w:r>
        <w:rPr>
          <w:b/>
          <w:bCs/>
          <w:sz w:val="18"/>
          <w:szCs w:val="18"/>
        </w:rPr>
        <w:t xml:space="preserve">"Secured Parties" </w:t>
      </w:r>
      <w:r>
        <w:rPr>
          <w:sz w:val="18"/>
          <w:szCs w:val="18"/>
        </w:rPr>
        <w:t>means each Finance Party from time to time party to this Agreement and any Receiver or Delegate.</w:t>
      </w:r>
    </w:p>
    <w:p w:rsidR="00C15E08" w:rsidRDefault="00C15E08">
      <w:pPr>
        <w:widowControl/>
        <w:rPr>
          <w:sz w:val="24"/>
          <w:szCs w:val="24"/>
        </w:rPr>
        <w:sectPr w:rsidR="00C15E08">
          <w:headerReference w:type="even" r:id="rId123"/>
          <w:headerReference w:type="default" r:id="rId124"/>
          <w:footerReference w:type="even" r:id="rId125"/>
          <w:footerReference w:type="default" r:id="rId126"/>
          <w:pgSz w:w="8410" w:h="11904"/>
          <w:pgMar w:top="850" w:right="1179" w:bottom="128" w:left="1111" w:header="700" w:footer="144" w:gutter="0"/>
          <w:cols w:space="720"/>
          <w:noEndnote/>
        </w:sectPr>
      </w:pPr>
    </w:p>
    <w:p w:rsidR="00C15E08" w:rsidRDefault="00C15E08">
      <w:pPr>
        <w:kinsoku w:val="0"/>
        <w:overflowPunct w:val="0"/>
        <w:autoSpaceDE/>
        <w:autoSpaceDN/>
        <w:adjustRightInd/>
        <w:spacing w:before="345" w:line="197" w:lineRule="exact"/>
        <w:ind w:left="72" w:right="144"/>
        <w:jc w:val="both"/>
        <w:textAlignment w:val="baseline"/>
        <w:rPr>
          <w:spacing w:val="1"/>
          <w:sz w:val="17"/>
          <w:szCs w:val="17"/>
        </w:rPr>
      </w:pPr>
      <w:r>
        <w:rPr>
          <w:spacing w:val="1"/>
          <w:sz w:val="17"/>
          <w:szCs w:val="17"/>
        </w:rPr>
        <w:lastRenderedPageBreak/>
        <w:t>"Security" means a mortgage, charge, pledge, lien or other security interest securing any obligation of any person or any other agreement or arrangement having a similar effect.</w:t>
      </w:r>
    </w:p>
    <w:p w:rsidR="00C15E08" w:rsidRDefault="00C15E08">
      <w:pPr>
        <w:kinsoku w:val="0"/>
        <w:overflowPunct w:val="0"/>
        <w:autoSpaceDE/>
        <w:autoSpaceDN/>
        <w:adjustRightInd/>
        <w:spacing w:before="168" w:line="197" w:lineRule="exact"/>
        <w:ind w:left="72" w:right="144"/>
        <w:jc w:val="both"/>
        <w:textAlignment w:val="baseline"/>
        <w:rPr>
          <w:i/>
          <w:iCs/>
          <w:spacing w:val="1"/>
          <w:sz w:val="17"/>
          <w:szCs w:val="17"/>
        </w:rPr>
      </w:pPr>
      <w:r>
        <w:rPr>
          <w:spacing w:val="1"/>
          <w:sz w:val="17"/>
          <w:szCs w:val="17"/>
        </w:rPr>
        <w:t xml:space="preserve">"Selection Notice" means a notice substantially in the form set out in Part II </w:t>
      </w:r>
      <w:r>
        <w:rPr>
          <w:i/>
          <w:iCs/>
          <w:spacing w:val="1"/>
          <w:sz w:val="17"/>
          <w:szCs w:val="17"/>
        </w:rPr>
        <w:t xml:space="preserve">(Selection Notice) </w:t>
      </w:r>
      <w:r>
        <w:rPr>
          <w:spacing w:val="1"/>
          <w:sz w:val="17"/>
          <w:szCs w:val="17"/>
        </w:rPr>
        <w:t xml:space="preserve">of Schedule 3 </w:t>
      </w:r>
      <w:r>
        <w:rPr>
          <w:i/>
          <w:iCs/>
          <w:spacing w:val="1"/>
          <w:sz w:val="17"/>
          <w:szCs w:val="17"/>
        </w:rPr>
        <w:t xml:space="preserve">(Requests) </w:t>
      </w:r>
      <w:r>
        <w:rPr>
          <w:spacing w:val="1"/>
          <w:sz w:val="17"/>
          <w:szCs w:val="17"/>
        </w:rPr>
        <w:t xml:space="preserve">given in accordance with Clause 12 </w:t>
      </w:r>
      <w:r>
        <w:rPr>
          <w:i/>
          <w:iCs/>
          <w:spacing w:val="1"/>
          <w:sz w:val="17"/>
          <w:szCs w:val="17"/>
        </w:rPr>
        <w:t>(Interest Periods).</w:t>
      </w:r>
    </w:p>
    <w:p w:rsidR="00C15E08" w:rsidRDefault="00C15E08">
      <w:pPr>
        <w:kinsoku w:val="0"/>
        <w:overflowPunct w:val="0"/>
        <w:autoSpaceDE/>
        <w:autoSpaceDN/>
        <w:adjustRightInd/>
        <w:spacing w:before="167" w:line="199" w:lineRule="exact"/>
        <w:ind w:left="72" w:right="144"/>
        <w:jc w:val="both"/>
        <w:textAlignment w:val="baseline"/>
        <w:rPr>
          <w:i/>
          <w:iCs/>
          <w:spacing w:val="1"/>
          <w:sz w:val="17"/>
          <w:szCs w:val="17"/>
        </w:rPr>
      </w:pPr>
      <w:r>
        <w:rPr>
          <w:spacing w:val="1"/>
          <w:sz w:val="17"/>
          <w:szCs w:val="17"/>
        </w:rPr>
        <w:t xml:space="preserve">"Specified Time" means a time determined in accordance with Schedule </w:t>
      </w:r>
      <w:r>
        <w:rPr>
          <w:i/>
          <w:iCs/>
          <w:spacing w:val="1"/>
          <w:sz w:val="17"/>
          <w:szCs w:val="17"/>
        </w:rPr>
        <w:t>7 (Timetables).</w:t>
      </w:r>
    </w:p>
    <w:p w:rsidR="00C15E08" w:rsidRDefault="00C15E08">
      <w:pPr>
        <w:kinsoku w:val="0"/>
        <w:overflowPunct w:val="0"/>
        <w:autoSpaceDE/>
        <w:autoSpaceDN/>
        <w:adjustRightInd/>
        <w:spacing w:before="170" w:line="196" w:lineRule="exact"/>
        <w:ind w:left="72" w:right="144"/>
        <w:jc w:val="both"/>
        <w:textAlignment w:val="baseline"/>
        <w:rPr>
          <w:sz w:val="17"/>
          <w:szCs w:val="17"/>
        </w:rPr>
      </w:pPr>
      <w:r>
        <w:rPr>
          <w:sz w:val="17"/>
          <w:szCs w:val="17"/>
        </w:rPr>
        <w:t>"Subsidiary" means, in relation to any company or corporation, a company or corporation:</w:t>
      </w:r>
    </w:p>
    <w:p w:rsidR="00C15E08" w:rsidRDefault="00C15E08">
      <w:pPr>
        <w:numPr>
          <w:ilvl w:val="0"/>
          <w:numId w:val="40"/>
        </w:numPr>
        <w:tabs>
          <w:tab w:val="right" w:pos="5976"/>
        </w:tabs>
        <w:kinsoku w:val="0"/>
        <w:overflowPunct w:val="0"/>
        <w:autoSpaceDE/>
        <w:autoSpaceDN/>
        <w:adjustRightInd/>
        <w:spacing w:before="168" w:line="197" w:lineRule="exact"/>
        <w:ind w:right="144"/>
        <w:jc w:val="both"/>
        <w:textAlignment w:val="baseline"/>
        <w:rPr>
          <w:sz w:val="17"/>
          <w:szCs w:val="17"/>
        </w:rPr>
      </w:pPr>
      <w:r>
        <w:rPr>
          <w:sz w:val="17"/>
          <w:szCs w:val="17"/>
        </w:rPr>
        <w:t>which is controlled, directly or indirectly, by the first mentioned company or</w:t>
      </w:r>
      <w:r>
        <w:rPr>
          <w:sz w:val="17"/>
          <w:szCs w:val="17"/>
        </w:rPr>
        <w:br/>
        <w:t>corporation;</w:t>
      </w:r>
    </w:p>
    <w:p w:rsidR="00C15E08" w:rsidRDefault="00C15E08">
      <w:pPr>
        <w:numPr>
          <w:ilvl w:val="0"/>
          <w:numId w:val="40"/>
        </w:numPr>
        <w:tabs>
          <w:tab w:val="right" w:pos="5976"/>
        </w:tabs>
        <w:kinsoku w:val="0"/>
        <w:overflowPunct w:val="0"/>
        <w:autoSpaceDE/>
        <w:autoSpaceDN/>
        <w:adjustRightInd/>
        <w:spacing w:before="170" w:line="196" w:lineRule="exact"/>
        <w:ind w:right="144"/>
        <w:jc w:val="both"/>
        <w:textAlignment w:val="baseline"/>
        <w:rPr>
          <w:sz w:val="17"/>
          <w:szCs w:val="17"/>
        </w:rPr>
      </w:pPr>
      <w:r>
        <w:rPr>
          <w:sz w:val="17"/>
          <w:szCs w:val="17"/>
        </w:rPr>
        <w:t>more than half (or, in the case of a Finance Party, half or more than half) the</w:t>
      </w:r>
      <w:r>
        <w:rPr>
          <w:sz w:val="17"/>
          <w:szCs w:val="17"/>
        </w:rPr>
        <w:br/>
        <w:t>issued share capital of which is beneficially owned, directly or indirectly by the first mentioned company or corporation; or</w:t>
      </w:r>
    </w:p>
    <w:p w:rsidR="00C15E08" w:rsidRDefault="00C15E08">
      <w:pPr>
        <w:numPr>
          <w:ilvl w:val="0"/>
          <w:numId w:val="40"/>
        </w:numPr>
        <w:tabs>
          <w:tab w:val="right" w:pos="5976"/>
        </w:tabs>
        <w:kinsoku w:val="0"/>
        <w:overflowPunct w:val="0"/>
        <w:autoSpaceDE/>
        <w:autoSpaceDN/>
        <w:adjustRightInd/>
        <w:spacing w:before="167" w:line="200" w:lineRule="exact"/>
        <w:ind w:right="144"/>
        <w:jc w:val="both"/>
        <w:textAlignment w:val="baseline"/>
        <w:rPr>
          <w:sz w:val="17"/>
          <w:szCs w:val="17"/>
        </w:rPr>
      </w:pPr>
      <w:r>
        <w:rPr>
          <w:sz w:val="17"/>
          <w:szCs w:val="17"/>
        </w:rPr>
        <w:t>which is a Subsidiary of another Subsidiary of the first mentioned company or</w:t>
      </w:r>
      <w:r>
        <w:rPr>
          <w:sz w:val="17"/>
          <w:szCs w:val="17"/>
        </w:rPr>
        <w:br/>
        <w:t>corporation,</w:t>
      </w:r>
    </w:p>
    <w:p w:rsidR="00C15E08" w:rsidRDefault="00C15E08">
      <w:pPr>
        <w:kinsoku w:val="0"/>
        <w:overflowPunct w:val="0"/>
        <w:autoSpaceDE/>
        <w:autoSpaceDN/>
        <w:adjustRightInd/>
        <w:spacing w:before="171" w:line="194" w:lineRule="exact"/>
        <w:ind w:left="72" w:right="144"/>
        <w:jc w:val="both"/>
        <w:textAlignment w:val="baseline"/>
        <w:rPr>
          <w:sz w:val="17"/>
          <w:szCs w:val="17"/>
        </w:rPr>
      </w:pPr>
      <w:r>
        <w:rPr>
          <w:sz w:val="17"/>
          <w:szCs w:val="17"/>
        </w:rPr>
        <w:t>and for this purpose, a company or corporation shall be treated as being controlled by another if that other company or corporation is able to direct its affairs and/or to control the composition of its board of directors or equivalent body.</w:t>
      </w:r>
    </w:p>
    <w:p w:rsidR="00C15E08" w:rsidRDefault="00C15E08">
      <w:pPr>
        <w:kinsoku w:val="0"/>
        <w:overflowPunct w:val="0"/>
        <w:autoSpaceDE/>
        <w:autoSpaceDN/>
        <w:adjustRightInd/>
        <w:spacing w:before="176" w:line="195" w:lineRule="exact"/>
        <w:ind w:left="72" w:right="144"/>
        <w:jc w:val="both"/>
        <w:textAlignment w:val="baseline"/>
        <w:rPr>
          <w:sz w:val="17"/>
          <w:szCs w:val="17"/>
        </w:rPr>
      </w:pPr>
      <w:r>
        <w:rPr>
          <w:sz w:val="17"/>
          <w:szCs w:val="17"/>
        </w:rPr>
        <w:t xml:space="preserve">"Super Majority Lenders" means a Lender or Lenders whose Commitments aggregate more than ninety two per cent. (or, for any amendment or waiver of Clause 9.1 </w:t>
      </w:r>
      <w:r>
        <w:rPr>
          <w:i/>
          <w:iCs/>
          <w:sz w:val="17"/>
          <w:szCs w:val="17"/>
        </w:rPr>
        <w:t xml:space="preserve">(Exit), </w:t>
      </w:r>
      <w:r>
        <w:rPr>
          <w:sz w:val="17"/>
          <w:szCs w:val="17"/>
        </w:rPr>
        <w:t xml:space="preserve">ninety five per cent.) of the Total Commitments (or, if the Total Commitments have been reduced to zero, aggregated more than ninety two per cent. (or, for any amendment or waiver of Clause 9.1 </w:t>
      </w:r>
      <w:r>
        <w:rPr>
          <w:i/>
          <w:iCs/>
          <w:sz w:val="17"/>
          <w:szCs w:val="17"/>
        </w:rPr>
        <w:t xml:space="preserve">(Exit), </w:t>
      </w:r>
      <w:r>
        <w:rPr>
          <w:sz w:val="17"/>
          <w:szCs w:val="17"/>
        </w:rPr>
        <w:t>ninety five per cent.) of the Total Commitments immediately prior to that reduction).</w:t>
      </w:r>
    </w:p>
    <w:p w:rsidR="00C15E08" w:rsidRDefault="00C15E08">
      <w:pPr>
        <w:kinsoku w:val="0"/>
        <w:overflowPunct w:val="0"/>
        <w:autoSpaceDE/>
        <w:autoSpaceDN/>
        <w:adjustRightInd/>
        <w:spacing w:before="174" w:line="195" w:lineRule="exact"/>
        <w:ind w:left="72" w:right="144"/>
        <w:jc w:val="both"/>
        <w:textAlignment w:val="baseline"/>
        <w:rPr>
          <w:sz w:val="17"/>
          <w:szCs w:val="17"/>
        </w:rPr>
      </w:pPr>
      <w:r>
        <w:rPr>
          <w:sz w:val="17"/>
          <w:szCs w:val="17"/>
        </w:rPr>
        <w:t>"TARGET2" means the Trans-European Automated Real-time Gross Settlement Express Transfer payment system which utilises a single shared platform and which was launched on 19 November 2007.</w:t>
      </w:r>
    </w:p>
    <w:p w:rsidR="00C15E08" w:rsidRDefault="00C15E08">
      <w:pPr>
        <w:kinsoku w:val="0"/>
        <w:overflowPunct w:val="0"/>
        <w:autoSpaceDE/>
        <w:autoSpaceDN/>
        <w:adjustRightInd/>
        <w:spacing w:before="170" w:line="197" w:lineRule="exact"/>
        <w:ind w:left="72" w:right="144"/>
        <w:jc w:val="both"/>
        <w:textAlignment w:val="baseline"/>
        <w:rPr>
          <w:sz w:val="17"/>
          <w:szCs w:val="17"/>
        </w:rPr>
      </w:pPr>
      <w:r>
        <w:rPr>
          <w:sz w:val="17"/>
          <w:szCs w:val="17"/>
        </w:rPr>
        <w:t>"TARGET Day" means any day on which TARGET2 is open for the settlement of payments in euro.</w:t>
      </w:r>
    </w:p>
    <w:p w:rsidR="00C15E08" w:rsidRDefault="00C15E08">
      <w:pPr>
        <w:kinsoku w:val="0"/>
        <w:overflowPunct w:val="0"/>
        <w:autoSpaceDE/>
        <w:autoSpaceDN/>
        <w:adjustRightInd/>
        <w:spacing w:before="171" w:line="195" w:lineRule="exact"/>
        <w:ind w:left="72" w:right="144"/>
        <w:jc w:val="both"/>
        <w:textAlignment w:val="baseline"/>
        <w:rPr>
          <w:sz w:val="17"/>
          <w:szCs w:val="17"/>
        </w:rPr>
      </w:pPr>
      <w:r>
        <w:rPr>
          <w:sz w:val="17"/>
          <w:szCs w:val="17"/>
        </w:rPr>
        <w:t>"Tax" means any tax, levy, impost, duty or other charge or withholding of a similar nature (including any penalty or interest payable in connection with any failure to pay or any delay in paying any of the same).</w:t>
      </w:r>
    </w:p>
    <w:p w:rsidR="00C15E08" w:rsidRDefault="00C15E08">
      <w:pPr>
        <w:kinsoku w:val="0"/>
        <w:overflowPunct w:val="0"/>
        <w:autoSpaceDE/>
        <w:autoSpaceDN/>
        <w:adjustRightInd/>
        <w:spacing w:before="170" w:line="197" w:lineRule="exact"/>
        <w:ind w:left="72" w:right="144"/>
        <w:jc w:val="both"/>
        <w:textAlignment w:val="baseline"/>
        <w:rPr>
          <w:spacing w:val="3"/>
          <w:sz w:val="17"/>
          <w:szCs w:val="17"/>
        </w:rPr>
      </w:pPr>
      <w:r>
        <w:rPr>
          <w:spacing w:val="3"/>
          <w:sz w:val="17"/>
          <w:szCs w:val="17"/>
        </w:rPr>
        <w:t>"Tax Arrangements" means the rescheduling of certain Tax liabilities agreed between HoldCo and the Spanish tax authorities with respect to the following tax payments:</w:t>
      </w:r>
    </w:p>
    <w:p w:rsidR="00C15E08" w:rsidRDefault="00C15E08">
      <w:pPr>
        <w:tabs>
          <w:tab w:val="right" w:pos="5976"/>
        </w:tabs>
        <w:kinsoku w:val="0"/>
        <w:overflowPunct w:val="0"/>
        <w:autoSpaceDE/>
        <w:autoSpaceDN/>
        <w:adjustRightInd/>
        <w:spacing w:before="168" w:line="196" w:lineRule="exact"/>
        <w:ind w:left="72"/>
        <w:jc w:val="both"/>
        <w:textAlignment w:val="baseline"/>
        <w:rPr>
          <w:sz w:val="17"/>
          <w:szCs w:val="17"/>
        </w:rPr>
      </w:pPr>
      <w:r>
        <w:rPr>
          <w:sz w:val="17"/>
          <w:szCs w:val="17"/>
        </w:rPr>
        <w:t>(a)</w:t>
      </w:r>
      <w:r>
        <w:rPr>
          <w:sz w:val="17"/>
          <w:szCs w:val="17"/>
        </w:rPr>
        <w:tab/>
        <w:t>for an amount of EUR 30,243,806.49 owed by Subirats Coslada Logistica,</w:t>
      </w:r>
    </w:p>
    <w:p w:rsidR="00C15E08" w:rsidRDefault="00C15E08">
      <w:pPr>
        <w:kinsoku w:val="0"/>
        <w:overflowPunct w:val="0"/>
        <w:autoSpaceDE/>
        <w:autoSpaceDN/>
        <w:adjustRightInd/>
        <w:spacing w:line="196" w:lineRule="exact"/>
        <w:ind w:left="576"/>
        <w:textAlignment w:val="baseline"/>
        <w:rPr>
          <w:sz w:val="17"/>
          <w:szCs w:val="17"/>
        </w:rPr>
      </w:pPr>
      <w:r>
        <w:rPr>
          <w:sz w:val="17"/>
          <w:szCs w:val="17"/>
        </w:rPr>
        <w:t>S.L. in respect of corporate tax; and</w:t>
      </w:r>
    </w:p>
    <w:p w:rsidR="00C15E08" w:rsidRDefault="00C15E08">
      <w:pPr>
        <w:widowControl/>
        <w:rPr>
          <w:sz w:val="24"/>
          <w:szCs w:val="24"/>
        </w:rPr>
        <w:sectPr w:rsidR="00C15E08">
          <w:headerReference w:type="even" r:id="rId127"/>
          <w:headerReference w:type="default" r:id="rId128"/>
          <w:footerReference w:type="even" r:id="rId129"/>
          <w:footerReference w:type="default" r:id="rId130"/>
          <w:headerReference w:type="first" r:id="rId131"/>
          <w:footerReference w:type="first" r:id="rId132"/>
          <w:pgSz w:w="8410" w:h="11904"/>
          <w:pgMar w:top="806" w:right="934" w:bottom="173" w:left="1356" w:header="660" w:footer="220" w:gutter="0"/>
          <w:cols w:space="720"/>
          <w:noEndnote/>
          <w:titlePg/>
        </w:sectPr>
      </w:pPr>
    </w:p>
    <w:p w:rsidR="00C15E08" w:rsidRDefault="00C15E08">
      <w:pPr>
        <w:tabs>
          <w:tab w:val="left" w:pos="576"/>
        </w:tabs>
        <w:kinsoku w:val="0"/>
        <w:overflowPunct w:val="0"/>
        <w:autoSpaceDE/>
        <w:autoSpaceDN/>
        <w:adjustRightInd/>
        <w:spacing w:before="344" w:line="198" w:lineRule="exact"/>
        <w:ind w:left="72" w:right="72"/>
        <w:jc w:val="both"/>
        <w:textAlignment w:val="baseline"/>
        <w:rPr>
          <w:spacing w:val="3"/>
          <w:sz w:val="17"/>
          <w:szCs w:val="17"/>
        </w:rPr>
      </w:pPr>
      <w:r>
        <w:rPr>
          <w:spacing w:val="3"/>
          <w:sz w:val="17"/>
          <w:szCs w:val="17"/>
        </w:rPr>
        <w:lastRenderedPageBreak/>
        <w:t>(b)</w:t>
      </w:r>
      <w:r>
        <w:rPr>
          <w:spacing w:val="3"/>
          <w:sz w:val="17"/>
          <w:szCs w:val="17"/>
        </w:rPr>
        <w:tab/>
        <w:t>for an amount of EUR 15,324,642.83 owed by HoldCo in respect of VAT,</w:t>
      </w:r>
    </w:p>
    <w:p w:rsidR="00C15E08" w:rsidRDefault="00C15E08">
      <w:pPr>
        <w:kinsoku w:val="0"/>
        <w:overflowPunct w:val="0"/>
        <w:autoSpaceDE/>
        <w:autoSpaceDN/>
        <w:adjustRightInd/>
        <w:spacing w:line="199" w:lineRule="exact"/>
        <w:ind w:left="576" w:right="72"/>
        <w:jc w:val="both"/>
        <w:textAlignment w:val="baseline"/>
        <w:rPr>
          <w:sz w:val="17"/>
          <w:szCs w:val="17"/>
        </w:rPr>
      </w:pPr>
      <w:r>
        <w:rPr>
          <w:sz w:val="17"/>
          <w:szCs w:val="17"/>
        </w:rPr>
        <w:t>such payment being secured over property registered with the Colmenar Viejo 1 Register,</w:t>
      </w:r>
    </w:p>
    <w:p w:rsidR="00C15E08" w:rsidRDefault="00C15E08">
      <w:pPr>
        <w:kinsoku w:val="0"/>
        <w:overflowPunct w:val="0"/>
        <w:autoSpaceDE/>
        <w:autoSpaceDN/>
        <w:adjustRightInd/>
        <w:spacing w:before="167" w:line="198" w:lineRule="exact"/>
        <w:ind w:left="72" w:right="72"/>
        <w:textAlignment w:val="baseline"/>
        <w:rPr>
          <w:sz w:val="17"/>
          <w:szCs w:val="17"/>
        </w:rPr>
      </w:pPr>
      <w:r>
        <w:rPr>
          <w:sz w:val="17"/>
          <w:szCs w:val="17"/>
        </w:rPr>
        <w:t>each as disclosed to the Agent prior to the Second Restructuring Date.</w:t>
      </w:r>
    </w:p>
    <w:p w:rsidR="00C15E08" w:rsidRDefault="00C15E08">
      <w:pPr>
        <w:kinsoku w:val="0"/>
        <w:overflowPunct w:val="0"/>
        <w:autoSpaceDE/>
        <w:autoSpaceDN/>
        <w:adjustRightInd/>
        <w:spacing w:before="173" w:line="197" w:lineRule="exact"/>
        <w:ind w:left="72" w:right="72"/>
        <w:jc w:val="both"/>
        <w:textAlignment w:val="baseline"/>
        <w:rPr>
          <w:i/>
          <w:iCs/>
          <w:sz w:val="17"/>
          <w:szCs w:val="17"/>
        </w:rPr>
      </w:pPr>
      <w:r>
        <w:rPr>
          <w:b/>
          <w:bCs/>
          <w:sz w:val="17"/>
          <w:szCs w:val="17"/>
        </w:rPr>
        <w:t xml:space="preserve">"Term Facility" </w:t>
      </w:r>
      <w:r>
        <w:rPr>
          <w:sz w:val="17"/>
          <w:szCs w:val="17"/>
        </w:rPr>
        <w:t xml:space="preserve">means the term loan facility made available under this Agreement as described in paragraph (a) of Clause 2.1 </w:t>
      </w:r>
      <w:r>
        <w:rPr>
          <w:i/>
          <w:iCs/>
          <w:sz w:val="17"/>
          <w:szCs w:val="17"/>
        </w:rPr>
        <w:t xml:space="preserve">(The Facilities) </w:t>
      </w:r>
      <w:r>
        <w:rPr>
          <w:sz w:val="17"/>
          <w:szCs w:val="17"/>
        </w:rPr>
        <w:t xml:space="preserve">and including any Term Facility PIK Loan made pursuant to Clause 11.2 </w:t>
      </w:r>
      <w:r>
        <w:rPr>
          <w:i/>
          <w:iCs/>
          <w:sz w:val="17"/>
          <w:szCs w:val="17"/>
        </w:rPr>
        <w:t>(Capitalisation of interest).</w:t>
      </w:r>
    </w:p>
    <w:p w:rsidR="00C15E08" w:rsidRDefault="00C15E08">
      <w:pPr>
        <w:kinsoku w:val="0"/>
        <w:overflowPunct w:val="0"/>
        <w:autoSpaceDE/>
        <w:autoSpaceDN/>
        <w:adjustRightInd/>
        <w:spacing w:before="169" w:line="199" w:lineRule="exact"/>
        <w:ind w:left="72" w:right="72"/>
        <w:textAlignment w:val="baseline"/>
        <w:rPr>
          <w:spacing w:val="-1"/>
          <w:sz w:val="17"/>
          <w:szCs w:val="17"/>
        </w:rPr>
      </w:pPr>
      <w:r>
        <w:rPr>
          <w:b/>
          <w:bCs/>
          <w:spacing w:val="-1"/>
          <w:sz w:val="17"/>
          <w:szCs w:val="17"/>
        </w:rPr>
        <w:t xml:space="preserve">"Term Facility Commitment" </w:t>
      </w:r>
      <w:r>
        <w:rPr>
          <w:spacing w:val="-1"/>
          <w:sz w:val="17"/>
          <w:szCs w:val="17"/>
        </w:rPr>
        <w:t>means:</w:t>
      </w:r>
    </w:p>
    <w:p w:rsidR="00C15E08" w:rsidRDefault="00C15E08">
      <w:pPr>
        <w:numPr>
          <w:ilvl w:val="0"/>
          <w:numId w:val="41"/>
        </w:numPr>
        <w:kinsoku w:val="0"/>
        <w:overflowPunct w:val="0"/>
        <w:autoSpaceDE/>
        <w:autoSpaceDN/>
        <w:adjustRightInd/>
        <w:spacing w:before="168" w:line="197" w:lineRule="exact"/>
        <w:ind w:right="72"/>
        <w:jc w:val="both"/>
        <w:textAlignment w:val="baseline"/>
        <w:rPr>
          <w:sz w:val="17"/>
          <w:szCs w:val="17"/>
        </w:rPr>
      </w:pPr>
      <w:r>
        <w:rPr>
          <w:sz w:val="17"/>
          <w:szCs w:val="17"/>
        </w:rPr>
        <w:t xml:space="preserve">in relation to an Original Lender, the amount set opposite its name under the heading "Term Facility Commitment" in Part II of Schedule 1 </w:t>
      </w:r>
      <w:r>
        <w:rPr>
          <w:i/>
          <w:iCs/>
          <w:sz w:val="17"/>
          <w:szCs w:val="17"/>
        </w:rPr>
        <w:t xml:space="preserve">(The Original Parties) </w:t>
      </w:r>
      <w:r>
        <w:rPr>
          <w:sz w:val="17"/>
          <w:szCs w:val="17"/>
        </w:rPr>
        <w:t>and the amount of any other Term Facility Commitment transferred to it under this Agreement; and</w:t>
      </w:r>
    </w:p>
    <w:p w:rsidR="00C15E08" w:rsidRDefault="00C15E08">
      <w:pPr>
        <w:numPr>
          <w:ilvl w:val="0"/>
          <w:numId w:val="41"/>
        </w:numPr>
        <w:kinsoku w:val="0"/>
        <w:overflowPunct w:val="0"/>
        <w:autoSpaceDE/>
        <w:autoSpaceDN/>
        <w:adjustRightInd/>
        <w:spacing w:before="165" w:line="198" w:lineRule="exact"/>
        <w:ind w:right="72"/>
        <w:jc w:val="both"/>
        <w:textAlignment w:val="baseline"/>
        <w:rPr>
          <w:sz w:val="17"/>
          <w:szCs w:val="17"/>
        </w:rPr>
      </w:pPr>
      <w:r>
        <w:rPr>
          <w:sz w:val="17"/>
          <w:szCs w:val="17"/>
        </w:rPr>
        <w:t>in relation to any other Lender, the amount of any Term Facility Commitment transferred to it under this Agreement,</w:t>
      </w:r>
    </w:p>
    <w:p w:rsidR="00C15E08" w:rsidRDefault="00C15E08">
      <w:pPr>
        <w:kinsoku w:val="0"/>
        <w:overflowPunct w:val="0"/>
        <w:autoSpaceDE/>
        <w:autoSpaceDN/>
        <w:adjustRightInd/>
        <w:spacing w:before="173" w:line="196" w:lineRule="exact"/>
        <w:ind w:left="72" w:right="72"/>
        <w:jc w:val="both"/>
        <w:textAlignment w:val="baseline"/>
        <w:rPr>
          <w:sz w:val="17"/>
          <w:szCs w:val="17"/>
        </w:rPr>
      </w:pPr>
      <w:r>
        <w:rPr>
          <w:sz w:val="17"/>
          <w:szCs w:val="17"/>
        </w:rPr>
        <w:t xml:space="preserve">(plus in each case, an amount equal to the amount of all interest which has accrued on that Lender's participation in the Term Facility but only to the extent it has been capitalised pursuant to Clause 11.2 </w:t>
      </w:r>
      <w:r>
        <w:rPr>
          <w:i/>
          <w:iCs/>
          <w:sz w:val="17"/>
          <w:szCs w:val="17"/>
        </w:rPr>
        <w:t xml:space="preserve">(Capitalisation of Interest)) </w:t>
      </w:r>
      <w:r>
        <w:rPr>
          <w:sz w:val="17"/>
          <w:szCs w:val="17"/>
        </w:rPr>
        <w:t>in each case to the extent not cancelled, reduced or transferred by it under this Agreement.</w:t>
      </w:r>
    </w:p>
    <w:p w:rsidR="00C15E08" w:rsidRDefault="00C15E08">
      <w:pPr>
        <w:kinsoku w:val="0"/>
        <w:overflowPunct w:val="0"/>
        <w:autoSpaceDE/>
        <w:autoSpaceDN/>
        <w:adjustRightInd/>
        <w:spacing w:before="170" w:line="198" w:lineRule="exact"/>
        <w:ind w:left="72" w:right="72"/>
        <w:jc w:val="both"/>
        <w:textAlignment w:val="baseline"/>
        <w:rPr>
          <w:sz w:val="17"/>
          <w:szCs w:val="17"/>
        </w:rPr>
      </w:pPr>
      <w:r>
        <w:rPr>
          <w:b/>
          <w:bCs/>
          <w:sz w:val="17"/>
          <w:szCs w:val="17"/>
        </w:rPr>
        <w:t xml:space="preserve">"Term Facility Loan" </w:t>
      </w:r>
      <w:r>
        <w:rPr>
          <w:sz w:val="17"/>
          <w:szCs w:val="17"/>
        </w:rPr>
        <w:t xml:space="preserve">means a loan made or to be made under the Term Facility pursuant to Clause </w:t>
      </w:r>
      <w:r>
        <w:rPr>
          <w:i/>
          <w:iCs/>
          <w:sz w:val="17"/>
          <w:szCs w:val="17"/>
        </w:rPr>
        <w:t xml:space="preserve">5.5 (Deemed Utilisation) </w:t>
      </w:r>
      <w:r>
        <w:rPr>
          <w:sz w:val="17"/>
          <w:szCs w:val="17"/>
        </w:rPr>
        <w:t>or the principal amount outstanding for the time being of that loan.</w:t>
      </w:r>
    </w:p>
    <w:p w:rsidR="00C15E08" w:rsidRDefault="00C15E08">
      <w:pPr>
        <w:kinsoku w:val="0"/>
        <w:overflowPunct w:val="0"/>
        <w:autoSpaceDE/>
        <w:autoSpaceDN/>
        <w:adjustRightInd/>
        <w:spacing w:before="163" w:line="198" w:lineRule="exact"/>
        <w:ind w:left="72" w:right="72"/>
        <w:jc w:val="both"/>
        <w:textAlignment w:val="baseline"/>
        <w:rPr>
          <w:sz w:val="17"/>
          <w:szCs w:val="17"/>
        </w:rPr>
      </w:pPr>
      <w:r>
        <w:rPr>
          <w:b/>
          <w:bCs/>
          <w:sz w:val="17"/>
          <w:szCs w:val="17"/>
        </w:rPr>
        <w:t xml:space="preserve">"Term Facility PIK Loan" </w:t>
      </w:r>
      <w:r>
        <w:rPr>
          <w:sz w:val="17"/>
          <w:szCs w:val="17"/>
        </w:rPr>
        <w:t xml:space="preserve">means a loan made or to be made under the Term Facility for the purposes of Clause 11.2 </w:t>
      </w:r>
      <w:r>
        <w:rPr>
          <w:i/>
          <w:iCs/>
          <w:sz w:val="17"/>
          <w:szCs w:val="17"/>
        </w:rPr>
        <w:t xml:space="preserve">(Capitalisation of interest) </w:t>
      </w:r>
      <w:r>
        <w:rPr>
          <w:sz w:val="17"/>
          <w:szCs w:val="17"/>
        </w:rPr>
        <w:t>or the principal amount outstanding for the time being of that loan.</w:t>
      </w:r>
    </w:p>
    <w:p w:rsidR="00C15E08" w:rsidRDefault="00C15E08">
      <w:pPr>
        <w:kinsoku w:val="0"/>
        <w:overflowPunct w:val="0"/>
        <w:autoSpaceDE/>
        <w:autoSpaceDN/>
        <w:adjustRightInd/>
        <w:spacing w:before="171" w:line="199" w:lineRule="exact"/>
        <w:ind w:left="72" w:right="72"/>
        <w:textAlignment w:val="baseline"/>
        <w:rPr>
          <w:spacing w:val="-1"/>
          <w:sz w:val="17"/>
          <w:szCs w:val="17"/>
        </w:rPr>
      </w:pPr>
      <w:r>
        <w:rPr>
          <w:b/>
          <w:bCs/>
          <w:spacing w:val="-1"/>
          <w:sz w:val="17"/>
          <w:szCs w:val="17"/>
        </w:rPr>
        <w:t xml:space="preserve">"Termination Date" </w:t>
      </w:r>
      <w:r>
        <w:rPr>
          <w:spacing w:val="-1"/>
          <w:sz w:val="17"/>
          <w:szCs w:val="17"/>
        </w:rPr>
        <w:t>means:</w:t>
      </w:r>
    </w:p>
    <w:p w:rsidR="00C15E08" w:rsidRDefault="00C15E08">
      <w:pPr>
        <w:numPr>
          <w:ilvl w:val="0"/>
          <w:numId w:val="42"/>
        </w:numPr>
        <w:kinsoku w:val="0"/>
        <w:overflowPunct w:val="0"/>
        <w:autoSpaceDE/>
        <w:autoSpaceDN/>
        <w:adjustRightInd/>
        <w:spacing w:before="164" w:line="201" w:lineRule="exact"/>
        <w:ind w:right="72"/>
        <w:textAlignment w:val="baseline"/>
        <w:rPr>
          <w:sz w:val="17"/>
          <w:szCs w:val="17"/>
        </w:rPr>
      </w:pPr>
      <w:r>
        <w:rPr>
          <w:sz w:val="17"/>
          <w:szCs w:val="17"/>
        </w:rPr>
        <w:t>in relation to the Term Facility, 31 December 2014; and</w:t>
      </w:r>
    </w:p>
    <w:p w:rsidR="00C15E08" w:rsidRDefault="00C15E08">
      <w:pPr>
        <w:numPr>
          <w:ilvl w:val="0"/>
          <w:numId w:val="42"/>
        </w:numPr>
        <w:kinsoku w:val="0"/>
        <w:overflowPunct w:val="0"/>
        <w:autoSpaceDE/>
        <w:autoSpaceDN/>
        <w:adjustRightInd/>
        <w:spacing w:before="163" w:line="198" w:lineRule="exact"/>
        <w:ind w:right="72"/>
        <w:jc w:val="both"/>
        <w:textAlignment w:val="baseline"/>
        <w:rPr>
          <w:sz w:val="17"/>
          <w:szCs w:val="17"/>
        </w:rPr>
      </w:pPr>
      <w:r>
        <w:rPr>
          <w:sz w:val="17"/>
          <w:szCs w:val="17"/>
        </w:rPr>
        <w:t>in relation to the Convertible Facility, 31 December 2014 or, if earlier, the date of the HoldCo Warrants Take-out.</w:t>
      </w:r>
    </w:p>
    <w:p w:rsidR="00C15E08" w:rsidRDefault="00C15E08">
      <w:pPr>
        <w:kinsoku w:val="0"/>
        <w:overflowPunct w:val="0"/>
        <w:autoSpaceDE/>
        <w:autoSpaceDN/>
        <w:adjustRightInd/>
        <w:spacing w:before="164" w:line="200" w:lineRule="exact"/>
        <w:ind w:left="72" w:right="72"/>
        <w:jc w:val="both"/>
        <w:textAlignment w:val="baseline"/>
        <w:rPr>
          <w:sz w:val="17"/>
          <w:szCs w:val="17"/>
        </w:rPr>
      </w:pPr>
      <w:r>
        <w:rPr>
          <w:b/>
          <w:bCs/>
          <w:sz w:val="17"/>
          <w:szCs w:val="17"/>
        </w:rPr>
        <w:t xml:space="preserve">"Total Commitments" </w:t>
      </w:r>
      <w:r>
        <w:rPr>
          <w:sz w:val="17"/>
          <w:szCs w:val="17"/>
        </w:rPr>
        <w:t>means the aggregate of the Total Term Facility Commitments and the Total Convertible Facility Commitments, being €795,000,000 at the date of this Agreement.</w:t>
      </w:r>
    </w:p>
    <w:p w:rsidR="00C15E08" w:rsidRDefault="00C15E08">
      <w:pPr>
        <w:kinsoku w:val="0"/>
        <w:overflowPunct w:val="0"/>
        <w:autoSpaceDE/>
        <w:autoSpaceDN/>
        <w:adjustRightInd/>
        <w:spacing w:before="167" w:line="196" w:lineRule="exact"/>
        <w:ind w:left="72" w:right="72"/>
        <w:jc w:val="both"/>
        <w:textAlignment w:val="baseline"/>
        <w:rPr>
          <w:sz w:val="17"/>
          <w:szCs w:val="17"/>
        </w:rPr>
      </w:pPr>
      <w:r>
        <w:rPr>
          <w:b/>
          <w:bCs/>
          <w:sz w:val="17"/>
          <w:szCs w:val="17"/>
        </w:rPr>
        <w:t xml:space="preserve">"Total Convertible Facility Commitments" </w:t>
      </w:r>
      <w:r>
        <w:rPr>
          <w:sz w:val="17"/>
          <w:szCs w:val="17"/>
        </w:rPr>
        <w:t xml:space="preserve">means the aggregate of the Convertible Facility Commitments, being €275,000,000 at the date of this Agreement (notwithstanding whether the Convertible Facility is made available by DevCo by way of a Convertible Facility Loan or, following a conversion in whole or part pursuant to Clause 2.2 </w:t>
      </w:r>
      <w:r>
        <w:rPr>
          <w:i/>
          <w:iCs/>
          <w:sz w:val="17"/>
          <w:szCs w:val="17"/>
        </w:rPr>
        <w:t xml:space="preserve">(Conversion into Profit Participative Loans), </w:t>
      </w:r>
      <w:r>
        <w:rPr>
          <w:sz w:val="17"/>
          <w:szCs w:val="17"/>
        </w:rPr>
        <w:t>a Profit Participative (Convertible Facility) Loan) plus an amount equal to the amount of the Convertible Facility PIK Loan and, if applicable, any Profit Participative (Convertible</w:t>
      </w:r>
    </w:p>
    <w:p w:rsidR="00C15E08" w:rsidRDefault="00C15E08">
      <w:pPr>
        <w:widowControl/>
        <w:rPr>
          <w:sz w:val="24"/>
          <w:szCs w:val="24"/>
        </w:rPr>
        <w:sectPr w:rsidR="00C15E08">
          <w:headerReference w:type="even" r:id="rId133"/>
          <w:headerReference w:type="default" r:id="rId134"/>
          <w:footerReference w:type="even" r:id="rId135"/>
          <w:footerReference w:type="default" r:id="rId136"/>
          <w:headerReference w:type="first" r:id="rId137"/>
          <w:footerReference w:type="first" r:id="rId138"/>
          <w:pgSz w:w="8410" w:h="11904"/>
          <w:pgMar w:top="835" w:right="1224" w:bottom="136" w:left="1066" w:header="700" w:footer="168" w:gutter="0"/>
          <w:cols w:space="720"/>
          <w:noEndnote/>
          <w:titlePg/>
        </w:sectPr>
      </w:pPr>
    </w:p>
    <w:p w:rsidR="00C15E08" w:rsidRDefault="00C15E08">
      <w:pPr>
        <w:kinsoku w:val="0"/>
        <w:overflowPunct w:val="0"/>
        <w:autoSpaceDE/>
        <w:autoSpaceDN/>
        <w:adjustRightInd/>
        <w:spacing w:before="338" w:line="200" w:lineRule="exact"/>
        <w:ind w:left="72" w:right="144"/>
        <w:jc w:val="both"/>
        <w:textAlignment w:val="baseline"/>
        <w:rPr>
          <w:i/>
          <w:iCs/>
          <w:sz w:val="17"/>
          <w:szCs w:val="17"/>
        </w:rPr>
      </w:pPr>
      <w:r>
        <w:rPr>
          <w:sz w:val="17"/>
          <w:szCs w:val="17"/>
        </w:rPr>
        <w:lastRenderedPageBreak/>
        <w:t xml:space="preserve">Facility PEP Loan granted in accordance with Clause 2.2 </w:t>
      </w:r>
      <w:r>
        <w:rPr>
          <w:i/>
          <w:iCs/>
          <w:sz w:val="17"/>
          <w:szCs w:val="17"/>
        </w:rPr>
        <w:t>(Conversion into Profit Participative Loans).</w:t>
      </w:r>
    </w:p>
    <w:p w:rsidR="00C15E08" w:rsidRDefault="00C15E08">
      <w:pPr>
        <w:kinsoku w:val="0"/>
        <w:overflowPunct w:val="0"/>
        <w:autoSpaceDE/>
        <w:autoSpaceDN/>
        <w:adjustRightInd/>
        <w:spacing w:before="172" w:line="196" w:lineRule="exact"/>
        <w:ind w:left="72" w:right="144"/>
        <w:jc w:val="both"/>
        <w:textAlignment w:val="baseline"/>
        <w:rPr>
          <w:i/>
          <w:iCs/>
          <w:spacing w:val="2"/>
          <w:sz w:val="17"/>
          <w:szCs w:val="17"/>
        </w:rPr>
      </w:pPr>
      <w:r>
        <w:rPr>
          <w:b/>
          <w:bCs/>
          <w:spacing w:val="2"/>
          <w:sz w:val="17"/>
          <w:szCs w:val="17"/>
        </w:rPr>
        <w:t xml:space="preserve">"Total Term Facility Commitments" </w:t>
      </w:r>
      <w:r>
        <w:rPr>
          <w:spacing w:val="2"/>
          <w:sz w:val="17"/>
          <w:szCs w:val="17"/>
        </w:rPr>
        <w:t xml:space="preserve">means the aggregate of the Term Facility Commitments, being €520,000,000 at the date of this Agreement plus an amount equal to the amount of the Term Facility PIK Loan and, if applicable, any Profit Participative (Term Facility PIK) Loan granted in accordance with Clause 2.2 </w:t>
      </w:r>
      <w:r>
        <w:rPr>
          <w:i/>
          <w:iCs/>
          <w:spacing w:val="2"/>
          <w:sz w:val="17"/>
          <w:szCs w:val="17"/>
        </w:rPr>
        <w:t>(Conversion into Profit Participative Loans).</w:t>
      </w:r>
    </w:p>
    <w:p w:rsidR="00C15E08" w:rsidRDefault="00C15E08">
      <w:pPr>
        <w:kinsoku w:val="0"/>
        <w:overflowPunct w:val="0"/>
        <w:autoSpaceDE/>
        <w:autoSpaceDN/>
        <w:adjustRightInd/>
        <w:spacing w:before="164" w:line="202" w:lineRule="exact"/>
        <w:ind w:left="72" w:right="144"/>
        <w:jc w:val="both"/>
        <w:textAlignment w:val="baseline"/>
        <w:rPr>
          <w:sz w:val="17"/>
          <w:szCs w:val="17"/>
        </w:rPr>
      </w:pPr>
      <w:r>
        <w:rPr>
          <w:b/>
          <w:bCs/>
          <w:sz w:val="17"/>
          <w:szCs w:val="17"/>
        </w:rPr>
        <w:t xml:space="preserve">"Transaction Documents" </w:t>
      </w:r>
      <w:r>
        <w:rPr>
          <w:sz w:val="17"/>
          <w:szCs w:val="17"/>
        </w:rPr>
        <w:t>means the Finance Documents and the HoldCo Finance Documents.</w:t>
      </w:r>
    </w:p>
    <w:p w:rsidR="00C15E08" w:rsidRDefault="00C15E08">
      <w:pPr>
        <w:kinsoku w:val="0"/>
        <w:overflowPunct w:val="0"/>
        <w:autoSpaceDE/>
        <w:autoSpaceDN/>
        <w:adjustRightInd/>
        <w:spacing w:before="163" w:line="197" w:lineRule="exact"/>
        <w:ind w:left="72" w:right="144"/>
        <w:jc w:val="both"/>
        <w:textAlignment w:val="baseline"/>
        <w:rPr>
          <w:sz w:val="17"/>
          <w:szCs w:val="17"/>
        </w:rPr>
      </w:pPr>
      <w:r>
        <w:rPr>
          <w:b/>
          <w:bCs/>
          <w:sz w:val="17"/>
          <w:szCs w:val="17"/>
        </w:rPr>
        <w:t xml:space="preserve">"Transaction Security" </w:t>
      </w:r>
      <w:r>
        <w:rPr>
          <w:sz w:val="17"/>
          <w:szCs w:val="17"/>
        </w:rPr>
        <w:t>means the Security created, evidenced or expresses to be created or evidenced pursuant to the Transaction Security Documents.</w:t>
      </w:r>
    </w:p>
    <w:p w:rsidR="00C15E08" w:rsidRDefault="00C15E08">
      <w:pPr>
        <w:kinsoku w:val="0"/>
        <w:overflowPunct w:val="0"/>
        <w:autoSpaceDE/>
        <w:autoSpaceDN/>
        <w:adjustRightInd/>
        <w:spacing w:before="169" w:line="200" w:lineRule="exact"/>
        <w:ind w:left="72"/>
        <w:textAlignment w:val="baseline"/>
        <w:rPr>
          <w:spacing w:val="-1"/>
          <w:sz w:val="17"/>
          <w:szCs w:val="17"/>
        </w:rPr>
      </w:pPr>
      <w:r>
        <w:rPr>
          <w:b/>
          <w:bCs/>
          <w:spacing w:val="-1"/>
          <w:sz w:val="17"/>
          <w:szCs w:val="17"/>
        </w:rPr>
        <w:t xml:space="preserve">"Transaction Security Documents" </w:t>
      </w:r>
      <w:r>
        <w:rPr>
          <w:spacing w:val="-1"/>
          <w:sz w:val="17"/>
          <w:szCs w:val="17"/>
        </w:rPr>
        <w:t>means:</w:t>
      </w:r>
    </w:p>
    <w:p w:rsidR="00C15E08" w:rsidRDefault="00C15E08">
      <w:pPr>
        <w:numPr>
          <w:ilvl w:val="0"/>
          <w:numId w:val="43"/>
        </w:numPr>
        <w:kinsoku w:val="0"/>
        <w:overflowPunct w:val="0"/>
        <w:autoSpaceDE/>
        <w:autoSpaceDN/>
        <w:adjustRightInd/>
        <w:spacing w:before="168" w:line="197" w:lineRule="exact"/>
        <w:textAlignment w:val="baseline"/>
        <w:rPr>
          <w:sz w:val="17"/>
          <w:szCs w:val="17"/>
        </w:rPr>
      </w:pPr>
      <w:r>
        <w:rPr>
          <w:sz w:val="17"/>
          <w:szCs w:val="17"/>
        </w:rPr>
        <w:t>the Holding Account Charge;</w:t>
      </w:r>
    </w:p>
    <w:p w:rsidR="00C15E08" w:rsidRDefault="00C15E08">
      <w:pPr>
        <w:numPr>
          <w:ilvl w:val="0"/>
          <w:numId w:val="43"/>
        </w:numPr>
        <w:kinsoku w:val="0"/>
        <w:overflowPunct w:val="0"/>
        <w:autoSpaceDE/>
        <w:autoSpaceDN/>
        <w:adjustRightInd/>
        <w:spacing w:before="164" w:line="200" w:lineRule="exact"/>
        <w:textAlignment w:val="baseline"/>
        <w:rPr>
          <w:sz w:val="17"/>
          <w:szCs w:val="17"/>
        </w:rPr>
      </w:pPr>
      <w:r>
        <w:rPr>
          <w:sz w:val="17"/>
          <w:szCs w:val="17"/>
        </w:rPr>
        <w:t>the Mandatory Prepayment Account Charge;</w:t>
      </w:r>
    </w:p>
    <w:p w:rsidR="00C15E08" w:rsidRDefault="00C15E08">
      <w:pPr>
        <w:numPr>
          <w:ilvl w:val="0"/>
          <w:numId w:val="43"/>
        </w:numPr>
        <w:kinsoku w:val="0"/>
        <w:overflowPunct w:val="0"/>
        <w:autoSpaceDE/>
        <w:autoSpaceDN/>
        <w:adjustRightInd/>
        <w:spacing w:before="172" w:line="198" w:lineRule="exact"/>
        <w:textAlignment w:val="baseline"/>
        <w:rPr>
          <w:sz w:val="17"/>
          <w:szCs w:val="17"/>
        </w:rPr>
      </w:pPr>
      <w:r>
        <w:rPr>
          <w:sz w:val="17"/>
          <w:szCs w:val="17"/>
        </w:rPr>
        <w:t>the DevCo Share Pledge;</w:t>
      </w:r>
    </w:p>
    <w:p w:rsidR="00C15E08" w:rsidRDefault="00C15E08">
      <w:pPr>
        <w:numPr>
          <w:ilvl w:val="0"/>
          <w:numId w:val="43"/>
        </w:numPr>
        <w:kinsoku w:val="0"/>
        <w:overflowPunct w:val="0"/>
        <w:autoSpaceDE/>
        <w:autoSpaceDN/>
        <w:adjustRightInd/>
        <w:spacing w:before="170" w:line="197" w:lineRule="exact"/>
        <w:textAlignment w:val="baseline"/>
        <w:rPr>
          <w:spacing w:val="1"/>
          <w:sz w:val="17"/>
          <w:szCs w:val="17"/>
        </w:rPr>
      </w:pPr>
      <w:r>
        <w:rPr>
          <w:spacing w:val="1"/>
          <w:sz w:val="17"/>
          <w:szCs w:val="17"/>
        </w:rPr>
        <w:t>the Riofisa Share Pledge; and</w:t>
      </w:r>
    </w:p>
    <w:p w:rsidR="00C15E08" w:rsidRDefault="00C15E08">
      <w:pPr>
        <w:numPr>
          <w:ilvl w:val="0"/>
          <w:numId w:val="43"/>
        </w:numPr>
        <w:kinsoku w:val="0"/>
        <w:overflowPunct w:val="0"/>
        <w:autoSpaceDE/>
        <w:autoSpaceDN/>
        <w:adjustRightInd/>
        <w:spacing w:before="171" w:line="196" w:lineRule="exact"/>
        <w:ind w:right="144"/>
        <w:jc w:val="both"/>
        <w:textAlignment w:val="baseline"/>
        <w:rPr>
          <w:i/>
          <w:iCs/>
          <w:sz w:val="17"/>
          <w:szCs w:val="17"/>
        </w:rPr>
      </w:pPr>
      <w:r>
        <w:rPr>
          <w:sz w:val="17"/>
          <w:szCs w:val="17"/>
        </w:rPr>
        <w:t xml:space="preserve">each of the documents required to be granted by DevCo pursuant to Clause 26.19 </w:t>
      </w:r>
      <w:r>
        <w:rPr>
          <w:i/>
          <w:iCs/>
          <w:sz w:val="17"/>
          <w:szCs w:val="17"/>
        </w:rPr>
        <w:t>(Security).</w:t>
      </w:r>
    </w:p>
    <w:p w:rsidR="00C15E08" w:rsidRDefault="00C15E08">
      <w:pPr>
        <w:kinsoku w:val="0"/>
        <w:overflowPunct w:val="0"/>
        <w:autoSpaceDE/>
        <w:autoSpaceDN/>
        <w:adjustRightInd/>
        <w:spacing w:before="169" w:line="197" w:lineRule="exact"/>
        <w:ind w:left="72" w:right="144"/>
        <w:jc w:val="both"/>
        <w:textAlignment w:val="baseline"/>
        <w:rPr>
          <w:sz w:val="17"/>
          <w:szCs w:val="17"/>
        </w:rPr>
      </w:pPr>
      <w:r>
        <w:rPr>
          <w:b/>
          <w:bCs/>
          <w:sz w:val="17"/>
          <w:szCs w:val="17"/>
        </w:rPr>
        <w:t xml:space="preserve">"Transfer Certificate" </w:t>
      </w:r>
      <w:r>
        <w:rPr>
          <w:sz w:val="17"/>
          <w:szCs w:val="17"/>
        </w:rPr>
        <w:t xml:space="preserve">means a certificate substantially in the form set out in Schedule </w:t>
      </w:r>
      <w:r>
        <w:rPr>
          <w:i/>
          <w:iCs/>
          <w:sz w:val="17"/>
          <w:szCs w:val="17"/>
        </w:rPr>
        <w:t xml:space="preserve">5 (Form of Transfer Certificate) </w:t>
      </w:r>
      <w:r>
        <w:rPr>
          <w:sz w:val="17"/>
          <w:szCs w:val="17"/>
        </w:rPr>
        <w:t>or any other form agreed between the Agent and the Borrowers.</w:t>
      </w:r>
    </w:p>
    <w:p w:rsidR="00C15E08" w:rsidRDefault="00C15E08">
      <w:pPr>
        <w:kinsoku w:val="0"/>
        <w:overflowPunct w:val="0"/>
        <w:autoSpaceDE/>
        <w:autoSpaceDN/>
        <w:adjustRightInd/>
        <w:spacing w:before="168" w:line="200" w:lineRule="exact"/>
        <w:ind w:left="72"/>
        <w:textAlignment w:val="baseline"/>
        <w:rPr>
          <w:sz w:val="17"/>
          <w:szCs w:val="17"/>
        </w:rPr>
      </w:pPr>
      <w:r>
        <w:rPr>
          <w:b/>
          <w:bCs/>
          <w:sz w:val="17"/>
          <w:szCs w:val="17"/>
        </w:rPr>
        <w:t xml:space="preserve">"Transfer Date" </w:t>
      </w:r>
      <w:r>
        <w:rPr>
          <w:sz w:val="17"/>
          <w:szCs w:val="17"/>
        </w:rPr>
        <w:t>means, in relation to an assignment or a transfer, the later of:</w:t>
      </w:r>
    </w:p>
    <w:p w:rsidR="00C15E08" w:rsidRDefault="00C15E08">
      <w:pPr>
        <w:numPr>
          <w:ilvl w:val="0"/>
          <w:numId w:val="44"/>
        </w:numPr>
        <w:kinsoku w:val="0"/>
        <w:overflowPunct w:val="0"/>
        <w:autoSpaceDE/>
        <w:autoSpaceDN/>
        <w:adjustRightInd/>
        <w:spacing w:before="166" w:line="195" w:lineRule="exact"/>
        <w:ind w:right="144"/>
        <w:jc w:val="both"/>
        <w:textAlignment w:val="baseline"/>
        <w:rPr>
          <w:sz w:val="17"/>
          <w:szCs w:val="17"/>
        </w:rPr>
      </w:pPr>
      <w:r>
        <w:rPr>
          <w:sz w:val="17"/>
          <w:szCs w:val="17"/>
        </w:rPr>
        <w:t>the proposed Transfer Date specified in the relevant Assignment Agreement or Transfer Certificate; and</w:t>
      </w:r>
    </w:p>
    <w:p w:rsidR="00C15E08" w:rsidRDefault="00C15E08">
      <w:pPr>
        <w:numPr>
          <w:ilvl w:val="0"/>
          <w:numId w:val="44"/>
        </w:numPr>
        <w:kinsoku w:val="0"/>
        <w:overflowPunct w:val="0"/>
        <w:autoSpaceDE/>
        <w:autoSpaceDN/>
        <w:adjustRightInd/>
        <w:spacing w:before="169" w:line="197" w:lineRule="exact"/>
        <w:ind w:right="144"/>
        <w:jc w:val="both"/>
        <w:textAlignment w:val="baseline"/>
        <w:rPr>
          <w:sz w:val="17"/>
          <w:szCs w:val="17"/>
        </w:rPr>
      </w:pPr>
      <w:r>
        <w:rPr>
          <w:sz w:val="17"/>
          <w:szCs w:val="17"/>
        </w:rPr>
        <w:t>the date on which the Agent executes the relevant Assignment Agreement or Transfer Certificate.</w:t>
      </w:r>
    </w:p>
    <w:p w:rsidR="00C15E08" w:rsidRDefault="00C15E08">
      <w:pPr>
        <w:kinsoku w:val="0"/>
        <w:overflowPunct w:val="0"/>
        <w:autoSpaceDE/>
        <w:autoSpaceDN/>
        <w:adjustRightInd/>
        <w:spacing w:before="169" w:line="197" w:lineRule="exact"/>
        <w:ind w:left="72" w:right="144"/>
        <w:jc w:val="both"/>
        <w:textAlignment w:val="baseline"/>
        <w:rPr>
          <w:sz w:val="17"/>
          <w:szCs w:val="17"/>
        </w:rPr>
      </w:pPr>
      <w:r>
        <w:rPr>
          <w:b/>
          <w:bCs/>
          <w:sz w:val="17"/>
          <w:szCs w:val="17"/>
        </w:rPr>
        <w:t xml:space="preserve">"Unpaid Sum" </w:t>
      </w:r>
      <w:r>
        <w:rPr>
          <w:sz w:val="17"/>
          <w:szCs w:val="17"/>
        </w:rPr>
        <w:t>means any sum due and payable but unpaid by a Borrower under the Finance Documents.</w:t>
      </w:r>
    </w:p>
    <w:p w:rsidR="00C15E08" w:rsidRDefault="00C15E08">
      <w:pPr>
        <w:kinsoku w:val="0"/>
        <w:overflowPunct w:val="0"/>
        <w:autoSpaceDE/>
        <w:autoSpaceDN/>
        <w:adjustRightInd/>
        <w:spacing w:before="166" w:line="200" w:lineRule="exact"/>
        <w:ind w:left="72"/>
        <w:textAlignment w:val="baseline"/>
        <w:rPr>
          <w:spacing w:val="-1"/>
          <w:sz w:val="17"/>
          <w:szCs w:val="17"/>
        </w:rPr>
      </w:pPr>
      <w:r>
        <w:rPr>
          <w:b/>
          <w:bCs/>
          <w:spacing w:val="-1"/>
          <w:sz w:val="17"/>
          <w:szCs w:val="17"/>
        </w:rPr>
        <w:t xml:space="preserve">"Utilisation" </w:t>
      </w:r>
      <w:r>
        <w:rPr>
          <w:spacing w:val="-1"/>
          <w:sz w:val="17"/>
          <w:szCs w:val="17"/>
        </w:rPr>
        <w:t>means a utilisation of a Facility.</w:t>
      </w:r>
    </w:p>
    <w:p w:rsidR="00C15E08" w:rsidRDefault="00C15E08">
      <w:pPr>
        <w:kinsoku w:val="0"/>
        <w:overflowPunct w:val="0"/>
        <w:autoSpaceDE/>
        <w:autoSpaceDN/>
        <w:adjustRightInd/>
        <w:spacing w:before="164" w:line="199" w:lineRule="exact"/>
        <w:ind w:left="72" w:right="144"/>
        <w:jc w:val="both"/>
        <w:textAlignment w:val="baseline"/>
        <w:rPr>
          <w:sz w:val="17"/>
          <w:szCs w:val="17"/>
        </w:rPr>
      </w:pPr>
      <w:r>
        <w:rPr>
          <w:b/>
          <w:bCs/>
          <w:sz w:val="17"/>
          <w:szCs w:val="17"/>
        </w:rPr>
        <w:t xml:space="preserve">"Utilisation Date" means </w:t>
      </w:r>
      <w:r>
        <w:rPr>
          <w:sz w:val="17"/>
          <w:szCs w:val="17"/>
        </w:rPr>
        <w:t>the date of a Utilisation, being the date on which the relevant Loan is to be made.</w:t>
      </w:r>
    </w:p>
    <w:p w:rsidR="00C15E08" w:rsidRDefault="00C15E08">
      <w:pPr>
        <w:kinsoku w:val="0"/>
        <w:overflowPunct w:val="0"/>
        <w:autoSpaceDE/>
        <w:autoSpaceDN/>
        <w:adjustRightInd/>
        <w:spacing w:before="175" w:line="194" w:lineRule="exact"/>
        <w:ind w:left="72" w:right="144"/>
        <w:jc w:val="both"/>
        <w:textAlignment w:val="baseline"/>
        <w:rPr>
          <w:i/>
          <w:iCs/>
          <w:sz w:val="17"/>
          <w:szCs w:val="17"/>
        </w:rPr>
      </w:pPr>
      <w:r>
        <w:rPr>
          <w:b/>
          <w:bCs/>
          <w:sz w:val="17"/>
          <w:szCs w:val="17"/>
        </w:rPr>
        <w:t xml:space="preserve">"Utilisation Request" </w:t>
      </w:r>
      <w:r>
        <w:rPr>
          <w:sz w:val="17"/>
          <w:szCs w:val="17"/>
        </w:rPr>
        <w:t xml:space="preserve">means a notice substantially in the form set out in Part I </w:t>
      </w:r>
      <w:r>
        <w:rPr>
          <w:i/>
          <w:iCs/>
          <w:sz w:val="17"/>
          <w:szCs w:val="17"/>
        </w:rPr>
        <w:t xml:space="preserve">(Utilisation Request) </w:t>
      </w:r>
      <w:r>
        <w:rPr>
          <w:sz w:val="17"/>
          <w:szCs w:val="17"/>
        </w:rPr>
        <w:t xml:space="preserve">of Schedule 3 </w:t>
      </w:r>
      <w:r>
        <w:rPr>
          <w:i/>
          <w:iCs/>
          <w:sz w:val="17"/>
          <w:szCs w:val="17"/>
        </w:rPr>
        <w:t>(Requests).</w:t>
      </w:r>
    </w:p>
    <w:p w:rsidR="00C15E08" w:rsidRDefault="00C15E08">
      <w:pPr>
        <w:kinsoku w:val="0"/>
        <w:overflowPunct w:val="0"/>
        <w:autoSpaceDE/>
        <w:autoSpaceDN/>
        <w:adjustRightInd/>
        <w:spacing w:before="169" w:line="197" w:lineRule="exact"/>
        <w:ind w:left="72" w:right="144"/>
        <w:jc w:val="both"/>
        <w:textAlignment w:val="baseline"/>
        <w:rPr>
          <w:sz w:val="17"/>
          <w:szCs w:val="17"/>
        </w:rPr>
      </w:pPr>
      <w:r>
        <w:rPr>
          <w:b/>
          <w:bCs/>
          <w:sz w:val="17"/>
          <w:szCs w:val="17"/>
        </w:rPr>
        <w:t xml:space="preserve">"VAT" </w:t>
      </w:r>
      <w:r>
        <w:rPr>
          <w:sz w:val="17"/>
          <w:szCs w:val="17"/>
        </w:rPr>
        <w:t>means value added tax as provided for in the Value Added Tax Act 1994 and any other tax of a similar nature.</w:t>
      </w:r>
    </w:p>
    <w:p w:rsidR="00C15E08" w:rsidRDefault="00C15E08">
      <w:pPr>
        <w:widowControl/>
        <w:rPr>
          <w:sz w:val="24"/>
          <w:szCs w:val="24"/>
        </w:rPr>
        <w:sectPr w:rsidR="00C15E08">
          <w:headerReference w:type="even" r:id="rId139"/>
          <w:headerReference w:type="default" r:id="rId140"/>
          <w:footerReference w:type="even" r:id="rId141"/>
          <w:footerReference w:type="default" r:id="rId142"/>
          <w:pgSz w:w="8410" w:h="11904"/>
          <w:pgMar w:top="802" w:right="946" w:bottom="158" w:left="1344" w:header="700" w:footer="168" w:gutter="0"/>
          <w:cols w:space="720"/>
          <w:noEndnote/>
        </w:sectPr>
      </w:pPr>
    </w:p>
    <w:p w:rsidR="00C15E08" w:rsidRDefault="003339A9">
      <w:pPr>
        <w:tabs>
          <w:tab w:val="left" w:pos="504"/>
        </w:tabs>
        <w:kinsoku w:val="0"/>
        <w:overflowPunct w:val="0"/>
        <w:autoSpaceDE/>
        <w:autoSpaceDN/>
        <w:adjustRightInd/>
        <w:spacing w:before="370" w:line="193" w:lineRule="exact"/>
        <w:ind w:right="72"/>
        <w:textAlignment w:val="baseline"/>
        <w:rPr>
          <w:spacing w:val="4"/>
          <w:sz w:val="17"/>
          <w:szCs w:val="17"/>
        </w:rPr>
      </w:pPr>
      <w:r>
        <w:rPr>
          <w:noProof/>
          <w:lang w:val="en-GB"/>
        </w:rPr>
        <w:lastRenderedPageBreak/>
        <mc:AlternateContent>
          <mc:Choice Requires="wps">
            <w:drawing>
              <wp:anchor distT="0" distB="0" distL="0" distR="0" simplePos="0" relativeHeight="251628544" behindDoc="0" locked="0" layoutInCell="0" allowOverlap="1">
                <wp:simplePos x="0" y="0"/>
                <wp:positionH relativeFrom="page">
                  <wp:posOffset>1865630</wp:posOffset>
                </wp:positionH>
                <wp:positionV relativeFrom="page">
                  <wp:posOffset>484505</wp:posOffset>
                </wp:positionV>
                <wp:extent cx="360045" cy="0"/>
                <wp:effectExtent l="0" t="0" r="0" b="0"/>
                <wp:wrapSquare wrapText="bothSides"/>
                <wp:docPr id="497" name="Line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0045"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E1BF28" id="Line 62" o:spid="_x0000_s1026" style="position:absolute;z-index:251628544;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 from="146.9pt,38.15pt" to="175.25pt,3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" o:allowincell="f" strokeweight=".5pt">
                <w10:wrap type="square" anchorx="page" anchory="page"/>
              </v:line>
            </w:pict>
          </mc:Fallback>
        </mc:AlternateContent>
      </w:r>
      <w:r w:rsidR="00C15E08">
        <w:rPr>
          <w:spacing w:val="4"/>
          <w:sz w:val="17"/>
          <w:szCs w:val="17"/>
        </w:rPr>
        <w:t>1.2</w:t>
      </w:r>
      <w:r w:rsidR="00C15E08">
        <w:rPr>
          <w:spacing w:val="4"/>
          <w:sz w:val="17"/>
          <w:szCs w:val="17"/>
        </w:rPr>
        <w:tab/>
        <w:t>Construction</w:t>
      </w:r>
    </w:p>
    <w:p w:rsidR="00C15E08" w:rsidRDefault="00C15E08">
      <w:pPr>
        <w:tabs>
          <w:tab w:val="left" w:pos="936"/>
        </w:tabs>
        <w:kinsoku w:val="0"/>
        <w:overflowPunct w:val="0"/>
        <w:autoSpaceDE/>
        <w:autoSpaceDN/>
        <w:adjustRightInd/>
        <w:spacing w:before="157" w:line="207" w:lineRule="exact"/>
        <w:ind w:left="504" w:right="72"/>
        <w:textAlignment w:val="baseline"/>
        <w:rPr>
          <w:sz w:val="17"/>
          <w:szCs w:val="17"/>
        </w:rPr>
      </w:pPr>
      <w:r>
        <w:rPr>
          <w:sz w:val="17"/>
          <w:szCs w:val="17"/>
        </w:rPr>
        <w:t>(a)</w:t>
      </w:r>
      <w:r>
        <w:rPr>
          <w:sz w:val="17"/>
          <w:szCs w:val="17"/>
        </w:rPr>
        <w:tab/>
        <w:t>Unless a contrary indication appears any reference in this Agreement to:</w:t>
      </w:r>
    </w:p>
    <w:p w:rsidR="00C15E08" w:rsidRDefault="00C15E08">
      <w:pPr>
        <w:numPr>
          <w:ilvl w:val="0"/>
          <w:numId w:val="45"/>
        </w:numPr>
        <w:tabs>
          <w:tab w:val="left" w:pos="1440"/>
        </w:tabs>
        <w:kinsoku w:val="0"/>
        <w:overflowPunct w:val="0"/>
        <w:autoSpaceDE/>
        <w:autoSpaceDN/>
        <w:adjustRightInd/>
        <w:spacing w:before="160" w:line="197" w:lineRule="exact"/>
        <w:ind w:right="72"/>
        <w:jc w:val="both"/>
        <w:textAlignment w:val="baseline"/>
        <w:rPr>
          <w:sz w:val="17"/>
          <w:szCs w:val="17"/>
        </w:rPr>
      </w:pPr>
      <w:r>
        <w:rPr>
          <w:sz w:val="17"/>
          <w:szCs w:val="17"/>
        </w:rPr>
        <w:t>the "Agent", the "Arranger", any "Finance Party", any "Lender",</w:t>
      </w:r>
      <w:r>
        <w:rPr>
          <w:sz w:val="17"/>
          <w:szCs w:val="17"/>
        </w:rPr>
        <w:br/>
        <w:t>any "Borrower", the "Security Agent" or any "Party" shall be construed so as to include its successors in title, permitted assigns and permitted transferees and, in the case of the Security Agent, any person for the time being appointed as Security Agent or Security Agents in accordance with the Finance Documents;</w:t>
      </w:r>
    </w:p>
    <w:p w:rsidR="00C15E08" w:rsidRDefault="00C15E08">
      <w:pPr>
        <w:numPr>
          <w:ilvl w:val="0"/>
          <w:numId w:val="45"/>
        </w:numPr>
        <w:kinsoku w:val="0"/>
        <w:overflowPunct w:val="0"/>
        <w:autoSpaceDE/>
        <w:autoSpaceDN/>
        <w:adjustRightInd/>
        <w:spacing w:before="170" w:line="197" w:lineRule="exact"/>
        <w:ind w:right="72"/>
        <w:jc w:val="both"/>
        <w:textAlignment w:val="baseline"/>
        <w:rPr>
          <w:sz w:val="17"/>
          <w:szCs w:val="17"/>
        </w:rPr>
      </w:pPr>
      <w:r>
        <w:rPr>
          <w:sz w:val="17"/>
          <w:szCs w:val="17"/>
        </w:rPr>
        <w:t>a document in "agreed form" is a document which is previously agreed in writing by or on behalf of a Borrower and the Agent or, if not so agreed, is in the form specified by the Agent;</w:t>
      </w:r>
    </w:p>
    <w:p w:rsidR="00C15E08" w:rsidRDefault="00C15E08">
      <w:pPr>
        <w:numPr>
          <w:ilvl w:val="0"/>
          <w:numId w:val="46"/>
        </w:numPr>
        <w:kinsoku w:val="0"/>
        <w:overflowPunct w:val="0"/>
        <w:autoSpaceDE/>
        <w:autoSpaceDN/>
        <w:adjustRightInd/>
        <w:spacing w:before="163" w:line="202" w:lineRule="exact"/>
        <w:ind w:right="72"/>
        <w:jc w:val="both"/>
        <w:textAlignment w:val="baseline"/>
        <w:rPr>
          <w:sz w:val="17"/>
          <w:szCs w:val="17"/>
        </w:rPr>
      </w:pPr>
      <w:r>
        <w:rPr>
          <w:sz w:val="17"/>
          <w:szCs w:val="17"/>
        </w:rPr>
        <w:t>"assets" includes present and future properties, revenues and rights of every description;</w:t>
      </w:r>
    </w:p>
    <w:p w:rsidR="00C15E08" w:rsidRDefault="00C15E08">
      <w:pPr>
        <w:numPr>
          <w:ilvl w:val="0"/>
          <w:numId w:val="46"/>
        </w:numPr>
        <w:kinsoku w:val="0"/>
        <w:overflowPunct w:val="0"/>
        <w:autoSpaceDE/>
        <w:autoSpaceDN/>
        <w:adjustRightInd/>
        <w:spacing w:before="166" w:line="197" w:lineRule="exact"/>
        <w:ind w:right="72"/>
        <w:jc w:val="both"/>
        <w:textAlignment w:val="baseline"/>
        <w:rPr>
          <w:sz w:val="17"/>
          <w:szCs w:val="17"/>
        </w:rPr>
      </w:pPr>
      <w:r>
        <w:rPr>
          <w:sz w:val="17"/>
          <w:szCs w:val="17"/>
        </w:rPr>
        <w:t>a "Finance Document" or a "Transaction Document" or any other agreement or instrument is a reference to that Finance Document or Transaction Document or other agreement or instrument as amended, novated, supplemented, extended, replaced or restated (in each case, however fundamentally);</w:t>
      </w:r>
    </w:p>
    <w:p w:rsidR="00C15E08" w:rsidRDefault="00C15E08">
      <w:pPr>
        <w:numPr>
          <w:ilvl w:val="0"/>
          <w:numId w:val="45"/>
        </w:numPr>
        <w:kinsoku w:val="0"/>
        <w:overflowPunct w:val="0"/>
        <w:autoSpaceDE/>
        <w:autoSpaceDN/>
        <w:adjustRightInd/>
        <w:spacing w:before="167" w:line="197" w:lineRule="exact"/>
        <w:ind w:right="72"/>
        <w:jc w:val="both"/>
        <w:textAlignment w:val="baseline"/>
        <w:rPr>
          <w:sz w:val="17"/>
          <w:szCs w:val="17"/>
        </w:rPr>
      </w:pPr>
      <w:r>
        <w:rPr>
          <w:sz w:val="17"/>
          <w:szCs w:val="17"/>
        </w:rPr>
        <w:t>"guarantee" means any guarantee, letter of credit, bond, indemnity or similar assurance against loss, or any obligation, direct or indirect, actual or contingent, to purchase or assume any indebtedness of any person or to make an investment in or loan to any person or to purchase assets of any person where, in each case, such obligation is assumed in order to maintain or assist the ability of such person to meet its indebtedness;</w:t>
      </w:r>
    </w:p>
    <w:p w:rsidR="00C15E08" w:rsidRDefault="00C15E08">
      <w:pPr>
        <w:numPr>
          <w:ilvl w:val="0"/>
          <w:numId w:val="46"/>
        </w:numPr>
        <w:kinsoku w:val="0"/>
        <w:overflowPunct w:val="0"/>
        <w:autoSpaceDE/>
        <w:autoSpaceDN/>
        <w:adjustRightInd/>
        <w:spacing w:before="165" w:line="198" w:lineRule="exact"/>
        <w:ind w:right="72"/>
        <w:jc w:val="both"/>
        <w:textAlignment w:val="baseline"/>
        <w:rPr>
          <w:sz w:val="17"/>
          <w:szCs w:val="17"/>
        </w:rPr>
      </w:pPr>
      <w:r>
        <w:rPr>
          <w:sz w:val="17"/>
          <w:szCs w:val="17"/>
        </w:rPr>
        <w:t>"indebtedness" includes any obligation (whether incurred as principal or as surety) for the payment or repayment of money, whether present or future, actual or contingent;</w:t>
      </w:r>
    </w:p>
    <w:p w:rsidR="00C15E08" w:rsidRDefault="00C15E08">
      <w:pPr>
        <w:numPr>
          <w:ilvl w:val="0"/>
          <w:numId w:val="46"/>
        </w:numPr>
        <w:kinsoku w:val="0"/>
        <w:overflowPunct w:val="0"/>
        <w:autoSpaceDE/>
        <w:autoSpaceDN/>
        <w:adjustRightInd/>
        <w:spacing w:before="167" w:line="197" w:lineRule="exact"/>
        <w:ind w:right="72"/>
        <w:jc w:val="both"/>
        <w:textAlignment w:val="baseline"/>
        <w:rPr>
          <w:sz w:val="17"/>
          <w:szCs w:val="17"/>
        </w:rPr>
      </w:pPr>
      <w:r>
        <w:rPr>
          <w:sz w:val="17"/>
          <w:szCs w:val="17"/>
        </w:rPr>
        <w:t>a "person" includes any individual, firm, company, corporation, government, state or agency of a state or any association, trust, joint venture, consortium or partnership (whether or not having separate legal personality);</w:t>
      </w:r>
    </w:p>
    <w:p w:rsidR="00C15E08" w:rsidRDefault="00C15E08">
      <w:pPr>
        <w:numPr>
          <w:ilvl w:val="0"/>
          <w:numId w:val="46"/>
        </w:numPr>
        <w:kinsoku w:val="0"/>
        <w:overflowPunct w:val="0"/>
        <w:autoSpaceDE/>
        <w:autoSpaceDN/>
        <w:adjustRightInd/>
        <w:spacing w:before="167" w:line="197" w:lineRule="exact"/>
        <w:ind w:right="72"/>
        <w:jc w:val="both"/>
        <w:textAlignment w:val="baseline"/>
        <w:rPr>
          <w:sz w:val="17"/>
          <w:szCs w:val="17"/>
        </w:rPr>
      </w:pPr>
      <w:r>
        <w:rPr>
          <w:sz w:val="17"/>
          <w:szCs w:val="17"/>
        </w:rPr>
        <w:t>a "regulation" includes any regulation, rule, official directive, request or guideline (whether or not baying the force of law) of any governmental, intergovernmental or supranational body, agency, department or of any regulatory, self-regulatory or other authority or organisation;</w:t>
      </w:r>
    </w:p>
    <w:p w:rsidR="00C15E08" w:rsidRDefault="00C15E08">
      <w:pPr>
        <w:numPr>
          <w:ilvl w:val="0"/>
          <w:numId w:val="46"/>
        </w:numPr>
        <w:kinsoku w:val="0"/>
        <w:overflowPunct w:val="0"/>
        <w:autoSpaceDE/>
        <w:autoSpaceDN/>
        <w:adjustRightInd/>
        <w:spacing w:before="162" w:line="202" w:lineRule="exact"/>
        <w:ind w:right="72"/>
        <w:jc w:val="both"/>
        <w:textAlignment w:val="baseline"/>
        <w:rPr>
          <w:sz w:val="17"/>
          <w:szCs w:val="17"/>
        </w:rPr>
      </w:pPr>
      <w:r>
        <w:rPr>
          <w:sz w:val="17"/>
          <w:szCs w:val="17"/>
        </w:rPr>
        <w:t>a provision of law is a reference to that provision as amended or re</w:t>
      </w:r>
      <w:r>
        <w:rPr>
          <w:sz w:val="17"/>
          <w:szCs w:val="17"/>
        </w:rPr>
        <w:softHyphen/>
        <w:t>enacted; and</w:t>
      </w:r>
    </w:p>
    <w:p w:rsidR="00C15E08" w:rsidRDefault="00C15E08">
      <w:pPr>
        <w:numPr>
          <w:ilvl w:val="0"/>
          <w:numId w:val="45"/>
        </w:numPr>
        <w:kinsoku w:val="0"/>
        <w:overflowPunct w:val="0"/>
        <w:autoSpaceDE/>
        <w:autoSpaceDN/>
        <w:adjustRightInd/>
        <w:spacing w:before="166" w:line="203" w:lineRule="exact"/>
        <w:ind w:right="72"/>
        <w:jc w:val="both"/>
        <w:textAlignment w:val="baseline"/>
        <w:rPr>
          <w:sz w:val="17"/>
          <w:szCs w:val="17"/>
        </w:rPr>
      </w:pPr>
      <w:r>
        <w:rPr>
          <w:sz w:val="17"/>
          <w:szCs w:val="17"/>
        </w:rPr>
        <w:t>a time of day is a reference to London time.</w:t>
      </w:r>
    </w:p>
    <w:p w:rsidR="00C15E08" w:rsidRDefault="00C15E08">
      <w:pPr>
        <w:widowControl/>
        <w:rPr>
          <w:sz w:val="24"/>
          <w:szCs w:val="24"/>
        </w:rPr>
        <w:sectPr w:rsidR="00C15E08">
          <w:headerReference w:type="even" r:id="rId143"/>
          <w:headerReference w:type="default" r:id="rId144"/>
          <w:footerReference w:type="even" r:id="rId145"/>
          <w:footerReference w:type="default" r:id="rId146"/>
          <w:pgSz w:w="8410" w:h="11904"/>
          <w:pgMar w:top="835" w:right="1272" w:bottom="130" w:left="658" w:header="700" w:footer="168" w:gutter="0"/>
          <w:cols w:space="720"/>
          <w:noEndnote/>
        </w:sectPr>
      </w:pPr>
    </w:p>
    <w:p w:rsidR="00C15E08" w:rsidRDefault="00C15E08">
      <w:pPr>
        <w:numPr>
          <w:ilvl w:val="0"/>
          <w:numId w:val="47"/>
        </w:numPr>
        <w:kinsoku w:val="0"/>
        <w:overflowPunct w:val="0"/>
        <w:autoSpaceDE/>
        <w:autoSpaceDN/>
        <w:adjustRightInd/>
        <w:spacing w:before="336" w:line="198" w:lineRule="exact"/>
        <w:jc w:val="both"/>
        <w:textAlignment w:val="baseline"/>
        <w:rPr>
          <w:sz w:val="17"/>
          <w:szCs w:val="17"/>
        </w:rPr>
      </w:pPr>
      <w:r>
        <w:rPr>
          <w:sz w:val="17"/>
          <w:szCs w:val="17"/>
        </w:rPr>
        <w:lastRenderedPageBreak/>
        <w:t>Section, Clause and Schedule headings are for ease of reference only.</w:t>
      </w:r>
    </w:p>
    <w:p w:rsidR="00C15E08" w:rsidRDefault="00C15E08">
      <w:pPr>
        <w:numPr>
          <w:ilvl w:val="0"/>
          <w:numId w:val="47"/>
        </w:numPr>
        <w:kinsoku w:val="0"/>
        <w:overflowPunct w:val="0"/>
        <w:autoSpaceDE/>
        <w:autoSpaceDN/>
        <w:adjustRightInd/>
        <w:spacing w:before="174" w:line="196" w:lineRule="exact"/>
        <w:jc w:val="both"/>
        <w:textAlignment w:val="baseline"/>
        <w:rPr>
          <w:sz w:val="17"/>
          <w:szCs w:val="17"/>
        </w:rPr>
      </w:pPr>
      <w:r>
        <w:rPr>
          <w:sz w:val="17"/>
          <w:szCs w:val="17"/>
        </w:rPr>
        <w:t>Unless a contrary indication appears, a term used in any other Finance Document or in any notice given under or in connection with any Finance Document has the same meaning in that Finance Document or notice as in this Agreement.</w:t>
      </w:r>
    </w:p>
    <w:p w:rsidR="00C15E08" w:rsidRDefault="00C15E08">
      <w:pPr>
        <w:numPr>
          <w:ilvl w:val="0"/>
          <w:numId w:val="47"/>
        </w:numPr>
        <w:kinsoku w:val="0"/>
        <w:overflowPunct w:val="0"/>
        <w:autoSpaceDE/>
        <w:autoSpaceDN/>
        <w:adjustRightInd/>
        <w:spacing w:before="169" w:line="198" w:lineRule="exact"/>
        <w:jc w:val="both"/>
        <w:textAlignment w:val="baseline"/>
        <w:rPr>
          <w:spacing w:val="-1"/>
          <w:sz w:val="17"/>
          <w:szCs w:val="17"/>
        </w:rPr>
      </w:pPr>
      <w:r>
        <w:rPr>
          <w:spacing w:val="-1"/>
          <w:sz w:val="17"/>
          <w:szCs w:val="17"/>
        </w:rPr>
        <w:t xml:space="preserve">A Default is </w:t>
      </w:r>
      <w:r>
        <w:rPr>
          <w:b/>
          <w:bCs/>
          <w:spacing w:val="-1"/>
          <w:sz w:val="17"/>
          <w:szCs w:val="17"/>
        </w:rPr>
        <w:t xml:space="preserve">"continuing" </w:t>
      </w:r>
      <w:r>
        <w:rPr>
          <w:spacing w:val="-1"/>
          <w:sz w:val="17"/>
          <w:szCs w:val="17"/>
        </w:rPr>
        <w:t>if it has not been remedied or waived.</w:t>
      </w:r>
    </w:p>
    <w:p w:rsidR="00C15E08" w:rsidRDefault="00C15E08">
      <w:pPr>
        <w:tabs>
          <w:tab w:val="decimal" w:pos="72"/>
          <w:tab w:val="left" w:pos="504"/>
        </w:tabs>
        <w:kinsoku w:val="0"/>
        <w:overflowPunct w:val="0"/>
        <w:autoSpaceDE/>
        <w:autoSpaceDN/>
        <w:adjustRightInd/>
        <w:spacing w:before="174" w:line="198" w:lineRule="exact"/>
        <w:textAlignment w:val="baseline"/>
        <w:rPr>
          <w:b/>
          <w:bCs/>
          <w:sz w:val="17"/>
          <w:szCs w:val="17"/>
        </w:rPr>
      </w:pPr>
      <w:r>
        <w:rPr>
          <w:sz w:val="17"/>
          <w:szCs w:val="17"/>
        </w:rPr>
        <w:tab/>
        <w:t>1.3</w:t>
      </w:r>
      <w:r>
        <w:rPr>
          <w:sz w:val="17"/>
          <w:szCs w:val="17"/>
        </w:rPr>
        <w:tab/>
      </w:r>
      <w:r>
        <w:rPr>
          <w:b/>
          <w:bCs/>
          <w:sz w:val="17"/>
          <w:szCs w:val="17"/>
        </w:rPr>
        <w:t>Currency Symbols and Definitions</w:t>
      </w:r>
    </w:p>
    <w:p w:rsidR="00C15E08" w:rsidRDefault="00C15E08">
      <w:pPr>
        <w:kinsoku w:val="0"/>
        <w:overflowPunct w:val="0"/>
        <w:autoSpaceDE/>
        <w:autoSpaceDN/>
        <w:adjustRightInd/>
        <w:spacing w:before="165" w:line="197" w:lineRule="exact"/>
        <w:ind w:left="504"/>
        <w:jc w:val="both"/>
        <w:textAlignment w:val="baseline"/>
        <w:rPr>
          <w:sz w:val="17"/>
          <w:szCs w:val="17"/>
        </w:rPr>
      </w:pPr>
      <w:r>
        <w:rPr>
          <w:b/>
          <w:bCs/>
          <w:sz w:val="17"/>
          <w:szCs w:val="17"/>
        </w:rPr>
        <w:t xml:space="preserve">"FUR", "E" </w:t>
      </w:r>
      <w:r>
        <w:rPr>
          <w:sz w:val="17"/>
          <w:szCs w:val="17"/>
        </w:rPr>
        <w:t xml:space="preserve">and </w:t>
      </w:r>
      <w:r>
        <w:rPr>
          <w:b/>
          <w:bCs/>
          <w:sz w:val="17"/>
          <w:szCs w:val="17"/>
        </w:rPr>
        <w:t xml:space="preserve">"euro" </w:t>
      </w:r>
      <w:r>
        <w:rPr>
          <w:sz w:val="17"/>
          <w:szCs w:val="17"/>
        </w:rPr>
        <w:t>denote the single currency unit of the Participating Member States.</w:t>
      </w:r>
    </w:p>
    <w:p w:rsidR="00C15E08" w:rsidRDefault="00C15E08">
      <w:pPr>
        <w:tabs>
          <w:tab w:val="decimal" w:pos="72"/>
          <w:tab w:val="left" w:pos="504"/>
        </w:tabs>
        <w:kinsoku w:val="0"/>
        <w:overflowPunct w:val="0"/>
        <w:autoSpaceDE/>
        <w:autoSpaceDN/>
        <w:adjustRightInd/>
        <w:spacing w:before="172" w:line="198" w:lineRule="exact"/>
        <w:textAlignment w:val="baseline"/>
        <w:rPr>
          <w:b/>
          <w:bCs/>
          <w:sz w:val="17"/>
          <w:szCs w:val="17"/>
        </w:rPr>
      </w:pPr>
      <w:r>
        <w:rPr>
          <w:sz w:val="17"/>
          <w:szCs w:val="17"/>
        </w:rPr>
        <w:tab/>
        <w:t>1.4</w:t>
      </w:r>
      <w:r>
        <w:rPr>
          <w:sz w:val="17"/>
          <w:szCs w:val="17"/>
        </w:rPr>
        <w:tab/>
      </w:r>
      <w:r>
        <w:rPr>
          <w:b/>
          <w:bCs/>
          <w:sz w:val="17"/>
          <w:szCs w:val="17"/>
        </w:rPr>
        <w:t>Third party rights</w:t>
      </w:r>
    </w:p>
    <w:p w:rsidR="00C15E08" w:rsidRDefault="00C15E08">
      <w:pPr>
        <w:numPr>
          <w:ilvl w:val="0"/>
          <w:numId w:val="48"/>
        </w:numPr>
        <w:kinsoku w:val="0"/>
        <w:overflowPunct w:val="0"/>
        <w:autoSpaceDE/>
        <w:autoSpaceDN/>
        <w:adjustRightInd/>
        <w:spacing w:before="167" w:line="197" w:lineRule="exact"/>
        <w:jc w:val="both"/>
        <w:textAlignment w:val="baseline"/>
        <w:rPr>
          <w:sz w:val="17"/>
          <w:szCs w:val="17"/>
        </w:rPr>
      </w:pPr>
      <w:r>
        <w:rPr>
          <w:sz w:val="17"/>
          <w:szCs w:val="17"/>
        </w:rPr>
        <w:t xml:space="preserve">A person who is not a Party has no right under the Contracts (Rights of Third Parties) Act 1999 (the </w:t>
      </w:r>
      <w:r>
        <w:rPr>
          <w:b/>
          <w:bCs/>
          <w:sz w:val="17"/>
          <w:szCs w:val="17"/>
        </w:rPr>
        <w:t xml:space="preserve">"Third Parties Act") </w:t>
      </w:r>
      <w:r>
        <w:rPr>
          <w:sz w:val="17"/>
          <w:szCs w:val="17"/>
        </w:rPr>
        <w:t>to enforce or enjoy the benefit of any term of this Agreement, unless otherwise expressly stated herein to the contrary.</w:t>
      </w:r>
    </w:p>
    <w:p w:rsidR="00C15E08" w:rsidRDefault="00C15E08">
      <w:pPr>
        <w:numPr>
          <w:ilvl w:val="0"/>
          <w:numId w:val="48"/>
        </w:numPr>
        <w:kinsoku w:val="0"/>
        <w:overflowPunct w:val="0"/>
        <w:autoSpaceDE/>
        <w:autoSpaceDN/>
        <w:adjustRightInd/>
        <w:spacing w:before="167" w:line="197" w:lineRule="exact"/>
        <w:jc w:val="both"/>
        <w:textAlignment w:val="baseline"/>
        <w:rPr>
          <w:spacing w:val="2"/>
          <w:sz w:val="17"/>
          <w:szCs w:val="17"/>
        </w:rPr>
      </w:pPr>
      <w:r>
        <w:rPr>
          <w:spacing w:val="2"/>
          <w:sz w:val="17"/>
          <w:szCs w:val="17"/>
        </w:rPr>
        <w:t>Notwithstanding any term of any Finance Document, the consent of any person who is not a Party is not required to rescind or vary this Agreement at any time.</w:t>
      </w:r>
    </w:p>
    <w:p w:rsidR="00C15E08" w:rsidRDefault="00C15E08">
      <w:pPr>
        <w:tabs>
          <w:tab w:val="decimal" w:pos="72"/>
          <w:tab w:val="left" w:pos="504"/>
        </w:tabs>
        <w:kinsoku w:val="0"/>
        <w:overflowPunct w:val="0"/>
        <w:autoSpaceDE/>
        <w:autoSpaceDN/>
        <w:adjustRightInd/>
        <w:spacing w:before="176" w:line="193" w:lineRule="exact"/>
        <w:textAlignment w:val="baseline"/>
        <w:rPr>
          <w:b/>
          <w:bCs/>
          <w:sz w:val="17"/>
          <w:szCs w:val="17"/>
        </w:rPr>
      </w:pPr>
      <w:r>
        <w:rPr>
          <w:b/>
          <w:bCs/>
          <w:sz w:val="17"/>
          <w:szCs w:val="17"/>
        </w:rPr>
        <w:tab/>
        <w:t>2.</w:t>
      </w:r>
      <w:r>
        <w:rPr>
          <w:b/>
          <w:bCs/>
          <w:sz w:val="17"/>
          <w:szCs w:val="17"/>
        </w:rPr>
        <w:tab/>
        <w:t>THE FACILITIES</w:t>
      </w:r>
    </w:p>
    <w:p w:rsidR="00C15E08" w:rsidRDefault="00C15E08">
      <w:pPr>
        <w:tabs>
          <w:tab w:val="decimal" w:pos="72"/>
          <w:tab w:val="left" w:pos="504"/>
        </w:tabs>
        <w:kinsoku w:val="0"/>
        <w:overflowPunct w:val="0"/>
        <w:autoSpaceDE/>
        <w:autoSpaceDN/>
        <w:adjustRightInd/>
        <w:spacing w:before="172" w:line="193" w:lineRule="exact"/>
        <w:textAlignment w:val="baseline"/>
        <w:rPr>
          <w:b/>
          <w:bCs/>
          <w:sz w:val="17"/>
          <w:szCs w:val="17"/>
        </w:rPr>
      </w:pPr>
      <w:r>
        <w:rPr>
          <w:b/>
          <w:bCs/>
          <w:sz w:val="17"/>
          <w:szCs w:val="17"/>
        </w:rPr>
        <w:tab/>
        <w:t>2.1</w:t>
      </w:r>
      <w:r>
        <w:rPr>
          <w:b/>
          <w:bCs/>
          <w:sz w:val="17"/>
          <w:szCs w:val="17"/>
        </w:rPr>
        <w:tab/>
        <w:t>The Facilities</w:t>
      </w:r>
    </w:p>
    <w:p w:rsidR="00C15E08" w:rsidRDefault="00C15E08">
      <w:pPr>
        <w:kinsoku w:val="0"/>
        <w:overflowPunct w:val="0"/>
        <w:autoSpaceDE/>
        <w:autoSpaceDN/>
        <w:adjustRightInd/>
        <w:spacing w:before="164" w:line="198" w:lineRule="exact"/>
        <w:ind w:left="504"/>
        <w:textAlignment w:val="baseline"/>
        <w:rPr>
          <w:sz w:val="17"/>
          <w:szCs w:val="17"/>
        </w:rPr>
      </w:pPr>
      <w:r>
        <w:rPr>
          <w:sz w:val="17"/>
          <w:szCs w:val="17"/>
        </w:rPr>
        <w:t>Subject to the terms of this Agreement, the Lenders make available to the Borrowers:</w:t>
      </w:r>
    </w:p>
    <w:p w:rsidR="00C15E08" w:rsidRDefault="00C15E08">
      <w:pPr>
        <w:numPr>
          <w:ilvl w:val="0"/>
          <w:numId w:val="49"/>
        </w:numPr>
        <w:kinsoku w:val="0"/>
        <w:overflowPunct w:val="0"/>
        <w:autoSpaceDE/>
        <w:autoSpaceDN/>
        <w:adjustRightInd/>
        <w:spacing w:before="175" w:line="194" w:lineRule="exact"/>
        <w:jc w:val="both"/>
        <w:textAlignment w:val="baseline"/>
        <w:rPr>
          <w:sz w:val="17"/>
          <w:szCs w:val="17"/>
        </w:rPr>
      </w:pPr>
      <w:r>
        <w:rPr>
          <w:sz w:val="17"/>
          <w:szCs w:val="17"/>
        </w:rPr>
        <w:t>a euro term loan facility in an aggregate amount equal to the Total Term Facility Commitments; and</w:t>
      </w:r>
    </w:p>
    <w:p w:rsidR="00C15E08" w:rsidRDefault="00C15E08">
      <w:pPr>
        <w:numPr>
          <w:ilvl w:val="0"/>
          <w:numId w:val="49"/>
        </w:numPr>
        <w:kinsoku w:val="0"/>
        <w:overflowPunct w:val="0"/>
        <w:autoSpaceDE/>
        <w:autoSpaceDN/>
        <w:adjustRightInd/>
        <w:spacing w:before="172" w:line="194" w:lineRule="exact"/>
        <w:jc w:val="both"/>
        <w:textAlignment w:val="baseline"/>
        <w:rPr>
          <w:sz w:val="17"/>
          <w:szCs w:val="17"/>
        </w:rPr>
      </w:pPr>
      <w:r>
        <w:rPr>
          <w:sz w:val="17"/>
          <w:szCs w:val="17"/>
        </w:rPr>
        <w:t>a euro convertible term loan facility in an aggregate amount equal to the Total Convertible Facility Commitments.</w:t>
      </w:r>
    </w:p>
    <w:p w:rsidR="00C15E08" w:rsidRDefault="00C15E08">
      <w:pPr>
        <w:kinsoku w:val="0"/>
        <w:overflowPunct w:val="0"/>
        <w:autoSpaceDE/>
        <w:autoSpaceDN/>
        <w:adjustRightInd/>
        <w:spacing w:before="179" w:line="195" w:lineRule="exact"/>
        <w:ind w:left="504"/>
        <w:jc w:val="both"/>
        <w:textAlignment w:val="baseline"/>
        <w:rPr>
          <w:sz w:val="17"/>
          <w:szCs w:val="17"/>
        </w:rPr>
      </w:pPr>
      <w:r>
        <w:rPr>
          <w:sz w:val="17"/>
          <w:szCs w:val="17"/>
        </w:rPr>
        <w:t xml:space="preserve">Immediately prior to the Second Restructuring Date, certain lenders under the Original HoldCo Facilities Agreement had made available a "Facility A", a "Facility B" (each of which was drawn in full) and a "Revolving Facility" to HoldCo (together, the </w:t>
      </w:r>
      <w:r>
        <w:rPr>
          <w:b/>
          <w:bCs/>
          <w:sz w:val="17"/>
          <w:szCs w:val="17"/>
        </w:rPr>
        <w:t xml:space="preserve">"Original Senior Facilities"). </w:t>
      </w:r>
      <w:r>
        <w:rPr>
          <w:sz w:val="17"/>
          <w:szCs w:val="17"/>
        </w:rPr>
        <w:t>Pursuant to the terms of the Second Restructured Amendment and Restatement Agreement, those facilities (including the amount of any undrawn commitment in respect of the Revolving Facility) were converted to form the Term Facility, the Convertible Facility and the HoldCo Facilities on the Second Restructuring Date.</w:t>
      </w:r>
    </w:p>
    <w:p w:rsidR="00C15E08" w:rsidRDefault="00C15E08">
      <w:pPr>
        <w:tabs>
          <w:tab w:val="decimal" w:pos="72"/>
          <w:tab w:val="left" w:pos="504"/>
        </w:tabs>
        <w:kinsoku w:val="0"/>
        <w:overflowPunct w:val="0"/>
        <w:autoSpaceDE/>
        <w:autoSpaceDN/>
        <w:adjustRightInd/>
        <w:spacing w:before="174" w:line="193" w:lineRule="exact"/>
        <w:textAlignment w:val="baseline"/>
        <w:rPr>
          <w:b/>
          <w:bCs/>
          <w:sz w:val="17"/>
          <w:szCs w:val="17"/>
        </w:rPr>
      </w:pPr>
      <w:r>
        <w:rPr>
          <w:b/>
          <w:bCs/>
          <w:sz w:val="17"/>
          <w:szCs w:val="17"/>
        </w:rPr>
        <w:tab/>
        <w:t>2.2</w:t>
      </w:r>
      <w:r>
        <w:rPr>
          <w:b/>
          <w:bCs/>
          <w:sz w:val="17"/>
          <w:szCs w:val="17"/>
        </w:rPr>
        <w:tab/>
        <w:t>Conversion into Profit Participative Loans</w:t>
      </w:r>
    </w:p>
    <w:p w:rsidR="00C15E08" w:rsidRDefault="00C15E08">
      <w:pPr>
        <w:tabs>
          <w:tab w:val="left" w:pos="1008"/>
        </w:tabs>
        <w:kinsoku w:val="0"/>
        <w:overflowPunct w:val="0"/>
        <w:autoSpaceDE/>
        <w:autoSpaceDN/>
        <w:adjustRightInd/>
        <w:spacing w:before="168" w:line="198" w:lineRule="exact"/>
        <w:ind w:left="504"/>
        <w:textAlignment w:val="baseline"/>
        <w:rPr>
          <w:spacing w:val="6"/>
          <w:sz w:val="17"/>
          <w:szCs w:val="17"/>
        </w:rPr>
      </w:pPr>
      <w:r>
        <w:rPr>
          <w:spacing w:val="6"/>
          <w:sz w:val="17"/>
          <w:szCs w:val="17"/>
        </w:rPr>
        <w:t>(a)</w:t>
      </w:r>
      <w:r>
        <w:rPr>
          <w:spacing w:val="6"/>
          <w:sz w:val="17"/>
          <w:szCs w:val="17"/>
        </w:rPr>
        <w:tab/>
        <w:t>At any time following the DevCo Asset Transfer Date, if so required to</w:t>
      </w:r>
    </w:p>
    <w:p w:rsidR="00C15E08" w:rsidRDefault="00C15E08">
      <w:pPr>
        <w:kinsoku w:val="0"/>
        <w:overflowPunct w:val="0"/>
        <w:autoSpaceDE/>
        <w:autoSpaceDN/>
        <w:adjustRightInd/>
        <w:spacing w:before="1" w:line="196" w:lineRule="exact"/>
        <w:ind w:left="1080"/>
        <w:jc w:val="both"/>
        <w:textAlignment w:val="baseline"/>
        <w:rPr>
          <w:i/>
          <w:iCs/>
          <w:sz w:val="17"/>
          <w:szCs w:val="17"/>
        </w:rPr>
      </w:pPr>
      <w:r>
        <w:rPr>
          <w:sz w:val="17"/>
          <w:szCs w:val="17"/>
        </w:rPr>
        <w:t xml:space="preserve">increase DevCo's net worth in order to avoid a mandatory dissolution event in accordance with article 104.1(e) of Law 2/1995 of 23 March on Private Limited Companies </w:t>
      </w:r>
      <w:r>
        <w:rPr>
          <w:i/>
          <w:iCs/>
          <w:sz w:val="17"/>
          <w:szCs w:val="17"/>
        </w:rPr>
        <w:t>(Ley 2/19995 de 23 de marzo de Sociedades de</w:t>
      </w:r>
    </w:p>
    <w:p w:rsidR="00C15E08" w:rsidRDefault="00C15E08">
      <w:pPr>
        <w:widowControl/>
        <w:rPr>
          <w:sz w:val="24"/>
          <w:szCs w:val="24"/>
        </w:rPr>
        <w:sectPr w:rsidR="00C15E08">
          <w:headerReference w:type="even" r:id="rId147"/>
          <w:headerReference w:type="default" r:id="rId148"/>
          <w:footerReference w:type="even" r:id="rId149"/>
          <w:footerReference w:type="default" r:id="rId150"/>
          <w:pgSz w:w="8410" w:h="11904"/>
          <w:pgMar w:top="816" w:right="1003" w:bottom="153" w:left="927" w:header="700" w:footer="168" w:gutter="0"/>
          <w:cols w:space="720"/>
          <w:noEndnote/>
        </w:sectPr>
      </w:pPr>
    </w:p>
    <w:p w:rsidR="00C15E08" w:rsidRDefault="00C15E08">
      <w:pPr>
        <w:kinsoku w:val="0"/>
        <w:overflowPunct w:val="0"/>
        <w:autoSpaceDE/>
        <w:autoSpaceDN/>
        <w:adjustRightInd/>
        <w:spacing w:before="350" w:line="196" w:lineRule="exact"/>
        <w:ind w:left="720" w:right="288"/>
        <w:jc w:val="both"/>
        <w:textAlignment w:val="baseline"/>
        <w:rPr>
          <w:sz w:val="17"/>
          <w:szCs w:val="17"/>
        </w:rPr>
      </w:pPr>
      <w:r>
        <w:rPr>
          <w:i/>
          <w:iCs/>
          <w:sz w:val="17"/>
          <w:szCs w:val="17"/>
        </w:rPr>
        <w:lastRenderedPageBreak/>
        <w:t xml:space="preserve">Responsabilidad Limitada) </w:t>
      </w:r>
      <w:r>
        <w:rPr>
          <w:sz w:val="17"/>
          <w:szCs w:val="17"/>
        </w:rPr>
        <w:t xml:space="preserve">(a </w:t>
      </w:r>
      <w:r>
        <w:rPr>
          <w:b/>
          <w:bCs/>
          <w:sz w:val="17"/>
          <w:szCs w:val="17"/>
        </w:rPr>
        <w:t xml:space="preserve">"Mandatory Dissolution Event"), </w:t>
      </w:r>
      <w:r>
        <w:rPr>
          <w:sz w:val="17"/>
          <w:szCs w:val="17"/>
        </w:rPr>
        <w:t>at any time upon written request to the Agent from DevCo's sole director (or any replacement administration body) providing evidence verified or confirmed in writing by the Auditors of DevCo as to the need to make such an increase (but only after DevCo has taken any available measures (including decreasing its share capital) in order to avoid the Mandatory Dissolution Event and in spite of such measures, the Mandatory Dissolution Event has not still been remedied) the Lenders will be obliged to:</w:t>
      </w:r>
    </w:p>
    <w:p w:rsidR="00C15E08" w:rsidRDefault="00C15E08">
      <w:pPr>
        <w:kinsoku w:val="0"/>
        <w:overflowPunct w:val="0"/>
        <w:autoSpaceDE/>
        <w:autoSpaceDN/>
        <w:adjustRightInd/>
        <w:spacing w:before="174" w:line="196" w:lineRule="exact"/>
        <w:ind w:left="1224" w:right="288"/>
        <w:jc w:val="both"/>
        <w:textAlignment w:val="baseline"/>
        <w:rPr>
          <w:spacing w:val="1"/>
          <w:sz w:val="17"/>
          <w:szCs w:val="17"/>
        </w:rPr>
      </w:pPr>
      <w:r>
        <w:rPr>
          <w:spacing w:val="1"/>
          <w:sz w:val="17"/>
          <w:szCs w:val="17"/>
        </w:rPr>
        <w:t xml:space="preserve">convert an amount as necessary to avoid the Mandatory Dissolution Event of the Term Facility PIK Loan and the Convertible Facility PIK Loan, </w:t>
      </w:r>
      <w:r>
        <w:rPr>
          <w:i/>
          <w:iCs/>
          <w:spacing w:val="1"/>
          <w:sz w:val="17"/>
          <w:szCs w:val="17"/>
        </w:rPr>
        <w:t xml:space="preserve">pro rata, </w:t>
      </w:r>
      <w:r>
        <w:rPr>
          <w:spacing w:val="1"/>
          <w:sz w:val="17"/>
          <w:szCs w:val="17"/>
        </w:rPr>
        <w:t xml:space="preserve">into profit participating loans </w:t>
      </w:r>
      <w:r>
        <w:rPr>
          <w:i/>
          <w:iCs/>
          <w:spacing w:val="1"/>
          <w:sz w:val="17"/>
          <w:szCs w:val="17"/>
        </w:rPr>
        <w:t xml:space="preserve">(prestamos participativos) </w:t>
      </w:r>
      <w:r>
        <w:rPr>
          <w:spacing w:val="1"/>
          <w:sz w:val="17"/>
          <w:szCs w:val="17"/>
        </w:rPr>
        <w:t xml:space="preserve">(respectively, the </w:t>
      </w:r>
      <w:r>
        <w:rPr>
          <w:b/>
          <w:bCs/>
          <w:spacing w:val="1"/>
          <w:sz w:val="17"/>
          <w:szCs w:val="17"/>
        </w:rPr>
        <w:t xml:space="preserve">"Profit Participative (Term Facility) PIK Loan" </w:t>
      </w:r>
      <w:r>
        <w:rPr>
          <w:spacing w:val="1"/>
          <w:sz w:val="17"/>
          <w:szCs w:val="17"/>
        </w:rPr>
        <w:t xml:space="preserve">and </w:t>
      </w:r>
      <w:r>
        <w:rPr>
          <w:b/>
          <w:bCs/>
          <w:spacing w:val="1"/>
          <w:sz w:val="17"/>
          <w:szCs w:val="17"/>
        </w:rPr>
        <w:t xml:space="preserve">"Profit Participative (Convertible Facility) PIK Loan") </w:t>
      </w:r>
      <w:r>
        <w:rPr>
          <w:spacing w:val="1"/>
          <w:sz w:val="17"/>
          <w:szCs w:val="17"/>
        </w:rPr>
        <w:t>and such Profit Participative Loans in such necessary amount shall be granted to the Borrower; and</w:t>
      </w:r>
    </w:p>
    <w:p w:rsidR="00C15E08" w:rsidRDefault="00C15E08">
      <w:pPr>
        <w:tabs>
          <w:tab w:val="left" w:pos="1224"/>
        </w:tabs>
        <w:kinsoku w:val="0"/>
        <w:overflowPunct w:val="0"/>
        <w:autoSpaceDE/>
        <w:autoSpaceDN/>
        <w:adjustRightInd/>
        <w:spacing w:before="173" w:line="196" w:lineRule="exact"/>
        <w:ind w:left="720"/>
        <w:textAlignment w:val="baseline"/>
        <w:rPr>
          <w:spacing w:val="11"/>
          <w:sz w:val="17"/>
          <w:szCs w:val="17"/>
        </w:rPr>
      </w:pPr>
      <w:r>
        <w:rPr>
          <w:spacing w:val="11"/>
          <w:sz w:val="17"/>
          <w:szCs w:val="17"/>
        </w:rPr>
        <w:t>(ii)</w:t>
      </w:r>
      <w:r>
        <w:rPr>
          <w:spacing w:val="11"/>
          <w:sz w:val="17"/>
          <w:szCs w:val="17"/>
        </w:rPr>
        <w:tab/>
        <w:t>if, having converted pursuant to sub paragraph (i) above, the</w:t>
      </w:r>
    </w:p>
    <w:p w:rsidR="00C15E08" w:rsidRDefault="00C15E08">
      <w:pPr>
        <w:kinsoku w:val="0"/>
        <w:overflowPunct w:val="0"/>
        <w:autoSpaceDE/>
        <w:autoSpaceDN/>
        <w:adjustRightInd/>
        <w:spacing w:before="1" w:line="196" w:lineRule="exact"/>
        <w:ind w:left="1224" w:right="288"/>
        <w:jc w:val="both"/>
        <w:textAlignment w:val="baseline"/>
        <w:rPr>
          <w:sz w:val="17"/>
          <w:szCs w:val="17"/>
        </w:rPr>
      </w:pPr>
      <w:r>
        <w:rPr>
          <w:sz w:val="17"/>
          <w:szCs w:val="17"/>
        </w:rPr>
        <w:t xml:space="preserve">conversion of the total outstanding amount of PIK Loans at such time is insufficient to avoid a Mandatory Dissolution Event, convert an amount of the Convertible Facility Loan as necessary to avoid a Mandatory Dissolution Event into a profit participating loan </w:t>
      </w:r>
      <w:r>
        <w:rPr>
          <w:i/>
          <w:iCs/>
          <w:sz w:val="17"/>
          <w:szCs w:val="17"/>
        </w:rPr>
        <w:t xml:space="preserve">(prestamo participativo) </w:t>
      </w:r>
      <w:r>
        <w:rPr>
          <w:sz w:val="17"/>
          <w:szCs w:val="17"/>
        </w:rPr>
        <w:t xml:space="preserve">(the </w:t>
      </w:r>
      <w:r>
        <w:rPr>
          <w:b/>
          <w:bCs/>
          <w:sz w:val="17"/>
          <w:szCs w:val="17"/>
        </w:rPr>
        <w:t xml:space="preserve">"Profit Participative (Convertible Facility) Loan") </w:t>
      </w:r>
      <w:r>
        <w:rPr>
          <w:sz w:val="17"/>
          <w:szCs w:val="17"/>
        </w:rPr>
        <w:t>and such Profit Participative Loan in such necessary amount shall be granted to the Borrower,</w:t>
      </w:r>
    </w:p>
    <w:p w:rsidR="00C15E08" w:rsidRDefault="00C15E08">
      <w:pPr>
        <w:kinsoku w:val="0"/>
        <w:overflowPunct w:val="0"/>
        <w:autoSpaceDE/>
        <w:autoSpaceDN/>
        <w:adjustRightInd/>
        <w:spacing w:before="173" w:line="196" w:lineRule="exact"/>
        <w:ind w:left="720" w:right="288"/>
        <w:jc w:val="both"/>
        <w:textAlignment w:val="baseline"/>
        <w:rPr>
          <w:sz w:val="17"/>
          <w:szCs w:val="17"/>
        </w:rPr>
      </w:pPr>
      <w:r>
        <w:rPr>
          <w:sz w:val="17"/>
          <w:szCs w:val="17"/>
        </w:rPr>
        <w:t>such conversions to be made by the Lenders as soon as practicable (and in any case in a maximum of 45 days as from the date in which the Agent receives such a request).</w:t>
      </w:r>
    </w:p>
    <w:p w:rsidR="00C15E08" w:rsidRDefault="00C15E08">
      <w:pPr>
        <w:numPr>
          <w:ilvl w:val="0"/>
          <w:numId w:val="50"/>
        </w:numPr>
        <w:kinsoku w:val="0"/>
        <w:overflowPunct w:val="0"/>
        <w:autoSpaceDE/>
        <w:autoSpaceDN/>
        <w:adjustRightInd/>
        <w:spacing w:before="171" w:line="196" w:lineRule="exact"/>
        <w:ind w:right="288"/>
        <w:jc w:val="both"/>
        <w:textAlignment w:val="baseline"/>
        <w:rPr>
          <w:spacing w:val="1"/>
          <w:sz w:val="17"/>
          <w:szCs w:val="17"/>
        </w:rPr>
      </w:pPr>
      <w:r>
        <w:rPr>
          <w:spacing w:val="1"/>
          <w:sz w:val="17"/>
          <w:szCs w:val="17"/>
        </w:rPr>
        <w:t>A Borrower shall be deemed to have made a Utilisation under, as the case may be, the Profit Participative (Term Facility PIK) Loan, the Profit Participative (Convertible Facility PIK) Loan and the Profit Participative (Convertible Facility) Loan in an aggregate amount in each case equal to the amounts of PIK Loans or the Convertible Facility Loan converted in accordance with paragraph (a) above.</w:t>
      </w:r>
    </w:p>
    <w:p w:rsidR="00C15E08" w:rsidRDefault="00C15E08">
      <w:pPr>
        <w:numPr>
          <w:ilvl w:val="0"/>
          <w:numId w:val="50"/>
        </w:numPr>
        <w:kinsoku w:val="0"/>
        <w:overflowPunct w:val="0"/>
        <w:autoSpaceDE/>
        <w:autoSpaceDN/>
        <w:adjustRightInd/>
        <w:spacing w:before="173" w:line="196" w:lineRule="exact"/>
        <w:ind w:right="288"/>
        <w:jc w:val="both"/>
        <w:textAlignment w:val="baseline"/>
        <w:rPr>
          <w:spacing w:val="1"/>
          <w:sz w:val="17"/>
          <w:szCs w:val="17"/>
        </w:rPr>
      </w:pPr>
      <w:r>
        <w:rPr>
          <w:spacing w:val="1"/>
          <w:sz w:val="17"/>
          <w:szCs w:val="17"/>
        </w:rPr>
        <w:t>For the purposes of paragraph (a) above, the Agent is hereby irrevocably authorised and, to the extent practicable, empowered by the Lenders to appear before a Notary of its choice for the purposes of documenting the cancellation (in whole or part) of the PIK Loans and, if applicable, the Convertible Facility, and the grant of the Profit Participative Loans and, on request of the Agent, DevCo shall appear together with the Agent before the Notary to effect the same and:</w:t>
      </w:r>
    </w:p>
    <w:p w:rsidR="00C15E08" w:rsidRDefault="00C15E08">
      <w:pPr>
        <w:tabs>
          <w:tab w:val="left" w:pos="1224"/>
        </w:tabs>
        <w:kinsoku w:val="0"/>
        <w:overflowPunct w:val="0"/>
        <w:autoSpaceDE/>
        <w:autoSpaceDN/>
        <w:adjustRightInd/>
        <w:spacing w:before="169" w:line="196" w:lineRule="exact"/>
        <w:ind w:left="720"/>
        <w:textAlignment w:val="baseline"/>
        <w:rPr>
          <w:spacing w:val="1"/>
          <w:sz w:val="17"/>
          <w:szCs w:val="17"/>
        </w:rPr>
      </w:pPr>
      <w:r>
        <w:rPr>
          <w:spacing w:val="1"/>
          <w:sz w:val="17"/>
          <w:szCs w:val="17"/>
        </w:rPr>
        <w:t>(i)</w:t>
      </w:r>
      <w:r>
        <w:rPr>
          <w:spacing w:val="1"/>
          <w:sz w:val="17"/>
          <w:szCs w:val="17"/>
        </w:rPr>
        <w:tab/>
        <w:t>DevCo grants an Irrevocable Power of Attorney in favour of the Agent</w:t>
      </w:r>
    </w:p>
    <w:p w:rsidR="00C15E08" w:rsidRDefault="00C15E08">
      <w:pPr>
        <w:kinsoku w:val="0"/>
        <w:overflowPunct w:val="0"/>
        <w:autoSpaceDE/>
        <w:autoSpaceDN/>
        <w:adjustRightInd/>
        <w:spacing w:before="3" w:line="196" w:lineRule="exact"/>
        <w:ind w:left="1224" w:right="288"/>
        <w:jc w:val="both"/>
        <w:textAlignment w:val="baseline"/>
        <w:rPr>
          <w:sz w:val="17"/>
          <w:szCs w:val="17"/>
        </w:rPr>
      </w:pPr>
      <w:r>
        <w:rPr>
          <w:sz w:val="17"/>
          <w:szCs w:val="17"/>
        </w:rPr>
        <w:t>(as delivered as a condition precedent to the Second Restructuring Agreement) which the Agent may use to act on behalf of DevCo in the event that it fails to appear before the relevant Notary following a request made to it in accordance with this paragraph (b); and</w:t>
      </w:r>
    </w:p>
    <w:p w:rsidR="00C15E08" w:rsidRDefault="00C15E08">
      <w:pPr>
        <w:widowControl/>
        <w:rPr>
          <w:sz w:val="24"/>
          <w:szCs w:val="24"/>
        </w:rPr>
        <w:sectPr w:rsidR="00C15E08">
          <w:headerReference w:type="even" r:id="rId151"/>
          <w:headerReference w:type="default" r:id="rId152"/>
          <w:footerReference w:type="even" r:id="rId153"/>
          <w:footerReference w:type="default" r:id="rId154"/>
          <w:pgSz w:w="8410" w:h="11904"/>
          <w:pgMar w:top="845" w:right="1025" w:bottom="132" w:left="905" w:header="700" w:footer="168" w:gutter="0"/>
          <w:cols w:space="720"/>
          <w:noEndnote/>
        </w:sectPr>
      </w:pPr>
    </w:p>
    <w:p w:rsidR="00C15E08" w:rsidRDefault="00C15E08">
      <w:pPr>
        <w:tabs>
          <w:tab w:val="right" w:pos="6408"/>
        </w:tabs>
        <w:kinsoku w:val="0"/>
        <w:overflowPunct w:val="0"/>
        <w:autoSpaceDE/>
        <w:autoSpaceDN/>
        <w:adjustRightInd/>
        <w:spacing w:before="333" w:line="195" w:lineRule="exact"/>
        <w:ind w:left="1008"/>
        <w:textAlignment w:val="baseline"/>
        <w:rPr>
          <w:sz w:val="17"/>
          <w:szCs w:val="17"/>
        </w:rPr>
      </w:pPr>
      <w:r>
        <w:rPr>
          <w:sz w:val="17"/>
          <w:szCs w:val="17"/>
        </w:rPr>
        <w:lastRenderedPageBreak/>
        <w:t>(ii)</w:t>
      </w:r>
      <w:r>
        <w:rPr>
          <w:sz w:val="17"/>
          <w:szCs w:val="17"/>
        </w:rPr>
        <w:tab/>
        <w:t>any Lender which cannot empower the Agent as per the terms of this</w:t>
      </w:r>
    </w:p>
    <w:p w:rsidR="00C15E08" w:rsidRDefault="00C15E08">
      <w:pPr>
        <w:kinsoku w:val="0"/>
        <w:overflowPunct w:val="0"/>
        <w:autoSpaceDE/>
        <w:autoSpaceDN/>
        <w:adjustRightInd/>
        <w:spacing w:before="1" w:line="196" w:lineRule="exact"/>
        <w:ind w:left="1512"/>
        <w:jc w:val="both"/>
        <w:textAlignment w:val="baseline"/>
        <w:rPr>
          <w:spacing w:val="2"/>
          <w:sz w:val="17"/>
          <w:szCs w:val="17"/>
        </w:rPr>
      </w:pPr>
      <w:r>
        <w:rPr>
          <w:spacing w:val="2"/>
          <w:sz w:val="17"/>
          <w:szCs w:val="17"/>
        </w:rPr>
        <w:t>paragraph (b) undertakes either (A) to grant at the time a specific notarial power of attorney in favour of the Agent, or (B) to appear together with the Agent and DevCo before the relevant Notary specified by the Agent for the purposes described herein.</w:t>
      </w:r>
    </w:p>
    <w:p w:rsidR="00C15E08" w:rsidRDefault="00C15E08">
      <w:pPr>
        <w:numPr>
          <w:ilvl w:val="0"/>
          <w:numId w:val="51"/>
        </w:numPr>
        <w:tabs>
          <w:tab w:val="right" w:pos="6408"/>
        </w:tabs>
        <w:kinsoku w:val="0"/>
        <w:overflowPunct w:val="0"/>
        <w:autoSpaceDE/>
        <w:autoSpaceDN/>
        <w:adjustRightInd/>
        <w:spacing w:before="174" w:line="195" w:lineRule="exact"/>
        <w:jc w:val="both"/>
        <w:textAlignment w:val="baseline"/>
        <w:rPr>
          <w:sz w:val="17"/>
          <w:szCs w:val="17"/>
        </w:rPr>
      </w:pPr>
      <w:r>
        <w:rPr>
          <w:sz w:val="17"/>
          <w:szCs w:val="17"/>
        </w:rPr>
        <w:t>Any conversion of the PIK Loans or, as the case may be, the Convertible</w:t>
      </w:r>
      <w:r>
        <w:rPr>
          <w:sz w:val="17"/>
          <w:szCs w:val="17"/>
        </w:rPr>
        <w:br/>
        <w:t>Facility, as described in this Clause 2.2 shall apply pro rata to the participations of the Lenders under the PIK Loans or, as the case may be, the Convertible Facility.</w:t>
      </w:r>
    </w:p>
    <w:p w:rsidR="00C15E08" w:rsidRDefault="00C15E08">
      <w:pPr>
        <w:numPr>
          <w:ilvl w:val="0"/>
          <w:numId w:val="51"/>
        </w:numPr>
        <w:tabs>
          <w:tab w:val="right" w:pos="6408"/>
        </w:tabs>
        <w:kinsoku w:val="0"/>
        <w:overflowPunct w:val="0"/>
        <w:autoSpaceDE/>
        <w:autoSpaceDN/>
        <w:adjustRightInd/>
        <w:spacing w:before="177" w:line="195" w:lineRule="exact"/>
        <w:jc w:val="both"/>
        <w:textAlignment w:val="baseline"/>
        <w:rPr>
          <w:sz w:val="17"/>
          <w:szCs w:val="17"/>
        </w:rPr>
      </w:pPr>
      <w:r>
        <w:rPr>
          <w:sz w:val="17"/>
          <w:szCs w:val="17"/>
        </w:rPr>
        <w:t>Any Profit Participative Loan created pursuant to this Clause 2.2 shall be</w:t>
      </w:r>
      <w:r>
        <w:rPr>
          <w:sz w:val="17"/>
          <w:szCs w:val="17"/>
        </w:rPr>
        <w:br/>
        <w:t xml:space="preserve">allocated </w:t>
      </w:r>
      <w:r>
        <w:rPr>
          <w:i/>
          <w:iCs/>
          <w:sz w:val="17"/>
          <w:szCs w:val="17"/>
        </w:rPr>
        <w:t xml:space="preserve">pro rata </w:t>
      </w:r>
      <w:r>
        <w:rPr>
          <w:sz w:val="17"/>
          <w:szCs w:val="17"/>
        </w:rPr>
        <w:t>amongst the Lenders under the Convertible Facility in exchange for the principal amount of each such Lender's participation in the PIK Loans and, if applicable, the Convertible Facility Loan, which have been the subject of conversion as described in this Clause 2.2.</w:t>
      </w:r>
    </w:p>
    <w:p w:rsidR="00C15E08" w:rsidRDefault="00C15E08">
      <w:pPr>
        <w:tabs>
          <w:tab w:val="left" w:pos="504"/>
        </w:tabs>
        <w:kinsoku w:val="0"/>
        <w:overflowPunct w:val="0"/>
        <w:autoSpaceDE/>
        <w:autoSpaceDN/>
        <w:adjustRightInd/>
        <w:spacing w:before="175" w:line="195" w:lineRule="exact"/>
        <w:textAlignment w:val="baseline"/>
        <w:rPr>
          <w:spacing w:val="5"/>
          <w:sz w:val="17"/>
          <w:szCs w:val="17"/>
        </w:rPr>
      </w:pPr>
      <w:r>
        <w:rPr>
          <w:spacing w:val="5"/>
          <w:sz w:val="17"/>
          <w:szCs w:val="17"/>
        </w:rPr>
        <w:t>2.3</w:t>
      </w:r>
      <w:r>
        <w:rPr>
          <w:spacing w:val="5"/>
          <w:sz w:val="17"/>
          <w:szCs w:val="17"/>
        </w:rPr>
        <w:tab/>
        <w:t>Terms of the Profit Participative Loans</w:t>
      </w:r>
    </w:p>
    <w:p w:rsidR="00C15E08" w:rsidRDefault="00C15E08">
      <w:pPr>
        <w:kinsoku w:val="0"/>
        <w:overflowPunct w:val="0"/>
        <w:autoSpaceDE/>
        <w:autoSpaceDN/>
        <w:adjustRightInd/>
        <w:spacing w:before="173" w:line="195" w:lineRule="exact"/>
        <w:ind w:left="504"/>
        <w:jc w:val="both"/>
        <w:textAlignment w:val="baseline"/>
        <w:rPr>
          <w:sz w:val="17"/>
          <w:szCs w:val="17"/>
        </w:rPr>
      </w:pPr>
      <w:r>
        <w:rPr>
          <w:sz w:val="17"/>
          <w:szCs w:val="17"/>
        </w:rPr>
        <w:t xml:space="preserve">Each Profit Participative Loan granted under this Agreement will be subject to the terms and conditions set out herein (except that none of the conditions to Utilisation set out in Clause 4.2 </w:t>
      </w:r>
      <w:r>
        <w:rPr>
          <w:i/>
          <w:iCs/>
          <w:sz w:val="17"/>
          <w:szCs w:val="17"/>
        </w:rPr>
        <w:t xml:space="preserve">(Further conditions precedent) </w:t>
      </w:r>
      <w:r>
        <w:rPr>
          <w:sz w:val="17"/>
          <w:szCs w:val="17"/>
        </w:rPr>
        <w:t xml:space="preserve">or the requirements of Clause </w:t>
      </w:r>
      <w:r>
        <w:rPr>
          <w:i/>
          <w:iCs/>
          <w:sz w:val="17"/>
          <w:szCs w:val="17"/>
        </w:rPr>
        <w:t xml:space="preserve">5 (Utilisation — Loans) </w:t>
      </w:r>
      <w:r>
        <w:rPr>
          <w:sz w:val="17"/>
          <w:szCs w:val="17"/>
        </w:rPr>
        <w:t xml:space="preserve">shall apply) and also to the provisions contained in Article 20 of Royal Decree-Law 7/1996, of 7 June, regarding Urgent Tax Measures and Measures for Economic Development and Deregulation </w:t>
      </w:r>
      <w:r>
        <w:rPr>
          <w:i/>
          <w:iCs/>
          <w:sz w:val="17"/>
          <w:szCs w:val="17"/>
        </w:rPr>
        <w:t xml:space="preserve">(Real Decreto-Ley de Medidas Urgentes de Caracter Fiscal y de Fomento y Liberalizacion de la Actividad Economica), </w:t>
      </w:r>
      <w:r>
        <w:rPr>
          <w:sz w:val="17"/>
          <w:szCs w:val="17"/>
        </w:rPr>
        <w:t>as amended from time to time.</w:t>
      </w:r>
    </w:p>
    <w:p w:rsidR="00C15E08" w:rsidRDefault="00C15E08">
      <w:pPr>
        <w:kinsoku w:val="0"/>
        <w:overflowPunct w:val="0"/>
        <w:autoSpaceDE/>
        <w:autoSpaceDN/>
        <w:adjustRightInd/>
        <w:spacing w:before="174" w:line="195" w:lineRule="exact"/>
        <w:textAlignment w:val="baseline"/>
        <w:rPr>
          <w:spacing w:val="15"/>
          <w:sz w:val="17"/>
          <w:szCs w:val="17"/>
        </w:rPr>
      </w:pPr>
      <w:r>
        <w:rPr>
          <w:spacing w:val="15"/>
          <w:sz w:val="17"/>
          <w:szCs w:val="17"/>
        </w:rPr>
        <w:t>2.4 HoldCo Warrants Take-out</w:t>
      </w:r>
    </w:p>
    <w:p w:rsidR="00C15E08" w:rsidRDefault="00C15E08">
      <w:pPr>
        <w:kinsoku w:val="0"/>
        <w:overflowPunct w:val="0"/>
        <w:autoSpaceDE/>
        <w:autoSpaceDN/>
        <w:adjustRightInd/>
        <w:spacing w:before="175" w:line="195" w:lineRule="exact"/>
        <w:ind w:left="504"/>
        <w:jc w:val="both"/>
        <w:textAlignment w:val="baseline"/>
        <w:rPr>
          <w:sz w:val="17"/>
          <w:szCs w:val="17"/>
        </w:rPr>
      </w:pPr>
      <w:r>
        <w:rPr>
          <w:sz w:val="17"/>
          <w:szCs w:val="17"/>
        </w:rPr>
        <w:t>The following amounts under this Agreement may be converted into equity of HoldCo in accordance with the terms of the HoldCo Warrant Term Sheet and the HoldCo Warrants Guarantee (the "HoldCo Warrants Take-out") and subject to the total aggregate amount which is convertible pursuant to the HoldCo Warrants Take</w:t>
      </w:r>
      <w:r>
        <w:rPr>
          <w:sz w:val="17"/>
          <w:szCs w:val="17"/>
        </w:rPr>
        <w:softHyphen/>
        <w:t>out being limited to EUR 275,000,000 (the "Guaranteed Amount"):</w:t>
      </w:r>
    </w:p>
    <w:p w:rsidR="00C15E08" w:rsidRDefault="00C15E08">
      <w:pPr>
        <w:numPr>
          <w:ilvl w:val="0"/>
          <w:numId w:val="52"/>
        </w:numPr>
        <w:tabs>
          <w:tab w:val="right" w:pos="6408"/>
        </w:tabs>
        <w:kinsoku w:val="0"/>
        <w:overflowPunct w:val="0"/>
        <w:autoSpaceDE/>
        <w:autoSpaceDN/>
        <w:adjustRightInd/>
        <w:spacing w:before="174" w:line="195" w:lineRule="exact"/>
        <w:jc w:val="both"/>
        <w:textAlignment w:val="baseline"/>
        <w:rPr>
          <w:sz w:val="17"/>
          <w:szCs w:val="17"/>
        </w:rPr>
      </w:pPr>
      <w:r>
        <w:rPr>
          <w:sz w:val="17"/>
          <w:szCs w:val="17"/>
        </w:rPr>
        <w:t>first, the outstanding amount of the Convertible Facility (including the amount</w:t>
      </w:r>
      <w:r>
        <w:rPr>
          <w:sz w:val="17"/>
          <w:szCs w:val="17"/>
        </w:rPr>
        <w:br/>
        <w:t xml:space="preserve">of any Profit Participative (Convertible Facility) Loan created pursuant to paragraph (a)(ii) of (Clause 2.2 </w:t>
      </w:r>
      <w:r>
        <w:rPr>
          <w:i/>
          <w:iCs/>
          <w:sz w:val="17"/>
          <w:szCs w:val="17"/>
        </w:rPr>
        <w:t xml:space="preserve">(Conversion into Profit Participative Loans) </w:t>
      </w:r>
      <w:r>
        <w:rPr>
          <w:sz w:val="17"/>
          <w:szCs w:val="17"/>
        </w:rPr>
        <w:t xml:space="preserve">above but excluding the amount of any Profit Participative (Convertible Facility PIK) Loan created pursuant to paragraph (a)(i) of Clause 2.2 </w:t>
      </w:r>
      <w:r>
        <w:rPr>
          <w:i/>
          <w:iCs/>
          <w:sz w:val="17"/>
          <w:szCs w:val="17"/>
        </w:rPr>
        <w:t xml:space="preserve">(Conversion into Profit Participative Loans) </w:t>
      </w:r>
      <w:r>
        <w:rPr>
          <w:sz w:val="17"/>
          <w:szCs w:val="17"/>
        </w:rPr>
        <w:t>above); and</w:t>
      </w:r>
    </w:p>
    <w:p w:rsidR="00C15E08" w:rsidRDefault="00C15E08">
      <w:pPr>
        <w:numPr>
          <w:ilvl w:val="0"/>
          <w:numId w:val="52"/>
        </w:numPr>
        <w:tabs>
          <w:tab w:val="right" w:pos="6408"/>
        </w:tabs>
        <w:kinsoku w:val="0"/>
        <w:overflowPunct w:val="0"/>
        <w:autoSpaceDE/>
        <w:autoSpaceDN/>
        <w:adjustRightInd/>
        <w:spacing w:before="180" w:line="195" w:lineRule="exact"/>
        <w:jc w:val="both"/>
        <w:textAlignment w:val="baseline"/>
        <w:rPr>
          <w:sz w:val="17"/>
          <w:szCs w:val="17"/>
        </w:rPr>
      </w:pPr>
      <w:r>
        <w:rPr>
          <w:sz w:val="17"/>
          <w:szCs w:val="17"/>
        </w:rPr>
        <w:t>thereafter, but only if the aggregate outstanding amounts under paragraph (a)</w:t>
      </w:r>
      <w:r>
        <w:rPr>
          <w:sz w:val="17"/>
          <w:szCs w:val="17"/>
        </w:rPr>
        <w:br/>
        <w:t xml:space="preserve">above are less than the Guaranteed Amount on the date of demand under the HoldCo Warrants Guarantee, the outstanding amounts of (i) interest accrued under the HoldCo Warrants Guarantee on the Term Facility Loan, the Convertible Facility Loan and the PIK Loans but not yet capitalised as at the date of demand under Clause 11.2 </w:t>
      </w:r>
      <w:r>
        <w:rPr>
          <w:i/>
          <w:iCs/>
          <w:sz w:val="17"/>
          <w:szCs w:val="17"/>
        </w:rPr>
        <w:t xml:space="preserve">(Capitalisation of interest) </w:t>
      </w:r>
      <w:r>
        <w:rPr>
          <w:sz w:val="17"/>
          <w:szCs w:val="17"/>
        </w:rPr>
        <w:t>and (ii) the PIK Loans (in each case, pro rata between the Term Facility and the Convertible Facility).</w:t>
      </w:r>
    </w:p>
    <w:p w:rsidR="00C15E08" w:rsidRDefault="00C15E08">
      <w:pPr>
        <w:widowControl/>
        <w:rPr>
          <w:sz w:val="24"/>
          <w:szCs w:val="24"/>
        </w:rPr>
        <w:sectPr w:rsidR="00C15E08">
          <w:headerReference w:type="even" r:id="rId155"/>
          <w:headerReference w:type="default" r:id="rId156"/>
          <w:footerReference w:type="even" r:id="rId157"/>
          <w:footerReference w:type="default" r:id="rId158"/>
          <w:headerReference w:type="first" r:id="rId159"/>
          <w:footerReference w:type="first" r:id="rId160"/>
          <w:pgSz w:w="8410" w:h="11904"/>
          <w:pgMar w:top="836" w:right="986" w:bottom="153" w:left="944" w:header="684" w:footer="211" w:gutter="0"/>
          <w:cols w:space="720"/>
          <w:noEndnote/>
          <w:titlePg/>
        </w:sectPr>
      </w:pPr>
    </w:p>
    <w:p w:rsidR="00C15E08" w:rsidRDefault="00C15E08">
      <w:pPr>
        <w:tabs>
          <w:tab w:val="left" w:pos="504"/>
        </w:tabs>
        <w:kinsoku w:val="0"/>
        <w:overflowPunct w:val="0"/>
        <w:autoSpaceDE/>
        <w:autoSpaceDN/>
        <w:adjustRightInd/>
        <w:spacing w:before="357" w:line="198" w:lineRule="exact"/>
        <w:textAlignment w:val="baseline"/>
        <w:rPr>
          <w:spacing w:val="4"/>
          <w:sz w:val="17"/>
          <w:szCs w:val="17"/>
        </w:rPr>
      </w:pPr>
      <w:r>
        <w:rPr>
          <w:spacing w:val="4"/>
          <w:sz w:val="17"/>
          <w:szCs w:val="17"/>
        </w:rPr>
        <w:lastRenderedPageBreak/>
        <w:t>2.5</w:t>
      </w:r>
      <w:r>
        <w:rPr>
          <w:spacing w:val="4"/>
          <w:sz w:val="17"/>
          <w:szCs w:val="17"/>
        </w:rPr>
        <w:tab/>
        <w:t>Increase</w:t>
      </w:r>
    </w:p>
    <w:p w:rsidR="00C15E08" w:rsidRDefault="00C15E08">
      <w:pPr>
        <w:tabs>
          <w:tab w:val="right" w:pos="6480"/>
        </w:tabs>
        <w:kinsoku w:val="0"/>
        <w:overflowPunct w:val="0"/>
        <w:autoSpaceDE/>
        <w:autoSpaceDN/>
        <w:adjustRightInd/>
        <w:spacing w:before="158" w:line="200" w:lineRule="exact"/>
        <w:ind w:left="504"/>
        <w:textAlignment w:val="baseline"/>
        <w:rPr>
          <w:sz w:val="17"/>
          <w:szCs w:val="17"/>
        </w:rPr>
      </w:pPr>
      <w:r>
        <w:rPr>
          <w:sz w:val="17"/>
          <w:szCs w:val="17"/>
        </w:rPr>
        <w:t>(a)</w:t>
      </w:r>
      <w:r>
        <w:rPr>
          <w:sz w:val="17"/>
          <w:szCs w:val="17"/>
        </w:rPr>
        <w:tab/>
        <w:t>A Borrower may by giving prior notice to the Agent by no later than the date</w:t>
      </w:r>
    </w:p>
    <w:p w:rsidR="00C15E08" w:rsidRDefault="00C15E08">
      <w:pPr>
        <w:kinsoku w:val="0"/>
        <w:overflowPunct w:val="0"/>
        <w:autoSpaceDE/>
        <w:autoSpaceDN/>
        <w:adjustRightInd/>
        <w:spacing w:line="195" w:lineRule="exact"/>
        <w:ind w:left="1008"/>
        <w:textAlignment w:val="baseline"/>
        <w:rPr>
          <w:spacing w:val="1"/>
          <w:sz w:val="17"/>
          <w:szCs w:val="17"/>
        </w:rPr>
      </w:pPr>
      <w:r>
        <w:rPr>
          <w:spacing w:val="1"/>
          <w:sz w:val="17"/>
          <w:szCs w:val="17"/>
        </w:rPr>
        <w:t>falling 10 Business Days after the effective date of a cancellation of</w:t>
      </w:r>
    </w:p>
    <w:p w:rsidR="00C15E08" w:rsidRDefault="00C15E08">
      <w:pPr>
        <w:numPr>
          <w:ilvl w:val="0"/>
          <w:numId w:val="53"/>
        </w:numPr>
        <w:tabs>
          <w:tab w:val="right" w:pos="6480"/>
        </w:tabs>
        <w:kinsoku w:val="0"/>
        <w:overflowPunct w:val="0"/>
        <w:autoSpaceDE/>
        <w:autoSpaceDN/>
        <w:adjustRightInd/>
        <w:spacing w:before="169" w:line="198" w:lineRule="exact"/>
        <w:jc w:val="both"/>
        <w:textAlignment w:val="baseline"/>
        <w:rPr>
          <w:i/>
          <w:iCs/>
          <w:sz w:val="17"/>
          <w:szCs w:val="17"/>
        </w:rPr>
      </w:pPr>
      <w:r>
        <w:rPr>
          <w:sz w:val="17"/>
          <w:szCs w:val="17"/>
        </w:rPr>
        <w:t>the Available Commitments of a Defaulting Lender in accordance with</w:t>
      </w:r>
      <w:r>
        <w:rPr>
          <w:sz w:val="17"/>
          <w:szCs w:val="17"/>
        </w:rPr>
        <w:br/>
        <w:t xml:space="preserve">Clause 8.4 </w:t>
      </w:r>
      <w:r>
        <w:rPr>
          <w:i/>
          <w:iCs/>
          <w:sz w:val="17"/>
          <w:szCs w:val="17"/>
        </w:rPr>
        <w:t>(Right of cancellation in relation to a Defaulting Lender);</w:t>
      </w:r>
    </w:p>
    <w:p w:rsidR="00C15E08" w:rsidRDefault="00C15E08">
      <w:pPr>
        <w:kinsoku w:val="0"/>
        <w:overflowPunct w:val="0"/>
        <w:autoSpaceDE/>
        <w:autoSpaceDN/>
        <w:adjustRightInd/>
        <w:spacing w:before="52" w:line="145" w:lineRule="exact"/>
        <w:ind w:left="1512"/>
        <w:textAlignment w:val="baseline"/>
        <w:rPr>
          <w:spacing w:val="-2"/>
          <w:sz w:val="14"/>
          <w:szCs w:val="14"/>
        </w:rPr>
      </w:pPr>
      <w:r>
        <w:rPr>
          <w:spacing w:val="-2"/>
          <w:sz w:val="14"/>
          <w:szCs w:val="14"/>
        </w:rPr>
        <w:t>Or</w:t>
      </w:r>
    </w:p>
    <w:p w:rsidR="00C15E08" w:rsidRDefault="00C15E08">
      <w:pPr>
        <w:numPr>
          <w:ilvl w:val="0"/>
          <w:numId w:val="53"/>
        </w:numPr>
        <w:tabs>
          <w:tab w:val="right" w:pos="6480"/>
        </w:tabs>
        <w:kinsoku w:val="0"/>
        <w:overflowPunct w:val="0"/>
        <w:autoSpaceDE/>
        <w:autoSpaceDN/>
        <w:adjustRightInd/>
        <w:spacing w:before="170" w:line="199" w:lineRule="exact"/>
        <w:jc w:val="both"/>
        <w:textAlignment w:val="baseline"/>
        <w:rPr>
          <w:i/>
          <w:iCs/>
          <w:sz w:val="17"/>
          <w:szCs w:val="17"/>
        </w:rPr>
      </w:pPr>
      <w:r>
        <w:rPr>
          <w:sz w:val="17"/>
          <w:szCs w:val="17"/>
        </w:rPr>
        <w:t>the Commitments of a Lender in accordance with Clause 8.1</w:t>
      </w:r>
      <w:r>
        <w:rPr>
          <w:sz w:val="17"/>
          <w:szCs w:val="17"/>
        </w:rPr>
        <w:br/>
      </w:r>
      <w:r>
        <w:rPr>
          <w:i/>
          <w:iCs/>
          <w:sz w:val="17"/>
          <w:szCs w:val="17"/>
        </w:rPr>
        <w:t>(Illegality),</w:t>
      </w:r>
    </w:p>
    <w:p w:rsidR="00C15E08" w:rsidRDefault="00C15E08">
      <w:pPr>
        <w:kinsoku w:val="0"/>
        <w:overflowPunct w:val="0"/>
        <w:autoSpaceDE/>
        <w:autoSpaceDN/>
        <w:adjustRightInd/>
        <w:spacing w:before="169" w:line="197" w:lineRule="exact"/>
        <w:ind w:left="1008"/>
        <w:jc w:val="both"/>
        <w:textAlignment w:val="baseline"/>
        <w:rPr>
          <w:sz w:val="17"/>
          <w:szCs w:val="17"/>
        </w:rPr>
      </w:pPr>
      <w:r>
        <w:rPr>
          <w:sz w:val="17"/>
          <w:szCs w:val="17"/>
        </w:rPr>
        <w:t>request that the Total Commitments be increased (and the Total Commitments under that Facility shall be so increased) in an aggregate amount in the Base Currency of up to the amount of the Available Commitments or Commitments so cancelled as follows:</w:t>
      </w:r>
    </w:p>
    <w:p w:rsidR="00C15E08" w:rsidRDefault="00C15E08">
      <w:pPr>
        <w:numPr>
          <w:ilvl w:val="0"/>
          <w:numId w:val="54"/>
        </w:numPr>
        <w:kinsoku w:val="0"/>
        <w:overflowPunct w:val="0"/>
        <w:autoSpaceDE/>
        <w:autoSpaceDN/>
        <w:adjustRightInd/>
        <w:spacing w:before="170" w:line="196" w:lineRule="exact"/>
        <w:jc w:val="both"/>
        <w:textAlignment w:val="baseline"/>
        <w:rPr>
          <w:spacing w:val="3"/>
          <w:sz w:val="17"/>
          <w:szCs w:val="17"/>
        </w:rPr>
      </w:pPr>
      <w:r>
        <w:rPr>
          <w:spacing w:val="3"/>
          <w:sz w:val="17"/>
          <w:szCs w:val="17"/>
        </w:rPr>
        <w:t>the increased Commitments will be assumed by one or more Lenders or other banks, financial institutions, trusts, funds or other entities willing to accept an Increase Commitment (each an "Increase Lender") selected by that Borrower and acceptable to the Agent (acting reasonably) and each such Increase Lender confirms its willingness to assume and does assume all the obligations of a Lender corresponding to that part of the increased Commitments which it is to assume, as if it had been an Original Lender;</w:t>
      </w:r>
    </w:p>
    <w:p w:rsidR="00C15E08" w:rsidRDefault="00C15E08">
      <w:pPr>
        <w:numPr>
          <w:ilvl w:val="0"/>
          <w:numId w:val="55"/>
        </w:numPr>
        <w:tabs>
          <w:tab w:val="right" w:pos="6480"/>
        </w:tabs>
        <w:kinsoku w:val="0"/>
        <w:overflowPunct w:val="0"/>
        <w:autoSpaceDE/>
        <w:autoSpaceDN/>
        <w:adjustRightInd/>
        <w:spacing w:before="171" w:line="197" w:lineRule="exact"/>
        <w:jc w:val="both"/>
        <w:textAlignment w:val="baseline"/>
        <w:rPr>
          <w:spacing w:val="1"/>
          <w:sz w:val="17"/>
          <w:szCs w:val="17"/>
        </w:rPr>
      </w:pPr>
      <w:r>
        <w:rPr>
          <w:spacing w:val="1"/>
          <w:sz w:val="17"/>
          <w:szCs w:val="17"/>
        </w:rPr>
        <w:t>each of the Obligors and any Increase Lender shall assume obligations</w:t>
      </w:r>
      <w:r>
        <w:rPr>
          <w:spacing w:val="1"/>
          <w:sz w:val="17"/>
          <w:szCs w:val="17"/>
        </w:rPr>
        <w:br/>
        <w:t>towards one another and/or acquire rights against one another as the Obligors and the Increase Lender would have assumed and/or acquired had the Increase Lender been an Original Lender (including with respect to the HoldCo Warrants Guarantee as set out in clause 10.2 thereof);</w:t>
      </w:r>
    </w:p>
    <w:p w:rsidR="00C15E08" w:rsidRDefault="00C15E08">
      <w:pPr>
        <w:numPr>
          <w:ilvl w:val="0"/>
          <w:numId w:val="55"/>
        </w:numPr>
        <w:tabs>
          <w:tab w:val="right" w:pos="6480"/>
        </w:tabs>
        <w:kinsoku w:val="0"/>
        <w:overflowPunct w:val="0"/>
        <w:autoSpaceDE/>
        <w:autoSpaceDN/>
        <w:adjustRightInd/>
        <w:spacing w:before="171" w:line="195" w:lineRule="exact"/>
        <w:jc w:val="both"/>
        <w:textAlignment w:val="baseline"/>
        <w:rPr>
          <w:sz w:val="17"/>
          <w:szCs w:val="17"/>
        </w:rPr>
      </w:pPr>
      <w:r>
        <w:rPr>
          <w:sz w:val="17"/>
          <w:szCs w:val="17"/>
        </w:rPr>
        <w:t>each Increase Lender shall become a Party as a "Lender" and any</w:t>
      </w:r>
      <w:r>
        <w:rPr>
          <w:sz w:val="17"/>
          <w:szCs w:val="17"/>
        </w:rPr>
        <w:br/>
        <w:t>Increase Lender and each of the other Finance Parties shall assume obligations towards one another and acquire rights against one another as that Increase Lender and those Finance Parties would have assumed and/or acquired had the Increase Lender been an Original Lender;</w:t>
      </w:r>
    </w:p>
    <w:p w:rsidR="00C15E08" w:rsidRDefault="00C15E08">
      <w:pPr>
        <w:numPr>
          <w:ilvl w:val="0"/>
          <w:numId w:val="55"/>
        </w:numPr>
        <w:tabs>
          <w:tab w:val="right" w:pos="6480"/>
        </w:tabs>
        <w:kinsoku w:val="0"/>
        <w:overflowPunct w:val="0"/>
        <w:autoSpaceDE/>
        <w:autoSpaceDN/>
        <w:adjustRightInd/>
        <w:spacing w:before="166" w:line="200" w:lineRule="exact"/>
        <w:jc w:val="both"/>
        <w:textAlignment w:val="baseline"/>
        <w:rPr>
          <w:sz w:val="17"/>
          <w:szCs w:val="17"/>
        </w:rPr>
      </w:pPr>
      <w:r>
        <w:rPr>
          <w:sz w:val="17"/>
          <w:szCs w:val="17"/>
        </w:rPr>
        <w:t>the Commitments of the other Lenders shall continue in full force and</w:t>
      </w:r>
      <w:r>
        <w:rPr>
          <w:sz w:val="17"/>
          <w:szCs w:val="17"/>
        </w:rPr>
        <w:br/>
        <w:t>effect; and</w:t>
      </w:r>
    </w:p>
    <w:p w:rsidR="00C15E08" w:rsidRDefault="00C15E08">
      <w:pPr>
        <w:tabs>
          <w:tab w:val="right" w:pos="6480"/>
        </w:tabs>
        <w:kinsoku w:val="0"/>
        <w:overflowPunct w:val="0"/>
        <w:autoSpaceDE/>
        <w:autoSpaceDN/>
        <w:adjustRightInd/>
        <w:spacing w:before="165" w:line="198" w:lineRule="exact"/>
        <w:ind w:left="1008"/>
        <w:jc w:val="both"/>
        <w:textAlignment w:val="baseline"/>
        <w:rPr>
          <w:sz w:val="17"/>
          <w:szCs w:val="17"/>
        </w:rPr>
      </w:pPr>
      <w:r>
        <w:rPr>
          <w:sz w:val="17"/>
          <w:szCs w:val="17"/>
        </w:rPr>
        <w:t>(B)</w:t>
      </w:r>
      <w:r>
        <w:rPr>
          <w:sz w:val="17"/>
          <w:szCs w:val="17"/>
        </w:rPr>
        <w:tab/>
        <w:t>any increase in the Total Commitments shall take effect on the date</w:t>
      </w:r>
    </w:p>
    <w:p w:rsidR="00C15E08" w:rsidRDefault="00C15E08">
      <w:pPr>
        <w:kinsoku w:val="0"/>
        <w:overflowPunct w:val="0"/>
        <w:autoSpaceDE/>
        <w:autoSpaceDN/>
        <w:adjustRightInd/>
        <w:spacing w:line="197" w:lineRule="exact"/>
        <w:ind w:left="1512"/>
        <w:jc w:val="both"/>
        <w:textAlignment w:val="baseline"/>
        <w:rPr>
          <w:spacing w:val="2"/>
          <w:sz w:val="17"/>
          <w:szCs w:val="17"/>
        </w:rPr>
      </w:pPr>
      <w:r>
        <w:rPr>
          <w:spacing w:val="2"/>
          <w:sz w:val="17"/>
          <w:szCs w:val="17"/>
        </w:rPr>
        <w:t>specified by that Borrower in the notice referred to above or any later date on which the conditions set out in paragraph (b) below are satisfied.</w:t>
      </w:r>
    </w:p>
    <w:p w:rsidR="00C15E08" w:rsidRDefault="00C15E08">
      <w:pPr>
        <w:tabs>
          <w:tab w:val="left" w:pos="1008"/>
        </w:tabs>
        <w:kinsoku w:val="0"/>
        <w:overflowPunct w:val="0"/>
        <w:autoSpaceDE/>
        <w:autoSpaceDN/>
        <w:adjustRightInd/>
        <w:spacing w:before="168" w:line="201" w:lineRule="exact"/>
        <w:ind w:left="504"/>
        <w:textAlignment w:val="baseline"/>
        <w:rPr>
          <w:sz w:val="17"/>
          <w:szCs w:val="17"/>
        </w:rPr>
      </w:pPr>
      <w:r>
        <w:rPr>
          <w:sz w:val="17"/>
          <w:szCs w:val="17"/>
        </w:rPr>
        <w:t>(b)</w:t>
      </w:r>
      <w:r>
        <w:rPr>
          <w:sz w:val="17"/>
          <w:szCs w:val="17"/>
        </w:rPr>
        <w:tab/>
        <w:t>An increase in the Total Commitments will only be effective on:</w:t>
      </w:r>
    </w:p>
    <w:p w:rsidR="00C15E08" w:rsidRDefault="00C15E08">
      <w:pPr>
        <w:tabs>
          <w:tab w:val="right" w:pos="6480"/>
        </w:tabs>
        <w:kinsoku w:val="0"/>
        <w:overflowPunct w:val="0"/>
        <w:autoSpaceDE/>
        <w:autoSpaceDN/>
        <w:adjustRightInd/>
        <w:spacing w:before="111" w:line="257" w:lineRule="exact"/>
        <w:ind w:left="1008"/>
        <w:textAlignment w:val="baseline"/>
        <w:rPr>
          <w:sz w:val="17"/>
          <w:szCs w:val="17"/>
        </w:rPr>
      </w:pPr>
      <w:r>
        <w:rPr>
          <w:rFonts w:ascii="Tahoma" w:hAnsi="Tahoma" w:cs="Tahoma"/>
          <w:sz w:val="21"/>
          <w:szCs w:val="21"/>
        </w:rPr>
        <w:t>(i</w:t>
      </w:r>
      <w:r>
        <w:rPr>
          <w:rFonts w:ascii="Tahoma" w:hAnsi="Tahoma" w:cs="Tahoma"/>
          <w:sz w:val="17"/>
          <w:szCs w:val="17"/>
        </w:rPr>
        <w:t>)</w:t>
      </w:r>
      <w:r>
        <w:rPr>
          <w:rFonts w:ascii="Tahoma" w:hAnsi="Tahoma" w:cs="Tahoma"/>
          <w:sz w:val="17"/>
          <w:szCs w:val="17"/>
        </w:rPr>
        <w:tab/>
      </w:r>
      <w:r>
        <w:rPr>
          <w:sz w:val="17"/>
          <w:szCs w:val="17"/>
        </w:rPr>
        <w:t>the execution by the Agent of an Increase Confirmation from the</w:t>
      </w:r>
    </w:p>
    <w:p w:rsidR="00C15E08" w:rsidRDefault="00C15E08">
      <w:pPr>
        <w:kinsoku w:val="0"/>
        <w:overflowPunct w:val="0"/>
        <w:autoSpaceDE/>
        <w:autoSpaceDN/>
        <w:adjustRightInd/>
        <w:spacing w:line="193" w:lineRule="exact"/>
        <w:ind w:left="1512"/>
        <w:textAlignment w:val="baseline"/>
        <w:rPr>
          <w:sz w:val="17"/>
          <w:szCs w:val="17"/>
        </w:rPr>
      </w:pPr>
      <w:r>
        <w:rPr>
          <w:sz w:val="17"/>
          <w:szCs w:val="17"/>
        </w:rPr>
        <w:t>relevant Increase Lender; and</w:t>
      </w:r>
    </w:p>
    <w:p w:rsidR="00C15E08" w:rsidRDefault="00C15E08">
      <w:pPr>
        <w:widowControl/>
        <w:rPr>
          <w:sz w:val="24"/>
          <w:szCs w:val="24"/>
        </w:rPr>
        <w:sectPr w:rsidR="00C15E08">
          <w:headerReference w:type="even" r:id="rId161"/>
          <w:headerReference w:type="default" r:id="rId162"/>
          <w:footerReference w:type="even" r:id="rId163"/>
          <w:footerReference w:type="default" r:id="rId164"/>
          <w:headerReference w:type="first" r:id="rId165"/>
          <w:footerReference w:type="first" r:id="rId166"/>
          <w:pgSz w:w="8410" w:h="11904"/>
          <w:pgMar w:top="859" w:right="1318" w:bottom="126" w:left="612" w:header="683" w:footer="216" w:gutter="0"/>
          <w:cols w:space="720"/>
          <w:noEndnote/>
          <w:titlePg/>
        </w:sectPr>
      </w:pPr>
    </w:p>
    <w:p w:rsidR="00C15E08" w:rsidRDefault="00C15E08">
      <w:pPr>
        <w:tabs>
          <w:tab w:val="left" w:pos="1512"/>
        </w:tabs>
        <w:kinsoku w:val="0"/>
        <w:overflowPunct w:val="0"/>
        <w:autoSpaceDE/>
        <w:autoSpaceDN/>
        <w:adjustRightInd/>
        <w:spacing w:before="339" w:line="196" w:lineRule="exact"/>
        <w:ind w:left="1008"/>
        <w:textAlignment w:val="baseline"/>
        <w:rPr>
          <w:spacing w:val="2"/>
          <w:sz w:val="17"/>
          <w:szCs w:val="17"/>
        </w:rPr>
      </w:pPr>
      <w:r>
        <w:rPr>
          <w:spacing w:val="2"/>
          <w:sz w:val="17"/>
          <w:szCs w:val="17"/>
        </w:rPr>
        <w:lastRenderedPageBreak/>
        <w:t>(ii)</w:t>
      </w:r>
      <w:r>
        <w:rPr>
          <w:spacing w:val="2"/>
          <w:sz w:val="17"/>
          <w:szCs w:val="17"/>
        </w:rPr>
        <w:tab/>
        <w:t>in relation to an Increase Lender which is not a Lender immediately</w:t>
      </w:r>
    </w:p>
    <w:p w:rsidR="00C15E08" w:rsidRDefault="00C15E08">
      <w:pPr>
        <w:kinsoku w:val="0"/>
        <w:overflowPunct w:val="0"/>
        <w:autoSpaceDE/>
        <w:autoSpaceDN/>
        <w:adjustRightInd/>
        <w:spacing w:before="1" w:line="196" w:lineRule="exact"/>
        <w:ind w:left="1584"/>
        <w:jc w:val="both"/>
        <w:textAlignment w:val="baseline"/>
        <w:rPr>
          <w:sz w:val="17"/>
          <w:szCs w:val="17"/>
        </w:rPr>
      </w:pPr>
      <w:r>
        <w:rPr>
          <w:sz w:val="17"/>
          <w:szCs w:val="17"/>
        </w:rPr>
        <w:t>prior to the relevant increase, the performance by the Agent of all necessary "know your customer" or other similar checks under all applicable laws and regulations in relation to the assumption of the increased Commitments by that Increase Lender, the completion of which the Agent shall promptly notify to the Borrowers and the Increase Lender.</w:t>
      </w:r>
    </w:p>
    <w:p w:rsidR="00C15E08" w:rsidRDefault="00C15E08">
      <w:pPr>
        <w:numPr>
          <w:ilvl w:val="0"/>
          <w:numId w:val="56"/>
        </w:numPr>
        <w:kinsoku w:val="0"/>
        <w:overflowPunct w:val="0"/>
        <w:autoSpaceDE/>
        <w:autoSpaceDN/>
        <w:adjustRightInd/>
        <w:spacing w:before="172" w:line="196" w:lineRule="exact"/>
        <w:jc w:val="both"/>
        <w:textAlignment w:val="baseline"/>
        <w:rPr>
          <w:sz w:val="17"/>
          <w:szCs w:val="17"/>
        </w:rPr>
      </w:pPr>
      <w:r>
        <w:rPr>
          <w:sz w:val="17"/>
          <w:szCs w:val="17"/>
        </w:rPr>
        <w:t>Each Increase Lender, by executing the Increase Confirmation, confirms (for the avoidance of doubt) that the Agent has authority to execute on its behalf any amendment or waiver that has been approved by or on behalf of the requisite Lender or Lenders in accordance with this Agreement on or prior to the date on which the increase becomes effective.</w:t>
      </w:r>
    </w:p>
    <w:p w:rsidR="00C15E08" w:rsidRDefault="00C15E08">
      <w:pPr>
        <w:numPr>
          <w:ilvl w:val="0"/>
          <w:numId w:val="56"/>
        </w:numPr>
        <w:kinsoku w:val="0"/>
        <w:overflowPunct w:val="0"/>
        <w:autoSpaceDE/>
        <w:autoSpaceDN/>
        <w:adjustRightInd/>
        <w:spacing w:before="174" w:line="196" w:lineRule="exact"/>
        <w:jc w:val="both"/>
        <w:textAlignment w:val="baseline"/>
        <w:rPr>
          <w:spacing w:val="2"/>
          <w:sz w:val="17"/>
          <w:szCs w:val="17"/>
        </w:rPr>
      </w:pPr>
      <w:r>
        <w:rPr>
          <w:spacing w:val="2"/>
          <w:sz w:val="17"/>
          <w:szCs w:val="17"/>
        </w:rPr>
        <w:t>Unless the Agent otherwise agrees or the Increase Commitment is assumed by an existing Lender, the Borrowers shall, on the date upon which the increase takes effect, pay to the Agent (for its own account) a fee of EUR3,000 and the Borrowers shall promptly on demand pay the Agent and the Security Agent the amount of all costs and expenses (including legal fees) reasonably incurred by either of them and, in the case of the Security Agent, by any Receiver or Delegate in connection with any increase in Commitments under this Clause 2.5.</w:t>
      </w:r>
    </w:p>
    <w:p w:rsidR="00C15E08" w:rsidRDefault="00C15E08">
      <w:pPr>
        <w:numPr>
          <w:ilvl w:val="0"/>
          <w:numId w:val="56"/>
        </w:numPr>
        <w:kinsoku w:val="0"/>
        <w:overflowPunct w:val="0"/>
        <w:autoSpaceDE/>
        <w:autoSpaceDN/>
        <w:adjustRightInd/>
        <w:spacing w:before="170" w:line="196" w:lineRule="exact"/>
        <w:jc w:val="both"/>
        <w:textAlignment w:val="baseline"/>
        <w:rPr>
          <w:sz w:val="17"/>
          <w:szCs w:val="17"/>
        </w:rPr>
      </w:pPr>
      <w:r>
        <w:rPr>
          <w:sz w:val="17"/>
          <w:szCs w:val="17"/>
        </w:rPr>
        <w:t>The Borrowers may pay to the Increase Lender a fee in the amount and at the times agreed between the Borrowers and the Increase Lender in a fee letter.</w:t>
      </w:r>
    </w:p>
    <w:p w:rsidR="00C15E08" w:rsidRDefault="00C15E08">
      <w:pPr>
        <w:numPr>
          <w:ilvl w:val="0"/>
          <w:numId w:val="56"/>
        </w:numPr>
        <w:kinsoku w:val="0"/>
        <w:overflowPunct w:val="0"/>
        <w:autoSpaceDE/>
        <w:autoSpaceDN/>
        <w:adjustRightInd/>
        <w:spacing w:before="171" w:line="196" w:lineRule="exact"/>
        <w:jc w:val="both"/>
        <w:textAlignment w:val="baseline"/>
        <w:rPr>
          <w:sz w:val="17"/>
          <w:szCs w:val="17"/>
        </w:rPr>
      </w:pPr>
      <w:r>
        <w:rPr>
          <w:sz w:val="17"/>
          <w:szCs w:val="17"/>
        </w:rPr>
        <w:t xml:space="preserve">Clause 28.4 </w:t>
      </w:r>
      <w:r>
        <w:rPr>
          <w:i/>
          <w:iCs/>
          <w:sz w:val="17"/>
          <w:szCs w:val="17"/>
        </w:rPr>
        <w:t xml:space="preserve">(Limitation of responsibility of Existing Lenders) </w:t>
      </w:r>
      <w:r>
        <w:rPr>
          <w:sz w:val="17"/>
          <w:szCs w:val="17"/>
        </w:rPr>
        <w:t xml:space="preserve">shall apply </w:t>
      </w:r>
      <w:r>
        <w:rPr>
          <w:i/>
          <w:iCs/>
          <w:sz w:val="17"/>
          <w:szCs w:val="17"/>
        </w:rPr>
        <w:t xml:space="preserve">mutatis mutandis </w:t>
      </w:r>
      <w:r>
        <w:rPr>
          <w:sz w:val="17"/>
          <w:szCs w:val="17"/>
        </w:rPr>
        <w:t>in this Clause 2.5 in relation to an Increase Lender as if references in that Clause to:</w:t>
      </w:r>
    </w:p>
    <w:p w:rsidR="00C15E08" w:rsidRDefault="00C15E08">
      <w:pPr>
        <w:numPr>
          <w:ilvl w:val="0"/>
          <w:numId w:val="57"/>
        </w:numPr>
        <w:tabs>
          <w:tab w:val="left" w:pos="1512"/>
        </w:tabs>
        <w:kinsoku w:val="0"/>
        <w:overflowPunct w:val="0"/>
        <w:autoSpaceDE/>
        <w:autoSpaceDN/>
        <w:adjustRightInd/>
        <w:spacing w:before="169" w:line="196" w:lineRule="exact"/>
        <w:jc w:val="both"/>
        <w:textAlignment w:val="baseline"/>
        <w:rPr>
          <w:sz w:val="17"/>
          <w:szCs w:val="17"/>
        </w:rPr>
      </w:pPr>
      <w:r>
        <w:rPr>
          <w:sz w:val="17"/>
          <w:szCs w:val="17"/>
        </w:rPr>
        <w:t xml:space="preserve">an </w:t>
      </w:r>
      <w:r>
        <w:rPr>
          <w:b/>
          <w:bCs/>
          <w:sz w:val="17"/>
          <w:szCs w:val="17"/>
        </w:rPr>
        <w:t xml:space="preserve">"Existing Lender" </w:t>
      </w:r>
      <w:r>
        <w:rPr>
          <w:sz w:val="17"/>
          <w:szCs w:val="17"/>
        </w:rPr>
        <w:t>were references to all the Lenders immediately</w:t>
      </w:r>
      <w:r>
        <w:rPr>
          <w:sz w:val="17"/>
          <w:szCs w:val="17"/>
        </w:rPr>
        <w:br/>
        <w:t>prior to the relevant increase;</w:t>
      </w:r>
    </w:p>
    <w:p w:rsidR="00C15E08" w:rsidRDefault="00C15E08">
      <w:pPr>
        <w:numPr>
          <w:ilvl w:val="0"/>
          <w:numId w:val="57"/>
        </w:numPr>
        <w:kinsoku w:val="0"/>
        <w:overflowPunct w:val="0"/>
        <w:autoSpaceDE/>
        <w:autoSpaceDN/>
        <w:adjustRightInd/>
        <w:spacing w:before="173" w:line="196" w:lineRule="exact"/>
        <w:jc w:val="both"/>
        <w:textAlignment w:val="baseline"/>
        <w:rPr>
          <w:spacing w:val="-1"/>
          <w:sz w:val="17"/>
          <w:szCs w:val="17"/>
        </w:rPr>
      </w:pPr>
      <w:r>
        <w:rPr>
          <w:spacing w:val="-1"/>
          <w:sz w:val="17"/>
          <w:szCs w:val="17"/>
        </w:rPr>
        <w:t xml:space="preserve">the </w:t>
      </w:r>
      <w:r>
        <w:rPr>
          <w:b/>
          <w:bCs/>
          <w:spacing w:val="-1"/>
          <w:sz w:val="17"/>
          <w:szCs w:val="17"/>
        </w:rPr>
        <w:t xml:space="preserve">"New Lender" </w:t>
      </w:r>
      <w:r>
        <w:rPr>
          <w:spacing w:val="-1"/>
          <w:sz w:val="17"/>
          <w:szCs w:val="17"/>
        </w:rPr>
        <w:t xml:space="preserve">were references to that </w:t>
      </w:r>
      <w:r>
        <w:rPr>
          <w:b/>
          <w:bCs/>
          <w:spacing w:val="-1"/>
          <w:sz w:val="17"/>
          <w:szCs w:val="17"/>
        </w:rPr>
        <w:t xml:space="preserve">"Increase Lender"; </w:t>
      </w:r>
      <w:r>
        <w:rPr>
          <w:spacing w:val="-1"/>
          <w:sz w:val="17"/>
          <w:szCs w:val="17"/>
        </w:rPr>
        <w:t>and</w:t>
      </w:r>
    </w:p>
    <w:p w:rsidR="00C15E08" w:rsidRDefault="00C15E08">
      <w:pPr>
        <w:numPr>
          <w:ilvl w:val="0"/>
          <w:numId w:val="57"/>
        </w:numPr>
        <w:kinsoku w:val="0"/>
        <w:overflowPunct w:val="0"/>
        <w:autoSpaceDE/>
        <w:autoSpaceDN/>
        <w:adjustRightInd/>
        <w:spacing w:before="168" w:line="196" w:lineRule="exact"/>
        <w:jc w:val="both"/>
        <w:textAlignment w:val="baseline"/>
        <w:rPr>
          <w:b/>
          <w:bCs/>
          <w:sz w:val="17"/>
          <w:szCs w:val="17"/>
        </w:rPr>
      </w:pPr>
      <w:r>
        <w:rPr>
          <w:sz w:val="17"/>
          <w:szCs w:val="17"/>
        </w:rPr>
        <w:t xml:space="preserve">a </w:t>
      </w:r>
      <w:r>
        <w:rPr>
          <w:b/>
          <w:bCs/>
          <w:sz w:val="17"/>
          <w:szCs w:val="17"/>
        </w:rPr>
        <w:t xml:space="preserve">"re-transfer" </w:t>
      </w:r>
      <w:r>
        <w:rPr>
          <w:sz w:val="17"/>
          <w:szCs w:val="17"/>
        </w:rPr>
        <w:t xml:space="preserve">and </w:t>
      </w:r>
      <w:r>
        <w:rPr>
          <w:b/>
          <w:bCs/>
          <w:sz w:val="17"/>
          <w:szCs w:val="17"/>
        </w:rPr>
        <w:t xml:space="preserve">"re-assignment" </w:t>
      </w:r>
      <w:r>
        <w:rPr>
          <w:sz w:val="17"/>
          <w:szCs w:val="17"/>
        </w:rPr>
        <w:t xml:space="preserve">were references to respectively a </w:t>
      </w:r>
      <w:r>
        <w:rPr>
          <w:b/>
          <w:bCs/>
          <w:sz w:val="17"/>
          <w:szCs w:val="17"/>
        </w:rPr>
        <w:t xml:space="preserve">"transfer" </w:t>
      </w:r>
      <w:r>
        <w:rPr>
          <w:sz w:val="17"/>
          <w:szCs w:val="17"/>
        </w:rPr>
        <w:t xml:space="preserve">and </w:t>
      </w:r>
      <w:r>
        <w:rPr>
          <w:b/>
          <w:bCs/>
          <w:sz w:val="17"/>
          <w:szCs w:val="17"/>
        </w:rPr>
        <w:t>"assignment".</w:t>
      </w:r>
    </w:p>
    <w:p w:rsidR="00C15E08" w:rsidRDefault="00C15E08">
      <w:pPr>
        <w:tabs>
          <w:tab w:val="left" w:pos="504"/>
        </w:tabs>
        <w:kinsoku w:val="0"/>
        <w:overflowPunct w:val="0"/>
        <w:autoSpaceDE/>
        <w:autoSpaceDN/>
        <w:adjustRightInd/>
        <w:spacing w:before="175" w:line="196" w:lineRule="exact"/>
        <w:textAlignment w:val="baseline"/>
        <w:rPr>
          <w:b/>
          <w:bCs/>
          <w:sz w:val="17"/>
          <w:szCs w:val="17"/>
        </w:rPr>
      </w:pPr>
      <w:r>
        <w:rPr>
          <w:sz w:val="17"/>
          <w:szCs w:val="17"/>
        </w:rPr>
        <w:t>2.6</w:t>
      </w:r>
      <w:r>
        <w:rPr>
          <w:sz w:val="17"/>
          <w:szCs w:val="17"/>
        </w:rPr>
        <w:tab/>
      </w:r>
      <w:r>
        <w:rPr>
          <w:b/>
          <w:bCs/>
          <w:sz w:val="17"/>
          <w:szCs w:val="17"/>
        </w:rPr>
        <w:t>Finance Parties' rights and obligations</w:t>
      </w:r>
    </w:p>
    <w:p w:rsidR="00C15E08" w:rsidRDefault="00C15E08">
      <w:pPr>
        <w:numPr>
          <w:ilvl w:val="0"/>
          <w:numId w:val="58"/>
        </w:numPr>
        <w:kinsoku w:val="0"/>
        <w:overflowPunct w:val="0"/>
        <w:autoSpaceDE/>
        <w:autoSpaceDN/>
        <w:adjustRightInd/>
        <w:spacing w:before="162" w:line="196" w:lineRule="exact"/>
        <w:jc w:val="both"/>
        <w:textAlignment w:val="baseline"/>
        <w:rPr>
          <w:sz w:val="17"/>
          <w:szCs w:val="17"/>
        </w:rPr>
      </w:pPr>
      <w:r>
        <w:rPr>
          <w:sz w:val="17"/>
          <w:szCs w:val="17"/>
        </w:rPr>
        <w:t>The obligations of each Finance Party under the Finance Documents are several. Failure by a Finance Party to perform its obligations under the Finance Documents does not affect the obligations of any other Party under the Finance Documents. No Finance Party is responsible for the obligations of any other Finance Party under the Finance Documents.</w:t>
      </w:r>
    </w:p>
    <w:p w:rsidR="00C15E08" w:rsidRDefault="00C15E08">
      <w:pPr>
        <w:numPr>
          <w:ilvl w:val="0"/>
          <w:numId w:val="58"/>
        </w:numPr>
        <w:kinsoku w:val="0"/>
        <w:overflowPunct w:val="0"/>
        <w:autoSpaceDE/>
        <w:autoSpaceDN/>
        <w:adjustRightInd/>
        <w:spacing w:before="173" w:line="196" w:lineRule="exact"/>
        <w:jc w:val="both"/>
        <w:textAlignment w:val="baseline"/>
        <w:rPr>
          <w:sz w:val="17"/>
          <w:szCs w:val="17"/>
        </w:rPr>
      </w:pPr>
      <w:r>
        <w:rPr>
          <w:sz w:val="17"/>
          <w:szCs w:val="17"/>
        </w:rPr>
        <w:t>The rights of each Finance Party under or in connection with the Finance Documents are separate and independent rights and any debt arising under the Finance Documents to a Finance Party from the Borrowers shall be a separate and independent debt.</w:t>
      </w:r>
    </w:p>
    <w:p w:rsidR="00C15E08" w:rsidRDefault="00C15E08">
      <w:pPr>
        <w:widowControl/>
        <w:rPr>
          <w:sz w:val="24"/>
          <w:szCs w:val="24"/>
        </w:rPr>
        <w:sectPr w:rsidR="00C15E08">
          <w:headerReference w:type="even" r:id="rId167"/>
          <w:headerReference w:type="default" r:id="rId168"/>
          <w:footerReference w:type="even" r:id="rId169"/>
          <w:footerReference w:type="default" r:id="rId170"/>
          <w:pgSz w:w="8410" w:h="11904"/>
          <w:pgMar w:top="811" w:right="958" w:bottom="161" w:left="972" w:header="683" w:footer="216" w:gutter="0"/>
          <w:cols w:space="720"/>
          <w:noEndnote/>
        </w:sectPr>
      </w:pPr>
    </w:p>
    <w:p w:rsidR="00C15E08" w:rsidRDefault="00C15E08">
      <w:pPr>
        <w:tabs>
          <w:tab w:val="left" w:pos="1008"/>
        </w:tabs>
        <w:kinsoku w:val="0"/>
        <w:overflowPunct w:val="0"/>
        <w:autoSpaceDE/>
        <w:autoSpaceDN/>
        <w:adjustRightInd/>
        <w:spacing w:before="346" w:line="200" w:lineRule="exact"/>
        <w:ind w:left="504"/>
        <w:jc w:val="both"/>
        <w:textAlignment w:val="baseline"/>
        <w:rPr>
          <w:spacing w:val="1"/>
          <w:sz w:val="17"/>
          <w:szCs w:val="17"/>
        </w:rPr>
      </w:pPr>
      <w:r>
        <w:rPr>
          <w:spacing w:val="1"/>
          <w:sz w:val="17"/>
          <w:szCs w:val="17"/>
        </w:rPr>
        <w:lastRenderedPageBreak/>
        <w:t>(c)</w:t>
      </w:r>
      <w:r>
        <w:rPr>
          <w:spacing w:val="1"/>
          <w:sz w:val="17"/>
          <w:szCs w:val="17"/>
        </w:rPr>
        <w:tab/>
        <w:t>A Finance Party may, except as otherwise stated in the Finance Documents,</w:t>
      </w:r>
    </w:p>
    <w:p w:rsidR="00C15E08" w:rsidRDefault="00C15E08">
      <w:pPr>
        <w:kinsoku w:val="0"/>
        <w:overflowPunct w:val="0"/>
        <w:autoSpaceDE/>
        <w:autoSpaceDN/>
        <w:adjustRightInd/>
        <w:spacing w:line="203" w:lineRule="exact"/>
        <w:ind w:left="1080"/>
        <w:textAlignment w:val="baseline"/>
        <w:rPr>
          <w:sz w:val="17"/>
          <w:szCs w:val="17"/>
        </w:rPr>
      </w:pPr>
      <w:r>
        <w:rPr>
          <w:sz w:val="17"/>
          <w:szCs w:val="17"/>
        </w:rPr>
        <w:t>separately enforce its rights under the Finance Documents.</w:t>
      </w:r>
    </w:p>
    <w:p w:rsidR="00C15E08" w:rsidRDefault="00C15E08">
      <w:pPr>
        <w:tabs>
          <w:tab w:val="decimal" w:pos="72"/>
          <w:tab w:val="left" w:pos="504"/>
        </w:tabs>
        <w:kinsoku w:val="0"/>
        <w:overflowPunct w:val="0"/>
        <w:autoSpaceDE/>
        <w:autoSpaceDN/>
        <w:adjustRightInd/>
        <w:spacing w:before="178" w:line="199" w:lineRule="exact"/>
        <w:textAlignment w:val="baseline"/>
        <w:rPr>
          <w:sz w:val="17"/>
          <w:szCs w:val="17"/>
        </w:rPr>
      </w:pPr>
      <w:r>
        <w:rPr>
          <w:sz w:val="17"/>
          <w:szCs w:val="17"/>
        </w:rPr>
        <w:tab/>
        <w:t>3.</w:t>
      </w:r>
      <w:r>
        <w:rPr>
          <w:sz w:val="17"/>
          <w:szCs w:val="17"/>
        </w:rPr>
        <w:tab/>
        <w:t>PURPOSE</w:t>
      </w:r>
    </w:p>
    <w:p w:rsidR="00C15E08" w:rsidRDefault="00C15E08">
      <w:pPr>
        <w:tabs>
          <w:tab w:val="decimal" w:pos="72"/>
          <w:tab w:val="left" w:pos="504"/>
        </w:tabs>
        <w:kinsoku w:val="0"/>
        <w:overflowPunct w:val="0"/>
        <w:autoSpaceDE/>
        <w:autoSpaceDN/>
        <w:adjustRightInd/>
        <w:spacing w:before="168" w:line="199" w:lineRule="exact"/>
        <w:textAlignment w:val="baseline"/>
        <w:rPr>
          <w:sz w:val="17"/>
          <w:szCs w:val="17"/>
        </w:rPr>
      </w:pPr>
      <w:r>
        <w:rPr>
          <w:sz w:val="17"/>
          <w:szCs w:val="17"/>
        </w:rPr>
        <w:tab/>
        <w:t>3.1</w:t>
      </w:r>
      <w:r>
        <w:rPr>
          <w:sz w:val="17"/>
          <w:szCs w:val="17"/>
        </w:rPr>
        <w:tab/>
        <w:t>Purpose</w:t>
      </w:r>
    </w:p>
    <w:p w:rsidR="00C15E08" w:rsidRDefault="00C15E08">
      <w:pPr>
        <w:kinsoku w:val="0"/>
        <w:overflowPunct w:val="0"/>
        <w:autoSpaceDE/>
        <w:autoSpaceDN/>
        <w:adjustRightInd/>
        <w:spacing w:before="158" w:line="198" w:lineRule="exact"/>
        <w:ind w:left="504"/>
        <w:jc w:val="both"/>
        <w:textAlignment w:val="baseline"/>
        <w:rPr>
          <w:sz w:val="17"/>
          <w:szCs w:val="17"/>
        </w:rPr>
      </w:pPr>
      <w:r>
        <w:rPr>
          <w:sz w:val="17"/>
          <w:szCs w:val="17"/>
        </w:rPr>
        <w:t>The Borrowers shall apply all amounts borrowed by it under the Facilities towards financing the continuation of the DevCo Branch of Activity Business.</w:t>
      </w:r>
    </w:p>
    <w:p w:rsidR="00C15E08" w:rsidRDefault="00C15E08">
      <w:pPr>
        <w:kinsoku w:val="0"/>
        <w:overflowPunct w:val="0"/>
        <w:autoSpaceDE/>
        <w:autoSpaceDN/>
        <w:adjustRightInd/>
        <w:spacing w:before="181" w:line="199" w:lineRule="exact"/>
        <w:textAlignment w:val="baseline"/>
        <w:rPr>
          <w:b/>
          <w:bCs/>
          <w:spacing w:val="17"/>
          <w:sz w:val="17"/>
          <w:szCs w:val="17"/>
        </w:rPr>
      </w:pPr>
      <w:r>
        <w:rPr>
          <w:spacing w:val="17"/>
          <w:sz w:val="17"/>
          <w:szCs w:val="17"/>
        </w:rPr>
        <w:t xml:space="preserve">3.2 </w:t>
      </w:r>
      <w:r>
        <w:rPr>
          <w:b/>
          <w:bCs/>
          <w:spacing w:val="17"/>
          <w:sz w:val="17"/>
          <w:szCs w:val="17"/>
        </w:rPr>
        <w:t>Monitoring</w:t>
      </w:r>
    </w:p>
    <w:p w:rsidR="00C15E08" w:rsidRDefault="00C15E08">
      <w:pPr>
        <w:kinsoku w:val="0"/>
        <w:overflowPunct w:val="0"/>
        <w:autoSpaceDE/>
        <w:autoSpaceDN/>
        <w:adjustRightInd/>
        <w:spacing w:before="154" w:line="200" w:lineRule="exact"/>
        <w:ind w:left="504"/>
        <w:jc w:val="both"/>
        <w:textAlignment w:val="baseline"/>
        <w:rPr>
          <w:sz w:val="17"/>
          <w:szCs w:val="17"/>
        </w:rPr>
      </w:pPr>
      <w:r>
        <w:rPr>
          <w:sz w:val="17"/>
          <w:szCs w:val="17"/>
        </w:rPr>
        <w:t>No Finance Party is bound to monitor or verify the application of any amount borrowed pursuant to this Agreement.</w:t>
      </w:r>
    </w:p>
    <w:p w:rsidR="00C15E08" w:rsidRDefault="00C15E08">
      <w:pPr>
        <w:tabs>
          <w:tab w:val="decimal" w:pos="72"/>
          <w:tab w:val="left" w:pos="504"/>
        </w:tabs>
        <w:kinsoku w:val="0"/>
        <w:overflowPunct w:val="0"/>
        <w:autoSpaceDE/>
        <w:autoSpaceDN/>
        <w:adjustRightInd/>
        <w:spacing w:before="173" w:line="199" w:lineRule="exact"/>
        <w:textAlignment w:val="baseline"/>
        <w:rPr>
          <w:b/>
          <w:bCs/>
          <w:sz w:val="17"/>
          <w:szCs w:val="17"/>
        </w:rPr>
      </w:pPr>
      <w:r>
        <w:rPr>
          <w:sz w:val="17"/>
          <w:szCs w:val="17"/>
        </w:rPr>
        <w:tab/>
        <w:t>4.</w:t>
      </w:r>
      <w:r>
        <w:rPr>
          <w:sz w:val="17"/>
          <w:szCs w:val="17"/>
        </w:rPr>
        <w:tab/>
      </w:r>
      <w:r>
        <w:rPr>
          <w:b/>
          <w:bCs/>
          <w:sz w:val="17"/>
          <w:szCs w:val="17"/>
        </w:rPr>
        <w:t>CONDITIONS OF UTILISATION</w:t>
      </w:r>
    </w:p>
    <w:p w:rsidR="00C15E08" w:rsidRDefault="00C15E08">
      <w:pPr>
        <w:tabs>
          <w:tab w:val="decimal" w:pos="72"/>
          <w:tab w:val="left" w:pos="504"/>
        </w:tabs>
        <w:kinsoku w:val="0"/>
        <w:overflowPunct w:val="0"/>
        <w:autoSpaceDE/>
        <w:autoSpaceDN/>
        <w:adjustRightInd/>
        <w:spacing w:before="168" w:line="199" w:lineRule="exact"/>
        <w:textAlignment w:val="baseline"/>
        <w:rPr>
          <w:b/>
          <w:bCs/>
          <w:sz w:val="17"/>
          <w:szCs w:val="17"/>
        </w:rPr>
      </w:pPr>
      <w:r>
        <w:rPr>
          <w:sz w:val="17"/>
          <w:szCs w:val="17"/>
        </w:rPr>
        <w:tab/>
        <w:t>4.1</w:t>
      </w:r>
      <w:r>
        <w:rPr>
          <w:sz w:val="17"/>
          <w:szCs w:val="17"/>
        </w:rPr>
        <w:tab/>
      </w:r>
      <w:r>
        <w:rPr>
          <w:b/>
          <w:bCs/>
          <w:sz w:val="17"/>
          <w:szCs w:val="17"/>
        </w:rPr>
        <w:t>Initial conditions precedent</w:t>
      </w:r>
    </w:p>
    <w:p w:rsidR="00C15E08" w:rsidRDefault="00C15E08">
      <w:pPr>
        <w:kinsoku w:val="0"/>
        <w:overflowPunct w:val="0"/>
        <w:autoSpaceDE/>
        <w:autoSpaceDN/>
        <w:adjustRightInd/>
        <w:spacing w:before="162" w:line="197" w:lineRule="exact"/>
        <w:ind w:left="504"/>
        <w:jc w:val="both"/>
        <w:textAlignment w:val="baseline"/>
        <w:rPr>
          <w:sz w:val="17"/>
          <w:szCs w:val="17"/>
        </w:rPr>
      </w:pPr>
      <w:r>
        <w:rPr>
          <w:sz w:val="17"/>
          <w:szCs w:val="17"/>
        </w:rPr>
        <w:t xml:space="preserve">A Borrower may not deliver a Utilisation Request unless the Agent has received all of the documents and other evidence listed in Schedule 2 </w:t>
      </w:r>
      <w:r>
        <w:rPr>
          <w:i/>
          <w:iCs/>
          <w:sz w:val="17"/>
          <w:szCs w:val="17"/>
        </w:rPr>
        <w:t xml:space="preserve">(Conditions precedent to Initial Utilisation) </w:t>
      </w:r>
      <w:r>
        <w:rPr>
          <w:sz w:val="17"/>
          <w:szCs w:val="17"/>
        </w:rPr>
        <w:t>in form and substance satisfactory to the Agent. The Agent shall notify the Borrowers and the Lenders promptly upon being so satisfied.</w:t>
      </w:r>
    </w:p>
    <w:p w:rsidR="00C15E08" w:rsidRDefault="00C15E08">
      <w:pPr>
        <w:tabs>
          <w:tab w:val="decimal" w:pos="72"/>
          <w:tab w:val="left" w:pos="504"/>
        </w:tabs>
        <w:kinsoku w:val="0"/>
        <w:overflowPunct w:val="0"/>
        <w:autoSpaceDE/>
        <w:autoSpaceDN/>
        <w:adjustRightInd/>
        <w:spacing w:before="175" w:line="199" w:lineRule="exact"/>
        <w:textAlignment w:val="baseline"/>
        <w:rPr>
          <w:b/>
          <w:bCs/>
          <w:sz w:val="17"/>
          <w:szCs w:val="17"/>
        </w:rPr>
      </w:pPr>
      <w:r>
        <w:rPr>
          <w:sz w:val="17"/>
          <w:szCs w:val="17"/>
        </w:rPr>
        <w:tab/>
        <w:t>4.2</w:t>
      </w:r>
      <w:r>
        <w:rPr>
          <w:sz w:val="17"/>
          <w:szCs w:val="17"/>
        </w:rPr>
        <w:tab/>
      </w:r>
      <w:r>
        <w:rPr>
          <w:b/>
          <w:bCs/>
          <w:sz w:val="17"/>
          <w:szCs w:val="17"/>
        </w:rPr>
        <w:t>Further conditions precedent</w:t>
      </w:r>
    </w:p>
    <w:p w:rsidR="00C15E08" w:rsidRDefault="00C15E08">
      <w:pPr>
        <w:kinsoku w:val="0"/>
        <w:overflowPunct w:val="0"/>
        <w:autoSpaceDE/>
        <w:autoSpaceDN/>
        <w:adjustRightInd/>
        <w:spacing w:before="163" w:line="196" w:lineRule="exact"/>
        <w:ind w:left="504"/>
        <w:jc w:val="both"/>
        <w:textAlignment w:val="baseline"/>
        <w:rPr>
          <w:sz w:val="17"/>
          <w:szCs w:val="17"/>
        </w:rPr>
      </w:pPr>
      <w:r>
        <w:rPr>
          <w:sz w:val="17"/>
          <w:szCs w:val="17"/>
        </w:rPr>
        <w:t xml:space="preserve">The Lenders will only be obliged to comply with Clause 5.4 </w:t>
      </w:r>
      <w:r>
        <w:rPr>
          <w:i/>
          <w:iCs/>
          <w:sz w:val="17"/>
          <w:szCs w:val="17"/>
        </w:rPr>
        <w:t xml:space="preserve">(Lenders' participation) </w:t>
      </w:r>
      <w:r>
        <w:rPr>
          <w:sz w:val="17"/>
          <w:szCs w:val="17"/>
        </w:rPr>
        <w:t>if on the date of the Utilisation Request and on the proposed Utilisation Date:</w:t>
      </w:r>
    </w:p>
    <w:p w:rsidR="00C15E08" w:rsidRDefault="00C15E08">
      <w:pPr>
        <w:numPr>
          <w:ilvl w:val="0"/>
          <w:numId w:val="59"/>
        </w:numPr>
        <w:kinsoku w:val="0"/>
        <w:overflowPunct w:val="0"/>
        <w:autoSpaceDE/>
        <w:autoSpaceDN/>
        <w:adjustRightInd/>
        <w:spacing w:before="168" w:line="204" w:lineRule="exact"/>
        <w:textAlignment w:val="baseline"/>
        <w:rPr>
          <w:sz w:val="17"/>
          <w:szCs w:val="17"/>
        </w:rPr>
      </w:pPr>
      <w:r>
        <w:rPr>
          <w:sz w:val="17"/>
          <w:szCs w:val="17"/>
        </w:rPr>
        <w:t>no Default is continuing or would result from the proposed Loan; and</w:t>
      </w:r>
    </w:p>
    <w:p w:rsidR="00C15E08" w:rsidRDefault="00C15E08">
      <w:pPr>
        <w:numPr>
          <w:ilvl w:val="0"/>
          <w:numId w:val="59"/>
        </w:numPr>
        <w:kinsoku w:val="0"/>
        <w:overflowPunct w:val="0"/>
        <w:autoSpaceDE/>
        <w:autoSpaceDN/>
        <w:adjustRightInd/>
        <w:spacing w:before="156" w:line="203" w:lineRule="exact"/>
        <w:jc w:val="both"/>
        <w:textAlignment w:val="baseline"/>
        <w:rPr>
          <w:sz w:val="17"/>
          <w:szCs w:val="17"/>
        </w:rPr>
      </w:pPr>
      <w:r>
        <w:rPr>
          <w:sz w:val="17"/>
          <w:szCs w:val="17"/>
        </w:rPr>
        <w:t>the Repeating Representations to be made by the Borrowers are true in all material respects.</w:t>
      </w:r>
    </w:p>
    <w:p w:rsidR="00C15E08" w:rsidRDefault="00C15E08">
      <w:pPr>
        <w:kinsoku w:val="0"/>
        <w:overflowPunct w:val="0"/>
        <w:autoSpaceDE/>
        <w:autoSpaceDN/>
        <w:adjustRightInd/>
        <w:spacing w:before="173" w:line="199" w:lineRule="exact"/>
        <w:textAlignment w:val="baseline"/>
        <w:rPr>
          <w:b/>
          <w:bCs/>
          <w:spacing w:val="9"/>
          <w:sz w:val="17"/>
          <w:szCs w:val="17"/>
        </w:rPr>
      </w:pPr>
      <w:r>
        <w:rPr>
          <w:spacing w:val="9"/>
          <w:sz w:val="17"/>
          <w:szCs w:val="17"/>
        </w:rPr>
        <w:t xml:space="preserve">4.3 </w:t>
      </w:r>
      <w:r>
        <w:rPr>
          <w:b/>
          <w:bCs/>
          <w:spacing w:val="9"/>
          <w:sz w:val="17"/>
          <w:szCs w:val="17"/>
        </w:rPr>
        <w:t>Maximum number of Loans</w:t>
      </w:r>
    </w:p>
    <w:p w:rsidR="00C15E08" w:rsidRDefault="00C15E08">
      <w:pPr>
        <w:kinsoku w:val="0"/>
        <w:overflowPunct w:val="0"/>
        <w:autoSpaceDE/>
        <w:autoSpaceDN/>
        <w:adjustRightInd/>
        <w:spacing w:before="151" w:line="206" w:lineRule="exact"/>
        <w:ind w:left="504"/>
        <w:jc w:val="both"/>
        <w:textAlignment w:val="baseline"/>
        <w:rPr>
          <w:sz w:val="17"/>
          <w:szCs w:val="17"/>
        </w:rPr>
      </w:pPr>
      <w:r>
        <w:rPr>
          <w:sz w:val="17"/>
          <w:szCs w:val="17"/>
        </w:rPr>
        <w:t>A Borrower may not deliver a Utilisation Request if as a result of the proposed Utilisation:</w:t>
      </w:r>
    </w:p>
    <w:p w:rsidR="00C15E08" w:rsidRDefault="00C15E08">
      <w:pPr>
        <w:numPr>
          <w:ilvl w:val="0"/>
          <w:numId w:val="60"/>
        </w:numPr>
        <w:kinsoku w:val="0"/>
        <w:overflowPunct w:val="0"/>
        <w:autoSpaceDE/>
        <w:autoSpaceDN/>
        <w:adjustRightInd/>
        <w:spacing w:before="159" w:line="202" w:lineRule="exact"/>
        <w:textAlignment w:val="baseline"/>
        <w:rPr>
          <w:sz w:val="17"/>
          <w:szCs w:val="17"/>
        </w:rPr>
      </w:pPr>
      <w:r>
        <w:rPr>
          <w:sz w:val="17"/>
          <w:szCs w:val="17"/>
        </w:rPr>
        <w:t>two or more Term Facility Loans would be outstanding; or</w:t>
      </w:r>
    </w:p>
    <w:p w:rsidR="00C15E08" w:rsidRDefault="00C15E08">
      <w:pPr>
        <w:numPr>
          <w:ilvl w:val="0"/>
          <w:numId w:val="60"/>
        </w:numPr>
        <w:kinsoku w:val="0"/>
        <w:overflowPunct w:val="0"/>
        <w:autoSpaceDE/>
        <w:autoSpaceDN/>
        <w:adjustRightInd/>
        <w:spacing w:before="162" w:line="203" w:lineRule="exact"/>
        <w:textAlignment w:val="baseline"/>
        <w:rPr>
          <w:sz w:val="17"/>
          <w:szCs w:val="17"/>
        </w:rPr>
      </w:pPr>
      <w:r>
        <w:rPr>
          <w:sz w:val="17"/>
          <w:szCs w:val="17"/>
        </w:rPr>
        <w:t>two or more Convertible Facility Loans would be outstanding.</w:t>
      </w:r>
    </w:p>
    <w:p w:rsidR="00C15E08" w:rsidRDefault="00C15E08">
      <w:pPr>
        <w:tabs>
          <w:tab w:val="decimal" w:pos="72"/>
          <w:tab w:val="left" w:pos="504"/>
        </w:tabs>
        <w:kinsoku w:val="0"/>
        <w:overflowPunct w:val="0"/>
        <w:autoSpaceDE/>
        <w:autoSpaceDN/>
        <w:adjustRightInd/>
        <w:spacing w:before="181" w:line="195" w:lineRule="exact"/>
        <w:textAlignment w:val="baseline"/>
        <w:rPr>
          <w:b/>
          <w:bCs/>
          <w:sz w:val="17"/>
          <w:szCs w:val="17"/>
        </w:rPr>
      </w:pPr>
      <w:r>
        <w:rPr>
          <w:b/>
          <w:bCs/>
          <w:sz w:val="17"/>
          <w:szCs w:val="17"/>
        </w:rPr>
        <w:tab/>
        <w:t>5.</w:t>
      </w:r>
      <w:r>
        <w:rPr>
          <w:b/>
          <w:bCs/>
          <w:sz w:val="17"/>
          <w:szCs w:val="17"/>
        </w:rPr>
        <w:tab/>
        <w:t>UTILISATION - LOANS</w:t>
      </w:r>
    </w:p>
    <w:p w:rsidR="00C15E08" w:rsidRDefault="00C15E08">
      <w:pPr>
        <w:tabs>
          <w:tab w:val="decimal" w:pos="72"/>
          <w:tab w:val="left" w:pos="504"/>
        </w:tabs>
        <w:kinsoku w:val="0"/>
        <w:overflowPunct w:val="0"/>
        <w:autoSpaceDE/>
        <w:autoSpaceDN/>
        <w:adjustRightInd/>
        <w:spacing w:before="168" w:line="195" w:lineRule="exact"/>
        <w:textAlignment w:val="baseline"/>
        <w:rPr>
          <w:b/>
          <w:bCs/>
          <w:sz w:val="17"/>
          <w:szCs w:val="17"/>
        </w:rPr>
      </w:pPr>
      <w:r>
        <w:rPr>
          <w:b/>
          <w:bCs/>
          <w:sz w:val="17"/>
          <w:szCs w:val="17"/>
        </w:rPr>
        <w:tab/>
        <w:t>5.1</w:t>
      </w:r>
      <w:r>
        <w:rPr>
          <w:b/>
          <w:bCs/>
          <w:sz w:val="17"/>
          <w:szCs w:val="17"/>
        </w:rPr>
        <w:tab/>
        <w:t>Delivery of a Utilisation Request</w:t>
      </w:r>
    </w:p>
    <w:p w:rsidR="00C15E08" w:rsidRDefault="00C15E08">
      <w:pPr>
        <w:kinsoku w:val="0"/>
        <w:overflowPunct w:val="0"/>
        <w:autoSpaceDE/>
        <w:autoSpaceDN/>
        <w:adjustRightInd/>
        <w:spacing w:before="161" w:line="199" w:lineRule="exact"/>
        <w:ind w:left="504"/>
        <w:jc w:val="both"/>
        <w:textAlignment w:val="baseline"/>
        <w:rPr>
          <w:sz w:val="17"/>
          <w:szCs w:val="17"/>
        </w:rPr>
      </w:pPr>
      <w:r>
        <w:rPr>
          <w:sz w:val="17"/>
          <w:szCs w:val="17"/>
        </w:rPr>
        <w:t>A Borrower may utilise a Facility by delivery to the Agent of a duly completed Utilisation Request not later than the Specified Time.</w:t>
      </w:r>
    </w:p>
    <w:p w:rsidR="00C15E08" w:rsidRDefault="00C15E08">
      <w:pPr>
        <w:widowControl/>
        <w:rPr>
          <w:sz w:val="24"/>
          <w:szCs w:val="24"/>
        </w:rPr>
        <w:sectPr w:rsidR="00C15E08">
          <w:headerReference w:type="even" r:id="rId171"/>
          <w:headerReference w:type="default" r:id="rId172"/>
          <w:footerReference w:type="even" r:id="rId173"/>
          <w:footerReference w:type="default" r:id="rId174"/>
          <w:pgSz w:w="8410" w:h="11904"/>
          <w:pgMar w:top="840" w:right="1291" w:bottom="130" w:left="639" w:header="683" w:footer="216" w:gutter="0"/>
          <w:cols w:space="720"/>
          <w:noEndnote/>
        </w:sectPr>
      </w:pPr>
    </w:p>
    <w:p w:rsidR="00C15E08" w:rsidRDefault="00C15E08">
      <w:pPr>
        <w:tabs>
          <w:tab w:val="decimal" w:pos="72"/>
          <w:tab w:val="left" w:pos="504"/>
        </w:tabs>
        <w:kinsoku w:val="0"/>
        <w:overflowPunct w:val="0"/>
        <w:autoSpaceDE/>
        <w:autoSpaceDN/>
        <w:adjustRightInd/>
        <w:spacing w:before="333" w:line="201" w:lineRule="exact"/>
        <w:textAlignment w:val="baseline"/>
        <w:rPr>
          <w:sz w:val="17"/>
          <w:szCs w:val="17"/>
        </w:rPr>
      </w:pPr>
      <w:r>
        <w:rPr>
          <w:sz w:val="17"/>
          <w:szCs w:val="17"/>
        </w:rPr>
        <w:lastRenderedPageBreak/>
        <w:tab/>
        <w:t>5.2</w:t>
      </w:r>
      <w:r>
        <w:rPr>
          <w:sz w:val="17"/>
          <w:szCs w:val="17"/>
        </w:rPr>
        <w:tab/>
        <w:t>Completion of a Utilisation Request</w:t>
      </w:r>
    </w:p>
    <w:p w:rsidR="00C15E08" w:rsidRDefault="00C15E08">
      <w:pPr>
        <w:tabs>
          <w:tab w:val="left" w:pos="1008"/>
        </w:tabs>
        <w:kinsoku w:val="0"/>
        <w:overflowPunct w:val="0"/>
        <w:autoSpaceDE/>
        <w:autoSpaceDN/>
        <w:adjustRightInd/>
        <w:spacing w:before="165" w:line="198" w:lineRule="exact"/>
        <w:ind w:left="576"/>
        <w:textAlignment w:val="baseline"/>
        <w:rPr>
          <w:spacing w:val="3"/>
          <w:sz w:val="17"/>
          <w:szCs w:val="17"/>
        </w:rPr>
      </w:pPr>
      <w:r>
        <w:rPr>
          <w:spacing w:val="3"/>
          <w:sz w:val="17"/>
          <w:szCs w:val="17"/>
        </w:rPr>
        <w:t>(a)</w:t>
      </w:r>
      <w:r>
        <w:rPr>
          <w:spacing w:val="3"/>
          <w:sz w:val="17"/>
          <w:szCs w:val="17"/>
        </w:rPr>
        <w:tab/>
        <w:t>Each Utilisation Request is irrevocable and will not be regarded as having</w:t>
      </w:r>
    </w:p>
    <w:p w:rsidR="00C15E08" w:rsidRDefault="00C15E08">
      <w:pPr>
        <w:kinsoku w:val="0"/>
        <w:overflowPunct w:val="0"/>
        <w:autoSpaceDE/>
        <w:autoSpaceDN/>
        <w:adjustRightInd/>
        <w:spacing w:line="195" w:lineRule="exact"/>
        <w:ind w:left="1080"/>
        <w:textAlignment w:val="baseline"/>
        <w:rPr>
          <w:spacing w:val="-1"/>
          <w:sz w:val="17"/>
          <w:szCs w:val="17"/>
        </w:rPr>
      </w:pPr>
      <w:r>
        <w:rPr>
          <w:spacing w:val="-1"/>
          <w:sz w:val="17"/>
          <w:szCs w:val="17"/>
        </w:rPr>
        <w:t>been duly completed unless:</w:t>
      </w:r>
    </w:p>
    <w:p w:rsidR="00C15E08" w:rsidRDefault="00C15E08">
      <w:pPr>
        <w:numPr>
          <w:ilvl w:val="0"/>
          <w:numId w:val="61"/>
        </w:numPr>
        <w:tabs>
          <w:tab w:val="left" w:pos="1512"/>
        </w:tabs>
        <w:kinsoku w:val="0"/>
        <w:overflowPunct w:val="0"/>
        <w:autoSpaceDE/>
        <w:autoSpaceDN/>
        <w:adjustRightInd/>
        <w:spacing w:before="170" w:line="199" w:lineRule="exact"/>
        <w:textAlignment w:val="baseline"/>
        <w:rPr>
          <w:sz w:val="17"/>
          <w:szCs w:val="17"/>
        </w:rPr>
      </w:pPr>
      <w:r>
        <w:rPr>
          <w:sz w:val="17"/>
          <w:szCs w:val="17"/>
        </w:rPr>
        <w:t>it identifies the Facility to be utilised;</w:t>
      </w:r>
    </w:p>
    <w:p w:rsidR="00C15E08" w:rsidRDefault="00C15E08">
      <w:pPr>
        <w:numPr>
          <w:ilvl w:val="0"/>
          <w:numId w:val="61"/>
        </w:numPr>
        <w:tabs>
          <w:tab w:val="left" w:pos="1512"/>
        </w:tabs>
        <w:kinsoku w:val="0"/>
        <w:overflowPunct w:val="0"/>
        <w:autoSpaceDE/>
        <w:autoSpaceDN/>
        <w:adjustRightInd/>
        <w:spacing w:before="172" w:line="200" w:lineRule="exact"/>
        <w:textAlignment w:val="baseline"/>
        <w:rPr>
          <w:sz w:val="17"/>
          <w:szCs w:val="17"/>
        </w:rPr>
      </w:pPr>
      <w:r>
        <w:rPr>
          <w:sz w:val="17"/>
          <w:szCs w:val="17"/>
        </w:rPr>
        <w:t>the proposed Utilisation Date is the Second Restructuring Date;</w:t>
      </w:r>
    </w:p>
    <w:p w:rsidR="00C15E08" w:rsidRDefault="00C15E08">
      <w:pPr>
        <w:numPr>
          <w:ilvl w:val="0"/>
          <w:numId w:val="62"/>
        </w:numPr>
        <w:kinsoku w:val="0"/>
        <w:overflowPunct w:val="0"/>
        <w:autoSpaceDE/>
        <w:autoSpaceDN/>
        <w:adjustRightInd/>
        <w:spacing w:before="172" w:line="194" w:lineRule="exact"/>
        <w:jc w:val="both"/>
        <w:textAlignment w:val="baseline"/>
        <w:rPr>
          <w:sz w:val="17"/>
          <w:szCs w:val="17"/>
        </w:rPr>
      </w:pPr>
      <w:r>
        <w:rPr>
          <w:sz w:val="17"/>
          <w:szCs w:val="17"/>
        </w:rPr>
        <w:t xml:space="preserve">the currency and amount of the Utilisation comply with Clause 5.3 </w:t>
      </w:r>
      <w:r>
        <w:rPr>
          <w:i/>
          <w:iCs/>
          <w:sz w:val="17"/>
          <w:szCs w:val="17"/>
        </w:rPr>
        <w:t xml:space="preserve">(Currency and amount); </w:t>
      </w:r>
      <w:r>
        <w:rPr>
          <w:sz w:val="17"/>
          <w:szCs w:val="17"/>
        </w:rPr>
        <w:t>and</w:t>
      </w:r>
    </w:p>
    <w:p w:rsidR="00C15E08" w:rsidRDefault="00C15E08">
      <w:pPr>
        <w:numPr>
          <w:ilvl w:val="0"/>
          <w:numId w:val="62"/>
        </w:numPr>
        <w:kinsoku w:val="0"/>
        <w:overflowPunct w:val="0"/>
        <w:autoSpaceDE/>
        <w:autoSpaceDN/>
        <w:adjustRightInd/>
        <w:spacing w:before="172" w:line="193" w:lineRule="exact"/>
        <w:jc w:val="both"/>
        <w:textAlignment w:val="baseline"/>
        <w:rPr>
          <w:i/>
          <w:iCs/>
          <w:spacing w:val="1"/>
          <w:sz w:val="17"/>
          <w:szCs w:val="17"/>
        </w:rPr>
      </w:pPr>
      <w:r>
        <w:rPr>
          <w:spacing w:val="1"/>
          <w:sz w:val="17"/>
          <w:szCs w:val="17"/>
        </w:rPr>
        <w:t xml:space="preserve">the proposed Interest Period complies with Clause 12 </w:t>
      </w:r>
      <w:r>
        <w:rPr>
          <w:i/>
          <w:iCs/>
          <w:spacing w:val="1"/>
          <w:sz w:val="17"/>
          <w:szCs w:val="17"/>
        </w:rPr>
        <w:t>(Interest Periods).</w:t>
      </w:r>
    </w:p>
    <w:p w:rsidR="00C15E08" w:rsidRDefault="00C15E08">
      <w:pPr>
        <w:tabs>
          <w:tab w:val="left" w:pos="1008"/>
        </w:tabs>
        <w:kinsoku w:val="0"/>
        <w:overflowPunct w:val="0"/>
        <w:autoSpaceDE/>
        <w:autoSpaceDN/>
        <w:adjustRightInd/>
        <w:spacing w:before="171" w:line="199" w:lineRule="exact"/>
        <w:ind w:left="504"/>
        <w:textAlignment w:val="baseline"/>
        <w:rPr>
          <w:sz w:val="17"/>
          <w:szCs w:val="17"/>
        </w:rPr>
      </w:pPr>
      <w:r>
        <w:rPr>
          <w:sz w:val="17"/>
          <w:szCs w:val="17"/>
        </w:rPr>
        <w:t>(b)</w:t>
      </w:r>
      <w:r>
        <w:rPr>
          <w:sz w:val="17"/>
          <w:szCs w:val="17"/>
        </w:rPr>
        <w:tab/>
        <w:t>Only one Loan may be requested in each Utilisation Request.</w:t>
      </w:r>
    </w:p>
    <w:p w:rsidR="00C15E08" w:rsidRDefault="00C15E08">
      <w:pPr>
        <w:tabs>
          <w:tab w:val="decimal" w:pos="72"/>
          <w:tab w:val="left" w:pos="504"/>
        </w:tabs>
        <w:kinsoku w:val="0"/>
        <w:overflowPunct w:val="0"/>
        <w:autoSpaceDE/>
        <w:autoSpaceDN/>
        <w:adjustRightInd/>
        <w:spacing w:before="172" w:line="201" w:lineRule="exact"/>
        <w:textAlignment w:val="baseline"/>
        <w:rPr>
          <w:sz w:val="17"/>
          <w:szCs w:val="17"/>
        </w:rPr>
      </w:pPr>
      <w:r>
        <w:rPr>
          <w:sz w:val="17"/>
          <w:szCs w:val="17"/>
        </w:rPr>
        <w:tab/>
        <w:t>5.3</w:t>
      </w:r>
      <w:r>
        <w:rPr>
          <w:sz w:val="17"/>
          <w:szCs w:val="17"/>
        </w:rPr>
        <w:tab/>
        <w:t>Currency and amount</w:t>
      </w:r>
    </w:p>
    <w:p w:rsidR="00C15E08" w:rsidRDefault="00C15E08">
      <w:pPr>
        <w:numPr>
          <w:ilvl w:val="0"/>
          <w:numId w:val="63"/>
        </w:numPr>
        <w:kinsoku w:val="0"/>
        <w:overflowPunct w:val="0"/>
        <w:autoSpaceDE/>
        <w:autoSpaceDN/>
        <w:adjustRightInd/>
        <w:spacing w:before="161" w:line="199" w:lineRule="exact"/>
        <w:textAlignment w:val="baseline"/>
        <w:rPr>
          <w:sz w:val="17"/>
          <w:szCs w:val="17"/>
        </w:rPr>
      </w:pPr>
      <w:r>
        <w:rPr>
          <w:sz w:val="17"/>
          <w:szCs w:val="17"/>
        </w:rPr>
        <w:t>The currency specified in a Utilisation Request must be euro.</w:t>
      </w:r>
    </w:p>
    <w:p w:rsidR="00C15E08" w:rsidRDefault="00C15E08">
      <w:pPr>
        <w:numPr>
          <w:ilvl w:val="0"/>
          <w:numId w:val="64"/>
        </w:numPr>
        <w:kinsoku w:val="0"/>
        <w:overflowPunct w:val="0"/>
        <w:autoSpaceDE/>
        <w:autoSpaceDN/>
        <w:adjustRightInd/>
        <w:spacing w:before="173" w:line="196" w:lineRule="exact"/>
        <w:jc w:val="both"/>
        <w:textAlignment w:val="baseline"/>
        <w:rPr>
          <w:sz w:val="17"/>
          <w:szCs w:val="17"/>
        </w:rPr>
      </w:pPr>
      <w:r>
        <w:rPr>
          <w:sz w:val="17"/>
          <w:szCs w:val="17"/>
        </w:rPr>
        <w:t>The amount of the proposed Loan must be a minimum amount which is not less than the Total Term Facility Commitments or, as the case may be, the Total Convertible Facility Commitments (in each case, as at the Second Restructuring Date) or in either case, if less, the Available Facility.</w:t>
      </w:r>
    </w:p>
    <w:p w:rsidR="00C15E08" w:rsidRDefault="00C15E08">
      <w:pPr>
        <w:tabs>
          <w:tab w:val="decimal" w:pos="72"/>
          <w:tab w:val="left" w:pos="504"/>
        </w:tabs>
        <w:kinsoku w:val="0"/>
        <w:overflowPunct w:val="0"/>
        <w:autoSpaceDE/>
        <w:autoSpaceDN/>
        <w:adjustRightInd/>
        <w:spacing w:before="168" w:line="201" w:lineRule="exact"/>
        <w:textAlignment w:val="baseline"/>
        <w:rPr>
          <w:sz w:val="17"/>
          <w:szCs w:val="17"/>
        </w:rPr>
      </w:pPr>
      <w:r>
        <w:rPr>
          <w:sz w:val="17"/>
          <w:szCs w:val="17"/>
        </w:rPr>
        <w:tab/>
        <w:t>5.4</w:t>
      </w:r>
      <w:r>
        <w:rPr>
          <w:sz w:val="17"/>
          <w:szCs w:val="17"/>
        </w:rPr>
        <w:tab/>
        <w:t>Lenders' participation</w:t>
      </w:r>
    </w:p>
    <w:p w:rsidR="00C15E08" w:rsidRDefault="00C15E08">
      <w:pPr>
        <w:numPr>
          <w:ilvl w:val="0"/>
          <w:numId w:val="65"/>
        </w:numPr>
        <w:kinsoku w:val="0"/>
        <w:overflowPunct w:val="0"/>
        <w:autoSpaceDE/>
        <w:autoSpaceDN/>
        <w:adjustRightInd/>
        <w:spacing w:before="169" w:line="196" w:lineRule="exact"/>
        <w:jc w:val="both"/>
        <w:textAlignment w:val="baseline"/>
        <w:rPr>
          <w:sz w:val="17"/>
          <w:szCs w:val="17"/>
        </w:rPr>
      </w:pPr>
      <w:r>
        <w:rPr>
          <w:sz w:val="17"/>
          <w:szCs w:val="17"/>
        </w:rPr>
        <w:t xml:space="preserve">If the conditions set out in this Agreement have been met, each Lender shall (subject to Clause </w:t>
      </w:r>
      <w:r>
        <w:rPr>
          <w:i/>
          <w:iCs/>
          <w:sz w:val="17"/>
          <w:szCs w:val="17"/>
        </w:rPr>
        <w:t xml:space="preserve">5.5 (Deemed Utilisation)) </w:t>
      </w:r>
      <w:r>
        <w:rPr>
          <w:sz w:val="17"/>
          <w:szCs w:val="17"/>
        </w:rPr>
        <w:t>make its participation in each Loan available by the Utilisation Date through its Facility Office.</w:t>
      </w:r>
    </w:p>
    <w:p w:rsidR="00C15E08" w:rsidRDefault="00C15E08">
      <w:pPr>
        <w:numPr>
          <w:ilvl w:val="0"/>
          <w:numId w:val="65"/>
        </w:numPr>
        <w:tabs>
          <w:tab w:val="left" w:pos="1008"/>
        </w:tabs>
        <w:kinsoku w:val="0"/>
        <w:overflowPunct w:val="0"/>
        <w:autoSpaceDE/>
        <w:autoSpaceDN/>
        <w:adjustRightInd/>
        <w:spacing w:before="173" w:line="194" w:lineRule="exact"/>
        <w:jc w:val="both"/>
        <w:textAlignment w:val="baseline"/>
        <w:rPr>
          <w:sz w:val="17"/>
          <w:szCs w:val="17"/>
        </w:rPr>
      </w:pPr>
      <w:r>
        <w:rPr>
          <w:sz w:val="17"/>
          <w:szCs w:val="17"/>
        </w:rPr>
        <w:t>The amount of each Lender's participation in each Loan will be equal to the</w:t>
      </w:r>
      <w:r>
        <w:rPr>
          <w:sz w:val="17"/>
          <w:szCs w:val="17"/>
        </w:rPr>
        <w:br/>
        <w:t>proportion borne by its Available Commitment to the Available Facility immediately prior to making the Loan.</w:t>
      </w:r>
    </w:p>
    <w:p w:rsidR="00C15E08" w:rsidRDefault="00C15E08">
      <w:pPr>
        <w:numPr>
          <w:ilvl w:val="0"/>
          <w:numId w:val="65"/>
        </w:numPr>
        <w:kinsoku w:val="0"/>
        <w:overflowPunct w:val="0"/>
        <w:autoSpaceDE/>
        <w:autoSpaceDN/>
        <w:adjustRightInd/>
        <w:spacing w:before="174" w:line="195" w:lineRule="exact"/>
        <w:jc w:val="both"/>
        <w:textAlignment w:val="baseline"/>
        <w:rPr>
          <w:sz w:val="17"/>
          <w:szCs w:val="17"/>
        </w:rPr>
      </w:pPr>
      <w:r>
        <w:rPr>
          <w:sz w:val="17"/>
          <w:szCs w:val="17"/>
        </w:rPr>
        <w:t>The Agent shall notify each Lender of the amount of each Loan and the amount of its participation in that Loan, in each case by the Specified Time.</w:t>
      </w:r>
    </w:p>
    <w:p w:rsidR="00C15E08" w:rsidRDefault="00C15E08">
      <w:pPr>
        <w:tabs>
          <w:tab w:val="decimal" w:pos="72"/>
          <w:tab w:val="left" w:pos="504"/>
        </w:tabs>
        <w:kinsoku w:val="0"/>
        <w:overflowPunct w:val="0"/>
        <w:autoSpaceDE/>
        <w:autoSpaceDN/>
        <w:adjustRightInd/>
        <w:spacing w:before="166" w:line="201" w:lineRule="exact"/>
        <w:textAlignment w:val="baseline"/>
        <w:rPr>
          <w:sz w:val="17"/>
          <w:szCs w:val="17"/>
        </w:rPr>
      </w:pPr>
      <w:r>
        <w:rPr>
          <w:sz w:val="17"/>
          <w:szCs w:val="17"/>
        </w:rPr>
        <w:tab/>
        <w:t>5.5</w:t>
      </w:r>
      <w:r>
        <w:rPr>
          <w:sz w:val="17"/>
          <w:szCs w:val="17"/>
        </w:rPr>
        <w:tab/>
        <w:t>Deemed Utilisation</w:t>
      </w:r>
    </w:p>
    <w:p w:rsidR="00C15E08" w:rsidRDefault="00C15E08">
      <w:pPr>
        <w:kinsoku w:val="0"/>
        <w:overflowPunct w:val="0"/>
        <w:autoSpaceDE/>
        <w:autoSpaceDN/>
        <w:adjustRightInd/>
        <w:spacing w:before="172" w:line="195" w:lineRule="exact"/>
        <w:ind w:left="576"/>
        <w:jc w:val="both"/>
        <w:textAlignment w:val="baseline"/>
        <w:rPr>
          <w:sz w:val="17"/>
          <w:szCs w:val="17"/>
        </w:rPr>
      </w:pPr>
      <w:r>
        <w:rPr>
          <w:sz w:val="17"/>
          <w:szCs w:val="17"/>
        </w:rPr>
        <w:t>In respect of the first Utilisation of each of the Convertible Facility and the Term Facility (and subject to the conditions of this Agreement and the terms of the Second Restructured Amendment and Restatement Agreement), each Original Lender which is, immediately prior to the Second Restructuring Date, a lender under the Original HoldCo Facilities Agreement, shall be deemed to make its participation in each Loan available by the Utilisation Date through its Facility Office.</w:t>
      </w:r>
    </w:p>
    <w:p w:rsidR="00C15E08" w:rsidRDefault="00C15E08">
      <w:pPr>
        <w:tabs>
          <w:tab w:val="decimal" w:pos="72"/>
          <w:tab w:val="left" w:pos="504"/>
        </w:tabs>
        <w:kinsoku w:val="0"/>
        <w:overflowPunct w:val="0"/>
        <w:autoSpaceDE/>
        <w:autoSpaceDN/>
        <w:adjustRightInd/>
        <w:spacing w:before="171" w:line="201" w:lineRule="exact"/>
        <w:textAlignment w:val="baseline"/>
        <w:rPr>
          <w:sz w:val="17"/>
          <w:szCs w:val="17"/>
        </w:rPr>
      </w:pPr>
      <w:r>
        <w:rPr>
          <w:sz w:val="17"/>
          <w:szCs w:val="17"/>
        </w:rPr>
        <w:tab/>
        <w:t>5.6</w:t>
      </w:r>
      <w:r>
        <w:rPr>
          <w:sz w:val="17"/>
          <w:szCs w:val="17"/>
        </w:rPr>
        <w:tab/>
        <w:t>Cancellation of Commitment</w:t>
      </w:r>
    </w:p>
    <w:p w:rsidR="00C15E08" w:rsidRDefault="00C15E08">
      <w:pPr>
        <w:kinsoku w:val="0"/>
        <w:overflowPunct w:val="0"/>
        <w:autoSpaceDE/>
        <w:autoSpaceDN/>
        <w:adjustRightInd/>
        <w:spacing w:before="172" w:line="194" w:lineRule="exact"/>
        <w:ind w:left="576"/>
        <w:jc w:val="both"/>
        <w:textAlignment w:val="baseline"/>
        <w:rPr>
          <w:sz w:val="17"/>
          <w:szCs w:val="17"/>
        </w:rPr>
      </w:pPr>
      <w:r>
        <w:rPr>
          <w:sz w:val="17"/>
          <w:szCs w:val="17"/>
        </w:rPr>
        <w:t>Any Commitments which are not utilised on the Second Restructuring Date shall be immediately cancelled.</w:t>
      </w:r>
    </w:p>
    <w:p w:rsidR="00C15E08" w:rsidRDefault="00C15E08">
      <w:pPr>
        <w:widowControl/>
        <w:rPr>
          <w:sz w:val="24"/>
          <w:szCs w:val="24"/>
        </w:rPr>
        <w:sectPr w:rsidR="00C15E08">
          <w:headerReference w:type="even" r:id="rId175"/>
          <w:headerReference w:type="default" r:id="rId176"/>
          <w:footerReference w:type="even" r:id="rId177"/>
          <w:footerReference w:type="default" r:id="rId178"/>
          <w:pgSz w:w="8410" w:h="11904"/>
          <w:pgMar w:top="826" w:right="977" w:bottom="154" w:left="953" w:header="683" w:footer="216" w:gutter="0"/>
          <w:cols w:space="720"/>
          <w:noEndnote/>
        </w:sectPr>
      </w:pPr>
    </w:p>
    <w:p w:rsidR="00C15E08" w:rsidRDefault="00C15E08">
      <w:pPr>
        <w:kinsoku w:val="0"/>
        <w:overflowPunct w:val="0"/>
        <w:autoSpaceDE/>
        <w:autoSpaceDN/>
        <w:adjustRightInd/>
        <w:spacing w:before="364" w:line="198" w:lineRule="exact"/>
        <w:textAlignment w:val="baseline"/>
        <w:rPr>
          <w:spacing w:val="26"/>
          <w:sz w:val="17"/>
          <w:szCs w:val="17"/>
        </w:rPr>
      </w:pPr>
      <w:r>
        <w:rPr>
          <w:spacing w:val="26"/>
          <w:sz w:val="17"/>
          <w:szCs w:val="17"/>
        </w:rPr>
        <w:lastRenderedPageBreak/>
        <w:t>6. THE BORROWERS</w:t>
      </w:r>
    </w:p>
    <w:p w:rsidR="00C15E08" w:rsidRDefault="00C15E08">
      <w:pPr>
        <w:tabs>
          <w:tab w:val="left" w:pos="504"/>
        </w:tabs>
        <w:kinsoku w:val="0"/>
        <w:overflowPunct w:val="0"/>
        <w:autoSpaceDE/>
        <w:autoSpaceDN/>
        <w:adjustRightInd/>
        <w:spacing w:before="171" w:line="198" w:lineRule="exact"/>
        <w:textAlignment w:val="baseline"/>
        <w:rPr>
          <w:spacing w:val="3"/>
          <w:sz w:val="17"/>
          <w:szCs w:val="17"/>
        </w:rPr>
      </w:pPr>
      <w:r>
        <w:rPr>
          <w:spacing w:val="3"/>
          <w:sz w:val="17"/>
          <w:szCs w:val="17"/>
        </w:rPr>
        <w:t>6.1</w:t>
      </w:r>
      <w:r>
        <w:rPr>
          <w:spacing w:val="3"/>
          <w:sz w:val="17"/>
          <w:szCs w:val="17"/>
        </w:rPr>
        <w:tab/>
        <w:t>Obligations of DevCo</w:t>
      </w:r>
    </w:p>
    <w:p w:rsidR="00C15E08" w:rsidRDefault="00C15E08">
      <w:pPr>
        <w:kinsoku w:val="0"/>
        <w:overflowPunct w:val="0"/>
        <w:autoSpaceDE/>
        <w:autoSpaceDN/>
        <w:adjustRightInd/>
        <w:spacing w:before="168" w:line="197" w:lineRule="exact"/>
        <w:ind w:left="504" w:right="72"/>
        <w:jc w:val="both"/>
        <w:textAlignment w:val="baseline"/>
        <w:rPr>
          <w:sz w:val="17"/>
          <w:szCs w:val="17"/>
        </w:rPr>
      </w:pPr>
      <w:r>
        <w:rPr>
          <w:sz w:val="17"/>
          <w:szCs w:val="17"/>
        </w:rPr>
        <w:t>Notwithstanding any indication to the contrary in this Agreement, until the DevCo Asset Transfer Date, DevCo shall have no obligations or liabilities with respect to payments to be made by a Borrower under this Agreement or any Finance Document.</w:t>
      </w:r>
    </w:p>
    <w:p w:rsidR="00C15E08" w:rsidRDefault="003339A9">
      <w:pPr>
        <w:kinsoku w:val="0"/>
        <w:overflowPunct w:val="0"/>
        <w:autoSpaceDE/>
        <w:autoSpaceDN/>
        <w:adjustRightInd/>
        <w:spacing w:before="168" w:line="198" w:lineRule="exact"/>
        <w:textAlignment w:val="baseline"/>
        <w:rPr>
          <w:spacing w:val="9"/>
          <w:sz w:val="17"/>
          <w:szCs w:val="17"/>
        </w:rPr>
      </w:pPr>
      <w:r>
        <w:rPr>
          <w:noProof/>
          <w:lang w:val="en-GB"/>
        </w:rPr>
        <mc:AlternateContent>
          <mc:Choice Requires="wps">
            <w:drawing>
              <wp:anchor distT="0" distB="0" distL="0" distR="0" simplePos="0" relativeHeight="251629568" behindDoc="0" locked="0" layoutInCell="0" allowOverlap="1">
                <wp:simplePos x="0" y="0"/>
                <wp:positionH relativeFrom="page">
                  <wp:posOffset>4926965</wp:posOffset>
                </wp:positionH>
                <wp:positionV relativeFrom="page">
                  <wp:posOffset>1663700</wp:posOffset>
                </wp:positionV>
                <wp:extent cx="210820" cy="224790"/>
                <wp:effectExtent l="0" t="0" r="0" b="0"/>
                <wp:wrapSquare wrapText="bothSides"/>
                <wp:docPr id="496" name="Text Box 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0820" cy="22479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5E08" w:rsidRDefault="00C15E08">
                            <w:pPr>
                              <w:kinsoku w:val="0"/>
                              <w:overflowPunct w:val="0"/>
                              <w:autoSpaceDE/>
                              <w:autoSpaceDN/>
                              <w:adjustRightInd/>
                              <w:spacing w:line="346" w:lineRule="exact"/>
                              <w:textAlignment w:val="baseline"/>
                              <w:rPr>
                                <w:rFonts w:ascii="Arial" w:hAnsi="Arial" w:cs="Arial"/>
                                <w:spacing w:val="46"/>
                                <w:sz w:val="9"/>
                                <w:szCs w:val="9"/>
                              </w:rPr>
                            </w:pPr>
                            <w:r>
                              <w:rPr>
                                <w:rFonts w:ascii="Arial" w:hAnsi="Arial" w:cs="Arial"/>
                                <w:spacing w:val="46"/>
                                <w:sz w:val="9"/>
                                <w:szCs w:val="9"/>
                              </w:rPr>
                              <w:t>C.</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9" o:spid="_x0000_s1028" type="#_x0000_t202" style="position:absolute;margin-left:387.95pt;margin-top:131pt;width:16.6pt;height:17.7pt;z-index:251629568;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" o:allowincell="f" stroked="f">
                <v:fill opacity="0"/>
                <v:textbox inset="0,0,0,0">
                  <w:txbxContent>
                    <w:p w:rsidR="00C15E08" w:rsidRDefault="00C15E08">
                      <w:pPr>
                        <w:kinsoku w:val="0"/>
                        <w:overflowPunct w:val="0"/>
                        <w:autoSpaceDE/>
                        <w:autoSpaceDN/>
                        <w:adjustRightInd/>
                        <w:spacing w:line="346" w:lineRule="exact"/>
                        <w:textAlignment w:val="baseline"/>
                        <w:rPr>
                          <w:rFonts w:ascii="Arial" w:hAnsi="Arial" w:cs="Arial"/>
                          <w:spacing w:val="46"/>
                          <w:sz w:val="9"/>
                          <w:szCs w:val="9"/>
                        </w:rPr>
                      </w:pPr>
                      <w:r>
                        <w:rPr>
                          <w:rFonts w:ascii="Arial" w:hAnsi="Arial" w:cs="Arial"/>
                          <w:spacing w:val="46"/>
                          <w:sz w:val="9"/>
                          <w:szCs w:val="9"/>
                        </w:rPr>
                        <w:t>C.</w:t>
                      </w:r>
                    </w:p>
                  </w:txbxContent>
                </v:textbox>
                <w10:wrap type="square" anchorx="page" anchory="page"/>
              </v:shape>
            </w:pict>
          </mc:Fallback>
        </mc:AlternateContent>
      </w:r>
      <w:r w:rsidR="00C15E08">
        <w:rPr>
          <w:spacing w:val="9"/>
          <w:sz w:val="17"/>
          <w:szCs w:val="17"/>
        </w:rPr>
        <w:t>6.2 Release of HoldCo and Assumptions by DevCo</w:t>
      </w:r>
    </w:p>
    <w:p w:rsidR="00C15E08" w:rsidRDefault="00C15E08">
      <w:pPr>
        <w:tabs>
          <w:tab w:val="right" w:pos="6408"/>
        </w:tabs>
        <w:kinsoku w:val="0"/>
        <w:overflowPunct w:val="0"/>
        <w:autoSpaceDE/>
        <w:autoSpaceDN/>
        <w:adjustRightInd/>
        <w:spacing w:before="163" w:line="197" w:lineRule="exact"/>
        <w:ind w:left="504"/>
        <w:textAlignment w:val="baseline"/>
        <w:rPr>
          <w:sz w:val="17"/>
          <w:szCs w:val="17"/>
        </w:rPr>
      </w:pPr>
      <w:r>
        <w:rPr>
          <w:sz w:val="17"/>
          <w:szCs w:val="17"/>
        </w:rPr>
        <w:t>(a)</w:t>
      </w:r>
      <w:r>
        <w:rPr>
          <w:sz w:val="17"/>
          <w:szCs w:val="17"/>
        </w:rPr>
        <w:tab/>
        <w:t>On the DevCo Asset Transfer Date and, without the need for the execution or</w:t>
      </w:r>
    </w:p>
    <w:p w:rsidR="00C15E08" w:rsidRDefault="00C15E08">
      <w:pPr>
        <w:kinsoku w:val="0"/>
        <w:overflowPunct w:val="0"/>
        <w:autoSpaceDE/>
        <w:autoSpaceDN/>
        <w:adjustRightInd/>
        <w:spacing w:line="199" w:lineRule="exact"/>
        <w:ind w:left="1008" w:right="72"/>
        <w:jc w:val="both"/>
        <w:textAlignment w:val="baseline"/>
        <w:rPr>
          <w:sz w:val="17"/>
          <w:szCs w:val="17"/>
        </w:rPr>
      </w:pPr>
      <w:r>
        <w:rPr>
          <w:sz w:val="17"/>
          <w:szCs w:val="17"/>
        </w:rPr>
        <w:t>filing of any document or taking of any further act by HoldCo, DevCo or any of the Finance Parties:</w:t>
      </w:r>
    </w:p>
    <w:p w:rsidR="00C15E08" w:rsidRDefault="00C15E08">
      <w:pPr>
        <w:numPr>
          <w:ilvl w:val="0"/>
          <w:numId w:val="66"/>
        </w:numPr>
        <w:tabs>
          <w:tab w:val="right" w:pos="6408"/>
        </w:tabs>
        <w:kinsoku w:val="0"/>
        <w:overflowPunct w:val="0"/>
        <w:autoSpaceDE/>
        <w:autoSpaceDN/>
        <w:adjustRightInd/>
        <w:spacing w:before="171" w:line="196" w:lineRule="exact"/>
        <w:ind w:right="72"/>
        <w:jc w:val="both"/>
        <w:textAlignment w:val="baseline"/>
        <w:rPr>
          <w:sz w:val="17"/>
          <w:szCs w:val="17"/>
        </w:rPr>
      </w:pPr>
      <w:r>
        <w:rPr>
          <w:sz w:val="17"/>
          <w:szCs w:val="17"/>
        </w:rPr>
        <w:t>HoldCo shall assign all its rights, and DevCo shall assume, all</w:t>
      </w:r>
      <w:r>
        <w:rPr>
          <w:sz w:val="17"/>
          <w:szCs w:val="17"/>
        </w:rPr>
        <w:br/>
        <w:t>liabilities and obligations of HoldCo, as Borrower and Obligor under this Agreement and any other relevant Finance Document, for all purposes including (without limitation) in respect of all Loans previously made to HoldCo that are then outstanding;</w:t>
      </w:r>
    </w:p>
    <w:p w:rsidR="00C15E08" w:rsidRDefault="00C15E08">
      <w:pPr>
        <w:numPr>
          <w:ilvl w:val="0"/>
          <w:numId w:val="66"/>
        </w:numPr>
        <w:tabs>
          <w:tab w:val="right" w:pos="6408"/>
        </w:tabs>
        <w:kinsoku w:val="0"/>
        <w:overflowPunct w:val="0"/>
        <w:autoSpaceDE/>
        <w:autoSpaceDN/>
        <w:adjustRightInd/>
        <w:spacing w:before="170" w:line="196" w:lineRule="exact"/>
        <w:ind w:right="72"/>
        <w:jc w:val="both"/>
        <w:textAlignment w:val="baseline"/>
        <w:rPr>
          <w:sz w:val="17"/>
          <w:szCs w:val="17"/>
        </w:rPr>
      </w:pPr>
      <w:r>
        <w:rPr>
          <w:sz w:val="17"/>
          <w:szCs w:val="17"/>
        </w:rPr>
        <w:t>HoldCo shall thereupon cease to be a Borrower and Obligor under this</w:t>
      </w:r>
      <w:r>
        <w:rPr>
          <w:sz w:val="17"/>
          <w:szCs w:val="17"/>
        </w:rPr>
        <w:br/>
        <w:t>Agreement and the other relevant Finance Documents and shall be released from all of its obligations and liabilities in any capacity thereunder (subject to paragraphs (d) and (e) below).</w:t>
      </w:r>
    </w:p>
    <w:p w:rsidR="00C15E08" w:rsidRDefault="00C15E08">
      <w:pPr>
        <w:tabs>
          <w:tab w:val="right" w:pos="6408"/>
        </w:tabs>
        <w:kinsoku w:val="0"/>
        <w:overflowPunct w:val="0"/>
        <w:autoSpaceDE/>
        <w:autoSpaceDN/>
        <w:adjustRightInd/>
        <w:spacing w:before="170" w:line="198" w:lineRule="exact"/>
        <w:ind w:left="504"/>
        <w:textAlignment w:val="baseline"/>
        <w:rPr>
          <w:sz w:val="17"/>
          <w:szCs w:val="17"/>
        </w:rPr>
      </w:pPr>
      <w:r>
        <w:rPr>
          <w:sz w:val="17"/>
          <w:szCs w:val="17"/>
        </w:rPr>
        <w:t>(b)</w:t>
      </w:r>
      <w:r>
        <w:rPr>
          <w:sz w:val="17"/>
          <w:szCs w:val="17"/>
        </w:rPr>
        <w:tab/>
        <w:t>Without prejudice to paragraph (a) above, each of HoldCo and DevCo</w:t>
      </w:r>
    </w:p>
    <w:p w:rsidR="00C15E08" w:rsidRDefault="00C15E08">
      <w:pPr>
        <w:kinsoku w:val="0"/>
        <w:overflowPunct w:val="0"/>
        <w:autoSpaceDE/>
        <w:autoSpaceDN/>
        <w:adjustRightInd/>
        <w:spacing w:line="196" w:lineRule="exact"/>
        <w:ind w:left="1008" w:right="72"/>
        <w:jc w:val="both"/>
        <w:textAlignment w:val="baseline"/>
        <w:rPr>
          <w:sz w:val="17"/>
          <w:szCs w:val="17"/>
        </w:rPr>
      </w:pPr>
      <w:r>
        <w:rPr>
          <w:sz w:val="17"/>
          <w:szCs w:val="17"/>
        </w:rPr>
        <w:t>undertakes to enter into all documents and do all other acts and things within its powers (including in the case of DevCo, without limitation, filing a Form PE-1 with the Bank of Spain to obtain a Financial Operation Number for the borrowings assumed by DevCo pursuant to this Clause 6.2) which are necessary in order to ensure that:</w:t>
      </w:r>
    </w:p>
    <w:p w:rsidR="00C15E08" w:rsidRDefault="00C15E08">
      <w:pPr>
        <w:numPr>
          <w:ilvl w:val="0"/>
          <w:numId w:val="67"/>
        </w:numPr>
        <w:tabs>
          <w:tab w:val="right" w:pos="6408"/>
        </w:tabs>
        <w:kinsoku w:val="0"/>
        <w:overflowPunct w:val="0"/>
        <w:autoSpaceDE/>
        <w:autoSpaceDN/>
        <w:adjustRightInd/>
        <w:spacing w:before="170" w:line="196" w:lineRule="exact"/>
        <w:ind w:right="72"/>
        <w:jc w:val="both"/>
        <w:textAlignment w:val="baseline"/>
        <w:rPr>
          <w:sz w:val="17"/>
          <w:szCs w:val="17"/>
        </w:rPr>
      </w:pPr>
      <w:r>
        <w:rPr>
          <w:sz w:val="17"/>
          <w:szCs w:val="17"/>
        </w:rPr>
        <w:t>DevCo acquires the rights, and assumes the obligations, of HoldCo as</w:t>
      </w:r>
      <w:r>
        <w:rPr>
          <w:sz w:val="17"/>
          <w:szCs w:val="17"/>
        </w:rPr>
        <w:br/>
        <w:t>Borrower and Obligor under this Agreement and any other relevant Finance Document and substitutes HoldCo (to the extent necessary) for all purposes thereunder; and</w:t>
      </w:r>
    </w:p>
    <w:p w:rsidR="00C15E08" w:rsidRDefault="00C15E08">
      <w:pPr>
        <w:numPr>
          <w:ilvl w:val="0"/>
          <w:numId w:val="67"/>
        </w:numPr>
        <w:tabs>
          <w:tab w:val="right" w:pos="6408"/>
        </w:tabs>
        <w:kinsoku w:val="0"/>
        <w:overflowPunct w:val="0"/>
        <w:autoSpaceDE/>
        <w:autoSpaceDN/>
        <w:adjustRightInd/>
        <w:spacing w:before="169" w:line="196" w:lineRule="exact"/>
        <w:ind w:right="72"/>
        <w:jc w:val="both"/>
        <w:textAlignment w:val="baseline"/>
        <w:rPr>
          <w:sz w:val="17"/>
          <w:szCs w:val="17"/>
        </w:rPr>
      </w:pPr>
      <w:r>
        <w:rPr>
          <w:sz w:val="17"/>
          <w:szCs w:val="17"/>
        </w:rPr>
        <w:t>HoldCo is released from all of its liabilities and obligations under this</w:t>
      </w:r>
      <w:r>
        <w:rPr>
          <w:sz w:val="17"/>
          <w:szCs w:val="17"/>
        </w:rPr>
        <w:br/>
        <w:t>Agreement and any other relevant Finance Documents with effect from the DevCo Asset Transfer Date.</w:t>
      </w:r>
    </w:p>
    <w:p w:rsidR="00C15E08" w:rsidRDefault="00C15E08">
      <w:pPr>
        <w:tabs>
          <w:tab w:val="right" w:pos="6408"/>
        </w:tabs>
        <w:kinsoku w:val="0"/>
        <w:overflowPunct w:val="0"/>
        <w:autoSpaceDE/>
        <w:autoSpaceDN/>
        <w:adjustRightInd/>
        <w:spacing w:before="168" w:line="200" w:lineRule="exact"/>
        <w:ind w:left="504"/>
        <w:textAlignment w:val="baseline"/>
        <w:rPr>
          <w:sz w:val="17"/>
          <w:szCs w:val="17"/>
        </w:rPr>
      </w:pPr>
      <w:r>
        <w:rPr>
          <w:sz w:val="17"/>
          <w:szCs w:val="17"/>
        </w:rPr>
        <w:t>(c)</w:t>
      </w:r>
      <w:r>
        <w:rPr>
          <w:sz w:val="17"/>
          <w:szCs w:val="17"/>
        </w:rPr>
        <w:tab/>
        <w:t>HoldCo shall bear all reasonable costs reasonably and properly incurred by</w:t>
      </w:r>
    </w:p>
    <w:p w:rsidR="00C15E08" w:rsidRDefault="00C15E08">
      <w:pPr>
        <w:kinsoku w:val="0"/>
        <w:overflowPunct w:val="0"/>
        <w:autoSpaceDE/>
        <w:autoSpaceDN/>
        <w:adjustRightInd/>
        <w:spacing w:line="195" w:lineRule="exact"/>
        <w:ind w:left="1008"/>
        <w:textAlignment w:val="baseline"/>
        <w:rPr>
          <w:sz w:val="17"/>
          <w:szCs w:val="17"/>
        </w:rPr>
      </w:pPr>
      <w:r>
        <w:rPr>
          <w:sz w:val="17"/>
          <w:szCs w:val="17"/>
        </w:rPr>
        <w:t>any Finance Party in connection with the foregoing.</w:t>
      </w:r>
    </w:p>
    <w:p w:rsidR="00C15E08" w:rsidRDefault="00C15E08">
      <w:pPr>
        <w:tabs>
          <w:tab w:val="right" w:pos="6408"/>
        </w:tabs>
        <w:kinsoku w:val="0"/>
        <w:overflowPunct w:val="0"/>
        <w:autoSpaceDE/>
        <w:autoSpaceDN/>
        <w:adjustRightInd/>
        <w:spacing w:before="169" w:line="201" w:lineRule="exact"/>
        <w:ind w:left="504"/>
        <w:textAlignment w:val="baseline"/>
        <w:rPr>
          <w:sz w:val="17"/>
          <w:szCs w:val="17"/>
        </w:rPr>
      </w:pPr>
      <w:r>
        <w:rPr>
          <w:sz w:val="17"/>
          <w:szCs w:val="17"/>
        </w:rPr>
        <w:t>(d)</w:t>
      </w:r>
      <w:r>
        <w:rPr>
          <w:sz w:val="17"/>
          <w:szCs w:val="17"/>
        </w:rPr>
        <w:tab/>
        <w:t>In this Clause, "relevant Finance Documents" means this Agreement and any</w:t>
      </w:r>
    </w:p>
    <w:p w:rsidR="00C15E08" w:rsidRDefault="00C15E08">
      <w:pPr>
        <w:kinsoku w:val="0"/>
        <w:overflowPunct w:val="0"/>
        <w:autoSpaceDE/>
        <w:autoSpaceDN/>
        <w:adjustRightInd/>
        <w:spacing w:line="196" w:lineRule="exact"/>
        <w:ind w:left="1008" w:right="72"/>
        <w:jc w:val="both"/>
        <w:textAlignment w:val="baseline"/>
        <w:rPr>
          <w:sz w:val="17"/>
          <w:szCs w:val="17"/>
        </w:rPr>
      </w:pPr>
      <w:r>
        <w:rPr>
          <w:sz w:val="17"/>
          <w:szCs w:val="17"/>
        </w:rPr>
        <w:t>Finance Document (including, without limitation, any Fee Letter) under which HoldCo had any obligation or liability immediately before the DevCo Asset Transfer Date except in its capacity as (i) a guarantor under the HoldCo Warrants Guarantee or (ii) a provider of Security under (A) the DevCo Share Pledge, and (B) the Mandatory Prepayment Account Charge or the Holding Account Charge (save to the extent that each of the Mandatory Prepayment Account Charge and the Holding Account Charge is replaced by analogous</w:t>
      </w:r>
    </w:p>
    <w:p w:rsidR="00C15E08" w:rsidRDefault="00C15E08">
      <w:pPr>
        <w:widowControl/>
        <w:rPr>
          <w:sz w:val="24"/>
          <w:szCs w:val="24"/>
        </w:rPr>
        <w:sectPr w:rsidR="00C15E08">
          <w:headerReference w:type="even" r:id="rId179"/>
          <w:headerReference w:type="default" r:id="rId180"/>
          <w:footerReference w:type="even" r:id="rId181"/>
          <w:footerReference w:type="default" r:id="rId182"/>
          <w:headerReference w:type="first" r:id="rId183"/>
          <w:footerReference w:type="first" r:id="rId184"/>
          <w:pgSz w:w="8410" w:h="11904"/>
          <w:pgMar w:top="830" w:right="1289" w:bottom="134" w:left="593" w:header="680" w:footer="172" w:gutter="0"/>
          <w:cols w:space="720"/>
          <w:noEndnote/>
          <w:titlePg/>
        </w:sectPr>
      </w:pPr>
    </w:p>
    <w:p w:rsidR="00C15E08" w:rsidRDefault="00C15E08">
      <w:pPr>
        <w:kinsoku w:val="0"/>
        <w:overflowPunct w:val="0"/>
        <w:autoSpaceDE/>
        <w:autoSpaceDN/>
        <w:adjustRightInd/>
        <w:spacing w:before="343" w:line="196" w:lineRule="exact"/>
        <w:jc w:val="right"/>
        <w:textAlignment w:val="baseline"/>
        <w:rPr>
          <w:spacing w:val="9"/>
          <w:sz w:val="17"/>
          <w:szCs w:val="17"/>
        </w:rPr>
      </w:pPr>
      <w:r>
        <w:rPr>
          <w:spacing w:val="9"/>
          <w:sz w:val="17"/>
          <w:szCs w:val="17"/>
        </w:rPr>
        <w:lastRenderedPageBreak/>
        <w:t>Transaction Security over the Mandatory Prepayment Account and the</w:t>
      </w:r>
    </w:p>
    <w:p w:rsidR="00C15E08" w:rsidRDefault="00C15E08">
      <w:pPr>
        <w:kinsoku w:val="0"/>
        <w:overflowPunct w:val="0"/>
        <w:autoSpaceDE/>
        <w:autoSpaceDN/>
        <w:adjustRightInd/>
        <w:spacing w:before="1" w:line="196" w:lineRule="exact"/>
        <w:ind w:left="1080"/>
        <w:textAlignment w:val="baseline"/>
        <w:rPr>
          <w:i/>
          <w:iCs/>
          <w:sz w:val="17"/>
          <w:szCs w:val="17"/>
        </w:rPr>
      </w:pPr>
      <w:r>
        <w:rPr>
          <w:sz w:val="17"/>
          <w:szCs w:val="17"/>
        </w:rPr>
        <w:t xml:space="preserve">Holding Account by DevCo pursuant to Clause 26.19 </w:t>
      </w:r>
      <w:r>
        <w:rPr>
          <w:i/>
          <w:iCs/>
          <w:sz w:val="17"/>
          <w:szCs w:val="17"/>
        </w:rPr>
        <w:t>(Security)).</w:t>
      </w:r>
    </w:p>
    <w:p w:rsidR="00C15E08" w:rsidRDefault="00C15E08">
      <w:pPr>
        <w:tabs>
          <w:tab w:val="left" w:pos="936"/>
        </w:tabs>
        <w:kinsoku w:val="0"/>
        <w:overflowPunct w:val="0"/>
        <w:autoSpaceDE/>
        <w:autoSpaceDN/>
        <w:adjustRightInd/>
        <w:spacing w:before="173" w:line="196" w:lineRule="exact"/>
        <w:ind w:left="504"/>
        <w:textAlignment w:val="baseline"/>
        <w:rPr>
          <w:spacing w:val="4"/>
          <w:sz w:val="17"/>
          <w:szCs w:val="17"/>
        </w:rPr>
      </w:pPr>
      <w:r>
        <w:rPr>
          <w:spacing w:val="4"/>
          <w:sz w:val="17"/>
          <w:szCs w:val="17"/>
        </w:rPr>
        <w:t>(e)</w:t>
      </w:r>
      <w:r>
        <w:rPr>
          <w:spacing w:val="4"/>
          <w:sz w:val="17"/>
          <w:szCs w:val="17"/>
        </w:rPr>
        <w:tab/>
        <w:t>The rights and obligations of HoldCo (in such capacity) including but not</w:t>
      </w:r>
    </w:p>
    <w:p w:rsidR="00C15E08" w:rsidRDefault="00C15E08">
      <w:pPr>
        <w:kinsoku w:val="0"/>
        <w:overflowPunct w:val="0"/>
        <w:autoSpaceDE/>
        <w:autoSpaceDN/>
        <w:adjustRightInd/>
        <w:spacing w:before="1" w:line="196" w:lineRule="exact"/>
        <w:ind w:left="1080" w:right="72"/>
        <w:jc w:val="both"/>
        <w:textAlignment w:val="baseline"/>
        <w:rPr>
          <w:sz w:val="17"/>
          <w:szCs w:val="17"/>
        </w:rPr>
      </w:pPr>
      <w:r>
        <w:rPr>
          <w:sz w:val="17"/>
          <w:szCs w:val="17"/>
        </w:rPr>
        <w:t xml:space="preserve">limited to those set out under paragraph (c) of Clause 9.2 </w:t>
      </w:r>
      <w:r>
        <w:rPr>
          <w:i/>
          <w:iCs/>
          <w:sz w:val="17"/>
          <w:szCs w:val="17"/>
        </w:rPr>
        <w:t xml:space="preserve">(Proceeds and Excess Cashflow) </w:t>
      </w:r>
      <w:r>
        <w:rPr>
          <w:sz w:val="17"/>
          <w:szCs w:val="17"/>
        </w:rPr>
        <w:t>shall not be affected by the assignment and assumption of DevCo of the rights and obligations of HoldCo as a Borrower or an Obligor under this Agreement.</w:t>
      </w:r>
    </w:p>
    <w:p w:rsidR="00C15E08" w:rsidRDefault="00C15E08">
      <w:pPr>
        <w:kinsoku w:val="0"/>
        <w:overflowPunct w:val="0"/>
        <w:autoSpaceDE/>
        <w:autoSpaceDN/>
        <w:adjustRightInd/>
        <w:spacing w:before="179" w:line="194" w:lineRule="exact"/>
        <w:textAlignment w:val="baseline"/>
        <w:rPr>
          <w:spacing w:val="31"/>
          <w:sz w:val="17"/>
          <w:szCs w:val="17"/>
        </w:rPr>
      </w:pPr>
      <w:r>
        <w:rPr>
          <w:spacing w:val="31"/>
          <w:sz w:val="17"/>
          <w:szCs w:val="17"/>
        </w:rPr>
        <w:t>7. REPAYMENT</w:t>
      </w:r>
    </w:p>
    <w:p w:rsidR="00C15E08" w:rsidRDefault="00C15E08">
      <w:pPr>
        <w:tabs>
          <w:tab w:val="decimal" w:pos="72"/>
          <w:tab w:val="left" w:pos="432"/>
        </w:tabs>
        <w:kinsoku w:val="0"/>
        <w:overflowPunct w:val="0"/>
        <w:autoSpaceDE/>
        <w:autoSpaceDN/>
        <w:adjustRightInd/>
        <w:spacing w:before="171" w:line="194" w:lineRule="exact"/>
        <w:textAlignment w:val="baseline"/>
        <w:rPr>
          <w:sz w:val="17"/>
          <w:szCs w:val="17"/>
        </w:rPr>
      </w:pPr>
      <w:r>
        <w:rPr>
          <w:sz w:val="17"/>
          <w:szCs w:val="17"/>
        </w:rPr>
        <w:tab/>
        <w:t>7.1</w:t>
      </w:r>
      <w:r>
        <w:rPr>
          <w:sz w:val="17"/>
          <w:szCs w:val="17"/>
        </w:rPr>
        <w:tab/>
        <w:t>Repayment of Loans</w:t>
      </w:r>
    </w:p>
    <w:p w:rsidR="00C15E08" w:rsidRDefault="00C15E08">
      <w:pPr>
        <w:numPr>
          <w:ilvl w:val="0"/>
          <w:numId w:val="68"/>
        </w:numPr>
        <w:kinsoku w:val="0"/>
        <w:overflowPunct w:val="0"/>
        <w:autoSpaceDE/>
        <w:autoSpaceDN/>
        <w:adjustRightInd/>
        <w:spacing w:before="169" w:line="195" w:lineRule="exact"/>
        <w:ind w:right="72"/>
        <w:jc w:val="both"/>
        <w:textAlignment w:val="baseline"/>
        <w:rPr>
          <w:sz w:val="17"/>
          <w:szCs w:val="17"/>
        </w:rPr>
      </w:pPr>
      <w:r>
        <w:rPr>
          <w:sz w:val="17"/>
          <w:szCs w:val="17"/>
        </w:rPr>
        <w:t>The Borrowers shall repay the Term Facility Loan together with (i) the Term Facility PIK Loan and (ii) if made, the Profit Participative (Term Facility PIK) Loan made to it in each case in full on the Termination Date.</w:t>
      </w:r>
    </w:p>
    <w:p w:rsidR="00C15E08" w:rsidRDefault="00C15E08">
      <w:pPr>
        <w:numPr>
          <w:ilvl w:val="0"/>
          <w:numId w:val="68"/>
        </w:numPr>
        <w:tabs>
          <w:tab w:val="left" w:pos="936"/>
        </w:tabs>
        <w:kinsoku w:val="0"/>
        <w:overflowPunct w:val="0"/>
        <w:autoSpaceDE/>
        <w:autoSpaceDN/>
        <w:adjustRightInd/>
        <w:spacing w:before="174" w:line="195" w:lineRule="exact"/>
        <w:ind w:right="72"/>
        <w:jc w:val="both"/>
        <w:textAlignment w:val="baseline"/>
        <w:rPr>
          <w:sz w:val="17"/>
          <w:szCs w:val="17"/>
        </w:rPr>
      </w:pPr>
      <w:r>
        <w:rPr>
          <w:sz w:val="17"/>
          <w:szCs w:val="17"/>
        </w:rPr>
        <w:t>The Borrowers shall repay the Convertible Facility Loan together with (i) the</w:t>
      </w:r>
      <w:r>
        <w:rPr>
          <w:sz w:val="17"/>
          <w:szCs w:val="17"/>
        </w:rPr>
        <w:br/>
        <w:t>Convertible Facility PIK Loan and (ii) if made, the Profit Participative (Convertible Facility PIK) Loan and the Profit Participative (Convertible Facility) Loan made to it in full on the Termination Date.</w:t>
      </w:r>
    </w:p>
    <w:p w:rsidR="00C15E08" w:rsidRDefault="00C15E08">
      <w:pPr>
        <w:numPr>
          <w:ilvl w:val="0"/>
          <w:numId w:val="68"/>
        </w:numPr>
        <w:kinsoku w:val="0"/>
        <w:overflowPunct w:val="0"/>
        <w:autoSpaceDE/>
        <w:autoSpaceDN/>
        <w:adjustRightInd/>
        <w:spacing w:before="176" w:line="194" w:lineRule="exact"/>
        <w:jc w:val="both"/>
        <w:textAlignment w:val="baseline"/>
        <w:rPr>
          <w:sz w:val="17"/>
          <w:szCs w:val="17"/>
        </w:rPr>
      </w:pPr>
      <w:r>
        <w:rPr>
          <w:sz w:val="17"/>
          <w:szCs w:val="17"/>
        </w:rPr>
        <w:t>No Borrower may reborrow any part of a Facility which is repaid.</w:t>
      </w:r>
    </w:p>
    <w:p w:rsidR="00C15E08" w:rsidRDefault="00C15E08">
      <w:pPr>
        <w:tabs>
          <w:tab w:val="decimal" w:pos="72"/>
          <w:tab w:val="left" w:pos="432"/>
        </w:tabs>
        <w:kinsoku w:val="0"/>
        <w:overflowPunct w:val="0"/>
        <w:autoSpaceDE/>
        <w:autoSpaceDN/>
        <w:adjustRightInd/>
        <w:spacing w:before="172" w:line="196" w:lineRule="exact"/>
        <w:textAlignment w:val="baseline"/>
        <w:rPr>
          <w:sz w:val="17"/>
          <w:szCs w:val="17"/>
        </w:rPr>
      </w:pPr>
      <w:r>
        <w:rPr>
          <w:sz w:val="17"/>
          <w:szCs w:val="17"/>
        </w:rPr>
        <w:tab/>
        <w:t>7.2</w:t>
      </w:r>
      <w:r>
        <w:rPr>
          <w:sz w:val="17"/>
          <w:szCs w:val="17"/>
        </w:rPr>
        <w:tab/>
        <w:t>Effect of cancellation and prepayment</w:t>
      </w:r>
    </w:p>
    <w:p w:rsidR="00C15E08" w:rsidRDefault="00C15E08">
      <w:pPr>
        <w:tabs>
          <w:tab w:val="left" w:pos="936"/>
        </w:tabs>
        <w:kinsoku w:val="0"/>
        <w:overflowPunct w:val="0"/>
        <w:autoSpaceDE/>
        <w:autoSpaceDN/>
        <w:adjustRightInd/>
        <w:spacing w:before="172" w:line="194" w:lineRule="exact"/>
        <w:ind w:left="504"/>
        <w:textAlignment w:val="baseline"/>
        <w:rPr>
          <w:spacing w:val="11"/>
          <w:sz w:val="17"/>
          <w:szCs w:val="17"/>
        </w:rPr>
      </w:pPr>
      <w:r>
        <w:rPr>
          <w:spacing w:val="11"/>
          <w:sz w:val="17"/>
          <w:szCs w:val="17"/>
        </w:rPr>
        <w:t>(a)</w:t>
      </w:r>
      <w:r>
        <w:rPr>
          <w:spacing w:val="11"/>
          <w:sz w:val="17"/>
          <w:szCs w:val="17"/>
        </w:rPr>
        <w:tab/>
        <w:t>if</w:t>
      </w:r>
    </w:p>
    <w:p w:rsidR="00C15E08" w:rsidRDefault="00C15E08">
      <w:pPr>
        <w:numPr>
          <w:ilvl w:val="0"/>
          <w:numId w:val="69"/>
        </w:numPr>
        <w:tabs>
          <w:tab w:val="right" w:pos="6408"/>
        </w:tabs>
        <w:kinsoku w:val="0"/>
        <w:overflowPunct w:val="0"/>
        <w:autoSpaceDE/>
        <w:autoSpaceDN/>
        <w:adjustRightInd/>
        <w:spacing w:before="180" w:line="194" w:lineRule="exact"/>
        <w:ind w:right="72"/>
        <w:jc w:val="both"/>
        <w:textAlignment w:val="baseline"/>
        <w:rPr>
          <w:sz w:val="17"/>
          <w:szCs w:val="17"/>
        </w:rPr>
      </w:pPr>
      <w:r>
        <w:rPr>
          <w:sz w:val="17"/>
          <w:szCs w:val="17"/>
        </w:rPr>
        <w:t>a Borrower cancels the whole or any part of the Term Facility</w:t>
      </w:r>
      <w:r>
        <w:rPr>
          <w:sz w:val="17"/>
          <w:szCs w:val="17"/>
        </w:rPr>
        <w:br/>
        <w:t xml:space="preserve">Commitments or Convertible Facility Commitments in accordance with Clause 8.3 </w:t>
      </w:r>
      <w:r>
        <w:rPr>
          <w:i/>
          <w:iCs/>
          <w:sz w:val="17"/>
          <w:szCs w:val="17"/>
        </w:rPr>
        <w:t xml:space="preserve">(Right of replacement or repayment and cancellation in relation to a single Lender) </w:t>
      </w:r>
      <w:r>
        <w:rPr>
          <w:sz w:val="17"/>
          <w:szCs w:val="17"/>
        </w:rPr>
        <w:t xml:space="preserve">or Clause 8.4 </w:t>
      </w:r>
      <w:r>
        <w:rPr>
          <w:i/>
          <w:iCs/>
          <w:sz w:val="17"/>
          <w:szCs w:val="17"/>
        </w:rPr>
        <w:t xml:space="preserve">(Right of cancellation in relation to a Defaulting Lender) </w:t>
      </w:r>
      <w:r>
        <w:rPr>
          <w:sz w:val="17"/>
          <w:szCs w:val="17"/>
        </w:rPr>
        <w:t xml:space="preserve">or if the Term Facility Commitment or Convertible Facility Commitment of any Lender is reduced under Clause 8.1 </w:t>
      </w:r>
      <w:r>
        <w:rPr>
          <w:i/>
          <w:iCs/>
          <w:sz w:val="17"/>
          <w:szCs w:val="17"/>
        </w:rPr>
        <w:t xml:space="preserve">(Illegality); </w:t>
      </w:r>
      <w:r>
        <w:rPr>
          <w:sz w:val="17"/>
          <w:szCs w:val="17"/>
        </w:rPr>
        <w:t>or</w:t>
      </w:r>
    </w:p>
    <w:p w:rsidR="00C15E08" w:rsidRDefault="00C15E08">
      <w:pPr>
        <w:numPr>
          <w:ilvl w:val="0"/>
          <w:numId w:val="69"/>
        </w:numPr>
        <w:tabs>
          <w:tab w:val="right" w:pos="6408"/>
        </w:tabs>
        <w:kinsoku w:val="0"/>
        <w:overflowPunct w:val="0"/>
        <w:autoSpaceDE/>
        <w:autoSpaceDN/>
        <w:adjustRightInd/>
        <w:spacing w:before="175" w:line="194" w:lineRule="exact"/>
        <w:ind w:right="72"/>
        <w:jc w:val="both"/>
        <w:textAlignment w:val="baseline"/>
        <w:rPr>
          <w:i/>
          <w:iCs/>
          <w:sz w:val="17"/>
          <w:szCs w:val="17"/>
        </w:rPr>
      </w:pPr>
      <w:r>
        <w:rPr>
          <w:sz w:val="17"/>
          <w:szCs w:val="17"/>
        </w:rPr>
        <w:t xml:space="preserve">any of the Loans are prepaid in accordance with Clause 8.3 </w:t>
      </w:r>
      <w:r>
        <w:rPr>
          <w:i/>
          <w:iCs/>
          <w:sz w:val="17"/>
          <w:szCs w:val="17"/>
        </w:rPr>
        <w:t>(Right of</w:t>
      </w:r>
      <w:r>
        <w:rPr>
          <w:i/>
          <w:iCs/>
          <w:sz w:val="17"/>
          <w:szCs w:val="17"/>
        </w:rPr>
        <w:br/>
        <w:t xml:space="preserve">replacement or repayment and cancellation in relation to a single Lender) </w:t>
      </w:r>
      <w:r>
        <w:rPr>
          <w:sz w:val="17"/>
          <w:szCs w:val="17"/>
        </w:rPr>
        <w:t xml:space="preserve">or Clause 8.1 </w:t>
      </w:r>
      <w:r>
        <w:rPr>
          <w:i/>
          <w:iCs/>
          <w:sz w:val="17"/>
          <w:szCs w:val="17"/>
        </w:rPr>
        <w:t>(Illegality),</w:t>
      </w:r>
    </w:p>
    <w:p w:rsidR="00C15E08" w:rsidRDefault="00C15E08">
      <w:pPr>
        <w:kinsoku w:val="0"/>
        <w:overflowPunct w:val="0"/>
        <w:autoSpaceDE/>
        <w:autoSpaceDN/>
        <w:adjustRightInd/>
        <w:spacing w:before="171" w:line="196" w:lineRule="exact"/>
        <w:ind w:left="1080" w:right="72"/>
        <w:jc w:val="both"/>
        <w:textAlignment w:val="baseline"/>
        <w:rPr>
          <w:sz w:val="17"/>
          <w:szCs w:val="17"/>
        </w:rPr>
      </w:pPr>
      <w:r>
        <w:rPr>
          <w:sz w:val="17"/>
          <w:szCs w:val="17"/>
        </w:rPr>
        <w:t xml:space="preserve">then (other than, in any relevant case, to the extent that any part of the relevant Commitment(s) is subsequently increased pursuant to Clause 2.2 </w:t>
      </w:r>
      <w:r>
        <w:rPr>
          <w:i/>
          <w:iCs/>
          <w:sz w:val="17"/>
          <w:szCs w:val="17"/>
        </w:rPr>
        <w:t xml:space="preserve">(Increase)) </w:t>
      </w:r>
      <w:r>
        <w:rPr>
          <w:sz w:val="17"/>
          <w:szCs w:val="17"/>
        </w:rPr>
        <w:t>the amount of the relevant Facility to be repaid on the applicable Termination Date will reduce by the amount of the Loan so prepaid.</w:t>
      </w:r>
    </w:p>
    <w:p w:rsidR="00C15E08" w:rsidRDefault="00C15E08">
      <w:pPr>
        <w:tabs>
          <w:tab w:val="left" w:pos="936"/>
        </w:tabs>
        <w:kinsoku w:val="0"/>
        <w:overflowPunct w:val="0"/>
        <w:autoSpaceDE/>
        <w:autoSpaceDN/>
        <w:adjustRightInd/>
        <w:spacing w:before="173" w:line="192" w:lineRule="exact"/>
        <w:ind w:left="504"/>
        <w:textAlignment w:val="baseline"/>
        <w:rPr>
          <w:sz w:val="17"/>
          <w:szCs w:val="17"/>
        </w:rPr>
      </w:pPr>
      <w:r>
        <w:rPr>
          <w:sz w:val="17"/>
          <w:szCs w:val="17"/>
        </w:rPr>
        <w:t>(b)</w:t>
      </w:r>
      <w:r>
        <w:rPr>
          <w:sz w:val="17"/>
          <w:szCs w:val="17"/>
        </w:rPr>
        <w:tab/>
        <w:t>If a Borrower makes any voluntary prepayment in accordance with Clause 8.2</w:t>
      </w:r>
    </w:p>
    <w:p w:rsidR="00C15E08" w:rsidRDefault="00C15E08">
      <w:pPr>
        <w:kinsoku w:val="0"/>
        <w:overflowPunct w:val="0"/>
        <w:autoSpaceDE/>
        <w:autoSpaceDN/>
        <w:adjustRightInd/>
        <w:spacing w:line="198" w:lineRule="exact"/>
        <w:ind w:left="1080" w:right="72"/>
        <w:jc w:val="both"/>
        <w:textAlignment w:val="baseline"/>
        <w:rPr>
          <w:sz w:val="17"/>
          <w:szCs w:val="17"/>
        </w:rPr>
      </w:pPr>
      <w:r>
        <w:rPr>
          <w:i/>
          <w:iCs/>
          <w:sz w:val="17"/>
          <w:szCs w:val="17"/>
        </w:rPr>
        <w:t xml:space="preserve">(Voluntary prepayment of Loans), </w:t>
      </w:r>
      <w:r>
        <w:rPr>
          <w:sz w:val="17"/>
          <w:szCs w:val="17"/>
        </w:rPr>
        <w:t>then any prepayment shall be applied as set out therein.</w:t>
      </w:r>
    </w:p>
    <w:p w:rsidR="00C15E08" w:rsidRDefault="00C15E08">
      <w:pPr>
        <w:tabs>
          <w:tab w:val="left" w:pos="936"/>
        </w:tabs>
        <w:kinsoku w:val="0"/>
        <w:overflowPunct w:val="0"/>
        <w:autoSpaceDE/>
        <w:autoSpaceDN/>
        <w:adjustRightInd/>
        <w:spacing w:before="169" w:line="196" w:lineRule="exact"/>
        <w:ind w:left="504"/>
        <w:textAlignment w:val="baseline"/>
        <w:rPr>
          <w:i/>
          <w:iCs/>
          <w:spacing w:val="6"/>
          <w:sz w:val="17"/>
          <w:szCs w:val="17"/>
        </w:rPr>
      </w:pPr>
      <w:r>
        <w:rPr>
          <w:spacing w:val="6"/>
          <w:sz w:val="17"/>
          <w:szCs w:val="17"/>
        </w:rPr>
        <w:t>(c)</w:t>
      </w:r>
      <w:r>
        <w:rPr>
          <w:spacing w:val="6"/>
          <w:sz w:val="17"/>
          <w:szCs w:val="17"/>
        </w:rPr>
        <w:tab/>
        <w:t xml:space="preserve">If any of the Loans are prepaid in accordance with Clause 9.2 </w:t>
      </w:r>
      <w:r>
        <w:rPr>
          <w:i/>
          <w:iCs/>
          <w:spacing w:val="6"/>
          <w:sz w:val="17"/>
          <w:szCs w:val="17"/>
        </w:rPr>
        <w:t>(Disposal</w:t>
      </w:r>
    </w:p>
    <w:p w:rsidR="00C15E08" w:rsidRDefault="00C15E08">
      <w:pPr>
        <w:kinsoku w:val="0"/>
        <w:overflowPunct w:val="0"/>
        <w:autoSpaceDE/>
        <w:autoSpaceDN/>
        <w:adjustRightInd/>
        <w:spacing w:before="4" w:line="194" w:lineRule="exact"/>
        <w:ind w:left="1080"/>
        <w:textAlignment w:val="baseline"/>
        <w:rPr>
          <w:i/>
          <w:iCs/>
          <w:spacing w:val="7"/>
          <w:sz w:val="17"/>
          <w:szCs w:val="17"/>
        </w:rPr>
      </w:pPr>
      <w:r>
        <w:rPr>
          <w:i/>
          <w:iCs/>
          <w:spacing w:val="7"/>
          <w:sz w:val="17"/>
          <w:szCs w:val="17"/>
        </w:rPr>
        <w:t>Proceeds, Insurance Proceeds, Equity Fundraising Proceeds and Debt</w:t>
      </w:r>
    </w:p>
    <w:p w:rsidR="00C15E08" w:rsidRDefault="00C15E08">
      <w:pPr>
        <w:widowControl/>
        <w:rPr>
          <w:sz w:val="24"/>
          <w:szCs w:val="24"/>
        </w:rPr>
        <w:sectPr w:rsidR="00C15E08">
          <w:headerReference w:type="even" r:id="rId185"/>
          <w:headerReference w:type="default" r:id="rId186"/>
          <w:footerReference w:type="even" r:id="rId187"/>
          <w:footerReference w:type="default" r:id="rId188"/>
          <w:headerReference w:type="first" r:id="rId189"/>
          <w:footerReference w:type="first" r:id="rId190"/>
          <w:pgSz w:w="8410" w:h="11904"/>
          <w:pgMar w:top="811" w:right="955" w:bottom="156" w:left="927" w:header="660" w:footer="220" w:gutter="0"/>
          <w:cols w:space="720"/>
          <w:noEndnote/>
          <w:titlePg/>
        </w:sectPr>
      </w:pPr>
    </w:p>
    <w:p w:rsidR="00C15E08" w:rsidRDefault="00C15E08">
      <w:pPr>
        <w:kinsoku w:val="0"/>
        <w:overflowPunct w:val="0"/>
        <w:autoSpaceDE/>
        <w:autoSpaceDN/>
        <w:adjustRightInd/>
        <w:spacing w:before="361" w:line="198" w:lineRule="exact"/>
        <w:ind w:left="1080" w:right="72"/>
        <w:jc w:val="both"/>
        <w:textAlignment w:val="baseline"/>
        <w:rPr>
          <w:i/>
          <w:iCs/>
          <w:sz w:val="17"/>
          <w:szCs w:val="17"/>
        </w:rPr>
      </w:pPr>
      <w:r>
        <w:rPr>
          <w:i/>
          <w:iCs/>
          <w:sz w:val="17"/>
          <w:szCs w:val="17"/>
        </w:rPr>
        <w:lastRenderedPageBreak/>
        <w:t xml:space="preserve">Fundraising Proceeds) </w:t>
      </w:r>
      <w:r>
        <w:rPr>
          <w:sz w:val="17"/>
          <w:szCs w:val="17"/>
        </w:rPr>
        <w:t xml:space="preserve">then prepayments shall be applied as set out in paragraph (a) of Clause 9.3 </w:t>
      </w:r>
      <w:r>
        <w:rPr>
          <w:i/>
          <w:iCs/>
          <w:sz w:val="17"/>
          <w:szCs w:val="17"/>
        </w:rPr>
        <w:t>(Application of mandatory prepayments).</w:t>
      </w:r>
    </w:p>
    <w:p w:rsidR="00C15E08" w:rsidRDefault="00C15E08">
      <w:pPr>
        <w:kinsoku w:val="0"/>
        <w:overflowPunct w:val="0"/>
        <w:autoSpaceDE/>
        <w:autoSpaceDN/>
        <w:adjustRightInd/>
        <w:spacing w:before="169" w:line="198" w:lineRule="exact"/>
        <w:ind w:right="72"/>
        <w:textAlignment w:val="baseline"/>
        <w:rPr>
          <w:spacing w:val="14"/>
          <w:sz w:val="17"/>
          <w:szCs w:val="17"/>
        </w:rPr>
      </w:pPr>
      <w:r>
        <w:rPr>
          <w:spacing w:val="14"/>
          <w:sz w:val="17"/>
          <w:szCs w:val="17"/>
        </w:rPr>
        <w:t>8. ILLEGALITY AND VOLUNTARY PREPAYMENT</w:t>
      </w:r>
    </w:p>
    <w:p w:rsidR="00C15E08" w:rsidRDefault="00C15E08">
      <w:pPr>
        <w:tabs>
          <w:tab w:val="left" w:pos="504"/>
        </w:tabs>
        <w:kinsoku w:val="0"/>
        <w:overflowPunct w:val="0"/>
        <w:autoSpaceDE/>
        <w:autoSpaceDN/>
        <w:adjustRightInd/>
        <w:spacing w:before="181" w:line="200" w:lineRule="exact"/>
        <w:ind w:right="72"/>
        <w:textAlignment w:val="baseline"/>
        <w:rPr>
          <w:spacing w:val="2"/>
          <w:sz w:val="17"/>
          <w:szCs w:val="17"/>
        </w:rPr>
      </w:pPr>
      <w:r>
        <w:rPr>
          <w:spacing w:val="2"/>
          <w:sz w:val="17"/>
          <w:szCs w:val="17"/>
        </w:rPr>
        <w:t>8.1</w:t>
      </w:r>
      <w:r>
        <w:rPr>
          <w:spacing w:val="2"/>
          <w:sz w:val="17"/>
          <w:szCs w:val="17"/>
        </w:rPr>
        <w:tab/>
        <w:t>Illegality</w:t>
      </w:r>
    </w:p>
    <w:p w:rsidR="00C15E08" w:rsidRDefault="00C15E08">
      <w:pPr>
        <w:kinsoku w:val="0"/>
        <w:overflowPunct w:val="0"/>
        <w:autoSpaceDE/>
        <w:autoSpaceDN/>
        <w:adjustRightInd/>
        <w:spacing w:before="149" w:line="200" w:lineRule="exact"/>
        <w:ind w:left="504" w:right="72"/>
        <w:jc w:val="both"/>
        <w:textAlignment w:val="baseline"/>
        <w:rPr>
          <w:sz w:val="17"/>
          <w:szCs w:val="17"/>
        </w:rPr>
      </w:pPr>
      <w:r>
        <w:rPr>
          <w:sz w:val="17"/>
          <w:szCs w:val="17"/>
        </w:rPr>
        <w:t>If it becomes unlawful in any applicable jurisdiction for a Lender to perform any of its obligations as contemplated by this Agreement or to fund, issue or maintain its participation in any Utilisation:</w:t>
      </w:r>
    </w:p>
    <w:p w:rsidR="00C15E08" w:rsidRDefault="00C15E08">
      <w:pPr>
        <w:numPr>
          <w:ilvl w:val="0"/>
          <w:numId w:val="70"/>
        </w:numPr>
        <w:tabs>
          <w:tab w:val="right" w:pos="6408"/>
        </w:tabs>
        <w:kinsoku w:val="0"/>
        <w:overflowPunct w:val="0"/>
        <w:autoSpaceDE/>
        <w:autoSpaceDN/>
        <w:adjustRightInd/>
        <w:spacing w:before="154" w:line="206" w:lineRule="exact"/>
        <w:ind w:right="72"/>
        <w:jc w:val="both"/>
        <w:textAlignment w:val="baseline"/>
        <w:rPr>
          <w:sz w:val="17"/>
          <w:szCs w:val="17"/>
        </w:rPr>
      </w:pPr>
      <w:r>
        <w:rPr>
          <w:sz w:val="17"/>
          <w:szCs w:val="17"/>
        </w:rPr>
        <w:t>that Lender, shall promptly notify the Agent upon becoming aware of that</w:t>
      </w:r>
      <w:r>
        <w:rPr>
          <w:sz w:val="17"/>
          <w:szCs w:val="17"/>
        </w:rPr>
        <w:br/>
        <w:t>event;</w:t>
      </w:r>
    </w:p>
    <w:p w:rsidR="00C15E08" w:rsidRDefault="00C15E08">
      <w:pPr>
        <w:numPr>
          <w:ilvl w:val="0"/>
          <w:numId w:val="70"/>
        </w:numPr>
        <w:tabs>
          <w:tab w:val="right" w:pos="6408"/>
        </w:tabs>
        <w:kinsoku w:val="0"/>
        <w:overflowPunct w:val="0"/>
        <w:autoSpaceDE/>
        <w:autoSpaceDN/>
        <w:adjustRightInd/>
        <w:spacing w:before="156" w:line="201" w:lineRule="exact"/>
        <w:ind w:right="72"/>
        <w:jc w:val="both"/>
        <w:textAlignment w:val="baseline"/>
        <w:rPr>
          <w:sz w:val="17"/>
          <w:szCs w:val="17"/>
        </w:rPr>
      </w:pPr>
      <w:r>
        <w:rPr>
          <w:sz w:val="17"/>
          <w:szCs w:val="17"/>
        </w:rPr>
        <w:t>upon the Agent notifying the Borrowers, the Commitment of that Lender will</w:t>
      </w:r>
      <w:r>
        <w:rPr>
          <w:sz w:val="17"/>
          <w:szCs w:val="17"/>
        </w:rPr>
        <w:br/>
        <w:t>be immediately cancelled; and</w:t>
      </w:r>
    </w:p>
    <w:p w:rsidR="00C15E08" w:rsidRDefault="00C15E08">
      <w:pPr>
        <w:numPr>
          <w:ilvl w:val="0"/>
          <w:numId w:val="70"/>
        </w:numPr>
        <w:tabs>
          <w:tab w:val="right" w:pos="6408"/>
        </w:tabs>
        <w:kinsoku w:val="0"/>
        <w:overflowPunct w:val="0"/>
        <w:autoSpaceDE/>
        <w:autoSpaceDN/>
        <w:adjustRightInd/>
        <w:spacing w:before="171" w:line="196" w:lineRule="exact"/>
        <w:ind w:right="72"/>
        <w:jc w:val="both"/>
        <w:textAlignment w:val="baseline"/>
        <w:rPr>
          <w:sz w:val="17"/>
          <w:szCs w:val="17"/>
        </w:rPr>
      </w:pPr>
      <w:r>
        <w:rPr>
          <w:sz w:val="17"/>
          <w:szCs w:val="17"/>
        </w:rPr>
        <w:t>each Borrower shall repay that Lender's participation in the Utilisations made</w:t>
      </w:r>
      <w:r>
        <w:rPr>
          <w:sz w:val="17"/>
          <w:szCs w:val="17"/>
        </w:rPr>
        <w:br/>
        <w:t>to it on the last day of the Interest Period for each Utilisation occurring after the Agent has notified the Borrowers or, if earlier, the date specified by the Lender in the notice delivered to the Agent (being no earlier than the last day of any applicable grace period permitted by law).</w:t>
      </w:r>
    </w:p>
    <w:p w:rsidR="00C15E08" w:rsidRDefault="00C15E08">
      <w:pPr>
        <w:kinsoku w:val="0"/>
        <w:overflowPunct w:val="0"/>
        <w:autoSpaceDE/>
        <w:autoSpaceDN/>
        <w:adjustRightInd/>
        <w:spacing w:before="178" w:line="200" w:lineRule="exact"/>
        <w:ind w:right="72"/>
        <w:textAlignment w:val="baseline"/>
        <w:rPr>
          <w:spacing w:val="12"/>
          <w:sz w:val="17"/>
          <w:szCs w:val="17"/>
        </w:rPr>
      </w:pPr>
      <w:r>
        <w:rPr>
          <w:spacing w:val="12"/>
          <w:sz w:val="17"/>
          <w:szCs w:val="17"/>
        </w:rPr>
        <w:t>8.2 Voluntary prepayment of Loans</w:t>
      </w:r>
    </w:p>
    <w:p w:rsidR="00C15E08" w:rsidRDefault="00C15E08">
      <w:pPr>
        <w:kinsoku w:val="0"/>
        <w:overflowPunct w:val="0"/>
        <w:autoSpaceDE/>
        <w:autoSpaceDN/>
        <w:adjustRightInd/>
        <w:spacing w:before="161" w:line="196" w:lineRule="exact"/>
        <w:ind w:left="504" w:right="72"/>
        <w:jc w:val="both"/>
        <w:textAlignment w:val="baseline"/>
        <w:rPr>
          <w:spacing w:val="2"/>
          <w:sz w:val="17"/>
          <w:szCs w:val="17"/>
        </w:rPr>
      </w:pPr>
      <w:r>
        <w:rPr>
          <w:spacing w:val="2"/>
          <w:sz w:val="17"/>
          <w:szCs w:val="17"/>
        </w:rPr>
        <w:t>A Borrower may, if it gives the Agent not less than five Business Days' (or such shorter period as the Majority Lenders may agree) prior notice, prepay the whole or any part of the Loans in the order set out in the DevCo Payment Cascade (and, with respect to a part payment of any individual Loan, in an amount that reduces the amount of the Loan by a minimum amount of €2,000,000).</w:t>
      </w:r>
    </w:p>
    <w:p w:rsidR="00C15E08" w:rsidRDefault="00C15E08">
      <w:pPr>
        <w:tabs>
          <w:tab w:val="left" w:pos="504"/>
        </w:tabs>
        <w:kinsoku w:val="0"/>
        <w:overflowPunct w:val="0"/>
        <w:autoSpaceDE/>
        <w:autoSpaceDN/>
        <w:adjustRightInd/>
        <w:spacing w:before="172" w:line="205" w:lineRule="exact"/>
        <w:ind w:right="72"/>
        <w:textAlignment w:val="baseline"/>
        <w:rPr>
          <w:spacing w:val="4"/>
          <w:sz w:val="17"/>
          <w:szCs w:val="17"/>
        </w:rPr>
      </w:pPr>
      <w:r>
        <w:rPr>
          <w:spacing w:val="4"/>
          <w:sz w:val="17"/>
          <w:szCs w:val="17"/>
        </w:rPr>
        <w:t>8.3</w:t>
      </w:r>
      <w:r>
        <w:rPr>
          <w:spacing w:val="4"/>
          <w:sz w:val="17"/>
          <w:szCs w:val="17"/>
        </w:rPr>
        <w:tab/>
        <w:t>Right of replacement or repayment and cancellation in relation to a single</w:t>
      </w:r>
    </w:p>
    <w:p w:rsidR="00C15E08" w:rsidRDefault="00C15E08">
      <w:pPr>
        <w:kinsoku w:val="0"/>
        <w:overflowPunct w:val="0"/>
        <w:autoSpaceDE/>
        <w:autoSpaceDN/>
        <w:adjustRightInd/>
        <w:spacing w:before="9" w:after="179" w:line="196" w:lineRule="exact"/>
        <w:ind w:left="504" w:right="72"/>
        <w:textAlignment w:val="baseline"/>
        <w:rPr>
          <w:spacing w:val="7"/>
          <w:sz w:val="17"/>
          <w:szCs w:val="17"/>
        </w:rPr>
      </w:pPr>
      <w:r>
        <w:rPr>
          <w:spacing w:val="7"/>
          <w:sz w:val="17"/>
          <w:szCs w:val="17"/>
        </w:rPr>
        <w:t>Lender</w:t>
      </w:r>
    </w:p>
    <w:tbl>
      <w:tblPr>
        <w:tblW w:w="0" w:type="auto"/>
        <w:tblLayout w:type="fixed"/>
        <w:tblCellMar>
          <w:left w:w="0" w:type="dxa"/>
          <w:right w:w="0" w:type="dxa"/>
        </w:tblCellMar>
        <w:tblLook w:val="0000" w:firstRow="0" w:lastRow="0" w:firstColumn="0" w:lastColumn="0" w:noHBand="0" w:noVBand="0"/>
      </w:tblPr>
      <w:tblGrid>
        <w:gridCol w:w="1224"/>
        <w:gridCol w:w="5304"/>
      </w:tblGrid>
      <w:tr w:rsidR="00C15E08" w:rsidRPr="00C15E08">
        <w:tblPrEx>
          <w:tblCellMar>
            <w:top w:w="0" w:type="dxa"/>
            <w:left w:w="0" w:type="dxa"/>
            <w:bottom w:w="0" w:type="dxa"/>
            <w:right w:w="0" w:type="dxa"/>
          </w:tblCellMar>
        </w:tblPrEx>
        <w:trPr>
          <w:trHeight w:hRule="exact" w:val="754"/>
        </w:trPr>
        <w:tc>
          <w:tcPr>
            <w:tcW w:w="1224" w:type="dxa"/>
            <w:tcBorders>
              <w:top w:val="nil"/>
              <w:left w:val="nil"/>
              <w:bottom w:val="nil"/>
              <w:right w:val="nil"/>
            </w:tcBorders>
          </w:tcPr>
          <w:p w:rsidR="00C15E08" w:rsidRPr="00C15E08" w:rsidRDefault="003339A9">
            <w:pPr>
              <w:kinsoku w:val="0"/>
              <w:overflowPunct w:val="0"/>
              <w:autoSpaceDE/>
              <w:autoSpaceDN/>
              <w:adjustRightInd/>
              <w:spacing w:after="24"/>
              <w:ind w:left="552"/>
              <w:jc w:val="right"/>
              <w:textAlignment w:val="baseline"/>
              <w:rPr>
                <w:sz w:val="24"/>
                <w:szCs w:val="24"/>
              </w:rPr>
            </w:pPr>
            <w:r w:rsidRPr="00C15E08">
              <w:rPr>
                <w:noProof/>
                <w:sz w:val="24"/>
                <w:szCs w:val="24"/>
              </w:rPr>
              <w:drawing>
                <wp:inline distT="0" distB="0" distL="0" distR="0">
                  <wp:extent cx="422910" cy="344805"/>
                  <wp:effectExtent l="0" t="0" r="0" b="0"/>
                  <wp:docPr id="434" name="Picture 1" descr="_Pic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_Pic89"/>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422910" cy="344805"/>
                          </a:xfrm>
                          <a:prstGeom prst="rect">
                            <a:avLst/>
                          </a:prstGeom>
                          <a:noFill/>
                          <a:ln>
                            <a:noFill/>
                          </a:ln>
                        </pic:spPr>
                      </pic:pic>
                    </a:graphicData>
                  </a:graphic>
                </wp:inline>
              </w:drawing>
            </w:r>
          </w:p>
        </w:tc>
        <w:tc>
          <w:tcPr>
            <w:tcW w:w="5304" w:type="dxa"/>
            <w:tcBorders>
              <w:top w:val="nil"/>
              <w:left w:val="nil"/>
              <w:bottom w:val="nil"/>
              <w:right w:val="nil"/>
            </w:tcBorders>
            <w:vAlign w:val="bottom"/>
          </w:tcPr>
          <w:p w:rsidR="00C15E08" w:rsidRPr="00C15E08" w:rsidRDefault="00C15E08">
            <w:pPr>
              <w:kinsoku w:val="0"/>
              <w:overflowPunct w:val="0"/>
              <w:autoSpaceDE/>
              <w:autoSpaceDN/>
              <w:adjustRightInd/>
              <w:spacing w:before="329" w:after="19" w:line="198" w:lineRule="exact"/>
              <w:ind w:left="324" w:right="72"/>
              <w:textAlignment w:val="baseline"/>
              <w:rPr>
                <w:i/>
                <w:iCs/>
                <w:sz w:val="17"/>
                <w:szCs w:val="17"/>
              </w:rPr>
            </w:pPr>
            <w:r w:rsidRPr="00C15E08">
              <w:rPr>
                <w:sz w:val="17"/>
                <w:szCs w:val="17"/>
              </w:rPr>
              <w:t xml:space="preserve">any </w:t>
            </w:r>
            <w:r w:rsidRPr="00C15E08">
              <w:rPr>
                <w:sz w:val="17"/>
                <w:szCs w:val="17"/>
                <w:u w:val="single"/>
              </w:rPr>
              <w:t>sum</w:t>
            </w:r>
            <w:r w:rsidRPr="00C15E08">
              <w:rPr>
                <w:sz w:val="17"/>
                <w:szCs w:val="17"/>
              </w:rPr>
              <w:t xml:space="preserve"> payable to any Lender by a Borrower is required to be increased under paragraph (c) of Clause 15.2 </w:t>
            </w:r>
            <w:r w:rsidRPr="00C15E08">
              <w:rPr>
                <w:i/>
                <w:iCs/>
                <w:sz w:val="17"/>
                <w:szCs w:val="17"/>
              </w:rPr>
              <w:t>(Tax gross-up);</w:t>
            </w:r>
          </w:p>
        </w:tc>
      </w:tr>
    </w:tbl>
    <w:p w:rsidR="00C15E08" w:rsidRDefault="00C15E08">
      <w:pPr>
        <w:kinsoku w:val="0"/>
        <w:overflowPunct w:val="0"/>
        <w:autoSpaceDE/>
        <w:autoSpaceDN/>
        <w:adjustRightInd/>
        <w:spacing w:after="124" w:line="20" w:lineRule="exact"/>
        <w:textAlignment w:val="baseline"/>
        <w:rPr>
          <w:sz w:val="24"/>
          <w:szCs w:val="24"/>
        </w:rPr>
      </w:pPr>
    </w:p>
    <w:p w:rsidR="00C15E08" w:rsidRDefault="00C15E08">
      <w:pPr>
        <w:numPr>
          <w:ilvl w:val="0"/>
          <w:numId w:val="71"/>
        </w:numPr>
        <w:tabs>
          <w:tab w:val="right" w:pos="6408"/>
        </w:tabs>
        <w:kinsoku w:val="0"/>
        <w:overflowPunct w:val="0"/>
        <w:autoSpaceDE/>
        <w:autoSpaceDN/>
        <w:adjustRightInd/>
        <w:spacing w:line="197" w:lineRule="exact"/>
        <w:ind w:right="72"/>
        <w:jc w:val="both"/>
        <w:textAlignment w:val="baseline"/>
        <w:rPr>
          <w:i/>
          <w:iCs/>
          <w:spacing w:val="-1"/>
          <w:sz w:val="17"/>
          <w:szCs w:val="17"/>
        </w:rPr>
      </w:pPr>
      <w:r>
        <w:rPr>
          <w:spacing w:val="-1"/>
          <w:sz w:val="17"/>
          <w:szCs w:val="17"/>
        </w:rPr>
        <w:t>any Lender claims indemnification from a Borrower under Clause 15.3</w:t>
      </w:r>
      <w:r>
        <w:rPr>
          <w:spacing w:val="-1"/>
          <w:sz w:val="17"/>
          <w:szCs w:val="17"/>
        </w:rPr>
        <w:br/>
      </w:r>
      <w:r>
        <w:rPr>
          <w:i/>
          <w:iCs/>
          <w:spacing w:val="-1"/>
          <w:sz w:val="17"/>
          <w:szCs w:val="17"/>
        </w:rPr>
        <w:t xml:space="preserve">(Tax indemnity) </w:t>
      </w:r>
      <w:r>
        <w:rPr>
          <w:spacing w:val="-1"/>
          <w:sz w:val="17"/>
          <w:szCs w:val="17"/>
        </w:rPr>
        <w:t xml:space="preserve">or Clause 16.1 </w:t>
      </w:r>
      <w:r>
        <w:rPr>
          <w:i/>
          <w:iCs/>
          <w:spacing w:val="-1"/>
          <w:sz w:val="17"/>
          <w:szCs w:val="17"/>
        </w:rPr>
        <w:t>(Increased costs);</w:t>
      </w:r>
    </w:p>
    <w:p w:rsidR="00C15E08" w:rsidRDefault="00C15E08">
      <w:pPr>
        <w:numPr>
          <w:ilvl w:val="0"/>
          <w:numId w:val="72"/>
        </w:numPr>
        <w:kinsoku w:val="0"/>
        <w:overflowPunct w:val="0"/>
        <w:autoSpaceDE/>
        <w:autoSpaceDN/>
        <w:adjustRightInd/>
        <w:spacing w:before="171" w:line="195" w:lineRule="exact"/>
        <w:ind w:right="72"/>
        <w:jc w:val="both"/>
        <w:textAlignment w:val="baseline"/>
        <w:rPr>
          <w:i/>
          <w:iCs/>
          <w:sz w:val="17"/>
          <w:szCs w:val="17"/>
        </w:rPr>
      </w:pPr>
      <w:r>
        <w:rPr>
          <w:sz w:val="17"/>
          <w:szCs w:val="17"/>
        </w:rPr>
        <w:t xml:space="preserve">the Agent makes a determination of the Additional Cost Rate of any Lender under paragraph 3 of Schedule 4 </w:t>
      </w:r>
      <w:r>
        <w:rPr>
          <w:i/>
          <w:iCs/>
          <w:sz w:val="17"/>
          <w:szCs w:val="17"/>
        </w:rPr>
        <w:t>(Mandatory Cost formulae),</w:t>
      </w:r>
    </w:p>
    <w:p w:rsidR="00C15E08" w:rsidRDefault="00C15E08">
      <w:pPr>
        <w:kinsoku w:val="0"/>
        <w:overflowPunct w:val="0"/>
        <w:autoSpaceDE/>
        <w:autoSpaceDN/>
        <w:adjustRightInd/>
        <w:spacing w:before="177" w:line="197" w:lineRule="exact"/>
        <w:ind w:left="1080" w:right="72"/>
        <w:jc w:val="both"/>
        <w:textAlignment w:val="baseline"/>
        <w:rPr>
          <w:sz w:val="17"/>
          <w:szCs w:val="17"/>
        </w:rPr>
      </w:pPr>
      <w:r>
        <w:rPr>
          <w:sz w:val="17"/>
          <w:szCs w:val="17"/>
        </w:rPr>
        <w:t>that Borrower may, whilst the circumstance giving rise to the requirement for an increased payment or indemnification continues, give the Agent notice of cancellation of the Commitment of that Lender and its intention to procure the repayment of that Lender's participation in the Utilisations.</w:t>
      </w:r>
    </w:p>
    <w:p w:rsidR="00C15E08" w:rsidRDefault="00C15E08">
      <w:pPr>
        <w:tabs>
          <w:tab w:val="right" w:pos="6408"/>
        </w:tabs>
        <w:kinsoku w:val="0"/>
        <w:overflowPunct w:val="0"/>
        <w:autoSpaceDE/>
        <w:autoSpaceDN/>
        <w:adjustRightInd/>
        <w:spacing w:before="163" w:line="201" w:lineRule="exact"/>
        <w:ind w:left="504" w:right="72"/>
        <w:textAlignment w:val="baseline"/>
        <w:rPr>
          <w:sz w:val="17"/>
          <w:szCs w:val="17"/>
        </w:rPr>
      </w:pPr>
      <w:r>
        <w:rPr>
          <w:sz w:val="17"/>
          <w:szCs w:val="17"/>
        </w:rPr>
        <w:t>(b)</w:t>
      </w:r>
      <w:r>
        <w:rPr>
          <w:sz w:val="17"/>
          <w:szCs w:val="17"/>
        </w:rPr>
        <w:tab/>
        <w:t>On receipt of a notice of cancellation referred to in paragraph (a) above, the</w:t>
      </w:r>
    </w:p>
    <w:p w:rsidR="00C15E08" w:rsidRDefault="00C15E08">
      <w:pPr>
        <w:kinsoku w:val="0"/>
        <w:overflowPunct w:val="0"/>
        <w:autoSpaceDE/>
        <w:autoSpaceDN/>
        <w:adjustRightInd/>
        <w:spacing w:line="193" w:lineRule="exact"/>
        <w:ind w:left="1080" w:right="72"/>
        <w:textAlignment w:val="baseline"/>
        <w:rPr>
          <w:sz w:val="17"/>
          <w:szCs w:val="17"/>
        </w:rPr>
      </w:pPr>
      <w:r>
        <w:rPr>
          <w:sz w:val="17"/>
          <w:szCs w:val="17"/>
        </w:rPr>
        <w:t>Commitment of that Lender shall immediately be reduced to zero.</w:t>
      </w:r>
    </w:p>
    <w:p w:rsidR="00C15E08" w:rsidRDefault="00C15E08">
      <w:pPr>
        <w:widowControl/>
        <w:rPr>
          <w:sz w:val="24"/>
          <w:szCs w:val="24"/>
        </w:rPr>
        <w:sectPr w:rsidR="00C15E08">
          <w:headerReference w:type="even" r:id="rId192"/>
          <w:headerReference w:type="default" r:id="rId193"/>
          <w:footerReference w:type="even" r:id="rId194"/>
          <w:footerReference w:type="default" r:id="rId195"/>
          <w:headerReference w:type="first" r:id="rId196"/>
          <w:footerReference w:type="first" r:id="rId197"/>
          <w:pgSz w:w="8410" w:h="11904"/>
          <w:pgMar w:top="835" w:right="1258" w:bottom="132" w:left="624" w:header="680" w:footer="168" w:gutter="0"/>
          <w:cols w:space="720"/>
          <w:noEndnote/>
          <w:titlePg/>
        </w:sectPr>
      </w:pPr>
    </w:p>
    <w:p w:rsidR="00C15E08" w:rsidRDefault="00C15E08">
      <w:pPr>
        <w:numPr>
          <w:ilvl w:val="0"/>
          <w:numId w:val="73"/>
        </w:numPr>
        <w:tabs>
          <w:tab w:val="left" w:pos="1008"/>
        </w:tabs>
        <w:kinsoku w:val="0"/>
        <w:overflowPunct w:val="0"/>
        <w:autoSpaceDE/>
        <w:autoSpaceDN/>
        <w:adjustRightInd/>
        <w:spacing w:before="342" w:line="196" w:lineRule="exact"/>
        <w:ind w:right="72"/>
        <w:jc w:val="both"/>
        <w:textAlignment w:val="baseline"/>
        <w:rPr>
          <w:spacing w:val="-6"/>
          <w:sz w:val="17"/>
          <w:szCs w:val="17"/>
        </w:rPr>
      </w:pPr>
      <w:r>
        <w:rPr>
          <w:spacing w:val="-6"/>
          <w:sz w:val="17"/>
          <w:szCs w:val="17"/>
        </w:rPr>
        <w:lastRenderedPageBreak/>
        <w:t>On the last day of each Interest Period which ends after a Borrower has given</w:t>
      </w:r>
      <w:r>
        <w:rPr>
          <w:spacing w:val="-6"/>
          <w:sz w:val="17"/>
          <w:szCs w:val="17"/>
        </w:rPr>
        <w:br/>
        <w:t>notice of cancellation under paragraph (a) above (or, if earlier, the date specified by that Borrower in that notice), that Borrower shall repay that Lender's participation in that Loan.</w:t>
      </w:r>
    </w:p>
    <w:p w:rsidR="00C15E08" w:rsidRDefault="00C15E08">
      <w:pPr>
        <w:tabs>
          <w:tab w:val="decimal" w:pos="144"/>
          <w:tab w:val="left" w:pos="504"/>
        </w:tabs>
        <w:kinsoku w:val="0"/>
        <w:overflowPunct w:val="0"/>
        <w:autoSpaceDE/>
        <w:autoSpaceDN/>
        <w:adjustRightInd/>
        <w:spacing w:before="172" w:line="203" w:lineRule="exact"/>
        <w:ind w:right="72"/>
        <w:textAlignment w:val="baseline"/>
        <w:rPr>
          <w:sz w:val="17"/>
          <w:szCs w:val="17"/>
        </w:rPr>
      </w:pPr>
      <w:r>
        <w:rPr>
          <w:sz w:val="17"/>
          <w:szCs w:val="17"/>
        </w:rPr>
        <w:tab/>
        <w:t>8.4</w:t>
      </w:r>
      <w:r>
        <w:rPr>
          <w:sz w:val="17"/>
          <w:szCs w:val="17"/>
        </w:rPr>
        <w:tab/>
        <w:t>Right of cancellation in relation to a Defaulting Lender</w:t>
      </w:r>
    </w:p>
    <w:p w:rsidR="00C15E08" w:rsidRDefault="00C15E08">
      <w:pPr>
        <w:numPr>
          <w:ilvl w:val="0"/>
          <w:numId w:val="74"/>
        </w:numPr>
        <w:kinsoku w:val="0"/>
        <w:overflowPunct w:val="0"/>
        <w:autoSpaceDE/>
        <w:autoSpaceDN/>
        <w:adjustRightInd/>
        <w:spacing w:before="166" w:line="197" w:lineRule="exact"/>
        <w:ind w:right="72"/>
        <w:jc w:val="both"/>
        <w:textAlignment w:val="baseline"/>
        <w:rPr>
          <w:spacing w:val="1"/>
          <w:sz w:val="17"/>
          <w:szCs w:val="17"/>
        </w:rPr>
      </w:pPr>
      <w:r>
        <w:rPr>
          <w:spacing w:val="1"/>
          <w:sz w:val="17"/>
          <w:szCs w:val="17"/>
        </w:rPr>
        <w:t>If any Lender becomes a Defaulting Lender, a Borrower may, at any time whilst the Lender continues to be a Defaulting Lender, give the Agent 10 Business Days' notice of cancellation of each Available Commitment of that Lender.</w:t>
      </w:r>
    </w:p>
    <w:p w:rsidR="00C15E08" w:rsidRDefault="00C15E08">
      <w:pPr>
        <w:numPr>
          <w:ilvl w:val="0"/>
          <w:numId w:val="74"/>
        </w:numPr>
        <w:kinsoku w:val="0"/>
        <w:overflowPunct w:val="0"/>
        <w:autoSpaceDE/>
        <w:autoSpaceDN/>
        <w:adjustRightInd/>
        <w:spacing w:before="165" w:line="197" w:lineRule="exact"/>
        <w:ind w:right="72"/>
        <w:jc w:val="both"/>
        <w:textAlignment w:val="baseline"/>
        <w:rPr>
          <w:sz w:val="17"/>
          <w:szCs w:val="17"/>
        </w:rPr>
      </w:pPr>
      <w:r>
        <w:rPr>
          <w:sz w:val="17"/>
          <w:szCs w:val="17"/>
        </w:rPr>
        <w:t>On the notice referred to in paragraph (a) above becoming effective, each Available Commitment of the Defaulting Lender shall immediately be reduced to zero.</w:t>
      </w:r>
    </w:p>
    <w:p w:rsidR="00C15E08" w:rsidRDefault="00C15E08">
      <w:pPr>
        <w:numPr>
          <w:ilvl w:val="0"/>
          <w:numId w:val="74"/>
        </w:numPr>
        <w:kinsoku w:val="0"/>
        <w:overflowPunct w:val="0"/>
        <w:autoSpaceDE/>
        <w:autoSpaceDN/>
        <w:adjustRightInd/>
        <w:spacing w:before="168" w:line="196" w:lineRule="exact"/>
        <w:ind w:right="72"/>
        <w:jc w:val="both"/>
        <w:textAlignment w:val="baseline"/>
        <w:rPr>
          <w:sz w:val="17"/>
          <w:szCs w:val="17"/>
        </w:rPr>
      </w:pPr>
      <w:r>
        <w:rPr>
          <w:sz w:val="17"/>
          <w:szCs w:val="17"/>
        </w:rPr>
        <w:t>The Agent shall as soon as practicable after receipt of a notice referred to in paragraph (a) above, notify all the Lenders.</w:t>
      </w:r>
    </w:p>
    <w:p w:rsidR="00C15E08" w:rsidRDefault="00C15E08">
      <w:pPr>
        <w:kinsoku w:val="0"/>
        <w:overflowPunct w:val="0"/>
        <w:autoSpaceDE/>
        <w:autoSpaceDN/>
        <w:adjustRightInd/>
        <w:spacing w:before="177" w:line="199" w:lineRule="exact"/>
        <w:ind w:right="72"/>
        <w:textAlignment w:val="baseline"/>
        <w:rPr>
          <w:spacing w:val="19"/>
          <w:sz w:val="17"/>
          <w:szCs w:val="17"/>
        </w:rPr>
      </w:pPr>
      <w:r>
        <w:rPr>
          <w:spacing w:val="19"/>
          <w:sz w:val="17"/>
          <w:szCs w:val="17"/>
        </w:rPr>
        <w:t>9. MANDATORY PREPAYMENT</w:t>
      </w:r>
    </w:p>
    <w:p w:rsidR="00C15E08" w:rsidRDefault="00C15E08">
      <w:pPr>
        <w:tabs>
          <w:tab w:val="decimal" w:pos="144"/>
          <w:tab w:val="left" w:pos="504"/>
        </w:tabs>
        <w:kinsoku w:val="0"/>
        <w:overflowPunct w:val="0"/>
        <w:autoSpaceDE/>
        <w:autoSpaceDN/>
        <w:adjustRightInd/>
        <w:spacing w:before="169" w:line="199" w:lineRule="exact"/>
        <w:ind w:right="72"/>
        <w:textAlignment w:val="baseline"/>
        <w:rPr>
          <w:sz w:val="17"/>
          <w:szCs w:val="17"/>
        </w:rPr>
      </w:pPr>
      <w:r>
        <w:rPr>
          <w:sz w:val="17"/>
          <w:szCs w:val="17"/>
        </w:rPr>
        <w:tab/>
        <w:t>9.1</w:t>
      </w:r>
      <w:r>
        <w:rPr>
          <w:sz w:val="17"/>
          <w:szCs w:val="17"/>
        </w:rPr>
        <w:tab/>
        <w:t>Exit</w:t>
      </w:r>
    </w:p>
    <w:p w:rsidR="00C15E08" w:rsidRDefault="00C15E08">
      <w:pPr>
        <w:kinsoku w:val="0"/>
        <w:overflowPunct w:val="0"/>
        <w:autoSpaceDE/>
        <w:autoSpaceDN/>
        <w:adjustRightInd/>
        <w:spacing w:before="166" w:line="194" w:lineRule="exact"/>
        <w:ind w:left="576" w:right="72"/>
        <w:jc w:val="both"/>
        <w:textAlignment w:val="baseline"/>
        <w:rPr>
          <w:sz w:val="17"/>
          <w:szCs w:val="17"/>
        </w:rPr>
      </w:pPr>
      <w:r>
        <w:rPr>
          <w:sz w:val="17"/>
          <w:szCs w:val="17"/>
        </w:rPr>
        <w:t>Upon the occurrence of a Change of Control, the Facilities will be cancelled and all outstanding Utilisation, together with accrued interest, and all other amounts accrued under the Finance Documents, shall become immediately due and payable.</w:t>
      </w:r>
    </w:p>
    <w:p w:rsidR="00C15E08" w:rsidRDefault="00C15E08">
      <w:pPr>
        <w:tabs>
          <w:tab w:val="decimal" w:pos="144"/>
          <w:tab w:val="left" w:pos="504"/>
        </w:tabs>
        <w:kinsoku w:val="0"/>
        <w:overflowPunct w:val="0"/>
        <w:autoSpaceDE/>
        <w:autoSpaceDN/>
        <w:adjustRightInd/>
        <w:spacing w:before="173" w:line="203" w:lineRule="exact"/>
        <w:ind w:right="72"/>
        <w:textAlignment w:val="baseline"/>
        <w:rPr>
          <w:sz w:val="17"/>
          <w:szCs w:val="17"/>
        </w:rPr>
      </w:pPr>
      <w:r>
        <w:rPr>
          <w:sz w:val="17"/>
          <w:szCs w:val="17"/>
        </w:rPr>
        <w:tab/>
        <w:t>9.2</w:t>
      </w:r>
      <w:r>
        <w:rPr>
          <w:sz w:val="17"/>
          <w:szCs w:val="17"/>
        </w:rPr>
        <w:tab/>
        <w:t>Proceeds and Excess Cashflow</w:t>
      </w:r>
    </w:p>
    <w:p w:rsidR="00C15E08" w:rsidRDefault="00C15E08">
      <w:pPr>
        <w:tabs>
          <w:tab w:val="left" w:pos="1008"/>
        </w:tabs>
        <w:kinsoku w:val="0"/>
        <w:overflowPunct w:val="0"/>
        <w:autoSpaceDE/>
        <w:autoSpaceDN/>
        <w:adjustRightInd/>
        <w:spacing w:before="162" w:line="197" w:lineRule="exact"/>
        <w:ind w:left="576" w:right="72"/>
        <w:textAlignment w:val="baseline"/>
        <w:rPr>
          <w:i/>
          <w:iCs/>
          <w:spacing w:val="2"/>
          <w:sz w:val="17"/>
          <w:szCs w:val="17"/>
        </w:rPr>
      </w:pPr>
      <w:r>
        <w:rPr>
          <w:spacing w:val="2"/>
          <w:sz w:val="17"/>
          <w:szCs w:val="17"/>
        </w:rPr>
        <w:t>(a)</w:t>
      </w:r>
      <w:r>
        <w:rPr>
          <w:spacing w:val="2"/>
          <w:sz w:val="17"/>
          <w:szCs w:val="17"/>
        </w:rPr>
        <w:tab/>
        <w:t xml:space="preserve">For the purposes of this Clause 9.2, Clause 9.3 </w:t>
      </w:r>
      <w:r>
        <w:rPr>
          <w:i/>
          <w:iCs/>
          <w:spacing w:val="2"/>
          <w:sz w:val="17"/>
          <w:szCs w:val="17"/>
        </w:rPr>
        <w:t>(Application of mandatory</w:t>
      </w:r>
    </w:p>
    <w:p w:rsidR="00C15E08" w:rsidRDefault="00C15E08">
      <w:pPr>
        <w:kinsoku w:val="0"/>
        <w:overflowPunct w:val="0"/>
        <w:autoSpaceDE/>
        <w:autoSpaceDN/>
        <w:adjustRightInd/>
        <w:spacing w:line="197" w:lineRule="exact"/>
        <w:ind w:left="1080" w:right="72"/>
        <w:jc w:val="both"/>
        <w:textAlignment w:val="baseline"/>
        <w:rPr>
          <w:i/>
          <w:iCs/>
          <w:sz w:val="17"/>
          <w:szCs w:val="17"/>
        </w:rPr>
      </w:pPr>
      <w:r>
        <w:rPr>
          <w:i/>
          <w:iCs/>
          <w:sz w:val="17"/>
          <w:szCs w:val="17"/>
        </w:rPr>
        <w:t xml:space="preserve">prepayments) </w:t>
      </w:r>
      <w:r>
        <w:rPr>
          <w:sz w:val="17"/>
          <w:szCs w:val="17"/>
        </w:rPr>
        <w:t xml:space="preserve">and Clause 9.4 </w:t>
      </w:r>
      <w:r>
        <w:rPr>
          <w:i/>
          <w:iCs/>
          <w:sz w:val="17"/>
          <w:szCs w:val="17"/>
        </w:rPr>
        <w:t>(Mandatory Prepayment Accounts and Holding Accounts):</w:t>
      </w:r>
    </w:p>
    <w:p w:rsidR="00C15E08" w:rsidRDefault="00C15E08">
      <w:pPr>
        <w:kinsoku w:val="0"/>
        <w:overflowPunct w:val="0"/>
        <w:autoSpaceDE/>
        <w:autoSpaceDN/>
        <w:adjustRightInd/>
        <w:spacing w:before="165" w:line="203" w:lineRule="exact"/>
        <w:ind w:left="1080" w:right="72"/>
        <w:textAlignment w:val="baseline"/>
        <w:rPr>
          <w:spacing w:val="2"/>
          <w:sz w:val="17"/>
          <w:szCs w:val="17"/>
        </w:rPr>
      </w:pPr>
      <w:r>
        <w:rPr>
          <w:spacing w:val="2"/>
          <w:sz w:val="17"/>
          <w:szCs w:val="17"/>
        </w:rPr>
        <w:t>"Acceptable Bank" means:</w:t>
      </w:r>
    </w:p>
    <w:p w:rsidR="00C15E08" w:rsidRDefault="00C15E08">
      <w:pPr>
        <w:numPr>
          <w:ilvl w:val="0"/>
          <w:numId w:val="75"/>
        </w:numPr>
        <w:kinsoku w:val="0"/>
        <w:overflowPunct w:val="0"/>
        <w:autoSpaceDE/>
        <w:autoSpaceDN/>
        <w:adjustRightInd/>
        <w:spacing w:before="169" w:line="195" w:lineRule="exact"/>
        <w:ind w:right="72"/>
        <w:jc w:val="both"/>
        <w:textAlignment w:val="baseline"/>
        <w:rPr>
          <w:sz w:val="17"/>
          <w:szCs w:val="17"/>
        </w:rPr>
      </w:pPr>
      <w:r>
        <w:rPr>
          <w:sz w:val="17"/>
          <w:szCs w:val="17"/>
        </w:rPr>
        <w:t>a bank or financial institution which has a rating for its short-term unsecured and non credit-enhanced debt obligations of Al+/F1+ or higher by Standard &amp; Poor's Rating Services or Fitch Ratings Ltd or (in respect of both short-term and long-term obligations) Pl/Aa3 or higher by Moody's Investor Services Limited or a comparable rating from an internationally recognised credit rating agency; or</w:t>
      </w:r>
    </w:p>
    <w:p w:rsidR="00C15E08" w:rsidRDefault="00C15E08">
      <w:pPr>
        <w:numPr>
          <w:ilvl w:val="0"/>
          <w:numId w:val="75"/>
        </w:numPr>
        <w:kinsoku w:val="0"/>
        <w:overflowPunct w:val="0"/>
        <w:autoSpaceDE/>
        <w:autoSpaceDN/>
        <w:adjustRightInd/>
        <w:spacing w:before="167" w:line="199" w:lineRule="exact"/>
        <w:ind w:right="72"/>
        <w:jc w:val="both"/>
        <w:textAlignment w:val="baseline"/>
        <w:rPr>
          <w:sz w:val="17"/>
          <w:szCs w:val="17"/>
        </w:rPr>
      </w:pPr>
      <w:r>
        <w:rPr>
          <w:sz w:val="17"/>
          <w:szCs w:val="17"/>
        </w:rPr>
        <w:t>any other bank or financial institution approved by the Agent.</w:t>
      </w:r>
    </w:p>
    <w:p w:rsidR="00C15E08" w:rsidRDefault="00C15E08">
      <w:pPr>
        <w:kinsoku w:val="0"/>
        <w:overflowPunct w:val="0"/>
        <w:autoSpaceDE/>
        <w:autoSpaceDN/>
        <w:adjustRightInd/>
        <w:spacing w:before="173" w:line="196" w:lineRule="exact"/>
        <w:ind w:left="1080" w:right="72"/>
        <w:jc w:val="both"/>
        <w:textAlignment w:val="baseline"/>
        <w:rPr>
          <w:sz w:val="17"/>
          <w:szCs w:val="17"/>
        </w:rPr>
      </w:pPr>
      <w:r>
        <w:rPr>
          <w:sz w:val="17"/>
          <w:szCs w:val="17"/>
        </w:rPr>
        <w:t>"Accion de Responsabilidad Claim Proceeds" means the proceeds received by HoldCo of any claim in respect of the Acci6n de Responsibilidad after deducting any reasonable expenses and Extraordinary Expenses which are incurred by HoldCo with respect to such amount to persons who are not members of the Group.</w:t>
      </w:r>
    </w:p>
    <w:p w:rsidR="00C15E08" w:rsidRDefault="00C15E08">
      <w:pPr>
        <w:kinsoku w:val="0"/>
        <w:overflowPunct w:val="0"/>
        <w:autoSpaceDE/>
        <w:autoSpaceDN/>
        <w:adjustRightInd/>
        <w:spacing w:before="170" w:line="196" w:lineRule="exact"/>
        <w:ind w:left="1080" w:right="72"/>
        <w:jc w:val="both"/>
        <w:textAlignment w:val="baseline"/>
        <w:rPr>
          <w:sz w:val="17"/>
          <w:szCs w:val="17"/>
        </w:rPr>
      </w:pPr>
      <w:r>
        <w:rPr>
          <w:sz w:val="17"/>
          <w:szCs w:val="17"/>
        </w:rPr>
        <w:t>"Cash" means, at any time, cash denominated in Euro in hand or at bank and (in the latter case) credited to an account in the name of a Borrower with an</w:t>
      </w:r>
    </w:p>
    <w:p w:rsidR="00C15E08" w:rsidRDefault="00C15E08">
      <w:pPr>
        <w:widowControl/>
        <w:rPr>
          <w:sz w:val="24"/>
          <w:szCs w:val="24"/>
        </w:rPr>
        <w:sectPr w:rsidR="00C15E08">
          <w:headerReference w:type="even" r:id="rId198"/>
          <w:headerReference w:type="default" r:id="rId199"/>
          <w:footerReference w:type="even" r:id="rId200"/>
          <w:footerReference w:type="default" r:id="rId201"/>
          <w:pgSz w:w="8410" w:h="11904"/>
          <w:pgMar w:top="826" w:right="996" w:bottom="148" w:left="886" w:header="680" w:footer="168" w:gutter="0"/>
          <w:cols w:space="720"/>
          <w:noEndnote/>
        </w:sectPr>
      </w:pPr>
    </w:p>
    <w:p w:rsidR="00C15E08" w:rsidRDefault="00C15E08">
      <w:pPr>
        <w:kinsoku w:val="0"/>
        <w:overflowPunct w:val="0"/>
        <w:autoSpaceDE/>
        <w:autoSpaceDN/>
        <w:adjustRightInd/>
        <w:spacing w:before="342" w:line="204" w:lineRule="exact"/>
        <w:ind w:left="72" w:right="72"/>
        <w:jc w:val="both"/>
        <w:textAlignment w:val="baseline"/>
        <w:rPr>
          <w:sz w:val="17"/>
          <w:szCs w:val="17"/>
        </w:rPr>
      </w:pPr>
      <w:r>
        <w:rPr>
          <w:sz w:val="17"/>
          <w:szCs w:val="17"/>
        </w:rPr>
        <w:lastRenderedPageBreak/>
        <w:t>Acceptable Bank and to which that Borrower is beneficially entitled and for so long as:</w:t>
      </w:r>
    </w:p>
    <w:p w:rsidR="00C15E08" w:rsidRDefault="00C15E08">
      <w:pPr>
        <w:numPr>
          <w:ilvl w:val="0"/>
          <w:numId w:val="76"/>
        </w:numPr>
        <w:kinsoku w:val="0"/>
        <w:overflowPunct w:val="0"/>
        <w:autoSpaceDE/>
        <w:autoSpaceDN/>
        <w:adjustRightInd/>
        <w:spacing w:before="160" w:line="201" w:lineRule="exact"/>
        <w:ind w:right="72"/>
        <w:jc w:val="both"/>
        <w:textAlignment w:val="baseline"/>
        <w:rPr>
          <w:sz w:val="17"/>
          <w:szCs w:val="17"/>
        </w:rPr>
      </w:pPr>
      <w:r>
        <w:rPr>
          <w:sz w:val="17"/>
          <w:szCs w:val="17"/>
        </w:rPr>
        <w:t>that cash is repayable within 30 days after the relevant date of calculation;</w:t>
      </w:r>
    </w:p>
    <w:p w:rsidR="00C15E08" w:rsidRDefault="00C15E08">
      <w:pPr>
        <w:numPr>
          <w:ilvl w:val="0"/>
          <w:numId w:val="76"/>
        </w:numPr>
        <w:kinsoku w:val="0"/>
        <w:overflowPunct w:val="0"/>
        <w:autoSpaceDE/>
        <w:autoSpaceDN/>
        <w:adjustRightInd/>
        <w:spacing w:before="170" w:line="196" w:lineRule="exact"/>
        <w:ind w:right="72"/>
        <w:jc w:val="both"/>
        <w:textAlignment w:val="baseline"/>
        <w:rPr>
          <w:sz w:val="17"/>
          <w:szCs w:val="17"/>
        </w:rPr>
      </w:pPr>
      <w:r>
        <w:rPr>
          <w:sz w:val="17"/>
          <w:szCs w:val="17"/>
        </w:rPr>
        <w:t>repayment of that cash is not contingent on the prior discharge of any other indebtedness of any member of the Group or of any other person whatsoever or on the satisfaction of any other condition;</w:t>
      </w:r>
    </w:p>
    <w:p w:rsidR="00C15E08" w:rsidRDefault="00C15E08">
      <w:pPr>
        <w:numPr>
          <w:ilvl w:val="0"/>
          <w:numId w:val="76"/>
        </w:numPr>
        <w:kinsoku w:val="0"/>
        <w:overflowPunct w:val="0"/>
        <w:autoSpaceDE/>
        <w:autoSpaceDN/>
        <w:adjustRightInd/>
        <w:spacing w:before="170" w:line="197" w:lineRule="exact"/>
        <w:ind w:right="72"/>
        <w:jc w:val="both"/>
        <w:textAlignment w:val="baseline"/>
        <w:rPr>
          <w:sz w:val="17"/>
          <w:szCs w:val="17"/>
        </w:rPr>
      </w:pPr>
      <w:r>
        <w:rPr>
          <w:sz w:val="17"/>
          <w:szCs w:val="17"/>
        </w:rPr>
        <w:t>there is no Security over that cash except for Transaction Security or Security permitted by this Agreement constituted by a netting or set-off arrangement entered into by members of the Group in the ordinary course of their banking arrangements; and</w:t>
      </w:r>
    </w:p>
    <w:p w:rsidR="00C15E08" w:rsidRDefault="00C15E08">
      <w:pPr>
        <w:numPr>
          <w:ilvl w:val="0"/>
          <w:numId w:val="76"/>
        </w:numPr>
        <w:kinsoku w:val="0"/>
        <w:overflowPunct w:val="0"/>
        <w:autoSpaceDE/>
        <w:autoSpaceDN/>
        <w:adjustRightInd/>
        <w:spacing w:before="167" w:line="198" w:lineRule="exact"/>
        <w:ind w:right="72"/>
        <w:jc w:val="both"/>
        <w:textAlignment w:val="baseline"/>
        <w:rPr>
          <w:sz w:val="17"/>
          <w:szCs w:val="17"/>
        </w:rPr>
      </w:pPr>
      <w:r>
        <w:rPr>
          <w:sz w:val="17"/>
          <w:szCs w:val="17"/>
        </w:rPr>
        <w:t>the cash is freely and (except as mentioned in paragraph (a) above) immediately available to be applied in repayment or prepayment of the Facilities.</w:t>
      </w:r>
    </w:p>
    <w:p w:rsidR="00C15E08" w:rsidRDefault="00C15E08">
      <w:pPr>
        <w:kinsoku w:val="0"/>
        <w:overflowPunct w:val="0"/>
        <w:autoSpaceDE/>
        <w:autoSpaceDN/>
        <w:adjustRightInd/>
        <w:spacing w:before="168" w:line="199" w:lineRule="exact"/>
        <w:ind w:left="72" w:right="72"/>
        <w:textAlignment w:val="baseline"/>
        <w:rPr>
          <w:spacing w:val="3"/>
          <w:sz w:val="17"/>
          <w:szCs w:val="17"/>
        </w:rPr>
      </w:pPr>
      <w:r>
        <w:rPr>
          <w:spacing w:val="3"/>
          <w:sz w:val="17"/>
          <w:szCs w:val="17"/>
        </w:rPr>
        <w:t>"Cash Equivalent Investments" means at any time:</w:t>
      </w:r>
    </w:p>
    <w:p w:rsidR="00C15E08" w:rsidRDefault="00C15E08">
      <w:pPr>
        <w:numPr>
          <w:ilvl w:val="0"/>
          <w:numId w:val="77"/>
        </w:numPr>
        <w:kinsoku w:val="0"/>
        <w:overflowPunct w:val="0"/>
        <w:autoSpaceDE/>
        <w:autoSpaceDN/>
        <w:adjustRightInd/>
        <w:spacing w:before="164" w:line="199" w:lineRule="exact"/>
        <w:ind w:right="72"/>
        <w:jc w:val="both"/>
        <w:textAlignment w:val="baseline"/>
        <w:rPr>
          <w:sz w:val="17"/>
          <w:szCs w:val="17"/>
        </w:rPr>
      </w:pPr>
      <w:r>
        <w:rPr>
          <w:sz w:val="17"/>
          <w:szCs w:val="17"/>
        </w:rPr>
        <w:t>certificates of deposit maturing within one year after the relevant date of calculation and issued by an Acceptable Bank or other entity with similar rating;</w:t>
      </w:r>
    </w:p>
    <w:p w:rsidR="00C15E08" w:rsidRDefault="00C15E08">
      <w:pPr>
        <w:numPr>
          <w:ilvl w:val="0"/>
          <w:numId w:val="77"/>
        </w:numPr>
        <w:kinsoku w:val="0"/>
        <w:overflowPunct w:val="0"/>
        <w:autoSpaceDE/>
        <w:autoSpaceDN/>
        <w:adjustRightInd/>
        <w:spacing w:before="173" w:line="196" w:lineRule="exact"/>
        <w:ind w:right="72"/>
        <w:jc w:val="both"/>
        <w:textAlignment w:val="baseline"/>
        <w:rPr>
          <w:sz w:val="17"/>
          <w:szCs w:val="17"/>
        </w:rPr>
      </w:pPr>
      <w:r>
        <w:rPr>
          <w:sz w:val="17"/>
          <w:szCs w:val="17"/>
        </w:rPr>
        <w:t>any investment in marketable debt obligations issued or guaranteed by the government of the United States of America, the United Kingdom, any member state of the European Economic Area or any Participating Member State or by an instrumentality or agency of any of them having an equivalent credit rating, maturing within one year after the relevant date of calculation and not convertible or exchangeable to any other security;</w:t>
      </w:r>
    </w:p>
    <w:p w:rsidR="00C15E08" w:rsidRDefault="00C15E08">
      <w:pPr>
        <w:numPr>
          <w:ilvl w:val="0"/>
          <w:numId w:val="77"/>
        </w:numPr>
        <w:kinsoku w:val="0"/>
        <w:overflowPunct w:val="0"/>
        <w:autoSpaceDE/>
        <w:autoSpaceDN/>
        <w:adjustRightInd/>
        <w:spacing w:before="164" w:line="199" w:lineRule="exact"/>
        <w:ind w:right="72"/>
        <w:jc w:val="both"/>
        <w:textAlignment w:val="baseline"/>
        <w:rPr>
          <w:spacing w:val="2"/>
          <w:sz w:val="17"/>
          <w:szCs w:val="17"/>
        </w:rPr>
      </w:pPr>
      <w:r>
        <w:rPr>
          <w:spacing w:val="2"/>
          <w:sz w:val="17"/>
          <w:szCs w:val="17"/>
        </w:rPr>
        <w:t>commercial paper not convertible or exchangeable to any other security:</w:t>
      </w:r>
    </w:p>
    <w:p w:rsidR="00C15E08" w:rsidRDefault="00C15E08">
      <w:pPr>
        <w:tabs>
          <w:tab w:val="left" w:pos="1080"/>
        </w:tabs>
        <w:kinsoku w:val="0"/>
        <w:overflowPunct w:val="0"/>
        <w:autoSpaceDE/>
        <w:autoSpaceDN/>
        <w:adjustRightInd/>
        <w:spacing w:before="118" w:line="254" w:lineRule="exact"/>
        <w:ind w:left="576" w:right="72"/>
        <w:textAlignment w:val="baseline"/>
        <w:rPr>
          <w:spacing w:val="1"/>
          <w:sz w:val="17"/>
          <w:szCs w:val="17"/>
        </w:rPr>
      </w:pPr>
      <w:r>
        <w:rPr>
          <w:rFonts w:ascii="Tahoma" w:hAnsi="Tahoma" w:cs="Tahoma"/>
          <w:spacing w:val="1"/>
        </w:rPr>
        <w:t>(i)</w:t>
      </w:r>
      <w:r>
        <w:rPr>
          <w:rFonts w:ascii="Tahoma" w:hAnsi="Tahoma" w:cs="Tahoma"/>
          <w:spacing w:val="1"/>
        </w:rPr>
        <w:tab/>
      </w:r>
      <w:r>
        <w:rPr>
          <w:spacing w:val="1"/>
          <w:sz w:val="17"/>
          <w:szCs w:val="17"/>
        </w:rPr>
        <w:t>for which a recognised trading market exists;</w:t>
      </w:r>
    </w:p>
    <w:p w:rsidR="00C15E08" w:rsidRDefault="00C15E08">
      <w:pPr>
        <w:kinsoku w:val="0"/>
        <w:overflowPunct w:val="0"/>
        <w:autoSpaceDE/>
        <w:autoSpaceDN/>
        <w:adjustRightInd/>
        <w:spacing w:before="162" w:line="196" w:lineRule="exact"/>
        <w:ind w:left="1080" w:right="72"/>
        <w:jc w:val="both"/>
        <w:textAlignment w:val="baseline"/>
        <w:rPr>
          <w:sz w:val="17"/>
          <w:szCs w:val="17"/>
        </w:rPr>
      </w:pPr>
      <w:r>
        <w:rPr>
          <w:sz w:val="17"/>
          <w:szCs w:val="17"/>
        </w:rPr>
        <w:t>issued by an issuer incorporated in the United States of America, the United Kingdom, any member state of the European Economic Area or any Participating Member State;</w:t>
      </w:r>
    </w:p>
    <w:p w:rsidR="00C15E08" w:rsidRDefault="00C15E08">
      <w:pPr>
        <w:numPr>
          <w:ilvl w:val="0"/>
          <w:numId w:val="78"/>
        </w:numPr>
        <w:kinsoku w:val="0"/>
        <w:overflowPunct w:val="0"/>
        <w:autoSpaceDE/>
        <w:autoSpaceDN/>
        <w:adjustRightInd/>
        <w:spacing w:before="167" w:line="199" w:lineRule="exact"/>
        <w:ind w:right="72"/>
        <w:jc w:val="both"/>
        <w:textAlignment w:val="baseline"/>
        <w:rPr>
          <w:sz w:val="17"/>
          <w:szCs w:val="17"/>
        </w:rPr>
      </w:pPr>
      <w:r>
        <w:rPr>
          <w:sz w:val="17"/>
          <w:szCs w:val="17"/>
        </w:rPr>
        <w:t>which matures within one year after the relevant date of calculation; and</w:t>
      </w:r>
    </w:p>
    <w:p w:rsidR="00C15E08" w:rsidRDefault="00C15E08">
      <w:pPr>
        <w:numPr>
          <w:ilvl w:val="0"/>
          <w:numId w:val="79"/>
        </w:numPr>
        <w:kinsoku w:val="0"/>
        <w:overflowPunct w:val="0"/>
        <w:autoSpaceDE/>
        <w:autoSpaceDN/>
        <w:adjustRightInd/>
        <w:spacing w:before="172" w:line="196" w:lineRule="exact"/>
        <w:ind w:right="72"/>
        <w:jc w:val="both"/>
        <w:textAlignment w:val="baseline"/>
        <w:rPr>
          <w:sz w:val="17"/>
          <w:szCs w:val="17"/>
        </w:rPr>
      </w:pPr>
      <w:r>
        <w:rPr>
          <w:sz w:val="17"/>
          <w:szCs w:val="17"/>
        </w:rPr>
        <w:t>which has a credit rating of either A-1 or higher by Standard &amp; Poor's Rating Services or F1 or higher by Fitch Ratings Ltd or P-1 or higher by Moody's Investor Services Limited, or, if no rating is available in respect of the commercial paper, the issuer of which has, in respect of its long-term unsecured and non</w:t>
      </w:r>
      <w:r>
        <w:rPr>
          <w:sz w:val="17"/>
          <w:szCs w:val="17"/>
        </w:rPr>
        <w:softHyphen/>
        <w:t>credit enhanced debt obligations, an equivalent rating;</w:t>
      </w:r>
    </w:p>
    <w:p w:rsidR="00C15E08" w:rsidRDefault="00C15E08">
      <w:pPr>
        <w:widowControl/>
        <w:rPr>
          <w:sz w:val="24"/>
          <w:szCs w:val="24"/>
        </w:rPr>
        <w:sectPr w:rsidR="00C15E08">
          <w:headerReference w:type="even" r:id="rId202"/>
          <w:headerReference w:type="default" r:id="rId203"/>
          <w:footerReference w:type="even" r:id="rId204"/>
          <w:footerReference w:type="default" r:id="rId205"/>
          <w:pgSz w:w="8410" w:h="11904"/>
          <w:pgMar w:top="840" w:right="1259" w:bottom="133" w:left="1571" w:header="680" w:footer="168" w:gutter="0"/>
          <w:cols w:space="720"/>
          <w:noEndnote/>
        </w:sectPr>
      </w:pPr>
    </w:p>
    <w:p w:rsidR="00C15E08" w:rsidRDefault="00C15E08">
      <w:pPr>
        <w:numPr>
          <w:ilvl w:val="0"/>
          <w:numId w:val="80"/>
        </w:numPr>
        <w:kinsoku w:val="0"/>
        <w:overflowPunct w:val="0"/>
        <w:autoSpaceDE/>
        <w:autoSpaceDN/>
        <w:adjustRightInd/>
        <w:spacing w:before="342" w:line="197" w:lineRule="exact"/>
        <w:ind w:right="72"/>
        <w:jc w:val="both"/>
        <w:textAlignment w:val="baseline"/>
        <w:rPr>
          <w:sz w:val="17"/>
          <w:szCs w:val="17"/>
        </w:rPr>
      </w:pPr>
      <w:r>
        <w:rPr>
          <w:sz w:val="17"/>
          <w:szCs w:val="17"/>
        </w:rPr>
        <w:lastRenderedPageBreak/>
        <w:t>any negotiable instruments eligible for rediscount by the Bank of Spain or the European Central Bank and in each case accepted by an Acceptable Bank or other entity with similar rating (or their dematerialised equivalent);</w:t>
      </w:r>
    </w:p>
    <w:p w:rsidR="00C15E08" w:rsidRDefault="00C15E08">
      <w:pPr>
        <w:numPr>
          <w:ilvl w:val="0"/>
          <w:numId w:val="80"/>
        </w:numPr>
        <w:kinsoku w:val="0"/>
        <w:overflowPunct w:val="0"/>
        <w:autoSpaceDE/>
        <w:autoSpaceDN/>
        <w:adjustRightInd/>
        <w:spacing w:before="169" w:line="197" w:lineRule="exact"/>
        <w:ind w:right="72"/>
        <w:jc w:val="both"/>
        <w:textAlignment w:val="baseline"/>
        <w:rPr>
          <w:spacing w:val="1"/>
          <w:sz w:val="17"/>
          <w:szCs w:val="17"/>
        </w:rPr>
      </w:pPr>
      <w:r>
        <w:rPr>
          <w:spacing w:val="1"/>
          <w:sz w:val="17"/>
          <w:szCs w:val="17"/>
        </w:rPr>
        <w:t>any investment accessible within 30 days in money market funds which (i) have a credit rating of either A-1 or higher by Standard &amp; Poor's Rating Services or F1 or higher by Fitch Ratings Ltd or P-1 or higher by Moody's Investor Services Limited and (ii) which invest substantially all their assets in securities of the types described in paragraphs (a) to (d) above; or</w:t>
      </w:r>
    </w:p>
    <w:p w:rsidR="00C15E08" w:rsidRDefault="00C15E08">
      <w:pPr>
        <w:tabs>
          <w:tab w:val="left" w:pos="576"/>
        </w:tabs>
        <w:kinsoku w:val="0"/>
        <w:overflowPunct w:val="0"/>
        <w:autoSpaceDE/>
        <w:autoSpaceDN/>
        <w:adjustRightInd/>
        <w:spacing w:before="173" w:line="197" w:lineRule="exact"/>
        <w:ind w:left="72" w:right="72"/>
        <w:textAlignment w:val="baseline"/>
        <w:rPr>
          <w:sz w:val="17"/>
          <w:szCs w:val="17"/>
        </w:rPr>
      </w:pPr>
      <w:r>
        <w:rPr>
          <w:sz w:val="17"/>
          <w:szCs w:val="17"/>
        </w:rPr>
        <w:t>(1)</w:t>
      </w:r>
      <w:r>
        <w:rPr>
          <w:sz w:val="17"/>
          <w:szCs w:val="17"/>
        </w:rPr>
        <w:tab/>
        <w:t>any other debt security approved by the Majority Lenders,</w:t>
      </w:r>
    </w:p>
    <w:p w:rsidR="00C15E08" w:rsidRDefault="00C15E08">
      <w:pPr>
        <w:kinsoku w:val="0"/>
        <w:overflowPunct w:val="0"/>
        <w:autoSpaceDE/>
        <w:autoSpaceDN/>
        <w:adjustRightInd/>
        <w:spacing w:before="163" w:line="197" w:lineRule="exact"/>
        <w:ind w:left="72" w:right="72"/>
        <w:jc w:val="both"/>
        <w:textAlignment w:val="baseline"/>
        <w:rPr>
          <w:sz w:val="17"/>
          <w:szCs w:val="17"/>
        </w:rPr>
      </w:pPr>
      <w:r>
        <w:rPr>
          <w:sz w:val="17"/>
          <w:szCs w:val="17"/>
        </w:rPr>
        <w:t>in each case, denominated in Euro and USD and to which any member of the Group is alone (or together with other members of the Group) beneficially entitled at that time and which is not issued or guaranteed by any member of the Group or subject to any Security (other than Security arising under the Transaction Security Documents).</w:t>
      </w:r>
    </w:p>
    <w:p w:rsidR="00C15E08" w:rsidRDefault="00C15E08">
      <w:pPr>
        <w:kinsoku w:val="0"/>
        <w:overflowPunct w:val="0"/>
        <w:autoSpaceDE/>
        <w:autoSpaceDN/>
        <w:adjustRightInd/>
        <w:spacing w:before="172" w:line="197" w:lineRule="exact"/>
        <w:ind w:left="72" w:right="72"/>
        <w:jc w:val="both"/>
        <w:textAlignment w:val="baseline"/>
        <w:rPr>
          <w:spacing w:val="2"/>
          <w:sz w:val="17"/>
          <w:szCs w:val="17"/>
        </w:rPr>
      </w:pPr>
      <w:r>
        <w:rPr>
          <w:spacing w:val="2"/>
          <w:sz w:val="17"/>
          <w:szCs w:val="17"/>
        </w:rPr>
        <w:t>"Cash Need" means the minimum amount that would be required to be stated as the Cash Position on in the Business Plan on the first day of the Financial Quarter in respect of which the Business Plan has been prepared (but excluding,</w:t>
      </w:r>
    </w:p>
    <w:p w:rsidR="00C15E08" w:rsidRDefault="00C15E08">
      <w:pPr>
        <w:numPr>
          <w:ilvl w:val="0"/>
          <w:numId w:val="81"/>
        </w:numPr>
        <w:kinsoku w:val="0"/>
        <w:overflowPunct w:val="0"/>
        <w:autoSpaceDE/>
        <w:autoSpaceDN/>
        <w:adjustRightInd/>
        <w:spacing w:before="162" w:line="197" w:lineRule="exact"/>
        <w:ind w:right="72"/>
        <w:jc w:val="both"/>
        <w:textAlignment w:val="baseline"/>
        <w:rPr>
          <w:spacing w:val="3"/>
          <w:sz w:val="17"/>
          <w:szCs w:val="17"/>
        </w:rPr>
      </w:pPr>
      <w:r>
        <w:rPr>
          <w:spacing w:val="3"/>
          <w:sz w:val="17"/>
          <w:szCs w:val="17"/>
        </w:rPr>
        <w:t xml:space="preserve">in respect of Disposals which are forecast in the Business Plan, any amounts of Disposal Proceeds forecast to be received on account thereof which are permitted to be retained by DevCo or, as the case may be, HoldCo, as per the definition of "Specified Amount of Disposal Proceeds" in Clause 9.2 </w:t>
      </w:r>
      <w:r>
        <w:rPr>
          <w:i/>
          <w:iCs/>
          <w:spacing w:val="3"/>
          <w:sz w:val="17"/>
          <w:szCs w:val="17"/>
        </w:rPr>
        <w:t xml:space="preserve">(Proceeds and Excess Cashflow); </w:t>
      </w:r>
      <w:r>
        <w:rPr>
          <w:spacing w:val="3"/>
          <w:sz w:val="17"/>
          <w:szCs w:val="17"/>
        </w:rPr>
        <w:t>and</w:t>
      </w:r>
    </w:p>
    <w:p w:rsidR="00C15E08" w:rsidRDefault="00C15E08">
      <w:pPr>
        <w:numPr>
          <w:ilvl w:val="0"/>
          <w:numId w:val="81"/>
        </w:numPr>
        <w:kinsoku w:val="0"/>
        <w:overflowPunct w:val="0"/>
        <w:autoSpaceDE/>
        <w:autoSpaceDN/>
        <w:adjustRightInd/>
        <w:spacing w:before="162" w:line="197" w:lineRule="exact"/>
        <w:ind w:right="72"/>
        <w:jc w:val="both"/>
        <w:textAlignment w:val="baseline"/>
        <w:rPr>
          <w:sz w:val="17"/>
          <w:szCs w:val="17"/>
        </w:rPr>
      </w:pPr>
      <w:r>
        <w:rPr>
          <w:sz w:val="17"/>
          <w:szCs w:val="17"/>
        </w:rPr>
        <w:t>the amount of any amortisation payment in respect of any item referred to in paragraph (a) of the definition of Financial Indebtedness of DevCo scheduled to be made on 31 December 2014),</w:t>
      </w:r>
    </w:p>
    <w:p w:rsidR="00C15E08" w:rsidRDefault="00C15E08">
      <w:pPr>
        <w:kinsoku w:val="0"/>
        <w:overflowPunct w:val="0"/>
        <w:autoSpaceDE/>
        <w:autoSpaceDN/>
        <w:adjustRightInd/>
        <w:spacing w:before="169" w:line="197" w:lineRule="exact"/>
        <w:ind w:left="72" w:right="72"/>
        <w:jc w:val="both"/>
        <w:textAlignment w:val="baseline"/>
        <w:rPr>
          <w:sz w:val="17"/>
          <w:szCs w:val="17"/>
        </w:rPr>
      </w:pPr>
      <w:r>
        <w:rPr>
          <w:sz w:val="17"/>
          <w:szCs w:val="17"/>
        </w:rPr>
        <w:t>in order that the minimum Cash Position at all times until the latest falling Termination Date is EUR 5,000,000.</w:t>
      </w:r>
    </w:p>
    <w:p w:rsidR="00C15E08" w:rsidRDefault="00C15E08">
      <w:pPr>
        <w:kinsoku w:val="0"/>
        <w:overflowPunct w:val="0"/>
        <w:autoSpaceDE/>
        <w:autoSpaceDN/>
        <w:adjustRightInd/>
        <w:spacing w:before="169" w:line="197" w:lineRule="exact"/>
        <w:ind w:left="72" w:right="72"/>
        <w:jc w:val="both"/>
        <w:textAlignment w:val="baseline"/>
        <w:rPr>
          <w:sz w:val="17"/>
          <w:szCs w:val="17"/>
        </w:rPr>
      </w:pPr>
      <w:r>
        <w:rPr>
          <w:sz w:val="17"/>
          <w:szCs w:val="17"/>
        </w:rPr>
        <w:t xml:space="preserve">"Cash Position" means, at any time, the </w:t>
      </w:r>
      <w:r>
        <w:rPr>
          <w:sz w:val="17"/>
          <w:szCs w:val="17"/>
          <w:u w:val="single"/>
        </w:rPr>
        <w:t>sum</w:t>
      </w:r>
      <w:r>
        <w:rPr>
          <w:sz w:val="17"/>
          <w:szCs w:val="17"/>
        </w:rPr>
        <w:t xml:space="preserve"> of Cash and Cash Equivalent Investments of DevCo.</w:t>
      </w:r>
    </w:p>
    <w:p w:rsidR="00C15E08" w:rsidRDefault="00C15E08">
      <w:pPr>
        <w:kinsoku w:val="0"/>
        <w:overflowPunct w:val="0"/>
        <w:autoSpaceDE/>
        <w:autoSpaceDN/>
        <w:adjustRightInd/>
        <w:spacing w:before="166" w:line="197" w:lineRule="exact"/>
        <w:ind w:left="72" w:right="72"/>
        <w:jc w:val="both"/>
        <w:textAlignment w:val="baseline"/>
        <w:rPr>
          <w:sz w:val="17"/>
          <w:szCs w:val="17"/>
        </w:rPr>
      </w:pPr>
      <w:r>
        <w:rPr>
          <w:sz w:val="17"/>
          <w:szCs w:val="17"/>
        </w:rPr>
        <w:t>"Claim Proceeds" means Acci6n de Responsabilidad Claim Proceeds, Monteverde Claim Proceeds and Nozar Claim Proceeds.</w:t>
      </w:r>
    </w:p>
    <w:p w:rsidR="00C15E08" w:rsidRDefault="00C15E08">
      <w:pPr>
        <w:kinsoku w:val="0"/>
        <w:overflowPunct w:val="0"/>
        <w:autoSpaceDE/>
        <w:autoSpaceDN/>
        <w:adjustRightInd/>
        <w:spacing w:before="171" w:line="197" w:lineRule="exact"/>
        <w:ind w:left="72" w:right="72"/>
        <w:jc w:val="both"/>
        <w:textAlignment w:val="baseline"/>
        <w:rPr>
          <w:sz w:val="17"/>
          <w:szCs w:val="17"/>
        </w:rPr>
      </w:pPr>
      <w:r>
        <w:rPr>
          <w:sz w:val="17"/>
          <w:szCs w:val="17"/>
        </w:rPr>
        <w:t>"Disposal" means a sale, lease, licence, transfer, loan or other disposal by a person of any asset (including, but not limited to, any shares), undertaking or business (whether by a voluntary or involuntary single transaction or series of transactions).</w:t>
      </w:r>
    </w:p>
    <w:p w:rsidR="00C15E08" w:rsidRDefault="00C15E08">
      <w:pPr>
        <w:kinsoku w:val="0"/>
        <w:overflowPunct w:val="0"/>
        <w:autoSpaceDE/>
        <w:autoSpaceDN/>
        <w:adjustRightInd/>
        <w:spacing w:before="164" w:line="197" w:lineRule="exact"/>
        <w:ind w:left="72" w:right="72"/>
        <w:jc w:val="both"/>
        <w:textAlignment w:val="baseline"/>
        <w:rPr>
          <w:sz w:val="17"/>
          <w:szCs w:val="17"/>
        </w:rPr>
      </w:pPr>
      <w:r>
        <w:rPr>
          <w:sz w:val="17"/>
          <w:szCs w:val="17"/>
        </w:rPr>
        <w:t>"Disposal Proceeds" means, in respect of a Disposal made by HoldCo (prior to the DevCo Asset Transfer Date only), Riofisa (or any Subsidiary of Riofisa)</w:t>
      </w:r>
    </w:p>
    <w:p w:rsidR="00C15E08" w:rsidRDefault="00C15E08">
      <w:pPr>
        <w:widowControl/>
        <w:rPr>
          <w:sz w:val="24"/>
          <w:szCs w:val="24"/>
        </w:rPr>
        <w:sectPr w:rsidR="00C15E08">
          <w:headerReference w:type="even" r:id="rId206"/>
          <w:headerReference w:type="default" r:id="rId207"/>
          <w:footerReference w:type="even" r:id="rId208"/>
          <w:footerReference w:type="default" r:id="rId209"/>
          <w:pgSz w:w="8410" w:h="11904"/>
          <w:pgMar w:top="869" w:right="940" w:bottom="130" w:left="1890" w:header="680" w:footer="168" w:gutter="0"/>
          <w:cols w:space="720"/>
          <w:noEndnote/>
        </w:sectPr>
      </w:pPr>
    </w:p>
    <w:p w:rsidR="00C15E08" w:rsidRDefault="00C15E08">
      <w:pPr>
        <w:kinsoku w:val="0"/>
        <w:overflowPunct w:val="0"/>
        <w:autoSpaceDE/>
        <w:autoSpaceDN/>
        <w:adjustRightInd/>
        <w:spacing w:before="345" w:line="196" w:lineRule="exact"/>
        <w:ind w:left="72" w:right="72"/>
        <w:jc w:val="both"/>
        <w:textAlignment w:val="baseline"/>
        <w:rPr>
          <w:sz w:val="17"/>
          <w:szCs w:val="17"/>
        </w:rPr>
      </w:pPr>
      <w:r>
        <w:rPr>
          <w:sz w:val="17"/>
          <w:szCs w:val="17"/>
        </w:rPr>
        <w:lastRenderedPageBreak/>
        <w:t>or DevCo, the consideration received by HoldCo, Riofisa, that Subsidiary of Riofisa or DevCo (as appropriate), for that Disposal, after deducting:</w:t>
      </w:r>
    </w:p>
    <w:p w:rsidR="00C15E08" w:rsidRDefault="00C15E08">
      <w:pPr>
        <w:numPr>
          <w:ilvl w:val="0"/>
          <w:numId w:val="82"/>
        </w:numPr>
        <w:tabs>
          <w:tab w:val="right" w:pos="5472"/>
        </w:tabs>
        <w:kinsoku w:val="0"/>
        <w:overflowPunct w:val="0"/>
        <w:autoSpaceDE/>
        <w:autoSpaceDN/>
        <w:adjustRightInd/>
        <w:spacing w:before="174" w:line="196" w:lineRule="exact"/>
        <w:ind w:right="72"/>
        <w:jc w:val="both"/>
        <w:textAlignment w:val="baseline"/>
        <w:rPr>
          <w:sz w:val="17"/>
          <w:szCs w:val="17"/>
        </w:rPr>
      </w:pPr>
      <w:r>
        <w:rPr>
          <w:sz w:val="17"/>
          <w:szCs w:val="17"/>
        </w:rPr>
        <w:t>any reasonable expenses and Extraordinary Expenses which are</w:t>
      </w:r>
      <w:r>
        <w:rPr>
          <w:sz w:val="17"/>
          <w:szCs w:val="17"/>
        </w:rPr>
        <w:br/>
        <w:t>incurred by HoldCo, DevCo, Riofisa or that Subsidiary of Riofisa, as appropriate, with respect to that Disposal to persons who are not members of the Group;</w:t>
      </w:r>
    </w:p>
    <w:p w:rsidR="00C15E08" w:rsidRDefault="00C15E08">
      <w:pPr>
        <w:numPr>
          <w:ilvl w:val="0"/>
          <w:numId w:val="82"/>
        </w:numPr>
        <w:tabs>
          <w:tab w:val="right" w:pos="5472"/>
        </w:tabs>
        <w:kinsoku w:val="0"/>
        <w:overflowPunct w:val="0"/>
        <w:autoSpaceDE/>
        <w:autoSpaceDN/>
        <w:adjustRightInd/>
        <w:spacing w:before="177" w:line="196" w:lineRule="exact"/>
        <w:ind w:right="72"/>
        <w:jc w:val="both"/>
        <w:textAlignment w:val="baseline"/>
        <w:rPr>
          <w:sz w:val="17"/>
          <w:szCs w:val="17"/>
        </w:rPr>
      </w:pPr>
      <w:r>
        <w:rPr>
          <w:sz w:val="17"/>
          <w:szCs w:val="17"/>
        </w:rPr>
        <w:t>any Tax incurred and required to be paid by HoldCo, DevCo, Riofisa</w:t>
      </w:r>
      <w:r>
        <w:rPr>
          <w:sz w:val="17"/>
          <w:szCs w:val="17"/>
        </w:rPr>
        <w:br/>
        <w:t>or that Subsidiary of Riofisa, as appropriate, in connection with that Disposal (as reasonably determined by HoldCo, DevCo, Riofisa or that Subsidiary of Riofisa, as appropriate, on the basis of existing rates and taking account of any available credit, deduction or allowance);</w:t>
      </w:r>
    </w:p>
    <w:p w:rsidR="00C15E08" w:rsidRDefault="00C15E08">
      <w:pPr>
        <w:numPr>
          <w:ilvl w:val="0"/>
          <w:numId w:val="82"/>
        </w:numPr>
        <w:tabs>
          <w:tab w:val="right" w:pos="5472"/>
        </w:tabs>
        <w:kinsoku w:val="0"/>
        <w:overflowPunct w:val="0"/>
        <w:autoSpaceDE/>
        <w:autoSpaceDN/>
        <w:adjustRightInd/>
        <w:spacing w:before="172" w:line="196" w:lineRule="exact"/>
        <w:ind w:right="72"/>
        <w:jc w:val="both"/>
        <w:textAlignment w:val="baseline"/>
        <w:rPr>
          <w:sz w:val="17"/>
          <w:szCs w:val="17"/>
        </w:rPr>
      </w:pPr>
      <w:r>
        <w:rPr>
          <w:sz w:val="17"/>
          <w:szCs w:val="17"/>
        </w:rPr>
        <w:t>the amount of any Financial Indebtedness which, as at the date of the</w:t>
      </w:r>
      <w:r>
        <w:rPr>
          <w:sz w:val="17"/>
          <w:szCs w:val="17"/>
        </w:rPr>
        <w:br/>
        <w:t>relevant Disposal, is secured on any asset which is the subject of that Disposal and is required to be discharged by HoldCo, DevCo, Riofisa or that Subsidiary of Riofisa, as appropriate, on the completion of that Disposal; and</w:t>
      </w:r>
    </w:p>
    <w:p w:rsidR="00C15E08" w:rsidRDefault="00C15E08">
      <w:pPr>
        <w:numPr>
          <w:ilvl w:val="0"/>
          <w:numId w:val="82"/>
        </w:numPr>
        <w:tabs>
          <w:tab w:val="right" w:pos="5472"/>
        </w:tabs>
        <w:kinsoku w:val="0"/>
        <w:overflowPunct w:val="0"/>
        <w:autoSpaceDE/>
        <w:autoSpaceDN/>
        <w:adjustRightInd/>
        <w:spacing w:before="171" w:line="196" w:lineRule="exact"/>
        <w:ind w:right="72"/>
        <w:jc w:val="both"/>
        <w:textAlignment w:val="baseline"/>
        <w:rPr>
          <w:sz w:val="17"/>
          <w:szCs w:val="17"/>
        </w:rPr>
      </w:pPr>
      <w:r>
        <w:rPr>
          <w:sz w:val="17"/>
          <w:szCs w:val="17"/>
        </w:rPr>
        <w:t>in the case of a Disposal by Riofisa (or any Subsidiary of Riofisa), the</w:t>
      </w:r>
      <w:r>
        <w:rPr>
          <w:sz w:val="17"/>
          <w:szCs w:val="17"/>
        </w:rPr>
        <w:br/>
        <w:t>amount of any repayments required to be made by Riofisa under the Riofisa Intercompany Loan.</w:t>
      </w:r>
    </w:p>
    <w:p w:rsidR="00C15E08" w:rsidRDefault="00C15E08">
      <w:pPr>
        <w:kinsoku w:val="0"/>
        <w:overflowPunct w:val="0"/>
        <w:autoSpaceDE/>
        <w:autoSpaceDN/>
        <w:adjustRightInd/>
        <w:spacing w:before="174" w:line="196" w:lineRule="exact"/>
        <w:ind w:left="72" w:right="72"/>
        <w:jc w:val="both"/>
        <w:textAlignment w:val="baseline"/>
        <w:rPr>
          <w:sz w:val="17"/>
          <w:szCs w:val="17"/>
        </w:rPr>
      </w:pPr>
      <w:r>
        <w:rPr>
          <w:sz w:val="17"/>
          <w:szCs w:val="17"/>
        </w:rPr>
        <w:t>Provided that, in the case of Disposal Proceeds received by a Subsidiary, the following provisions shall apply:</w:t>
      </w:r>
    </w:p>
    <w:p w:rsidR="00C15E08" w:rsidRDefault="00C15E08">
      <w:pPr>
        <w:numPr>
          <w:ilvl w:val="0"/>
          <w:numId w:val="83"/>
        </w:numPr>
        <w:tabs>
          <w:tab w:val="right" w:pos="5472"/>
        </w:tabs>
        <w:kinsoku w:val="0"/>
        <w:overflowPunct w:val="0"/>
        <w:autoSpaceDE/>
        <w:autoSpaceDN/>
        <w:adjustRightInd/>
        <w:spacing w:before="169" w:line="196" w:lineRule="exact"/>
        <w:ind w:right="72"/>
        <w:jc w:val="both"/>
        <w:textAlignment w:val="baseline"/>
        <w:rPr>
          <w:sz w:val="17"/>
          <w:szCs w:val="17"/>
        </w:rPr>
      </w:pPr>
      <w:r>
        <w:rPr>
          <w:sz w:val="17"/>
          <w:szCs w:val="17"/>
        </w:rPr>
        <w:t>if the Subsidiary is, directly or indirectly, wholly-owned by the</w:t>
      </w:r>
      <w:r>
        <w:rPr>
          <w:sz w:val="17"/>
          <w:szCs w:val="17"/>
        </w:rPr>
        <w:br/>
        <w:t>relevant Borrower, that Borrower shall ensure that the Subsidiary applies such Disposal Proceeds in making payment of a dividend to that Borrower (except where, after that Borrower and the relevant Subsidiary have used their reasonable endeavours to overcome any legal impediment to a dividend being made, payment of a dividend is not legally possible), and that Borrower shall apply the dividend so received in full in prepayment of Utilisations;</w:t>
      </w:r>
    </w:p>
    <w:p w:rsidR="00C15E08" w:rsidRDefault="00C15E08">
      <w:pPr>
        <w:numPr>
          <w:ilvl w:val="0"/>
          <w:numId w:val="83"/>
        </w:numPr>
        <w:tabs>
          <w:tab w:val="right" w:pos="5472"/>
        </w:tabs>
        <w:kinsoku w:val="0"/>
        <w:overflowPunct w:val="0"/>
        <w:autoSpaceDE/>
        <w:autoSpaceDN/>
        <w:adjustRightInd/>
        <w:spacing w:before="178" w:line="196" w:lineRule="exact"/>
        <w:ind w:right="72"/>
        <w:jc w:val="both"/>
        <w:textAlignment w:val="baseline"/>
        <w:rPr>
          <w:sz w:val="17"/>
          <w:szCs w:val="17"/>
        </w:rPr>
      </w:pPr>
      <w:r>
        <w:rPr>
          <w:sz w:val="17"/>
          <w:szCs w:val="17"/>
        </w:rPr>
        <w:t>if the Subsidiary is owned, directly or indirectly, by the relevant</w:t>
      </w:r>
      <w:r>
        <w:rPr>
          <w:sz w:val="17"/>
          <w:szCs w:val="17"/>
        </w:rPr>
        <w:br/>
        <w:t>Borrower in a percentage representing between sixty-six and two thirds (66</w:t>
      </w:r>
      <w:r>
        <w:rPr>
          <w:sz w:val="17"/>
          <w:szCs w:val="17"/>
          <w:vertAlign w:val="superscript"/>
        </w:rPr>
        <w:t>2</w:t>
      </w:r>
      <w:r>
        <w:rPr>
          <w:sz w:val="17"/>
          <w:szCs w:val="17"/>
        </w:rPr>
        <w:t>/3) and less than one hundred (100) per cent. of the Subsidiary's share capital, that Borrower shall ensure that, except if not legally possible or there is a restriction in the by-laws of the Subsidiary or any shareholders' agreements in force at the date hereof (or which have been agreed by the Agent) preventing this, the Subsidiary applies the Disposal Proceeds in making payment of a dividend (except where, after that Borrower and the relevant Subsidiary have used their reasonable endeavours to overcome any legal impediment to a dividend being made, payment of a dividend is not legally possible), in which case that Borrower shall apply the dividend so received in full in prepayment of Utilisations; and</w:t>
      </w:r>
    </w:p>
    <w:p w:rsidR="00C15E08" w:rsidRDefault="00C15E08">
      <w:pPr>
        <w:widowControl/>
        <w:rPr>
          <w:sz w:val="24"/>
          <w:szCs w:val="24"/>
        </w:rPr>
        <w:sectPr w:rsidR="00C15E08">
          <w:headerReference w:type="even" r:id="rId210"/>
          <w:headerReference w:type="default" r:id="rId211"/>
          <w:footerReference w:type="even" r:id="rId212"/>
          <w:footerReference w:type="default" r:id="rId213"/>
          <w:pgSz w:w="8410" w:h="11904"/>
          <w:pgMar w:top="902" w:right="1209" w:bottom="101" w:left="1621" w:header="680" w:footer="168" w:gutter="0"/>
          <w:cols w:space="720"/>
          <w:noEndnote/>
        </w:sectPr>
      </w:pPr>
    </w:p>
    <w:p w:rsidR="00C15E08" w:rsidRDefault="00C15E08">
      <w:pPr>
        <w:tabs>
          <w:tab w:val="left" w:pos="576"/>
        </w:tabs>
        <w:kinsoku w:val="0"/>
        <w:overflowPunct w:val="0"/>
        <w:autoSpaceDE/>
        <w:autoSpaceDN/>
        <w:adjustRightInd/>
        <w:spacing w:before="338" w:line="196" w:lineRule="exact"/>
        <w:ind w:left="72" w:right="72"/>
        <w:textAlignment w:val="baseline"/>
        <w:rPr>
          <w:spacing w:val="7"/>
          <w:sz w:val="17"/>
          <w:szCs w:val="17"/>
        </w:rPr>
      </w:pPr>
      <w:r>
        <w:rPr>
          <w:spacing w:val="7"/>
          <w:sz w:val="17"/>
          <w:szCs w:val="17"/>
        </w:rPr>
        <w:lastRenderedPageBreak/>
        <w:t>(c)</w:t>
      </w:r>
      <w:r>
        <w:rPr>
          <w:spacing w:val="7"/>
          <w:sz w:val="17"/>
          <w:szCs w:val="17"/>
        </w:rPr>
        <w:tab/>
        <w:t>if the direct or indirect percentage shareholding of the relevant</w:t>
      </w:r>
    </w:p>
    <w:p w:rsidR="00C15E08" w:rsidRDefault="00C15E08">
      <w:pPr>
        <w:kinsoku w:val="0"/>
        <w:overflowPunct w:val="0"/>
        <w:autoSpaceDE/>
        <w:autoSpaceDN/>
        <w:adjustRightInd/>
        <w:spacing w:before="6" w:line="196" w:lineRule="exact"/>
        <w:ind w:left="576" w:right="72"/>
        <w:jc w:val="both"/>
        <w:textAlignment w:val="baseline"/>
        <w:rPr>
          <w:spacing w:val="3"/>
          <w:sz w:val="17"/>
          <w:szCs w:val="17"/>
        </w:rPr>
      </w:pPr>
      <w:r>
        <w:rPr>
          <w:spacing w:val="3"/>
          <w:sz w:val="17"/>
          <w:szCs w:val="17"/>
        </w:rPr>
        <w:t>Borrower in the capital of the Subsidiary is less than sixty-six and two thirds (66</w:t>
      </w:r>
      <w:r>
        <w:rPr>
          <w:spacing w:val="3"/>
          <w:sz w:val="17"/>
          <w:szCs w:val="17"/>
          <w:vertAlign w:val="superscript"/>
        </w:rPr>
        <w:t>2</w:t>
      </w:r>
      <w:r>
        <w:rPr>
          <w:spacing w:val="3"/>
          <w:sz w:val="17"/>
          <w:szCs w:val="17"/>
        </w:rPr>
        <w:t>/3), that Borrower shall use its commercially reasonable endeavours so that, except if not legally possible or there is a restriction in the by-laws of the Subsidiary or any shareholder's agreements in force at the date hereof (or which have been agreed by the Agent) preventing this, the Disposal Proceeds are applied as described in paragraph (B) above and that Borrower shall, at the request of the Agent, provide reasonable evidence to it of the commercially reasonable endeavours used to do so.</w:t>
      </w:r>
    </w:p>
    <w:p w:rsidR="00C15E08" w:rsidRDefault="00C15E08">
      <w:pPr>
        <w:kinsoku w:val="0"/>
        <w:overflowPunct w:val="0"/>
        <w:autoSpaceDE/>
        <w:autoSpaceDN/>
        <w:adjustRightInd/>
        <w:spacing w:before="170" w:line="196" w:lineRule="exact"/>
        <w:ind w:left="72" w:right="72"/>
        <w:jc w:val="both"/>
        <w:textAlignment w:val="baseline"/>
        <w:rPr>
          <w:sz w:val="17"/>
          <w:szCs w:val="17"/>
        </w:rPr>
      </w:pPr>
      <w:r>
        <w:rPr>
          <w:sz w:val="17"/>
          <w:szCs w:val="17"/>
        </w:rPr>
        <w:t>"Excess Cashflow" means for the Financial Quarters ending on 30 June and 31 December in each case, the higher of:</w:t>
      </w:r>
    </w:p>
    <w:p w:rsidR="00C15E08" w:rsidRDefault="00C15E08">
      <w:pPr>
        <w:tabs>
          <w:tab w:val="left" w:pos="576"/>
        </w:tabs>
        <w:kinsoku w:val="0"/>
        <w:overflowPunct w:val="0"/>
        <w:autoSpaceDE/>
        <w:autoSpaceDN/>
        <w:adjustRightInd/>
        <w:spacing w:before="170" w:line="196" w:lineRule="exact"/>
        <w:ind w:left="72" w:right="72"/>
        <w:jc w:val="both"/>
        <w:textAlignment w:val="baseline"/>
        <w:rPr>
          <w:spacing w:val="5"/>
          <w:sz w:val="17"/>
          <w:szCs w:val="17"/>
        </w:rPr>
      </w:pPr>
      <w:r>
        <w:rPr>
          <w:spacing w:val="5"/>
          <w:sz w:val="17"/>
          <w:szCs w:val="17"/>
        </w:rPr>
        <w:t>(a)</w:t>
      </w:r>
      <w:r>
        <w:rPr>
          <w:spacing w:val="5"/>
          <w:sz w:val="17"/>
          <w:szCs w:val="17"/>
        </w:rPr>
        <w:tab/>
        <w:t>the difference between the Cash Position as at the last day of the</w:t>
      </w:r>
    </w:p>
    <w:p w:rsidR="00C15E08" w:rsidRDefault="00C15E08">
      <w:pPr>
        <w:kinsoku w:val="0"/>
        <w:overflowPunct w:val="0"/>
        <w:autoSpaceDE/>
        <w:autoSpaceDN/>
        <w:adjustRightInd/>
        <w:spacing w:before="1" w:line="196" w:lineRule="exact"/>
        <w:ind w:left="576" w:right="72"/>
        <w:jc w:val="both"/>
        <w:textAlignment w:val="baseline"/>
        <w:rPr>
          <w:sz w:val="17"/>
          <w:szCs w:val="17"/>
        </w:rPr>
      </w:pPr>
      <w:r>
        <w:rPr>
          <w:sz w:val="17"/>
          <w:szCs w:val="17"/>
        </w:rPr>
        <w:t>relevant Financial Quarter and the Cash Need, less amounts standing to the credit of:</w:t>
      </w:r>
    </w:p>
    <w:p w:rsidR="00C15E08" w:rsidRDefault="00C15E08">
      <w:pPr>
        <w:numPr>
          <w:ilvl w:val="0"/>
          <w:numId w:val="84"/>
        </w:numPr>
        <w:kinsoku w:val="0"/>
        <w:overflowPunct w:val="0"/>
        <w:autoSpaceDE/>
        <w:autoSpaceDN/>
        <w:adjustRightInd/>
        <w:spacing w:before="169" w:line="191" w:lineRule="exact"/>
        <w:ind w:right="72"/>
        <w:textAlignment w:val="baseline"/>
        <w:rPr>
          <w:spacing w:val="1"/>
          <w:sz w:val="17"/>
          <w:szCs w:val="17"/>
        </w:rPr>
      </w:pPr>
      <w:r>
        <w:rPr>
          <w:spacing w:val="1"/>
          <w:sz w:val="17"/>
          <w:szCs w:val="17"/>
        </w:rPr>
        <w:t>the Holding Account; and</w:t>
      </w:r>
    </w:p>
    <w:p w:rsidR="00C15E08" w:rsidRDefault="00C15E08">
      <w:pPr>
        <w:numPr>
          <w:ilvl w:val="0"/>
          <w:numId w:val="84"/>
        </w:numPr>
        <w:kinsoku w:val="0"/>
        <w:overflowPunct w:val="0"/>
        <w:autoSpaceDE/>
        <w:autoSpaceDN/>
        <w:adjustRightInd/>
        <w:spacing w:line="370" w:lineRule="exact"/>
        <w:ind w:right="1944"/>
        <w:textAlignment w:val="baseline"/>
        <w:rPr>
          <w:sz w:val="17"/>
          <w:szCs w:val="17"/>
        </w:rPr>
      </w:pPr>
      <w:r>
        <w:rPr>
          <w:sz w:val="17"/>
          <w:szCs w:val="17"/>
        </w:rPr>
        <w:t>the Mandatory Prepayment Account, on such date; and</w:t>
      </w:r>
    </w:p>
    <w:p w:rsidR="00C15E08" w:rsidRDefault="00C15E08">
      <w:pPr>
        <w:tabs>
          <w:tab w:val="left" w:pos="576"/>
        </w:tabs>
        <w:kinsoku w:val="0"/>
        <w:overflowPunct w:val="0"/>
        <w:autoSpaceDE/>
        <w:autoSpaceDN/>
        <w:adjustRightInd/>
        <w:spacing w:before="172" w:line="196" w:lineRule="exact"/>
        <w:ind w:left="72" w:right="72"/>
        <w:textAlignment w:val="baseline"/>
        <w:rPr>
          <w:sz w:val="17"/>
          <w:szCs w:val="17"/>
        </w:rPr>
      </w:pPr>
      <w:r>
        <w:rPr>
          <w:sz w:val="17"/>
          <w:szCs w:val="17"/>
        </w:rPr>
        <w:t>(b)</w:t>
      </w:r>
      <w:r>
        <w:rPr>
          <w:sz w:val="17"/>
          <w:szCs w:val="17"/>
        </w:rPr>
        <w:tab/>
        <w:t>zero.</w:t>
      </w:r>
    </w:p>
    <w:p w:rsidR="00C15E08" w:rsidRDefault="00C15E08">
      <w:pPr>
        <w:kinsoku w:val="0"/>
        <w:overflowPunct w:val="0"/>
        <w:autoSpaceDE/>
        <w:autoSpaceDN/>
        <w:adjustRightInd/>
        <w:spacing w:before="169" w:line="196" w:lineRule="exact"/>
        <w:ind w:left="72" w:right="72"/>
        <w:jc w:val="both"/>
        <w:textAlignment w:val="baseline"/>
        <w:rPr>
          <w:sz w:val="17"/>
          <w:szCs w:val="17"/>
        </w:rPr>
      </w:pPr>
      <w:r>
        <w:rPr>
          <w:sz w:val="17"/>
          <w:szCs w:val="17"/>
        </w:rPr>
        <w:t>"Extraordinary Expenses" means any extraordinary expenses incurred by HoldCo, DevCo, Riofisa or a Subsidiary of Riofisa (as appropriate), owing to persons who are not members of the Group in respect of (as the case may be) the Accion de Responsabilidad, the claims against Monteverde or Nozar or a Disposal, provided that the deduction of such expenses from (as the case may be) the relevant Claim Proceeds or Disposal Proceeds has been approved by the Majority Lenders.</w:t>
      </w:r>
    </w:p>
    <w:p w:rsidR="00C15E08" w:rsidRDefault="00C15E08">
      <w:pPr>
        <w:kinsoku w:val="0"/>
        <w:overflowPunct w:val="0"/>
        <w:autoSpaceDE/>
        <w:autoSpaceDN/>
        <w:adjustRightInd/>
        <w:spacing w:before="167" w:line="196" w:lineRule="exact"/>
        <w:ind w:left="72" w:right="72"/>
        <w:jc w:val="both"/>
        <w:textAlignment w:val="baseline"/>
        <w:rPr>
          <w:sz w:val="17"/>
          <w:szCs w:val="17"/>
        </w:rPr>
      </w:pPr>
      <w:r>
        <w:rPr>
          <w:sz w:val="17"/>
          <w:szCs w:val="17"/>
        </w:rPr>
        <w:t>"Monteverde Claim Proceeds" means any amount received by HoldCo from or on behalf of Monteverde in respect of the Monteverde Transaction after deducting any reasonable expenses and Extraordinary Expenses which are incurred by HoldCo with respect to such amounts to persons who are not members of the Group and which, after the DevCo Asset Transfer Date, are received by DevCo from HoldCo by way of a subscription for shares in DevCo pursuant to paragraph (c) below.</w:t>
      </w:r>
    </w:p>
    <w:p w:rsidR="00C15E08" w:rsidRDefault="00C15E08">
      <w:pPr>
        <w:kinsoku w:val="0"/>
        <w:overflowPunct w:val="0"/>
        <w:autoSpaceDE/>
        <w:autoSpaceDN/>
        <w:adjustRightInd/>
        <w:spacing w:before="171" w:line="196" w:lineRule="exact"/>
        <w:ind w:left="72" w:right="72"/>
        <w:jc w:val="both"/>
        <w:textAlignment w:val="baseline"/>
        <w:rPr>
          <w:sz w:val="17"/>
          <w:szCs w:val="17"/>
        </w:rPr>
      </w:pPr>
      <w:r>
        <w:rPr>
          <w:sz w:val="17"/>
          <w:szCs w:val="17"/>
        </w:rPr>
        <w:t>"Nozar Claim Proceeds" means any amount received by HoldCo from or on behalf of Grupo Nozar Inmobiliario ("Nozar") in relation to the loan agreement between HoldCo as lender and Nozar as borrower dated 31 January 2008, as amended from time to time, in an amount of EUR 76,852,657.53 after deducting any reasonable expenses and Extraordinary Expenses which are incurred by HoldCo with respect to such amounts to persons who are not members of the Group and which, after the DevCo Asset Transfer Date, are received by DevCo from HoldCo by way of a subscription for shares in DevCo pursuant to paragraph (c) below.</w:t>
      </w:r>
    </w:p>
    <w:p w:rsidR="00C15E08" w:rsidRDefault="00C15E08">
      <w:pPr>
        <w:widowControl/>
        <w:rPr>
          <w:sz w:val="24"/>
          <w:szCs w:val="24"/>
        </w:rPr>
        <w:sectPr w:rsidR="00C15E08">
          <w:headerReference w:type="even" r:id="rId214"/>
          <w:headerReference w:type="default" r:id="rId215"/>
          <w:footerReference w:type="even" r:id="rId216"/>
          <w:footerReference w:type="default" r:id="rId217"/>
          <w:pgSz w:w="8410" w:h="11904"/>
          <w:pgMar w:top="821" w:right="964" w:bottom="153" w:left="1866" w:header="680" w:footer="168" w:gutter="0"/>
          <w:cols w:space="720"/>
          <w:noEndnote/>
        </w:sectPr>
      </w:pPr>
    </w:p>
    <w:p w:rsidR="00C15E08" w:rsidRDefault="00C15E08">
      <w:pPr>
        <w:kinsoku w:val="0"/>
        <w:overflowPunct w:val="0"/>
        <w:autoSpaceDE/>
        <w:autoSpaceDN/>
        <w:adjustRightInd/>
        <w:spacing w:before="348" w:line="196" w:lineRule="exact"/>
        <w:ind w:left="216" w:right="288"/>
        <w:jc w:val="both"/>
        <w:textAlignment w:val="baseline"/>
        <w:rPr>
          <w:sz w:val="17"/>
          <w:szCs w:val="17"/>
        </w:rPr>
      </w:pPr>
      <w:r>
        <w:rPr>
          <w:b/>
          <w:bCs/>
          <w:sz w:val="17"/>
          <w:szCs w:val="17"/>
        </w:rPr>
        <w:lastRenderedPageBreak/>
        <w:t xml:space="preserve">"Other Asset Disposal" </w:t>
      </w:r>
      <w:r>
        <w:rPr>
          <w:sz w:val="17"/>
          <w:szCs w:val="17"/>
        </w:rPr>
        <w:t>means any Disposal of (i) prior to the DevCo Asset Transfer Date, any asset of HoldCo which is part of the DevCo Branch of Activity Business, (ii) any asset of DevCo or Riofisa (or a Subsidiary of Riofisa) which is (in either case) permitted by this Agreement but excluding any Disposal of a home building unit or any shares in any company.</w:t>
      </w:r>
    </w:p>
    <w:p w:rsidR="00C15E08" w:rsidRDefault="00C15E08">
      <w:pPr>
        <w:kinsoku w:val="0"/>
        <w:overflowPunct w:val="0"/>
        <w:autoSpaceDE/>
        <w:autoSpaceDN/>
        <w:adjustRightInd/>
        <w:spacing w:before="174" w:line="196" w:lineRule="exact"/>
        <w:ind w:left="216" w:right="288"/>
        <w:jc w:val="both"/>
        <w:textAlignment w:val="baseline"/>
        <w:rPr>
          <w:sz w:val="17"/>
          <w:szCs w:val="17"/>
        </w:rPr>
      </w:pPr>
      <w:r>
        <w:rPr>
          <w:b/>
          <w:bCs/>
          <w:sz w:val="17"/>
          <w:szCs w:val="17"/>
        </w:rPr>
        <w:t xml:space="preserve">"Riofisa Distribution Proceeds" </w:t>
      </w:r>
      <w:r>
        <w:rPr>
          <w:sz w:val="17"/>
          <w:szCs w:val="17"/>
        </w:rPr>
        <w:t>means the amount of any dividend or any other distribution or payment made by Riofisa to DevCo (in any such case, whether per annum or in any given period).</w:t>
      </w:r>
    </w:p>
    <w:p w:rsidR="00C15E08" w:rsidRDefault="00C15E08">
      <w:pPr>
        <w:kinsoku w:val="0"/>
        <w:overflowPunct w:val="0"/>
        <w:autoSpaceDE/>
        <w:autoSpaceDN/>
        <w:adjustRightInd/>
        <w:spacing w:before="174" w:line="196" w:lineRule="exact"/>
        <w:ind w:left="216" w:right="288"/>
        <w:jc w:val="both"/>
        <w:textAlignment w:val="baseline"/>
        <w:rPr>
          <w:sz w:val="17"/>
          <w:szCs w:val="17"/>
        </w:rPr>
      </w:pPr>
      <w:r>
        <w:rPr>
          <w:b/>
          <w:bCs/>
          <w:sz w:val="17"/>
          <w:szCs w:val="17"/>
        </w:rPr>
        <w:t xml:space="preserve">"Specified Amount of Accirin de Responsabilidad Claim Proceeds" </w:t>
      </w:r>
      <w:r>
        <w:rPr>
          <w:sz w:val="17"/>
          <w:szCs w:val="17"/>
        </w:rPr>
        <w:t>means an amount of the Accion de Responsabilidad Claim Proceeds which is proportionate to the amount borne by the Facilities to the aggregate amount of the Facilities and the HoldCo Facilities (in each case as at the Second Restructuring Date) and which, after the DevCo Asset Transfer Date, are received by DevCo from HoldCo by way of a subscription for shares in DevCo pursuant to paragraph (c) below.</w:t>
      </w:r>
    </w:p>
    <w:p w:rsidR="00C15E08" w:rsidRDefault="00C15E08">
      <w:pPr>
        <w:kinsoku w:val="0"/>
        <w:overflowPunct w:val="0"/>
        <w:autoSpaceDE/>
        <w:autoSpaceDN/>
        <w:adjustRightInd/>
        <w:spacing w:before="174" w:line="196" w:lineRule="exact"/>
        <w:ind w:left="216"/>
        <w:textAlignment w:val="baseline"/>
        <w:rPr>
          <w:sz w:val="17"/>
          <w:szCs w:val="17"/>
        </w:rPr>
      </w:pPr>
      <w:r>
        <w:rPr>
          <w:b/>
          <w:bCs/>
          <w:sz w:val="17"/>
          <w:szCs w:val="17"/>
        </w:rPr>
        <w:t xml:space="preserve">"Specified Amount of Disposal Proceeds" </w:t>
      </w:r>
      <w:r>
        <w:rPr>
          <w:sz w:val="17"/>
          <w:szCs w:val="17"/>
        </w:rPr>
        <w:t>means:</w:t>
      </w:r>
    </w:p>
    <w:p w:rsidR="00C15E08" w:rsidRDefault="00C15E08">
      <w:pPr>
        <w:tabs>
          <w:tab w:val="left" w:pos="720"/>
        </w:tabs>
        <w:kinsoku w:val="0"/>
        <w:overflowPunct w:val="0"/>
        <w:autoSpaceDE/>
        <w:autoSpaceDN/>
        <w:adjustRightInd/>
        <w:spacing w:before="170" w:line="196" w:lineRule="exact"/>
        <w:ind w:left="216"/>
        <w:textAlignment w:val="baseline"/>
        <w:rPr>
          <w:spacing w:val="3"/>
          <w:sz w:val="17"/>
          <w:szCs w:val="17"/>
        </w:rPr>
      </w:pPr>
      <w:r>
        <w:rPr>
          <w:spacing w:val="3"/>
          <w:sz w:val="17"/>
          <w:szCs w:val="17"/>
        </w:rPr>
        <w:t>(a)</w:t>
      </w:r>
      <w:r>
        <w:rPr>
          <w:spacing w:val="3"/>
          <w:sz w:val="17"/>
          <w:szCs w:val="17"/>
        </w:rPr>
        <w:tab/>
        <w:t>in the case of Disposal Proceeds arising out of a Disposal of a home</w:t>
      </w:r>
    </w:p>
    <w:p w:rsidR="00C15E08" w:rsidRDefault="00C15E08">
      <w:pPr>
        <w:kinsoku w:val="0"/>
        <w:overflowPunct w:val="0"/>
        <w:autoSpaceDE/>
        <w:autoSpaceDN/>
        <w:adjustRightInd/>
        <w:spacing w:before="1" w:line="196" w:lineRule="exact"/>
        <w:ind w:left="720" w:right="288"/>
        <w:textAlignment w:val="baseline"/>
        <w:rPr>
          <w:sz w:val="17"/>
          <w:szCs w:val="17"/>
        </w:rPr>
      </w:pPr>
      <w:r>
        <w:rPr>
          <w:sz w:val="17"/>
          <w:szCs w:val="17"/>
        </w:rPr>
        <w:t>building unit, where the aggregate amount of headroom in the Holding Account is:</w:t>
      </w:r>
    </w:p>
    <w:p w:rsidR="00C15E08" w:rsidRDefault="00C15E08">
      <w:pPr>
        <w:numPr>
          <w:ilvl w:val="0"/>
          <w:numId w:val="85"/>
        </w:numPr>
        <w:kinsoku w:val="0"/>
        <w:overflowPunct w:val="0"/>
        <w:autoSpaceDE/>
        <w:autoSpaceDN/>
        <w:adjustRightInd/>
        <w:spacing w:before="173" w:line="196" w:lineRule="exact"/>
        <w:ind w:right="288"/>
        <w:jc w:val="both"/>
        <w:textAlignment w:val="baseline"/>
        <w:rPr>
          <w:sz w:val="17"/>
          <w:szCs w:val="17"/>
        </w:rPr>
      </w:pPr>
      <w:r>
        <w:rPr>
          <w:sz w:val="17"/>
          <w:szCs w:val="17"/>
        </w:rPr>
        <w:t xml:space="preserve">less than EUR 10,000,000 plus the amount of any capital expenditure payments committed by HoldCo or, after the DevCo Asset Transfer Date, DevCo in the three month period following the date of receipt of such Disposal Proceeds, zero (and, </w:t>
      </w:r>
      <w:r>
        <w:rPr>
          <w:b/>
          <w:bCs/>
          <w:sz w:val="17"/>
          <w:szCs w:val="17"/>
        </w:rPr>
        <w:t xml:space="preserve">provided that </w:t>
      </w:r>
      <w:r>
        <w:rPr>
          <w:sz w:val="17"/>
          <w:szCs w:val="17"/>
        </w:rPr>
        <w:t xml:space="preserve">such amounts are paid into the Holding Amount as set out in Clause 9.4 </w:t>
      </w:r>
      <w:r>
        <w:rPr>
          <w:i/>
          <w:iCs/>
          <w:sz w:val="17"/>
          <w:szCs w:val="17"/>
        </w:rPr>
        <w:t xml:space="preserve">(Mandatory Prepayment Accounts and Holding Accounts), </w:t>
      </w:r>
      <w:r>
        <w:rPr>
          <w:sz w:val="17"/>
          <w:szCs w:val="17"/>
        </w:rPr>
        <w:t>zero (and HoldCo or, after the DevCo Asset Transfer Date, DevCo may retain an amount of such Disposal Proceeds for application towards capital expenditure requirements (and the Land Bank Business); and</w:t>
      </w:r>
    </w:p>
    <w:p w:rsidR="00C15E08" w:rsidRDefault="00C15E08">
      <w:pPr>
        <w:numPr>
          <w:ilvl w:val="0"/>
          <w:numId w:val="85"/>
        </w:numPr>
        <w:kinsoku w:val="0"/>
        <w:overflowPunct w:val="0"/>
        <w:autoSpaceDE/>
        <w:autoSpaceDN/>
        <w:adjustRightInd/>
        <w:spacing w:before="170" w:line="196" w:lineRule="exact"/>
        <w:ind w:right="288"/>
        <w:jc w:val="both"/>
        <w:textAlignment w:val="baseline"/>
        <w:rPr>
          <w:sz w:val="17"/>
          <w:szCs w:val="17"/>
        </w:rPr>
      </w:pPr>
      <w:r>
        <w:rPr>
          <w:sz w:val="17"/>
          <w:szCs w:val="17"/>
        </w:rPr>
        <w:t>equal to or greater than EUR 10,000,000 plus the amount of any committed capital expenditure payments in the three month period following the date of receipt of such Disposal Proceeds, the amount of such Disposal Proceeds,</w:t>
      </w:r>
    </w:p>
    <w:p w:rsidR="00C15E08" w:rsidRDefault="00C15E08">
      <w:pPr>
        <w:tabs>
          <w:tab w:val="left" w:pos="720"/>
        </w:tabs>
        <w:kinsoku w:val="0"/>
        <w:overflowPunct w:val="0"/>
        <w:autoSpaceDE/>
        <w:autoSpaceDN/>
        <w:adjustRightInd/>
        <w:spacing w:before="171" w:line="195" w:lineRule="exact"/>
        <w:ind w:left="216"/>
        <w:textAlignment w:val="baseline"/>
        <w:rPr>
          <w:spacing w:val="2"/>
          <w:sz w:val="17"/>
          <w:szCs w:val="17"/>
        </w:rPr>
      </w:pPr>
      <w:r>
        <w:rPr>
          <w:spacing w:val="2"/>
          <w:sz w:val="17"/>
          <w:szCs w:val="17"/>
        </w:rPr>
        <w:t>(b)</w:t>
      </w:r>
      <w:r>
        <w:rPr>
          <w:spacing w:val="2"/>
          <w:sz w:val="17"/>
          <w:szCs w:val="17"/>
        </w:rPr>
        <w:tab/>
        <w:t>in the case of Disposal Proceeds arising out of Other Asset Disposals,</w:t>
      </w:r>
    </w:p>
    <w:p w:rsidR="00C15E08" w:rsidRDefault="00C15E08">
      <w:pPr>
        <w:kinsoku w:val="0"/>
        <w:overflowPunct w:val="0"/>
        <w:autoSpaceDE/>
        <w:autoSpaceDN/>
        <w:adjustRightInd/>
        <w:spacing w:line="196" w:lineRule="exact"/>
        <w:ind w:left="720"/>
        <w:textAlignment w:val="baseline"/>
        <w:rPr>
          <w:sz w:val="17"/>
          <w:szCs w:val="17"/>
        </w:rPr>
      </w:pPr>
      <w:r>
        <w:rPr>
          <w:sz w:val="17"/>
          <w:szCs w:val="17"/>
        </w:rPr>
        <w:t>the amount of such Disposal Proceeds;</w:t>
      </w:r>
    </w:p>
    <w:p w:rsidR="00C15E08" w:rsidRDefault="00C15E08">
      <w:pPr>
        <w:tabs>
          <w:tab w:val="left" w:pos="720"/>
        </w:tabs>
        <w:kinsoku w:val="0"/>
        <w:overflowPunct w:val="0"/>
        <w:autoSpaceDE/>
        <w:autoSpaceDN/>
        <w:adjustRightInd/>
        <w:spacing w:before="174" w:line="195" w:lineRule="exact"/>
        <w:ind w:left="216"/>
        <w:textAlignment w:val="baseline"/>
        <w:rPr>
          <w:spacing w:val="4"/>
          <w:sz w:val="17"/>
          <w:szCs w:val="17"/>
        </w:rPr>
      </w:pPr>
      <w:r>
        <w:rPr>
          <w:spacing w:val="4"/>
          <w:sz w:val="17"/>
          <w:szCs w:val="17"/>
        </w:rPr>
        <w:t>(c)</w:t>
      </w:r>
      <w:r>
        <w:rPr>
          <w:spacing w:val="4"/>
          <w:sz w:val="17"/>
          <w:szCs w:val="17"/>
        </w:rPr>
        <w:tab/>
        <w:t>in the case of Disposal Proceeds relating to any Disposal of Riofisa</w:t>
      </w:r>
    </w:p>
    <w:p w:rsidR="00C15E08" w:rsidRDefault="00C15E08">
      <w:pPr>
        <w:kinsoku w:val="0"/>
        <w:overflowPunct w:val="0"/>
        <w:autoSpaceDE/>
        <w:autoSpaceDN/>
        <w:adjustRightInd/>
        <w:spacing w:line="196" w:lineRule="exact"/>
        <w:ind w:left="720"/>
        <w:textAlignment w:val="baseline"/>
        <w:rPr>
          <w:sz w:val="17"/>
          <w:szCs w:val="17"/>
        </w:rPr>
      </w:pPr>
      <w:r>
        <w:rPr>
          <w:sz w:val="17"/>
          <w:szCs w:val="17"/>
        </w:rPr>
        <w:t>Shares, the amount of such Disposal Proceeds.</w:t>
      </w:r>
    </w:p>
    <w:p w:rsidR="00C15E08" w:rsidRDefault="003339A9">
      <w:pPr>
        <w:kinsoku w:val="0"/>
        <w:overflowPunct w:val="0"/>
        <w:autoSpaceDE/>
        <w:autoSpaceDN/>
        <w:adjustRightInd/>
        <w:spacing w:before="174" w:line="196" w:lineRule="exact"/>
        <w:ind w:left="216" w:right="288"/>
        <w:jc w:val="both"/>
        <w:textAlignment w:val="baseline"/>
        <w:rPr>
          <w:sz w:val="17"/>
          <w:szCs w:val="17"/>
        </w:rPr>
      </w:pPr>
      <w:r>
        <w:rPr>
          <w:noProof/>
          <w:lang w:val="en-GB"/>
        </w:rPr>
        <mc:AlternateContent>
          <mc:Choice Requires="wps">
            <w:drawing>
              <wp:anchor distT="0" distB="0" distL="0" distR="0" simplePos="0" relativeHeight="251630592" behindDoc="0" locked="0" layoutInCell="0" allowOverlap="1">
                <wp:simplePos x="0" y="0"/>
                <wp:positionH relativeFrom="page">
                  <wp:posOffset>665480</wp:posOffset>
                </wp:positionH>
                <wp:positionV relativeFrom="page">
                  <wp:posOffset>6367145</wp:posOffset>
                </wp:positionV>
                <wp:extent cx="228600" cy="130175"/>
                <wp:effectExtent l="0" t="0" r="0" b="0"/>
                <wp:wrapSquare wrapText="bothSides"/>
                <wp:docPr id="495" name="Text Box 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13017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5E08" w:rsidRDefault="00C15E08">
                            <w:pPr>
                              <w:kinsoku w:val="0"/>
                              <w:overflowPunct w:val="0"/>
                              <w:autoSpaceDE/>
                              <w:autoSpaceDN/>
                              <w:adjustRightInd/>
                              <w:spacing w:line="197" w:lineRule="exact"/>
                              <w:jc w:val="right"/>
                              <w:textAlignment w:val="baseline"/>
                              <w:rPr>
                                <w:b/>
                                <w:bCs/>
                                <w:spacing w:val="11"/>
                                <w:sz w:val="17"/>
                                <w:szCs w:val="17"/>
                              </w:rPr>
                            </w:pPr>
                            <w:r>
                              <w:rPr>
                                <w:b/>
                                <w:bCs/>
                                <w:spacing w:val="11"/>
                                <w:sz w:val="17"/>
                                <w:szCs w:val="17"/>
                              </w:rPr>
                              <w:t>(b)</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0" o:spid="_x0000_s1029" type="#_x0000_t202" style="position:absolute;left:0;text-align:left;margin-left:52.4pt;margin-top:501.35pt;width:18pt;height:10.25pt;z-index:251630592;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" o:allowincell="f" stroked="f">
                <v:fill opacity="0"/>
                <v:textbox inset="0,0,0,0">
                  <w:txbxContent>
                    <w:p w:rsidR="00C15E08" w:rsidRDefault="00C15E08">
                      <w:pPr>
                        <w:kinsoku w:val="0"/>
                        <w:overflowPunct w:val="0"/>
                        <w:autoSpaceDE/>
                        <w:autoSpaceDN/>
                        <w:adjustRightInd/>
                        <w:spacing w:line="197" w:lineRule="exact"/>
                        <w:jc w:val="right"/>
                        <w:textAlignment w:val="baseline"/>
                        <w:rPr>
                          <w:b/>
                          <w:bCs/>
                          <w:spacing w:val="11"/>
                          <w:sz w:val="17"/>
                          <w:szCs w:val="17"/>
                        </w:rPr>
                      </w:pPr>
                      <w:r>
                        <w:rPr>
                          <w:b/>
                          <w:bCs/>
                          <w:spacing w:val="11"/>
                          <w:sz w:val="17"/>
                          <w:szCs w:val="17"/>
                        </w:rPr>
                        <w:t>(b)</w:t>
                      </w:r>
                    </w:p>
                  </w:txbxContent>
                </v:textbox>
                <w10:wrap type="square" anchorx="page" anchory="page"/>
              </v:shape>
            </w:pict>
          </mc:Fallback>
        </mc:AlternateContent>
      </w:r>
      <w:r w:rsidR="00C15E08">
        <w:rPr>
          <w:sz w:val="17"/>
          <w:szCs w:val="17"/>
        </w:rPr>
        <w:t xml:space="preserve">The Borrowers shall prepay Utilisations at the times and in the order of application contemplated by Clause 9.3 </w:t>
      </w:r>
      <w:r w:rsidR="00C15E08">
        <w:rPr>
          <w:i/>
          <w:iCs/>
          <w:sz w:val="17"/>
          <w:szCs w:val="17"/>
        </w:rPr>
        <w:t xml:space="preserve">(Application of mandatory prepayments) </w:t>
      </w:r>
      <w:r w:rsidR="00C15E08">
        <w:rPr>
          <w:sz w:val="17"/>
          <w:szCs w:val="17"/>
        </w:rPr>
        <w:t>in the following amounts:</w:t>
      </w:r>
    </w:p>
    <w:p w:rsidR="00C15E08" w:rsidRDefault="00C15E08">
      <w:pPr>
        <w:tabs>
          <w:tab w:val="left" w:pos="720"/>
        </w:tabs>
        <w:kinsoku w:val="0"/>
        <w:overflowPunct w:val="0"/>
        <w:autoSpaceDE/>
        <w:autoSpaceDN/>
        <w:adjustRightInd/>
        <w:spacing w:before="170" w:line="196" w:lineRule="exact"/>
        <w:ind w:left="216"/>
        <w:textAlignment w:val="baseline"/>
        <w:rPr>
          <w:sz w:val="17"/>
          <w:szCs w:val="17"/>
        </w:rPr>
      </w:pPr>
      <w:r>
        <w:rPr>
          <w:sz w:val="17"/>
          <w:szCs w:val="17"/>
        </w:rPr>
        <w:t>(i)</w:t>
      </w:r>
      <w:r>
        <w:rPr>
          <w:sz w:val="17"/>
          <w:szCs w:val="17"/>
        </w:rPr>
        <w:tab/>
        <w:t>the Specified Amount of Disposal Proceeds;</w:t>
      </w:r>
    </w:p>
    <w:p w:rsidR="00C15E08" w:rsidRDefault="00C15E08">
      <w:pPr>
        <w:widowControl/>
        <w:rPr>
          <w:sz w:val="24"/>
          <w:szCs w:val="24"/>
        </w:rPr>
        <w:sectPr w:rsidR="00C15E08">
          <w:headerReference w:type="even" r:id="rId218"/>
          <w:headerReference w:type="default" r:id="rId219"/>
          <w:footerReference w:type="even" r:id="rId220"/>
          <w:footerReference w:type="default" r:id="rId221"/>
          <w:pgSz w:w="8410" w:h="11904"/>
          <w:pgMar w:top="840" w:right="1062" w:bottom="134" w:left="1408" w:header="680" w:footer="168" w:gutter="0"/>
          <w:cols w:space="720"/>
          <w:noEndnote/>
        </w:sectPr>
      </w:pPr>
    </w:p>
    <w:p w:rsidR="00C15E08" w:rsidRDefault="00C15E08">
      <w:pPr>
        <w:numPr>
          <w:ilvl w:val="0"/>
          <w:numId w:val="86"/>
        </w:numPr>
        <w:kinsoku w:val="0"/>
        <w:overflowPunct w:val="0"/>
        <w:autoSpaceDE/>
        <w:autoSpaceDN/>
        <w:adjustRightInd/>
        <w:spacing w:before="336" w:line="198" w:lineRule="exact"/>
        <w:textAlignment w:val="baseline"/>
        <w:rPr>
          <w:sz w:val="17"/>
          <w:szCs w:val="17"/>
        </w:rPr>
      </w:pPr>
      <w:r>
        <w:rPr>
          <w:sz w:val="17"/>
          <w:szCs w:val="17"/>
        </w:rPr>
        <w:lastRenderedPageBreak/>
        <w:t>the amount of Riofisa Distribution Proceeds;</w:t>
      </w:r>
    </w:p>
    <w:p w:rsidR="00C15E08" w:rsidRDefault="00C15E08">
      <w:pPr>
        <w:numPr>
          <w:ilvl w:val="0"/>
          <w:numId w:val="87"/>
        </w:numPr>
        <w:kinsoku w:val="0"/>
        <w:overflowPunct w:val="0"/>
        <w:autoSpaceDE/>
        <w:autoSpaceDN/>
        <w:adjustRightInd/>
        <w:spacing w:before="169" w:line="198" w:lineRule="exact"/>
        <w:textAlignment w:val="baseline"/>
        <w:rPr>
          <w:sz w:val="17"/>
          <w:szCs w:val="17"/>
        </w:rPr>
      </w:pPr>
      <w:r>
        <w:rPr>
          <w:sz w:val="17"/>
          <w:szCs w:val="17"/>
        </w:rPr>
        <w:t>the Specified Amount of Acci6n de Responsabilidad Claim Proceeds;</w:t>
      </w:r>
    </w:p>
    <w:p w:rsidR="00C15E08" w:rsidRDefault="00C15E08">
      <w:pPr>
        <w:numPr>
          <w:ilvl w:val="0"/>
          <w:numId w:val="87"/>
        </w:numPr>
        <w:kinsoku w:val="0"/>
        <w:overflowPunct w:val="0"/>
        <w:autoSpaceDE/>
        <w:autoSpaceDN/>
        <w:adjustRightInd/>
        <w:spacing w:before="174" w:line="195" w:lineRule="exact"/>
        <w:jc w:val="both"/>
        <w:textAlignment w:val="baseline"/>
        <w:rPr>
          <w:sz w:val="17"/>
          <w:szCs w:val="17"/>
        </w:rPr>
      </w:pPr>
      <w:r>
        <w:rPr>
          <w:sz w:val="17"/>
          <w:szCs w:val="17"/>
        </w:rPr>
        <w:t>the amount of Nozar Claim Proceeds and Monteverde Claim Proceeds; and</w:t>
      </w:r>
    </w:p>
    <w:p w:rsidR="00C15E08" w:rsidRDefault="00C15E08">
      <w:pPr>
        <w:numPr>
          <w:ilvl w:val="0"/>
          <w:numId w:val="86"/>
        </w:numPr>
        <w:kinsoku w:val="0"/>
        <w:overflowPunct w:val="0"/>
        <w:autoSpaceDE/>
        <w:autoSpaceDN/>
        <w:adjustRightInd/>
        <w:spacing w:before="167" w:line="198" w:lineRule="exact"/>
        <w:jc w:val="both"/>
        <w:textAlignment w:val="baseline"/>
        <w:rPr>
          <w:sz w:val="17"/>
          <w:szCs w:val="17"/>
        </w:rPr>
      </w:pPr>
      <w:r>
        <w:rPr>
          <w:sz w:val="17"/>
          <w:szCs w:val="17"/>
        </w:rPr>
        <w:t>the amount of Excess Cashflow,</w:t>
      </w:r>
    </w:p>
    <w:p w:rsidR="00C15E08" w:rsidRDefault="00C15E08">
      <w:pPr>
        <w:kinsoku w:val="0"/>
        <w:overflowPunct w:val="0"/>
        <w:autoSpaceDE/>
        <w:autoSpaceDN/>
        <w:adjustRightInd/>
        <w:spacing w:before="178" w:line="194" w:lineRule="exact"/>
        <w:ind w:left="504"/>
        <w:jc w:val="both"/>
        <w:textAlignment w:val="baseline"/>
        <w:rPr>
          <w:sz w:val="17"/>
          <w:szCs w:val="17"/>
        </w:rPr>
      </w:pPr>
      <w:r>
        <w:rPr>
          <w:sz w:val="17"/>
          <w:szCs w:val="17"/>
        </w:rPr>
        <w:t>provided that no prepayment of any Disposal Proceeds received by Riofisa or any of its Subsidiaries shall be required to be made to the extent prohibited by the Riofisa Restructuring Agreement.</w:t>
      </w:r>
    </w:p>
    <w:p w:rsidR="00C15E08" w:rsidRDefault="00C15E08">
      <w:pPr>
        <w:numPr>
          <w:ilvl w:val="0"/>
          <w:numId w:val="88"/>
        </w:numPr>
        <w:kinsoku w:val="0"/>
        <w:overflowPunct w:val="0"/>
        <w:autoSpaceDE/>
        <w:autoSpaceDN/>
        <w:adjustRightInd/>
        <w:spacing w:before="175" w:line="194" w:lineRule="exact"/>
        <w:jc w:val="both"/>
        <w:textAlignment w:val="baseline"/>
        <w:rPr>
          <w:sz w:val="17"/>
          <w:szCs w:val="17"/>
        </w:rPr>
      </w:pPr>
      <w:r>
        <w:rPr>
          <w:sz w:val="17"/>
          <w:szCs w:val="17"/>
        </w:rPr>
        <w:t>In the event that, after the DevCo Asset Transfer Date, HoldCo receives any amounts of Claim Proceeds:</w:t>
      </w:r>
    </w:p>
    <w:p w:rsidR="00C15E08" w:rsidRDefault="00C15E08">
      <w:pPr>
        <w:kinsoku w:val="0"/>
        <w:overflowPunct w:val="0"/>
        <w:autoSpaceDE/>
        <w:autoSpaceDN/>
        <w:adjustRightInd/>
        <w:spacing w:before="174" w:line="196" w:lineRule="exact"/>
        <w:ind w:left="1008"/>
        <w:jc w:val="both"/>
        <w:textAlignment w:val="baseline"/>
        <w:rPr>
          <w:spacing w:val="2"/>
          <w:sz w:val="17"/>
          <w:szCs w:val="17"/>
        </w:rPr>
      </w:pPr>
      <w:r>
        <w:rPr>
          <w:spacing w:val="2"/>
          <w:sz w:val="17"/>
          <w:szCs w:val="17"/>
        </w:rPr>
        <w:t>HoldCo shall implement an increase in the share capital of DevCo, and shall apply the Specified Accion de Responsibilidad Claim Proceeds, the amount of Nozar Claim Proceeds or the amount of Monteverde Claim Proceeds (as the case may be) to subscribe for shares in DevCo; and</w:t>
      </w:r>
    </w:p>
    <w:p w:rsidR="00C15E08" w:rsidRDefault="00C15E08">
      <w:pPr>
        <w:tabs>
          <w:tab w:val="left" w:pos="1008"/>
        </w:tabs>
        <w:kinsoku w:val="0"/>
        <w:overflowPunct w:val="0"/>
        <w:autoSpaceDE/>
        <w:autoSpaceDN/>
        <w:adjustRightInd/>
        <w:spacing w:before="169" w:line="198" w:lineRule="exact"/>
        <w:ind w:left="504"/>
        <w:textAlignment w:val="baseline"/>
        <w:rPr>
          <w:sz w:val="17"/>
          <w:szCs w:val="17"/>
        </w:rPr>
      </w:pPr>
      <w:r>
        <w:rPr>
          <w:sz w:val="17"/>
          <w:szCs w:val="17"/>
        </w:rPr>
        <w:t>(ii)</w:t>
      </w:r>
      <w:r>
        <w:rPr>
          <w:sz w:val="17"/>
          <w:szCs w:val="17"/>
        </w:rPr>
        <w:tab/>
        <w:t>DevCo shall take all steps necessary to implement the increase in share</w:t>
      </w:r>
    </w:p>
    <w:p w:rsidR="00C15E08" w:rsidRDefault="00C15E08">
      <w:pPr>
        <w:kinsoku w:val="0"/>
        <w:overflowPunct w:val="0"/>
        <w:autoSpaceDE/>
        <w:autoSpaceDN/>
        <w:adjustRightInd/>
        <w:spacing w:before="3" w:line="195" w:lineRule="exact"/>
        <w:ind w:left="1008"/>
        <w:jc w:val="both"/>
        <w:textAlignment w:val="baseline"/>
        <w:rPr>
          <w:spacing w:val="1"/>
          <w:sz w:val="17"/>
          <w:szCs w:val="17"/>
        </w:rPr>
      </w:pPr>
      <w:r>
        <w:rPr>
          <w:spacing w:val="1"/>
          <w:sz w:val="17"/>
          <w:szCs w:val="17"/>
        </w:rPr>
        <w:t>capital referred to in sub paragraph (i) above and, on receipt of the proceeds of the subscription for shares, DevCo shall apply such proceeds in prepayment of the Utilisation as required by paragraph (b) above.</w:t>
      </w:r>
    </w:p>
    <w:p w:rsidR="00C15E08" w:rsidRDefault="00C15E08">
      <w:pPr>
        <w:numPr>
          <w:ilvl w:val="0"/>
          <w:numId w:val="88"/>
        </w:numPr>
        <w:kinsoku w:val="0"/>
        <w:overflowPunct w:val="0"/>
        <w:autoSpaceDE/>
        <w:autoSpaceDN/>
        <w:adjustRightInd/>
        <w:spacing w:before="178" w:line="195" w:lineRule="exact"/>
        <w:jc w:val="both"/>
        <w:textAlignment w:val="baseline"/>
        <w:rPr>
          <w:sz w:val="17"/>
          <w:szCs w:val="17"/>
        </w:rPr>
      </w:pPr>
      <w:r>
        <w:rPr>
          <w:sz w:val="17"/>
          <w:szCs w:val="17"/>
        </w:rPr>
        <w:t xml:space="preserve">For the purposes of malcing any Disposal of shares over which Transaction Security has been granted, the relevant Borrower will notify in writing the Security Agent of its intention to make such a Disposal, with details of the company whose shares are to be the subject of such Disposal, the number of shares to be disposed of (the "Disposable Shares") and the completion date for such Disposal (the "Completion Date"), and the Security Agent will be obliged to release the Security created over those Disposable Shares against receipt of cash by the Agent in accordance with this Clause 9.3 and Clause 9.4 </w:t>
      </w:r>
      <w:r>
        <w:rPr>
          <w:i/>
          <w:iCs/>
          <w:sz w:val="17"/>
          <w:szCs w:val="17"/>
        </w:rPr>
        <w:t xml:space="preserve">(Application of mandatory prepayments) </w:t>
      </w:r>
      <w:r>
        <w:rPr>
          <w:sz w:val="17"/>
          <w:szCs w:val="17"/>
        </w:rPr>
        <w:t>on the Completion Date in accordance with the following procedure:</w:t>
      </w:r>
    </w:p>
    <w:p w:rsidR="00C15E08" w:rsidRDefault="00C15E08">
      <w:pPr>
        <w:numPr>
          <w:ilvl w:val="0"/>
          <w:numId w:val="89"/>
        </w:numPr>
        <w:kinsoku w:val="0"/>
        <w:overflowPunct w:val="0"/>
        <w:autoSpaceDE/>
        <w:autoSpaceDN/>
        <w:adjustRightInd/>
        <w:spacing w:before="172" w:line="195" w:lineRule="exact"/>
        <w:jc w:val="both"/>
        <w:textAlignment w:val="baseline"/>
        <w:rPr>
          <w:i/>
          <w:iCs/>
          <w:sz w:val="17"/>
          <w:szCs w:val="17"/>
        </w:rPr>
      </w:pPr>
      <w:r>
        <w:rPr>
          <w:sz w:val="17"/>
          <w:szCs w:val="17"/>
        </w:rPr>
        <w:t xml:space="preserve">For the purposes of a release of Security over shares in Riofisa, the Security Agent and DevCo will grant the corresponding deed of release before a Spanish Notary substantially in the form set out in Schedule 11 </w:t>
      </w:r>
      <w:r>
        <w:rPr>
          <w:i/>
          <w:iCs/>
          <w:sz w:val="17"/>
          <w:szCs w:val="17"/>
        </w:rPr>
        <w:t>(Form of Deed of Release).</w:t>
      </w:r>
    </w:p>
    <w:p w:rsidR="00C15E08" w:rsidRDefault="00C15E08">
      <w:pPr>
        <w:numPr>
          <w:ilvl w:val="0"/>
          <w:numId w:val="89"/>
        </w:numPr>
        <w:kinsoku w:val="0"/>
        <w:overflowPunct w:val="0"/>
        <w:autoSpaceDE/>
        <w:autoSpaceDN/>
        <w:adjustRightInd/>
        <w:spacing w:before="173" w:line="196" w:lineRule="exact"/>
        <w:jc w:val="both"/>
        <w:textAlignment w:val="baseline"/>
        <w:rPr>
          <w:sz w:val="17"/>
          <w:szCs w:val="17"/>
        </w:rPr>
      </w:pPr>
      <w:r>
        <w:rPr>
          <w:sz w:val="17"/>
          <w:szCs w:val="17"/>
        </w:rPr>
        <w:t>The relevant Borrower must provide evidence to the Security Agent as to the effective Disposal having been made on the Completion Date.</w:t>
      </w:r>
    </w:p>
    <w:p w:rsidR="00C15E08" w:rsidRDefault="00C15E08">
      <w:pPr>
        <w:numPr>
          <w:ilvl w:val="0"/>
          <w:numId w:val="90"/>
        </w:numPr>
        <w:kinsoku w:val="0"/>
        <w:overflowPunct w:val="0"/>
        <w:autoSpaceDE/>
        <w:autoSpaceDN/>
        <w:adjustRightInd/>
        <w:spacing w:before="173" w:line="196" w:lineRule="exact"/>
        <w:jc w:val="both"/>
        <w:textAlignment w:val="baseline"/>
        <w:rPr>
          <w:sz w:val="17"/>
          <w:szCs w:val="17"/>
        </w:rPr>
      </w:pPr>
      <w:r>
        <w:rPr>
          <w:sz w:val="17"/>
          <w:szCs w:val="17"/>
        </w:rPr>
        <w:t>In the event that the Disposal is not made on the Completion Date, the relevant Borrower will be obliged to re-grant Security over the Disposable Shares on the following Business Day, and for these purposes that Borrower and the Security Agent will grant the corresponding deed of pledge (in the case of Security over shares in</w:t>
      </w:r>
    </w:p>
    <w:p w:rsidR="00C15E08" w:rsidRDefault="00C15E08">
      <w:pPr>
        <w:widowControl/>
        <w:rPr>
          <w:sz w:val="24"/>
          <w:szCs w:val="24"/>
        </w:rPr>
        <w:sectPr w:rsidR="00C15E08">
          <w:headerReference w:type="even" r:id="rId222"/>
          <w:headerReference w:type="default" r:id="rId223"/>
          <w:footerReference w:type="even" r:id="rId224"/>
          <w:footerReference w:type="default" r:id="rId225"/>
          <w:headerReference w:type="first" r:id="rId226"/>
          <w:footerReference w:type="first" r:id="rId227"/>
          <w:pgSz w:w="8410" w:h="11904"/>
          <w:pgMar w:top="821" w:right="996" w:bottom="151" w:left="1474" w:header="678" w:footer="216" w:gutter="0"/>
          <w:cols w:space="720"/>
          <w:noEndnote/>
          <w:titlePg/>
        </w:sectPr>
      </w:pPr>
    </w:p>
    <w:p w:rsidR="00C15E08" w:rsidRDefault="00C15E08">
      <w:pPr>
        <w:kinsoku w:val="0"/>
        <w:overflowPunct w:val="0"/>
        <w:autoSpaceDE/>
        <w:autoSpaceDN/>
        <w:adjustRightInd/>
        <w:spacing w:before="341" w:line="197" w:lineRule="exact"/>
        <w:ind w:left="1512" w:right="72"/>
        <w:jc w:val="both"/>
        <w:textAlignment w:val="baseline"/>
        <w:rPr>
          <w:sz w:val="17"/>
          <w:szCs w:val="17"/>
        </w:rPr>
      </w:pPr>
      <w:r>
        <w:rPr>
          <w:sz w:val="17"/>
          <w:szCs w:val="17"/>
        </w:rPr>
        <w:lastRenderedPageBreak/>
        <w:t>Riofisa, before a Spanish Notary) substantially in the form of the Riofisa Share Pledge as applicable. In this regard, if that Borrower fails to appear for the purposes of executing such a deed of pledge, the Security Agent will be entitled to grant it in the name and on behalf of that Borrower by virtue of the Irrevocable Power of Attorney.</w:t>
      </w:r>
    </w:p>
    <w:p w:rsidR="00C15E08" w:rsidRDefault="00C15E08">
      <w:pPr>
        <w:tabs>
          <w:tab w:val="left" w:pos="1008"/>
        </w:tabs>
        <w:kinsoku w:val="0"/>
        <w:overflowPunct w:val="0"/>
        <w:autoSpaceDE/>
        <w:autoSpaceDN/>
        <w:adjustRightInd/>
        <w:spacing w:before="171" w:line="201" w:lineRule="exact"/>
        <w:ind w:left="504"/>
        <w:textAlignment w:val="baseline"/>
        <w:rPr>
          <w:spacing w:val="3"/>
          <w:sz w:val="17"/>
          <w:szCs w:val="17"/>
        </w:rPr>
      </w:pPr>
      <w:r>
        <w:rPr>
          <w:spacing w:val="3"/>
          <w:sz w:val="17"/>
          <w:szCs w:val="17"/>
        </w:rPr>
        <w:t>(e)</w:t>
      </w:r>
      <w:r>
        <w:rPr>
          <w:spacing w:val="3"/>
          <w:sz w:val="17"/>
          <w:szCs w:val="17"/>
        </w:rPr>
        <w:tab/>
        <w:t>For the purposes of making any Disposal of any asset in respect of which a</w:t>
      </w:r>
    </w:p>
    <w:p w:rsidR="00C15E08" w:rsidRDefault="00C15E08">
      <w:pPr>
        <w:kinsoku w:val="0"/>
        <w:overflowPunct w:val="0"/>
        <w:autoSpaceDE/>
        <w:autoSpaceDN/>
        <w:adjustRightInd/>
        <w:spacing w:line="195" w:lineRule="exact"/>
        <w:ind w:left="1008" w:right="72"/>
        <w:jc w:val="both"/>
        <w:textAlignment w:val="baseline"/>
        <w:rPr>
          <w:spacing w:val="2"/>
          <w:sz w:val="17"/>
          <w:szCs w:val="17"/>
        </w:rPr>
      </w:pPr>
      <w:r>
        <w:rPr>
          <w:spacing w:val="2"/>
          <w:sz w:val="17"/>
          <w:szCs w:val="17"/>
        </w:rPr>
        <w:t xml:space="preserve">Mortgage has been granted, DevCo shall notify the Security Agent in writing of its intention to make such a Disposal and the Rental Asset(s) or other asset to be disposed of (the "Disposable Asset"), no less than 5 Business Days prior to the date of the Disposal. The Security Agent shall release the Security created over the Disposable Asset upon execution of an </w:t>
      </w:r>
      <w:r>
        <w:rPr>
          <w:i/>
          <w:iCs/>
          <w:spacing w:val="2"/>
          <w:sz w:val="17"/>
          <w:szCs w:val="17"/>
        </w:rPr>
        <w:t xml:space="preserve">escritura de yenta </w:t>
      </w:r>
      <w:r>
        <w:rPr>
          <w:spacing w:val="2"/>
          <w:sz w:val="17"/>
          <w:szCs w:val="17"/>
        </w:rPr>
        <w:t>(deed of sale) in relation to the Disposable Asset. For these purposes, the Security Agent and DevCo will grant the relevant deed of release before a Spanish Notary.</w:t>
      </w:r>
    </w:p>
    <w:p w:rsidR="00C15E08" w:rsidRDefault="00C15E08">
      <w:pPr>
        <w:tabs>
          <w:tab w:val="left" w:pos="504"/>
        </w:tabs>
        <w:kinsoku w:val="0"/>
        <w:overflowPunct w:val="0"/>
        <w:autoSpaceDE/>
        <w:autoSpaceDN/>
        <w:adjustRightInd/>
        <w:spacing w:before="173" w:line="200" w:lineRule="exact"/>
        <w:textAlignment w:val="baseline"/>
        <w:rPr>
          <w:spacing w:val="5"/>
          <w:sz w:val="17"/>
          <w:szCs w:val="17"/>
        </w:rPr>
      </w:pPr>
      <w:r>
        <w:rPr>
          <w:spacing w:val="5"/>
          <w:sz w:val="17"/>
          <w:szCs w:val="17"/>
        </w:rPr>
        <w:t>9.3</w:t>
      </w:r>
      <w:r>
        <w:rPr>
          <w:spacing w:val="5"/>
          <w:sz w:val="17"/>
          <w:szCs w:val="17"/>
        </w:rPr>
        <w:tab/>
        <w:t>Application of mandatory prepayments</w:t>
      </w:r>
    </w:p>
    <w:p w:rsidR="00C15E08" w:rsidRDefault="00C15E08">
      <w:pPr>
        <w:tabs>
          <w:tab w:val="left" w:pos="1008"/>
        </w:tabs>
        <w:kinsoku w:val="0"/>
        <w:overflowPunct w:val="0"/>
        <w:autoSpaceDE/>
        <w:autoSpaceDN/>
        <w:adjustRightInd/>
        <w:spacing w:before="177" w:line="185" w:lineRule="exact"/>
        <w:ind w:left="504"/>
        <w:textAlignment w:val="baseline"/>
        <w:rPr>
          <w:sz w:val="17"/>
          <w:szCs w:val="17"/>
        </w:rPr>
      </w:pPr>
      <w:r>
        <w:rPr>
          <w:sz w:val="17"/>
          <w:szCs w:val="17"/>
        </w:rPr>
        <w:t>(a)</w:t>
      </w:r>
      <w:r>
        <w:rPr>
          <w:sz w:val="17"/>
          <w:szCs w:val="17"/>
        </w:rPr>
        <w:tab/>
        <w:t xml:space="preserve">A prepayment under Clause 9.2 </w:t>
      </w:r>
      <w:r>
        <w:rPr>
          <w:i/>
          <w:iCs/>
          <w:sz w:val="17"/>
          <w:szCs w:val="17"/>
        </w:rPr>
        <w:t xml:space="preserve">(Proceeds) </w:t>
      </w:r>
      <w:r>
        <w:rPr>
          <w:sz w:val="17"/>
          <w:szCs w:val="17"/>
        </w:rPr>
        <w:t xml:space="preserve">shall prepay the Loans </w:t>
      </w:r>
      <w:r>
        <w:rPr>
          <w:i/>
          <w:iCs/>
          <w:sz w:val="17"/>
          <w:szCs w:val="17"/>
        </w:rPr>
        <w:t xml:space="preserve">pro rata </w:t>
      </w:r>
      <w:r>
        <w:rPr>
          <w:sz w:val="17"/>
          <w:szCs w:val="17"/>
        </w:rPr>
        <w:t>in</w:t>
      </w:r>
    </w:p>
    <w:p w:rsidR="00C15E08" w:rsidRDefault="00C15E08">
      <w:pPr>
        <w:kinsoku w:val="0"/>
        <w:overflowPunct w:val="0"/>
        <w:autoSpaceDE/>
        <w:autoSpaceDN/>
        <w:adjustRightInd/>
        <w:spacing w:line="198" w:lineRule="exact"/>
        <w:ind w:left="1008"/>
        <w:textAlignment w:val="baseline"/>
        <w:rPr>
          <w:spacing w:val="2"/>
          <w:sz w:val="17"/>
          <w:szCs w:val="17"/>
        </w:rPr>
      </w:pPr>
      <w:r>
        <w:rPr>
          <w:spacing w:val="2"/>
          <w:sz w:val="17"/>
          <w:szCs w:val="17"/>
        </w:rPr>
        <w:t>the following order (the "DevCo Payment Cascade"):</w:t>
      </w:r>
    </w:p>
    <w:p w:rsidR="00C15E08" w:rsidRDefault="00C15E08">
      <w:pPr>
        <w:numPr>
          <w:ilvl w:val="0"/>
          <w:numId w:val="91"/>
        </w:numPr>
        <w:kinsoku w:val="0"/>
        <w:overflowPunct w:val="0"/>
        <w:autoSpaceDE/>
        <w:autoSpaceDN/>
        <w:adjustRightInd/>
        <w:spacing w:before="166" w:line="198" w:lineRule="exact"/>
        <w:textAlignment w:val="baseline"/>
        <w:rPr>
          <w:sz w:val="17"/>
          <w:szCs w:val="17"/>
        </w:rPr>
      </w:pPr>
      <w:r>
        <w:rPr>
          <w:sz w:val="17"/>
          <w:szCs w:val="17"/>
        </w:rPr>
        <w:t>first, in prepayment of the Term Facility Loan;</w:t>
      </w:r>
    </w:p>
    <w:p w:rsidR="00C15E08" w:rsidRDefault="00C15E08">
      <w:pPr>
        <w:numPr>
          <w:ilvl w:val="0"/>
          <w:numId w:val="91"/>
        </w:numPr>
        <w:kinsoku w:val="0"/>
        <w:overflowPunct w:val="0"/>
        <w:autoSpaceDE/>
        <w:autoSpaceDN/>
        <w:adjustRightInd/>
        <w:spacing w:before="172" w:line="198" w:lineRule="exact"/>
        <w:textAlignment w:val="baseline"/>
        <w:rPr>
          <w:sz w:val="17"/>
          <w:szCs w:val="17"/>
        </w:rPr>
      </w:pPr>
      <w:r>
        <w:rPr>
          <w:sz w:val="17"/>
          <w:szCs w:val="17"/>
        </w:rPr>
        <w:t>second, in prepayment of the Convertible Facility Loan;</w:t>
      </w:r>
    </w:p>
    <w:p w:rsidR="00C15E08" w:rsidRDefault="00C15E08">
      <w:pPr>
        <w:numPr>
          <w:ilvl w:val="0"/>
          <w:numId w:val="92"/>
        </w:numPr>
        <w:kinsoku w:val="0"/>
        <w:overflowPunct w:val="0"/>
        <w:autoSpaceDE/>
        <w:autoSpaceDN/>
        <w:adjustRightInd/>
        <w:spacing w:before="165" w:line="198" w:lineRule="exact"/>
        <w:textAlignment w:val="baseline"/>
        <w:rPr>
          <w:spacing w:val="1"/>
          <w:sz w:val="17"/>
          <w:szCs w:val="17"/>
        </w:rPr>
      </w:pPr>
      <w:r>
        <w:rPr>
          <w:spacing w:val="1"/>
          <w:sz w:val="17"/>
          <w:szCs w:val="17"/>
        </w:rPr>
        <w:t>third, in prepayment of the Term Facility PIK Loan;</w:t>
      </w:r>
    </w:p>
    <w:p w:rsidR="00C15E08" w:rsidRDefault="00C15E08">
      <w:pPr>
        <w:numPr>
          <w:ilvl w:val="0"/>
          <w:numId w:val="91"/>
        </w:numPr>
        <w:kinsoku w:val="0"/>
        <w:overflowPunct w:val="0"/>
        <w:autoSpaceDE/>
        <w:autoSpaceDN/>
        <w:adjustRightInd/>
        <w:spacing w:before="172" w:line="198" w:lineRule="exact"/>
        <w:textAlignment w:val="baseline"/>
        <w:rPr>
          <w:sz w:val="17"/>
          <w:szCs w:val="17"/>
        </w:rPr>
      </w:pPr>
      <w:r>
        <w:rPr>
          <w:sz w:val="17"/>
          <w:szCs w:val="17"/>
        </w:rPr>
        <w:t>fourth, in prepayment of the Convertible Facility PIK Loan;</w:t>
      </w:r>
    </w:p>
    <w:p w:rsidR="00C15E08" w:rsidRDefault="00C15E08">
      <w:pPr>
        <w:numPr>
          <w:ilvl w:val="0"/>
          <w:numId w:val="91"/>
        </w:numPr>
        <w:kinsoku w:val="0"/>
        <w:overflowPunct w:val="0"/>
        <w:autoSpaceDE/>
        <w:autoSpaceDN/>
        <w:adjustRightInd/>
        <w:spacing w:before="176" w:line="193" w:lineRule="exact"/>
        <w:ind w:right="72"/>
        <w:jc w:val="both"/>
        <w:textAlignment w:val="baseline"/>
        <w:rPr>
          <w:sz w:val="17"/>
          <w:szCs w:val="17"/>
        </w:rPr>
      </w:pPr>
      <w:r>
        <w:rPr>
          <w:sz w:val="17"/>
          <w:szCs w:val="17"/>
        </w:rPr>
        <w:t>fifth, in prepayment of any Profit Participative (Convertible Facility) Loan; and</w:t>
      </w:r>
    </w:p>
    <w:p w:rsidR="00C15E08" w:rsidRDefault="00C15E08">
      <w:pPr>
        <w:numPr>
          <w:ilvl w:val="0"/>
          <w:numId w:val="91"/>
        </w:numPr>
        <w:kinsoku w:val="0"/>
        <w:overflowPunct w:val="0"/>
        <w:autoSpaceDE/>
        <w:autoSpaceDN/>
        <w:adjustRightInd/>
        <w:spacing w:before="176" w:line="195" w:lineRule="exact"/>
        <w:ind w:right="72"/>
        <w:jc w:val="both"/>
        <w:textAlignment w:val="baseline"/>
        <w:rPr>
          <w:i/>
          <w:iCs/>
          <w:spacing w:val="1"/>
          <w:sz w:val="17"/>
          <w:szCs w:val="17"/>
        </w:rPr>
      </w:pPr>
      <w:r>
        <w:rPr>
          <w:spacing w:val="1"/>
          <w:sz w:val="17"/>
          <w:szCs w:val="17"/>
        </w:rPr>
        <w:t xml:space="preserve">sixth, in prepayment of any Profit Participative (Convertible Facility PIK) Loans and any Profit Participative (Term Facility PIK) Loans </w:t>
      </w:r>
      <w:r>
        <w:rPr>
          <w:i/>
          <w:iCs/>
          <w:spacing w:val="1"/>
          <w:sz w:val="17"/>
          <w:szCs w:val="17"/>
        </w:rPr>
        <w:t>pro rata,</w:t>
      </w:r>
    </w:p>
    <w:p w:rsidR="00C15E08" w:rsidRDefault="00C15E08">
      <w:pPr>
        <w:kinsoku w:val="0"/>
        <w:overflowPunct w:val="0"/>
        <w:autoSpaceDE/>
        <w:autoSpaceDN/>
        <w:adjustRightInd/>
        <w:spacing w:before="176" w:line="194" w:lineRule="exact"/>
        <w:ind w:left="1008" w:right="72"/>
        <w:jc w:val="both"/>
        <w:textAlignment w:val="baseline"/>
        <w:rPr>
          <w:spacing w:val="3"/>
          <w:sz w:val="17"/>
          <w:szCs w:val="17"/>
        </w:rPr>
      </w:pPr>
      <w:r>
        <w:rPr>
          <w:spacing w:val="3"/>
          <w:sz w:val="17"/>
          <w:szCs w:val="17"/>
        </w:rPr>
        <w:t xml:space="preserve">provided that a prepayment under Clause 9.2 </w:t>
      </w:r>
      <w:r>
        <w:rPr>
          <w:i/>
          <w:iCs/>
          <w:spacing w:val="3"/>
          <w:sz w:val="17"/>
          <w:szCs w:val="17"/>
        </w:rPr>
        <w:t xml:space="preserve">(Proceeds and Excess Cashflow) </w:t>
      </w:r>
      <w:r>
        <w:rPr>
          <w:spacing w:val="3"/>
          <w:sz w:val="17"/>
          <w:szCs w:val="17"/>
        </w:rPr>
        <w:t>of Disposal Proceeds relating to a Disposal of Finca de Dos Hermanas, number 3443, previously finca 82.135 ("Los Naranjos") shall be applied as follows:</w:t>
      </w:r>
    </w:p>
    <w:p w:rsidR="00C15E08" w:rsidRDefault="00C15E08">
      <w:pPr>
        <w:numPr>
          <w:ilvl w:val="0"/>
          <w:numId w:val="93"/>
        </w:numPr>
        <w:tabs>
          <w:tab w:val="right" w:pos="6408"/>
        </w:tabs>
        <w:kinsoku w:val="0"/>
        <w:overflowPunct w:val="0"/>
        <w:autoSpaceDE/>
        <w:autoSpaceDN/>
        <w:adjustRightInd/>
        <w:spacing w:before="179" w:line="195" w:lineRule="exact"/>
        <w:ind w:right="72"/>
        <w:jc w:val="both"/>
        <w:textAlignment w:val="baseline"/>
        <w:rPr>
          <w:spacing w:val="3"/>
          <w:sz w:val="17"/>
          <w:szCs w:val="17"/>
        </w:rPr>
      </w:pPr>
      <w:r>
        <w:rPr>
          <w:spacing w:val="3"/>
          <w:sz w:val="17"/>
          <w:szCs w:val="17"/>
        </w:rPr>
        <w:t>with respect to the first EUR 44,999,999 of such Disposal</w:t>
      </w:r>
      <w:r>
        <w:rPr>
          <w:spacing w:val="3"/>
          <w:sz w:val="17"/>
          <w:szCs w:val="17"/>
        </w:rPr>
        <w:br/>
        <w:t>Proceeds (the "Caja Madrid Secured Amount"), in prepayment of outstanding amounts owed to Caja Madrid under (1) first, the Los Naranjos Facility and (2) when the Los Naranjos Facility has been prepaid in full, the Riofisa Caja Madrid Facility; and</w:t>
      </w:r>
    </w:p>
    <w:p w:rsidR="00C15E08" w:rsidRDefault="00C15E08">
      <w:pPr>
        <w:numPr>
          <w:ilvl w:val="0"/>
          <w:numId w:val="93"/>
        </w:numPr>
        <w:tabs>
          <w:tab w:val="right" w:pos="6408"/>
        </w:tabs>
        <w:kinsoku w:val="0"/>
        <w:overflowPunct w:val="0"/>
        <w:autoSpaceDE/>
        <w:autoSpaceDN/>
        <w:adjustRightInd/>
        <w:spacing w:before="179" w:line="194" w:lineRule="exact"/>
        <w:ind w:right="72"/>
        <w:jc w:val="both"/>
        <w:textAlignment w:val="baseline"/>
        <w:rPr>
          <w:sz w:val="17"/>
          <w:szCs w:val="17"/>
        </w:rPr>
      </w:pPr>
      <w:r>
        <w:rPr>
          <w:sz w:val="17"/>
          <w:szCs w:val="17"/>
        </w:rPr>
        <w:t>with respect to all amounts of such Disposal Proceeds</w:t>
      </w:r>
      <w:r>
        <w:rPr>
          <w:sz w:val="17"/>
          <w:szCs w:val="17"/>
        </w:rPr>
        <w:br/>
        <w:t>exceeding the Caja Madrid Secured Amount, in prepayment of the Facilities accordance with sub paragraphs (i) to (vi) of this paragraph (a).</w:t>
      </w:r>
    </w:p>
    <w:p w:rsidR="00C15E08" w:rsidRDefault="00C15E08">
      <w:pPr>
        <w:widowControl/>
        <w:rPr>
          <w:sz w:val="24"/>
          <w:szCs w:val="24"/>
        </w:rPr>
        <w:sectPr w:rsidR="00C15E08">
          <w:headerReference w:type="even" r:id="rId228"/>
          <w:headerReference w:type="default" r:id="rId229"/>
          <w:footerReference w:type="even" r:id="rId230"/>
          <w:footerReference w:type="default" r:id="rId231"/>
          <w:headerReference w:type="first" r:id="rId232"/>
          <w:footerReference w:type="first" r:id="rId233"/>
          <w:pgSz w:w="8410" w:h="11904"/>
          <w:pgMar w:top="850" w:right="1242" w:bottom="131" w:left="648" w:header="700" w:footer="158" w:gutter="0"/>
          <w:cols w:space="720"/>
          <w:noEndnote/>
          <w:titlePg/>
        </w:sectPr>
      </w:pPr>
    </w:p>
    <w:p w:rsidR="00C15E08" w:rsidRDefault="00C15E08">
      <w:pPr>
        <w:numPr>
          <w:ilvl w:val="0"/>
          <w:numId w:val="94"/>
        </w:numPr>
        <w:kinsoku w:val="0"/>
        <w:overflowPunct w:val="0"/>
        <w:autoSpaceDE/>
        <w:autoSpaceDN/>
        <w:adjustRightInd/>
        <w:spacing w:before="341" w:line="196" w:lineRule="exact"/>
        <w:ind w:right="288"/>
        <w:jc w:val="both"/>
        <w:textAlignment w:val="baseline"/>
        <w:rPr>
          <w:sz w:val="17"/>
          <w:szCs w:val="17"/>
        </w:rPr>
      </w:pPr>
      <w:r>
        <w:rPr>
          <w:sz w:val="17"/>
          <w:szCs w:val="17"/>
        </w:rPr>
        <w:lastRenderedPageBreak/>
        <w:t xml:space="preserve">The Borrowers shall prepay Loans with the amounts of Disposal Proceeds, Riofisa Distribution Proceeds or Claim Proceeds as required under paragraph (b) of Clause 9.2 </w:t>
      </w:r>
      <w:r>
        <w:rPr>
          <w:i/>
          <w:iCs/>
          <w:sz w:val="17"/>
          <w:szCs w:val="17"/>
        </w:rPr>
        <w:t xml:space="preserve">(Proceeds and Excess Cashflow) </w:t>
      </w:r>
      <w:r>
        <w:rPr>
          <w:sz w:val="17"/>
          <w:szCs w:val="17"/>
        </w:rPr>
        <w:t>by placing (or procuring that a member of the Group or (until the DevCo Asset Transfer Date) Holdco shall place) such proceeds in a Mandatory Prepayment Account immediately on receipt.</w:t>
      </w:r>
    </w:p>
    <w:p w:rsidR="00C15E08" w:rsidRDefault="00C15E08">
      <w:pPr>
        <w:numPr>
          <w:ilvl w:val="0"/>
          <w:numId w:val="94"/>
        </w:numPr>
        <w:kinsoku w:val="0"/>
        <w:overflowPunct w:val="0"/>
        <w:autoSpaceDE/>
        <w:autoSpaceDN/>
        <w:adjustRightInd/>
        <w:spacing w:before="177" w:line="195" w:lineRule="exact"/>
        <w:ind w:right="288"/>
        <w:jc w:val="both"/>
        <w:textAlignment w:val="baseline"/>
        <w:rPr>
          <w:i/>
          <w:iCs/>
          <w:sz w:val="17"/>
          <w:szCs w:val="17"/>
        </w:rPr>
      </w:pPr>
      <w:r>
        <w:rPr>
          <w:sz w:val="17"/>
          <w:szCs w:val="17"/>
        </w:rPr>
        <w:t xml:space="preserve">The Borrowers shall prepay Loans with the amount of Excess Cashflow on a semi annual basis within 14 days of delivery of the Business Plan for the Financial Quarters ending 30 June and 31 December in each year under Clause 25.5 </w:t>
      </w:r>
      <w:r>
        <w:rPr>
          <w:i/>
          <w:iCs/>
          <w:sz w:val="17"/>
          <w:szCs w:val="17"/>
        </w:rPr>
        <w:t>(Business Plan).</w:t>
      </w:r>
    </w:p>
    <w:p w:rsidR="00C15E08" w:rsidRDefault="00C15E08">
      <w:pPr>
        <w:numPr>
          <w:ilvl w:val="0"/>
          <w:numId w:val="94"/>
        </w:numPr>
        <w:kinsoku w:val="0"/>
        <w:overflowPunct w:val="0"/>
        <w:autoSpaceDE/>
        <w:autoSpaceDN/>
        <w:adjustRightInd/>
        <w:spacing w:before="174" w:line="195" w:lineRule="exact"/>
        <w:ind w:right="288"/>
        <w:jc w:val="both"/>
        <w:textAlignment w:val="baseline"/>
        <w:rPr>
          <w:sz w:val="17"/>
          <w:szCs w:val="17"/>
        </w:rPr>
      </w:pPr>
      <w:r>
        <w:rPr>
          <w:sz w:val="17"/>
          <w:szCs w:val="17"/>
        </w:rPr>
        <w:t xml:space="preserve">Subject to paragraph (h) below, the Borrowers may, by giving the Agent not less than 1 Business Day's (or such shorter period as the Majority Lenders may agree) prior written notice, elect that any prepayment under Clause 9.2 </w:t>
      </w:r>
      <w:r>
        <w:rPr>
          <w:i/>
          <w:iCs/>
          <w:sz w:val="17"/>
          <w:szCs w:val="17"/>
        </w:rPr>
        <w:t xml:space="preserve">(Proceeds) </w:t>
      </w:r>
      <w:r>
        <w:rPr>
          <w:sz w:val="17"/>
          <w:szCs w:val="17"/>
        </w:rPr>
        <w:t>be applied in prepayment of a Loan on the last day of the Interest Period relating to that Loan.</w:t>
      </w:r>
    </w:p>
    <w:p w:rsidR="00C15E08" w:rsidRDefault="00C15E08">
      <w:pPr>
        <w:numPr>
          <w:ilvl w:val="0"/>
          <w:numId w:val="94"/>
        </w:numPr>
        <w:kinsoku w:val="0"/>
        <w:overflowPunct w:val="0"/>
        <w:autoSpaceDE/>
        <w:autoSpaceDN/>
        <w:adjustRightInd/>
        <w:spacing w:before="176" w:line="195" w:lineRule="exact"/>
        <w:ind w:right="288"/>
        <w:jc w:val="both"/>
        <w:textAlignment w:val="baseline"/>
        <w:rPr>
          <w:sz w:val="17"/>
          <w:szCs w:val="17"/>
        </w:rPr>
      </w:pPr>
      <w:r>
        <w:rPr>
          <w:sz w:val="17"/>
          <w:szCs w:val="17"/>
        </w:rPr>
        <w:t>If a Borrower does not make the election under paragraph (d) above, then a proportion of the relevant Loan equal to the amount of the relevant prepayment will be due and payable on the second Business Day after the date of receipt of the relevant proceeds.</w:t>
      </w:r>
    </w:p>
    <w:p w:rsidR="00C15E08" w:rsidRDefault="00C15E08">
      <w:pPr>
        <w:kinsoku w:val="0"/>
        <w:overflowPunct w:val="0"/>
        <w:autoSpaceDE/>
        <w:autoSpaceDN/>
        <w:adjustRightInd/>
        <w:spacing w:before="174" w:line="195" w:lineRule="exact"/>
        <w:ind w:left="792" w:right="288"/>
        <w:jc w:val="both"/>
        <w:textAlignment w:val="baseline"/>
        <w:rPr>
          <w:sz w:val="17"/>
          <w:szCs w:val="17"/>
        </w:rPr>
      </w:pPr>
      <w:r>
        <w:rPr>
          <w:sz w:val="17"/>
          <w:szCs w:val="17"/>
        </w:rPr>
        <w:t>If a Borrower makes the election under paragraph (e) above then a proportion of the relevant Loan equal to the amount of the relevant prepayment will be due and payable on the last day of its Interest Period.</w:t>
      </w:r>
    </w:p>
    <w:p w:rsidR="00C15E08" w:rsidRDefault="00C15E08">
      <w:pPr>
        <w:kinsoku w:val="0"/>
        <w:overflowPunct w:val="0"/>
        <w:autoSpaceDE/>
        <w:autoSpaceDN/>
        <w:adjustRightInd/>
        <w:spacing w:before="175" w:line="195" w:lineRule="exact"/>
        <w:ind w:left="792" w:right="288"/>
        <w:jc w:val="both"/>
        <w:textAlignment w:val="baseline"/>
        <w:rPr>
          <w:sz w:val="17"/>
          <w:szCs w:val="17"/>
        </w:rPr>
      </w:pPr>
      <w:r>
        <w:rPr>
          <w:sz w:val="17"/>
          <w:szCs w:val="17"/>
        </w:rPr>
        <w:t>If a Borrower has made an election under paragraph (e) above but a Default has occurred and is continuing, that election shall no longer apply and a proportion of the Loan in respect of which the election was made equal to the amount of the relevant prepayment shall be immediately due and payable (unless the Majority Lenders otherwise agree in writing).</w:t>
      </w:r>
    </w:p>
    <w:p w:rsidR="00C15E08" w:rsidRDefault="00C15E08">
      <w:pPr>
        <w:kinsoku w:val="0"/>
        <w:overflowPunct w:val="0"/>
        <w:autoSpaceDE/>
        <w:autoSpaceDN/>
        <w:adjustRightInd/>
        <w:spacing w:before="174" w:line="195" w:lineRule="exact"/>
        <w:ind w:left="792" w:right="288"/>
        <w:jc w:val="both"/>
        <w:textAlignment w:val="baseline"/>
        <w:rPr>
          <w:sz w:val="17"/>
          <w:szCs w:val="17"/>
        </w:rPr>
      </w:pPr>
      <w:r>
        <w:rPr>
          <w:sz w:val="17"/>
          <w:szCs w:val="17"/>
        </w:rPr>
        <w:t xml:space="preserve">The Agent shall calculate the portion attributable to each Lender of any prepayments made under this Clause 9 </w:t>
      </w:r>
      <w:r>
        <w:rPr>
          <w:i/>
          <w:iCs/>
          <w:sz w:val="17"/>
          <w:szCs w:val="17"/>
        </w:rPr>
        <w:t xml:space="preserve">(Mandatory Prepayments) pro rata </w:t>
      </w:r>
      <w:r>
        <w:rPr>
          <w:sz w:val="17"/>
          <w:szCs w:val="17"/>
        </w:rPr>
        <w:t>to that Lender's Commitment under the relevant Facility being prepaid.</w:t>
      </w:r>
    </w:p>
    <w:p w:rsidR="00C15E08" w:rsidRDefault="00C15E08">
      <w:pPr>
        <w:kinsoku w:val="0"/>
        <w:overflowPunct w:val="0"/>
        <w:autoSpaceDE/>
        <w:autoSpaceDN/>
        <w:adjustRightInd/>
        <w:spacing w:before="173" w:line="195" w:lineRule="exact"/>
        <w:ind w:left="792" w:right="288"/>
        <w:jc w:val="both"/>
        <w:textAlignment w:val="baseline"/>
        <w:rPr>
          <w:sz w:val="17"/>
          <w:szCs w:val="17"/>
        </w:rPr>
      </w:pPr>
      <w:r>
        <w:rPr>
          <w:sz w:val="17"/>
          <w:szCs w:val="17"/>
        </w:rPr>
        <w:t>If HoldCo has successfully completed a Disposal of the property Serrano Galvache and has received Disposal Proceeds in excess of EUR 80,000,000, then an amount from such excess Disposal Proceeds (up to a maximum aggregate amount of EUR 40,000,000) (the "Serrano Galvache Payment") shall be paid to Caja Madrid for application in prepayment of:</w:t>
      </w:r>
    </w:p>
    <w:p w:rsidR="00C15E08" w:rsidRDefault="00C15E08">
      <w:pPr>
        <w:numPr>
          <w:ilvl w:val="0"/>
          <w:numId w:val="95"/>
        </w:numPr>
        <w:kinsoku w:val="0"/>
        <w:overflowPunct w:val="0"/>
        <w:autoSpaceDE/>
        <w:autoSpaceDN/>
        <w:adjustRightInd/>
        <w:spacing w:before="169" w:line="198" w:lineRule="exact"/>
        <w:ind w:right="288"/>
        <w:textAlignment w:val="baseline"/>
        <w:rPr>
          <w:spacing w:val="3"/>
          <w:sz w:val="17"/>
          <w:szCs w:val="17"/>
        </w:rPr>
      </w:pPr>
      <w:r>
        <w:rPr>
          <w:spacing w:val="3"/>
          <w:sz w:val="17"/>
          <w:szCs w:val="17"/>
        </w:rPr>
        <w:t>first, any amounts then outstanding under the Los Naranjos Facility; and</w:t>
      </w:r>
    </w:p>
    <w:p w:rsidR="00C15E08" w:rsidRDefault="00C15E08">
      <w:pPr>
        <w:numPr>
          <w:ilvl w:val="0"/>
          <w:numId w:val="95"/>
        </w:numPr>
        <w:kinsoku w:val="0"/>
        <w:overflowPunct w:val="0"/>
        <w:autoSpaceDE/>
        <w:autoSpaceDN/>
        <w:adjustRightInd/>
        <w:spacing w:before="172" w:line="194" w:lineRule="exact"/>
        <w:ind w:right="288"/>
        <w:jc w:val="both"/>
        <w:textAlignment w:val="baseline"/>
        <w:rPr>
          <w:sz w:val="17"/>
          <w:szCs w:val="17"/>
        </w:rPr>
      </w:pPr>
      <w:r>
        <w:rPr>
          <w:sz w:val="17"/>
          <w:szCs w:val="17"/>
        </w:rPr>
        <w:t>when the Los Naranjos Facility has been prepaid in full, any amounts then outstanding under the Riofisa Caja Madrid Facility,</w:t>
      </w:r>
    </w:p>
    <w:p w:rsidR="00C15E08" w:rsidRDefault="00C15E08">
      <w:pPr>
        <w:kinsoku w:val="0"/>
        <w:overflowPunct w:val="0"/>
        <w:autoSpaceDE/>
        <w:autoSpaceDN/>
        <w:adjustRightInd/>
        <w:spacing w:before="173" w:line="196" w:lineRule="exact"/>
        <w:ind w:left="792" w:right="288"/>
        <w:jc w:val="both"/>
        <w:textAlignment w:val="baseline"/>
        <w:rPr>
          <w:sz w:val="17"/>
          <w:szCs w:val="17"/>
        </w:rPr>
      </w:pPr>
      <w:r>
        <w:rPr>
          <w:sz w:val="17"/>
          <w:szCs w:val="17"/>
        </w:rPr>
        <w:t>and, upon the prepayments referred to in sub paragraphs (i) and (ii) above, HoldCo may take the benefit by way of subrogration of the rights of Caja Madrid to receive payments pursuant to the proviso to paragraph (a) of this</w:t>
      </w:r>
    </w:p>
    <w:p w:rsidR="00C15E08" w:rsidRDefault="00C15E08">
      <w:pPr>
        <w:widowControl/>
        <w:rPr>
          <w:sz w:val="24"/>
          <w:szCs w:val="24"/>
        </w:rPr>
        <w:sectPr w:rsidR="00C15E08">
          <w:headerReference w:type="even" r:id="rId234"/>
          <w:headerReference w:type="default" r:id="rId235"/>
          <w:footerReference w:type="even" r:id="rId236"/>
          <w:footerReference w:type="default" r:id="rId237"/>
          <w:pgSz w:w="8410" w:h="11904"/>
          <w:pgMar w:top="835" w:right="719" w:bottom="155" w:left="1171" w:header="700" w:footer="158" w:gutter="0"/>
          <w:cols w:space="720"/>
          <w:noEndnote/>
        </w:sectPr>
      </w:pPr>
    </w:p>
    <w:p w:rsidR="00C15E08" w:rsidRDefault="00C15E08">
      <w:pPr>
        <w:kinsoku w:val="0"/>
        <w:overflowPunct w:val="0"/>
        <w:autoSpaceDE/>
        <w:autoSpaceDN/>
        <w:adjustRightInd/>
        <w:spacing w:before="349" w:line="200" w:lineRule="exact"/>
        <w:ind w:left="1008" w:right="72"/>
        <w:jc w:val="both"/>
        <w:textAlignment w:val="baseline"/>
        <w:rPr>
          <w:sz w:val="17"/>
          <w:szCs w:val="17"/>
        </w:rPr>
      </w:pPr>
      <w:r>
        <w:rPr>
          <w:sz w:val="17"/>
          <w:szCs w:val="17"/>
        </w:rPr>
        <w:lastRenderedPageBreak/>
        <w:t>Clause 9.3 and to receive the benefit of Security (in each case) up to the amount of the Serrano Galvache Payment.</w:t>
      </w:r>
    </w:p>
    <w:p w:rsidR="00C15E08" w:rsidRDefault="00C15E08">
      <w:pPr>
        <w:tabs>
          <w:tab w:val="left" w:pos="1008"/>
        </w:tabs>
        <w:kinsoku w:val="0"/>
        <w:overflowPunct w:val="0"/>
        <w:autoSpaceDE/>
        <w:autoSpaceDN/>
        <w:adjustRightInd/>
        <w:spacing w:before="168" w:line="201" w:lineRule="exact"/>
        <w:ind w:left="504"/>
        <w:textAlignment w:val="baseline"/>
        <w:rPr>
          <w:spacing w:val="2"/>
          <w:sz w:val="17"/>
          <w:szCs w:val="17"/>
        </w:rPr>
      </w:pPr>
      <w:r>
        <w:rPr>
          <w:spacing w:val="2"/>
          <w:sz w:val="17"/>
          <w:szCs w:val="17"/>
        </w:rPr>
        <w:t>(j)</w:t>
      </w:r>
      <w:r>
        <w:rPr>
          <w:spacing w:val="2"/>
          <w:sz w:val="17"/>
          <w:szCs w:val="17"/>
        </w:rPr>
        <w:tab/>
        <w:t>Each of HoldCo and DevCo (and, to the extent required, Caja Madrid) shall</w:t>
      </w:r>
    </w:p>
    <w:p w:rsidR="00C15E08" w:rsidRDefault="00C15E08">
      <w:pPr>
        <w:kinsoku w:val="0"/>
        <w:overflowPunct w:val="0"/>
        <w:autoSpaceDE/>
        <w:autoSpaceDN/>
        <w:adjustRightInd/>
        <w:spacing w:before="1" w:line="197" w:lineRule="exact"/>
        <w:ind w:left="1008" w:right="72"/>
        <w:jc w:val="both"/>
        <w:textAlignment w:val="baseline"/>
        <w:rPr>
          <w:sz w:val="17"/>
          <w:szCs w:val="17"/>
        </w:rPr>
      </w:pPr>
      <w:r>
        <w:rPr>
          <w:sz w:val="17"/>
          <w:szCs w:val="17"/>
        </w:rPr>
        <w:t>promptly do all such acts or execute all such documents reasonably required to confer on HoldCo Security as contemplated by paragraph (i) above in favour of HoldCo or for the exercise of any rights, powers and remedies of HoldCo in connection therewith.</w:t>
      </w:r>
    </w:p>
    <w:p w:rsidR="00C15E08" w:rsidRDefault="00C15E08">
      <w:pPr>
        <w:kinsoku w:val="0"/>
        <w:overflowPunct w:val="0"/>
        <w:autoSpaceDE/>
        <w:autoSpaceDN/>
        <w:adjustRightInd/>
        <w:spacing w:before="171" w:line="199" w:lineRule="exact"/>
        <w:textAlignment w:val="baseline"/>
        <w:rPr>
          <w:spacing w:val="9"/>
          <w:sz w:val="17"/>
          <w:szCs w:val="17"/>
        </w:rPr>
      </w:pPr>
      <w:r>
        <w:rPr>
          <w:spacing w:val="9"/>
          <w:sz w:val="17"/>
          <w:szCs w:val="17"/>
        </w:rPr>
        <w:t>9.4 Mandatory Prepayment Accounts and Holding Accounts</w:t>
      </w:r>
    </w:p>
    <w:p w:rsidR="00C15E08" w:rsidRDefault="00C15E08">
      <w:pPr>
        <w:tabs>
          <w:tab w:val="left" w:pos="1008"/>
        </w:tabs>
        <w:kinsoku w:val="0"/>
        <w:overflowPunct w:val="0"/>
        <w:autoSpaceDE/>
        <w:autoSpaceDN/>
        <w:adjustRightInd/>
        <w:spacing w:before="166" w:line="202" w:lineRule="exact"/>
        <w:ind w:left="504"/>
        <w:textAlignment w:val="baseline"/>
        <w:rPr>
          <w:sz w:val="17"/>
          <w:szCs w:val="17"/>
        </w:rPr>
      </w:pPr>
      <w:r>
        <w:rPr>
          <w:sz w:val="17"/>
          <w:szCs w:val="17"/>
        </w:rPr>
        <w:t>(a)</w:t>
      </w:r>
      <w:r>
        <w:rPr>
          <w:sz w:val="17"/>
          <w:szCs w:val="17"/>
        </w:rPr>
        <w:tab/>
        <w:t>The Borrowers shall ensure that:</w:t>
      </w:r>
    </w:p>
    <w:p w:rsidR="00C15E08" w:rsidRDefault="00C15E08">
      <w:pPr>
        <w:tabs>
          <w:tab w:val="right" w:pos="6408"/>
        </w:tabs>
        <w:kinsoku w:val="0"/>
        <w:overflowPunct w:val="0"/>
        <w:autoSpaceDE/>
        <w:autoSpaceDN/>
        <w:adjustRightInd/>
        <w:spacing w:before="127" w:line="234" w:lineRule="exact"/>
        <w:ind w:left="1008"/>
        <w:textAlignment w:val="baseline"/>
        <w:rPr>
          <w:sz w:val="17"/>
          <w:szCs w:val="17"/>
        </w:rPr>
      </w:pPr>
      <w:r>
        <w:rPr>
          <w:sz w:val="17"/>
          <w:szCs w:val="17"/>
        </w:rPr>
        <w:t>(i)</w:t>
      </w:r>
      <w:r>
        <w:rPr>
          <w:sz w:val="17"/>
          <w:szCs w:val="17"/>
        </w:rPr>
        <w:tab/>
        <w:t>Disposal Proceeds, Riofisa Distribution Proceeds and Claim Proceeds</w:t>
      </w:r>
    </w:p>
    <w:p w:rsidR="00C15E08" w:rsidRDefault="00C15E08">
      <w:pPr>
        <w:kinsoku w:val="0"/>
        <w:overflowPunct w:val="0"/>
        <w:autoSpaceDE/>
        <w:autoSpaceDN/>
        <w:adjustRightInd/>
        <w:spacing w:line="195" w:lineRule="exact"/>
        <w:ind w:left="1512"/>
        <w:textAlignment w:val="baseline"/>
        <w:rPr>
          <w:spacing w:val="3"/>
          <w:sz w:val="17"/>
          <w:szCs w:val="17"/>
        </w:rPr>
      </w:pPr>
      <w:r>
        <w:rPr>
          <w:spacing w:val="3"/>
          <w:sz w:val="17"/>
          <w:szCs w:val="17"/>
        </w:rPr>
        <w:t>in respect of which the Parent has made an election under paragraph</w:t>
      </w:r>
    </w:p>
    <w:p w:rsidR="00C15E08" w:rsidRDefault="00C15E08">
      <w:pPr>
        <w:numPr>
          <w:ilvl w:val="0"/>
          <w:numId w:val="96"/>
        </w:numPr>
        <w:kinsoku w:val="0"/>
        <w:overflowPunct w:val="0"/>
        <w:autoSpaceDE/>
        <w:autoSpaceDN/>
        <w:adjustRightInd/>
        <w:spacing w:line="197" w:lineRule="exact"/>
        <w:ind w:right="72"/>
        <w:jc w:val="both"/>
        <w:textAlignment w:val="baseline"/>
        <w:rPr>
          <w:spacing w:val="4"/>
          <w:sz w:val="17"/>
          <w:szCs w:val="17"/>
        </w:rPr>
      </w:pPr>
      <w:r>
        <w:rPr>
          <w:spacing w:val="4"/>
          <w:sz w:val="17"/>
          <w:szCs w:val="17"/>
        </w:rPr>
        <w:t xml:space="preserve">of Clause 9.3 </w:t>
      </w:r>
      <w:r>
        <w:rPr>
          <w:i/>
          <w:iCs/>
          <w:spacing w:val="4"/>
          <w:sz w:val="17"/>
          <w:szCs w:val="17"/>
        </w:rPr>
        <w:t xml:space="preserve">(Application of mandatory prepayments) </w:t>
      </w:r>
      <w:r>
        <w:rPr>
          <w:spacing w:val="4"/>
          <w:sz w:val="17"/>
          <w:szCs w:val="17"/>
        </w:rPr>
        <w:t>are paid into a Mandatory Prepayment Account as soon as reasonably practicable after receipt by a member of the Group; and</w:t>
      </w:r>
    </w:p>
    <w:p w:rsidR="00C15E08" w:rsidRDefault="00C15E08">
      <w:pPr>
        <w:tabs>
          <w:tab w:val="right" w:pos="6408"/>
        </w:tabs>
        <w:kinsoku w:val="0"/>
        <w:overflowPunct w:val="0"/>
        <w:autoSpaceDE/>
        <w:autoSpaceDN/>
        <w:adjustRightInd/>
        <w:spacing w:before="167" w:line="201" w:lineRule="exact"/>
        <w:ind w:left="1008"/>
        <w:textAlignment w:val="baseline"/>
        <w:rPr>
          <w:sz w:val="17"/>
          <w:szCs w:val="17"/>
        </w:rPr>
      </w:pPr>
      <w:r>
        <w:rPr>
          <w:sz w:val="17"/>
          <w:szCs w:val="17"/>
        </w:rPr>
        <w:t>(ii)</w:t>
      </w:r>
      <w:r>
        <w:rPr>
          <w:sz w:val="17"/>
          <w:szCs w:val="17"/>
        </w:rPr>
        <w:tab/>
        <w:t>amounts of Disposal Proceeds from Disposals of home building units</w:t>
      </w:r>
    </w:p>
    <w:p w:rsidR="00C15E08" w:rsidRDefault="00C15E08">
      <w:pPr>
        <w:kinsoku w:val="0"/>
        <w:overflowPunct w:val="0"/>
        <w:autoSpaceDE/>
        <w:autoSpaceDN/>
        <w:adjustRightInd/>
        <w:spacing w:line="196" w:lineRule="exact"/>
        <w:ind w:left="1512" w:right="72"/>
        <w:jc w:val="both"/>
        <w:textAlignment w:val="baseline"/>
        <w:rPr>
          <w:sz w:val="17"/>
          <w:szCs w:val="17"/>
        </w:rPr>
      </w:pPr>
      <w:r>
        <w:rPr>
          <w:sz w:val="17"/>
          <w:szCs w:val="17"/>
        </w:rPr>
        <w:t>which, as set out in the definition of "Specified Amount of Disposal Proceeds" are permitted to be retained by a Borrower, are paid into a Holding Account as soon as reasonably practicable after receipt by a member of the Group;</w:t>
      </w:r>
    </w:p>
    <w:p w:rsidR="00C15E08" w:rsidRDefault="00C15E08">
      <w:pPr>
        <w:tabs>
          <w:tab w:val="left" w:pos="1008"/>
        </w:tabs>
        <w:kinsoku w:val="0"/>
        <w:overflowPunct w:val="0"/>
        <w:autoSpaceDE/>
        <w:autoSpaceDN/>
        <w:adjustRightInd/>
        <w:spacing w:before="165" w:line="199" w:lineRule="exact"/>
        <w:ind w:left="504"/>
        <w:textAlignment w:val="baseline"/>
        <w:rPr>
          <w:spacing w:val="1"/>
          <w:sz w:val="17"/>
          <w:szCs w:val="17"/>
        </w:rPr>
      </w:pPr>
      <w:r>
        <w:rPr>
          <w:spacing w:val="1"/>
          <w:sz w:val="17"/>
          <w:szCs w:val="17"/>
        </w:rPr>
        <w:t>(b)</w:t>
      </w:r>
      <w:r>
        <w:rPr>
          <w:spacing w:val="1"/>
          <w:sz w:val="17"/>
          <w:szCs w:val="17"/>
        </w:rPr>
        <w:tab/>
        <w:t>Each Borrower irrevocably authorises the Agent to apply amounts credited to</w:t>
      </w:r>
    </w:p>
    <w:p w:rsidR="00C15E08" w:rsidRDefault="00C15E08">
      <w:pPr>
        <w:kinsoku w:val="0"/>
        <w:overflowPunct w:val="0"/>
        <w:autoSpaceDE/>
        <w:autoSpaceDN/>
        <w:adjustRightInd/>
        <w:spacing w:line="198" w:lineRule="exact"/>
        <w:ind w:left="1008" w:right="72"/>
        <w:jc w:val="both"/>
        <w:textAlignment w:val="baseline"/>
        <w:rPr>
          <w:sz w:val="17"/>
          <w:szCs w:val="17"/>
        </w:rPr>
      </w:pPr>
      <w:r>
        <w:rPr>
          <w:sz w:val="17"/>
          <w:szCs w:val="17"/>
        </w:rPr>
        <w:t xml:space="preserve">the Mandatory Prepayment Account to pay amounts due and payable under Clause 9.3 </w:t>
      </w:r>
      <w:r>
        <w:rPr>
          <w:i/>
          <w:iCs/>
          <w:sz w:val="17"/>
          <w:szCs w:val="17"/>
        </w:rPr>
        <w:t xml:space="preserve">(Application of mandatory prepayments) </w:t>
      </w:r>
      <w:r>
        <w:rPr>
          <w:sz w:val="17"/>
          <w:szCs w:val="17"/>
        </w:rPr>
        <w:t>and otherwise under the Finance Documents.</w:t>
      </w:r>
    </w:p>
    <w:p w:rsidR="00C15E08" w:rsidRDefault="00C15E08">
      <w:pPr>
        <w:tabs>
          <w:tab w:val="left" w:pos="1008"/>
        </w:tabs>
        <w:kinsoku w:val="0"/>
        <w:overflowPunct w:val="0"/>
        <w:autoSpaceDE/>
        <w:autoSpaceDN/>
        <w:adjustRightInd/>
        <w:spacing w:before="163" w:line="202" w:lineRule="exact"/>
        <w:ind w:left="504"/>
        <w:textAlignment w:val="baseline"/>
        <w:rPr>
          <w:spacing w:val="3"/>
          <w:sz w:val="17"/>
          <w:szCs w:val="17"/>
        </w:rPr>
      </w:pPr>
      <w:r>
        <w:rPr>
          <w:spacing w:val="3"/>
          <w:sz w:val="17"/>
          <w:szCs w:val="17"/>
        </w:rPr>
        <w:t>(c)</w:t>
      </w:r>
      <w:r>
        <w:rPr>
          <w:spacing w:val="3"/>
          <w:sz w:val="17"/>
          <w:szCs w:val="17"/>
        </w:rPr>
        <w:tab/>
        <w:t>The Agent acknowledges and agrees that (i) interest shall accrue at normal</w:t>
      </w:r>
    </w:p>
    <w:p w:rsidR="00C15E08" w:rsidRDefault="00C15E08">
      <w:pPr>
        <w:kinsoku w:val="0"/>
        <w:overflowPunct w:val="0"/>
        <w:autoSpaceDE/>
        <w:autoSpaceDN/>
        <w:adjustRightInd/>
        <w:spacing w:line="195" w:lineRule="exact"/>
        <w:ind w:left="1008" w:right="72"/>
        <w:jc w:val="both"/>
        <w:textAlignment w:val="baseline"/>
        <w:rPr>
          <w:sz w:val="17"/>
          <w:szCs w:val="17"/>
        </w:rPr>
      </w:pPr>
      <w:r>
        <w:rPr>
          <w:sz w:val="17"/>
          <w:szCs w:val="17"/>
        </w:rPr>
        <w:t>commercial rates on amounts credited to those accounts and that the account holder shall be entitled to receive such interest (which shall be paid in accordance with the mandate relating to such account) unless a Default is continuing and (ii) each such account is subject to the Transaction Security.</w:t>
      </w:r>
    </w:p>
    <w:p w:rsidR="00C15E08" w:rsidRDefault="00C15E08">
      <w:pPr>
        <w:tabs>
          <w:tab w:val="left" w:pos="1008"/>
        </w:tabs>
        <w:kinsoku w:val="0"/>
        <w:overflowPunct w:val="0"/>
        <w:autoSpaceDE/>
        <w:autoSpaceDN/>
        <w:adjustRightInd/>
        <w:spacing w:before="167" w:line="202" w:lineRule="exact"/>
        <w:ind w:left="504"/>
        <w:textAlignment w:val="baseline"/>
        <w:rPr>
          <w:spacing w:val="3"/>
          <w:sz w:val="17"/>
          <w:szCs w:val="17"/>
        </w:rPr>
      </w:pPr>
      <w:r>
        <w:rPr>
          <w:spacing w:val="3"/>
          <w:sz w:val="17"/>
          <w:szCs w:val="17"/>
        </w:rPr>
        <w:t>(d)</w:t>
      </w:r>
      <w:r>
        <w:rPr>
          <w:spacing w:val="3"/>
          <w:sz w:val="17"/>
          <w:szCs w:val="17"/>
        </w:rPr>
        <w:tab/>
        <w:t>For the avoidance of doubt, the Borrowers shall be free to use the Disposal</w:t>
      </w:r>
    </w:p>
    <w:p w:rsidR="00C15E08" w:rsidRDefault="00C15E08">
      <w:pPr>
        <w:kinsoku w:val="0"/>
        <w:overflowPunct w:val="0"/>
        <w:autoSpaceDE/>
        <w:autoSpaceDN/>
        <w:adjustRightInd/>
        <w:spacing w:line="196" w:lineRule="exact"/>
        <w:ind w:left="1008" w:right="72"/>
        <w:jc w:val="both"/>
        <w:textAlignment w:val="baseline"/>
        <w:rPr>
          <w:sz w:val="17"/>
          <w:szCs w:val="17"/>
        </w:rPr>
      </w:pPr>
      <w:r>
        <w:rPr>
          <w:sz w:val="17"/>
          <w:szCs w:val="17"/>
        </w:rPr>
        <w:t>Proceeds standing to the credit of the Holding Account and such amount shall not be required to be applied in prepayment.</w:t>
      </w:r>
    </w:p>
    <w:p w:rsidR="00C15E08" w:rsidRDefault="00C15E08">
      <w:pPr>
        <w:kinsoku w:val="0"/>
        <w:overflowPunct w:val="0"/>
        <w:autoSpaceDE/>
        <w:autoSpaceDN/>
        <w:adjustRightInd/>
        <w:spacing w:before="203" w:line="167" w:lineRule="exact"/>
        <w:textAlignment w:val="baseline"/>
        <w:rPr>
          <w:rFonts w:ascii="Tahoma" w:hAnsi="Tahoma" w:cs="Tahoma"/>
          <w:spacing w:val="10"/>
          <w:sz w:val="15"/>
          <w:szCs w:val="15"/>
        </w:rPr>
      </w:pPr>
      <w:r>
        <w:rPr>
          <w:rFonts w:ascii="Tahoma" w:hAnsi="Tahoma" w:cs="Tahoma"/>
          <w:spacing w:val="10"/>
          <w:sz w:val="15"/>
          <w:szCs w:val="15"/>
        </w:rPr>
        <w:t>1 0 . RESTRICTIONS</w:t>
      </w:r>
    </w:p>
    <w:p w:rsidR="00C15E08" w:rsidRDefault="00C15E08">
      <w:pPr>
        <w:numPr>
          <w:ilvl w:val="0"/>
          <w:numId w:val="97"/>
        </w:numPr>
        <w:kinsoku w:val="0"/>
        <w:overflowPunct w:val="0"/>
        <w:autoSpaceDE/>
        <w:autoSpaceDN/>
        <w:adjustRightInd/>
        <w:spacing w:before="159" w:line="197" w:lineRule="exact"/>
        <w:ind w:right="72"/>
        <w:jc w:val="both"/>
        <w:textAlignment w:val="baseline"/>
        <w:rPr>
          <w:sz w:val="17"/>
          <w:szCs w:val="17"/>
        </w:rPr>
      </w:pPr>
      <w:r>
        <w:rPr>
          <w:sz w:val="17"/>
          <w:szCs w:val="17"/>
        </w:rPr>
        <w:t xml:space="preserve">Any notice of cancellation or prepayment given by any Party under this Clause 10 </w:t>
      </w:r>
      <w:r>
        <w:rPr>
          <w:i/>
          <w:iCs/>
          <w:sz w:val="17"/>
          <w:szCs w:val="17"/>
        </w:rPr>
        <w:t xml:space="preserve">(Restrictions) </w:t>
      </w:r>
      <w:r>
        <w:rPr>
          <w:sz w:val="17"/>
          <w:szCs w:val="17"/>
        </w:rPr>
        <w:t>shall be irrevocable and, unless a contrary indication appears in this Agreement, shall specify the date or dates upon which the relevant cancellation or prepayment is to be made and the amount of that cancellation or prepayment.</w:t>
      </w:r>
    </w:p>
    <w:p w:rsidR="00C15E08" w:rsidRDefault="003339A9">
      <w:pPr>
        <w:numPr>
          <w:ilvl w:val="0"/>
          <w:numId w:val="98"/>
        </w:numPr>
        <w:kinsoku w:val="0"/>
        <w:overflowPunct w:val="0"/>
        <w:autoSpaceDE/>
        <w:autoSpaceDN/>
        <w:adjustRightInd/>
        <w:spacing w:before="168" w:line="198" w:lineRule="exact"/>
        <w:ind w:right="72"/>
        <w:jc w:val="both"/>
        <w:textAlignment w:val="baseline"/>
        <w:rPr>
          <w:sz w:val="17"/>
          <w:szCs w:val="17"/>
        </w:rPr>
      </w:pPr>
      <w:r>
        <w:rPr>
          <w:noProof/>
          <w:lang w:val="en-GB"/>
        </w:rPr>
        <mc:AlternateContent>
          <mc:Choice Requires="wps">
            <w:drawing>
              <wp:anchor distT="0" distB="0" distL="0" distR="0" simplePos="0" relativeHeight="251631616" behindDoc="0" locked="0" layoutInCell="0" allowOverlap="1">
                <wp:simplePos x="0" y="0"/>
                <wp:positionH relativeFrom="page">
                  <wp:posOffset>4947920</wp:posOffset>
                </wp:positionH>
                <wp:positionV relativeFrom="page">
                  <wp:posOffset>6699885</wp:posOffset>
                </wp:positionV>
                <wp:extent cx="186690" cy="212090"/>
                <wp:effectExtent l="0" t="0" r="0" b="0"/>
                <wp:wrapSquare wrapText="bothSides"/>
                <wp:docPr id="494" name="Text Box 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690" cy="21209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5E08" w:rsidRDefault="00C15E08">
                            <w:pPr>
                              <w:kinsoku w:val="0"/>
                              <w:overflowPunct w:val="0"/>
                              <w:autoSpaceDE/>
                              <w:autoSpaceDN/>
                              <w:adjustRightInd/>
                              <w:spacing w:line="321" w:lineRule="exact"/>
                              <w:textAlignment w:val="baseline"/>
                              <w:rPr>
                                <w:rFonts w:ascii="Tahoma" w:hAnsi="Tahoma" w:cs="Tahoma"/>
                                <w:sz w:val="11"/>
                                <w:szCs w:val="11"/>
                              </w:rPr>
                            </w:pPr>
                            <w:r>
                              <w:rPr>
                                <w:rFonts w:ascii="Tahoma" w:hAnsi="Tahoma" w:cs="Tahoma"/>
                                <w:sz w:val="11"/>
                                <w:szCs w:val="11"/>
                              </w:rPr>
                              <w:t>C</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3" o:spid="_x0000_s1030" type="#_x0000_t202" style="position:absolute;left:0;text-align:left;margin-left:389.6pt;margin-top:527.55pt;width:14.7pt;height:16.7pt;z-index:251631616;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" o:allowincell="f" stroked="f">
                <v:fill opacity="0"/>
                <v:textbox inset="0,0,0,0">
                  <w:txbxContent>
                    <w:p w:rsidR="00C15E08" w:rsidRDefault="00C15E08">
                      <w:pPr>
                        <w:kinsoku w:val="0"/>
                        <w:overflowPunct w:val="0"/>
                        <w:autoSpaceDE/>
                        <w:autoSpaceDN/>
                        <w:adjustRightInd/>
                        <w:spacing w:line="321" w:lineRule="exact"/>
                        <w:textAlignment w:val="baseline"/>
                        <w:rPr>
                          <w:rFonts w:ascii="Tahoma" w:hAnsi="Tahoma" w:cs="Tahoma"/>
                          <w:sz w:val="11"/>
                          <w:szCs w:val="11"/>
                        </w:rPr>
                      </w:pPr>
                      <w:r>
                        <w:rPr>
                          <w:rFonts w:ascii="Tahoma" w:hAnsi="Tahoma" w:cs="Tahoma"/>
                          <w:sz w:val="11"/>
                          <w:szCs w:val="11"/>
                        </w:rPr>
                        <w:t>C</w:t>
                      </w:r>
                    </w:p>
                  </w:txbxContent>
                </v:textbox>
                <w10:wrap type="square" anchorx="page" anchory="page"/>
              </v:shape>
            </w:pict>
          </mc:Fallback>
        </mc:AlternateContent>
      </w:r>
      <w:r w:rsidR="00C15E08">
        <w:rPr>
          <w:sz w:val="17"/>
          <w:szCs w:val="17"/>
        </w:rPr>
        <w:t>Any prepayment under this Agreement shall be made together with accrued interest on the amount prepaid and, subject to any Break Costs, without premium or penalty.</w:t>
      </w:r>
    </w:p>
    <w:p w:rsidR="00C15E08" w:rsidRDefault="00C15E08">
      <w:pPr>
        <w:widowControl/>
        <w:rPr>
          <w:sz w:val="24"/>
          <w:szCs w:val="24"/>
        </w:rPr>
        <w:sectPr w:rsidR="00C15E08">
          <w:headerReference w:type="even" r:id="rId238"/>
          <w:headerReference w:type="default" r:id="rId239"/>
          <w:footerReference w:type="even" r:id="rId240"/>
          <w:footerReference w:type="default" r:id="rId241"/>
          <w:pgSz w:w="8410" w:h="11904"/>
          <w:pgMar w:top="840" w:right="1209" w:bottom="129" w:left="681" w:header="700" w:footer="158" w:gutter="0"/>
          <w:cols w:space="720"/>
          <w:noEndnote/>
        </w:sectPr>
      </w:pPr>
    </w:p>
    <w:p w:rsidR="00C15E08" w:rsidRDefault="00C15E08">
      <w:pPr>
        <w:numPr>
          <w:ilvl w:val="0"/>
          <w:numId w:val="99"/>
        </w:numPr>
        <w:kinsoku w:val="0"/>
        <w:overflowPunct w:val="0"/>
        <w:autoSpaceDE/>
        <w:autoSpaceDN/>
        <w:adjustRightInd/>
        <w:spacing w:before="337" w:line="194" w:lineRule="exact"/>
        <w:jc w:val="both"/>
        <w:textAlignment w:val="baseline"/>
        <w:rPr>
          <w:sz w:val="17"/>
          <w:szCs w:val="17"/>
        </w:rPr>
      </w:pPr>
      <w:r>
        <w:rPr>
          <w:sz w:val="17"/>
          <w:szCs w:val="17"/>
        </w:rPr>
        <w:lastRenderedPageBreak/>
        <w:t>No Borrower may reborrow any part of a Facility which is prepaid.</w:t>
      </w:r>
    </w:p>
    <w:p w:rsidR="00C15E08" w:rsidRDefault="00C15E08">
      <w:pPr>
        <w:numPr>
          <w:ilvl w:val="0"/>
          <w:numId w:val="99"/>
        </w:numPr>
        <w:kinsoku w:val="0"/>
        <w:overflowPunct w:val="0"/>
        <w:autoSpaceDE/>
        <w:autoSpaceDN/>
        <w:adjustRightInd/>
        <w:spacing w:before="175" w:line="194" w:lineRule="exact"/>
        <w:ind w:right="72"/>
        <w:jc w:val="both"/>
        <w:textAlignment w:val="baseline"/>
        <w:rPr>
          <w:sz w:val="17"/>
          <w:szCs w:val="17"/>
        </w:rPr>
      </w:pPr>
      <w:r>
        <w:rPr>
          <w:sz w:val="17"/>
          <w:szCs w:val="17"/>
        </w:rPr>
        <w:t>The Borrowers shall not repay or prepay all or any part of the Loans or cancel all or any part of the Commitments except at the times and in the manner expressly provided for in this Agreement.</w:t>
      </w:r>
    </w:p>
    <w:p w:rsidR="00C15E08" w:rsidRDefault="00C15E08">
      <w:pPr>
        <w:numPr>
          <w:ilvl w:val="0"/>
          <w:numId w:val="99"/>
        </w:numPr>
        <w:kinsoku w:val="0"/>
        <w:overflowPunct w:val="0"/>
        <w:autoSpaceDE/>
        <w:autoSpaceDN/>
        <w:adjustRightInd/>
        <w:spacing w:before="175" w:line="196" w:lineRule="exact"/>
        <w:ind w:right="72"/>
        <w:jc w:val="both"/>
        <w:textAlignment w:val="baseline"/>
        <w:rPr>
          <w:sz w:val="17"/>
          <w:szCs w:val="17"/>
        </w:rPr>
      </w:pPr>
      <w:r>
        <w:rPr>
          <w:sz w:val="17"/>
          <w:szCs w:val="17"/>
        </w:rPr>
        <w:t>No amount of the Total Commitments cancelled under this Agreement may be subsequently reinstated.</w:t>
      </w:r>
    </w:p>
    <w:p w:rsidR="00C15E08" w:rsidRDefault="00C15E08">
      <w:pPr>
        <w:numPr>
          <w:ilvl w:val="0"/>
          <w:numId w:val="99"/>
        </w:numPr>
        <w:kinsoku w:val="0"/>
        <w:overflowPunct w:val="0"/>
        <w:autoSpaceDE/>
        <w:autoSpaceDN/>
        <w:adjustRightInd/>
        <w:spacing w:before="173" w:line="195" w:lineRule="exact"/>
        <w:ind w:right="72"/>
        <w:jc w:val="both"/>
        <w:textAlignment w:val="baseline"/>
        <w:rPr>
          <w:sz w:val="17"/>
          <w:szCs w:val="17"/>
        </w:rPr>
      </w:pPr>
      <w:r>
        <w:rPr>
          <w:sz w:val="17"/>
          <w:szCs w:val="17"/>
        </w:rPr>
        <w:t xml:space="preserve">If the Agent receives a notice under this Clause 8 </w:t>
      </w:r>
      <w:r>
        <w:rPr>
          <w:i/>
          <w:iCs/>
          <w:sz w:val="17"/>
          <w:szCs w:val="17"/>
        </w:rPr>
        <w:t xml:space="preserve">(Restrictions) </w:t>
      </w:r>
      <w:r>
        <w:rPr>
          <w:sz w:val="17"/>
          <w:szCs w:val="17"/>
        </w:rPr>
        <w:t>it shall promptly forward a copy of that notice to either the Borrowers or the affected Lender, as appropriate.</w:t>
      </w:r>
    </w:p>
    <w:p w:rsidR="00C15E08" w:rsidRDefault="00C15E08">
      <w:pPr>
        <w:kinsoku w:val="0"/>
        <w:overflowPunct w:val="0"/>
        <w:autoSpaceDE/>
        <w:autoSpaceDN/>
        <w:adjustRightInd/>
        <w:spacing w:before="177" w:line="194" w:lineRule="exact"/>
        <w:textAlignment w:val="baseline"/>
        <w:rPr>
          <w:spacing w:val="23"/>
          <w:sz w:val="17"/>
          <w:szCs w:val="17"/>
        </w:rPr>
      </w:pPr>
      <w:r>
        <w:rPr>
          <w:spacing w:val="23"/>
          <w:sz w:val="17"/>
          <w:szCs w:val="17"/>
        </w:rPr>
        <w:t>11. INTEREST</w:t>
      </w:r>
    </w:p>
    <w:p w:rsidR="00C15E08" w:rsidRDefault="00C15E08">
      <w:pPr>
        <w:tabs>
          <w:tab w:val="left" w:pos="504"/>
        </w:tabs>
        <w:kinsoku w:val="0"/>
        <w:overflowPunct w:val="0"/>
        <w:autoSpaceDE/>
        <w:autoSpaceDN/>
        <w:adjustRightInd/>
        <w:spacing w:before="174" w:line="194" w:lineRule="exact"/>
        <w:textAlignment w:val="baseline"/>
        <w:rPr>
          <w:spacing w:val="2"/>
          <w:sz w:val="17"/>
          <w:szCs w:val="17"/>
        </w:rPr>
      </w:pPr>
      <w:r>
        <w:rPr>
          <w:spacing w:val="2"/>
          <w:sz w:val="17"/>
          <w:szCs w:val="17"/>
        </w:rPr>
        <w:t>11.1</w:t>
      </w:r>
      <w:r>
        <w:rPr>
          <w:spacing w:val="2"/>
          <w:sz w:val="17"/>
          <w:szCs w:val="17"/>
        </w:rPr>
        <w:tab/>
        <w:t>Calculation of interest</w:t>
      </w:r>
    </w:p>
    <w:p w:rsidR="00C15E08" w:rsidRDefault="00C15E08">
      <w:pPr>
        <w:kinsoku w:val="0"/>
        <w:overflowPunct w:val="0"/>
        <w:autoSpaceDE/>
        <w:autoSpaceDN/>
        <w:adjustRightInd/>
        <w:spacing w:before="169" w:line="195" w:lineRule="exact"/>
        <w:ind w:left="576" w:right="72"/>
        <w:jc w:val="both"/>
        <w:textAlignment w:val="baseline"/>
        <w:rPr>
          <w:sz w:val="17"/>
          <w:szCs w:val="17"/>
        </w:rPr>
      </w:pPr>
      <w:r>
        <w:rPr>
          <w:sz w:val="17"/>
          <w:szCs w:val="17"/>
        </w:rPr>
        <w:t>The rate of interest on each Loan (other than a Profit Participative Loan) for each Interest Period is the percentage rate per annum which is the aggregate of the applicable:</w:t>
      </w:r>
    </w:p>
    <w:p w:rsidR="00C15E08" w:rsidRDefault="00C15E08">
      <w:pPr>
        <w:numPr>
          <w:ilvl w:val="0"/>
          <w:numId w:val="100"/>
        </w:numPr>
        <w:kinsoku w:val="0"/>
        <w:overflowPunct w:val="0"/>
        <w:autoSpaceDE/>
        <w:autoSpaceDN/>
        <w:adjustRightInd/>
        <w:spacing w:before="173" w:line="194" w:lineRule="exact"/>
        <w:textAlignment w:val="baseline"/>
        <w:rPr>
          <w:spacing w:val="-4"/>
          <w:sz w:val="17"/>
          <w:szCs w:val="17"/>
        </w:rPr>
      </w:pPr>
      <w:r>
        <w:rPr>
          <w:spacing w:val="-4"/>
          <w:sz w:val="17"/>
          <w:szCs w:val="17"/>
        </w:rPr>
        <w:t>Margin;</w:t>
      </w:r>
    </w:p>
    <w:p w:rsidR="00C15E08" w:rsidRDefault="00C15E08">
      <w:pPr>
        <w:numPr>
          <w:ilvl w:val="0"/>
          <w:numId w:val="101"/>
        </w:numPr>
        <w:kinsoku w:val="0"/>
        <w:overflowPunct w:val="0"/>
        <w:autoSpaceDE/>
        <w:autoSpaceDN/>
        <w:adjustRightInd/>
        <w:spacing w:before="173" w:line="191" w:lineRule="exact"/>
        <w:textAlignment w:val="baseline"/>
        <w:rPr>
          <w:spacing w:val="-1"/>
          <w:sz w:val="17"/>
          <w:szCs w:val="17"/>
        </w:rPr>
      </w:pPr>
      <w:r>
        <w:rPr>
          <w:spacing w:val="-1"/>
          <w:sz w:val="17"/>
          <w:szCs w:val="17"/>
        </w:rPr>
        <w:t>EURIBOR; and</w:t>
      </w:r>
    </w:p>
    <w:p w:rsidR="00C15E08" w:rsidRDefault="00C15E08">
      <w:pPr>
        <w:numPr>
          <w:ilvl w:val="0"/>
          <w:numId w:val="102"/>
        </w:numPr>
        <w:kinsoku w:val="0"/>
        <w:overflowPunct w:val="0"/>
        <w:autoSpaceDE/>
        <w:autoSpaceDN/>
        <w:adjustRightInd/>
        <w:spacing w:line="369" w:lineRule="exact"/>
        <w:ind w:right="3816"/>
        <w:textAlignment w:val="baseline"/>
        <w:rPr>
          <w:sz w:val="17"/>
          <w:szCs w:val="17"/>
        </w:rPr>
      </w:pPr>
      <w:r>
        <w:rPr>
          <w:sz w:val="17"/>
          <w:szCs w:val="17"/>
        </w:rPr>
        <w:t>Mandatory Cost, if any. 11.2 Capitalisation of interest</w:t>
      </w:r>
    </w:p>
    <w:p w:rsidR="00C15E08" w:rsidRDefault="00C15E08">
      <w:pPr>
        <w:tabs>
          <w:tab w:val="left" w:pos="1008"/>
        </w:tabs>
        <w:kinsoku w:val="0"/>
        <w:overflowPunct w:val="0"/>
        <w:autoSpaceDE/>
        <w:autoSpaceDN/>
        <w:adjustRightInd/>
        <w:spacing w:before="172" w:line="194" w:lineRule="exact"/>
        <w:ind w:left="576"/>
        <w:textAlignment w:val="baseline"/>
        <w:rPr>
          <w:spacing w:val="1"/>
          <w:sz w:val="17"/>
          <w:szCs w:val="17"/>
        </w:rPr>
      </w:pPr>
      <w:r>
        <w:rPr>
          <w:spacing w:val="1"/>
          <w:sz w:val="17"/>
          <w:szCs w:val="17"/>
        </w:rPr>
        <w:t>(a)</w:t>
      </w:r>
      <w:r>
        <w:rPr>
          <w:spacing w:val="1"/>
          <w:sz w:val="17"/>
          <w:szCs w:val="17"/>
        </w:rPr>
        <w:tab/>
        <w:t>Interest shall accrue on each Loan (other than a Profit Participative Loan or a</w:t>
      </w:r>
    </w:p>
    <w:p w:rsidR="00C15E08" w:rsidRDefault="00C15E08">
      <w:pPr>
        <w:kinsoku w:val="0"/>
        <w:overflowPunct w:val="0"/>
        <w:autoSpaceDE/>
        <w:autoSpaceDN/>
        <w:adjustRightInd/>
        <w:spacing w:line="195" w:lineRule="exact"/>
        <w:ind w:left="1080"/>
        <w:textAlignment w:val="baseline"/>
        <w:rPr>
          <w:i/>
          <w:iCs/>
          <w:sz w:val="17"/>
          <w:szCs w:val="17"/>
        </w:rPr>
      </w:pPr>
      <w:r>
        <w:rPr>
          <w:sz w:val="17"/>
          <w:szCs w:val="17"/>
        </w:rPr>
        <w:t xml:space="preserve">PIK Loan) at the rate calculated in accordance with Clause 11.1 </w:t>
      </w:r>
      <w:r>
        <w:rPr>
          <w:i/>
          <w:iCs/>
          <w:sz w:val="17"/>
          <w:szCs w:val="17"/>
        </w:rPr>
        <w:t>(Calculation</w:t>
      </w:r>
    </w:p>
    <w:p w:rsidR="00C15E08" w:rsidRDefault="00C15E08">
      <w:pPr>
        <w:kinsoku w:val="0"/>
        <w:overflowPunct w:val="0"/>
        <w:autoSpaceDE/>
        <w:autoSpaceDN/>
        <w:adjustRightInd/>
        <w:spacing w:line="197" w:lineRule="exact"/>
        <w:ind w:left="1080"/>
        <w:textAlignment w:val="baseline"/>
        <w:rPr>
          <w:sz w:val="17"/>
          <w:szCs w:val="17"/>
        </w:rPr>
      </w:pPr>
      <w:r>
        <w:rPr>
          <w:i/>
          <w:iCs/>
          <w:sz w:val="17"/>
          <w:szCs w:val="17"/>
        </w:rPr>
        <w:t xml:space="preserve">of interest) </w:t>
      </w:r>
      <w:r>
        <w:rPr>
          <w:sz w:val="17"/>
          <w:szCs w:val="17"/>
        </w:rPr>
        <w:t>above, shall be recorded by the Agent in a ledger and:</w:t>
      </w:r>
    </w:p>
    <w:p w:rsidR="00C15E08" w:rsidRDefault="00C15E08">
      <w:pPr>
        <w:numPr>
          <w:ilvl w:val="0"/>
          <w:numId w:val="103"/>
        </w:numPr>
        <w:tabs>
          <w:tab w:val="right" w:pos="6480"/>
        </w:tabs>
        <w:kinsoku w:val="0"/>
        <w:overflowPunct w:val="0"/>
        <w:autoSpaceDE/>
        <w:autoSpaceDN/>
        <w:adjustRightInd/>
        <w:spacing w:before="175" w:line="195" w:lineRule="exact"/>
        <w:ind w:right="72"/>
        <w:jc w:val="both"/>
        <w:textAlignment w:val="baseline"/>
        <w:rPr>
          <w:sz w:val="17"/>
          <w:szCs w:val="17"/>
        </w:rPr>
      </w:pPr>
      <w:r>
        <w:rPr>
          <w:sz w:val="17"/>
          <w:szCs w:val="17"/>
        </w:rPr>
        <w:t>on the last day of the first Interest Period ending after the Second</w:t>
      </w:r>
      <w:r>
        <w:rPr>
          <w:sz w:val="17"/>
          <w:szCs w:val="17"/>
        </w:rPr>
        <w:br/>
        <w:t>Restructuring Date, the Borrower to which the relevant Loan was made shall be deemed to have issued a Utilisation Request for a Corresponding PIK Loan in an amount equal to the amount of all such interest which has accrued in respect of the relevant Loan, and such interest shall be capitalised and added to the outstanding principal amount of the Corresponding PIK Loan; and</w:t>
      </w:r>
    </w:p>
    <w:p w:rsidR="00C15E08" w:rsidRDefault="00C15E08">
      <w:pPr>
        <w:numPr>
          <w:ilvl w:val="0"/>
          <w:numId w:val="103"/>
        </w:numPr>
        <w:tabs>
          <w:tab w:val="right" w:pos="6480"/>
        </w:tabs>
        <w:kinsoku w:val="0"/>
        <w:overflowPunct w:val="0"/>
        <w:autoSpaceDE/>
        <w:autoSpaceDN/>
        <w:adjustRightInd/>
        <w:spacing w:before="173" w:line="195" w:lineRule="exact"/>
        <w:ind w:right="72"/>
        <w:jc w:val="both"/>
        <w:textAlignment w:val="baseline"/>
        <w:rPr>
          <w:sz w:val="17"/>
          <w:szCs w:val="17"/>
        </w:rPr>
      </w:pPr>
      <w:r>
        <w:rPr>
          <w:sz w:val="17"/>
          <w:szCs w:val="17"/>
        </w:rPr>
        <w:t>on the last day of each subsequent Interest Period (and, if the Interest</w:t>
      </w:r>
      <w:r>
        <w:rPr>
          <w:sz w:val="17"/>
          <w:szCs w:val="17"/>
        </w:rPr>
        <w:br/>
        <w:t>Period is longer than six Months, on the dates falling at six Monthly intervals after the first day of the Interest Period), such interest shall be capitalised and added to the outstanding principal amount of the Corresponding PIK Loan.</w:t>
      </w:r>
    </w:p>
    <w:p w:rsidR="00C15E08" w:rsidRDefault="00C15E08">
      <w:pPr>
        <w:tabs>
          <w:tab w:val="left" w:pos="1008"/>
        </w:tabs>
        <w:kinsoku w:val="0"/>
        <w:overflowPunct w:val="0"/>
        <w:autoSpaceDE/>
        <w:autoSpaceDN/>
        <w:adjustRightInd/>
        <w:spacing w:before="176" w:line="194" w:lineRule="exact"/>
        <w:ind w:left="576"/>
        <w:textAlignment w:val="baseline"/>
        <w:rPr>
          <w:spacing w:val="3"/>
          <w:sz w:val="17"/>
          <w:szCs w:val="17"/>
        </w:rPr>
      </w:pPr>
      <w:r>
        <w:rPr>
          <w:spacing w:val="3"/>
          <w:sz w:val="17"/>
          <w:szCs w:val="17"/>
        </w:rPr>
        <w:t>(b)</w:t>
      </w:r>
      <w:r>
        <w:rPr>
          <w:spacing w:val="3"/>
          <w:sz w:val="17"/>
          <w:szCs w:val="17"/>
        </w:rPr>
        <w:tab/>
        <w:t>Each PIK Loan shall itself bear interest at the rate calculated in accordance</w:t>
      </w:r>
    </w:p>
    <w:p w:rsidR="00C15E08" w:rsidRDefault="00C15E08">
      <w:pPr>
        <w:kinsoku w:val="0"/>
        <w:overflowPunct w:val="0"/>
        <w:autoSpaceDE/>
        <w:autoSpaceDN/>
        <w:adjustRightInd/>
        <w:spacing w:before="1" w:line="196" w:lineRule="exact"/>
        <w:ind w:left="1080" w:right="72"/>
        <w:jc w:val="both"/>
        <w:textAlignment w:val="baseline"/>
        <w:rPr>
          <w:sz w:val="17"/>
          <w:szCs w:val="17"/>
        </w:rPr>
      </w:pPr>
      <w:r>
        <w:rPr>
          <w:sz w:val="17"/>
          <w:szCs w:val="17"/>
        </w:rPr>
        <w:t xml:space="preserve">with Clause 11.1 </w:t>
      </w:r>
      <w:r>
        <w:rPr>
          <w:i/>
          <w:iCs/>
          <w:sz w:val="17"/>
          <w:szCs w:val="17"/>
        </w:rPr>
        <w:t xml:space="preserve">(Calculation of interest), </w:t>
      </w:r>
      <w:r>
        <w:rPr>
          <w:sz w:val="17"/>
          <w:szCs w:val="17"/>
        </w:rPr>
        <w:t>such interest shall be recorded by the Agent in a ledger and, on the last day of each Interest Period, the interest accrued on the PIK Loan to which that Interest Period relates (and, if the Interest Period is longer than six Months, on the dates falling at six Monthly</w:t>
      </w:r>
    </w:p>
    <w:p w:rsidR="00C15E08" w:rsidRDefault="00C15E08">
      <w:pPr>
        <w:widowControl/>
        <w:rPr>
          <w:sz w:val="24"/>
          <w:szCs w:val="24"/>
        </w:rPr>
        <w:sectPr w:rsidR="00C15E08">
          <w:headerReference w:type="even" r:id="rId242"/>
          <w:headerReference w:type="default" r:id="rId243"/>
          <w:footerReference w:type="even" r:id="rId244"/>
          <w:footerReference w:type="default" r:id="rId245"/>
          <w:pgSz w:w="8410" w:h="11904"/>
          <w:pgMar w:top="835" w:right="983" w:bottom="148" w:left="907" w:header="700" w:footer="158" w:gutter="0"/>
          <w:cols w:space="720"/>
          <w:noEndnote/>
        </w:sectPr>
      </w:pPr>
    </w:p>
    <w:p w:rsidR="00C15E08" w:rsidRDefault="00C15E08">
      <w:pPr>
        <w:kinsoku w:val="0"/>
        <w:overflowPunct w:val="0"/>
        <w:autoSpaceDE/>
        <w:autoSpaceDN/>
        <w:adjustRightInd/>
        <w:spacing w:before="349" w:line="198" w:lineRule="exact"/>
        <w:ind w:left="1008" w:right="72"/>
        <w:jc w:val="both"/>
        <w:textAlignment w:val="baseline"/>
        <w:rPr>
          <w:sz w:val="17"/>
          <w:szCs w:val="17"/>
        </w:rPr>
      </w:pPr>
      <w:r>
        <w:rPr>
          <w:sz w:val="17"/>
          <w:szCs w:val="17"/>
        </w:rPr>
        <w:lastRenderedPageBreak/>
        <w:t>intervals after the first day of the Interest Period) shall be capitalised and added to the outstanding principal amount of that PIK Loan.</w:t>
      </w:r>
    </w:p>
    <w:p w:rsidR="00C15E08" w:rsidRDefault="00C15E08">
      <w:pPr>
        <w:numPr>
          <w:ilvl w:val="0"/>
          <w:numId w:val="104"/>
        </w:numPr>
        <w:kinsoku w:val="0"/>
        <w:overflowPunct w:val="0"/>
        <w:autoSpaceDE/>
        <w:autoSpaceDN/>
        <w:adjustRightInd/>
        <w:spacing w:before="169" w:line="199" w:lineRule="exact"/>
        <w:ind w:right="72"/>
        <w:jc w:val="both"/>
        <w:textAlignment w:val="baseline"/>
        <w:rPr>
          <w:sz w:val="17"/>
          <w:szCs w:val="17"/>
        </w:rPr>
      </w:pPr>
      <w:r>
        <w:rPr>
          <w:sz w:val="17"/>
          <w:szCs w:val="17"/>
        </w:rPr>
        <w:t>Each PIK Loan shall be repaid in accordance with the repayment or, as the case may be, prepayment provisions of this Agreement.</w:t>
      </w:r>
    </w:p>
    <w:p w:rsidR="00C15E08" w:rsidRDefault="00C15E08">
      <w:pPr>
        <w:numPr>
          <w:ilvl w:val="0"/>
          <w:numId w:val="104"/>
        </w:numPr>
        <w:kinsoku w:val="0"/>
        <w:overflowPunct w:val="0"/>
        <w:autoSpaceDE/>
        <w:autoSpaceDN/>
        <w:adjustRightInd/>
        <w:spacing w:before="174" w:line="197" w:lineRule="exact"/>
        <w:ind w:right="72"/>
        <w:jc w:val="both"/>
        <w:textAlignment w:val="baseline"/>
        <w:rPr>
          <w:i/>
          <w:iCs/>
          <w:sz w:val="17"/>
          <w:szCs w:val="17"/>
        </w:rPr>
      </w:pPr>
      <w:r>
        <w:rPr>
          <w:sz w:val="17"/>
          <w:szCs w:val="17"/>
        </w:rPr>
        <w:t xml:space="preserve">For the purposes of any Utilisation Request deemed to have been made under paragraph (a)(i) of this Clause 11.2, for the avoidance of doubt, the conditions of Utilisation set out in Clause 4 </w:t>
      </w:r>
      <w:r>
        <w:rPr>
          <w:i/>
          <w:iCs/>
          <w:sz w:val="17"/>
          <w:szCs w:val="17"/>
        </w:rPr>
        <w:t xml:space="preserve">(Conditions of Utilisation) </w:t>
      </w:r>
      <w:r>
        <w:rPr>
          <w:sz w:val="17"/>
          <w:szCs w:val="17"/>
        </w:rPr>
        <w:t xml:space="preserve">shall not apply and the amount of the relevant PIK Loan shall not be required to comply with paragraph (b) of Clause 5.3 </w:t>
      </w:r>
      <w:r>
        <w:rPr>
          <w:i/>
          <w:iCs/>
          <w:sz w:val="17"/>
          <w:szCs w:val="17"/>
        </w:rPr>
        <w:t>(Currency and amount).</w:t>
      </w:r>
    </w:p>
    <w:p w:rsidR="00C15E08" w:rsidRDefault="00C15E08">
      <w:pPr>
        <w:kinsoku w:val="0"/>
        <w:overflowPunct w:val="0"/>
        <w:autoSpaceDE/>
        <w:autoSpaceDN/>
        <w:adjustRightInd/>
        <w:spacing w:before="173" w:line="204" w:lineRule="exact"/>
        <w:ind w:right="72"/>
        <w:textAlignment w:val="baseline"/>
        <w:rPr>
          <w:b/>
          <w:bCs/>
          <w:spacing w:val="2"/>
          <w:sz w:val="17"/>
          <w:szCs w:val="17"/>
        </w:rPr>
      </w:pPr>
      <w:r>
        <w:rPr>
          <w:spacing w:val="2"/>
          <w:sz w:val="17"/>
          <w:szCs w:val="17"/>
        </w:rPr>
        <w:t xml:space="preserve">11.3 </w:t>
      </w:r>
      <w:r>
        <w:rPr>
          <w:b/>
          <w:bCs/>
          <w:spacing w:val="2"/>
          <w:sz w:val="17"/>
          <w:szCs w:val="17"/>
        </w:rPr>
        <w:t>Interest — Profit Participative Loans</w:t>
      </w:r>
    </w:p>
    <w:p w:rsidR="00C15E08" w:rsidRDefault="00C15E08">
      <w:pPr>
        <w:kinsoku w:val="0"/>
        <w:overflowPunct w:val="0"/>
        <w:autoSpaceDE/>
        <w:autoSpaceDN/>
        <w:adjustRightInd/>
        <w:spacing w:before="155" w:line="198" w:lineRule="exact"/>
        <w:ind w:left="504" w:right="72"/>
        <w:textAlignment w:val="baseline"/>
        <w:rPr>
          <w:sz w:val="17"/>
          <w:szCs w:val="17"/>
        </w:rPr>
      </w:pPr>
      <w:r>
        <w:rPr>
          <w:sz w:val="17"/>
          <w:szCs w:val="17"/>
        </w:rPr>
        <w:t>Interest shall accrue on each Profit Participative Loan for each Interest Period at:</w:t>
      </w:r>
    </w:p>
    <w:p w:rsidR="00C15E08" w:rsidRDefault="00C15E08">
      <w:pPr>
        <w:numPr>
          <w:ilvl w:val="0"/>
          <w:numId w:val="105"/>
        </w:numPr>
        <w:kinsoku w:val="0"/>
        <w:overflowPunct w:val="0"/>
        <w:autoSpaceDE/>
        <w:autoSpaceDN/>
        <w:adjustRightInd/>
        <w:spacing w:before="172" w:line="202" w:lineRule="exact"/>
        <w:ind w:right="72"/>
        <w:textAlignment w:val="baseline"/>
        <w:rPr>
          <w:spacing w:val="1"/>
          <w:sz w:val="17"/>
          <w:szCs w:val="17"/>
        </w:rPr>
      </w:pPr>
      <w:r>
        <w:rPr>
          <w:spacing w:val="1"/>
          <w:sz w:val="17"/>
          <w:szCs w:val="17"/>
        </w:rPr>
        <w:t>the PPL Fixed Interest Rate; plus</w:t>
      </w:r>
    </w:p>
    <w:p w:rsidR="00C15E08" w:rsidRDefault="00C15E08">
      <w:pPr>
        <w:numPr>
          <w:ilvl w:val="0"/>
          <w:numId w:val="105"/>
        </w:numPr>
        <w:kinsoku w:val="0"/>
        <w:overflowPunct w:val="0"/>
        <w:autoSpaceDE/>
        <w:autoSpaceDN/>
        <w:adjustRightInd/>
        <w:spacing w:before="158" w:line="201" w:lineRule="exact"/>
        <w:ind w:right="72"/>
        <w:jc w:val="both"/>
        <w:textAlignment w:val="baseline"/>
        <w:rPr>
          <w:sz w:val="17"/>
          <w:szCs w:val="17"/>
        </w:rPr>
      </w:pPr>
      <w:r>
        <w:rPr>
          <w:sz w:val="17"/>
          <w:szCs w:val="17"/>
        </w:rPr>
        <w:t>an amount equal to that portion of the PPL Variable Interest equivalent to the proportion borne by the length of the applicable Interest Period to a period of 12 Months,</w:t>
      </w:r>
    </w:p>
    <w:p w:rsidR="00C15E08" w:rsidRDefault="00C15E08">
      <w:pPr>
        <w:kinsoku w:val="0"/>
        <w:overflowPunct w:val="0"/>
        <w:autoSpaceDE/>
        <w:autoSpaceDN/>
        <w:adjustRightInd/>
        <w:spacing w:before="163" w:line="198" w:lineRule="exact"/>
        <w:ind w:left="504" w:right="72"/>
        <w:jc w:val="both"/>
        <w:textAlignment w:val="baseline"/>
        <w:rPr>
          <w:sz w:val="17"/>
          <w:szCs w:val="17"/>
        </w:rPr>
      </w:pPr>
      <w:r>
        <w:rPr>
          <w:sz w:val="17"/>
          <w:szCs w:val="17"/>
        </w:rPr>
        <w:t>this shall be recorded by the Agent in a ledger and, on the last day of each Interest Period, the interest accrued on the Profit Participative Loan to which that Interest Period relates shall be capitalised and added to the outstanding amount of the relevant Profit Participative Loan.</w:t>
      </w:r>
    </w:p>
    <w:p w:rsidR="00C15E08" w:rsidRDefault="00C15E08">
      <w:pPr>
        <w:kinsoku w:val="0"/>
        <w:overflowPunct w:val="0"/>
        <w:autoSpaceDE/>
        <w:autoSpaceDN/>
        <w:adjustRightInd/>
        <w:spacing w:before="175" w:line="204" w:lineRule="exact"/>
        <w:ind w:right="72"/>
        <w:textAlignment w:val="baseline"/>
        <w:rPr>
          <w:b/>
          <w:bCs/>
          <w:spacing w:val="8"/>
          <w:sz w:val="17"/>
          <w:szCs w:val="17"/>
        </w:rPr>
      </w:pPr>
      <w:r>
        <w:rPr>
          <w:spacing w:val="8"/>
          <w:sz w:val="17"/>
          <w:szCs w:val="17"/>
        </w:rPr>
        <w:t xml:space="preserve">11.4 </w:t>
      </w:r>
      <w:r>
        <w:rPr>
          <w:b/>
          <w:bCs/>
          <w:spacing w:val="8"/>
          <w:sz w:val="17"/>
          <w:szCs w:val="17"/>
        </w:rPr>
        <w:t>Default interest</w:t>
      </w:r>
    </w:p>
    <w:p w:rsidR="00C15E08" w:rsidRDefault="00C15E08">
      <w:pPr>
        <w:numPr>
          <w:ilvl w:val="0"/>
          <w:numId w:val="106"/>
        </w:numPr>
        <w:kinsoku w:val="0"/>
        <w:overflowPunct w:val="0"/>
        <w:autoSpaceDE/>
        <w:autoSpaceDN/>
        <w:adjustRightInd/>
        <w:spacing w:before="153" w:line="196" w:lineRule="exact"/>
        <w:ind w:right="72"/>
        <w:jc w:val="both"/>
        <w:textAlignment w:val="baseline"/>
        <w:rPr>
          <w:sz w:val="17"/>
          <w:szCs w:val="17"/>
        </w:rPr>
      </w:pPr>
      <w:r>
        <w:rPr>
          <w:sz w:val="17"/>
          <w:szCs w:val="17"/>
        </w:rPr>
        <w:t xml:space="preserve">If a Borrower fails to pay any amount payable by it under a Finance Document on its due date, interest shall accrue on the overdue amount from the due date up to the date of actual payment (both before and after judgment) at a rate which, subject to paragraph (b) below, is two per cent. higher than the rate which would have been payable if the overdue amount had, during the period of non-payment, constituted a Loan in the currency of the overdue amount for successive Interest Periods, each of a duration selected by the Agent (acting reasonably). Any interest accruing under this Clause 11.4 </w:t>
      </w:r>
      <w:r>
        <w:rPr>
          <w:i/>
          <w:iCs/>
          <w:sz w:val="17"/>
          <w:szCs w:val="17"/>
        </w:rPr>
        <w:t xml:space="preserve">(Default interest) </w:t>
      </w:r>
      <w:r>
        <w:rPr>
          <w:sz w:val="17"/>
          <w:szCs w:val="17"/>
        </w:rPr>
        <w:t>shall be immediately payable by that Borrower on demand by the Agent.</w:t>
      </w:r>
    </w:p>
    <w:p w:rsidR="00C15E08" w:rsidRDefault="00C15E08">
      <w:pPr>
        <w:numPr>
          <w:ilvl w:val="0"/>
          <w:numId w:val="106"/>
        </w:numPr>
        <w:kinsoku w:val="0"/>
        <w:overflowPunct w:val="0"/>
        <w:autoSpaceDE/>
        <w:autoSpaceDN/>
        <w:adjustRightInd/>
        <w:spacing w:before="175" w:line="196" w:lineRule="exact"/>
        <w:ind w:right="72"/>
        <w:jc w:val="both"/>
        <w:textAlignment w:val="baseline"/>
        <w:rPr>
          <w:sz w:val="17"/>
          <w:szCs w:val="17"/>
        </w:rPr>
      </w:pPr>
      <w:r>
        <w:rPr>
          <w:sz w:val="17"/>
          <w:szCs w:val="17"/>
        </w:rPr>
        <w:t>If any overdue amount consists of all or part of a Loan which became due on a day which was not the last day of an Interest Period relating to that Loan:</w:t>
      </w:r>
    </w:p>
    <w:p w:rsidR="00C15E08" w:rsidRDefault="00C15E08">
      <w:pPr>
        <w:numPr>
          <w:ilvl w:val="0"/>
          <w:numId w:val="107"/>
        </w:numPr>
        <w:tabs>
          <w:tab w:val="right" w:pos="6408"/>
        </w:tabs>
        <w:kinsoku w:val="0"/>
        <w:overflowPunct w:val="0"/>
        <w:autoSpaceDE/>
        <w:autoSpaceDN/>
        <w:adjustRightInd/>
        <w:spacing w:before="164" w:line="198" w:lineRule="exact"/>
        <w:ind w:right="72"/>
        <w:jc w:val="both"/>
        <w:textAlignment w:val="baseline"/>
        <w:rPr>
          <w:sz w:val="17"/>
          <w:szCs w:val="17"/>
        </w:rPr>
      </w:pPr>
      <w:r>
        <w:rPr>
          <w:sz w:val="17"/>
          <w:szCs w:val="17"/>
        </w:rPr>
        <w:t>the first Interest Period for that overdue amount shall have a duration</w:t>
      </w:r>
      <w:r>
        <w:rPr>
          <w:sz w:val="17"/>
          <w:szCs w:val="17"/>
        </w:rPr>
        <w:br/>
        <w:t>equal to the unexpired portion of the current Interest Period relating to that Loan; and</w:t>
      </w:r>
    </w:p>
    <w:p w:rsidR="00C15E08" w:rsidRDefault="00C15E08">
      <w:pPr>
        <w:numPr>
          <w:ilvl w:val="0"/>
          <w:numId w:val="107"/>
        </w:numPr>
        <w:tabs>
          <w:tab w:val="right" w:pos="6408"/>
        </w:tabs>
        <w:kinsoku w:val="0"/>
        <w:overflowPunct w:val="0"/>
        <w:autoSpaceDE/>
        <w:autoSpaceDN/>
        <w:adjustRightInd/>
        <w:spacing w:before="168" w:line="197" w:lineRule="exact"/>
        <w:ind w:right="72"/>
        <w:jc w:val="both"/>
        <w:textAlignment w:val="baseline"/>
        <w:rPr>
          <w:sz w:val="17"/>
          <w:szCs w:val="17"/>
        </w:rPr>
      </w:pPr>
      <w:r>
        <w:rPr>
          <w:sz w:val="17"/>
          <w:szCs w:val="17"/>
        </w:rPr>
        <w:t>the rate of interest applying to the overdue amount during that first</w:t>
      </w:r>
      <w:r>
        <w:rPr>
          <w:sz w:val="17"/>
          <w:szCs w:val="17"/>
        </w:rPr>
        <w:br/>
        <w:t>Interest Period shall be two per cent. higher than the rate which would have applied if the overdue amount had not become due.</w:t>
      </w:r>
    </w:p>
    <w:p w:rsidR="00C15E08" w:rsidRDefault="00C15E08">
      <w:pPr>
        <w:widowControl/>
        <w:rPr>
          <w:sz w:val="24"/>
          <w:szCs w:val="24"/>
        </w:rPr>
        <w:sectPr w:rsidR="00C15E08">
          <w:headerReference w:type="even" r:id="rId246"/>
          <w:headerReference w:type="default" r:id="rId247"/>
          <w:footerReference w:type="even" r:id="rId248"/>
          <w:footerReference w:type="default" r:id="rId249"/>
          <w:pgSz w:w="8410" w:h="11904"/>
          <w:pgMar w:top="845" w:right="1238" w:bottom="128" w:left="652" w:header="700" w:footer="158" w:gutter="0"/>
          <w:cols w:space="720"/>
          <w:noEndnote/>
        </w:sectPr>
      </w:pPr>
    </w:p>
    <w:p w:rsidR="00C15E08" w:rsidRDefault="00C15E08">
      <w:pPr>
        <w:tabs>
          <w:tab w:val="right" w:pos="6480"/>
        </w:tabs>
        <w:kinsoku w:val="0"/>
        <w:overflowPunct w:val="0"/>
        <w:autoSpaceDE/>
        <w:autoSpaceDN/>
        <w:adjustRightInd/>
        <w:spacing w:before="334" w:line="199" w:lineRule="exact"/>
        <w:ind w:left="576" w:right="72"/>
        <w:jc w:val="both"/>
        <w:textAlignment w:val="baseline"/>
        <w:rPr>
          <w:sz w:val="17"/>
          <w:szCs w:val="17"/>
        </w:rPr>
      </w:pPr>
      <w:r>
        <w:rPr>
          <w:sz w:val="17"/>
          <w:szCs w:val="17"/>
        </w:rPr>
        <w:lastRenderedPageBreak/>
        <w:t>(c)</w:t>
      </w:r>
      <w:r>
        <w:rPr>
          <w:sz w:val="17"/>
          <w:szCs w:val="17"/>
        </w:rPr>
        <w:tab/>
        <w:t>Default interest (if unpaid) arising on an overdue amount will be compounded</w:t>
      </w:r>
    </w:p>
    <w:p w:rsidR="00C15E08" w:rsidRDefault="00C15E08">
      <w:pPr>
        <w:kinsoku w:val="0"/>
        <w:overflowPunct w:val="0"/>
        <w:autoSpaceDE/>
        <w:autoSpaceDN/>
        <w:adjustRightInd/>
        <w:spacing w:before="3" w:line="195" w:lineRule="exact"/>
        <w:ind w:left="1080" w:right="72"/>
        <w:textAlignment w:val="baseline"/>
        <w:rPr>
          <w:sz w:val="17"/>
          <w:szCs w:val="17"/>
        </w:rPr>
      </w:pPr>
      <w:r>
        <w:rPr>
          <w:sz w:val="17"/>
          <w:szCs w:val="17"/>
        </w:rPr>
        <w:t>with the overdue amount at the end of each Interest Period applicable to that overdue amount but will remain immediately due and payable.</w:t>
      </w:r>
    </w:p>
    <w:p w:rsidR="00C15E08" w:rsidRDefault="00C15E08">
      <w:pPr>
        <w:kinsoku w:val="0"/>
        <w:overflowPunct w:val="0"/>
        <w:autoSpaceDE/>
        <w:autoSpaceDN/>
        <w:adjustRightInd/>
        <w:spacing w:before="174" w:line="199" w:lineRule="exact"/>
        <w:ind w:right="72"/>
        <w:textAlignment w:val="baseline"/>
        <w:rPr>
          <w:spacing w:val="7"/>
          <w:sz w:val="17"/>
          <w:szCs w:val="17"/>
        </w:rPr>
      </w:pPr>
      <w:r>
        <w:rPr>
          <w:spacing w:val="7"/>
          <w:sz w:val="17"/>
          <w:szCs w:val="17"/>
        </w:rPr>
        <w:t>11.5 Notification of rates of interest</w:t>
      </w:r>
    </w:p>
    <w:p w:rsidR="00C15E08" w:rsidRDefault="00C15E08">
      <w:pPr>
        <w:kinsoku w:val="0"/>
        <w:overflowPunct w:val="0"/>
        <w:autoSpaceDE/>
        <w:autoSpaceDN/>
        <w:adjustRightInd/>
        <w:spacing w:before="170" w:line="194" w:lineRule="exact"/>
        <w:ind w:left="576" w:right="72"/>
        <w:textAlignment w:val="baseline"/>
        <w:rPr>
          <w:sz w:val="17"/>
          <w:szCs w:val="17"/>
        </w:rPr>
      </w:pPr>
      <w:r>
        <w:rPr>
          <w:sz w:val="17"/>
          <w:szCs w:val="17"/>
        </w:rPr>
        <w:t>The Agent shall promptly notify the Lenders and the Borrowers of the determination of a rate of interest under this Agreement.</w:t>
      </w:r>
    </w:p>
    <w:p w:rsidR="00C15E08" w:rsidRDefault="00C15E08">
      <w:pPr>
        <w:kinsoku w:val="0"/>
        <w:overflowPunct w:val="0"/>
        <w:autoSpaceDE/>
        <w:autoSpaceDN/>
        <w:adjustRightInd/>
        <w:spacing w:before="178" w:line="195" w:lineRule="exact"/>
        <w:ind w:right="72"/>
        <w:textAlignment w:val="baseline"/>
        <w:rPr>
          <w:spacing w:val="17"/>
          <w:sz w:val="17"/>
          <w:szCs w:val="17"/>
        </w:rPr>
      </w:pPr>
      <w:r>
        <w:rPr>
          <w:spacing w:val="17"/>
          <w:sz w:val="17"/>
          <w:szCs w:val="17"/>
        </w:rPr>
        <w:t>12. INTEREST PERIODS</w:t>
      </w:r>
    </w:p>
    <w:p w:rsidR="00C15E08" w:rsidRDefault="00C15E08">
      <w:pPr>
        <w:kinsoku w:val="0"/>
        <w:overflowPunct w:val="0"/>
        <w:autoSpaceDE/>
        <w:autoSpaceDN/>
        <w:adjustRightInd/>
        <w:spacing w:before="170" w:line="195" w:lineRule="exact"/>
        <w:ind w:right="72"/>
        <w:textAlignment w:val="baseline"/>
        <w:rPr>
          <w:spacing w:val="8"/>
          <w:sz w:val="17"/>
          <w:szCs w:val="17"/>
        </w:rPr>
      </w:pPr>
      <w:r>
        <w:rPr>
          <w:spacing w:val="8"/>
          <w:sz w:val="17"/>
          <w:szCs w:val="17"/>
        </w:rPr>
        <w:t>12.1 Selection of Interest Periods</w:t>
      </w:r>
    </w:p>
    <w:p w:rsidR="00C15E08" w:rsidRDefault="00C15E08">
      <w:pPr>
        <w:numPr>
          <w:ilvl w:val="0"/>
          <w:numId w:val="108"/>
        </w:numPr>
        <w:tabs>
          <w:tab w:val="right" w:pos="6480"/>
        </w:tabs>
        <w:kinsoku w:val="0"/>
        <w:overflowPunct w:val="0"/>
        <w:autoSpaceDE/>
        <w:autoSpaceDN/>
        <w:adjustRightInd/>
        <w:spacing w:before="169" w:line="195" w:lineRule="exact"/>
        <w:ind w:right="72"/>
        <w:textAlignment w:val="baseline"/>
        <w:rPr>
          <w:spacing w:val="-1"/>
          <w:sz w:val="17"/>
          <w:szCs w:val="17"/>
        </w:rPr>
      </w:pPr>
      <w:r>
        <w:rPr>
          <w:spacing w:val="-1"/>
          <w:sz w:val="17"/>
          <w:szCs w:val="17"/>
        </w:rPr>
        <w:t>A Borrower may select an Interest Period for a Loan in the Utilisation Request</w:t>
      </w:r>
      <w:r>
        <w:rPr>
          <w:spacing w:val="-1"/>
          <w:sz w:val="17"/>
          <w:szCs w:val="17"/>
        </w:rPr>
        <w:br/>
        <w:t>for that Loan or (if the Loan has already been borrowed) in a Selection Notice.</w:t>
      </w:r>
    </w:p>
    <w:p w:rsidR="00C15E08" w:rsidRDefault="00C15E08">
      <w:pPr>
        <w:numPr>
          <w:ilvl w:val="0"/>
          <w:numId w:val="108"/>
        </w:numPr>
        <w:tabs>
          <w:tab w:val="right" w:pos="6480"/>
        </w:tabs>
        <w:kinsoku w:val="0"/>
        <w:overflowPunct w:val="0"/>
        <w:autoSpaceDE/>
        <w:autoSpaceDN/>
        <w:adjustRightInd/>
        <w:spacing w:before="171" w:line="196" w:lineRule="exact"/>
        <w:ind w:right="72"/>
        <w:textAlignment w:val="baseline"/>
        <w:rPr>
          <w:sz w:val="17"/>
          <w:szCs w:val="17"/>
        </w:rPr>
      </w:pPr>
      <w:r>
        <w:rPr>
          <w:sz w:val="17"/>
          <w:szCs w:val="17"/>
        </w:rPr>
        <w:t>Each Selection Notice for a Loan is irrevocable and must be delivered to the</w:t>
      </w:r>
      <w:r>
        <w:rPr>
          <w:sz w:val="17"/>
          <w:szCs w:val="17"/>
        </w:rPr>
        <w:br/>
        <w:t>Agent by the relevant Borrower not later than the Specified Time.</w:t>
      </w:r>
    </w:p>
    <w:p w:rsidR="00C15E08" w:rsidRDefault="00C15E08">
      <w:pPr>
        <w:numPr>
          <w:ilvl w:val="0"/>
          <w:numId w:val="108"/>
        </w:numPr>
        <w:tabs>
          <w:tab w:val="right" w:pos="6480"/>
        </w:tabs>
        <w:kinsoku w:val="0"/>
        <w:overflowPunct w:val="0"/>
        <w:autoSpaceDE/>
        <w:autoSpaceDN/>
        <w:adjustRightInd/>
        <w:spacing w:before="172" w:line="195" w:lineRule="exact"/>
        <w:ind w:right="72"/>
        <w:textAlignment w:val="baseline"/>
        <w:rPr>
          <w:sz w:val="17"/>
          <w:szCs w:val="17"/>
        </w:rPr>
      </w:pPr>
      <w:r>
        <w:rPr>
          <w:sz w:val="17"/>
          <w:szCs w:val="17"/>
        </w:rPr>
        <w:t>If a Borrower fails to deliver a Selection Notice to the Agent in accordance</w:t>
      </w:r>
      <w:r>
        <w:rPr>
          <w:sz w:val="17"/>
          <w:szCs w:val="17"/>
        </w:rPr>
        <w:br/>
        <w:t>with paragraph (b) above, the relevant Interest Period will be one Month.</w:t>
      </w:r>
    </w:p>
    <w:p w:rsidR="00C15E08" w:rsidRDefault="00C15E08">
      <w:pPr>
        <w:numPr>
          <w:ilvl w:val="0"/>
          <w:numId w:val="108"/>
        </w:numPr>
        <w:tabs>
          <w:tab w:val="right" w:pos="6480"/>
        </w:tabs>
        <w:kinsoku w:val="0"/>
        <w:overflowPunct w:val="0"/>
        <w:autoSpaceDE/>
        <w:autoSpaceDN/>
        <w:adjustRightInd/>
        <w:spacing w:before="175" w:line="195" w:lineRule="exact"/>
        <w:ind w:right="72"/>
        <w:jc w:val="both"/>
        <w:textAlignment w:val="baseline"/>
        <w:rPr>
          <w:sz w:val="17"/>
          <w:szCs w:val="17"/>
        </w:rPr>
      </w:pPr>
      <w:r>
        <w:rPr>
          <w:sz w:val="17"/>
          <w:szCs w:val="17"/>
        </w:rPr>
        <w:t xml:space="preserve">Subject to this Clause 12 </w:t>
      </w:r>
      <w:r>
        <w:rPr>
          <w:i/>
          <w:iCs/>
          <w:sz w:val="17"/>
          <w:szCs w:val="17"/>
        </w:rPr>
        <w:t xml:space="preserve">(Interest periods), </w:t>
      </w:r>
      <w:r>
        <w:rPr>
          <w:sz w:val="17"/>
          <w:szCs w:val="17"/>
        </w:rPr>
        <w:t>a Borrower may select an Interest</w:t>
      </w:r>
      <w:r>
        <w:rPr>
          <w:sz w:val="17"/>
          <w:szCs w:val="17"/>
        </w:rPr>
        <w:br/>
        <w:t>Period of one, three or six Months or any other period agreed between the Borrowers and the Agent (acting on the instructions of all the Lenders in relation to the relevant Loan).</w:t>
      </w:r>
    </w:p>
    <w:p w:rsidR="00C15E08" w:rsidRDefault="00C15E08">
      <w:pPr>
        <w:numPr>
          <w:ilvl w:val="0"/>
          <w:numId w:val="108"/>
        </w:numPr>
        <w:tabs>
          <w:tab w:val="right" w:pos="6480"/>
        </w:tabs>
        <w:kinsoku w:val="0"/>
        <w:overflowPunct w:val="0"/>
        <w:autoSpaceDE/>
        <w:autoSpaceDN/>
        <w:adjustRightInd/>
        <w:spacing w:before="171" w:line="196" w:lineRule="exact"/>
        <w:ind w:right="72"/>
        <w:jc w:val="both"/>
        <w:textAlignment w:val="baseline"/>
        <w:rPr>
          <w:sz w:val="17"/>
          <w:szCs w:val="17"/>
        </w:rPr>
      </w:pPr>
      <w:r>
        <w:rPr>
          <w:sz w:val="17"/>
          <w:szCs w:val="17"/>
        </w:rPr>
        <w:t>An Interest Period for a Loan shall not extend beyond the Termination Date</w:t>
      </w:r>
      <w:r>
        <w:rPr>
          <w:sz w:val="17"/>
          <w:szCs w:val="17"/>
        </w:rPr>
        <w:br/>
        <w:t>applicable to its Facility.</w:t>
      </w:r>
    </w:p>
    <w:p w:rsidR="00C15E08" w:rsidRDefault="00C15E08">
      <w:pPr>
        <w:numPr>
          <w:ilvl w:val="0"/>
          <w:numId w:val="108"/>
        </w:numPr>
        <w:tabs>
          <w:tab w:val="right" w:pos="6480"/>
        </w:tabs>
        <w:kinsoku w:val="0"/>
        <w:overflowPunct w:val="0"/>
        <w:autoSpaceDE/>
        <w:autoSpaceDN/>
        <w:adjustRightInd/>
        <w:spacing w:before="172" w:line="196" w:lineRule="exact"/>
        <w:ind w:right="72"/>
        <w:jc w:val="both"/>
        <w:textAlignment w:val="baseline"/>
        <w:rPr>
          <w:sz w:val="17"/>
          <w:szCs w:val="17"/>
        </w:rPr>
      </w:pPr>
      <w:r>
        <w:rPr>
          <w:sz w:val="17"/>
          <w:szCs w:val="17"/>
        </w:rPr>
        <w:t>Each Interest Period for a Loan shall start on the Utilisation Date or (if already</w:t>
      </w:r>
      <w:r>
        <w:rPr>
          <w:sz w:val="17"/>
          <w:szCs w:val="17"/>
        </w:rPr>
        <w:br/>
        <w:t>made) on the last day of its preceding Interest Period.</w:t>
      </w:r>
    </w:p>
    <w:p w:rsidR="00C15E08" w:rsidRDefault="00C15E08">
      <w:pPr>
        <w:kinsoku w:val="0"/>
        <w:overflowPunct w:val="0"/>
        <w:autoSpaceDE/>
        <w:autoSpaceDN/>
        <w:adjustRightInd/>
        <w:spacing w:before="175" w:line="195" w:lineRule="exact"/>
        <w:ind w:right="72"/>
        <w:textAlignment w:val="baseline"/>
        <w:rPr>
          <w:spacing w:val="8"/>
          <w:sz w:val="17"/>
          <w:szCs w:val="17"/>
        </w:rPr>
      </w:pPr>
      <w:r>
        <w:rPr>
          <w:spacing w:val="8"/>
          <w:sz w:val="17"/>
          <w:szCs w:val="17"/>
        </w:rPr>
        <w:t>12.2 Non-Business Days</w:t>
      </w:r>
    </w:p>
    <w:p w:rsidR="00C15E08" w:rsidRDefault="00C15E08">
      <w:pPr>
        <w:kinsoku w:val="0"/>
        <w:overflowPunct w:val="0"/>
        <w:autoSpaceDE/>
        <w:autoSpaceDN/>
        <w:adjustRightInd/>
        <w:spacing w:before="168" w:line="195" w:lineRule="exact"/>
        <w:ind w:left="576" w:right="72"/>
        <w:jc w:val="both"/>
        <w:textAlignment w:val="baseline"/>
        <w:rPr>
          <w:sz w:val="17"/>
          <w:szCs w:val="17"/>
        </w:rPr>
      </w:pPr>
      <w:r>
        <w:rPr>
          <w:sz w:val="17"/>
          <w:szCs w:val="17"/>
        </w:rPr>
        <w:t>If an Interest Period would otherwise end on a day which is not a Business Day, that Interest Period will instead end on the next Business Day in that calendar month (if there is one) or the preceding Business Day (if there is not).</w:t>
      </w:r>
    </w:p>
    <w:p w:rsidR="00C15E08" w:rsidRDefault="00C15E08">
      <w:pPr>
        <w:kinsoku w:val="0"/>
        <w:overflowPunct w:val="0"/>
        <w:autoSpaceDE/>
        <w:autoSpaceDN/>
        <w:adjustRightInd/>
        <w:spacing w:before="170" w:line="199" w:lineRule="exact"/>
        <w:ind w:right="72"/>
        <w:textAlignment w:val="baseline"/>
        <w:rPr>
          <w:spacing w:val="9"/>
          <w:sz w:val="17"/>
          <w:szCs w:val="17"/>
        </w:rPr>
      </w:pPr>
      <w:r>
        <w:rPr>
          <w:spacing w:val="9"/>
          <w:sz w:val="17"/>
          <w:szCs w:val="17"/>
        </w:rPr>
        <w:t>12.3 Consolidation of Loans</w:t>
      </w:r>
    </w:p>
    <w:p w:rsidR="00C15E08" w:rsidRDefault="00C15E08">
      <w:pPr>
        <w:kinsoku w:val="0"/>
        <w:overflowPunct w:val="0"/>
        <w:autoSpaceDE/>
        <w:autoSpaceDN/>
        <w:adjustRightInd/>
        <w:spacing w:before="166" w:line="196" w:lineRule="exact"/>
        <w:ind w:left="576" w:right="72"/>
        <w:jc w:val="both"/>
        <w:textAlignment w:val="baseline"/>
        <w:rPr>
          <w:sz w:val="17"/>
          <w:szCs w:val="17"/>
        </w:rPr>
      </w:pPr>
      <w:r>
        <w:rPr>
          <w:sz w:val="17"/>
          <w:szCs w:val="17"/>
        </w:rPr>
        <w:t>Subject to paragraph (b) below, if two or more Interest Periods which relate to Term Facility Loans or, as the case may be, Convertible Facility Loans end on the same date, those Term Facility Loans or, as the case may be, Convertible Facility Loans will, unless a Borrower specifies to the contrary in the Selection Notice for the next Interest Period, be consolidated into, and treated as, a single Term Facility Loan or, as the case may be, Convertible Facility Loan on the last day of the Interest Period.</w:t>
      </w:r>
    </w:p>
    <w:p w:rsidR="00C15E08" w:rsidRDefault="00C15E08">
      <w:pPr>
        <w:widowControl/>
        <w:rPr>
          <w:sz w:val="24"/>
          <w:szCs w:val="24"/>
        </w:rPr>
        <w:sectPr w:rsidR="00C15E08">
          <w:headerReference w:type="even" r:id="rId250"/>
          <w:headerReference w:type="default" r:id="rId251"/>
          <w:footerReference w:type="even" r:id="rId252"/>
          <w:footerReference w:type="default" r:id="rId253"/>
          <w:pgSz w:w="8410" w:h="11904"/>
          <w:pgMar w:top="840" w:right="986" w:bottom="144" w:left="904" w:header="700" w:footer="158" w:gutter="0"/>
          <w:cols w:space="720"/>
          <w:noEndnote/>
        </w:sectPr>
      </w:pPr>
    </w:p>
    <w:p w:rsidR="00C15E08" w:rsidRDefault="00C15E08">
      <w:pPr>
        <w:kinsoku w:val="0"/>
        <w:overflowPunct w:val="0"/>
        <w:autoSpaceDE/>
        <w:autoSpaceDN/>
        <w:adjustRightInd/>
        <w:spacing w:before="186" w:line="374" w:lineRule="exact"/>
        <w:ind w:right="1944"/>
        <w:textAlignment w:val="baseline"/>
        <w:rPr>
          <w:sz w:val="17"/>
          <w:szCs w:val="17"/>
        </w:rPr>
      </w:pPr>
      <w:r>
        <w:rPr>
          <w:sz w:val="17"/>
          <w:szCs w:val="17"/>
        </w:rPr>
        <w:lastRenderedPageBreak/>
        <w:t>13. CHANGES TO THE CALCULATION OF INTEREST 13.1 Absence of quotations</w:t>
      </w:r>
    </w:p>
    <w:p w:rsidR="00C15E08" w:rsidRDefault="00C15E08">
      <w:pPr>
        <w:kinsoku w:val="0"/>
        <w:overflowPunct w:val="0"/>
        <w:autoSpaceDE/>
        <w:autoSpaceDN/>
        <w:adjustRightInd/>
        <w:spacing w:before="158" w:line="197" w:lineRule="exact"/>
        <w:ind w:left="504" w:right="72"/>
        <w:jc w:val="both"/>
        <w:textAlignment w:val="baseline"/>
        <w:rPr>
          <w:sz w:val="17"/>
          <w:szCs w:val="17"/>
        </w:rPr>
      </w:pPr>
      <w:r>
        <w:rPr>
          <w:sz w:val="17"/>
          <w:szCs w:val="17"/>
        </w:rPr>
        <w:t xml:space="preserve">Subject to Clause 13.2 </w:t>
      </w:r>
      <w:r>
        <w:rPr>
          <w:i/>
          <w:iCs/>
          <w:sz w:val="17"/>
          <w:szCs w:val="17"/>
        </w:rPr>
        <w:t xml:space="preserve">(Market disruption), </w:t>
      </w:r>
      <w:r>
        <w:rPr>
          <w:sz w:val="17"/>
          <w:szCs w:val="17"/>
        </w:rPr>
        <w:t>if EURIBOR is to be determined by reference to the Reference Banks but a Reference Bank does not supply a quotation by the Specified Time on the Quotation Day, the applicable EURIBOR shall be determined on the basis of the quotations of the remaining Reference Banks.</w:t>
      </w:r>
    </w:p>
    <w:p w:rsidR="00C15E08" w:rsidRDefault="00C15E08">
      <w:pPr>
        <w:kinsoku w:val="0"/>
        <w:overflowPunct w:val="0"/>
        <w:autoSpaceDE/>
        <w:autoSpaceDN/>
        <w:adjustRightInd/>
        <w:spacing w:before="185" w:line="197" w:lineRule="exact"/>
        <w:ind w:right="72"/>
        <w:textAlignment w:val="baseline"/>
        <w:rPr>
          <w:spacing w:val="12"/>
          <w:sz w:val="17"/>
          <w:szCs w:val="17"/>
        </w:rPr>
      </w:pPr>
      <w:r>
        <w:rPr>
          <w:spacing w:val="12"/>
          <w:sz w:val="17"/>
          <w:szCs w:val="17"/>
        </w:rPr>
        <w:t>13.2 Market disruption</w:t>
      </w:r>
    </w:p>
    <w:p w:rsidR="00C15E08" w:rsidRDefault="00C15E08">
      <w:pPr>
        <w:tabs>
          <w:tab w:val="left" w:pos="1008"/>
        </w:tabs>
        <w:kinsoku w:val="0"/>
        <w:overflowPunct w:val="0"/>
        <w:autoSpaceDE/>
        <w:autoSpaceDN/>
        <w:adjustRightInd/>
        <w:spacing w:before="152" w:line="203" w:lineRule="exact"/>
        <w:ind w:left="504" w:right="72"/>
        <w:textAlignment w:val="baseline"/>
        <w:rPr>
          <w:spacing w:val="3"/>
          <w:sz w:val="17"/>
          <w:szCs w:val="17"/>
        </w:rPr>
      </w:pPr>
      <w:r>
        <w:rPr>
          <w:spacing w:val="3"/>
          <w:sz w:val="17"/>
          <w:szCs w:val="17"/>
        </w:rPr>
        <w:t>(a)</w:t>
      </w:r>
      <w:r>
        <w:rPr>
          <w:spacing w:val="3"/>
          <w:sz w:val="17"/>
          <w:szCs w:val="17"/>
        </w:rPr>
        <w:tab/>
        <w:t>If a Market Disruption Event occurs in relation to a Loan for any Interest</w:t>
      </w:r>
    </w:p>
    <w:p w:rsidR="00C15E08" w:rsidRDefault="00C15E08">
      <w:pPr>
        <w:kinsoku w:val="0"/>
        <w:overflowPunct w:val="0"/>
        <w:autoSpaceDE/>
        <w:autoSpaceDN/>
        <w:adjustRightInd/>
        <w:spacing w:line="195" w:lineRule="exact"/>
        <w:ind w:left="1008" w:right="72"/>
        <w:textAlignment w:val="baseline"/>
        <w:rPr>
          <w:sz w:val="17"/>
          <w:szCs w:val="17"/>
        </w:rPr>
      </w:pPr>
      <w:r>
        <w:rPr>
          <w:sz w:val="17"/>
          <w:szCs w:val="17"/>
        </w:rPr>
        <w:t>Period, then the rate of interest on each Lender's share of that Loan for the Interest Period shall be the percentage rate per annum which is the sum of:</w:t>
      </w:r>
    </w:p>
    <w:p w:rsidR="00C15E08" w:rsidRDefault="00C15E08">
      <w:pPr>
        <w:numPr>
          <w:ilvl w:val="0"/>
          <w:numId w:val="109"/>
        </w:numPr>
        <w:tabs>
          <w:tab w:val="left" w:pos="1440"/>
        </w:tabs>
        <w:kinsoku w:val="0"/>
        <w:overflowPunct w:val="0"/>
        <w:autoSpaceDE/>
        <w:autoSpaceDN/>
        <w:adjustRightInd/>
        <w:spacing w:before="174" w:line="201" w:lineRule="exact"/>
        <w:ind w:right="72"/>
        <w:textAlignment w:val="baseline"/>
        <w:rPr>
          <w:spacing w:val="-4"/>
          <w:sz w:val="17"/>
          <w:szCs w:val="17"/>
        </w:rPr>
      </w:pPr>
      <w:r>
        <w:rPr>
          <w:spacing w:val="-4"/>
          <w:sz w:val="17"/>
          <w:szCs w:val="17"/>
        </w:rPr>
        <w:t>the Margin;</w:t>
      </w:r>
    </w:p>
    <w:p w:rsidR="00C15E08" w:rsidRDefault="00C15E08">
      <w:pPr>
        <w:numPr>
          <w:ilvl w:val="0"/>
          <w:numId w:val="109"/>
        </w:numPr>
        <w:kinsoku w:val="0"/>
        <w:overflowPunct w:val="0"/>
        <w:autoSpaceDE/>
        <w:autoSpaceDN/>
        <w:adjustRightInd/>
        <w:spacing w:before="165" w:line="196" w:lineRule="exact"/>
        <w:ind w:right="72"/>
        <w:jc w:val="both"/>
        <w:textAlignment w:val="baseline"/>
        <w:rPr>
          <w:sz w:val="17"/>
          <w:szCs w:val="17"/>
        </w:rPr>
      </w:pPr>
      <w:r>
        <w:rPr>
          <w:sz w:val="17"/>
          <w:szCs w:val="17"/>
        </w:rPr>
        <w:t>the rate notified to the Agent by that Lender as soon as practicable and in any event before interest is due to be paid in respect of that Interest Period, to be that which expresses as a percentage rate per annum the cost to that Lender of funding its participation in that Loan from whatever source it may reasonably select; and</w:t>
      </w:r>
    </w:p>
    <w:p w:rsidR="00C15E08" w:rsidRDefault="00C15E08">
      <w:pPr>
        <w:numPr>
          <w:ilvl w:val="0"/>
          <w:numId w:val="110"/>
        </w:numPr>
        <w:kinsoku w:val="0"/>
        <w:overflowPunct w:val="0"/>
        <w:autoSpaceDE/>
        <w:autoSpaceDN/>
        <w:adjustRightInd/>
        <w:spacing w:before="163" w:line="204" w:lineRule="exact"/>
        <w:ind w:right="72"/>
        <w:jc w:val="both"/>
        <w:textAlignment w:val="baseline"/>
        <w:rPr>
          <w:sz w:val="17"/>
          <w:szCs w:val="17"/>
        </w:rPr>
      </w:pPr>
      <w:r>
        <w:rPr>
          <w:sz w:val="17"/>
          <w:szCs w:val="17"/>
        </w:rPr>
        <w:t>the Mandatory Cost, if any, applicable to that Lender's participation in the Loan.</w:t>
      </w:r>
    </w:p>
    <w:p w:rsidR="00C15E08" w:rsidRDefault="00C15E08">
      <w:pPr>
        <w:tabs>
          <w:tab w:val="left" w:pos="1008"/>
        </w:tabs>
        <w:kinsoku w:val="0"/>
        <w:overflowPunct w:val="0"/>
        <w:autoSpaceDE/>
        <w:autoSpaceDN/>
        <w:adjustRightInd/>
        <w:spacing w:before="163" w:line="204" w:lineRule="exact"/>
        <w:ind w:left="504" w:right="72"/>
        <w:textAlignment w:val="baseline"/>
        <w:rPr>
          <w:spacing w:val="2"/>
          <w:sz w:val="17"/>
          <w:szCs w:val="17"/>
        </w:rPr>
      </w:pPr>
      <w:r>
        <w:rPr>
          <w:spacing w:val="2"/>
          <w:sz w:val="17"/>
          <w:szCs w:val="17"/>
        </w:rPr>
        <w:t>(b)</w:t>
      </w:r>
      <w:r>
        <w:rPr>
          <w:spacing w:val="2"/>
          <w:sz w:val="17"/>
          <w:szCs w:val="17"/>
        </w:rPr>
        <w:tab/>
        <w:t>In this Agreement "Market Disruption Event" means:</w:t>
      </w:r>
    </w:p>
    <w:p w:rsidR="00C15E08" w:rsidRDefault="00C15E08">
      <w:pPr>
        <w:kinsoku w:val="0"/>
        <w:overflowPunct w:val="0"/>
        <w:autoSpaceDE/>
        <w:autoSpaceDN/>
        <w:adjustRightInd/>
        <w:spacing w:before="162" w:line="197" w:lineRule="exact"/>
        <w:ind w:left="1584" w:right="72"/>
        <w:jc w:val="both"/>
        <w:textAlignment w:val="baseline"/>
        <w:rPr>
          <w:sz w:val="17"/>
          <w:szCs w:val="17"/>
        </w:rPr>
      </w:pPr>
      <w:r>
        <w:rPr>
          <w:sz w:val="17"/>
          <w:szCs w:val="17"/>
        </w:rPr>
        <w:t>at or about noon on the Quotation Day for the relevant Interest Period the Screen Rate is not available and none or only one of the Reference Banks supplies a rate to the Agent to determine EURIBOR for euro and the relevant Interest Period; or</w:t>
      </w:r>
    </w:p>
    <w:p w:rsidR="00C15E08" w:rsidRDefault="00C15E08">
      <w:pPr>
        <w:kinsoku w:val="0"/>
        <w:overflowPunct w:val="0"/>
        <w:autoSpaceDE/>
        <w:autoSpaceDN/>
        <w:adjustRightInd/>
        <w:spacing w:before="169" w:line="196" w:lineRule="exact"/>
        <w:ind w:left="1584" w:right="72"/>
        <w:jc w:val="both"/>
        <w:textAlignment w:val="baseline"/>
        <w:rPr>
          <w:sz w:val="17"/>
          <w:szCs w:val="17"/>
        </w:rPr>
      </w:pPr>
      <w:r>
        <w:rPr>
          <w:sz w:val="17"/>
          <w:szCs w:val="17"/>
        </w:rPr>
        <w:t>before close of business in London on the Quotation Day for the relevant Interest Period, the Agent receives notifications from a Lender or Lenders (whose participations in a Loan exceed 35.00 per cent. of that Loan) that the cost to it of obtaining matching deposits in the Relevant Interbank Market would be in excess of EURIBOR.</w:t>
      </w:r>
    </w:p>
    <w:p w:rsidR="00C15E08" w:rsidRDefault="00C15E08">
      <w:pPr>
        <w:kinsoku w:val="0"/>
        <w:overflowPunct w:val="0"/>
        <w:autoSpaceDE/>
        <w:autoSpaceDN/>
        <w:adjustRightInd/>
        <w:spacing w:before="178" w:line="201" w:lineRule="exact"/>
        <w:ind w:right="72"/>
        <w:textAlignment w:val="baseline"/>
        <w:rPr>
          <w:spacing w:val="7"/>
          <w:sz w:val="17"/>
          <w:szCs w:val="17"/>
        </w:rPr>
      </w:pPr>
      <w:r>
        <w:rPr>
          <w:spacing w:val="7"/>
          <w:sz w:val="17"/>
          <w:szCs w:val="17"/>
        </w:rPr>
        <w:t>13.3 Alternative basis of interest or funding</w:t>
      </w:r>
    </w:p>
    <w:p w:rsidR="00C15E08" w:rsidRDefault="00C15E08">
      <w:pPr>
        <w:numPr>
          <w:ilvl w:val="0"/>
          <w:numId w:val="111"/>
        </w:numPr>
        <w:kinsoku w:val="0"/>
        <w:overflowPunct w:val="0"/>
        <w:autoSpaceDE/>
        <w:autoSpaceDN/>
        <w:adjustRightInd/>
        <w:spacing w:before="160" w:line="197" w:lineRule="exact"/>
        <w:ind w:right="72"/>
        <w:jc w:val="both"/>
        <w:textAlignment w:val="baseline"/>
        <w:rPr>
          <w:sz w:val="17"/>
          <w:szCs w:val="17"/>
        </w:rPr>
      </w:pPr>
      <w:r>
        <w:rPr>
          <w:sz w:val="17"/>
          <w:szCs w:val="17"/>
        </w:rPr>
        <w:t>If a Market Disruption Event occurs and the Agent or a Borrower so requires, the Agent and that Borrower shall enter into negotiations (for a period of not more than thirty days) with a view to agreeing a substitute basis for determining the rate of interest.</w:t>
      </w:r>
    </w:p>
    <w:p w:rsidR="00C15E08" w:rsidRDefault="00C15E08">
      <w:pPr>
        <w:numPr>
          <w:ilvl w:val="0"/>
          <w:numId w:val="111"/>
        </w:numPr>
        <w:kinsoku w:val="0"/>
        <w:overflowPunct w:val="0"/>
        <w:autoSpaceDE/>
        <w:autoSpaceDN/>
        <w:adjustRightInd/>
        <w:spacing w:before="172" w:line="198" w:lineRule="exact"/>
        <w:ind w:right="72"/>
        <w:jc w:val="both"/>
        <w:textAlignment w:val="baseline"/>
        <w:rPr>
          <w:sz w:val="17"/>
          <w:szCs w:val="17"/>
        </w:rPr>
      </w:pPr>
      <w:r>
        <w:rPr>
          <w:sz w:val="17"/>
          <w:szCs w:val="17"/>
        </w:rPr>
        <w:t>Any alternative basis agreed pursuant to paragraph (a) above shall, with the prior consent of all the Lenders and the Borrowers, be binding on all Parties.</w:t>
      </w:r>
    </w:p>
    <w:p w:rsidR="00C15E08" w:rsidRDefault="00C15E08">
      <w:pPr>
        <w:widowControl/>
        <w:rPr>
          <w:sz w:val="24"/>
          <w:szCs w:val="24"/>
        </w:rPr>
        <w:sectPr w:rsidR="00C15E08">
          <w:headerReference w:type="even" r:id="rId254"/>
          <w:headerReference w:type="default" r:id="rId255"/>
          <w:footerReference w:type="even" r:id="rId256"/>
          <w:footerReference w:type="default" r:id="rId257"/>
          <w:pgSz w:w="8410" w:h="11904"/>
          <w:pgMar w:top="840" w:right="1259" w:bottom="127" w:left="631" w:header="700" w:footer="158" w:gutter="0"/>
          <w:cols w:space="720"/>
          <w:noEndnote/>
        </w:sectPr>
      </w:pPr>
    </w:p>
    <w:p w:rsidR="00C15E08" w:rsidRDefault="00C15E08">
      <w:pPr>
        <w:kinsoku w:val="0"/>
        <w:overflowPunct w:val="0"/>
        <w:autoSpaceDE/>
        <w:autoSpaceDN/>
        <w:adjustRightInd/>
        <w:spacing w:before="342" w:line="194" w:lineRule="exact"/>
        <w:ind w:right="72"/>
        <w:textAlignment w:val="baseline"/>
        <w:rPr>
          <w:spacing w:val="13"/>
          <w:sz w:val="17"/>
          <w:szCs w:val="17"/>
        </w:rPr>
      </w:pPr>
      <w:r>
        <w:rPr>
          <w:spacing w:val="13"/>
          <w:sz w:val="17"/>
          <w:szCs w:val="17"/>
        </w:rPr>
        <w:lastRenderedPageBreak/>
        <w:t>13.4 Break Costs</w:t>
      </w:r>
    </w:p>
    <w:p w:rsidR="00C15E08" w:rsidRDefault="00C15E08">
      <w:pPr>
        <w:numPr>
          <w:ilvl w:val="0"/>
          <w:numId w:val="112"/>
        </w:numPr>
        <w:kinsoku w:val="0"/>
        <w:overflowPunct w:val="0"/>
        <w:autoSpaceDE/>
        <w:autoSpaceDN/>
        <w:adjustRightInd/>
        <w:spacing w:before="172" w:line="196" w:lineRule="exact"/>
        <w:ind w:right="72"/>
        <w:jc w:val="both"/>
        <w:textAlignment w:val="baseline"/>
        <w:rPr>
          <w:sz w:val="17"/>
          <w:szCs w:val="17"/>
        </w:rPr>
      </w:pPr>
      <w:r>
        <w:rPr>
          <w:sz w:val="17"/>
          <w:szCs w:val="17"/>
        </w:rPr>
        <w:t>Each Borrower shall, within three Business Days of demand by a Finance Party, pay to that Finance Party its Break Costs attributable to all or any part of a Loan or Unpaid Sum being paid by that Borrower on a day other than the last day of an Interest Period for that Loan or Unpaid Sum.</w:t>
      </w:r>
    </w:p>
    <w:p w:rsidR="00C15E08" w:rsidRDefault="00C15E08">
      <w:pPr>
        <w:numPr>
          <w:ilvl w:val="0"/>
          <w:numId w:val="112"/>
        </w:numPr>
        <w:kinsoku w:val="0"/>
        <w:overflowPunct w:val="0"/>
        <w:autoSpaceDE/>
        <w:autoSpaceDN/>
        <w:adjustRightInd/>
        <w:spacing w:before="175" w:line="194" w:lineRule="exact"/>
        <w:ind w:right="72"/>
        <w:jc w:val="both"/>
        <w:textAlignment w:val="baseline"/>
        <w:rPr>
          <w:sz w:val="17"/>
          <w:szCs w:val="17"/>
        </w:rPr>
      </w:pPr>
      <w:r>
        <w:rPr>
          <w:sz w:val="17"/>
          <w:szCs w:val="17"/>
        </w:rPr>
        <w:t>Each Lender shall, as soon as reasonably practicable after a demand by the Agent, provide a certificate confirming the amount of its Break Costs for any Interest Period in which they accrue.</w:t>
      </w:r>
    </w:p>
    <w:p w:rsidR="00C15E08" w:rsidRDefault="00C15E08">
      <w:pPr>
        <w:numPr>
          <w:ilvl w:val="0"/>
          <w:numId w:val="112"/>
        </w:numPr>
        <w:kinsoku w:val="0"/>
        <w:overflowPunct w:val="0"/>
        <w:autoSpaceDE/>
        <w:autoSpaceDN/>
        <w:adjustRightInd/>
        <w:spacing w:before="177" w:line="195" w:lineRule="exact"/>
        <w:ind w:right="72"/>
        <w:jc w:val="both"/>
        <w:textAlignment w:val="baseline"/>
        <w:rPr>
          <w:sz w:val="17"/>
          <w:szCs w:val="17"/>
        </w:rPr>
      </w:pPr>
      <w:r>
        <w:rPr>
          <w:sz w:val="17"/>
          <w:szCs w:val="17"/>
        </w:rPr>
        <w:t>In the event that a Loan or Unpaid Sum is paid by a Borrower on a day other than the last day of an Interest Period for that Loan or Unpaid Sum, any Break Costs and any interest accrued as at such payment date shall automatically capitalise and be added to the outstanding principal amount of the Corresponding PIK Loan.</w:t>
      </w:r>
    </w:p>
    <w:p w:rsidR="00C15E08" w:rsidRDefault="00C15E08">
      <w:pPr>
        <w:numPr>
          <w:ilvl w:val="0"/>
          <w:numId w:val="113"/>
        </w:numPr>
        <w:kinsoku w:val="0"/>
        <w:overflowPunct w:val="0"/>
        <w:autoSpaceDE/>
        <w:autoSpaceDN/>
        <w:adjustRightInd/>
        <w:spacing w:before="2" w:line="368" w:lineRule="exact"/>
        <w:ind w:right="5184"/>
        <w:textAlignment w:val="baseline"/>
        <w:rPr>
          <w:spacing w:val="13"/>
          <w:sz w:val="17"/>
          <w:szCs w:val="17"/>
        </w:rPr>
      </w:pPr>
      <w:r>
        <w:rPr>
          <w:spacing w:val="13"/>
          <w:sz w:val="17"/>
          <w:szCs w:val="17"/>
        </w:rPr>
        <w:t>FEES 14.1 Agency fee</w:t>
      </w:r>
    </w:p>
    <w:p w:rsidR="00C15E08" w:rsidRDefault="00C15E08">
      <w:pPr>
        <w:kinsoku w:val="0"/>
        <w:overflowPunct w:val="0"/>
        <w:autoSpaceDE/>
        <w:autoSpaceDN/>
        <w:adjustRightInd/>
        <w:spacing w:before="175" w:line="191" w:lineRule="exact"/>
        <w:ind w:left="504" w:right="72"/>
        <w:textAlignment w:val="baseline"/>
        <w:rPr>
          <w:sz w:val="17"/>
          <w:szCs w:val="17"/>
        </w:rPr>
      </w:pPr>
      <w:r>
        <w:rPr>
          <w:sz w:val="17"/>
          <w:szCs w:val="17"/>
        </w:rPr>
        <w:t>The Borrowers shall pay to the Agent (for its own account) an agency fee in the amount and at the times agreed in a Fee Letter.</w:t>
      </w:r>
    </w:p>
    <w:p w:rsidR="00C15E08" w:rsidRDefault="00C15E08">
      <w:pPr>
        <w:kinsoku w:val="0"/>
        <w:overflowPunct w:val="0"/>
        <w:autoSpaceDE/>
        <w:autoSpaceDN/>
        <w:adjustRightInd/>
        <w:spacing w:before="179" w:line="194" w:lineRule="exact"/>
        <w:ind w:right="72"/>
        <w:textAlignment w:val="baseline"/>
        <w:rPr>
          <w:spacing w:val="9"/>
          <w:sz w:val="17"/>
          <w:szCs w:val="17"/>
        </w:rPr>
      </w:pPr>
      <w:r>
        <w:rPr>
          <w:spacing w:val="9"/>
          <w:sz w:val="17"/>
          <w:szCs w:val="17"/>
        </w:rPr>
        <w:t>14.2 Security Agent fee</w:t>
      </w:r>
    </w:p>
    <w:p w:rsidR="00C15E08" w:rsidRDefault="00C15E08">
      <w:pPr>
        <w:kinsoku w:val="0"/>
        <w:overflowPunct w:val="0"/>
        <w:autoSpaceDE/>
        <w:autoSpaceDN/>
        <w:adjustRightInd/>
        <w:spacing w:before="171" w:line="194" w:lineRule="exact"/>
        <w:ind w:left="504" w:right="72"/>
        <w:textAlignment w:val="baseline"/>
        <w:rPr>
          <w:sz w:val="17"/>
          <w:szCs w:val="17"/>
        </w:rPr>
      </w:pPr>
      <w:r>
        <w:rPr>
          <w:sz w:val="17"/>
          <w:szCs w:val="17"/>
        </w:rPr>
        <w:t>The Borrowers shall pay to the Security Agent (for its own account) the Security Agent fee in the amount and at the times agreed in a Fee Letter.</w:t>
      </w:r>
    </w:p>
    <w:p w:rsidR="00C15E08" w:rsidRDefault="00C15E08">
      <w:pPr>
        <w:numPr>
          <w:ilvl w:val="0"/>
          <w:numId w:val="113"/>
        </w:numPr>
        <w:kinsoku w:val="0"/>
        <w:overflowPunct w:val="0"/>
        <w:autoSpaceDE/>
        <w:autoSpaceDN/>
        <w:adjustRightInd/>
        <w:spacing w:before="1" w:line="367" w:lineRule="exact"/>
        <w:ind w:right="3096"/>
        <w:textAlignment w:val="baseline"/>
        <w:rPr>
          <w:sz w:val="17"/>
          <w:szCs w:val="17"/>
        </w:rPr>
      </w:pPr>
      <w:r>
        <w:rPr>
          <w:sz w:val="17"/>
          <w:szCs w:val="17"/>
        </w:rPr>
        <w:t>TAX GROSS-UP AND INDEMNITIES 15.1 Definitions</w:t>
      </w:r>
    </w:p>
    <w:p w:rsidR="00C15E08" w:rsidRDefault="00C15E08">
      <w:pPr>
        <w:tabs>
          <w:tab w:val="left" w:pos="1008"/>
        </w:tabs>
        <w:kinsoku w:val="0"/>
        <w:overflowPunct w:val="0"/>
        <w:autoSpaceDE/>
        <w:autoSpaceDN/>
        <w:adjustRightInd/>
        <w:spacing w:before="169" w:line="194" w:lineRule="exact"/>
        <w:ind w:left="504" w:right="72"/>
        <w:textAlignment w:val="baseline"/>
        <w:rPr>
          <w:sz w:val="17"/>
          <w:szCs w:val="17"/>
        </w:rPr>
      </w:pPr>
      <w:r>
        <w:rPr>
          <w:sz w:val="17"/>
          <w:szCs w:val="17"/>
        </w:rPr>
        <w:t>(a)</w:t>
      </w:r>
      <w:r>
        <w:rPr>
          <w:sz w:val="17"/>
          <w:szCs w:val="17"/>
        </w:rPr>
        <w:tab/>
        <w:t>In this Agreement:</w:t>
      </w:r>
    </w:p>
    <w:p w:rsidR="00C15E08" w:rsidRDefault="00C15E08">
      <w:pPr>
        <w:kinsoku w:val="0"/>
        <w:overflowPunct w:val="0"/>
        <w:autoSpaceDE/>
        <w:autoSpaceDN/>
        <w:adjustRightInd/>
        <w:spacing w:before="174" w:line="195" w:lineRule="exact"/>
        <w:ind w:left="1008" w:right="72"/>
        <w:jc w:val="both"/>
        <w:textAlignment w:val="baseline"/>
        <w:rPr>
          <w:sz w:val="17"/>
          <w:szCs w:val="17"/>
        </w:rPr>
      </w:pPr>
      <w:r>
        <w:rPr>
          <w:sz w:val="17"/>
          <w:szCs w:val="17"/>
        </w:rPr>
        <w:t>"Protected Party" means a Finance Party which is or will be subject to any liability or required to make any payment for or on account of Tax in relation to a sum received or receivable (or any sum deemed for the purposes of Tax to be received or receivable) under a Finance Document.</w:t>
      </w:r>
    </w:p>
    <w:p w:rsidR="00C15E08" w:rsidRDefault="00C15E08">
      <w:pPr>
        <w:kinsoku w:val="0"/>
        <w:overflowPunct w:val="0"/>
        <w:autoSpaceDE/>
        <w:autoSpaceDN/>
        <w:adjustRightInd/>
        <w:spacing w:before="172" w:line="194" w:lineRule="exact"/>
        <w:ind w:left="1008" w:right="72"/>
        <w:textAlignment w:val="baseline"/>
        <w:rPr>
          <w:spacing w:val="2"/>
          <w:sz w:val="17"/>
          <w:szCs w:val="17"/>
        </w:rPr>
      </w:pPr>
      <w:r>
        <w:rPr>
          <w:spacing w:val="2"/>
          <w:sz w:val="17"/>
          <w:szCs w:val="17"/>
        </w:rPr>
        <w:t>"Qualifying Lender" means:</w:t>
      </w:r>
    </w:p>
    <w:p w:rsidR="00C15E08" w:rsidRDefault="00C15E08">
      <w:pPr>
        <w:tabs>
          <w:tab w:val="right" w:pos="6408"/>
        </w:tabs>
        <w:kinsoku w:val="0"/>
        <w:overflowPunct w:val="0"/>
        <w:autoSpaceDE/>
        <w:autoSpaceDN/>
        <w:adjustRightInd/>
        <w:spacing w:before="131" w:line="241" w:lineRule="exact"/>
        <w:ind w:left="1008" w:right="72"/>
        <w:textAlignment w:val="baseline"/>
        <w:rPr>
          <w:sz w:val="17"/>
          <w:szCs w:val="17"/>
        </w:rPr>
      </w:pPr>
      <w:r>
        <w:rPr>
          <w:sz w:val="17"/>
          <w:szCs w:val="17"/>
        </w:rPr>
        <w:t>(i)</w:t>
      </w:r>
      <w:r>
        <w:rPr>
          <w:sz w:val="17"/>
          <w:szCs w:val="17"/>
        </w:rPr>
        <w:tab/>
        <w:t>a Lender which is resident for tax purposes in any of the member states</w:t>
      </w:r>
    </w:p>
    <w:p w:rsidR="00C15E08" w:rsidRDefault="00C15E08">
      <w:pPr>
        <w:kinsoku w:val="0"/>
        <w:overflowPunct w:val="0"/>
        <w:autoSpaceDE/>
        <w:autoSpaceDN/>
        <w:adjustRightInd/>
        <w:spacing w:before="4" w:line="195" w:lineRule="exact"/>
        <w:ind w:left="1512" w:right="72"/>
        <w:jc w:val="both"/>
        <w:textAlignment w:val="baseline"/>
        <w:rPr>
          <w:spacing w:val="2"/>
          <w:sz w:val="17"/>
          <w:szCs w:val="17"/>
        </w:rPr>
      </w:pPr>
      <w:r>
        <w:rPr>
          <w:spacing w:val="2"/>
          <w:sz w:val="17"/>
          <w:szCs w:val="17"/>
        </w:rPr>
        <w:t>of the European Union other than The Kingdom of Spain and which becomes a Party to this Agreement directly (other than through a permanent establishment) or through a permanent establishment located in another member state of the European Union other than The Kingdom of Spain, provided that the interest income is not attributable to a permanent establishment located in The Kingdom of Spain and provided further the interest income is not obtained by such Lender through a territory of country identified as a tax haven in the Spanish legislation; or</w:t>
      </w:r>
    </w:p>
    <w:p w:rsidR="00C15E08" w:rsidRDefault="00C15E08">
      <w:pPr>
        <w:widowControl/>
        <w:rPr>
          <w:sz w:val="24"/>
          <w:szCs w:val="24"/>
        </w:rPr>
        <w:sectPr w:rsidR="00C15E08">
          <w:headerReference w:type="even" r:id="rId258"/>
          <w:headerReference w:type="default" r:id="rId259"/>
          <w:footerReference w:type="even" r:id="rId260"/>
          <w:footerReference w:type="default" r:id="rId261"/>
          <w:headerReference w:type="first" r:id="rId262"/>
          <w:footerReference w:type="first" r:id="rId263"/>
          <w:pgSz w:w="8410" w:h="11904"/>
          <w:pgMar w:top="826" w:right="959" w:bottom="149" w:left="931" w:header="680" w:footer="206" w:gutter="0"/>
          <w:cols w:space="720"/>
          <w:noEndnote/>
          <w:titlePg/>
        </w:sectPr>
      </w:pPr>
    </w:p>
    <w:p w:rsidR="00C15E08" w:rsidRDefault="00C15E08">
      <w:pPr>
        <w:numPr>
          <w:ilvl w:val="0"/>
          <w:numId w:val="114"/>
        </w:numPr>
        <w:kinsoku w:val="0"/>
        <w:overflowPunct w:val="0"/>
        <w:autoSpaceDE/>
        <w:autoSpaceDN/>
        <w:adjustRightInd/>
        <w:spacing w:before="350" w:line="200" w:lineRule="exact"/>
        <w:ind w:right="72"/>
        <w:jc w:val="both"/>
        <w:textAlignment w:val="baseline"/>
        <w:rPr>
          <w:sz w:val="17"/>
          <w:szCs w:val="17"/>
        </w:rPr>
      </w:pPr>
      <w:r>
        <w:rPr>
          <w:sz w:val="17"/>
          <w:szCs w:val="17"/>
        </w:rPr>
        <w:lastRenderedPageBreak/>
        <w:t xml:space="preserve">a Lender which is a credit institution or a credit financial establishment registered in the special registries of the Bank of Spain </w:t>
      </w:r>
      <w:r>
        <w:rPr>
          <w:b/>
          <w:bCs/>
          <w:sz w:val="17"/>
          <w:szCs w:val="17"/>
        </w:rPr>
        <w:t xml:space="preserve">provided that </w:t>
      </w:r>
      <w:r>
        <w:rPr>
          <w:sz w:val="17"/>
          <w:szCs w:val="17"/>
        </w:rPr>
        <w:t>the Lender is resident or established for tax purposes in The Kingdom of Spain; or</w:t>
      </w:r>
    </w:p>
    <w:p w:rsidR="00C15E08" w:rsidRDefault="00C15E08">
      <w:pPr>
        <w:numPr>
          <w:ilvl w:val="0"/>
          <w:numId w:val="115"/>
        </w:numPr>
        <w:kinsoku w:val="0"/>
        <w:overflowPunct w:val="0"/>
        <w:autoSpaceDE/>
        <w:autoSpaceDN/>
        <w:adjustRightInd/>
        <w:spacing w:before="170" w:line="197" w:lineRule="exact"/>
        <w:ind w:right="72"/>
        <w:jc w:val="both"/>
        <w:textAlignment w:val="baseline"/>
        <w:rPr>
          <w:sz w:val="17"/>
          <w:szCs w:val="17"/>
        </w:rPr>
      </w:pPr>
      <w:r>
        <w:rPr>
          <w:sz w:val="17"/>
          <w:szCs w:val="17"/>
        </w:rPr>
        <w:t>a permanent establishment of a non Spanish resident financial entity as described in Article 8.1 of the Royal Decree 1776/2004, of 30 July, approving the Non Residents Income Tax regulations; or</w:t>
      </w:r>
    </w:p>
    <w:p w:rsidR="00C15E08" w:rsidRDefault="00C15E08">
      <w:pPr>
        <w:numPr>
          <w:ilvl w:val="0"/>
          <w:numId w:val="114"/>
        </w:numPr>
        <w:kinsoku w:val="0"/>
        <w:overflowPunct w:val="0"/>
        <w:autoSpaceDE/>
        <w:autoSpaceDN/>
        <w:adjustRightInd/>
        <w:spacing w:before="171" w:line="203" w:lineRule="exact"/>
        <w:ind w:right="72"/>
        <w:jc w:val="both"/>
        <w:textAlignment w:val="baseline"/>
        <w:rPr>
          <w:spacing w:val="-2"/>
          <w:sz w:val="17"/>
          <w:szCs w:val="17"/>
        </w:rPr>
      </w:pPr>
      <w:r>
        <w:rPr>
          <w:spacing w:val="-2"/>
          <w:sz w:val="17"/>
          <w:szCs w:val="17"/>
        </w:rPr>
        <w:t>a Treaty Lender,</w:t>
      </w:r>
    </w:p>
    <w:p w:rsidR="00C15E08" w:rsidRDefault="00C15E08">
      <w:pPr>
        <w:kinsoku w:val="0"/>
        <w:overflowPunct w:val="0"/>
        <w:autoSpaceDE/>
        <w:autoSpaceDN/>
        <w:adjustRightInd/>
        <w:spacing w:before="157" w:line="198" w:lineRule="exact"/>
        <w:ind w:left="1008" w:right="72"/>
        <w:jc w:val="both"/>
        <w:textAlignment w:val="baseline"/>
        <w:rPr>
          <w:sz w:val="17"/>
          <w:szCs w:val="17"/>
        </w:rPr>
      </w:pPr>
      <w:r>
        <w:rPr>
          <w:sz w:val="17"/>
          <w:szCs w:val="17"/>
        </w:rPr>
        <w:t>and, in each case, where, if the relevant tax authority requires the Lender to be beneficially entitled to the interest income in order for such interest to be paid without a tax deduction, it is so entitled.</w:t>
      </w:r>
    </w:p>
    <w:p w:rsidR="00C15E08" w:rsidRDefault="003339A9">
      <w:pPr>
        <w:kinsoku w:val="0"/>
        <w:overflowPunct w:val="0"/>
        <w:autoSpaceDE/>
        <w:autoSpaceDN/>
        <w:adjustRightInd/>
        <w:spacing w:before="155" w:line="209" w:lineRule="exact"/>
        <w:ind w:left="1008" w:right="72"/>
        <w:jc w:val="both"/>
        <w:textAlignment w:val="baseline"/>
        <w:rPr>
          <w:sz w:val="17"/>
          <w:szCs w:val="17"/>
        </w:rPr>
      </w:pPr>
      <w:r>
        <w:rPr>
          <w:noProof/>
          <w:lang w:val="en-GB"/>
        </w:rPr>
        <mc:AlternateContent>
          <mc:Choice Requires="wps">
            <w:drawing>
              <wp:anchor distT="0" distB="0" distL="0" distR="0" simplePos="0" relativeHeight="251632640" behindDoc="0" locked="0" layoutInCell="0" allowOverlap="1">
                <wp:simplePos x="0" y="0"/>
                <wp:positionH relativeFrom="page">
                  <wp:posOffset>4923790</wp:posOffset>
                </wp:positionH>
                <wp:positionV relativeFrom="page">
                  <wp:posOffset>2533650</wp:posOffset>
                </wp:positionV>
                <wp:extent cx="207645" cy="287655"/>
                <wp:effectExtent l="0" t="0" r="0" b="0"/>
                <wp:wrapSquare wrapText="bothSides"/>
                <wp:docPr id="493" name="Text Box 1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7645" cy="28765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5E08" w:rsidRDefault="00C15E08">
                            <w:pPr>
                              <w:kinsoku w:val="0"/>
                              <w:overflowPunct w:val="0"/>
                              <w:autoSpaceDE/>
                              <w:autoSpaceDN/>
                              <w:adjustRightInd/>
                              <w:spacing w:line="445" w:lineRule="exact"/>
                              <w:textAlignment w:val="baseline"/>
                              <w:rPr>
                                <w:rFonts w:ascii="Verdana" w:hAnsi="Verdana" w:cs="Verdana"/>
                                <w:w w:val="50"/>
                                <w:sz w:val="31"/>
                                <w:szCs w:val="31"/>
                              </w:rPr>
                            </w:pPr>
                            <w:r>
                              <w:rPr>
                                <w:rFonts w:ascii="Verdana" w:hAnsi="Verdana" w:cs="Verdana"/>
                                <w:w w:val="50"/>
                                <w:sz w:val="31"/>
                                <w:szCs w:val="31"/>
                              </w:rPr>
                              <w:t>C</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1" o:spid="_x0000_s1031" type="#_x0000_t202" style="position:absolute;left:0;text-align:left;margin-left:387.7pt;margin-top:199.5pt;width:16.35pt;height:22.65pt;z-index:251632640;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" o:allowincell="f" stroked="f">
                <v:fill opacity="0"/>
                <v:textbox inset="0,0,0,0">
                  <w:txbxContent>
                    <w:p w:rsidR="00C15E08" w:rsidRDefault="00C15E08">
                      <w:pPr>
                        <w:kinsoku w:val="0"/>
                        <w:overflowPunct w:val="0"/>
                        <w:autoSpaceDE/>
                        <w:autoSpaceDN/>
                        <w:adjustRightInd/>
                        <w:spacing w:line="445" w:lineRule="exact"/>
                        <w:textAlignment w:val="baseline"/>
                        <w:rPr>
                          <w:rFonts w:ascii="Verdana" w:hAnsi="Verdana" w:cs="Verdana"/>
                          <w:w w:val="50"/>
                          <w:sz w:val="31"/>
                          <w:szCs w:val="31"/>
                        </w:rPr>
                      </w:pPr>
                      <w:r>
                        <w:rPr>
                          <w:rFonts w:ascii="Verdana" w:hAnsi="Verdana" w:cs="Verdana"/>
                          <w:w w:val="50"/>
                          <w:sz w:val="31"/>
                          <w:szCs w:val="31"/>
                        </w:rPr>
                        <w:t>C</w:t>
                      </w:r>
                    </w:p>
                  </w:txbxContent>
                </v:textbox>
                <w10:wrap type="square" anchorx="page" anchory="page"/>
              </v:shape>
            </w:pict>
          </mc:Fallback>
        </mc:AlternateContent>
      </w:r>
      <w:r w:rsidR="00C15E08">
        <w:rPr>
          <w:b/>
          <w:bCs/>
          <w:sz w:val="17"/>
          <w:szCs w:val="17"/>
        </w:rPr>
        <w:t xml:space="preserve">"Tax Credit" </w:t>
      </w:r>
      <w:r w:rsidR="00C15E08">
        <w:rPr>
          <w:sz w:val="17"/>
          <w:szCs w:val="17"/>
        </w:rPr>
        <w:t>means a credit against, relief or remission for, or repayment of, any Tax.</w:t>
      </w:r>
    </w:p>
    <w:p w:rsidR="00C15E08" w:rsidRDefault="00C15E08">
      <w:pPr>
        <w:kinsoku w:val="0"/>
        <w:overflowPunct w:val="0"/>
        <w:autoSpaceDE/>
        <w:autoSpaceDN/>
        <w:adjustRightInd/>
        <w:spacing w:before="158" w:line="200" w:lineRule="exact"/>
        <w:ind w:left="1008" w:right="72"/>
        <w:jc w:val="both"/>
        <w:textAlignment w:val="baseline"/>
        <w:rPr>
          <w:sz w:val="17"/>
          <w:szCs w:val="17"/>
        </w:rPr>
      </w:pPr>
      <w:r>
        <w:rPr>
          <w:b/>
          <w:bCs/>
          <w:sz w:val="17"/>
          <w:szCs w:val="17"/>
        </w:rPr>
        <w:t xml:space="preserve">"Tax Deduction" </w:t>
      </w:r>
      <w:r>
        <w:rPr>
          <w:sz w:val="17"/>
          <w:szCs w:val="17"/>
        </w:rPr>
        <w:t>means a deduction or withholding for or on account of Tax from a payment under a Finance Document.</w:t>
      </w:r>
    </w:p>
    <w:p w:rsidR="00C15E08" w:rsidRDefault="00C15E08">
      <w:pPr>
        <w:kinsoku w:val="0"/>
        <w:overflowPunct w:val="0"/>
        <w:autoSpaceDE/>
        <w:autoSpaceDN/>
        <w:adjustRightInd/>
        <w:spacing w:before="163" w:line="200" w:lineRule="exact"/>
        <w:ind w:left="1008" w:right="72"/>
        <w:jc w:val="both"/>
        <w:textAlignment w:val="baseline"/>
        <w:rPr>
          <w:i/>
          <w:iCs/>
          <w:sz w:val="17"/>
          <w:szCs w:val="17"/>
        </w:rPr>
      </w:pPr>
      <w:r>
        <w:rPr>
          <w:b/>
          <w:bCs/>
          <w:sz w:val="17"/>
          <w:szCs w:val="17"/>
        </w:rPr>
        <w:t xml:space="preserve">"Tax Payment" </w:t>
      </w:r>
      <w:r>
        <w:rPr>
          <w:sz w:val="17"/>
          <w:szCs w:val="17"/>
        </w:rPr>
        <w:t xml:space="preserve">means either the increase in a payment made by an Obligor to a Finance Party under Clause 15.2 </w:t>
      </w:r>
      <w:r>
        <w:rPr>
          <w:i/>
          <w:iCs/>
          <w:sz w:val="17"/>
          <w:szCs w:val="17"/>
        </w:rPr>
        <w:t xml:space="preserve">(Tax gross-up) </w:t>
      </w:r>
      <w:r>
        <w:rPr>
          <w:sz w:val="17"/>
          <w:szCs w:val="17"/>
        </w:rPr>
        <w:t xml:space="preserve">or a payment under Clause 15.3 </w:t>
      </w:r>
      <w:r>
        <w:rPr>
          <w:i/>
          <w:iCs/>
          <w:sz w:val="17"/>
          <w:szCs w:val="17"/>
        </w:rPr>
        <w:t>(Tax indemnity).</w:t>
      </w:r>
    </w:p>
    <w:p w:rsidR="00C15E08" w:rsidRDefault="00C15E08">
      <w:pPr>
        <w:kinsoku w:val="0"/>
        <w:overflowPunct w:val="0"/>
        <w:autoSpaceDE/>
        <w:autoSpaceDN/>
        <w:adjustRightInd/>
        <w:spacing w:before="163" w:line="200" w:lineRule="exact"/>
        <w:ind w:left="1008" w:right="72"/>
        <w:textAlignment w:val="baseline"/>
        <w:rPr>
          <w:spacing w:val="-1"/>
          <w:sz w:val="17"/>
          <w:szCs w:val="17"/>
        </w:rPr>
      </w:pPr>
      <w:r>
        <w:rPr>
          <w:b/>
          <w:bCs/>
          <w:spacing w:val="-1"/>
          <w:sz w:val="17"/>
          <w:szCs w:val="17"/>
        </w:rPr>
        <w:t xml:space="preserve">"Treaty Lender" </w:t>
      </w:r>
      <w:r>
        <w:rPr>
          <w:spacing w:val="-1"/>
          <w:sz w:val="17"/>
          <w:szCs w:val="17"/>
        </w:rPr>
        <w:t>means a Lender which:</w:t>
      </w:r>
    </w:p>
    <w:p w:rsidR="00C15E08" w:rsidRDefault="00C15E08">
      <w:pPr>
        <w:kinsoku w:val="0"/>
        <w:overflowPunct w:val="0"/>
        <w:autoSpaceDE/>
        <w:autoSpaceDN/>
        <w:adjustRightInd/>
        <w:spacing w:before="163" w:line="198" w:lineRule="exact"/>
        <w:ind w:left="1584" w:right="72"/>
        <w:textAlignment w:val="baseline"/>
        <w:rPr>
          <w:sz w:val="17"/>
          <w:szCs w:val="17"/>
        </w:rPr>
      </w:pPr>
      <w:r>
        <w:rPr>
          <w:sz w:val="17"/>
          <w:szCs w:val="17"/>
        </w:rPr>
        <w:t>is treated as a resident of a Treaty State for the purposes of the Treaty;</w:t>
      </w:r>
    </w:p>
    <w:p w:rsidR="00C15E08" w:rsidRDefault="00C15E08">
      <w:pPr>
        <w:numPr>
          <w:ilvl w:val="0"/>
          <w:numId w:val="116"/>
        </w:numPr>
        <w:kinsoku w:val="0"/>
        <w:overflowPunct w:val="0"/>
        <w:autoSpaceDE/>
        <w:autoSpaceDN/>
        <w:adjustRightInd/>
        <w:spacing w:before="172" w:line="197" w:lineRule="exact"/>
        <w:ind w:right="72"/>
        <w:jc w:val="both"/>
        <w:textAlignment w:val="baseline"/>
        <w:rPr>
          <w:sz w:val="17"/>
          <w:szCs w:val="17"/>
        </w:rPr>
      </w:pPr>
      <w:r>
        <w:rPr>
          <w:sz w:val="17"/>
          <w:szCs w:val="17"/>
        </w:rPr>
        <w:t>does not carry on a business in The Kingdom of Spain through a permanent establishment with which that Lender's participation in the Loan is effectively connected; and</w:t>
      </w:r>
    </w:p>
    <w:p w:rsidR="00C15E08" w:rsidRDefault="00C15E08">
      <w:pPr>
        <w:numPr>
          <w:ilvl w:val="0"/>
          <w:numId w:val="116"/>
        </w:numPr>
        <w:kinsoku w:val="0"/>
        <w:overflowPunct w:val="0"/>
        <w:autoSpaceDE/>
        <w:autoSpaceDN/>
        <w:adjustRightInd/>
        <w:spacing w:before="167" w:line="199" w:lineRule="exact"/>
        <w:ind w:right="72"/>
        <w:jc w:val="both"/>
        <w:textAlignment w:val="baseline"/>
        <w:rPr>
          <w:sz w:val="17"/>
          <w:szCs w:val="17"/>
        </w:rPr>
      </w:pPr>
      <w:r>
        <w:rPr>
          <w:sz w:val="17"/>
          <w:szCs w:val="17"/>
        </w:rPr>
        <w:t>is entitled under the provisions of the Treaty to receive payments without a Tax Deduction.</w:t>
      </w:r>
    </w:p>
    <w:p w:rsidR="00C15E08" w:rsidRDefault="00C15E08">
      <w:pPr>
        <w:kinsoku w:val="0"/>
        <w:overflowPunct w:val="0"/>
        <w:autoSpaceDE/>
        <w:autoSpaceDN/>
        <w:adjustRightInd/>
        <w:spacing w:before="173" w:line="196" w:lineRule="exact"/>
        <w:ind w:left="1008" w:right="72"/>
        <w:jc w:val="both"/>
        <w:textAlignment w:val="baseline"/>
        <w:rPr>
          <w:sz w:val="17"/>
          <w:szCs w:val="17"/>
        </w:rPr>
      </w:pPr>
      <w:r>
        <w:rPr>
          <w:b/>
          <w:bCs/>
          <w:sz w:val="17"/>
          <w:szCs w:val="17"/>
        </w:rPr>
        <w:t xml:space="preserve">"Treaty State" </w:t>
      </w:r>
      <w:r>
        <w:rPr>
          <w:sz w:val="17"/>
          <w:szCs w:val="17"/>
        </w:rPr>
        <w:t xml:space="preserve">means a jurisdiction having a double taxation agreement (a </w:t>
      </w:r>
      <w:r>
        <w:rPr>
          <w:b/>
          <w:bCs/>
          <w:sz w:val="17"/>
          <w:szCs w:val="17"/>
        </w:rPr>
        <w:t xml:space="preserve">"Treaty") </w:t>
      </w:r>
      <w:r>
        <w:rPr>
          <w:sz w:val="17"/>
          <w:szCs w:val="17"/>
        </w:rPr>
        <w:t>with The Kingdom of Spain which makes provision for full exemption from tax imposed by The Kingdom of Spain on interest.</w:t>
      </w:r>
    </w:p>
    <w:p w:rsidR="00C15E08" w:rsidRDefault="00C15E08">
      <w:pPr>
        <w:kinsoku w:val="0"/>
        <w:overflowPunct w:val="0"/>
        <w:autoSpaceDE/>
        <w:autoSpaceDN/>
        <w:adjustRightInd/>
        <w:spacing w:before="162" w:line="199" w:lineRule="exact"/>
        <w:ind w:left="1008" w:right="72"/>
        <w:jc w:val="both"/>
        <w:textAlignment w:val="baseline"/>
        <w:rPr>
          <w:sz w:val="17"/>
          <w:szCs w:val="17"/>
        </w:rPr>
      </w:pPr>
      <w:r>
        <w:rPr>
          <w:sz w:val="17"/>
          <w:szCs w:val="17"/>
        </w:rPr>
        <w:t xml:space="preserve">Unless a contrary indication appears, in this Clause </w:t>
      </w:r>
      <w:r>
        <w:rPr>
          <w:i/>
          <w:iCs/>
          <w:sz w:val="17"/>
          <w:szCs w:val="17"/>
        </w:rPr>
        <w:t xml:space="preserve">15 (Tax gross-up and indemnities) </w:t>
      </w:r>
      <w:r>
        <w:rPr>
          <w:sz w:val="17"/>
          <w:szCs w:val="17"/>
        </w:rPr>
        <w:t xml:space="preserve">a reference to </w:t>
      </w:r>
      <w:r>
        <w:rPr>
          <w:b/>
          <w:bCs/>
          <w:sz w:val="17"/>
          <w:szCs w:val="17"/>
        </w:rPr>
        <w:t xml:space="preserve">"determines" </w:t>
      </w:r>
      <w:r>
        <w:rPr>
          <w:sz w:val="17"/>
          <w:szCs w:val="17"/>
        </w:rPr>
        <w:t xml:space="preserve">or </w:t>
      </w:r>
      <w:r>
        <w:rPr>
          <w:b/>
          <w:bCs/>
          <w:sz w:val="17"/>
          <w:szCs w:val="17"/>
        </w:rPr>
        <w:t xml:space="preserve">"determined" </w:t>
      </w:r>
      <w:r>
        <w:rPr>
          <w:sz w:val="17"/>
          <w:szCs w:val="17"/>
        </w:rPr>
        <w:t>means a determination made in the absolute discretion of the person making the determination.</w:t>
      </w:r>
    </w:p>
    <w:p w:rsidR="00C15E08" w:rsidRDefault="00C15E08">
      <w:pPr>
        <w:kinsoku w:val="0"/>
        <w:overflowPunct w:val="0"/>
        <w:autoSpaceDE/>
        <w:autoSpaceDN/>
        <w:adjustRightInd/>
        <w:spacing w:before="178" w:line="200" w:lineRule="exact"/>
        <w:ind w:left="72" w:right="72"/>
        <w:textAlignment w:val="baseline"/>
        <w:rPr>
          <w:b/>
          <w:bCs/>
          <w:spacing w:val="8"/>
          <w:sz w:val="17"/>
          <w:szCs w:val="17"/>
        </w:rPr>
      </w:pPr>
      <w:r>
        <w:rPr>
          <w:spacing w:val="8"/>
          <w:sz w:val="17"/>
          <w:szCs w:val="17"/>
        </w:rPr>
        <w:t xml:space="preserve">15.2 </w:t>
      </w:r>
      <w:r>
        <w:rPr>
          <w:b/>
          <w:bCs/>
          <w:spacing w:val="8"/>
          <w:sz w:val="17"/>
          <w:szCs w:val="17"/>
        </w:rPr>
        <w:t>Tax gross-up</w:t>
      </w:r>
    </w:p>
    <w:p w:rsidR="00C15E08" w:rsidRDefault="00C15E08">
      <w:pPr>
        <w:numPr>
          <w:ilvl w:val="0"/>
          <w:numId w:val="117"/>
        </w:numPr>
        <w:kinsoku w:val="0"/>
        <w:overflowPunct w:val="0"/>
        <w:autoSpaceDE/>
        <w:autoSpaceDN/>
        <w:adjustRightInd/>
        <w:spacing w:before="152" w:line="198" w:lineRule="exact"/>
        <w:ind w:right="72"/>
        <w:jc w:val="both"/>
        <w:textAlignment w:val="baseline"/>
        <w:rPr>
          <w:sz w:val="17"/>
          <w:szCs w:val="17"/>
        </w:rPr>
      </w:pPr>
      <w:r>
        <w:rPr>
          <w:sz w:val="17"/>
          <w:szCs w:val="17"/>
        </w:rPr>
        <w:t>Each Obligor shall make all payments to be made by it without any Tax Deduction, unless a Tax Deduction is required by law.</w:t>
      </w:r>
    </w:p>
    <w:p w:rsidR="00C15E08" w:rsidRDefault="00C15E08">
      <w:pPr>
        <w:numPr>
          <w:ilvl w:val="0"/>
          <w:numId w:val="117"/>
        </w:numPr>
        <w:kinsoku w:val="0"/>
        <w:overflowPunct w:val="0"/>
        <w:autoSpaceDE/>
        <w:autoSpaceDN/>
        <w:adjustRightInd/>
        <w:spacing w:before="172" w:line="196" w:lineRule="exact"/>
        <w:ind w:right="72"/>
        <w:jc w:val="both"/>
        <w:textAlignment w:val="baseline"/>
        <w:rPr>
          <w:sz w:val="17"/>
          <w:szCs w:val="17"/>
        </w:rPr>
      </w:pPr>
      <w:r>
        <w:rPr>
          <w:sz w:val="17"/>
          <w:szCs w:val="17"/>
        </w:rPr>
        <w:t>Each Obligor shall promptly upon becoming aware that it must make a Tax Deduction (or that there is any change in the rate or the basis of a Tax</w:t>
      </w:r>
    </w:p>
    <w:p w:rsidR="00C15E08" w:rsidRDefault="00C15E08">
      <w:pPr>
        <w:widowControl/>
        <w:rPr>
          <w:sz w:val="24"/>
          <w:szCs w:val="24"/>
        </w:rPr>
        <w:sectPr w:rsidR="00C15E08">
          <w:headerReference w:type="even" r:id="rId264"/>
          <w:headerReference w:type="default" r:id="rId265"/>
          <w:footerReference w:type="even" r:id="rId266"/>
          <w:footerReference w:type="default" r:id="rId267"/>
          <w:headerReference w:type="first" r:id="rId268"/>
          <w:footerReference w:type="first" r:id="rId269"/>
          <w:pgSz w:w="8410" w:h="11904"/>
          <w:pgMar w:top="835" w:right="1288" w:bottom="129" w:left="602" w:header="660" w:footer="220" w:gutter="0"/>
          <w:cols w:space="720"/>
          <w:noEndnote/>
          <w:titlePg/>
        </w:sectPr>
      </w:pPr>
    </w:p>
    <w:p w:rsidR="00C15E08" w:rsidRDefault="00C15E08">
      <w:pPr>
        <w:kinsoku w:val="0"/>
        <w:overflowPunct w:val="0"/>
        <w:autoSpaceDE/>
        <w:autoSpaceDN/>
        <w:adjustRightInd/>
        <w:spacing w:before="343" w:line="196" w:lineRule="exact"/>
        <w:ind w:left="576" w:right="144"/>
        <w:jc w:val="both"/>
        <w:textAlignment w:val="baseline"/>
        <w:rPr>
          <w:spacing w:val="2"/>
          <w:sz w:val="17"/>
          <w:szCs w:val="17"/>
        </w:rPr>
      </w:pPr>
      <w:r>
        <w:rPr>
          <w:spacing w:val="2"/>
          <w:sz w:val="17"/>
          <w:szCs w:val="17"/>
        </w:rPr>
        <w:lastRenderedPageBreak/>
        <w:t>Deduction) notify the Agent accordingly. Similarly, a Lender shall notify the Agent on becoming so aware in respect of a payment payable to that Lender. If the Agent receives such notification from a Lender it shall notify the Borrower.</w:t>
      </w:r>
    </w:p>
    <w:p w:rsidR="00C15E08" w:rsidRDefault="00C15E08">
      <w:pPr>
        <w:tabs>
          <w:tab w:val="right" w:pos="5976"/>
        </w:tabs>
        <w:kinsoku w:val="0"/>
        <w:overflowPunct w:val="0"/>
        <w:autoSpaceDE/>
        <w:autoSpaceDN/>
        <w:adjustRightInd/>
        <w:spacing w:before="170" w:line="196" w:lineRule="exact"/>
        <w:ind w:left="72"/>
        <w:textAlignment w:val="baseline"/>
        <w:rPr>
          <w:sz w:val="17"/>
          <w:szCs w:val="17"/>
        </w:rPr>
      </w:pPr>
      <w:r>
        <w:rPr>
          <w:sz w:val="17"/>
          <w:szCs w:val="17"/>
        </w:rPr>
        <w:t>(c)</w:t>
      </w:r>
      <w:r>
        <w:rPr>
          <w:sz w:val="17"/>
          <w:szCs w:val="17"/>
        </w:rPr>
        <w:tab/>
        <w:t>If a Tax Deduction is required by law to be made by an Obligor, the amount of</w:t>
      </w:r>
    </w:p>
    <w:p w:rsidR="00C15E08" w:rsidRDefault="00C15E08">
      <w:pPr>
        <w:kinsoku w:val="0"/>
        <w:overflowPunct w:val="0"/>
        <w:autoSpaceDE/>
        <w:autoSpaceDN/>
        <w:adjustRightInd/>
        <w:spacing w:before="1" w:line="196" w:lineRule="exact"/>
        <w:ind w:left="576" w:right="144"/>
        <w:jc w:val="both"/>
        <w:textAlignment w:val="baseline"/>
        <w:rPr>
          <w:sz w:val="17"/>
          <w:szCs w:val="17"/>
        </w:rPr>
      </w:pPr>
      <w:r>
        <w:rPr>
          <w:sz w:val="17"/>
          <w:szCs w:val="17"/>
        </w:rPr>
        <w:t>the payment due from that Obligor shall be increased to an amount which (after making any Tax Deduction) leaves an amount equal to the payment which would have been due if no Tax Deduction had been required.</w:t>
      </w:r>
    </w:p>
    <w:p w:rsidR="00C15E08" w:rsidRDefault="00C15E08">
      <w:pPr>
        <w:tabs>
          <w:tab w:val="right" w:pos="5976"/>
        </w:tabs>
        <w:kinsoku w:val="0"/>
        <w:overflowPunct w:val="0"/>
        <w:autoSpaceDE/>
        <w:autoSpaceDN/>
        <w:adjustRightInd/>
        <w:spacing w:before="172" w:line="195" w:lineRule="exact"/>
        <w:ind w:left="72"/>
        <w:textAlignment w:val="baseline"/>
        <w:rPr>
          <w:sz w:val="17"/>
          <w:szCs w:val="17"/>
        </w:rPr>
      </w:pPr>
      <w:r>
        <w:rPr>
          <w:sz w:val="17"/>
          <w:szCs w:val="17"/>
        </w:rPr>
        <w:t>(d)</w:t>
      </w:r>
      <w:r>
        <w:rPr>
          <w:sz w:val="17"/>
          <w:szCs w:val="17"/>
        </w:rPr>
        <w:tab/>
        <w:t>An Obligor is not required to make an increased payment to a Lender under</w:t>
      </w:r>
    </w:p>
    <w:p w:rsidR="00C15E08" w:rsidRDefault="00C15E08">
      <w:pPr>
        <w:kinsoku w:val="0"/>
        <w:overflowPunct w:val="0"/>
        <w:autoSpaceDE/>
        <w:autoSpaceDN/>
        <w:adjustRightInd/>
        <w:spacing w:line="196" w:lineRule="exact"/>
        <w:ind w:left="576" w:right="144"/>
        <w:jc w:val="both"/>
        <w:textAlignment w:val="baseline"/>
        <w:rPr>
          <w:sz w:val="17"/>
          <w:szCs w:val="17"/>
        </w:rPr>
      </w:pPr>
      <w:r>
        <w:rPr>
          <w:sz w:val="17"/>
          <w:szCs w:val="17"/>
        </w:rPr>
        <w:t>paragraph (c) above for a Tax Deduction in respect of tax imposed by The Kingdom of Spain from a payment due under a Loan, if on the date on which the payment falls due:</w:t>
      </w:r>
    </w:p>
    <w:p w:rsidR="00C15E08" w:rsidRDefault="00C15E08">
      <w:pPr>
        <w:numPr>
          <w:ilvl w:val="0"/>
          <w:numId w:val="118"/>
        </w:numPr>
        <w:tabs>
          <w:tab w:val="right" w:pos="5976"/>
        </w:tabs>
        <w:kinsoku w:val="0"/>
        <w:overflowPunct w:val="0"/>
        <w:autoSpaceDE/>
        <w:autoSpaceDN/>
        <w:adjustRightInd/>
        <w:spacing w:before="172" w:line="196" w:lineRule="exact"/>
        <w:ind w:right="144"/>
        <w:jc w:val="both"/>
        <w:textAlignment w:val="baseline"/>
        <w:rPr>
          <w:sz w:val="17"/>
          <w:szCs w:val="17"/>
        </w:rPr>
      </w:pPr>
      <w:r>
        <w:rPr>
          <w:sz w:val="17"/>
          <w:szCs w:val="17"/>
        </w:rPr>
        <w:t>the payment could have been made to the relevant Lender without a</w:t>
      </w:r>
      <w:r>
        <w:rPr>
          <w:sz w:val="17"/>
          <w:szCs w:val="17"/>
        </w:rPr>
        <w:br/>
        <w:t>Tax Deduction if it was a Qualifying Lender, but on that date that Lender is not or has ceased to be a Qualifying Lender other than as a result of any change after the date it became a Lender under this Agreement in (or in the interpretation, administration, or application of) any law or Treaty, or any published practice or concession of any relevant taxing authority; or</w:t>
      </w:r>
    </w:p>
    <w:p w:rsidR="00C15E08" w:rsidRDefault="00C15E08">
      <w:pPr>
        <w:numPr>
          <w:ilvl w:val="0"/>
          <w:numId w:val="118"/>
        </w:numPr>
        <w:tabs>
          <w:tab w:val="right" w:pos="5976"/>
        </w:tabs>
        <w:kinsoku w:val="0"/>
        <w:overflowPunct w:val="0"/>
        <w:autoSpaceDE/>
        <w:autoSpaceDN/>
        <w:adjustRightInd/>
        <w:spacing w:before="172" w:line="196" w:lineRule="exact"/>
        <w:ind w:right="144"/>
        <w:jc w:val="both"/>
        <w:textAlignment w:val="baseline"/>
        <w:rPr>
          <w:sz w:val="17"/>
          <w:szCs w:val="17"/>
        </w:rPr>
      </w:pPr>
      <w:r>
        <w:rPr>
          <w:sz w:val="17"/>
          <w:szCs w:val="17"/>
        </w:rPr>
        <w:t>the relevant Lender is a Qualifying Lender that has failed to comply</w:t>
      </w:r>
      <w:r>
        <w:rPr>
          <w:sz w:val="17"/>
          <w:szCs w:val="17"/>
        </w:rPr>
        <w:br/>
        <w:t>with its obligations under paragraph (g) below.</w:t>
      </w:r>
    </w:p>
    <w:p w:rsidR="00C15E08" w:rsidRDefault="00C15E08">
      <w:pPr>
        <w:tabs>
          <w:tab w:val="right" w:pos="5976"/>
        </w:tabs>
        <w:kinsoku w:val="0"/>
        <w:overflowPunct w:val="0"/>
        <w:autoSpaceDE/>
        <w:autoSpaceDN/>
        <w:adjustRightInd/>
        <w:spacing w:before="170" w:line="196" w:lineRule="exact"/>
        <w:ind w:left="72"/>
        <w:textAlignment w:val="baseline"/>
        <w:rPr>
          <w:sz w:val="17"/>
          <w:szCs w:val="17"/>
        </w:rPr>
      </w:pPr>
      <w:r>
        <w:rPr>
          <w:sz w:val="17"/>
          <w:szCs w:val="17"/>
        </w:rPr>
        <w:t>(e)</w:t>
      </w:r>
      <w:r>
        <w:rPr>
          <w:sz w:val="17"/>
          <w:szCs w:val="17"/>
        </w:rPr>
        <w:tab/>
        <w:t>If an Obligor is required to make a Tax Deduction, that Obligor shall make</w:t>
      </w:r>
    </w:p>
    <w:p w:rsidR="00C15E08" w:rsidRDefault="00C15E08">
      <w:pPr>
        <w:kinsoku w:val="0"/>
        <w:overflowPunct w:val="0"/>
        <w:autoSpaceDE/>
        <w:autoSpaceDN/>
        <w:adjustRightInd/>
        <w:spacing w:before="1" w:line="196" w:lineRule="exact"/>
        <w:ind w:left="576" w:right="144"/>
        <w:jc w:val="both"/>
        <w:textAlignment w:val="baseline"/>
        <w:rPr>
          <w:spacing w:val="1"/>
          <w:sz w:val="17"/>
          <w:szCs w:val="17"/>
        </w:rPr>
      </w:pPr>
      <w:r>
        <w:rPr>
          <w:spacing w:val="1"/>
          <w:sz w:val="17"/>
          <w:szCs w:val="17"/>
        </w:rPr>
        <w:t>that Tax Deduction and any payment required in connection with that Tax Deduction within the time allowed and in the minimum amount required by law.</w:t>
      </w:r>
    </w:p>
    <w:p w:rsidR="00C15E08" w:rsidRDefault="00C15E08">
      <w:pPr>
        <w:tabs>
          <w:tab w:val="right" w:pos="5976"/>
        </w:tabs>
        <w:kinsoku w:val="0"/>
        <w:overflowPunct w:val="0"/>
        <w:autoSpaceDE/>
        <w:autoSpaceDN/>
        <w:adjustRightInd/>
        <w:spacing w:before="174" w:line="193" w:lineRule="exact"/>
        <w:ind w:left="72"/>
        <w:textAlignment w:val="baseline"/>
        <w:rPr>
          <w:sz w:val="17"/>
          <w:szCs w:val="17"/>
        </w:rPr>
      </w:pPr>
      <w:r>
        <w:rPr>
          <w:sz w:val="17"/>
          <w:szCs w:val="17"/>
        </w:rPr>
        <w:t>(f)</w:t>
      </w:r>
      <w:r>
        <w:rPr>
          <w:sz w:val="17"/>
          <w:szCs w:val="17"/>
        </w:rPr>
        <w:tab/>
        <w:t>Within thirty days of making either a Tax Deduction or any payment required</w:t>
      </w:r>
    </w:p>
    <w:p w:rsidR="00C15E08" w:rsidRDefault="00C15E08">
      <w:pPr>
        <w:kinsoku w:val="0"/>
        <w:overflowPunct w:val="0"/>
        <w:autoSpaceDE/>
        <w:autoSpaceDN/>
        <w:adjustRightInd/>
        <w:spacing w:line="195" w:lineRule="exact"/>
        <w:ind w:left="576" w:right="144"/>
        <w:jc w:val="both"/>
        <w:textAlignment w:val="baseline"/>
        <w:rPr>
          <w:sz w:val="17"/>
          <w:szCs w:val="17"/>
        </w:rPr>
      </w:pPr>
      <w:r>
        <w:rPr>
          <w:sz w:val="17"/>
          <w:szCs w:val="17"/>
        </w:rPr>
        <w:t>in connection with that Tax Deduction, the Obligor making that Tax Deduction shall deliver to the Agent for the Finance Party entitled to the payment evidence reasonably satisfactory to that Finance Party that the Tax Deduction has been made or (as applicable) any appropriate payment paid to the relevant taxing authority.</w:t>
      </w:r>
    </w:p>
    <w:p w:rsidR="00C15E08" w:rsidRDefault="00C15E08">
      <w:pPr>
        <w:tabs>
          <w:tab w:val="right" w:pos="5976"/>
        </w:tabs>
        <w:kinsoku w:val="0"/>
        <w:overflowPunct w:val="0"/>
        <w:autoSpaceDE/>
        <w:autoSpaceDN/>
        <w:adjustRightInd/>
        <w:spacing w:before="174" w:line="195" w:lineRule="exact"/>
        <w:ind w:left="72"/>
        <w:textAlignment w:val="baseline"/>
        <w:rPr>
          <w:sz w:val="17"/>
          <w:szCs w:val="17"/>
        </w:rPr>
      </w:pPr>
      <w:r>
        <w:rPr>
          <w:sz w:val="17"/>
          <w:szCs w:val="17"/>
        </w:rPr>
        <w:t>(g)</w:t>
      </w:r>
      <w:r>
        <w:rPr>
          <w:sz w:val="17"/>
          <w:szCs w:val="17"/>
        </w:rPr>
        <w:tab/>
        <w:t>A Qualifying Lender and an Obligor which makes a payment to which that</w:t>
      </w:r>
    </w:p>
    <w:p w:rsidR="00C15E08" w:rsidRDefault="00C15E08">
      <w:pPr>
        <w:kinsoku w:val="0"/>
        <w:overflowPunct w:val="0"/>
        <w:autoSpaceDE/>
        <w:autoSpaceDN/>
        <w:adjustRightInd/>
        <w:spacing w:line="196" w:lineRule="exact"/>
        <w:ind w:left="576" w:right="144"/>
        <w:jc w:val="both"/>
        <w:textAlignment w:val="baseline"/>
        <w:rPr>
          <w:sz w:val="17"/>
          <w:szCs w:val="17"/>
        </w:rPr>
      </w:pPr>
      <w:r>
        <w:rPr>
          <w:sz w:val="17"/>
          <w:szCs w:val="17"/>
        </w:rPr>
        <w:t>Qualifying Lender is entitled shall co-operate in completing any procedural formalities necessary for that Obligor to obtain authorisation to make that payment without a Tax Deduction. Each Qualifying Lender shall provide the Obligor on or before the first day upon which the Obligor is to make a payment to or for the account of a Qualifying Lender and, thereafter on a yearly basis (or more frequently if required by the Spanish tax legislation), with a tax residence certificate duly issued by the tax authorities of its jurisdiction of residence accrediting that Lender as resident for tax purposes in such jurisdiction or if such Qualifying Lender is a Treaty Lender, with a tax residence certificate duly issued by the tax authorities of its jurisdiction of residence accrediting such Lender as resident of the relevant Treaty State for</w:t>
      </w:r>
    </w:p>
    <w:p w:rsidR="00C15E08" w:rsidRDefault="00C15E08">
      <w:pPr>
        <w:widowControl/>
        <w:rPr>
          <w:sz w:val="24"/>
          <w:szCs w:val="24"/>
        </w:rPr>
        <w:sectPr w:rsidR="00C15E08">
          <w:headerReference w:type="even" r:id="rId270"/>
          <w:headerReference w:type="default" r:id="rId271"/>
          <w:footerReference w:type="even" r:id="rId272"/>
          <w:footerReference w:type="default" r:id="rId273"/>
          <w:pgSz w:w="8410" w:h="11904"/>
          <w:pgMar w:top="806" w:right="939" w:bottom="161" w:left="1351" w:header="660" w:footer="220" w:gutter="0"/>
          <w:cols w:space="720"/>
          <w:noEndnote/>
        </w:sectPr>
      </w:pPr>
    </w:p>
    <w:p w:rsidR="00C15E08" w:rsidRDefault="00C15E08">
      <w:pPr>
        <w:kinsoku w:val="0"/>
        <w:overflowPunct w:val="0"/>
        <w:autoSpaceDE/>
        <w:autoSpaceDN/>
        <w:adjustRightInd/>
        <w:spacing w:before="349" w:line="200" w:lineRule="exact"/>
        <w:ind w:left="1008" w:right="72"/>
        <w:textAlignment w:val="baseline"/>
        <w:rPr>
          <w:sz w:val="17"/>
          <w:szCs w:val="17"/>
        </w:rPr>
      </w:pPr>
      <w:r>
        <w:rPr>
          <w:sz w:val="17"/>
          <w:szCs w:val="17"/>
        </w:rPr>
        <w:lastRenderedPageBreak/>
        <w:t>the purpose of the Treaty, with the corresponding form required under the applicable Treaty, if any.</w:t>
      </w:r>
    </w:p>
    <w:p w:rsidR="00C15E08" w:rsidRDefault="00C15E08">
      <w:pPr>
        <w:kinsoku w:val="0"/>
        <w:overflowPunct w:val="0"/>
        <w:autoSpaceDE/>
        <w:autoSpaceDN/>
        <w:adjustRightInd/>
        <w:spacing w:before="179" w:line="196" w:lineRule="exact"/>
        <w:ind w:left="504" w:right="72"/>
        <w:jc w:val="both"/>
        <w:textAlignment w:val="baseline"/>
        <w:rPr>
          <w:sz w:val="17"/>
          <w:szCs w:val="17"/>
        </w:rPr>
      </w:pPr>
      <w:r>
        <w:rPr>
          <w:sz w:val="17"/>
          <w:szCs w:val="17"/>
        </w:rPr>
        <w:t>If in the reasonable opinion of a Borrower the certificate of residence delivered to it by a Qualifying Lender is not correct pursuant to Spanish tax legislation and, therefore, does not allow it to make payments without a Tax Deduction, it shall notify the relevant Qualifying Lender within the five days immediately after its receipt, requesting the delivery of a new certificate of residence. The relevant Qualifying Lender shall deliver to that Borrower an amended certificate of tax residence as soon as reasonably practicable and, in any case, before any payment from that Borrower to such Qualifying Lender becomes due. If the relevant Qualifying Lender does not submit the amended certificate of residence on time, it will be treated by that Borrower as a Non Qualifying Lender, not being entitled to receive an increased payment under paragraph (c) above until such time as that Qualifying Lender delivers to that Borrower a correct certificate of residence.</w:t>
      </w:r>
    </w:p>
    <w:p w:rsidR="00C15E08" w:rsidRDefault="00C15E08">
      <w:pPr>
        <w:kinsoku w:val="0"/>
        <w:overflowPunct w:val="0"/>
        <w:autoSpaceDE/>
        <w:autoSpaceDN/>
        <w:adjustRightInd/>
        <w:spacing w:before="180" w:line="198" w:lineRule="exact"/>
        <w:ind w:right="72"/>
        <w:textAlignment w:val="baseline"/>
        <w:rPr>
          <w:spacing w:val="12"/>
          <w:sz w:val="17"/>
          <w:szCs w:val="17"/>
        </w:rPr>
      </w:pPr>
      <w:r>
        <w:rPr>
          <w:spacing w:val="12"/>
          <w:sz w:val="17"/>
          <w:szCs w:val="17"/>
        </w:rPr>
        <w:t>15.3 Tax indemnity</w:t>
      </w:r>
    </w:p>
    <w:p w:rsidR="00C15E08" w:rsidRDefault="00C15E08">
      <w:pPr>
        <w:numPr>
          <w:ilvl w:val="0"/>
          <w:numId w:val="119"/>
        </w:numPr>
        <w:kinsoku w:val="0"/>
        <w:overflowPunct w:val="0"/>
        <w:autoSpaceDE/>
        <w:autoSpaceDN/>
        <w:adjustRightInd/>
        <w:spacing w:before="159" w:line="197" w:lineRule="exact"/>
        <w:ind w:right="72"/>
        <w:jc w:val="both"/>
        <w:textAlignment w:val="baseline"/>
        <w:rPr>
          <w:spacing w:val="3"/>
          <w:sz w:val="17"/>
          <w:szCs w:val="17"/>
        </w:rPr>
      </w:pPr>
      <w:r>
        <w:rPr>
          <w:spacing w:val="3"/>
          <w:sz w:val="17"/>
          <w:szCs w:val="17"/>
        </w:rPr>
        <w:t>Each Borrower shall (within three Business Days of demand by the Agent) pay to a Protected Party an amount equal to the loss, liability or cost which that Protected Party determines will be or has been (directly or indirectly) suffered for or on account of Tax by that Protected Party in respect of a Finance Document.</w:t>
      </w:r>
    </w:p>
    <w:p w:rsidR="00C15E08" w:rsidRDefault="00C15E08">
      <w:pPr>
        <w:numPr>
          <w:ilvl w:val="0"/>
          <w:numId w:val="119"/>
        </w:numPr>
        <w:kinsoku w:val="0"/>
        <w:overflowPunct w:val="0"/>
        <w:autoSpaceDE/>
        <w:autoSpaceDN/>
        <w:adjustRightInd/>
        <w:spacing w:before="168" w:line="199" w:lineRule="exact"/>
        <w:ind w:right="72"/>
        <w:jc w:val="both"/>
        <w:textAlignment w:val="baseline"/>
        <w:rPr>
          <w:sz w:val="17"/>
          <w:szCs w:val="17"/>
        </w:rPr>
      </w:pPr>
      <w:r>
        <w:rPr>
          <w:sz w:val="17"/>
          <w:szCs w:val="17"/>
        </w:rPr>
        <w:t>Paragraph (a) above shall not apply:</w:t>
      </w:r>
    </w:p>
    <w:p w:rsidR="00C15E08" w:rsidRDefault="00C15E08">
      <w:pPr>
        <w:tabs>
          <w:tab w:val="left" w:pos="1512"/>
        </w:tabs>
        <w:kinsoku w:val="0"/>
        <w:overflowPunct w:val="0"/>
        <w:autoSpaceDE/>
        <w:autoSpaceDN/>
        <w:adjustRightInd/>
        <w:spacing w:before="165" w:line="200" w:lineRule="exact"/>
        <w:ind w:left="1008" w:right="72"/>
        <w:textAlignment w:val="baseline"/>
        <w:rPr>
          <w:sz w:val="17"/>
          <w:szCs w:val="17"/>
        </w:rPr>
      </w:pPr>
      <w:r>
        <w:rPr>
          <w:sz w:val="17"/>
          <w:szCs w:val="17"/>
        </w:rPr>
        <w:t>(i)</w:t>
      </w:r>
      <w:r>
        <w:rPr>
          <w:sz w:val="17"/>
          <w:szCs w:val="17"/>
        </w:rPr>
        <w:tab/>
        <w:t>with respect to any Tax assessed on a Finance Party:</w:t>
      </w:r>
    </w:p>
    <w:p w:rsidR="00C15E08" w:rsidRDefault="00C15E08">
      <w:pPr>
        <w:numPr>
          <w:ilvl w:val="0"/>
          <w:numId w:val="120"/>
        </w:numPr>
        <w:tabs>
          <w:tab w:val="right" w:pos="6408"/>
        </w:tabs>
        <w:kinsoku w:val="0"/>
        <w:overflowPunct w:val="0"/>
        <w:autoSpaceDE/>
        <w:autoSpaceDN/>
        <w:adjustRightInd/>
        <w:spacing w:before="170" w:line="195" w:lineRule="exact"/>
        <w:ind w:right="72"/>
        <w:jc w:val="both"/>
        <w:textAlignment w:val="baseline"/>
        <w:rPr>
          <w:sz w:val="17"/>
          <w:szCs w:val="17"/>
        </w:rPr>
      </w:pPr>
      <w:r>
        <w:rPr>
          <w:sz w:val="17"/>
          <w:szCs w:val="17"/>
        </w:rPr>
        <w:t>under the law of the jurisdiction in which that Finance Party is</w:t>
      </w:r>
      <w:r>
        <w:rPr>
          <w:sz w:val="17"/>
          <w:szCs w:val="17"/>
        </w:rPr>
        <w:br/>
        <w:t>incorporated or, if different, the jurisdiction (or jurisdictions) in which that Finance Party is treated as resident for tax purposes;</w:t>
      </w:r>
    </w:p>
    <w:p w:rsidR="00C15E08" w:rsidRDefault="00C15E08">
      <w:pPr>
        <w:kinsoku w:val="0"/>
        <w:overflowPunct w:val="0"/>
        <w:autoSpaceDE/>
        <w:autoSpaceDN/>
        <w:adjustRightInd/>
        <w:spacing w:before="53" w:line="145" w:lineRule="exact"/>
        <w:ind w:left="2016" w:right="72"/>
        <w:textAlignment w:val="baseline"/>
        <w:rPr>
          <w:sz w:val="14"/>
          <w:szCs w:val="14"/>
        </w:rPr>
      </w:pPr>
      <w:r>
        <w:rPr>
          <w:sz w:val="14"/>
          <w:szCs w:val="14"/>
        </w:rPr>
        <w:t>Or</w:t>
      </w:r>
    </w:p>
    <w:p w:rsidR="00C15E08" w:rsidRDefault="00C15E08">
      <w:pPr>
        <w:numPr>
          <w:ilvl w:val="0"/>
          <w:numId w:val="120"/>
        </w:numPr>
        <w:tabs>
          <w:tab w:val="right" w:pos="6408"/>
        </w:tabs>
        <w:kinsoku w:val="0"/>
        <w:overflowPunct w:val="0"/>
        <w:autoSpaceDE/>
        <w:autoSpaceDN/>
        <w:adjustRightInd/>
        <w:spacing w:before="171" w:line="196" w:lineRule="exact"/>
        <w:ind w:right="72"/>
        <w:jc w:val="both"/>
        <w:textAlignment w:val="baseline"/>
        <w:rPr>
          <w:sz w:val="17"/>
          <w:szCs w:val="17"/>
        </w:rPr>
      </w:pPr>
      <w:r>
        <w:rPr>
          <w:sz w:val="17"/>
          <w:szCs w:val="17"/>
        </w:rPr>
        <w:t>under the law of the jurisdiction in which that Finance Party's</w:t>
      </w:r>
      <w:r>
        <w:rPr>
          <w:sz w:val="17"/>
          <w:szCs w:val="17"/>
        </w:rPr>
        <w:br/>
        <w:t>Facility Office is located in respect of amounts received or receivable in that jurisdiction,</w:t>
      </w:r>
    </w:p>
    <w:p w:rsidR="00C15E08" w:rsidRDefault="00C15E08">
      <w:pPr>
        <w:kinsoku w:val="0"/>
        <w:overflowPunct w:val="0"/>
        <w:autoSpaceDE/>
        <w:autoSpaceDN/>
        <w:adjustRightInd/>
        <w:spacing w:before="168" w:line="197" w:lineRule="exact"/>
        <w:ind w:left="1512" w:right="72"/>
        <w:jc w:val="both"/>
        <w:textAlignment w:val="baseline"/>
        <w:rPr>
          <w:sz w:val="17"/>
          <w:szCs w:val="17"/>
        </w:rPr>
      </w:pPr>
      <w:r>
        <w:rPr>
          <w:sz w:val="17"/>
          <w:szCs w:val="17"/>
        </w:rPr>
        <w:t xml:space="preserve">if that Tax is imposed on or calculated by reference to the net income received or receivable (but not any </w:t>
      </w:r>
      <w:r>
        <w:rPr>
          <w:sz w:val="14"/>
          <w:szCs w:val="14"/>
          <w:u w:val="single"/>
        </w:rPr>
        <w:t>slim</w:t>
      </w:r>
      <w:r>
        <w:rPr>
          <w:sz w:val="17"/>
          <w:szCs w:val="17"/>
        </w:rPr>
        <w:t xml:space="preserve"> deemed to be received or receivable) by that Finance Party; or</w:t>
      </w:r>
    </w:p>
    <w:p w:rsidR="00C15E08" w:rsidRDefault="00C15E08">
      <w:pPr>
        <w:tabs>
          <w:tab w:val="left" w:pos="1512"/>
        </w:tabs>
        <w:kinsoku w:val="0"/>
        <w:overflowPunct w:val="0"/>
        <w:autoSpaceDE/>
        <w:autoSpaceDN/>
        <w:adjustRightInd/>
        <w:spacing w:before="170" w:line="201" w:lineRule="exact"/>
        <w:ind w:left="1008" w:right="72"/>
        <w:textAlignment w:val="baseline"/>
        <w:rPr>
          <w:sz w:val="17"/>
          <w:szCs w:val="17"/>
        </w:rPr>
      </w:pPr>
      <w:r>
        <w:rPr>
          <w:sz w:val="17"/>
          <w:szCs w:val="17"/>
        </w:rPr>
        <w:t>(ii)</w:t>
      </w:r>
      <w:r>
        <w:rPr>
          <w:sz w:val="17"/>
          <w:szCs w:val="17"/>
        </w:rPr>
        <w:tab/>
        <w:t>to the extent a loss, liability or cost:</w:t>
      </w:r>
    </w:p>
    <w:p w:rsidR="00C15E08" w:rsidRDefault="00C15E08">
      <w:pPr>
        <w:numPr>
          <w:ilvl w:val="0"/>
          <w:numId w:val="121"/>
        </w:numPr>
        <w:kinsoku w:val="0"/>
        <w:overflowPunct w:val="0"/>
        <w:autoSpaceDE/>
        <w:autoSpaceDN/>
        <w:adjustRightInd/>
        <w:spacing w:before="166" w:line="198" w:lineRule="exact"/>
        <w:ind w:right="72"/>
        <w:jc w:val="both"/>
        <w:textAlignment w:val="baseline"/>
        <w:rPr>
          <w:sz w:val="17"/>
          <w:szCs w:val="17"/>
        </w:rPr>
      </w:pPr>
      <w:r>
        <w:rPr>
          <w:sz w:val="17"/>
          <w:szCs w:val="17"/>
        </w:rPr>
        <w:t xml:space="preserve">is compensated for by an increased payment under Clause 15.2 </w:t>
      </w:r>
      <w:r>
        <w:rPr>
          <w:i/>
          <w:iCs/>
          <w:sz w:val="17"/>
          <w:szCs w:val="17"/>
        </w:rPr>
        <w:t xml:space="preserve">(Tax gross-up); </w:t>
      </w:r>
      <w:r>
        <w:rPr>
          <w:sz w:val="17"/>
          <w:szCs w:val="17"/>
        </w:rPr>
        <w:t>or</w:t>
      </w:r>
    </w:p>
    <w:p w:rsidR="00C15E08" w:rsidRDefault="00C15E08">
      <w:pPr>
        <w:numPr>
          <w:ilvl w:val="0"/>
          <w:numId w:val="121"/>
        </w:numPr>
        <w:kinsoku w:val="0"/>
        <w:overflowPunct w:val="0"/>
        <w:autoSpaceDE/>
        <w:autoSpaceDN/>
        <w:adjustRightInd/>
        <w:spacing w:before="171" w:line="196" w:lineRule="exact"/>
        <w:ind w:right="72"/>
        <w:jc w:val="both"/>
        <w:textAlignment w:val="baseline"/>
        <w:rPr>
          <w:sz w:val="17"/>
          <w:szCs w:val="17"/>
        </w:rPr>
      </w:pPr>
      <w:r>
        <w:rPr>
          <w:sz w:val="17"/>
          <w:szCs w:val="17"/>
        </w:rPr>
        <w:t xml:space="preserve">would have been compensated for by an increased payment under Clause 15.2 </w:t>
      </w:r>
      <w:r>
        <w:rPr>
          <w:i/>
          <w:iCs/>
          <w:sz w:val="17"/>
          <w:szCs w:val="17"/>
        </w:rPr>
        <w:t xml:space="preserve">(Tax gross-up) </w:t>
      </w:r>
      <w:r>
        <w:rPr>
          <w:sz w:val="17"/>
          <w:szCs w:val="17"/>
        </w:rPr>
        <w:t xml:space="preserve">but was not so compensated solely because one of the exclusions in paragraph (d) of Clause 15.2 </w:t>
      </w:r>
      <w:r>
        <w:rPr>
          <w:i/>
          <w:iCs/>
          <w:sz w:val="17"/>
          <w:szCs w:val="17"/>
        </w:rPr>
        <w:t xml:space="preserve">(Tax gross-up) </w:t>
      </w:r>
      <w:r>
        <w:rPr>
          <w:sz w:val="17"/>
          <w:szCs w:val="17"/>
        </w:rPr>
        <w:t>applied.</w:t>
      </w:r>
    </w:p>
    <w:p w:rsidR="00C15E08" w:rsidRDefault="00C15E08">
      <w:pPr>
        <w:widowControl/>
        <w:rPr>
          <w:sz w:val="24"/>
          <w:szCs w:val="24"/>
        </w:rPr>
        <w:sectPr w:rsidR="00C15E08">
          <w:headerReference w:type="even" r:id="rId274"/>
          <w:headerReference w:type="default" r:id="rId275"/>
          <w:footerReference w:type="even" r:id="rId276"/>
          <w:footerReference w:type="default" r:id="rId277"/>
          <w:pgSz w:w="8410" w:h="11904"/>
          <w:pgMar w:top="821" w:right="1252" w:bottom="184" w:left="638" w:header="660" w:footer="220" w:gutter="0"/>
          <w:cols w:space="720"/>
          <w:noEndnote/>
        </w:sectPr>
      </w:pPr>
    </w:p>
    <w:p w:rsidR="00C15E08" w:rsidRDefault="00C15E08">
      <w:pPr>
        <w:numPr>
          <w:ilvl w:val="0"/>
          <w:numId w:val="122"/>
        </w:numPr>
        <w:kinsoku w:val="0"/>
        <w:overflowPunct w:val="0"/>
        <w:autoSpaceDE/>
        <w:autoSpaceDN/>
        <w:adjustRightInd/>
        <w:spacing w:before="338" w:line="196" w:lineRule="exact"/>
        <w:ind w:right="72"/>
        <w:jc w:val="both"/>
        <w:textAlignment w:val="baseline"/>
        <w:rPr>
          <w:sz w:val="17"/>
          <w:szCs w:val="17"/>
        </w:rPr>
      </w:pPr>
      <w:r>
        <w:rPr>
          <w:sz w:val="17"/>
          <w:szCs w:val="17"/>
        </w:rPr>
        <w:lastRenderedPageBreak/>
        <w:t>A Protected Party making, or intending to make a claim under paragraph (a) above shall promptly notify the Agent of the event which will give, or has given, rise to the claim, following which the Agent shall notify the Borrower.</w:t>
      </w:r>
    </w:p>
    <w:p w:rsidR="00C15E08" w:rsidRDefault="00C15E08">
      <w:pPr>
        <w:numPr>
          <w:ilvl w:val="0"/>
          <w:numId w:val="122"/>
        </w:numPr>
        <w:kinsoku w:val="0"/>
        <w:overflowPunct w:val="0"/>
        <w:autoSpaceDE/>
        <w:autoSpaceDN/>
        <w:adjustRightInd/>
        <w:spacing w:before="174" w:line="195" w:lineRule="exact"/>
        <w:ind w:right="72"/>
        <w:jc w:val="both"/>
        <w:textAlignment w:val="baseline"/>
        <w:rPr>
          <w:sz w:val="17"/>
          <w:szCs w:val="17"/>
        </w:rPr>
      </w:pPr>
      <w:r>
        <w:rPr>
          <w:sz w:val="17"/>
          <w:szCs w:val="17"/>
        </w:rPr>
        <w:t xml:space="preserve">A Protected Party shall, on receiving a payment from a Borrower under this Clause 15.3 </w:t>
      </w:r>
      <w:r>
        <w:rPr>
          <w:i/>
          <w:iCs/>
          <w:sz w:val="17"/>
          <w:szCs w:val="17"/>
        </w:rPr>
        <w:t xml:space="preserve">(Tax indemnity), </w:t>
      </w:r>
      <w:r>
        <w:rPr>
          <w:sz w:val="17"/>
          <w:szCs w:val="17"/>
        </w:rPr>
        <w:t>notify the Agent.</w:t>
      </w:r>
    </w:p>
    <w:p w:rsidR="00C15E08" w:rsidRDefault="00C15E08">
      <w:pPr>
        <w:kinsoku w:val="0"/>
        <w:overflowPunct w:val="0"/>
        <w:autoSpaceDE/>
        <w:autoSpaceDN/>
        <w:adjustRightInd/>
        <w:spacing w:before="173" w:line="204" w:lineRule="exact"/>
        <w:ind w:right="72"/>
        <w:textAlignment w:val="baseline"/>
        <w:rPr>
          <w:spacing w:val="14"/>
          <w:sz w:val="17"/>
          <w:szCs w:val="17"/>
        </w:rPr>
      </w:pPr>
      <w:r>
        <w:rPr>
          <w:spacing w:val="14"/>
          <w:sz w:val="17"/>
          <w:szCs w:val="17"/>
        </w:rPr>
        <w:t>15.4 Tax Credit</w:t>
      </w:r>
    </w:p>
    <w:p w:rsidR="00C15E08" w:rsidRDefault="00C15E08">
      <w:pPr>
        <w:kinsoku w:val="0"/>
        <w:overflowPunct w:val="0"/>
        <w:autoSpaceDE/>
        <w:autoSpaceDN/>
        <w:adjustRightInd/>
        <w:spacing w:before="161" w:line="198" w:lineRule="exact"/>
        <w:ind w:left="504" w:right="72"/>
        <w:textAlignment w:val="baseline"/>
        <w:rPr>
          <w:sz w:val="17"/>
          <w:szCs w:val="17"/>
        </w:rPr>
      </w:pPr>
      <w:r>
        <w:rPr>
          <w:sz w:val="17"/>
          <w:szCs w:val="17"/>
        </w:rPr>
        <w:t>If an Obligor makes a Tax Payment and the relevant Finance Party determines that:</w:t>
      </w:r>
    </w:p>
    <w:p w:rsidR="00C15E08" w:rsidRDefault="00C15E08">
      <w:pPr>
        <w:numPr>
          <w:ilvl w:val="0"/>
          <w:numId w:val="123"/>
        </w:numPr>
        <w:kinsoku w:val="0"/>
        <w:overflowPunct w:val="0"/>
        <w:autoSpaceDE/>
        <w:autoSpaceDN/>
        <w:adjustRightInd/>
        <w:spacing w:before="170" w:line="195" w:lineRule="exact"/>
        <w:ind w:right="72"/>
        <w:jc w:val="both"/>
        <w:textAlignment w:val="baseline"/>
        <w:rPr>
          <w:sz w:val="17"/>
          <w:szCs w:val="17"/>
        </w:rPr>
      </w:pPr>
      <w:r>
        <w:rPr>
          <w:sz w:val="17"/>
          <w:szCs w:val="17"/>
        </w:rPr>
        <w:t>a Tax Credit is attributable either to an increased payment of which that Tax Payment forms part or to that Tax Payment; and</w:t>
      </w:r>
    </w:p>
    <w:p w:rsidR="00C15E08" w:rsidRDefault="00C15E08">
      <w:pPr>
        <w:numPr>
          <w:ilvl w:val="0"/>
          <w:numId w:val="123"/>
        </w:numPr>
        <w:kinsoku w:val="0"/>
        <w:overflowPunct w:val="0"/>
        <w:autoSpaceDE/>
        <w:autoSpaceDN/>
        <w:adjustRightInd/>
        <w:spacing w:before="170" w:line="198" w:lineRule="exact"/>
        <w:ind w:right="72"/>
        <w:jc w:val="both"/>
        <w:textAlignment w:val="baseline"/>
        <w:rPr>
          <w:sz w:val="17"/>
          <w:szCs w:val="17"/>
        </w:rPr>
      </w:pPr>
      <w:r>
        <w:rPr>
          <w:sz w:val="17"/>
          <w:szCs w:val="17"/>
        </w:rPr>
        <w:t>that Finance Party has obtained, utilised and retained that Tax Credit,</w:t>
      </w:r>
    </w:p>
    <w:p w:rsidR="00C15E08" w:rsidRDefault="00C15E08">
      <w:pPr>
        <w:kinsoku w:val="0"/>
        <w:overflowPunct w:val="0"/>
        <w:autoSpaceDE/>
        <w:autoSpaceDN/>
        <w:adjustRightInd/>
        <w:spacing w:before="170" w:line="196" w:lineRule="exact"/>
        <w:ind w:left="504" w:right="72"/>
        <w:jc w:val="both"/>
        <w:textAlignment w:val="baseline"/>
        <w:rPr>
          <w:sz w:val="17"/>
          <w:szCs w:val="17"/>
        </w:rPr>
      </w:pPr>
      <w:r>
        <w:rPr>
          <w:sz w:val="17"/>
          <w:szCs w:val="17"/>
        </w:rPr>
        <w:t>the Finance Party shall pay an amount to the Obligor which that Finance Party determines will leave it (after that payment) in the same after-Tax position as it would</w:t>
      </w:r>
    </w:p>
    <w:p w:rsidR="00C15E08" w:rsidRDefault="00C15E08">
      <w:pPr>
        <w:kinsoku w:val="0"/>
        <w:overflowPunct w:val="0"/>
        <w:autoSpaceDE/>
        <w:autoSpaceDN/>
        <w:adjustRightInd/>
        <w:spacing w:line="197" w:lineRule="exact"/>
        <w:ind w:left="504" w:right="72"/>
        <w:textAlignment w:val="baseline"/>
        <w:rPr>
          <w:sz w:val="17"/>
          <w:szCs w:val="17"/>
        </w:rPr>
      </w:pPr>
      <w:r>
        <w:rPr>
          <w:sz w:val="17"/>
          <w:szCs w:val="17"/>
        </w:rPr>
        <w:t>have been in had the Tax Payment not been required to be made by the Obligor.</w:t>
      </w:r>
    </w:p>
    <w:p w:rsidR="00C15E08" w:rsidRDefault="00C15E08">
      <w:pPr>
        <w:kinsoku w:val="0"/>
        <w:overflowPunct w:val="0"/>
        <w:autoSpaceDE/>
        <w:autoSpaceDN/>
        <w:adjustRightInd/>
        <w:spacing w:before="172" w:line="198" w:lineRule="exact"/>
        <w:ind w:right="72"/>
        <w:textAlignment w:val="baseline"/>
        <w:rPr>
          <w:spacing w:val="12"/>
          <w:sz w:val="17"/>
          <w:szCs w:val="17"/>
        </w:rPr>
      </w:pPr>
      <w:r>
        <w:rPr>
          <w:spacing w:val="12"/>
          <w:sz w:val="17"/>
          <w:szCs w:val="17"/>
        </w:rPr>
        <w:t>15.5 Stamp taxes</w:t>
      </w:r>
    </w:p>
    <w:p w:rsidR="00C15E08" w:rsidRDefault="00C15E08">
      <w:pPr>
        <w:kinsoku w:val="0"/>
        <w:overflowPunct w:val="0"/>
        <w:autoSpaceDE/>
        <w:autoSpaceDN/>
        <w:adjustRightInd/>
        <w:spacing w:before="171" w:line="195" w:lineRule="exact"/>
        <w:ind w:left="504" w:right="72"/>
        <w:jc w:val="both"/>
        <w:textAlignment w:val="baseline"/>
        <w:rPr>
          <w:sz w:val="17"/>
          <w:szCs w:val="17"/>
        </w:rPr>
      </w:pPr>
      <w:r>
        <w:rPr>
          <w:sz w:val="17"/>
          <w:szCs w:val="17"/>
        </w:rPr>
        <w:t>Each Borrower shall pay and, within three Business Days of demand, indemnify each Secured Party and Arranger against any cost, loss or liability that Secured Party or Arranger incurs in relation to all stamp duty, registration and other similar Taxes applicable in the Kingdom of Spain, payable in respect of:</w:t>
      </w:r>
    </w:p>
    <w:p w:rsidR="00C15E08" w:rsidRDefault="00C15E08">
      <w:pPr>
        <w:numPr>
          <w:ilvl w:val="0"/>
          <w:numId w:val="124"/>
        </w:numPr>
        <w:kinsoku w:val="0"/>
        <w:overflowPunct w:val="0"/>
        <w:autoSpaceDE/>
        <w:autoSpaceDN/>
        <w:adjustRightInd/>
        <w:spacing w:before="167" w:line="198" w:lineRule="exact"/>
        <w:ind w:right="72"/>
        <w:textAlignment w:val="baseline"/>
        <w:rPr>
          <w:spacing w:val="1"/>
          <w:sz w:val="17"/>
          <w:szCs w:val="17"/>
        </w:rPr>
      </w:pPr>
      <w:r>
        <w:rPr>
          <w:spacing w:val="1"/>
          <w:sz w:val="17"/>
          <w:szCs w:val="17"/>
        </w:rPr>
        <w:t>any Finance Document executed on or about the Second Restructuring Date;</w:t>
      </w:r>
    </w:p>
    <w:p w:rsidR="00C15E08" w:rsidRDefault="00C15E08">
      <w:pPr>
        <w:numPr>
          <w:ilvl w:val="0"/>
          <w:numId w:val="124"/>
        </w:numPr>
        <w:kinsoku w:val="0"/>
        <w:overflowPunct w:val="0"/>
        <w:autoSpaceDE/>
        <w:autoSpaceDN/>
        <w:adjustRightInd/>
        <w:spacing w:before="176" w:line="194" w:lineRule="exact"/>
        <w:ind w:right="72"/>
        <w:jc w:val="both"/>
        <w:textAlignment w:val="baseline"/>
        <w:rPr>
          <w:i/>
          <w:iCs/>
          <w:sz w:val="17"/>
          <w:szCs w:val="17"/>
        </w:rPr>
      </w:pPr>
      <w:r>
        <w:rPr>
          <w:sz w:val="17"/>
          <w:szCs w:val="17"/>
        </w:rPr>
        <w:t xml:space="preserve">the granting of any Mortgage pursuant to the promissory mortgages referred to in paragraph (a) of Clause 26.19 </w:t>
      </w:r>
      <w:r>
        <w:rPr>
          <w:i/>
          <w:iCs/>
          <w:sz w:val="17"/>
          <w:szCs w:val="17"/>
        </w:rPr>
        <w:t>(Security);</w:t>
      </w:r>
    </w:p>
    <w:p w:rsidR="00C15E08" w:rsidRDefault="00C15E08">
      <w:pPr>
        <w:numPr>
          <w:ilvl w:val="0"/>
          <w:numId w:val="124"/>
        </w:numPr>
        <w:kinsoku w:val="0"/>
        <w:overflowPunct w:val="0"/>
        <w:autoSpaceDE/>
        <w:autoSpaceDN/>
        <w:adjustRightInd/>
        <w:spacing w:before="177" w:line="195" w:lineRule="exact"/>
        <w:ind w:right="72"/>
        <w:jc w:val="both"/>
        <w:textAlignment w:val="baseline"/>
        <w:rPr>
          <w:sz w:val="17"/>
          <w:szCs w:val="17"/>
        </w:rPr>
      </w:pPr>
      <w:r>
        <w:rPr>
          <w:sz w:val="17"/>
          <w:szCs w:val="17"/>
        </w:rPr>
        <w:t xml:space="preserve">any Finance Document executed in connection with a request (or, as the case may be, election) by a Borrower for (i) the assumption of Commitments of a Defaulting Lender by an Increase Lender pursuant to Clause 2.5 </w:t>
      </w:r>
      <w:r>
        <w:rPr>
          <w:i/>
          <w:iCs/>
          <w:sz w:val="17"/>
          <w:szCs w:val="17"/>
        </w:rPr>
        <w:t xml:space="preserve">(Increase)) </w:t>
      </w:r>
      <w:r>
        <w:rPr>
          <w:sz w:val="17"/>
          <w:szCs w:val="17"/>
        </w:rPr>
        <w:t xml:space="preserve">or (ii) the transfer of rights and obligations of a Defaulting Lender under this Agreement pursuant to Clause 41.4 </w:t>
      </w:r>
      <w:r>
        <w:rPr>
          <w:i/>
          <w:iCs/>
          <w:sz w:val="17"/>
          <w:szCs w:val="17"/>
        </w:rPr>
        <w:t xml:space="preserve">(Replacement of a Defaulting Lender); </w:t>
      </w:r>
      <w:r>
        <w:rPr>
          <w:sz w:val="17"/>
          <w:szCs w:val="17"/>
        </w:rPr>
        <w:t>and</w:t>
      </w:r>
    </w:p>
    <w:p w:rsidR="00C15E08" w:rsidRDefault="00C15E08">
      <w:pPr>
        <w:numPr>
          <w:ilvl w:val="0"/>
          <w:numId w:val="124"/>
        </w:numPr>
        <w:kinsoku w:val="0"/>
        <w:overflowPunct w:val="0"/>
        <w:autoSpaceDE/>
        <w:autoSpaceDN/>
        <w:adjustRightInd/>
        <w:spacing w:before="169" w:line="195" w:lineRule="exact"/>
        <w:ind w:right="72"/>
        <w:jc w:val="both"/>
        <w:textAlignment w:val="baseline"/>
        <w:rPr>
          <w:sz w:val="17"/>
          <w:szCs w:val="17"/>
        </w:rPr>
      </w:pPr>
      <w:r>
        <w:rPr>
          <w:sz w:val="17"/>
          <w:szCs w:val="17"/>
        </w:rPr>
        <w:t>any conversion of the Convertible Facility into equity of HoldCo pursuant to an exercise of the HoldCo Warrants,</w:t>
      </w:r>
    </w:p>
    <w:p w:rsidR="00C15E08" w:rsidRDefault="00C15E08">
      <w:pPr>
        <w:kinsoku w:val="0"/>
        <w:overflowPunct w:val="0"/>
        <w:autoSpaceDE/>
        <w:autoSpaceDN/>
        <w:adjustRightInd/>
        <w:spacing w:before="171" w:line="196" w:lineRule="exact"/>
        <w:ind w:left="504" w:right="72"/>
        <w:jc w:val="both"/>
        <w:textAlignment w:val="baseline"/>
        <w:rPr>
          <w:sz w:val="17"/>
          <w:szCs w:val="17"/>
        </w:rPr>
      </w:pPr>
      <w:r>
        <w:rPr>
          <w:sz w:val="17"/>
          <w:szCs w:val="17"/>
        </w:rPr>
        <w:t xml:space="preserve">provided that any such applicable stamp duty, registration and other similar Taxes payable in respect of a conversion by a Lender of Profit Participative Loans into equity of DevCo pursuant to Clause 26.22 </w:t>
      </w:r>
      <w:r>
        <w:rPr>
          <w:i/>
          <w:iCs/>
          <w:sz w:val="17"/>
          <w:szCs w:val="17"/>
        </w:rPr>
        <w:t xml:space="preserve">(Loan to Value) </w:t>
      </w:r>
      <w:r>
        <w:rPr>
          <w:sz w:val="17"/>
          <w:szCs w:val="17"/>
        </w:rPr>
        <w:t>shall be for the account of such Lender.</w:t>
      </w:r>
    </w:p>
    <w:p w:rsidR="00C15E08" w:rsidRDefault="00C15E08">
      <w:pPr>
        <w:kinsoku w:val="0"/>
        <w:overflowPunct w:val="0"/>
        <w:autoSpaceDE/>
        <w:autoSpaceDN/>
        <w:adjustRightInd/>
        <w:spacing w:before="171" w:line="204" w:lineRule="exact"/>
        <w:ind w:right="72"/>
        <w:textAlignment w:val="baseline"/>
        <w:rPr>
          <w:spacing w:val="11"/>
          <w:sz w:val="17"/>
          <w:szCs w:val="17"/>
        </w:rPr>
      </w:pPr>
      <w:r>
        <w:rPr>
          <w:spacing w:val="11"/>
          <w:sz w:val="17"/>
          <w:szCs w:val="17"/>
        </w:rPr>
        <w:t>15.6 Value added tax</w:t>
      </w:r>
    </w:p>
    <w:p w:rsidR="00C15E08" w:rsidRDefault="00C15E08">
      <w:pPr>
        <w:tabs>
          <w:tab w:val="left" w:pos="1008"/>
        </w:tabs>
        <w:kinsoku w:val="0"/>
        <w:overflowPunct w:val="0"/>
        <w:autoSpaceDE/>
        <w:autoSpaceDN/>
        <w:adjustRightInd/>
        <w:spacing w:before="161" w:line="198" w:lineRule="exact"/>
        <w:ind w:left="504" w:right="72"/>
        <w:textAlignment w:val="baseline"/>
        <w:rPr>
          <w:sz w:val="17"/>
          <w:szCs w:val="17"/>
        </w:rPr>
      </w:pPr>
      <w:r>
        <w:rPr>
          <w:sz w:val="17"/>
          <w:szCs w:val="17"/>
        </w:rPr>
        <w:t>(a)</w:t>
      </w:r>
      <w:r>
        <w:rPr>
          <w:sz w:val="17"/>
          <w:szCs w:val="17"/>
        </w:rPr>
        <w:tab/>
        <w:t>All amounts set out, or expressed to be payable under a Finance Document by</w:t>
      </w:r>
    </w:p>
    <w:p w:rsidR="00C15E08" w:rsidRDefault="00C15E08">
      <w:pPr>
        <w:kinsoku w:val="0"/>
        <w:overflowPunct w:val="0"/>
        <w:autoSpaceDE/>
        <w:autoSpaceDN/>
        <w:adjustRightInd/>
        <w:spacing w:before="4" w:line="195" w:lineRule="exact"/>
        <w:ind w:left="1008" w:right="72"/>
        <w:jc w:val="both"/>
        <w:textAlignment w:val="baseline"/>
        <w:rPr>
          <w:sz w:val="17"/>
          <w:szCs w:val="17"/>
        </w:rPr>
      </w:pPr>
      <w:r>
        <w:rPr>
          <w:sz w:val="17"/>
          <w:szCs w:val="17"/>
        </w:rPr>
        <w:t>any Party to a Finance Party which (in whole or in part) constitute the consideration for VAT purposes shall be deemed to be exclusive of any VAT which is chargeable on such supply, and accordingly, subject to paragraph (c)</w:t>
      </w:r>
    </w:p>
    <w:p w:rsidR="00C15E08" w:rsidRDefault="00C15E08">
      <w:pPr>
        <w:widowControl/>
        <w:rPr>
          <w:sz w:val="24"/>
          <w:szCs w:val="24"/>
        </w:rPr>
        <w:sectPr w:rsidR="00C15E08">
          <w:headerReference w:type="even" r:id="rId278"/>
          <w:headerReference w:type="default" r:id="rId279"/>
          <w:footerReference w:type="even" r:id="rId280"/>
          <w:footerReference w:type="default" r:id="rId281"/>
          <w:pgSz w:w="8410" w:h="11904"/>
          <w:pgMar w:top="816" w:right="960" w:bottom="158" w:left="930" w:header="660" w:footer="220" w:gutter="0"/>
          <w:cols w:space="720"/>
          <w:noEndnote/>
        </w:sectPr>
      </w:pPr>
    </w:p>
    <w:p w:rsidR="00C15E08" w:rsidRDefault="00C15E08">
      <w:pPr>
        <w:kinsoku w:val="0"/>
        <w:overflowPunct w:val="0"/>
        <w:autoSpaceDE/>
        <w:autoSpaceDN/>
        <w:adjustRightInd/>
        <w:spacing w:before="347" w:line="197" w:lineRule="exact"/>
        <w:ind w:left="936" w:right="72"/>
        <w:jc w:val="both"/>
        <w:textAlignment w:val="baseline"/>
        <w:rPr>
          <w:sz w:val="17"/>
          <w:szCs w:val="17"/>
        </w:rPr>
      </w:pPr>
      <w:r>
        <w:rPr>
          <w:sz w:val="17"/>
          <w:szCs w:val="17"/>
        </w:rPr>
        <w:lastRenderedPageBreak/>
        <w:t>below, if VAT is chargeable on any supply made by any Finance Party to any Party under a Finance Document, that Party shall pay to the Finance Party (in addition to and at the same time as paying the consideration) an amount equal to the amount of the VAT (and such Finance Party shall promptly provide an appropriate VAT invoice to such Party).</w:t>
      </w:r>
    </w:p>
    <w:p w:rsidR="00C15E08" w:rsidRDefault="00C15E08">
      <w:pPr>
        <w:numPr>
          <w:ilvl w:val="0"/>
          <w:numId w:val="125"/>
        </w:numPr>
        <w:kinsoku w:val="0"/>
        <w:overflowPunct w:val="0"/>
        <w:autoSpaceDE/>
        <w:autoSpaceDN/>
        <w:adjustRightInd/>
        <w:spacing w:before="173" w:line="197" w:lineRule="exact"/>
        <w:ind w:right="72"/>
        <w:jc w:val="both"/>
        <w:textAlignment w:val="baseline"/>
        <w:rPr>
          <w:spacing w:val="3"/>
          <w:sz w:val="17"/>
          <w:szCs w:val="17"/>
        </w:rPr>
      </w:pPr>
      <w:r>
        <w:rPr>
          <w:spacing w:val="3"/>
          <w:sz w:val="17"/>
          <w:szCs w:val="17"/>
        </w:rPr>
        <w:t>If VAT is chargeable on any supply made by any Finance Party (the "Supplier") to any other Finance Party (the "Recipient") under a Finance Document, and any Party (the "Relevant Party") is required by the terms of any Finance Document to pay an amount equal to the consideration for such supply to the Supplier (rather than being required to reimburse the Recipient in respect of that consideration), such Party shall also pay to the Supplier (in addition to and at the same time as paying such amount) an amount equal to the amount of such VAT. The Recipient will promptly pay to the Relevant Party an amount equal to any credit or repayment from the relevant tax authority which it reasonably determines relates to the VAT chargeable on that supply.</w:t>
      </w:r>
    </w:p>
    <w:p w:rsidR="00C15E08" w:rsidRDefault="00C15E08">
      <w:pPr>
        <w:numPr>
          <w:ilvl w:val="0"/>
          <w:numId w:val="125"/>
        </w:numPr>
        <w:kinsoku w:val="0"/>
        <w:overflowPunct w:val="0"/>
        <w:autoSpaceDE/>
        <w:autoSpaceDN/>
        <w:adjustRightInd/>
        <w:spacing w:before="163" w:line="197" w:lineRule="exact"/>
        <w:ind w:right="72"/>
        <w:jc w:val="both"/>
        <w:textAlignment w:val="baseline"/>
        <w:rPr>
          <w:sz w:val="17"/>
          <w:szCs w:val="17"/>
        </w:rPr>
      </w:pPr>
      <w:r>
        <w:rPr>
          <w:sz w:val="17"/>
          <w:szCs w:val="17"/>
        </w:rPr>
        <w:t>Where a Finance Document requires any Party to reimburse a Finance Party for any costs or expenses, that Party shall also at the same time pay and indemnify the Finance Party against all VAT incurred by the Finance Party in respect of the costs or expenses to the extent that the Finance Party reasonably determines that neither it nor any other member of any group of which it is a member for VAT purposes is entitled to credit or repayment from the relevant tax authority in respect of the VAT.</w:t>
      </w:r>
    </w:p>
    <w:p w:rsidR="00C15E08" w:rsidRDefault="00C15E08">
      <w:pPr>
        <w:kinsoku w:val="0"/>
        <w:overflowPunct w:val="0"/>
        <w:autoSpaceDE/>
        <w:autoSpaceDN/>
        <w:adjustRightInd/>
        <w:spacing w:before="7" w:line="367" w:lineRule="exact"/>
        <w:ind w:right="4392"/>
        <w:textAlignment w:val="baseline"/>
        <w:rPr>
          <w:spacing w:val="12"/>
          <w:sz w:val="17"/>
          <w:szCs w:val="17"/>
        </w:rPr>
      </w:pPr>
      <w:r>
        <w:rPr>
          <w:spacing w:val="12"/>
          <w:sz w:val="17"/>
          <w:szCs w:val="17"/>
        </w:rPr>
        <w:t>16. INCREASED COSTS 16.1 Increased costs</w:t>
      </w:r>
    </w:p>
    <w:p w:rsidR="00C15E08" w:rsidRDefault="00C15E08">
      <w:pPr>
        <w:numPr>
          <w:ilvl w:val="0"/>
          <w:numId w:val="126"/>
        </w:numPr>
        <w:kinsoku w:val="0"/>
        <w:overflowPunct w:val="0"/>
        <w:autoSpaceDE/>
        <w:autoSpaceDN/>
        <w:adjustRightInd/>
        <w:spacing w:before="166" w:line="196" w:lineRule="exact"/>
        <w:ind w:right="72"/>
        <w:jc w:val="both"/>
        <w:textAlignment w:val="baseline"/>
        <w:rPr>
          <w:spacing w:val="4"/>
          <w:sz w:val="17"/>
          <w:szCs w:val="17"/>
        </w:rPr>
      </w:pPr>
      <w:r>
        <w:rPr>
          <w:spacing w:val="4"/>
          <w:sz w:val="17"/>
          <w:szCs w:val="17"/>
        </w:rPr>
        <w:t xml:space="preserve">Subject to Clause 16.3 </w:t>
      </w:r>
      <w:r>
        <w:rPr>
          <w:i/>
          <w:iCs/>
          <w:spacing w:val="4"/>
          <w:sz w:val="17"/>
          <w:szCs w:val="17"/>
        </w:rPr>
        <w:t xml:space="preserve">(Exceptions) </w:t>
      </w:r>
      <w:r>
        <w:rPr>
          <w:spacing w:val="4"/>
          <w:sz w:val="17"/>
          <w:szCs w:val="17"/>
        </w:rPr>
        <w:t>the Borrowers shall, within three Business Days of a demand by the Agent, pay for the account of a Finance Party the amount of any Increased Costs incurred by that Finance Party or any of its Affiliates as a result of (i) the introduction of or any change in (or in the interpretation, administration or application of) any law or regulation or (ii) compliance with any law or regulation made after the date of this Agreement.</w:t>
      </w:r>
    </w:p>
    <w:p w:rsidR="00C15E08" w:rsidRDefault="00C15E08">
      <w:pPr>
        <w:numPr>
          <w:ilvl w:val="0"/>
          <w:numId w:val="126"/>
        </w:numPr>
        <w:kinsoku w:val="0"/>
        <w:overflowPunct w:val="0"/>
        <w:autoSpaceDE/>
        <w:autoSpaceDN/>
        <w:adjustRightInd/>
        <w:spacing w:before="168" w:line="195" w:lineRule="exact"/>
        <w:ind w:right="72"/>
        <w:jc w:val="both"/>
        <w:textAlignment w:val="baseline"/>
        <w:rPr>
          <w:spacing w:val="3"/>
          <w:sz w:val="17"/>
          <w:szCs w:val="17"/>
        </w:rPr>
      </w:pPr>
      <w:r>
        <w:rPr>
          <w:spacing w:val="3"/>
          <w:sz w:val="17"/>
          <w:szCs w:val="17"/>
        </w:rPr>
        <w:t>In this Agreement "Increased Costs" means:</w:t>
      </w:r>
    </w:p>
    <w:p w:rsidR="00C15E08" w:rsidRDefault="00C15E08">
      <w:pPr>
        <w:numPr>
          <w:ilvl w:val="0"/>
          <w:numId w:val="127"/>
        </w:numPr>
        <w:kinsoku w:val="0"/>
        <w:overflowPunct w:val="0"/>
        <w:autoSpaceDE/>
        <w:autoSpaceDN/>
        <w:adjustRightInd/>
        <w:spacing w:before="169" w:line="197" w:lineRule="exact"/>
        <w:ind w:right="72"/>
        <w:textAlignment w:val="baseline"/>
        <w:rPr>
          <w:sz w:val="17"/>
          <w:szCs w:val="17"/>
        </w:rPr>
      </w:pPr>
      <w:r>
        <w:rPr>
          <w:sz w:val="17"/>
          <w:szCs w:val="17"/>
        </w:rPr>
        <w:t>a reduction in the rate of return from the Facility or on a Finance Party's (or its Affiliate's) overall capital;</w:t>
      </w:r>
    </w:p>
    <w:p w:rsidR="00C15E08" w:rsidRDefault="00C15E08">
      <w:pPr>
        <w:numPr>
          <w:ilvl w:val="0"/>
          <w:numId w:val="127"/>
        </w:numPr>
        <w:kinsoku w:val="0"/>
        <w:overflowPunct w:val="0"/>
        <w:autoSpaceDE/>
        <w:autoSpaceDN/>
        <w:adjustRightInd/>
        <w:spacing w:before="172" w:line="195" w:lineRule="exact"/>
        <w:ind w:right="72"/>
        <w:textAlignment w:val="baseline"/>
        <w:rPr>
          <w:sz w:val="17"/>
          <w:szCs w:val="17"/>
        </w:rPr>
      </w:pPr>
      <w:r>
        <w:rPr>
          <w:sz w:val="17"/>
          <w:szCs w:val="17"/>
        </w:rPr>
        <w:t>an additional or increased cost; or</w:t>
      </w:r>
    </w:p>
    <w:p w:rsidR="00C15E08" w:rsidRDefault="00C15E08">
      <w:pPr>
        <w:numPr>
          <w:ilvl w:val="0"/>
          <w:numId w:val="128"/>
        </w:numPr>
        <w:kinsoku w:val="0"/>
        <w:overflowPunct w:val="0"/>
        <w:autoSpaceDE/>
        <w:autoSpaceDN/>
        <w:adjustRightInd/>
        <w:spacing w:before="170" w:line="197" w:lineRule="exact"/>
        <w:ind w:right="72"/>
        <w:jc w:val="both"/>
        <w:textAlignment w:val="baseline"/>
        <w:rPr>
          <w:spacing w:val="1"/>
          <w:sz w:val="17"/>
          <w:szCs w:val="17"/>
        </w:rPr>
      </w:pPr>
      <w:r>
        <w:rPr>
          <w:spacing w:val="1"/>
          <w:sz w:val="17"/>
          <w:szCs w:val="17"/>
        </w:rPr>
        <w:t>a reduction of any amount due and payable under any Finance Document,</w:t>
      </w:r>
    </w:p>
    <w:p w:rsidR="00C15E08" w:rsidRDefault="00C15E08">
      <w:pPr>
        <w:kinsoku w:val="0"/>
        <w:overflowPunct w:val="0"/>
        <w:autoSpaceDE/>
        <w:autoSpaceDN/>
        <w:adjustRightInd/>
        <w:spacing w:before="176" w:line="196" w:lineRule="exact"/>
        <w:ind w:left="936" w:right="72"/>
        <w:jc w:val="both"/>
        <w:textAlignment w:val="baseline"/>
        <w:rPr>
          <w:sz w:val="17"/>
          <w:szCs w:val="17"/>
        </w:rPr>
      </w:pPr>
      <w:r>
        <w:rPr>
          <w:sz w:val="17"/>
          <w:szCs w:val="17"/>
        </w:rPr>
        <w:t>which is incurred or suffered by a Finance Party or any of its Affiliates to the extent that it is attributable to that Finance Party having entered into its Commitment or funding or performing its obligations under any Finance Document.</w:t>
      </w:r>
    </w:p>
    <w:p w:rsidR="00C15E08" w:rsidRDefault="00C15E08">
      <w:pPr>
        <w:widowControl/>
        <w:rPr>
          <w:sz w:val="24"/>
          <w:szCs w:val="24"/>
        </w:rPr>
        <w:sectPr w:rsidR="00C15E08">
          <w:headerReference w:type="even" r:id="rId282"/>
          <w:headerReference w:type="default" r:id="rId283"/>
          <w:footerReference w:type="even" r:id="rId284"/>
          <w:footerReference w:type="default" r:id="rId285"/>
          <w:pgSz w:w="8410" w:h="11904"/>
          <w:pgMar w:top="835" w:right="1262" w:bottom="136" w:left="628" w:header="660" w:footer="220" w:gutter="0"/>
          <w:cols w:space="720"/>
          <w:noEndnote/>
        </w:sectPr>
      </w:pPr>
    </w:p>
    <w:p w:rsidR="00C15E08" w:rsidRDefault="00C15E08">
      <w:pPr>
        <w:kinsoku w:val="0"/>
        <w:overflowPunct w:val="0"/>
        <w:autoSpaceDE/>
        <w:autoSpaceDN/>
        <w:adjustRightInd/>
        <w:spacing w:before="336" w:line="198" w:lineRule="exact"/>
        <w:textAlignment w:val="baseline"/>
        <w:rPr>
          <w:spacing w:val="9"/>
          <w:sz w:val="17"/>
          <w:szCs w:val="17"/>
        </w:rPr>
      </w:pPr>
      <w:r>
        <w:rPr>
          <w:spacing w:val="9"/>
          <w:sz w:val="17"/>
          <w:szCs w:val="17"/>
        </w:rPr>
        <w:lastRenderedPageBreak/>
        <w:t>16.2 Increased cost claims</w:t>
      </w:r>
    </w:p>
    <w:p w:rsidR="00C15E08" w:rsidRDefault="00C15E08">
      <w:pPr>
        <w:numPr>
          <w:ilvl w:val="0"/>
          <w:numId w:val="129"/>
        </w:numPr>
        <w:kinsoku w:val="0"/>
        <w:overflowPunct w:val="0"/>
        <w:autoSpaceDE/>
        <w:autoSpaceDN/>
        <w:adjustRightInd/>
        <w:spacing w:before="172" w:line="196" w:lineRule="exact"/>
        <w:ind w:right="72"/>
        <w:jc w:val="both"/>
        <w:textAlignment w:val="baseline"/>
        <w:rPr>
          <w:sz w:val="17"/>
          <w:szCs w:val="17"/>
        </w:rPr>
      </w:pPr>
      <w:r>
        <w:rPr>
          <w:sz w:val="17"/>
          <w:szCs w:val="17"/>
        </w:rPr>
        <w:t xml:space="preserve">A Finance Party intending to make a claim pursuant to Clause 16.1 </w:t>
      </w:r>
      <w:r>
        <w:rPr>
          <w:i/>
          <w:iCs/>
          <w:sz w:val="17"/>
          <w:szCs w:val="17"/>
        </w:rPr>
        <w:t xml:space="preserve">(Increased costs) </w:t>
      </w:r>
      <w:r>
        <w:rPr>
          <w:sz w:val="17"/>
          <w:szCs w:val="17"/>
        </w:rPr>
        <w:t>shall notify the Agent of the event giving rise to the claim, following which the Agent shall promptly notify the Borrowers.</w:t>
      </w:r>
    </w:p>
    <w:p w:rsidR="00C15E08" w:rsidRDefault="00C15E08">
      <w:pPr>
        <w:numPr>
          <w:ilvl w:val="0"/>
          <w:numId w:val="129"/>
        </w:numPr>
        <w:kinsoku w:val="0"/>
        <w:overflowPunct w:val="0"/>
        <w:autoSpaceDE/>
        <w:autoSpaceDN/>
        <w:adjustRightInd/>
        <w:spacing w:before="175" w:line="195" w:lineRule="exact"/>
        <w:ind w:right="72"/>
        <w:jc w:val="both"/>
        <w:textAlignment w:val="baseline"/>
        <w:rPr>
          <w:sz w:val="17"/>
          <w:szCs w:val="17"/>
        </w:rPr>
      </w:pPr>
      <w:r>
        <w:rPr>
          <w:sz w:val="17"/>
          <w:szCs w:val="17"/>
        </w:rPr>
        <w:t>Each Finance Party shall, as soon as practicable after a demand by the Agent, provide a certificate confirming the amount of its Increased Costs.</w:t>
      </w:r>
    </w:p>
    <w:p w:rsidR="00C15E08" w:rsidRDefault="00C15E08">
      <w:pPr>
        <w:kinsoku w:val="0"/>
        <w:overflowPunct w:val="0"/>
        <w:autoSpaceDE/>
        <w:autoSpaceDN/>
        <w:adjustRightInd/>
        <w:spacing w:before="171" w:line="198" w:lineRule="exact"/>
        <w:textAlignment w:val="baseline"/>
        <w:rPr>
          <w:spacing w:val="12"/>
          <w:sz w:val="17"/>
          <w:szCs w:val="17"/>
        </w:rPr>
      </w:pPr>
      <w:r>
        <w:rPr>
          <w:spacing w:val="12"/>
          <w:sz w:val="17"/>
          <w:szCs w:val="17"/>
        </w:rPr>
        <w:t>16.3 Exceptions</w:t>
      </w:r>
    </w:p>
    <w:p w:rsidR="00C15E08" w:rsidRDefault="00C15E08">
      <w:pPr>
        <w:tabs>
          <w:tab w:val="left" w:pos="1008"/>
        </w:tabs>
        <w:kinsoku w:val="0"/>
        <w:overflowPunct w:val="0"/>
        <w:autoSpaceDE/>
        <w:autoSpaceDN/>
        <w:adjustRightInd/>
        <w:spacing w:before="168" w:line="197" w:lineRule="exact"/>
        <w:ind w:left="504"/>
        <w:textAlignment w:val="baseline"/>
        <w:rPr>
          <w:sz w:val="17"/>
          <w:szCs w:val="17"/>
        </w:rPr>
      </w:pPr>
      <w:r>
        <w:rPr>
          <w:sz w:val="17"/>
          <w:szCs w:val="17"/>
        </w:rPr>
        <w:t>(a)</w:t>
      </w:r>
      <w:r>
        <w:rPr>
          <w:sz w:val="17"/>
          <w:szCs w:val="17"/>
        </w:rPr>
        <w:tab/>
        <w:t xml:space="preserve">Clause 16.1 </w:t>
      </w:r>
      <w:r>
        <w:rPr>
          <w:i/>
          <w:iCs/>
          <w:sz w:val="17"/>
          <w:szCs w:val="17"/>
        </w:rPr>
        <w:t xml:space="preserve">(Increased costs) </w:t>
      </w:r>
      <w:r>
        <w:rPr>
          <w:sz w:val="17"/>
          <w:szCs w:val="17"/>
        </w:rPr>
        <w:t>does not apply to the extent any Increased Cost</w:t>
      </w:r>
    </w:p>
    <w:p w:rsidR="00C15E08" w:rsidRDefault="00C15E08">
      <w:pPr>
        <w:kinsoku w:val="0"/>
        <w:overflowPunct w:val="0"/>
        <w:autoSpaceDE/>
        <w:autoSpaceDN/>
        <w:adjustRightInd/>
        <w:spacing w:line="197" w:lineRule="exact"/>
        <w:ind w:left="1008"/>
        <w:textAlignment w:val="baseline"/>
        <w:rPr>
          <w:spacing w:val="-1"/>
          <w:sz w:val="17"/>
          <w:szCs w:val="17"/>
        </w:rPr>
      </w:pPr>
      <w:r>
        <w:rPr>
          <w:spacing w:val="-1"/>
          <w:sz w:val="17"/>
          <w:szCs w:val="17"/>
        </w:rPr>
        <w:t>is:</w:t>
      </w:r>
    </w:p>
    <w:p w:rsidR="00C15E08" w:rsidRDefault="00C15E08">
      <w:pPr>
        <w:numPr>
          <w:ilvl w:val="0"/>
          <w:numId w:val="130"/>
        </w:numPr>
        <w:kinsoku w:val="0"/>
        <w:overflowPunct w:val="0"/>
        <w:autoSpaceDE/>
        <w:autoSpaceDN/>
        <w:adjustRightInd/>
        <w:spacing w:before="174" w:line="192" w:lineRule="exact"/>
        <w:ind w:right="72"/>
        <w:jc w:val="both"/>
        <w:textAlignment w:val="baseline"/>
        <w:rPr>
          <w:sz w:val="17"/>
          <w:szCs w:val="17"/>
        </w:rPr>
      </w:pPr>
      <w:r>
        <w:rPr>
          <w:sz w:val="17"/>
          <w:szCs w:val="17"/>
        </w:rPr>
        <w:t>attributable to a Tax Deduction required by law to be made by a Borrower;</w:t>
      </w:r>
    </w:p>
    <w:p w:rsidR="00C15E08" w:rsidRDefault="00C15E08">
      <w:pPr>
        <w:numPr>
          <w:ilvl w:val="0"/>
          <w:numId w:val="130"/>
        </w:numPr>
        <w:kinsoku w:val="0"/>
        <w:overflowPunct w:val="0"/>
        <w:autoSpaceDE/>
        <w:autoSpaceDN/>
        <w:adjustRightInd/>
        <w:spacing w:before="179" w:line="195" w:lineRule="exact"/>
        <w:ind w:right="72"/>
        <w:jc w:val="both"/>
        <w:textAlignment w:val="baseline"/>
        <w:rPr>
          <w:sz w:val="17"/>
          <w:szCs w:val="17"/>
        </w:rPr>
      </w:pPr>
      <w:r>
        <w:rPr>
          <w:sz w:val="17"/>
          <w:szCs w:val="17"/>
        </w:rPr>
        <w:t xml:space="preserve">compensated for by Clause 15.3 </w:t>
      </w:r>
      <w:r>
        <w:rPr>
          <w:i/>
          <w:iCs/>
          <w:sz w:val="17"/>
          <w:szCs w:val="17"/>
        </w:rPr>
        <w:t xml:space="preserve">(Tax indemnity) </w:t>
      </w:r>
      <w:r>
        <w:rPr>
          <w:sz w:val="17"/>
          <w:szCs w:val="17"/>
        </w:rPr>
        <w:t xml:space="preserve">(or would have been compensated for under Clause 15.3 </w:t>
      </w:r>
      <w:r>
        <w:rPr>
          <w:i/>
          <w:iCs/>
          <w:sz w:val="17"/>
          <w:szCs w:val="17"/>
        </w:rPr>
        <w:t xml:space="preserve">(Tax indemnity) </w:t>
      </w:r>
      <w:r>
        <w:rPr>
          <w:sz w:val="17"/>
          <w:szCs w:val="17"/>
        </w:rPr>
        <w:t xml:space="preserve">but was not so compensated solely because any of the exclusions in paragraph (b) of Clause 15.3 </w:t>
      </w:r>
      <w:r>
        <w:rPr>
          <w:i/>
          <w:iCs/>
          <w:sz w:val="17"/>
          <w:szCs w:val="17"/>
        </w:rPr>
        <w:t xml:space="preserve">(Tax indemnity) </w:t>
      </w:r>
      <w:r>
        <w:rPr>
          <w:sz w:val="17"/>
          <w:szCs w:val="17"/>
        </w:rPr>
        <w:t>applied);</w:t>
      </w:r>
    </w:p>
    <w:p w:rsidR="00C15E08" w:rsidRDefault="00C15E08">
      <w:pPr>
        <w:numPr>
          <w:ilvl w:val="0"/>
          <w:numId w:val="131"/>
        </w:numPr>
        <w:kinsoku w:val="0"/>
        <w:overflowPunct w:val="0"/>
        <w:autoSpaceDE/>
        <w:autoSpaceDN/>
        <w:adjustRightInd/>
        <w:spacing w:before="168" w:line="199" w:lineRule="exact"/>
        <w:jc w:val="both"/>
        <w:textAlignment w:val="baseline"/>
        <w:rPr>
          <w:sz w:val="17"/>
          <w:szCs w:val="17"/>
        </w:rPr>
      </w:pPr>
      <w:r>
        <w:rPr>
          <w:sz w:val="17"/>
          <w:szCs w:val="17"/>
        </w:rPr>
        <w:t>compensated for by the payment of the Mandatory Cost; or</w:t>
      </w:r>
    </w:p>
    <w:p w:rsidR="00C15E08" w:rsidRDefault="00C15E08">
      <w:pPr>
        <w:numPr>
          <w:ilvl w:val="0"/>
          <w:numId w:val="131"/>
        </w:numPr>
        <w:kinsoku w:val="0"/>
        <w:overflowPunct w:val="0"/>
        <w:autoSpaceDE/>
        <w:autoSpaceDN/>
        <w:adjustRightInd/>
        <w:spacing w:before="177" w:line="191" w:lineRule="exact"/>
        <w:ind w:right="72"/>
        <w:jc w:val="both"/>
        <w:textAlignment w:val="baseline"/>
        <w:rPr>
          <w:sz w:val="17"/>
          <w:szCs w:val="17"/>
        </w:rPr>
      </w:pPr>
      <w:r>
        <w:rPr>
          <w:sz w:val="17"/>
          <w:szCs w:val="17"/>
        </w:rPr>
        <w:t>attributable to the wilful breach by the relevant Finance Party or its Affiliates of any law or regulation.</w:t>
      </w:r>
    </w:p>
    <w:p w:rsidR="00C15E08" w:rsidRDefault="00C15E08">
      <w:pPr>
        <w:tabs>
          <w:tab w:val="left" w:pos="1008"/>
        </w:tabs>
        <w:kinsoku w:val="0"/>
        <w:overflowPunct w:val="0"/>
        <w:autoSpaceDE/>
        <w:autoSpaceDN/>
        <w:adjustRightInd/>
        <w:spacing w:before="132" w:line="238" w:lineRule="exact"/>
        <w:ind w:left="504"/>
        <w:textAlignment w:val="baseline"/>
        <w:rPr>
          <w:spacing w:val="4"/>
          <w:sz w:val="17"/>
          <w:szCs w:val="17"/>
        </w:rPr>
      </w:pPr>
      <w:r>
        <w:rPr>
          <w:spacing w:val="4"/>
          <w:sz w:val="17"/>
          <w:szCs w:val="17"/>
        </w:rPr>
        <w:t>(b)</w:t>
      </w:r>
      <w:r>
        <w:rPr>
          <w:spacing w:val="4"/>
          <w:sz w:val="17"/>
          <w:szCs w:val="17"/>
        </w:rPr>
        <w:tab/>
        <w:t xml:space="preserve">In this Clause 16.3 </w:t>
      </w:r>
      <w:r>
        <w:rPr>
          <w:i/>
          <w:iCs/>
          <w:spacing w:val="4"/>
          <w:sz w:val="17"/>
          <w:szCs w:val="17"/>
        </w:rPr>
        <w:t xml:space="preserve">(Exceptions), </w:t>
      </w:r>
      <w:r>
        <w:rPr>
          <w:spacing w:val="4"/>
          <w:sz w:val="17"/>
          <w:szCs w:val="17"/>
        </w:rPr>
        <w:t>a reference to a "Tax Deduction" has the</w:t>
      </w:r>
    </w:p>
    <w:p w:rsidR="00C15E08" w:rsidRDefault="00C15E08">
      <w:pPr>
        <w:kinsoku w:val="0"/>
        <w:overflowPunct w:val="0"/>
        <w:autoSpaceDE/>
        <w:autoSpaceDN/>
        <w:adjustRightInd/>
        <w:spacing w:line="197" w:lineRule="exact"/>
        <w:ind w:left="1008"/>
        <w:textAlignment w:val="baseline"/>
        <w:rPr>
          <w:i/>
          <w:iCs/>
          <w:sz w:val="17"/>
          <w:szCs w:val="17"/>
        </w:rPr>
      </w:pPr>
      <w:r>
        <w:rPr>
          <w:sz w:val="17"/>
          <w:szCs w:val="17"/>
        </w:rPr>
        <w:t xml:space="preserve">same meaning given to the term in Clause 15.1 </w:t>
      </w:r>
      <w:r>
        <w:rPr>
          <w:i/>
          <w:iCs/>
          <w:sz w:val="17"/>
          <w:szCs w:val="17"/>
        </w:rPr>
        <w:t>(Definitions).</w:t>
      </w:r>
    </w:p>
    <w:p w:rsidR="00C15E08" w:rsidRDefault="00C15E08">
      <w:pPr>
        <w:kinsoku w:val="0"/>
        <w:overflowPunct w:val="0"/>
        <w:autoSpaceDE/>
        <w:autoSpaceDN/>
        <w:adjustRightInd/>
        <w:spacing w:before="4" w:line="365" w:lineRule="exact"/>
        <w:ind w:right="4176"/>
        <w:textAlignment w:val="baseline"/>
        <w:rPr>
          <w:spacing w:val="13"/>
          <w:sz w:val="17"/>
          <w:szCs w:val="17"/>
        </w:rPr>
      </w:pPr>
      <w:r>
        <w:rPr>
          <w:spacing w:val="13"/>
          <w:sz w:val="17"/>
          <w:szCs w:val="17"/>
        </w:rPr>
        <w:t>17. OTHER INDEMNITIES 17.1 Currency indemnity</w:t>
      </w:r>
    </w:p>
    <w:p w:rsidR="00C15E08" w:rsidRDefault="00C15E08">
      <w:pPr>
        <w:tabs>
          <w:tab w:val="left" w:pos="1008"/>
        </w:tabs>
        <w:kinsoku w:val="0"/>
        <w:overflowPunct w:val="0"/>
        <w:autoSpaceDE/>
        <w:autoSpaceDN/>
        <w:adjustRightInd/>
        <w:spacing w:before="167" w:line="201" w:lineRule="exact"/>
        <w:ind w:left="504"/>
        <w:textAlignment w:val="baseline"/>
        <w:rPr>
          <w:spacing w:val="2"/>
          <w:sz w:val="17"/>
          <w:szCs w:val="17"/>
        </w:rPr>
      </w:pPr>
      <w:r>
        <w:rPr>
          <w:spacing w:val="2"/>
          <w:sz w:val="17"/>
          <w:szCs w:val="17"/>
        </w:rPr>
        <w:t>(a)</w:t>
      </w:r>
      <w:r>
        <w:rPr>
          <w:spacing w:val="2"/>
          <w:sz w:val="17"/>
          <w:szCs w:val="17"/>
        </w:rPr>
        <w:tab/>
        <w:t>If any sum due from an Obligor under the Finance Documents (a "Sum"), or</w:t>
      </w:r>
    </w:p>
    <w:p w:rsidR="00C15E08" w:rsidRDefault="00C15E08">
      <w:pPr>
        <w:kinsoku w:val="0"/>
        <w:overflowPunct w:val="0"/>
        <w:autoSpaceDE/>
        <w:autoSpaceDN/>
        <w:adjustRightInd/>
        <w:spacing w:line="195" w:lineRule="exact"/>
        <w:ind w:left="1008" w:right="72"/>
        <w:jc w:val="both"/>
        <w:textAlignment w:val="baseline"/>
        <w:rPr>
          <w:sz w:val="17"/>
          <w:szCs w:val="17"/>
        </w:rPr>
      </w:pPr>
      <w:r>
        <w:rPr>
          <w:sz w:val="17"/>
          <w:szCs w:val="17"/>
        </w:rPr>
        <w:t>any order, judgment or award given or made in relation to a Sum, has to be converted from the currency (the "First Currency") in which that Sum is payable into another currency (the "Second Currency") for the purpose of:</w:t>
      </w:r>
    </w:p>
    <w:p w:rsidR="00C15E08" w:rsidRDefault="00C15E08">
      <w:pPr>
        <w:numPr>
          <w:ilvl w:val="0"/>
          <w:numId w:val="132"/>
        </w:numPr>
        <w:kinsoku w:val="0"/>
        <w:overflowPunct w:val="0"/>
        <w:autoSpaceDE/>
        <w:autoSpaceDN/>
        <w:adjustRightInd/>
        <w:spacing w:before="164" w:line="198" w:lineRule="exact"/>
        <w:textAlignment w:val="baseline"/>
        <w:rPr>
          <w:sz w:val="17"/>
          <w:szCs w:val="17"/>
        </w:rPr>
      </w:pPr>
      <w:r>
        <w:rPr>
          <w:sz w:val="17"/>
          <w:szCs w:val="17"/>
        </w:rPr>
        <w:t>making or filing a claim or proof against that Obligor;</w:t>
      </w:r>
    </w:p>
    <w:p w:rsidR="00C15E08" w:rsidRDefault="00C15E08">
      <w:pPr>
        <w:numPr>
          <w:ilvl w:val="0"/>
          <w:numId w:val="132"/>
        </w:numPr>
        <w:kinsoku w:val="0"/>
        <w:overflowPunct w:val="0"/>
        <w:autoSpaceDE/>
        <w:autoSpaceDN/>
        <w:adjustRightInd/>
        <w:spacing w:before="175" w:line="193" w:lineRule="exact"/>
        <w:ind w:right="72"/>
        <w:jc w:val="both"/>
        <w:textAlignment w:val="baseline"/>
        <w:rPr>
          <w:sz w:val="17"/>
          <w:szCs w:val="17"/>
        </w:rPr>
      </w:pPr>
      <w:r>
        <w:rPr>
          <w:sz w:val="17"/>
          <w:szCs w:val="17"/>
        </w:rPr>
        <w:t>obtaining or enforcing an order, judgment or award in relation to any litigation or arbitration proceedings,</w:t>
      </w:r>
    </w:p>
    <w:p w:rsidR="00C15E08" w:rsidRDefault="00C15E08">
      <w:pPr>
        <w:kinsoku w:val="0"/>
        <w:overflowPunct w:val="0"/>
        <w:autoSpaceDE/>
        <w:autoSpaceDN/>
        <w:adjustRightInd/>
        <w:spacing w:before="176" w:line="196" w:lineRule="exact"/>
        <w:ind w:left="1008" w:right="72"/>
        <w:jc w:val="both"/>
        <w:textAlignment w:val="baseline"/>
        <w:rPr>
          <w:sz w:val="17"/>
          <w:szCs w:val="17"/>
        </w:rPr>
      </w:pPr>
      <w:r>
        <w:rPr>
          <w:sz w:val="17"/>
          <w:szCs w:val="17"/>
        </w:rPr>
        <w:t>that Obligor shall as an independent obligation, within three Business Days of demand, indemnify each Finance Party to whom that Sum is due against any cost, loss or liability arising out of or as a result of the conversion including any discrepancy between (A) the rate of exchange used to convert that Sum from the First Currency into the Second Currency and (B) the rate or rates of exchange available to that person at the time of its receipt of that Sum.</w:t>
      </w:r>
    </w:p>
    <w:p w:rsidR="00C15E08" w:rsidRDefault="00C15E08">
      <w:pPr>
        <w:widowControl/>
        <w:rPr>
          <w:sz w:val="24"/>
          <w:szCs w:val="24"/>
        </w:rPr>
        <w:sectPr w:rsidR="00C15E08">
          <w:headerReference w:type="even" r:id="rId286"/>
          <w:headerReference w:type="default" r:id="rId287"/>
          <w:footerReference w:type="even" r:id="rId288"/>
          <w:footerReference w:type="default" r:id="rId289"/>
          <w:pgSz w:w="8410" w:h="11904"/>
          <w:pgMar w:top="811" w:right="957" w:bottom="158" w:left="933" w:header="660" w:footer="220" w:gutter="0"/>
          <w:cols w:space="720"/>
          <w:noEndnote/>
        </w:sectPr>
      </w:pPr>
    </w:p>
    <w:p w:rsidR="00C15E08" w:rsidRDefault="00C15E08">
      <w:pPr>
        <w:tabs>
          <w:tab w:val="left" w:pos="936"/>
        </w:tabs>
        <w:kinsoku w:val="0"/>
        <w:overflowPunct w:val="0"/>
        <w:autoSpaceDE/>
        <w:autoSpaceDN/>
        <w:adjustRightInd/>
        <w:spacing w:before="312" w:line="234" w:lineRule="exact"/>
        <w:ind w:left="504" w:right="72"/>
        <w:textAlignment w:val="baseline"/>
        <w:rPr>
          <w:spacing w:val="4"/>
          <w:sz w:val="17"/>
          <w:szCs w:val="17"/>
        </w:rPr>
      </w:pPr>
      <w:r>
        <w:rPr>
          <w:spacing w:val="4"/>
          <w:sz w:val="17"/>
          <w:szCs w:val="17"/>
        </w:rPr>
        <w:lastRenderedPageBreak/>
        <w:t>(b)</w:t>
      </w:r>
      <w:r>
        <w:rPr>
          <w:spacing w:val="4"/>
          <w:sz w:val="17"/>
          <w:szCs w:val="17"/>
        </w:rPr>
        <w:tab/>
        <w:t>Each Obligor waives any right it may have in any jurisdiction to pay any</w:t>
      </w:r>
    </w:p>
    <w:p w:rsidR="00C15E08" w:rsidRDefault="00C15E08">
      <w:pPr>
        <w:kinsoku w:val="0"/>
        <w:overflowPunct w:val="0"/>
        <w:autoSpaceDE/>
        <w:autoSpaceDN/>
        <w:adjustRightInd/>
        <w:spacing w:line="197" w:lineRule="exact"/>
        <w:ind w:left="1008" w:right="72"/>
        <w:jc w:val="both"/>
        <w:textAlignment w:val="baseline"/>
        <w:rPr>
          <w:sz w:val="17"/>
          <w:szCs w:val="17"/>
        </w:rPr>
      </w:pPr>
      <w:r>
        <w:rPr>
          <w:sz w:val="17"/>
          <w:szCs w:val="17"/>
        </w:rPr>
        <w:t xml:space="preserve">amount under the Finance Documents in a currency or currency </w:t>
      </w:r>
      <w:r>
        <w:rPr>
          <w:sz w:val="15"/>
          <w:szCs w:val="15"/>
          <w:u w:val="single"/>
        </w:rPr>
        <w:t>unit</w:t>
      </w:r>
      <w:r>
        <w:rPr>
          <w:sz w:val="17"/>
          <w:szCs w:val="17"/>
        </w:rPr>
        <w:t xml:space="preserve"> other than that in which it is expressed to be payable.</w:t>
      </w:r>
    </w:p>
    <w:p w:rsidR="00C15E08" w:rsidRDefault="00C15E08">
      <w:pPr>
        <w:kinsoku w:val="0"/>
        <w:overflowPunct w:val="0"/>
        <w:autoSpaceDE/>
        <w:autoSpaceDN/>
        <w:adjustRightInd/>
        <w:spacing w:before="182" w:line="200" w:lineRule="exact"/>
        <w:ind w:right="72"/>
        <w:textAlignment w:val="baseline"/>
        <w:rPr>
          <w:b/>
          <w:bCs/>
          <w:spacing w:val="7"/>
          <w:sz w:val="17"/>
          <w:szCs w:val="17"/>
        </w:rPr>
      </w:pPr>
      <w:r>
        <w:rPr>
          <w:spacing w:val="7"/>
          <w:sz w:val="17"/>
          <w:szCs w:val="17"/>
        </w:rPr>
        <w:t xml:space="preserve">17.2 </w:t>
      </w:r>
      <w:r>
        <w:rPr>
          <w:b/>
          <w:bCs/>
          <w:spacing w:val="7"/>
          <w:sz w:val="17"/>
          <w:szCs w:val="17"/>
        </w:rPr>
        <w:t>Other indemnities</w:t>
      </w:r>
    </w:p>
    <w:p w:rsidR="00C15E08" w:rsidRDefault="00C15E08">
      <w:pPr>
        <w:kinsoku w:val="0"/>
        <w:overflowPunct w:val="0"/>
        <w:autoSpaceDE/>
        <w:autoSpaceDN/>
        <w:adjustRightInd/>
        <w:spacing w:before="162" w:line="196" w:lineRule="exact"/>
        <w:ind w:left="504" w:right="72"/>
        <w:textAlignment w:val="baseline"/>
        <w:rPr>
          <w:sz w:val="17"/>
          <w:szCs w:val="17"/>
        </w:rPr>
      </w:pPr>
      <w:r>
        <w:rPr>
          <w:sz w:val="17"/>
          <w:szCs w:val="17"/>
        </w:rPr>
        <w:t>Each Borrower shall, within three Business Days of demand, indemnify each Finance Party against any cost, loss or liability incurred by that Finance Party as a result of</w:t>
      </w:r>
    </w:p>
    <w:p w:rsidR="00C15E08" w:rsidRDefault="00C15E08">
      <w:pPr>
        <w:numPr>
          <w:ilvl w:val="0"/>
          <w:numId w:val="133"/>
        </w:numPr>
        <w:kinsoku w:val="0"/>
        <w:overflowPunct w:val="0"/>
        <w:autoSpaceDE/>
        <w:autoSpaceDN/>
        <w:adjustRightInd/>
        <w:spacing w:before="168" w:line="201" w:lineRule="exact"/>
        <w:ind w:right="72"/>
        <w:textAlignment w:val="baseline"/>
        <w:rPr>
          <w:sz w:val="17"/>
          <w:szCs w:val="17"/>
        </w:rPr>
      </w:pPr>
      <w:r>
        <w:rPr>
          <w:sz w:val="17"/>
          <w:szCs w:val="17"/>
        </w:rPr>
        <w:t>the occurrence of any Event of Default;</w:t>
      </w:r>
    </w:p>
    <w:p w:rsidR="00C15E08" w:rsidRDefault="00C15E08">
      <w:pPr>
        <w:numPr>
          <w:ilvl w:val="0"/>
          <w:numId w:val="133"/>
        </w:numPr>
        <w:kinsoku w:val="0"/>
        <w:overflowPunct w:val="0"/>
        <w:autoSpaceDE/>
        <w:autoSpaceDN/>
        <w:adjustRightInd/>
        <w:spacing w:before="167" w:line="196" w:lineRule="exact"/>
        <w:ind w:right="72"/>
        <w:jc w:val="both"/>
        <w:textAlignment w:val="baseline"/>
        <w:rPr>
          <w:i/>
          <w:iCs/>
          <w:sz w:val="17"/>
          <w:szCs w:val="17"/>
        </w:rPr>
      </w:pPr>
      <w:r>
        <w:rPr>
          <w:sz w:val="17"/>
          <w:szCs w:val="17"/>
        </w:rPr>
        <w:t xml:space="preserve">a failure by an Obligor to pay any amount due under a Finance Document on its due date, including without limitation, any cost, loss or liability arising as a result of Clause 33 </w:t>
      </w:r>
      <w:r>
        <w:rPr>
          <w:i/>
          <w:iCs/>
          <w:sz w:val="17"/>
          <w:szCs w:val="17"/>
        </w:rPr>
        <w:t>(Sharing among the Finance Parties);</w:t>
      </w:r>
    </w:p>
    <w:p w:rsidR="00C15E08" w:rsidRDefault="00C15E08">
      <w:pPr>
        <w:numPr>
          <w:ilvl w:val="0"/>
          <w:numId w:val="133"/>
        </w:numPr>
        <w:kinsoku w:val="0"/>
        <w:overflowPunct w:val="0"/>
        <w:autoSpaceDE/>
        <w:autoSpaceDN/>
        <w:adjustRightInd/>
        <w:spacing w:before="173" w:line="196" w:lineRule="exact"/>
        <w:ind w:right="72"/>
        <w:jc w:val="both"/>
        <w:textAlignment w:val="baseline"/>
        <w:rPr>
          <w:sz w:val="17"/>
          <w:szCs w:val="17"/>
        </w:rPr>
      </w:pPr>
      <w:r>
        <w:rPr>
          <w:sz w:val="17"/>
          <w:szCs w:val="17"/>
        </w:rPr>
        <w:t>funding, or making arrangements to fund, its participation in a Loan requested by a Borrower in a Utilisation Request but not made by reason of the operation of any one or more of the provisions of this Agreement (other than by reason of default or negligence by that Finance Party alone); or</w:t>
      </w:r>
    </w:p>
    <w:p w:rsidR="00C15E08" w:rsidRDefault="00C15E08">
      <w:pPr>
        <w:numPr>
          <w:ilvl w:val="0"/>
          <w:numId w:val="133"/>
        </w:numPr>
        <w:kinsoku w:val="0"/>
        <w:overflowPunct w:val="0"/>
        <w:autoSpaceDE/>
        <w:autoSpaceDN/>
        <w:adjustRightInd/>
        <w:spacing w:before="168" w:line="200" w:lineRule="exact"/>
        <w:ind w:right="72"/>
        <w:jc w:val="both"/>
        <w:textAlignment w:val="baseline"/>
        <w:rPr>
          <w:sz w:val="17"/>
          <w:szCs w:val="17"/>
        </w:rPr>
      </w:pPr>
      <w:r>
        <w:rPr>
          <w:sz w:val="17"/>
          <w:szCs w:val="17"/>
        </w:rPr>
        <w:t>a Loan (or part of a Loan) not being prepaid in accordance with a notice of prepayment given by a Borrower.</w:t>
      </w:r>
    </w:p>
    <w:p w:rsidR="00C15E08" w:rsidRDefault="00C15E08">
      <w:pPr>
        <w:kinsoku w:val="0"/>
        <w:overflowPunct w:val="0"/>
        <w:autoSpaceDE/>
        <w:autoSpaceDN/>
        <w:adjustRightInd/>
        <w:spacing w:before="172" w:line="200" w:lineRule="exact"/>
        <w:ind w:right="72"/>
        <w:textAlignment w:val="baseline"/>
        <w:rPr>
          <w:b/>
          <w:bCs/>
          <w:spacing w:val="3"/>
          <w:sz w:val="17"/>
          <w:szCs w:val="17"/>
        </w:rPr>
      </w:pPr>
      <w:r>
        <w:rPr>
          <w:spacing w:val="3"/>
          <w:sz w:val="17"/>
          <w:szCs w:val="17"/>
        </w:rPr>
        <w:t xml:space="preserve">17.3 </w:t>
      </w:r>
      <w:r>
        <w:rPr>
          <w:b/>
          <w:bCs/>
          <w:spacing w:val="3"/>
          <w:sz w:val="17"/>
          <w:szCs w:val="17"/>
        </w:rPr>
        <w:t>Indemnity to the Agent and the Security Agent</w:t>
      </w:r>
    </w:p>
    <w:p w:rsidR="00C15E08" w:rsidRDefault="00C15E08">
      <w:pPr>
        <w:tabs>
          <w:tab w:val="left" w:pos="936"/>
        </w:tabs>
        <w:kinsoku w:val="0"/>
        <w:overflowPunct w:val="0"/>
        <w:autoSpaceDE/>
        <w:autoSpaceDN/>
        <w:adjustRightInd/>
        <w:spacing w:before="160" w:line="199" w:lineRule="exact"/>
        <w:ind w:left="504" w:right="72"/>
        <w:textAlignment w:val="baseline"/>
        <w:rPr>
          <w:spacing w:val="1"/>
          <w:sz w:val="17"/>
          <w:szCs w:val="17"/>
        </w:rPr>
      </w:pPr>
      <w:r>
        <w:rPr>
          <w:spacing w:val="1"/>
          <w:sz w:val="17"/>
          <w:szCs w:val="17"/>
        </w:rPr>
        <w:t>(a)</w:t>
      </w:r>
      <w:r>
        <w:rPr>
          <w:spacing w:val="1"/>
          <w:sz w:val="17"/>
          <w:szCs w:val="17"/>
        </w:rPr>
        <w:tab/>
        <w:t>Each Borrower shall promptly indemnify the Agent against any cost, loss or</w:t>
      </w:r>
    </w:p>
    <w:p w:rsidR="00C15E08" w:rsidRDefault="00C15E08">
      <w:pPr>
        <w:kinsoku w:val="0"/>
        <w:overflowPunct w:val="0"/>
        <w:autoSpaceDE/>
        <w:autoSpaceDN/>
        <w:adjustRightInd/>
        <w:spacing w:line="196" w:lineRule="exact"/>
        <w:ind w:left="1008" w:right="72"/>
        <w:textAlignment w:val="baseline"/>
        <w:rPr>
          <w:sz w:val="17"/>
          <w:szCs w:val="17"/>
        </w:rPr>
      </w:pPr>
      <w:r>
        <w:rPr>
          <w:sz w:val="17"/>
          <w:szCs w:val="17"/>
        </w:rPr>
        <w:t>liability incurred by the Agent (acting reasonably) as a result of:</w:t>
      </w:r>
    </w:p>
    <w:p w:rsidR="00C15E08" w:rsidRDefault="00C15E08">
      <w:pPr>
        <w:numPr>
          <w:ilvl w:val="0"/>
          <w:numId w:val="134"/>
        </w:numPr>
        <w:kinsoku w:val="0"/>
        <w:overflowPunct w:val="0"/>
        <w:autoSpaceDE/>
        <w:autoSpaceDN/>
        <w:adjustRightInd/>
        <w:spacing w:before="170" w:line="204" w:lineRule="exact"/>
        <w:ind w:right="72"/>
        <w:textAlignment w:val="baseline"/>
        <w:rPr>
          <w:sz w:val="17"/>
          <w:szCs w:val="17"/>
        </w:rPr>
      </w:pPr>
      <w:r>
        <w:rPr>
          <w:sz w:val="17"/>
          <w:szCs w:val="17"/>
        </w:rPr>
        <w:t>investigating any event which it reasonably believes is a Default;</w:t>
      </w:r>
    </w:p>
    <w:p w:rsidR="00C15E08" w:rsidRDefault="00C15E08">
      <w:pPr>
        <w:numPr>
          <w:ilvl w:val="0"/>
          <w:numId w:val="134"/>
        </w:numPr>
        <w:kinsoku w:val="0"/>
        <w:overflowPunct w:val="0"/>
        <w:autoSpaceDE/>
        <w:autoSpaceDN/>
        <w:adjustRightInd/>
        <w:spacing w:before="167" w:line="195" w:lineRule="exact"/>
        <w:ind w:right="72"/>
        <w:jc w:val="both"/>
        <w:textAlignment w:val="baseline"/>
        <w:rPr>
          <w:sz w:val="17"/>
          <w:szCs w:val="17"/>
        </w:rPr>
      </w:pPr>
      <w:r>
        <w:rPr>
          <w:sz w:val="17"/>
          <w:szCs w:val="17"/>
        </w:rPr>
        <w:t xml:space="preserve">entering into or performing any foreign exchange contract for the purposes of paragraph (b) of Clause 34.10 </w:t>
      </w:r>
      <w:r>
        <w:rPr>
          <w:i/>
          <w:iCs/>
          <w:sz w:val="17"/>
          <w:szCs w:val="17"/>
        </w:rPr>
        <w:t xml:space="preserve">(Change of currency); </w:t>
      </w:r>
      <w:r>
        <w:rPr>
          <w:sz w:val="17"/>
          <w:szCs w:val="17"/>
        </w:rPr>
        <w:t>or</w:t>
      </w:r>
    </w:p>
    <w:p w:rsidR="00C15E08" w:rsidRDefault="00C15E08">
      <w:pPr>
        <w:kinsoku w:val="0"/>
        <w:overflowPunct w:val="0"/>
        <w:autoSpaceDE/>
        <w:autoSpaceDN/>
        <w:adjustRightInd/>
        <w:spacing w:before="167" w:line="198" w:lineRule="exact"/>
        <w:ind w:left="1512" w:right="72"/>
        <w:jc w:val="both"/>
        <w:textAlignment w:val="baseline"/>
        <w:rPr>
          <w:spacing w:val="3"/>
          <w:sz w:val="17"/>
          <w:szCs w:val="17"/>
        </w:rPr>
      </w:pPr>
      <w:r>
        <w:rPr>
          <w:spacing w:val="3"/>
          <w:sz w:val="17"/>
          <w:szCs w:val="17"/>
        </w:rPr>
        <w:t>acting or relying on any notice, request or instruction which it reasonably believes to be genuine, correct and appropriately authorised.</w:t>
      </w:r>
    </w:p>
    <w:p w:rsidR="00C15E08" w:rsidRDefault="00C15E08">
      <w:pPr>
        <w:tabs>
          <w:tab w:val="left" w:pos="936"/>
        </w:tabs>
        <w:kinsoku w:val="0"/>
        <w:overflowPunct w:val="0"/>
        <w:autoSpaceDE/>
        <w:autoSpaceDN/>
        <w:adjustRightInd/>
        <w:spacing w:before="125" w:line="242" w:lineRule="exact"/>
        <w:ind w:left="504" w:right="72"/>
        <w:textAlignment w:val="baseline"/>
        <w:rPr>
          <w:spacing w:val="7"/>
          <w:sz w:val="17"/>
          <w:szCs w:val="17"/>
        </w:rPr>
      </w:pPr>
      <w:r>
        <w:rPr>
          <w:spacing w:val="7"/>
          <w:sz w:val="17"/>
          <w:szCs w:val="17"/>
        </w:rPr>
        <w:t>(b)</w:t>
      </w:r>
      <w:r>
        <w:rPr>
          <w:spacing w:val="7"/>
          <w:sz w:val="17"/>
          <w:szCs w:val="17"/>
        </w:rPr>
        <w:tab/>
        <w:t>Each Borrower shall promptly indemnify the Security Agent and each</w:t>
      </w:r>
    </w:p>
    <w:p w:rsidR="00C15E08" w:rsidRDefault="00C15E08">
      <w:pPr>
        <w:kinsoku w:val="0"/>
        <w:overflowPunct w:val="0"/>
        <w:autoSpaceDE/>
        <w:autoSpaceDN/>
        <w:adjustRightInd/>
        <w:spacing w:line="197" w:lineRule="exact"/>
        <w:ind w:left="1008" w:right="72"/>
        <w:jc w:val="both"/>
        <w:textAlignment w:val="baseline"/>
        <w:rPr>
          <w:sz w:val="17"/>
          <w:szCs w:val="17"/>
        </w:rPr>
      </w:pPr>
      <w:r>
        <w:rPr>
          <w:sz w:val="17"/>
          <w:szCs w:val="17"/>
        </w:rPr>
        <w:t>Receiver or Delegate against any cost, loss or liability incurred by any of them (acting reasonably) as a result of:</w:t>
      </w:r>
    </w:p>
    <w:p w:rsidR="00C15E08" w:rsidRDefault="00C15E08">
      <w:pPr>
        <w:tabs>
          <w:tab w:val="left" w:pos="1512"/>
        </w:tabs>
        <w:kinsoku w:val="0"/>
        <w:overflowPunct w:val="0"/>
        <w:autoSpaceDE/>
        <w:autoSpaceDN/>
        <w:adjustRightInd/>
        <w:spacing w:before="126" w:line="235" w:lineRule="exact"/>
        <w:ind w:left="1008" w:right="72"/>
        <w:textAlignment w:val="baseline"/>
        <w:rPr>
          <w:sz w:val="17"/>
          <w:szCs w:val="17"/>
        </w:rPr>
      </w:pPr>
      <w:r>
        <w:rPr>
          <w:sz w:val="17"/>
          <w:szCs w:val="17"/>
        </w:rPr>
        <w:t>(i)</w:t>
      </w:r>
      <w:r>
        <w:rPr>
          <w:sz w:val="17"/>
          <w:szCs w:val="17"/>
        </w:rPr>
        <w:tab/>
        <w:t>(in the case of the Security Agent only) any actions it may take in use</w:t>
      </w:r>
    </w:p>
    <w:p w:rsidR="00C15E08" w:rsidRDefault="00C15E08">
      <w:pPr>
        <w:kinsoku w:val="0"/>
        <w:overflowPunct w:val="0"/>
        <w:autoSpaceDE/>
        <w:autoSpaceDN/>
        <w:adjustRightInd/>
        <w:spacing w:line="196" w:lineRule="exact"/>
        <w:ind w:left="1512" w:right="72"/>
        <w:jc w:val="both"/>
        <w:textAlignment w:val="baseline"/>
        <w:rPr>
          <w:sz w:val="17"/>
          <w:szCs w:val="17"/>
        </w:rPr>
      </w:pPr>
      <w:r>
        <w:rPr>
          <w:sz w:val="17"/>
          <w:szCs w:val="17"/>
        </w:rPr>
        <w:t>of the Irrevocable Power of Attorney, save unless it has exercised such power for purposes other than those set out herein or if it has breached the terms of the Irrevocable Power of Attorney;</w:t>
      </w:r>
    </w:p>
    <w:p w:rsidR="00C15E08" w:rsidRDefault="00C15E08">
      <w:pPr>
        <w:kinsoku w:val="0"/>
        <w:overflowPunct w:val="0"/>
        <w:autoSpaceDE/>
        <w:autoSpaceDN/>
        <w:adjustRightInd/>
        <w:spacing w:before="162" w:line="203" w:lineRule="exact"/>
        <w:ind w:left="1512" w:right="72"/>
        <w:jc w:val="both"/>
        <w:textAlignment w:val="baseline"/>
        <w:rPr>
          <w:sz w:val="17"/>
          <w:szCs w:val="17"/>
        </w:rPr>
      </w:pPr>
      <w:r>
        <w:rPr>
          <w:sz w:val="17"/>
          <w:szCs w:val="17"/>
        </w:rPr>
        <w:t>the taking, holding, protection or enforcement of the Transaction Security;</w:t>
      </w:r>
    </w:p>
    <w:p w:rsidR="00C15E08" w:rsidRDefault="00C15E08">
      <w:pPr>
        <w:kinsoku w:val="0"/>
        <w:overflowPunct w:val="0"/>
        <w:autoSpaceDE/>
        <w:autoSpaceDN/>
        <w:adjustRightInd/>
        <w:spacing w:before="169" w:line="196" w:lineRule="exact"/>
        <w:ind w:left="1512" w:right="72" w:hanging="504"/>
        <w:jc w:val="both"/>
        <w:textAlignment w:val="baseline"/>
        <w:rPr>
          <w:sz w:val="17"/>
          <w:szCs w:val="17"/>
        </w:rPr>
      </w:pPr>
      <w:r>
        <w:rPr>
          <w:sz w:val="17"/>
          <w:szCs w:val="17"/>
        </w:rPr>
        <w:t>(iii) the exercise of any of the rights, powers, discretion and remedies vested in the Security Agent and each Receiver or Delegate by the Finance Documents or by law; or</w:t>
      </w:r>
    </w:p>
    <w:p w:rsidR="00C15E08" w:rsidRDefault="00C15E08">
      <w:pPr>
        <w:widowControl/>
        <w:rPr>
          <w:sz w:val="24"/>
          <w:szCs w:val="24"/>
        </w:rPr>
        <w:sectPr w:rsidR="00C15E08">
          <w:headerReference w:type="even" r:id="rId290"/>
          <w:headerReference w:type="default" r:id="rId291"/>
          <w:footerReference w:type="even" r:id="rId292"/>
          <w:footerReference w:type="default" r:id="rId293"/>
          <w:pgSz w:w="8410" w:h="11904"/>
          <w:pgMar w:top="835" w:right="1259" w:bottom="132" w:left="631" w:header="660" w:footer="220" w:gutter="0"/>
          <w:cols w:space="720"/>
          <w:noEndnote/>
        </w:sectPr>
      </w:pPr>
    </w:p>
    <w:p w:rsidR="00C15E08" w:rsidRDefault="00C15E08">
      <w:pPr>
        <w:kinsoku w:val="0"/>
        <w:overflowPunct w:val="0"/>
        <w:autoSpaceDE/>
        <w:autoSpaceDN/>
        <w:adjustRightInd/>
        <w:spacing w:before="343" w:line="196" w:lineRule="exact"/>
        <w:ind w:left="1512" w:right="72" w:hanging="504"/>
        <w:jc w:val="both"/>
        <w:textAlignment w:val="baseline"/>
        <w:rPr>
          <w:sz w:val="17"/>
          <w:szCs w:val="17"/>
        </w:rPr>
      </w:pPr>
      <w:r>
        <w:rPr>
          <w:sz w:val="17"/>
          <w:szCs w:val="17"/>
        </w:rPr>
        <w:lastRenderedPageBreak/>
        <w:t>(iv) any Default by an Obligor win the performance of any of the obligations expressed to be assumed by it in the Finance Documents.</w:t>
      </w:r>
    </w:p>
    <w:p w:rsidR="00C15E08" w:rsidRDefault="00C15E08">
      <w:pPr>
        <w:kinsoku w:val="0"/>
        <w:overflowPunct w:val="0"/>
        <w:autoSpaceDE/>
        <w:autoSpaceDN/>
        <w:adjustRightInd/>
        <w:spacing w:before="9" w:line="366" w:lineRule="exact"/>
        <w:ind w:right="3384"/>
        <w:textAlignment w:val="baseline"/>
        <w:rPr>
          <w:sz w:val="17"/>
          <w:szCs w:val="17"/>
        </w:rPr>
      </w:pPr>
      <w:r>
        <w:rPr>
          <w:sz w:val="17"/>
          <w:szCs w:val="17"/>
        </w:rPr>
        <w:t>18. MITIGATION BY THE LENDERS 18.1 Mitigation</w:t>
      </w:r>
    </w:p>
    <w:p w:rsidR="00C15E08" w:rsidRDefault="00C15E08">
      <w:pPr>
        <w:numPr>
          <w:ilvl w:val="0"/>
          <w:numId w:val="135"/>
        </w:numPr>
        <w:kinsoku w:val="0"/>
        <w:overflowPunct w:val="0"/>
        <w:autoSpaceDE/>
        <w:autoSpaceDN/>
        <w:adjustRightInd/>
        <w:spacing w:before="170" w:line="196" w:lineRule="exact"/>
        <w:ind w:right="72"/>
        <w:jc w:val="both"/>
        <w:textAlignment w:val="baseline"/>
        <w:rPr>
          <w:spacing w:val="1"/>
          <w:sz w:val="17"/>
          <w:szCs w:val="17"/>
        </w:rPr>
      </w:pPr>
      <w:r>
        <w:rPr>
          <w:spacing w:val="1"/>
          <w:sz w:val="17"/>
          <w:szCs w:val="17"/>
        </w:rPr>
        <w:t xml:space="preserve">Each Finance Party shall, in consultation with the Borrowers, take all reasonable steps to mitigate any circumstances which arise and which would result in any amount becoming payable under or pursuant to, or cancelled pursuant to, any of Clause 8.1 </w:t>
      </w:r>
      <w:r>
        <w:rPr>
          <w:i/>
          <w:iCs/>
          <w:spacing w:val="1"/>
          <w:sz w:val="17"/>
          <w:szCs w:val="17"/>
        </w:rPr>
        <w:t xml:space="preserve">(Illegality), </w:t>
      </w:r>
      <w:r>
        <w:rPr>
          <w:spacing w:val="1"/>
          <w:sz w:val="17"/>
          <w:szCs w:val="17"/>
        </w:rPr>
        <w:t xml:space="preserve">Clause 15 </w:t>
      </w:r>
      <w:r>
        <w:rPr>
          <w:i/>
          <w:iCs/>
          <w:spacing w:val="1"/>
          <w:sz w:val="17"/>
          <w:szCs w:val="17"/>
        </w:rPr>
        <w:t xml:space="preserve">(Tar gross-up and indemnities), </w:t>
      </w:r>
      <w:r>
        <w:rPr>
          <w:spacing w:val="1"/>
          <w:sz w:val="17"/>
          <w:szCs w:val="17"/>
        </w:rPr>
        <w:t xml:space="preserve">Clause 16 </w:t>
      </w:r>
      <w:r>
        <w:rPr>
          <w:i/>
          <w:iCs/>
          <w:spacing w:val="1"/>
          <w:sz w:val="17"/>
          <w:szCs w:val="17"/>
        </w:rPr>
        <w:t xml:space="preserve">(Increased costs) </w:t>
      </w:r>
      <w:r>
        <w:rPr>
          <w:spacing w:val="1"/>
          <w:sz w:val="17"/>
          <w:szCs w:val="17"/>
        </w:rPr>
        <w:t xml:space="preserve">or paragraph 3 of Schedule 4 </w:t>
      </w:r>
      <w:r>
        <w:rPr>
          <w:i/>
          <w:iCs/>
          <w:spacing w:val="1"/>
          <w:sz w:val="17"/>
          <w:szCs w:val="17"/>
        </w:rPr>
        <w:t xml:space="preserve">(Mandatory Cost formulae) </w:t>
      </w:r>
      <w:r>
        <w:rPr>
          <w:spacing w:val="1"/>
          <w:sz w:val="17"/>
          <w:szCs w:val="17"/>
        </w:rPr>
        <w:t>including (but not limited to) transferring its rights and obligations under the Finance Documents to another Affiliate or Facility Office.</w:t>
      </w:r>
    </w:p>
    <w:p w:rsidR="00C15E08" w:rsidRDefault="00C15E08">
      <w:pPr>
        <w:numPr>
          <w:ilvl w:val="0"/>
          <w:numId w:val="135"/>
        </w:numPr>
        <w:kinsoku w:val="0"/>
        <w:overflowPunct w:val="0"/>
        <w:autoSpaceDE/>
        <w:autoSpaceDN/>
        <w:adjustRightInd/>
        <w:spacing w:before="168" w:line="196" w:lineRule="exact"/>
        <w:ind w:right="72"/>
        <w:jc w:val="both"/>
        <w:textAlignment w:val="baseline"/>
        <w:rPr>
          <w:sz w:val="17"/>
          <w:szCs w:val="17"/>
        </w:rPr>
      </w:pPr>
      <w:r>
        <w:rPr>
          <w:sz w:val="17"/>
          <w:szCs w:val="17"/>
        </w:rPr>
        <w:t>Paragraph (a) above does not in any way limit the obligations of the Borrowers under the Finance Documents.</w:t>
      </w:r>
    </w:p>
    <w:p w:rsidR="00C15E08" w:rsidRDefault="00C15E08">
      <w:pPr>
        <w:kinsoku w:val="0"/>
        <w:overflowPunct w:val="0"/>
        <w:autoSpaceDE/>
        <w:autoSpaceDN/>
        <w:adjustRightInd/>
        <w:spacing w:before="172" w:line="199" w:lineRule="exact"/>
        <w:ind w:right="72"/>
        <w:textAlignment w:val="baseline"/>
        <w:rPr>
          <w:spacing w:val="8"/>
          <w:sz w:val="17"/>
          <w:szCs w:val="17"/>
        </w:rPr>
      </w:pPr>
      <w:r>
        <w:rPr>
          <w:spacing w:val="8"/>
          <w:sz w:val="17"/>
          <w:szCs w:val="17"/>
        </w:rPr>
        <w:t>18.2 Limitation of liability</w:t>
      </w:r>
    </w:p>
    <w:p w:rsidR="00C15E08" w:rsidRDefault="00C15E08">
      <w:pPr>
        <w:numPr>
          <w:ilvl w:val="0"/>
          <w:numId w:val="136"/>
        </w:numPr>
        <w:kinsoku w:val="0"/>
        <w:overflowPunct w:val="0"/>
        <w:autoSpaceDE/>
        <w:autoSpaceDN/>
        <w:adjustRightInd/>
        <w:spacing w:before="166" w:line="196" w:lineRule="exact"/>
        <w:ind w:right="72"/>
        <w:jc w:val="both"/>
        <w:textAlignment w:val="baseline"/>
        <w:rPr>
          <w:i/>
          <w:iCs/>
          <w:sz w:val="17"/>
          <w:szCs w:val="17"/>
        </w:rPr>
      </w:pPr>
      <w:r>
        <w:rPr>
          <w:sz w:val="17"/>
          <w:szCs w:val="17"/>
        </w:rPr>
        <w:t xml:space="preserve">Each Borrower shall promptly indemnify each Finance Party for all costs and expenses reasonably incurred by that Finance Party as a result of steps taken by it under Clause 18.1 </w:t>
      </w:r>
      <w:r>
        <w:rPr>
          <w:i/>
          <w:iCs/>
          <w:sz w:val="17"/>
          <w:szCs w:val="17"/>
        </w:rPr>
        <w:t>(Mitigation by the Lenders).</w:t>
      </w:r>
    </w:p>
    <w:p w:rsidR="00C15E08" w:rsidRDefault="00C15E08">
      <w:pPr>
        <w:numPr>
          <w:ilvl w:val="0"/>
          <w:numId w:val="136"/>
        </w:numPr>
        <w:kinsoku w:val="0"/>
        <w:overflowPunct w:val="0"/>
        <w:autoSpaceDE/>
        <w:autoSpaceDN/>
        <w:adjustRightInd/>
        <w:spacing w:before="171" w:line="196" w:lineRule="exact"/>
        <w:ind w:right="72"/>
        <w:jc w:val="both"/>
        <w:textAlignment w:val="baseline"/>
        <w:rPr>
          <w:sz w:val="17"/>
          <w:szCs w:val="17"/>
        </w:rPr>
      </w:pPr>
      <w:r>
        <w:rPr>
          <w:sz w:val="17"/>
          <w:szCs w:val="17"/>
        </w:rPr>
        <w:t xml:space="preserve">A Finance Party is not obliged to take any steps under Clause 18.1 </w:t>
      </w:r>
      <w:r>
        <w:rPr>
          <w:i/>
          <w:iCs/>
          <w:sz w:val="17"/>
          <w:szCs w:val="17"/>
        </w:rPr>
        <w:t xml:space="preserve">(Mitigation) </w:t>
      </w:r>
      <w:r>
        <w:rPr>
          <w:sz w:val="17"/>
          <w:szCs w:val="17"/>
        </w:rPr>
        <w:t>if, in the opinion of that Finance Party (acting reasonably), to do so might be prejudicial to it.</w:t>
      </w:r>
    </w:p>
    <w:p w:rsidR="00C15E08" w:rsidRDefault="00C15E08">
      <w:pPr>
        <w:kinsoku w:val="0"/>
        <w:overflowPunct w:val="0"/>
        <w:autoSpaceDE/>
        <w:autoSpaceDN/>
        <w:adjustRightInd/>
        <w:spacing w:before="6" w:line="366" w:lineRule="exact"/>
        <w:ind w:right="4104"/>
        <w:textAlignment w:val="baseline"/>
        <w:rPr>
          <w:spacing w:val="11"/>
          <w:sz w:val="17"/>
          <w:szCs w:val="17"/>
        </w:rPr>
      </w:pPr>
      <w:r>
        <w:rPr>
          <w:spacing w:val="11"/>
          <w:sz w:val="17"/>
          <w:szCs w:val="17"/>
        </w:rPr>
        <w:t>19. COSTS AND EXPENSES 19.1 Transaction expenses</w:t>
      </w:r>
    </w:p>
    <w:p w:rsidR="00C15E08" w:rsidRDefault="00C15E08">
      <w:pPr>
        <w:kinsoku w:val="0"/>
        <w:overflowPunct w:val="0"/>
        <w:autoSpaceDE/>
        <w:autoSpaceDN/>
        <w:adjustRightInd/>
        <w:spacing w:before="164" w:line="196" w:lineRule="exact"/>
        <w:ind w:left="504" w:right="72"/>
        <w:jc w:val="both"/>
        <w:textAlignment w:val="baseline"/>
        <w:rPr>
          <w:sz w:val="17"/>
          <w:szCs w:val="17"/>
        </w:rPr>
      </w:pPr>
      <w:r>
        <w:rPr>
          <w:sz w:val="17"/>
          <w:szCs w:val="17"/>
        </w:rPr>
        <w:t>Each Borrower shall promptly on demand pay the Agent, the Arranger and the Security Agent the amount of all costs and expenses (including legal fees subject to any cap agreed between the Arranger and that Borrower) reasonably incurred by any of them (and, in the case of the Security Agent, by any Receiver or Delegate) in connection with the negotiation, preparation, printing, execution, notarisation, syndication and perfection of:</w:t>
      </w:r>
    </w:p>
    <w:p w:rsidR="00C15E08" w:rsidRDefault="00C15E08">
      <w:pPr>
        <w:numPr>
          <w:ilvl w:val="0"/>
          <w:numId w:val="137"/>
        </w:numPr>
        <w:kinsoku w:val="0"/>
        <w:overflowPunct w:val="0"/>
        <w:autoSpaceDE/>
        <w:autoSpaceDN/>
        <w:adjustRightInd/>
        <w:spacing w:before="169" w:line="194" w:lineRule="exact"/>
        <w:ind w:right="72"/>
        <w:jc w:val="both"/>
        <w:textAlignment w:val="baseline"/>
        <w:rPr>
          <w:sz w:val="17"/>
          <w:szCs w:val="17"/>
        </w:rPr>
      </w:pPr>
      <w:r>
        <w:rPr>
          <w:sz w:val="17"/>
          <w:szCs w:val="17"/>
        </w:rPr>
        <w:t>this Agreement and any other documents referred to in this Agreement and the Transaction Security; and</w:t>
      </w:r>
    </w:p>
    <w:p w:rsidR="00C15E08" w:rsidRDefault="00C15E08">
      <w:pPr>
        <w:numPr>
          <w:ilvl w:val="0"/>
          <w:numId w:val="138"/>
        </w:numPr>
        <w:kinsoku w:val="0"/>
        <w:overflowPunct w:val="0"/>
        <w:autoSpaceDE/>
        <w:autoSpaceDN/>
        <w:adjustRightInd/>
        <w:spacing w:line="371" w:lineRule="exact"/>
        <w:ind w:right="576"/>
        <w:textAlignment w:val="baseline"/>
        <w:rPr>
          <w:sz w:val="17"/>
          <w:szCs w:val="17"/>
        </w:rPr>
      </w:pPr>
      <w:r>
        <w:rPr>
          <w:sz w:val="17"/>
          <w:szCs w:val="17"/>
        </w:rPr>
        <w:t>any other Finance Documents executed after the date of this Agreement. 19.2 Amendment costs</w:t>
      </w:r>
    </w:p>
    <w:p w:rsidR="00C15E08" w:rsidRDefault="00C15E08">
      <w:pPr>
        <w:kinsoku w:val="0"/>
        <w:overflowPunct w:val="0"/>
        <w:autoSpaceDE/>
        <w:autoSpaceDN/>
        <w:adjustRightInd/>
        <w:spacing w:before="168" w:line="196" w:lineRule="exact"/>
        <w:ind w:left="504" w:right="72"/>
        <w:jc w:val="both"/>
        <w:textAlignment w:val="baseline"/>
        <w:rPr>
          <w:sz w:val="17"/>
          <w:szCs w:val="17"/>
        </w:rPr>
      </w:pPr>
      <w:r>
        <w:rPr>
          <w:sz w:val="17"/>
          <w:szCs w:val="17"/>
        </w:rPr>
        <w:t xml:space="preserve">If (a) a Borrower requests an amendment, waiver or consent or (b) an amendment is required pursuant to Clause 34.10 </w:t>
      </w:r>
      <w:r>
        <w:rPr>
          <w:i/>
          <w:iCs/>
          <w:sz w:val="17"/>
          <w:szCs w:val="17"/>
        </w:rPr>
        <w:t xml:space="preserve">(Change of currency), </w:t>
      </w:r>
      <w:r>
        <w:rPr>
          <w:sz w:val="17"/>
          <w:szCs w:val="17"/>
        </w:rPr>
        <w:t>that Borrower shall, within three Business Days of demand, reimburse each of the Agent and the Security Agent for the amount of all costs and expenses (including legal fees) reasonably incurred by the Agent and the Security Agent (and, in the case of the Security Agent, by any</w:t>
      </w:r>
    </w:p>
    <w:p w:rsidR="00C15E08" w:rsidRDefault="00C15E08">
      <w:pPr>
        <w:widowControl/>
        <w:rPr>
          <w:sz w:val="24"/>
          <w:szCs w:val="24"/>
        </w:rPr>
        <w:sectPr w:rsidR="00C15E08">
          <w:headerReference w:type="even" r:id="rId294"/>
          <w:headerReference w:type="default" r:id="rId295"/>
          <w:footerReference w:type="even" r:id="rId296"/>
          <w:footerReference w:type="default" r:id="rId297"/>
          <w:pgSz w:w="8410" w:h="11904"/>
          <w:pgMar w:top="811" w:right="959" w:bottom="153" w:left="931" w:header="660" w:footer="220" w:gutter="0"/>
          <w:cols w:space="720"/>
          <w:noEndnote/>
        </w:sectPr>
      </w:pPr>
    </w:p>
    <w:p w:rsidR="00C15E08" w:rsidRDefault="00C15E08">
      <w:pPr>
        <w:kinsoku w:val="0"/>
        <w:overflowPunct w:val="0"/>
        <w:autoSpaceDE/>
        <w:autoSpaceDN/>
        <w:adjustRightInd/>
        <w:spacing w:before="353" w:line="198" w:lineRule="exact"/>
        <w:ind w:left="504" w:right="72"/>
        <w:jc w:val="both"/>
        <w:textAlignment w:val="baseline"/>
        <w:rPr>
          <w:sz w:val="17"/>
          <w:szCs w:val="17"/>
        </w:rPr>
      </w:pPr>
      <w:r>
        <w:rPr>
          <w:sz w:val="17"/>
          <w:szCs w:val="17"/>
        </w:rPr>
        <w:lastRenderedPageBreak/>
        <w:t>Receiver or Delegate) in responding to, evaluating, negotiating or complying with that request or requirement.</w:t>
      </w:r>
    </w:p>
    <w:p w:rsidR="00C15E08" w:rsidRDefault="00C15E08">
      <w:pPr>
        <w:kinsoku w:val="0"/>
        <w:overflowPunct w:val="0"/>
        <w:autoSpaceDE/>
        <w:autoSpaceDN/>
        <w:adjustRightInd/>
        <w:spacing w:before="174" w:line="198" w:lineRule="exact"/>
        <w:ind w:right="72"/>
        <w:textAlignment w:val="baseline"/>
        <w:rPr>
          <w:spacing w:val="7"/>
          <w:sz w:val="17"/>
          <w:szCs w:val="17"/>
        </w:rPr>
      </w:pPr>
      <w:r>
        <w:rPr>
          <w:spacing w:val="7"/>
          <w:sz w:val="17"/>
          <w:szCs w:val="17"/>
        </w:rPr>
        <w:t>19.3 Security Agent's ongoing costs</w:t>
      </w:r>
    </w:p>
    <w:p w:rsidR="00C15E08" w:rsidRDefault="00C15E08">
      <w:pPr>
        <w:numPr>
          <w:ilvl w:val="0"/>
          <w:numId w:val="139"/>
        </w:numPr>
        <w:tabs>
          <w:tab w:val="right" w:pos="6408"/>
        </w:tabs>
        <w:kinsoku w:val="0"/>
        <w:overflowPunct w:val="0"/>
        <w:autoSpaceDE/>
        <w:autoSpaceDN/>
        <w:adjustRightInd/>
        <w:spacing w:before="156" w:line="198" w:lineRule="exact"/>
        <w:ind w:right="72"/>
        <w:jc w:val="both"/>
        <w:textAlignment w:val="baseline"/>
        <w:rPr>
          <w:sz w:val="17"/>
          <w:szCs w:val="17"/>
        </w:rPr>
      </w:pPr>
      <w:r>
        <w:rPr>
          <w:sz w:val="17"/>
          <w:szCs w:val="17"/>
        </w:rPr>
        <w:t>In the event of (i) a Default or (ii) the Security Agent considering it necessary</w:t>
      </w:r>
      <w:r>
        <w:rPr>
          <w:sz w:val="17"/>
          <w:szCs w:val="17"/>
        </w:rPr>
        <w:br/>
        <w:t>or expedient or (iii) the Security Agent being requested by a Borrower or the Majority Lenders to undertake duties which the Security Agent and that Borrower agree to be of an exceptional nature and/or outside the scope of the normal duties of the Security Agent under the Finance Documents, that Borrower shall pay to the Security Agent any additional remuneration that may be agreed between them.</w:t>
      </w:r>
    </w:p>
    <w:p w:rsidR="00C15E08" w:rsidRDefault="00C15E08">
      <w:pPr>
        <w:numPr>
          <w:ilvl w:val="0"/>
          <w:numId w:val="139"/>
        </w:numPr>
        <w:tabs>
          <w:tab w:val="right" w:pos="6408"/>
        </w:tabs>
        <w:kinsoku w:val="0"/>
        <w:overflowPunct w:val="0"/>
        <w:autoSpaceDE/>
        <w:autoSpaceDN/>
        <w:adjustRightInd/>
        <w:spacing w:before="160" w:line="198" w:lineRule="exact"/>
        <w:ind w:right="72"/>
        <w:jc w:val="both"/>
        <w:textAlignment w:val="baseline"/>
        <w:rPr>
          <w:spacing w:val="1"/>
          <w:sz w:val="17"/>
          <w:szCs w:val="17"/>
        </w:rPr>
      </w:pPr>
      <w:r>
        <w:rPr>
          <w:spacing w:val="1"/>
          <w:sz w:val="17"/>
          <w:szCs w:val="17"/>
        </w:rPr>
        <w:t>If the Security Agent and a Borrower fail to agree upon the nature of the duties</w:t>
      </w:r>
      <w:r>
        <w:rPr>
          <w:spacing w:val="1"/>
          <w:sz w:val="17"/>
          <w:szCs w:val="17"/>
        </w:rPr>
        <w:br/>
        <w:t>or upon any additional remuneration, that dispute shall be determined by an investment bank (acting as an expert and not as an arbitrator) selected by the Security Agent and approved by that Borrower or, failing approval, nominated (on the application of the Security Agent) by the President for the time being of the Law Society of England and Wales (the costs of the nomination and of the investment bank being payable by that Borrower) and the determination of any investment bank shall be final and binding upon the parties to this Agreement.</w:t>
      </w:r>
    </w:p>
    <w:p w:rsidR="00C15E08" w:rsidRDefault="00C15E08">
      <w:pPr>
        <w:kinsoku w:val="0"/>
        <w:overflowPunct w:val="0"/>
        <w:autoSpaceDE/>
        <w:autoSpaceDN/>
        <w:adjustRightInd/>
        <w:spacing w:before="172" w:line="198" w:lineRule="exact"/>
        <w:ind w:right="72"/>
        <w:textAlignment w:val="baseline"/>
        <w:rPr>
          <w:spacing w:val="8"/>
          <w:sz w:val="17"/>
          <w:szCs w:val="17"/>
        </w:rPr>
      </w:pPr>
      <w:r>
        <w:rPr>
          <w:spacing w:val="8"/>
          <w:sz w:val="17"/>
          <w:szCs w:val="17"/>
        </w:rPr>
        <w:t>19.4 Enforcement and preservation costs</w:t>
      </w:r>
    </w:p>
    <w:p w:rsidR="00C15E08" w:rsidRDefault="00C15E08">
      <w:pPr>
        <w:kinsoku w:val="0"/>
        <w:overflowPunct w:val="0"/>
        <w:autoSpaceDE/>
        <w:autoSpaceDN/>
        <w:adjustRightInd/>
        <w:spacing w:before="155" w:line="198" w:lineRule="exact"/>
        <w:ind w:left="504" w:right="72"/>
        <w:jc w:val="both"/>
        <w:textAlignment w:val="baseline"/>
        <w:rPr>
          <w:sz w:val="17"/>
          <w:szCs w:val="17"/>
        </w:rPr>
      </w:pPr>
      <w:r>
        <w:rPr>
          <w:sz w:val="17"/>
          <w:szCs w:val="17"/>
        </w:rPr>
        <w:t>Each Borrower shall, within three Business Days of demand, pay to the Arranger and each other Secured Party the amount of all costs and expenses (including legal fees) incurred by it in connection with the enforcement of or the preservation of any rights under any Finance Document and the Transaction Security</w:t>
      </w:r>
      <w:r>
        <w:rPr>
          <w:sz w:val="17"/>
          <w:szCs w:val="17"/>
          <w:vertAlign w:val="subscript"/>
        </w:rPr>
        <w:t>•</w:t>
      </w:r>
      <w:r>
        <w:rPr>
          <w:sz w:val="17"/>
          <w:szCs w:val="17"/>
        </w:rPr>
        <w:t xml:space="preserve"> and any proceedings instituted by or against the Security Agent as a consequence of taking or holding the Transaction Security or enforcing these rights.</w:t>
      </w:r>
    </w:p>
    <w:p w:rsidR="00C15E08" w:rsidRDefault="00C15E08">
      <w:pPr>
        <w:kinsoku w:val="0"/>
        <w:overflowPunct w:val="0"/>
        <w:autoSpaceDE/>
        <w:autoSpaceDN/>
        <w:adjustRightInd/>
        <w:spacing w:before="4" w:line="370" w:lineRule="exact"/>
        <w:ind w:right="3384"/>
        <w:textAlignment w:val="baseline"/>
        <w:rPr>
          <w:sz w:val="17"/>
          <w:szCs w:val="17"/>
        </w:rPr>
      </w:pPr>
      <w:r>
        <w:rPr>
          <w:sz w:val="17"/>
          <w:szCs w:val="17"/>
        </w:rPr>
        <w:t>20. REPRESENTATIONS - HOLDCO 20.1 General</w:t>
      </w:r>
    </w:p>
    <w:p w:rsidR="00C15E08" w:rsidRDefault="00C15E08">
      <w:pPr>
        <w:numPr>
          <w:ilvl w:val="0"/>
          <w:numId w:val="140"/>
        </w:numPr>
        <w:tabs>
          <w:tab w:val="right" w:pos="6408"/>
        </w:tabs>
        <w:kinsoku w:val="0"/>
        <w:overflowPunct w:val="0"/>
        <w:autoSpaceDE/>
        <w:autoSpaceDN/>
        <w:adjustRightInd/>
        <w:spacing w:before="154" w:line="198" w:lineRule="exact"/>
        <w:ind w:right="72"/>
        <w:jc w:val="both"/>
        <w:textAlignment w:val="baseline"/>
        <w:rPr>
          <w:sz w:val="17"/>
          <w:szCs w:val="17"/>
        </w:rPr>
      </w:pPr>
      <w:r>
        <w:rPr>
          <w:sz w:val="17"/>
          <w:szCs w:val="17"/>
        </w:rPr>
        <w:t>HoldCo makes the representations and warranties set out in Part I</w:t>
      </w:r>
      <w:r>
        <w:rPr>
          <w:sz w:val="17"/>
          <w:szCs w:val="17"/>
        </w:rPr>
        <w:br/>
      </w:r>
      <w:r>
        <w:rPr>
          <w:i/>
          <w:iCs/>
          <w:sz w:val="17"/>
          <w:szCs w:val="17"/>
        </w:rPr>
        <w:t xml:space="preserve">(Representations) </w:t>
      </w:r>
      <w:r>
        <w:rPr>
          <w:sz w:val="17"/>
          <w:szCs w:val="17"/>
        </w:rPr>
        <w:t xml:space="preserve">of Schedule 8 </w:t>
      </w:r>
      <w:r>
        <w:rPr>
          <w:i/>
          <w:iCs/>
          <w:sz w:val="17"/>
          <w:szCs w:val="17"/>
        </w:rPr>
        <w:t xml:space="preserve">(HoldCo Provisions) </w:t>
      </w:r>
      <w:r>
        <w:rPr>
          <w:sz w:val="17"/>
          <w:szCs w:val="17"/>
        </w:rPr>
        <w:t>to each Finance Party on the date of this Agreement.</w:t>
      </w:r>
    </w:p>
    <w:p w:rsidR="00C15E08" w:rsidRDefault="00C15E08">
      <w:pPr>
        <w:numPr>
          <w:ilvl w:val="0"/>
          <w:numId w:val="140"/>
        </w:numPr>
        <w:tabs>
          <w:tab w:val="right" w:pos="6408"/>
        </w:tabs>
        <w:kinsoku w:val="0"/>
        <w:overflowPunct w:val="0"/>
        <w:autoSpaceDE/>
        <w:autoSpaceDN/>
        <w:adjustRightInd/>
        <w:spacing w:before="164" w:line="198" w:lineRule="exact"/>
        <w:ind w:right="72"/>
        <w:jc w:val="both"/>
        <w:textAlignment w:val="baseline"/>
        <w:rPr>
          <w:sz w:val="17"/>
          <w:szCs w:val="17"/>
        </w:rPr>
      </w:pPr>
      <w:r>
        <w:rPr>
          <w:sz w:val="17"/>
          <w:szCs w:val="17"/>
        </w:rPr>
        <w:t xml:space="preserve">The representations and warranties set out in Part I </w:t>
      </w:r>
      <w:r>
        <w:rPr>
          <w:i/>
          <w:iCs/>
          <w:sz w:val="17"/>
          <w:szCs w:val="17"/>
        </w:rPr>
        <w:t xml:space="preserve">(Representations) </w:t>
      </w:r>
      <w:r>
        <w:rPr>
          <w:sz w:val="17"/>
          <w:szCs w:val="17"/>
        </w:rPr>
        <w:t>of</w:t>
      </w:r>
      <w:r>
        <w:rPr>
          <w:sz w:val="17"/>
          <w:szCs w:val="17"/>
        </w:rPr>
        <w:br/>
        <w:t xml:space="preserve">Schedule 8 </w:t>
      </w:r>
      <w:r>
        <w:rPr>
          <w:i/>
          <w:iCs/>
          <w:sz w:val="17"/>
          <w:szCs w:val="17"/>
        </w:rPr>
        <w:t xml:space="preserve">(HoldCo Provisions) </w:t>
      </w:r>
      <w:r>
        <w:rPr>
          <w:sz w:val="17"/>
          <w:szCs w:val="17"/>
        </w:rPr>
        <w:t>are qualified by knowledge and belief (having made due and careful enquiries) of the management of HoldCo.</w:t>
      </w:r>
    </w:p>
    <w:p w:rsidR="00C15E08" w:rsidRDefault="00C15E08">
      <w:pPr>
        <w:kinsoku w:val="0"/>
        <w:overflowPunct w:val="0"/>
        <w:autoSpaceDE/>
        <w:autoSpaceDN/>
        <w:adjustRightInd/>
        <w:spacing w:before="176" w:line="198" w:lineRule="exact"/>
        <w:ind w:right="72"/>
        <w:textAlignment w:val="baseline"/>
        <w:rPr>
          <w:spacing w:val="9"/>
          <w:sz w:val="17"/>
          <w:szCs w:val="17"/>
        </w:rPr>
      </w:pPr>
      <w:r>
        <w:rPr>
          <w:spacing w:val="9"/>
          <w:sz w:val="17"/>
          <w:szCs w:val="17"/>
        </w:rPr>
        <w:t>20.2 Times when representations made</w:t>
      </w:r>
    </w:p>
    <w:p w:rsidR="00C15E08" w:rsidRDefault="00C15E08">
      <w:pPr>
        <w:tabs>
          <w:tab w:val="right" w:pos="6408"/>
        </w:tabs>
        <w:kinsoku w:val="0"/>
        <w:overflowPunct w:val="0"/>
        <w:autoSpaceDE/>
        <w:autoSpaceDN/>
        <w:adjustRightInd/>
        <w:spacing w:before="162" w:line="195" w:lineRule="exact"/>
        <w:ind w:left="504" w:right="72"/>
        <w:textAlignment w:val="baseline"/>
        <w:rPr>
          <w:sz w:val="17"/>
          <w:szCs w:val="17"/>
        </w:rPr>
      </w:pPr>
      <w:r>
        <w:rPr>
          <w:sz w:val="17"/>
          <w:szCs w:val="17"/>
        </w:rPr>
        <w:t>(a)</w:t>
      </w:r>
      <w:r>
        <w:rPr>
          <w:sz w:val="17"/>
          <w:szCs w:val="17"/>
        </w:rPr>
        <w:tab/>
        <w:t xml:space="preserve">All the representations and warranties in Part I </w:t>
      </w:r>
      <w:r>
        <w:rPr>
          <w:i/>
          <w:iCs/>
          <w:sz w:val="17"/>
          <w:szCs w:val="17"/>
        </w:rPr>
        <w:t xml:space="preserve">(Representations) </w:t>
      </w:r>
      <w:r>
        <w:rPr>
          <w:sz w:val="17"/>
          <w:szCs w:val="17"/>
        </w:rPr>
        <w:t>of Schedule</w:t>
      </w:r>
    </w:p>
    <w:p w:rsidR="00C15E08" w:rsidRDefault="00C15E08">
      <w:pPr>
        <w:kinsoku w:val="0"/>
        <w:overflowPunct w:val="0"/>
        <w:autoSpaceDE/>
        <w:autoSpaceDN/>
        <w:adjustRightInd/>
        <w:spacing w:line="197" w:lineRule="exact"/>
        <w:ind w:left="1008" w:right="72"/>
        <w:jc w:val="both"/>
        <w:textAlignment w:val="baseline"/>
        <w:rPr>
          <w:i/>
          <w:iCs/>
          <w:spacing w:val="2"/>
          <w:sz w:val="17"/>
          <w:szCs w:val="17"/>
        </w:rPr>
      </w:pPr>
      <w:r>
        <w:rPr>
          <w:spacing w:val="2"/>
          <w:sz w:val="17"/>
          <w:szCs w:val="17"/>
        </w:rPr>
        <w:t xml:space="preserve">8 </w:t>
      </w:r>
      <w:r>
        <w:rPr>
          <w:i/>
          <w:iCs/>
          <w:spacing w:val="2"/>
          <w:sz w:val="17"/>
          <w:szCs w:val="17"/>
        </w:rPr>
        <w:t xml:space="preserve">(HoldCo Provisions) </w:t>
      </w:r>
      <w:r>
        <w:rPr>
          <w:spacing w:val="2"/>
          <w:sz w:val="17"/>
          <w:szCs w:val="17"/>
        </w:rPr>
        <w:t xml:space="preserve">are made by HoldCo on the Second Restructuring Date except for the representations and warranties set out in sub-paragraphs (d) and (e) of paragraph 13 </w:t>
      </w:r>
      <w:r>
        <w:rPr>
          <w:i/>
          <w:iCs/>
          <w:spacing w:val="2"/>
          <w:sz w:val="17"/>
          <w:szCs w:val="17"/>
        </w:rPr>
        <w:t xml:space="preserve">(Original Financial Statements) </w:t>
      </w:r>
      <w:r>
        <w:rPr>
          <w:spacing w:val="2"/>
          <w:sz w:val="17"/>
          <w:szCs w:val="17"/>
        </w:rPr>
        <w:t xml:space="preserve">of Part I </w:t>
      </w:r>
      <w:r>
        <w:rPr>
          <w:i/>
          <w:iCs/>
          <w:spacing w:val="2"/>
          <w:sz w:val="17"/>
          <w:szCs w:val="17"/>
        </w:rPr>
        <w:t xml:space="preserve">(Representations) </w:t>
      </w:r>
      <w:r>
        <w:rPr>
          <w:spacing w:val="2"/>
          <w:sz w:val="17"/>
          <w:szCs w:val="17"/>
        </w:rPr>
        <w:t xml:space="preserve">of Schedule 8 </w:t>
      </w:r>
      <w:r>
        <w:rPr>
          <w:i/>
          <w:iCs/>
          <w:spacing w:val="2"/>
          <w:sz w:val="17"/>
          <w:szCs w:val="17"/>
        </w:rPr>
        <w:t>(HoldCo Provisions).</w:t>
      </w:r>
    </w:p>
    <w:p w:rsidR="00C15E08" w:rsidRDefault="00C15E08">
      <w:pPr>
        <w:widowControl/>
        <w:rPr>
          <w:sz w:val="24"/>
          <w:szCs w:val="24"/>
        </w:rPr>
        <w:sectPr w:rsidR="00C15E08">
          <w:headerReference w:type="even" r:id="rId298"/>
          <w:headerReference w:type="default" r:id="rId299"/>
          <w:footerReference w:type="even" r:id="rId300"/>
          <w:footerReference w:type="default" r:id="rId301"/>
          <w:headerReference w:type="first" r:id="rId302"/>
          <w:footerReference w:type="first" r:id="rId303"/>
          <w:pgSz w:w="8410" w:h="11904"/>
          <w:pgMar w:top="821" w:right="1267" w:bottom="143" w:left="623" w:header="660" w:footer="187" w:gutter="0"/>
          <w:cols w:space="720"/>
          <w:noEndnote/>
          <w:titlePg/>
        </w:sectPr>
      </w:pPr>
    </w:p>
    <w:p w:rsidR="00C15E08" w:rsidRDefault="00C15E08">
      <w:pPr>
        <w:numPr>
          <w:ilvl w:val="0"/>
          <w:numId w:val="141"/>
        </w:numPr>
        <w:tabs>
          <w:tab w:val="right" w:pos="6408"/>
        </w:tabs>
        <w:kinsoku w:val="0"/>
        <w:overflowPunct w:val="0"/>
        <w:autoSpaceDE/>
        <w:autoSpaceDN/>
        <w:adjustRightInd/>
        <w:spacing w:before="340" w:line="195" w:lineRule="exact"/>
        <w:ind w:right="72"/>
        <w:jc w:val="both"/>
        <w:textAlignment w:val="baseline"/>
        <w:rPr>
          <w:sz w:val="17"/>
          <w:szCs w:val="17"/>
        </w:rPr>
      </w:pPr>
      <w:r>
        <w:rPr>
          <w:sz w:val="17"/>
          <w:szCs w:val="17"/>
        </w:rPr>
        <w:lastRenderedPageBreak/>
        <w:t>The Repeating Representations are deemed to be made by HoldCo on the date</w:t>
      </w:r>
      <w:r>
        <w:rPr>
          <w:sz w:val="17"/>
          <w:szCs w:val="17"/>
        </w:rPr>
        <w:br/>
        <w:t>of each Utilisation Request delivered by a Borrower, on each Utilisation Date and on the first day of each Interest Period.</w:t>
      </w:r>
    </w:p>
    <w:p w:rsidR="00C15E08" w:rsidRDefault="00C15E08">
      <w:pPr>
        <w:numPr>
          <w:ilvl w:val="0"/>
          <w:numId w:val="141"/>
        </w:numPr>
        <w:tabs>
          <w:tab w:val="right" w:pos="6408"/>
        </w:tabs>
        <w:kinsoku w:val="0"/>
        <w:overflowPunct w:val="0"/>
        <w:autoSpaceDE/>
        <w:autoSpaceDN/>
        <w:adjustRightInd/>
        <w:spacing w:before="176" w:line="196" w:lineRule="exact"/>
        <w:ind w:right="72"/>
        <w:jc w:val="both"/>
        <w:textAlignment w:val="baseline"/>
        <w:rPr>
          <w:i/>
          <w:iCs/>
          <w:sz w:val="17"/>
          <w:szCs w:val="17"/>
        </w:rPr>
      </w:pPr>
      <w:r>
        <w:rPr>
          <w:sz w:val="17"/>
          <w:szCs w:val="17"/>
        </w:rPr>
        <w:t xml:space="preserve">Sub-paragraphs (d) and (e) of paragraph 13 </w:t>
      </w:r>
      <w:r>
        <w:rPr>
          <w:i/>
          <w:iCs/>
          <w:sz w:val="17"/>
          <w:szCs w:val="17"/>
        </w:rPr>
        <w:t xml:space="preserve">(Original Financial Statements) </w:t>
      </w:r>
      <w:r>
        <w:rPr>
          <w:sz w:val="17"/>
          <w:szCs w:val="17"/>
        </w:rPr>
        <w:t>of</w:t>
      </w:r>
      <w:r>
        <w:rPr>
          <w:sz w:val="17"/>
          <w:szCs w:val="17"/>
        </w:rPr>
        <w:br/>
        <w:t xml:space="preserve">Part I </w:t>
      </w:r>
      <w:r>
        <w:rPr>
          <w:i/>
          <w:iCs/>
          <w:sz w:val="17"/>
          <w:szCs w:val="17"/>
        </w:rPr>
        <w:t xml:space="preserve">(Representations) </w:t>
      </w:r>
      <w:r>
        <w:rPr>
          <w:sz w:val="17"/>
          <w:szCs w:val="17"/>
        </w:rPr>
        <w:t xml:space="preserve">of Schedule 8 </w:t>
      </w:r>
      <w:r>
        <w:rPr>
          <w:i/>
          <w:iCs/>
          <w:sz w:val="17"/>
          <w:szCs w:val="17"/>
        </w:rPr>
        <w:t xml:space="preserve">(HoldCo Provisions) </w:t>
      </w:r>
      <w:r>
        <w:rPr>
          <w:sz w:val="17"/>
          <w:szCs w:val="17"/>
        </w:rPr>
        <w:t xml:space="preserve">shall be deemed repeated by HoldCo on each date after the date of this Agreement on which financial statements are delivered pursuant to paragraph 1 </w:t>
      </w:r>
      <w:r>
        <w:rPr>
          <w:i/>
          <w:iCs/>
          <w:sz w:val="17"/>
          <w:szCs w:val="17"/>
        </w:rPr>
        <w:t xml:space="preserve">(Financial statements) </w:t>
      </w:r>
      <w:r>
        <w:rPr>
          <w:sz w:val="17"/>
          <w:szCs w:val="17"/>
        </w:rPr>
        <w:t xml:space="preserve">of Part II </w:t>
      </w:r>
      <w:r>
        <w:rPr>
          <w:i/>
          <w:iCs/>
          <w:sz w:val="17"/>
          <w:szCs w:val="17"/>
        </w:rPr>
        <w:t xml:space="preserve">(Information Undertakings) </w:t>
      </w:r>
      <w:r>
        <w:rPr>
          <w:sz w:val="17"/>
          <w:szCs w:val="17"/>
        </w:rPr>
        <w:t xml:space="preserve">of Schedule 8 </w:t>
      </w:r>
      <w:r>
        <w:rPr>
          <w:i/>
          <w:iCs/>
          <w:sz w:val="17"/>
          <w:szCs w:val="17"/>
        </w:rPr>
        <w:t>(HoldCo Provisions).</w:t>
      </w:r>
    </w:p>
    <w:p w:rsidR="00C15E08" w:rsidRDefault="00C15E08">
      <w:pPr>
        <w:numPr>
          <w:ilvl w:val="0"/>
          <w:numId w:val="141"/>
        </w:numPr>
        <w:tabs>
          <w:tab w:val="right" w:pos="6408"/>
        </w:tabs>
        <w:kinsoku w:val="0"/>
        <w:overflowPunct w:val="0"/>
        <w:autoSpaceDE/>
        <w:autoSpaceDN/>
        <w:adjustRightInd/>
        <w:spacing w:before="172" w:line="196" w:lineRule="exact"/>
        <w:ind w:right="72"/>
        <w:jc w:val="both"/>
        <w:textAlignment w:val="baseline"/>
        <w:rPr>
          <w:sz w:val="17"/>
          <w:szCs w:val="17"/>
        </w:rPr>
      </w:pPr>
      <w:r>
        <w:rPr>
          <w:sz w:val="17"/>
          <w:szCs w:val="17"/>
        </w:rPr>
        <w:t>Each representation or warranty deemed to be made after the date of this</w:t>
      </w:r>
      <w:r>
        <w:rPr>
          <w:sz w:val="17"/>
          <w:szCs w:val="17"/>
        </w:rPr>
        <w:br/>
        <w:t>Agreement shall be deemed to be made by reference to the facts and circumstances existing at the date the representation or warranty is deemed to be made.</w:t>
      </w:r>
    </w:p>
    <w:p w:rsidR="00C15E08" w:rsidRDefault="00C15E08">
      <w:pPr>
        <w:kinsoku w:val="0"/>
        <w:overflowPunct w:val="0"/>
        <w:autoSpaceDE/>
        <w:autoSpaceDN/>
        <w:adjustRightInd/>
        <w:spacing w:before="170" w:line="202" w:lineRule="exact"/>
        <w:ind w:right="72"/>
        <w:textAlignment w:val="baseline"/>
        <w:rPr>
          <w:spacing w:val="9"/>
          <w:sz w:val="17"/>
          <w:szCs w:val="17"/>
        </w:rPr>
      </w:pPr>
      <w:r>
        <w:rPr>
          <w:spacing w:val="9"/>
          <w:sz w:val="17"/>
          <w:szCs w:val="17"/>
        </w:rPr>
        <w:t>20.3 Release of HoldCo</w:t>
      </w:r>
    </w:p>
    <w:p w:rsidR="00C15E08" w:rsidRDefault="00C15E08">
      <w:pPr>
        <w:kinsoku w:val="0"/>
        <w:overflowPunct w:val="0"/>
        <w:autoSpaceDE/>
        <w:autoSpaceDN/>
        <w:adjustRightInd/>
        <w:spacing w:before="170" w:line="193" w:lineRule="exact"/>
        <w:ind w:left="504" w:right="72"/>
        <w:jc w:val="both"/>
        <w:textAlignment w:val="baseline"/>
        <w:rPr>
          <w:sz w:val="17"/>
          <w:szCs w:val="17"/>
        </w:rPr>
      </w:pPr>
      <w:r>
        <w:rPr>
          <w:sz w:val="17"/>
          <w:szCs w:val="17"/>
        </w:rPr>
        <w:t>From and including the DevCo Asset Transfer Date and at all times thereafter, this Clause 20 shall cease to have effect.</w:t>
      </w:r>
    </w:p>
    <w:p w:rsidR="00C15E08" w:rsidRDefault="00C15E08">
      <w:pPr>
        <w:numPr>
          <w:ilvl w:val="0"/>
          <w:numId w:val="142"/>
        </w:numPr>
        <w:kinsoku w:val="0"/>
        <w:overflowPunct w:val="0"/>
        <w:autoSpaceDE/>
        <w:autoSpaceDN/>
        <w:adjustRightInd/>
        <w:spacing w:before="10" w:line="365" w:lineRule="exact"/>
        <w:ind w:right="2376"/>
        <w:textAlignment w:val="baseline"/>
        <w:rPr>
          <w:sz w:val="17"/>
          <w:szCs w:val="17"/>
        </w:rPr>
      </w:pPr>
      <w:r>
        <w:rPr>
          <w:sz w:val="17"/>
          <w:szCs w:val="17"/>
        </w:rPr>
        <w:t>INFORMATION UNDERTAKINGS — HOLDCO 21.1 General</w:t>
      </w:r>
    </w:p>
    <w:p w:rsidR="00C15E08" w:rsidRDefault="00C15E08">
      <w:pPr>
        <w:kinsoku w:val="0"/>
        <w:overflowPunct w:val="0"/>
        <w:autoSpaceDE/>
        <w:autoSpaceDN/>
        <w:adjustRightInd/>
        <w:spacing w:before="169" w:line="194" w:lineRule="exact"/>
        <w:ind w:left="504" w:right="72"/>
        <w:jc w:val="both"/>
        <w:textAlignment w:val="baseline"/>
        <w:rPr>
          <w:sz w:val="17"/>
          <w:szCs w:val="17"/>
        </w:rPr>
      </w:pPr>
      <w:r>
        <w:rPr>
          <w:sz w:val="17"/>
          <w:szCs w:val="17"/>
        </w:rPr>
        <w:t xml:space="preserve">HoldCo makes the undertakings set out in Part II </w:t>
      </w:r>
      <w:r>
        <w:rPr>
          <w:i/>
          <w:iCs/>
          <w:sz w:val="17"/>
          <w:szCs w:val="17"/>
        </w:rPr>
        <w:t xml:space="preserve">(Information Undertakings) </w:t>
      </w:r>
      <w:r>
        <w:rPr>
          <w:sz w:val="17"/>
          <w:szCs w:val="17"/>
        </w:rPr>
        <w:t xml:space="preserve">of Schedule 8 </w:t>
      </w:r>
      <w:r>
        <w:rPr>
          <w:i/>
          <w:iCs/>
          <w:sz w:val="17"/>
          <w:szCs w:val="17"/>
        </w:rPr>
        <w:t xml:space="preserve">(HoldCo Provisions) </w:t>
      </w:r>
      <w:r>
        <w:rPr>
          <w:sz w:val="17"/>
          <w:szCs w:val="17"/>
        </w:rPr>
        <w:t>and such undertakings remain in force from the date of this Agreement until the DevCo Asset Transfer Date.</w:t>
      </w:r>
    </w:p>
    <w:p w:rsidR="00C15E08" w:rsidRDefault="00C15E08">
      <w:pPr>
        <w:kinsoku w:val="0"/>
        <w:overflowPunct w:val="0"/>
        <w:autoSpaceDE/>
        <w:autoSpaceDN/>
        <w:adjustRightInd/>
        <w:spacing w:before="171" w:line="202" w:lineRule="exact"/>
        <w:ind w:right="72"/>
        <w:textAlignment w:val="baseline"/>
        <w:rPr>
          <w:spacing w:val="9"/>
          <w:sz w:val="17"/>
          <w:szCs w:val="17"/>
        </w:rPr>
      </w:pPr>
      <w:r>
        <w:rPr>
          <w:spacing w:val="9"/>
          <w:sz w:val="17"/>
          <w:szCs w:val="17"/>
        </w:rPr>
        <w:t>21.2 Release of HoldCo</w:t>
      </w:r>
    </w:p>
    <w:p w:rsidR="00C15E08" w:rsidRDefault="00C15E08">
      <w:pPr>
        <w:kinsoku w:val="0"/>
        <w:overflowPunct w:val="0"/>
        <w:autoSpaceDE/>
        <w:autoSpaceDN/>
        <w:adjustRightInd/>
        <w:spacing w:before="170" w:line="194" w:lineRule="exact"/>
        <w:ind w:left="504" w:right="72"/>
        <w:jc w:val="both"/>
        <w:textAlignment w:val="baseline"/>
        <w:rPr>
          <w:sz w:val="17"/>
          <w:szCs w:val="17"/>
        </w:rPr>
      </w:pPr>
      <w:r>
        <w:rPr>
          <w:sz w:val="17"/>
          <w:szCs w:val="17"/>
        </w:rPr>
        <w:t>From and including the DevCo Asset Transfer Date and at all times thereafter, this Clause 21 shall cease to have effect.</w:t>
      </w:r>
    </w:p>
    <w:p w:rsidR="00C15E08" w:rsidRDefault="00C15E08">
      <w:pPr>
        <w:numPr>
          <w:ilvl w:val="0"/>
          <w:numId w:val="142"/>
        </w:numPr>
        <w:kinsoku w:val="0"/>
        <w:overflowPunct w:val="0"/>
        <w:autoSpaceDE/>
        <w:autoSpaceDN/>
        <w:adjustRightInd/>
        <w:spacing w:before="7" w:line="365" w:lineRule="exact"/>
        <w:ind w:right="2808"/>
        <w:textAlignment w:val="baseline"/>
        <w:rPr>
          <w:sz w:val="17"/>
          <w:szCs w:val="17"/>
        </w:rPr>
      </w:pPr>
      <w:r>
        <w:rPr>
          <w:sz w:val="17"/>
          <w:szCs w:val="17"/>
        </w:rPr>
        <w:t>GENERAL UNDERTAKINGS — HOLDCO 22.1 General</w:t>
      </w:r>
    </w:p>
    <w:p w:rsidR="00C15E08" w:rsidRDefault="00C15E08">
      <w:pPr>
        <w:kinsoku w:val="0"/>
        <w:overflowPunct w:val="0"/>
        <w:autoSpaceDE/>
        <w:autoSpaceDN/>
        <w:adjustRightInd/>
        <w:spacing w:before="166" w:line="195" w:lineRule="exact"/>
        <w:ind w:left="504" w:right="72"/>
        <w:jc w:val="both"/>
        <w:textAlignment w:val="baseline"/>
        <w:rPr>
          <w:sz w:val="17"/>
          <w:szCs w:val="17"/>
        </w:rPr>
      </w:pPr>
      <w:r>
        <w:rPr>
          <w:sz w:val="17"/>
          <w:szCs w:val="17"/>
        </w:rPr>
        <w:t xml:space="preserve">HoldCo makes the undertakings set out in Part III </w:t>
      </w:r>
      <w:r>
        <w:rPr>
          <w:i/>
          <w:iCs/>
          <w:sz w:val="17"/>
          <w:szCs w:val="17"/>
        </w:rPr>
        <w:t xml:space="preserve">(General Undertakings) </w:t>
      </w:r>
      <w:r>
        <w:rPr>
          <w:sz w:val="17"/>
          <w:szCs w:val="17"/>
        </w:rPr>
        <w:t xml:space="preserve">of Schedule 8 </w:t>
      </w:r>
      <w:r>
        <w:rPr>
          <w:i/>
          <w:iCs/>
          <w:sz w:val="17"/>
          <w:szCs w:val="17"/>
        </w:rPr>
        <w:t xml:space="preserve">(HoldCo Provisions) </w:t>
      </w:r>
      <w:r>
        <w:rPr>
          <w:sz w:val="17"/>
          <w:szCs w:val="17"/>
        </w:rPr>
        <w:t>and such undertakings remain in force from the date of this Agreement until the DevCo Asset Transfer Date.</w:t>
      </w:r>
    </w:p>
    <w:p w:rsidR="00C15E08" w:rsidRDefault="00C15E08">
      <w:pPr>
        <w:kinsoku w:val="0"/>
        <w:overflowPunct w:val="0"/>
        <w:autoSpaceDE/>
        <w:autoSpaceDN/>
        <w:adjustRightInd/>
        <w:spacing w:before="171" w:line="202" w:lineRule="exact"/>
        <w:ind w:right="72"/>
        <w:textAlignment w:val="baseline"/>
        <w:rPr>
          <w:spacing w:val="9"/>
          <w:sz w:val="17"/>
          <w:szCs w:val="17"/>
        </w:rPr>
      </w:pPr>
      <w:r>
        <w:rPr>
          <w:spacing w:val="9"/>
          <w:sz w:val="17"/>
          <w:szCs w:val="17"/>
        </w:rPr>
        <w:t>22.2 Release of HoldCo</w:t>
      </w:r>
    </w:p>
    <w:p w:rsidR="00C15E08" w:rsidRDefault="00C15E08">
      <w:pPr>
        <w:kinsoku w:val="0"/>
        <w:overflowPunct w:val="0"/>
        <w:autoSpaceDE/>
        <w:autoSpaceDN/>
        <w:adjustRightInd/>
        <w:spacing w:before="169" w:line="193" w:lineRule="exact"/>
        <w:ind w:left="504" w:right="72"/>
        <w:jc w:val="both"/>
        <w:textAlignment w:val="baseline"/>
        <w:rPr>
          <w:sz w:val="17"/>
          <w:szCs w:val="17"/>
        </w:rPr>
      </w:pPr>
      <w:r>
        <w:rPr>
          <w:sz w:val="17"/>
          <w:szCs w:val="17"/>
        </w:rPr>
        <w:t>From and including the DevCo Asset Transfer Date and at all times thereafter, this Clause 22 shall cease to have effect.</w:t>
      </w:r>
    </w:p>
    <w:p w:rsidR="00C15E08" w:rsidRDefault="00C15E08">
      <w:pPr>
        <w:widowControl/>
        <w:rPr>
          <w:sz w:val="24"/>
          <w:szCs w:val="24"/>
        </w:rPr>
        <w:sectPr w:rsidR="00C15E08">
          <w:headerReference w:type="even" r:id="rId304"/>
          <w:headerReference w:type="default" r:id="rId305"/>
          <w:footerReference w:type="even" r:id="rId306"/>
          <w:footerReference w:type="default" r:id="rId307"/>
          <w:headerReference w:type="first" r:id="rId308"/>
          <w:footerReference w:type="first" r:id="rId309"/>
          <w:pgSz w:w="8410" w:h="11904"/>
          <w:pgMar w:top="826" w:right="947" w:bottom="148" w:left="943" w:header="680" w:footer="211" w:gutter="0"/>
          <w:cols w:space="720"/>
          <w:noEndnote/>
          <w:titlePg/>
        </w:sectPr>
      </w:pPr>
    </w:p>
    <w:p w:rsidR="00C15E08" w:rsidRDefault="00C15E08">
      <w:pPr>
        <w:kinsoku w:val="0"/>
        <w:overflowPunct w:val="0"/>
        <w:autoSpaceDE/>
        <w:autoSpaceDN/>
        <w:adjustRightInd/>
        <w:spacing w:before="191" w:line="371" w:lineRule="exact"/>
        <w:ind w:right="3240"/>
        <w:textAlignment w:val="baseline"/>
        <w:rPr>
          <w:sz w:val="17"/>
          <w:szCs w:val="17"/>
        </w:rPr>
      </w:pPr>
      <w:r>
        <w:rPr>
          <w:sz w:val="17"/>
          <w:szCs w:val="17"/>
        </w:rPr>
        <w:lastRenderedPageBreak/>
        <w:t>23. EVENTS OF DEFAULT — HOLDCO 23.1 Events of Default</w:t>
      </w:r>
    </w:p>
    <w:p w:rsidR="00C15E08" w:rsidRDefault="00C15E08">
      <w:pPr>
        <w:kinsoku w:val="0"/>
        <w:overflowPunct w:val="0"/>
        <w:autoSpaceDE/>
        <w:autoSpaceDN/>
        <w:adjustRightInd/>
        <w:spacing w:before="156" w:line="199" w:lineRule="exact"/>
        <w:ind w:left="504" w:right="72"/>
        <w:jc w:val="both"/>
        <w:textAlignment w:val="baseline"/>
        <w:rPr>
          <w:sz w:val="17"/>
          <w:szCs w:val="17"/>
        </w:rPr>
      </w:pPr>
      <w:r>
        <w:rPr>
          <w:sz w:val="17"/>
          <w:szCs w:val="17"/>
        </w:rPr>
        <w:t xml:space="preserve">For the period from the date of this Agreement until the DevCo Asset Transfer Date, each of the events or circumstances set out in Part N </w:t>
      </w:r>
      <w:r>
        <w:rPr>
          <w:i/>
          <w:iCs/>
          <w:sz w:val="17"/>
          <w:szCs w:val="17"/>
        </w:rPr>
        <w:t xml:space="preserve">(Events of Default) </w:t>
      </w:r>
      <w:r>
        <w:rPr>
          <w:sz w:val="17"/>
          <w:szCs w:val="17"/>
        </w:rPr>
        <w:t xml:space="preserve">of Schedule 8 </w:t>
      </w:r>
      <w:r>
        <w:rPr>
          <w:i/>
          <w:iCs/>
          <w:sz w:val="17"/>
          <w:szCs w:val="17"/>
        </w:rPr>
        <w:t xml:space="preserve">(HoldCo Provisions) </w:t>
      </w:r>
      <w:r>
        <w:rPr>
          <w:sz w:val="17"/>
          <w:szCs w:val="17"/>
        </w:rPr>
        <w:t>is a Holdco Event of Default.</w:t>
      </w:r>
    </w:p>
    <w:p w:rsidR="00C15E08" w:rsidRDefault="00C15E08">
      <w:pPr>
        <w:kinsoku w:val="0"/>
        <w:overflowPunct w:val="0"/>
        <w:autoSpaceDE/>
        <w:autoSpaceDN/>
        <w:adjustRightInd/>
        <w:spacing w:before="178" w:line="202" w:lineRule="exact"/>
        <w:ind w:right="72"/>
        <w:textAlignment w:val="baseline"/>
        <w:rPr>
          <w:spacing w:val="12"/>
          <w:sz w:val="17"/>
          <w:szCs w:val="17"/>
        </w:rPr>
      </w:pPr>
      <w:r>
        <w:rPr>
          <w:spacing w:val="12"/>
          <w:sz w:val="17"/>
          <w:szCs w:val="17"/>
        </w:rPr>
        <w:t>23.2 Acceleration</w:t>
      </w:r>
    </w:p>
    <w:p w:rsidR="00C15E08" w:rsidRDefault="00C15E08">
      <w:pPr>
        <w:kinsoku w:val="0"/>
        <w:overflowPunct w:val="0"/>
        <w:autoSpaceDE/>
        <w:autoSpaceDN/>
        <w:adjustRightInd/>
        <w:spacing w:before="146" w:line="202" w:lineRule="exact"/>
        <w:ind w:left="504" w:right="72"/>
        <w:jc w:val="both"/>
        <w:textAlignment w:val="baseline"/>
        <w:rPr>
          <w:sz w:val="17"/>
          <w:szCs w:val="17"/>
        </w:rPr>
      </w:pPr>
      <w:r>
        <w:rPr>
          <w:sz w:val="17"/>
          <w:szCs w:val="17"/>
        </w:rPr>
        <w:t>On and at any time after the occurrence of a HoldCo Event of Default which is continuing, the Agent may, and shall if so directed by the Majority Lenders, by notice to the Borrowers:</w:t>
      </w:r>
    </w:p>
    <w:p w:rsidR="00C15E08" w:rsidRDefault="00C15E08">
      <w:pPr>
        <w:numPr>
          <w:ilvl w:val="0"/>
          <w:numId w:val="143"/>
        </w:numPr>
        <w:tabs>
          <w:tab w:val="right" w:pos="6408"/>
        </w:tabs>
        <w:kinsoku w:val="0"/>
        <w:overflowPunct w:val="0"/>
        <w:autoSpaceDE/>
        <w:autoSpaceDN/>
        <w:adjustRightInd/>
        <w:spacing w:before="151" w:line="205" w:lineRule="exact"/>
        <w:ind w:right="72"/>
        <w:jc w:val="both"/>
        <w:textAlignment w:val="baseline"/>
        <w:rPr>
          <w:sz w:val="17"/>
          <w:szCs w:val="17"/>
        </w:rPr>
      </w:pPr>
      <w:r>
        <w:rPr>
          <w:sz w:val="17"/>
          <w:szCs w:val="17"/>
        </w:rPr>
        <w:t>cancel the Total Commitments, at which time they shall immediately be</w:t>
      </w:r>
      <w:r>
        <w:rPr>
          <w:sz w:val="17"/>
          <w:szCs w:val="17"/>
        </w:rPr>
        <w:br/>
        <w:t>cancelled;</w:t>
      </w:r>
    </w:p>
    <w:p w:rsidR="00C15E08" w:rsidRDefault="00C15E08">
      <w:pPr>
        <w:numPr>
          <w:ilvl w:val="0"/>
          <w:numId w:val="143"/>
        </w:numPr>
        <w:tabs>
          <w:tab w:val="right" w:pos="6408"/>
        </w:tabs>
        <w:kinsoku w:val="0"/>
        <w:overflowPunct w:val="0"/>
        <w:autoSpaceDE/>
        <w:autoSpaceDN/>
        <w:adjustRightInd/>
        <w:spacing w:before="161" w:line="198" w:lineRule="exact"/>
        <w:ind w:right="72"/>
        <w:jc w:val="both"/>
        <w:textAlignment w:val="baseline"/>
        <w:rPr>
          <w:sz w:val="17"/>
          <w:szCs w:val="17"/>
        </w:rPr>
      </w:pPr>
      <w:r>
        <w:rPr>
          <w:sz w:val="17"/>
          <w:szCs w:val="17"/>
        </w:rPr>
        <w:t>declare that all or part of the Loans, together with accrued interest, and all</w:t>
      </w:r>
      <w:r>
        <w:rPr>
          <w:sz w:val="17"/>
          <w:szCs w:val="17"/>
        </w:rPr>
        <w:br/>
        <w:t>other amounts accrued or outstanding under the Finance Documents be immediately due and payable, at which time they shall become immediately due and payable; and/or</w:t>
      </w:r>
    </w:p>
    <w:p w:rsidR="00C15E08" w:rsidRDefault="00C15E08">
      <w:pPr>
        <w:numPr>
          <w:ilvl w:val="0"/>
          <w:numId w:val="143"/>
        </w:numPr>
        <w:tabs>
          <w:tab w:val="right" w:pos="6408"/>
        </w:tabs>
        <w:kinsoku w:val="0"/>
        <w:overflowPunct w:val="0"/>
        <w:autoSpaceDE/>
        <w:autoSpaceDN/>
        <w:adjustRightInd/>
        <w:spacing w:before="164" w:line="199" w:lineRule="exact"/>
        <w:ind w:right="72"/>
        <w:jc w:val="both"/>
        <w:textAlignment w:val="baseline"/>
        <w:rPr>
          <w:sz w:val="17"/>
          <w:szCs w:val="17"/>
        </w:rPr>
      </w:pPr>
      <w:r>
        <w:rPr>
          <w:sz w:val="17"/>
          <w:szCs w:val="17"/>
        </w:rPr>
        <w:t>declare that all or part of the Loans be payable on demand, at which time they</w:t>
      </w:r>
      <w:r>
        <w:rPr>
          <w:sz w:val="17"/>
          <w:szCs w:val="17"/>
        </w:rPr>
        <w:br/>
        <w:t>shall immediately become payable on demand by the Agent on the instructions of the Majority Lenders; and/or</w:t>
      </w:r>
    </w:p>
    <w:p w:rsidR="00C15E08" w:rsidRDefault="00C15E08">
      <w:pPr>
        <w:numPr>
          <w:ilvl w:val="0"/>
          <w:numId w:val="143"/>
        </w:numPr>
        <w:tabs>
          <w:tab w:val="right" w:pos="6408"/>
        </w:tabs>
        <w:kinsoku w:val="0"/>
        <w:overflowPunct w:val="0"/>
        <w:autoSpaceDE/>
        <w:autoSpaceDN/>
        <w:adjustRightInd/>
        <w:spacing w:before="171" w:line="196" w:lineRule="exact"/>
        <w:ind w:right="72"/>
        <w:jc w:val="both"/>
        <w:textAlignment w:val="baseline"/>
        <w:rPr>
          <w:sz w:val="17"/>
          <w:szCs w:val="17"/>
        </w:rPr>
      </w:pPr>
      <w:r>
        <w:rPr>
          <w:sz w:val="17"/>
          <w:szCs w:val="17"/>
        </w:rPr>
        <w:t>exercise or direct the Security Agent to exercise any or all of its rights,</w:t>
      </w:r>
      <w:r>
        <w:rPr>
          <w:sz w:val="17"/>
          <w:szCs w:val="17"/>
        </w:rPr>
        <w:br/>
        <w:t>remedies, powers or discretions under the Finance Documents.</w:t>
      </w:r>
    </w:p>
    <w:p w:rsidR="00C15E08" w:rsidRDefault="00C15E08">
      <w:pPr>
        <w:kinsoku w:val="0"/>
        <w:overflowPunct w:val="0"/>
        <w:autoSpaceDE/>
        <w:autoSpaceDN/>
        <w:adjustRightInd/>
        <w:spacing w:before="178" w:line="202" w:lineRule="exact"/>
        <w:ind w:right="72"/>
        <w:textAlignment w:val="baseline"/>
        <w:rPr>
          <w:spacing w:val="9"/>
          <w:sz w:val="17"/>
          <w:szCs w:val="17"/>
        </w:rPr>
      </w:pPr>
      <w:r>
        <w:rPr>
          <w:spacing w:val="9"/>
          <w:sz w:val="17"/>
          <w:szCs w:val="17"/>
        </w:rPr>
        <w:t>23.3 Release of HoldCo</w:t>
      </w:r>
    </w:p>
    <w:p w:rsidR="00C15E08" w:rsidRDefault="00C15E08">
      <w:pPr>
        <w:kinsoku w:val="0"/>
        <w:overflowPunct w:val="0"/>
        <w:autoSpaceDE/>
        <w:autoSpaceDN/>
        <w:adjustRightInd/>
        <w:spacing w:before="148" w:line="202" w:lineRule="exact"/>
        <w:ind w:left="504" w:right="72"/>
        <w:jc w:val="both"/>
        <w:textAlignment w:val="baseline"/>
        <w:rPr>
          <w:sz w:val="17"/>
          <w:szCs w:val="17"/>
        </w:rPr>
      </w:pPr>
      <w:r>
        <w:rPr>
          <w:sz w:val="17"/>
          <w:szCs w:val="17"/>
        </w:rPr>
        <w:t>From and including the DevCo Asset Transfer Date and at all times thereafter, this Clause 23 shall cease to have effect.</w:t>
      </w:r>
    </w:p>
    <w:p w:rsidR="00C15E08" w:rsidRDefault="00C15E08">
      <w:pPr>
        <w:kinsoku w:val="0"/>
        <w:overflowPunct w:val="0"/>
        <w:autoSpaceDE/>
        <w:autoSpaceDN/>
        <w:adjustRightInd/>
        <w:spacing w:before="8" w:line="369" w:lineRule="exact"/>
        <w:ind w:right="4248"/>
        <w:textAlignment w:val="baseline"/>
        <w:rPr>
          <w:spacing w:val="19"/>
          <w:sz w:val="17"/>
          <w:szCs w:val="17"/>
        </w:rPr>
      </w:pPr>
      <w:r>
        <w:rPr>
          <w:spacing w:val="19"/>
          <w:sz w:val="17"/>
          <w:szCs w:val="17"/>
        </w:rPr>
        <w:t>24. REPRESENTATIONS 24.1 General</w:t>
      </w:r>
    </w:p>
    <w:p w:rsidR="00C15E08" w:rsidRDefault="00C15E08">
      <w:pPr>
        <w:numPr>
          <w:ilvl w:val="0"/>
          <w:numId w:val="144"/>
        </w:numPr>
        <w:tabs>
          <w:tab w:val="right" w:pos="6408"/>
        </w:tabs>
        <w:kinsoku w:val="0"/>
        <w:overflowPunct w:val="0"/>
        <w:autoSpaceDE/>
        <w:autoSpaceDN/>
        <w:adjustRightInd/>
        <w:spacing w:before="155" w:line="197" w:lineRule="exact"/>
        <w:ind w:right="72"/>
        <w:jc w:val="both"/>
        <w:textAlignment w:val="baseline"/>
        <w:rPr>
          <w:sz w:val="17"/>
          <w:szCs w:val="17"/>
        </w:rPr>
      </w:pPr>
      <w:r>
        <w:rPr>
          <w:sz w:val="17"/>
          <w:szCs w:val="17"/>
        </w:rPr>
        <w:t>DevCo makes the representations and warranties set out in this Clause 24</w:t>
      </w:r>
      <w:r>
        <w:rPr>
          <w:sz w:val="17"/>
          <w:szCs w:val="17"/>
        </w:rPr>
        <w:br/>
      </w:r>
      <w:r>
        <w:rPr>
          <w:i/>
          <w:iCs/>
          <w:sz w:val="17"/>
          <w:szCs w:val="17"/>
        </w:rPr>
        <w:t xml:space="preserve">(Representations) </w:t>
      </w:r>
      <w:r>
        <w:rPr>
          <w:sz w:val="17"/>
          <w:szCs w:val="17"/>
        </w:rPr>
        <w:t>to each Finance Party on the date of this Agreement.</w:t>
      </w:r>
    </w:p>
    <w:p w:rsidR="00C15E08" w:rsidRDefault="00C15E08">
      <w:pPr>
        <w:numPr>
          <w:ilvl w:val="0"/>
          <w:numId w:val="144"/>
        </w:numPr>
        <w:tabs>
          <w:tab w:val="right" w:pos="6408"/>
        </w:tabs>
        <w:kinsoku w:val="0"/>
        <w:overflowPunct w:val="0"/>
        <w:autoSpaceDE/>
        <w:autoSpaceDN/>
        <w:adjustRightInd/>
        <w:spacing w:before="163" w:line="198" w:lineRule="exact"/>
        <w:ind w:right="72"/>
        <w:jc w:val="both"/>
        <w:textAlignment w:val="baseline"/>
        <w:rPr>
          <w:sz w:val="17"/>
          <w:szCs w:val="17"/>
        </w:rPr>
      </w:pPr>
      <w:r>
        <w:rPr>
          <w:sz w:val="17"/>
          <w:szCs w:val="17"/>
        </w:rPr>
        <w:t xml:space="preserve">The representations and warranties set out in this Clause 24 </w:t>
      </w:r>
      <w:r>
        <w:rPr>
          <w:i/>
          <w:iCs/>
          <w:sz w:val="17"/>
          <w:szCs w:val="17"/>
        </w:rPr>
        <w:t>(Representations)</w:t>
      </w:r>
      <w:r>
        <w:rPr>
          <w:i/>
          <w:iCs/>
          <w:sz w:val="17"/>
          <w:szCs w:val="17"/>
        </w:rPr>
        <w:br/>
      </w:r>
      <w:r>
        <w:rPr>
          <w:sz w:val="17"/>
          <w:szCs w:val="17"/>
        </w:rPr>
        <w:t>are qualified by knowledge and belief (having made due and careful enquiries) of the management of DevCo.</w:t>
      </w:r>
    </w:p>
    <w:p w:rsidR="00C15E08" w:rsidRDefault="00C15E08">
      <w:pPr>
        <w:numPr>
          <w:ilvl w:val="0"/>
          <w:numId w:val="144"/>
        </w:numPr>
        <w:tabs>
          <w:tab w:val="right" w:pos="6408"/>
        </w:tabs>
        <w:kinsoku w:val="0"/>
        <w:overflowPunct w:val="0"/>
        <w:autoSpaceDE/>
        <w:autoSpaceDN/>
        <w:adjustRightInd/>
        <w:spacing w:before="167" w:line="197" w:lineRule="exact"/>
        <w:ind w:right="72"/>
        <w:jc w:val="both"/>
        <w:textAlignment w:val="baseline"/>
        <w:rPr>
          <w:sz w:val="17"/>
          <w:szCs w:val="17"/>
        </w:rPr>
      </w:pPr>
      <w:r>
        <w:rPr>
          <w:sz w:val="17"/>
          <w:szCs w:val="17"/>
        </w:rPr>
        <w:t>None of the representations and warranties in this Clause 24 shall apply to</w:t>
      </w:r>
      <w:r>
        <w:rPr>
          <w:sz w:val="17"/>
          <w:szCs w:val="17"/>
        </w:rPr>
        <w:br/>
        <w:t>Entrendcleos SPV, Riofisa or any of their respective Subsidiaries.</w:t>
      </w:r>
    </w:p>
    <w:p w:rsidR="00C15E08" w:rsidRDefault="00C15E08">
      <w:pPr>
        <w:kinsoku w:val="0"/>
        <w:overflowPunct w:val="0"/>
        <w:autoSpaceDE/>
        <w:autoSpaceDN/>
        <w:adjustRightInd/>
        <w:spacing w:before="185" w:line="202" w:lineRule="exact"/>
        <w:ind w:right="72"/>
        <w:textAlignment w:val="baseline"/>
        <w:rPr>
          <w:spacing w:val="17"/>
          <w:sz w:val="17"/>
          <w:szCs w:val="17"/>
        </w:rPr>
      </w:pPr>
      <w:r>
        <w:rPr>
          <w:spacing w:val="17"/>
          <w:sz w:val="17"/>
          <w:szCs w:val="17"/>
        </w:rPr>
        <w:t>24.2 Status</w:t>
      </w:r>
    </w:p>
    <w:p w:rsidR="00C15E08" w:rsidRDefault="00C15E08">
      <w:pPr>
        <w:tabs>
          <w:tab w:val="right" w:pos="6408"/>
        </w:tabs>
        <w:kinsoku w:val="0"/>
        <w:overflowPunct w:val="0"/>
        <w:autoSpaceDE/>
        <w:autoSpaceDN/>
        <w:adjustRightInd/>
        <w:spacing w:before="150" w:line="202" w:lineRule="exact"/>
        <w:ind w:left="504" w:right="72"/>
        <w:textAlignment w:val="baseline"/>
        <w:rPr>
          <w:sz w:val="17"/>
          <w:szCs w:val="17"/>
        </w:rPr>
      </w:pPr>
      <w:r>
        <w:rPr>
          <w:sz w:val="17"/>
          <w:szCs w:val="17"/>
        </w:rPr>
        <w:t>(a)</w:t>
      </w:r>
      <w:r>
        <w:rPr>
          <w:sz w:val="17"/>
          <w:szCs w:val="17"/>
        </w:rPr>
        <w:tab/>
        <w:t>It is a corporation, duly incorporated and validly existing under the law of its</w:t>
      </w:r>
    </w:p>
    <w:p w:rsidR="00C15E08" w:rsidRDefault="00C15E08">
      <w:pPr>
        <w:kinsoku w:val="0"/>
        <w:overflowPunct w:val="0"/>
        <w:autoSpaceDE/>
        <w:autoSpaceDN/>
        <w:adjustRightInd/>
        <w:spacing w:line="196" w:lineRule="exact"/>
        <w:ind w:left="1080" w:right="72"/>
        <w:textAlignment w:val="baseline"/>
        <w:rPr>
          <w:sz w:val="17"/>
          <w:szCs w:val="17"/>
        </w:rPr>
      </w:pPr>
      <w:r>
        <w:rPr>
          <w:sz w:val="17"/>
          <w:szCs w:val="17"/>
        </w:rPr>
        <w:t>jurisdiction of incorporation.</w:t>
      </w:r>
    </w:p>
    <w:p w:rsidR="00C15E08" w:rsidRDefault="00C15E08">
      <w:pPr>
        <w:widowControl/>
        <w:rPr>
          <w:sz w:val="24"/>
          <w:szCs w:val="24"/>
        </w:rPr>
        <w:sectPr w:rsidR="00C15E08">
          <w:headerReference w:type="even" r:id="rId310"/>
          <w:headerReference w:type="default" r:id="rId311"/>
          <w:footerReference w:type="even" r:id="rId312"/>
          <w:footerReference w:type="default" r:id="rId313"/>
          <w:headerReference w:type="first" r:id="rId314"/>
          <w:footerReference w:type="first" r:id="rId315"/>
          <w:pgSz w:w="8410" w:h="11904"/>
          <w:pgMar w:top="850" w:right="1279" w:bottom="125" w:left="611" w:header="700" w:footer="148" w:gutter="0"/>
          <w:cols w:space="720"/>
          <w:noEndnote/>
          <w:titlePg/>
        </w:sectPr>
      </w:pPr>
    </w:p>
    <w:p w:rsidR="00C15E08" w:rsidRDefault="00C15E08">
      <w:pPr>
        <w:tabs>
          <w:tab w:val="left" w:pos="1008"/>
        </w:tabs>
        <w:kinsoku w:val="0"/>
        <w:overflowPunct w:val="0"/>
        <w:autoSpaceDE/>
        <w:autoSpaceDN/>
        <w:adjustRightInd/>
        <w:spacing w:before="334" w:line="196" w:lineRule="exact"/>
        <w:ind w:left="576"/>
        <w:textAlignment w:val="baseline"/>
        <w:rPr>
          <w:sz w:val="17"/>
          <w:szCs w:val="17"/>
        </w:rPr>
      </w:pPr>
      <w:r>
        <w:rPr>
          <w:sz w:val="17"/>
          <w:szCs w:val="17"/>
        </w:rPr>
        <w:lastRenderedPageBreak/>
        <w:t>(b)</w:t>
      </w:r>
      <w:r>
        <w:rPr>
          <w:sz w:val="17"/>
          <w:szCs w:val="17"/>
        </w:rPr>
        <w:tab/>
        <w:t>It and each of its Subsidiaries has the power to own its assets and carry on its</w:t>
      </w:r>
    </w:p>
    <w:p w:rsidR="00C15E08" w:rsidRDefault="00C15E08">
      <w:pPr>
        <w:kinsoku w:val="0"/>
        <w:overflowPunct w:val="0"/>
        <w:autoSpaceDE/>
        <w:autoSpaceDN/>
        <w:adjustRightInd/>
        <w:spacing w:line="196" w:lineRule="exact"/>
        <w:ind w:left="1080"/>
        <w:textAlignment w:val="baseline"/>
        <w:rPr>
          <w:sz w:val="17"/>
          <w:szCs w:val="17"/>
        </w:rPr>
      </w:pPr>
      <w:r>
        <w:rPr>
          <w:sz w:val="17"/>
          <w:szCs w:val="17"/>
        </w:rPr>
        <w:t>business as it is being conducted.</w:t>
      </w:r>
    </w:p>
    <w:p w:rsidR="00C15E08" w:rsidRDefault="00C15E08">
      <w:pPr>
        <w:kinsoku w:val="0"/>
        <w:overflowPunct w:val="0"/>
        <w:autoSpaceDE/>
        <w:autoSpaceDN/>
        <w:adjustRightInd/>
        <w:spacing w:before="172" w:line="198" w:lineRule="exact"/>
        <w:textAlignment w:val="baseline"/>
        <w:rPr>
          <w:spacing w:val="9"/>
          <w:sz w:val="17"/>
          <w:szCs w:val="17"/>
        </w:rPr>
      </w:pPr>
      <w:r>
        <w:rPr>
          <w:spacing w:val="9"/>
          <w:sz w:val="17"/>
          <w:szCs w:val="17"/>
        </w:rPr>
        <w:t>24.3 Binding obligations</w:t>
      </w:r>
    </w:p>
    <w:p w:rsidR="00C15E08" w:rsidRDefault="00C15E08">
      <w:pPr>
        <w:kinsoku w:val="0"/>
        <w:overflowPunct w:val="0"/>
        <w:autoSpaceDE/>
        <w:autoSpaceDN/>
        <w:adjustRightInd/>
        <w:spacing w:before="168" w:line="200" w:lineRule="exact"/>
        <w:ind w:left="576"/>
        <w:textAlignment w:val="baseline"/>
        <w:rPr>
          <w:sz w:val="17"/>
          <w:szCs w:val="17"/>
        </w:rPr>
      </w:pPr>
      <w:r>
        <w:rPr>
          <w:sz w:val="17"/>
          <w:szCs w:val="17"/>
        </w:rPr>
        <w:t>Subject to the Legal Reservations and Perfection Requirements:</w:t>
      </w:r>
    </w:p>
    <w:p w:rsidR="00C15E08" w:rsidRDefault="00C15E08">
      <w:pPr>
        <w:numPr>
          <w:ilvl w:val="0"/>
          <w:numId w:val="145"/>
        </w:numPr>
        <w:kinsoku w:val="0"/>
        <w:overflowPunct w:val="0"/>
        <w:autoSpaceDE/>
        <w:autoSpaceDN/>
        <w:adjustRightInd/>
        <w:spacing w:before="174" w:line="196" w:lineRule="exact"/>
        <w:jc w:val="both"/>
        <w:textAlignment w:val="baseline"/>
        <w:rPr>
          <w:sz w:val="17"/>
          <w:szCs w:val="17"/>
        </w:rPr>
      </w:pPr>
      <w:r>
        <w:rPr>
          <w:sz w:val="17"/>
          <w:szCs w:val="17"/>
        </w:rPr>
        <w:t>the obligations expressed to be assumed by it in each Transaction Document to which it is a party are legal, valid, binding and enforceable obligations; and</w:t>
      </w:r>
    </w:p>
    <w:p w:rsidR="00C15E08" w:rsidRDefault="00C15E08">
      <w:pPr>
        <w:numPr>
          <w:ilvl w:val="0"/>
          <w:numId w:val="145"/>
        </w:numPr>
        <w:kinsoku w:val="0"/>
        <w:overflowPunct w:val="0"/>
        <w:autoSpaceDE/>
        <w:autoSpaceDN/>
        <w:adjustRightInd/>
        <w:spacing w:before="172" w:line="195" w:lineRule="exact"/>
        <w:jc w:val="both"/>
        <w:textAlignment w:val="baseline"/>
        <w:rPr>
          <w:sz w:val="17"/>
          <w:szCs w:val="17"/>
        </w:rPr>
      </w:pPr>
      <w:r>
        <w:rPr>
          <w:sz w:val="17"/>
          <w:szCs w:val="17"/>
        </w:rPr>
        <w:t>(without limiting the generality of paragraph (a) above), each Transaction Security Document to which it is a party creates the security interests which that Transaction Security Document purports to create and those security interests are valid and effective.</w:t>
      </w:r>
    </w:p>
    <w:p w:rsidR="00C15E08" w:rsidRDefault="00C15E08">
      <w:pPr>
        <w:kinsoku w:val="0"/>
        <w:overflowPunct w:val="0"/>
        <w:autoSpaceDE/>
        <w:autoSpaceDN/>
        <w:adjustRightInd/>
        <w:spacing w:before="172" w:line="199" w:lineRule="exact"/>
        <w:textAlignment w:val="baseline"/>
        <w:rPr>
          <w:b/>
          <w:bCs/>
          <w:spacing w:val="4"/>
          <w:sz w:val="17"/>
          <w:szCs w:val="17"/>
        </w:rPr>
      </w:pPr>
      <w:r>
        <w:rPr>
          <w:spacing w:val="4"/>
          <w:sz w:val="17"/>
          <w:szCs w:val="17"/>
        </w:rPr>
        <w:t xml:space="preserve">24.4 </w:t>
      </w:r>
      <w:r>
        <w:rPr>
          <w:b/>
          <w:bCs/>
          <w:spacing w:val="4"/>
          <w:sz w:val="17"/>
          <w:szCs w:val="17"/>
        </w:rPr>
        <w:t>Non-conflict with other obligations</w:t>
      </w:r>
    </w:p>
    <w:p w:rsidR="00C15E08" w:rsidRDefault="00C15E08">
      <w:pPr>
        <w:kinsoku w:val="0"/>
        <w:overflowPunct w:val="0"/>
        <w:autoSpaceDE/>
        <w:autoSpaceDN/>
        <w:adjustRightInd/>
        <w:spacing w:before="169" w:line="195" w:lineRule="exact"/>
        <w:ind w:left="576"/>
        <w:jc w:val="both"/>
        <w:textAlignment w:val="baseline"/>
        <w:rPr>
          <w:sz w:val="17"/>
          <w:szCs w:val="17"/>
        </w:rPr>
      </w:pPr>
      <w:r>
        <w:rPr>
          <w:sz w:val="17"/>
          <w:szCs w:val="17"/>
        </w:rPr>
        <w:t>The entry into and performance by it of, and the transactions contemplated by, the Finance Documents to which it is a party and the granting of the Transaction Security do not and will not conflict with:</w:t>
      </w:r>
    </w:p>
    <w:p w:rsidR="00C15E08" w:rsidRDefault="00C15E08">
      <w:pPr>
        <w:numPr>
          <w:ilvl w:val="0"/>
          <w:numId w:val="146"/>
        </w:numPr>
        <w:kinsoku w:val="0"/>
        <w:overflowPunct w:val="0"/>
        <w:autoSpaceDE/>
        <w:autoSpaceDN/>
        <w:adjustRightInd/>
        <w:spacing w:before="170" w:line="198" w:lineRule="exact"/>
        <w:textAlignment w:val="baseline"/>
        <w:rPr>
          <w:sz w:val="17"/>
          <w:szCs w:val="17"/>
        </w:rPr>
      </w:pPr>
      <w:r>
        <w:rPr>
          <w:sz w:val="17"/>
          <w:szCs w:val="17"/>
        </w:rPr>
        <w:t>any law or regulation applicable to it;</w:t>
      </w:r>
    </w:p>
    <w:p w:rsidR="00C15E08" w:rsidRDefault="00C15E08">
      <w:pPr>
        <w:numPr>
          <w:ilvl w:val="0"/>
          <w:numId w:val="146"/>
        </w:numPr>
        <w:kinsoku w:val="0"/>
        <w:overflowPunct w:val="0"/>
        <w:autoSpaceDE/>
        <w:autoSpaceDN/>
        <w:adjustRightInd/>
        <w:spacing w:before="167" w:line="198" w:lineRule="exact"/>
        <w:textAlignment w:val="baseline"/>
        <w:rPr>
          <w:sz w:val="17"/>
          <w:szCs w:val="17"/>
        </w:rPr>
      </w:pPr>
      <w:r>
        <w:rPr>
          <w:sz w:val="17"/>
          <w:szCs w:val="17"/>
        </w:rPr>
        <w:t>its constitutional documents; or</w:t>
      </w:r>
    </w:p>
    <w:p w:rsidR="00C15E08" w:rsidRDefault="00C15E08">
      <w:pPr>
        <w:numPr>
          <w:ilvl w:val="0"/>
          <w:numId w:val="146"/>
        </w:numPr>
        <w:kinsoku w:val="0"/>
        <w:overflowPunct w:val="0"/>
        <w:autoSpaceDE/>
        <w:autoSpaceDN/>
        <w:adjustRightInd/>
        <w:spacing w:before="176" w:line="195" w:lineRule="exact"/>
        <w:jc w:val="both"/>
        <w:textAlignment w:val="baseline"/>
        <w:rPr>
          <w:spacing w:val="2"/>
          <w:sz w:val="17"/>
          <w:szCs w:val="17"/>
        </w:rPr>
      </w:pPr>
      <w:r>
        <w:rPr>
          <w:spacing w:val="2"/>
          <w:sz w:val="17"/>
          <w:szCs w:val="17"/>
        </w:rPr>
        <w:t>any agreement or instrument binding upon it or any member of the Group or any of its or any member of the Group's assets or constitute a default or termination event (however described) under any such agreement or instrument;</w:t>
      </w:r>
    </w:p>
    <w:p w:rsidR="00C15E08" w:rsidRDefault="00C15E08">
      <w:pPr>
        <w:kinsoku w:val="0"/>
        <w:overflowPunct w:val="0"/>
        <w:autoSpaceDE/>
        <w:autoSpaceDN/>
        <w:adjustRightInd/>
        <w:spacing w:before="176" w:line="193" w:lineRule="exact"/>
        <w:ind w:left="576"/>
        <w:jc w:val="both"/>
        <w:textAlignment w:val="baseline"/>
        <w:rPr>
          <w:sz w:val="17"/>
          <w:szCs w:val="17"/>
        </w:rPr>
      </w:pPr>
      <w:r>
        <w:rPr>
          <w:sz w:val="17"/>
          <w:szCs w:val="17"/>
        </w:rPr>
        <w:t>in each case to an extent which has or is reasonably likely to have a Material Adverse Effect.</w:t>
      </w:r>
    </w:p>
    <w:p w:rsidR="00C15E08" w:rsidRDefault="00C15E08">
      <w:pPr>
        <w:kinsoku w:val="0"/>
        <w:overflowPunct w:val="0"/>
        <w:autoSpaceDE/>
        <w:autoSpaceDN/>
        <w:adjustRightInd/>
        <w:spacing w:before="172" w:line="199" w:lineRule="exact"/>
        <w:textAlignment w:val="baseline"/>
        <w:rPr>
          <w:b/>
          <w:bCs/>
          <w:spacing w:val="7"/>
          <w:sz w:val="17"/>
          <w:szCs w:val="17"/>
        </w:rPr>
      </w:pPr>
      <w:r>
        <w:rPr>
          <w:spacing w:val="7"/>
          <w:sz w:val="17"/>
          <w:szCs w:val="17"/>
        </w:rPr>
        <w:t xml:space="preserve">24.5 </w:t>
      </w:r>
      <w:r>
        <w:rPr>
          <w:b/>
          <w:bCs/>
          <w:spacing w:val="7"/>
          <w:sz w:val="17"/>
          <w:szCs w:val="17"/>
        </w:rPr>
        <w:t>Power and authority</w:t>
      </w:r>
    </w:p>
    <w:p w:rsidR="00C15E08" w:rsidRDefault="00C15E08">
      <w:pPr>
        <w:kinsoku w:val="0"/>
        <w:overflowPunct w:val="0"/>
        <w:autoSpaceDE/>
        <w:autoSpaceDN/>
        <w:adjustRightInd/>
        <w:spacing w:before="170" w:line="195" w:lineRule="exact"/>
        <w:ind w:left="576"/>
        <w:jc w:val="both"/>
        <w:textAlignment w:val="baseline"/>
        <w:rPr>
          <w:spacing w:val="2"/>
          <w:sz w:val="17"/>
          <w:szCs w:val="17"/>
        </w:rPr>
      </w:pPr>
      <w:r>
        <w:rPr>
          <w:spacing w:val="2"/>
          <w:sz w:val="17"/>
          <w:szCs w:val="17"/>
        </w:rPr>
        <w:t>It has the power to enter into, perform and deliver, and has taken all necessary action to authorise its entry into, performance and delivery of, the Finance Documents to which it is or will be a party and the transactions contemplated by those Finance Documents.</w:t>
      </w:r>
    </w:p>
    <w:p w:rsidR="00C15E08" w:rsidRDefault="00C15E08">
      <w:pPr>
        <w:kinsoku w:val="0"/>
        <w:overflowPunct w:val="0"/>
        <w:autoSpaceDE/>
        <w:autoSpaceDN/>
        <w:adjustRightInd/>
        <w:spacing w:before="169" w:line="197" w:lineRule="exact"/>
        <w:textAlignment w:val="baseline"/>
        <w:rPr>
          <w:b/>
          <w:bCs/>
          <w:spacing w:val="5"/>
          <w:sz w:val="17"/>
          <w:szCs w:val="17"/>
        </w:rPr>
      </w:pPr>
      <w:r>
        <w:rPr>
          <w:spacing w:val="5"/>
          <w:sz w:val="17"/>
          <w:szCs w:val="17"/>
        </w:rPr>
        <w:t xml:space="preserve">24.6 </w:t>
      </w:r>
      <w:r>
        <w:rPr>
          <w:b/>
          <w:bCs/>
          <w:spacing w:val="5"/>
          <w:sz w:val="17"/>
          <w:szCs w:val="17"/>
        </w:rPr>
        <w:t>Relationship between Parties</w:t>
      </w:r>
    </w:p>
    <w:p w:rsidR="00C15E08" w:rsidRDefault="00C15E08">
      <w:pPr>
        <w:kinsoku w:val="0"/>
        <w:overflowPunct w:val="0"/>
        <w:autoSpaceDE/>
        <w:autoSpaceDN/>
        <w:adjustRightInd/>
        <w:spacing w:line="368" w:lineRule="exact"/>
        <w:ind w:right="504" w:firstLine="576"/>
        <w:textAlignment w:val="baseline"/>
        <w:rPr>
          <w:b/>
          <w:bCs/>
          <w:sz w:val="17"/>
          <w:szCs w:val="17"/>
        </w:rPr>
      </w:pPr>
      <w:r>
        <w:rPr>
          <w:sz w:val="17"/>
          <w:szCs w:val="17"/>
        </w:rPr>
        <w:t xml:space="preserve">DevCo acts for its own account and is not acting as an agent for any other party. 24.7 </w:t>
      </w:r>
      <w:r>
        <w:rPr>
          <w:b/>
          <w:bCs/>
          <w:sz w:val="17"/>
          <w:szCs w:val="17"/>
        </w:rPr>
        <w:t>Validity and admissibility in evidence</w:t>
      </w:r>
    </w:p>
    <w:p w:rsidR="00C15E08" w:rsidRDefault="00C15E08">
      <w:pPr>
        <w:tabs>
          <w:tab w:val="left" w:pos="1008"/>
        </w:tabs>
        <w:kinsoku w:val="0"/>
        <w:overflowPunct w:val="0"/>
        <w:autoSpaceDE/>
        <w:autoSpaceDN/>
        <w:adjustRightInd/>
        <w:spacing w:before="163" w:line="198" w:lineRule="exact"/>
        <w:ind w:left="576"/>
        <w:textAlignment w:val="baseline"/>
        <w:rPr>
          <w:spacing w:val="1"/>
          <w:sz w:val="17"/>
          <w:szCs w:val="17"/>
        </w:rPr>
      </w:pPr>
      <w:r>
        <w:rPr>
          <w:spacing w:val="1"/>
          <w:sz w:val="17"/>
          <w:szCs w:val="17"/>
        </w:rPr>
        <w:t>(a)</w:t>
      </w:r>
      <w:r>
        <w:rPr>
          <w:spacing w:val="1"/>
          <w:sz w:val="17"/>
          <w:szCs w:val="17"/>
        </w:rPr>
        <w:tab/>
        <w:t>All Authorisations required:</w:t>
      </w:r>
    </w:p>
    <w:p w:rsidR="00C15E08" w:rsidRDefault="00C15E08">
      <w:pPr>
        <w:kinsoku w:val="0"/>
        <w:overflowPunct w:val="0"/>
        <w:autoSpaceDE/>
        <w:autoSpaceDN/>
        <w:adjustRightInd/>
        <w:spacing w:before="175" w:line="196" w:lineRule="exact"/>
        <w:ind w:left="1584"/>
        <w:textAlignment w:val="baseline"/>
        <w:rPr>
          <w:sz w:val="17"/>
          <w:szCs w:val="17"/>
        </w:rPr>
      </w:pPr>
      <w:r>
        <w:rPr>
          <w:sz w:val="17"/>
          <w:szCs w:val="17"/>
        </w:rPr>
        <w:t>to enable it lawfully to enter into, exercise its rights and comply with its obligations in the Finance Documents to which it is a party; and</w:t>
      </w:r>
    </w:p>
    <w:p w:rsidR="00C15E08" w:rsidRDefault="00C15E08">
      <w:pPr>
        <w:tabs>
          <w:tab w:val="right" w:pos="6480"/>
        </w:tabs>
        <w:kinsoku w:val="0"/>
        <w:overflowPunct w:val="0"/>
        <w:autoSpaceDE/>
        <w:autoSpaceDN/>
        <w:adjustRightInd/>
        <w:spacing w:before="167" w:line="196" w:lineRule="exact"/>
        <w:ind w:left="1080"/>
        <w:textAlignment w:val="baseline"/>
        <w:rPr>
          <w:sz w:val="17"/>
          <w:szCs w:val="17"/>
        </w:rPr>
      </w:pPr>
      <w:r>
        <w:rPr>
          <w:sz w:val="17"/>
          <w:szCs w:val="17"/>
        </w:rPr>
        <w:t>(ii)</w:t>
      </w:r>
      <w:r>
        <w:rPr>
          <w:sz w:val="17"/>
          <w:szCs w:val="17"/>
        </w:rPr>
        <w:tab/>
        <w:t>to make the Finance Documents to which it is a party admissible in</w:t>
      </w:r>
    </w:p>
    <w:p w:rsidR="00C15E08" w:rsidRDefault="00C15E08">
      <w:pPr>
        <w:kinsoku w:val="0"/>
        <w:overflowPunct w:val="0"/>
        <w:autoSpaceDE/>
        <w:autoSpaceDN/>
        <w:adjustRightInd/>
        <w:spacing w:line="196" w:lineRule="exact"/>
        <w:ind w:left="1584"/>
        <w:textAlignment w:val="baseline"/>
        <w:rPr>
          <w:sz w:val="17"/>
          <w:szCs w:val="17"/>
        </w:rPr>
      </w:pPr>
      <w:r>
        <w:rPr>
          <w:sz w:val="17"/>
          <w:szCs w:val="17"/>
        </w:rPr>
        <w:t>evidence in its Relevant Jurisdictions,</w:t>
      </w:r>
    </w:p>
    <w:p w:rsidR="00C15E08" w:rsidRDefault="00C15E08">
      <w:pPr>
        <w:widowControl/>
        <w:rPr>
          <w:sz w:val="24"/>
          <w:szCs w:val="24"/>
        </w:rPr>
        <w:sectPr w:rsidR="00C15E08">
          <w:headerReference w:type="even" r:id="rId316"/>
          <w:headerReference w:type="default" r:id="rId317"/>
          <w:footerReference w:type="even" r:id="rId318"/>
          <w:footerReference w:type="default" r:id="rId319"/>
          <w:headerReference w:type="first" r:id="rId320"/>
          <w:footerReference w:type="first" r:id="rId321"/>
          <w:pgSz w:w="8410" w:h="11904"/>
          <w:pgMar w:top="821" w:right="993" w:bottom="151" w:left="897" w:header="678" w:footer="216" w:gutter="0"/>
          <w:cols w:space="720"/>
          <w:noEndnote/>
          <w:titlePg/>
        </w:sectPr>
      </w:pPr>
    </w:p>
    <w:p w:rsidR="00C15E08" w:rsidRDefault="00C15E08">
      <w:pPr>
        <w:kinsoku w:val="0"/>
        <w:overflowPunct w:val="0"/>
        <w:autoSpaceDE/>
        <w:autoSpaceDN/>
        <w:adjustRightInd/>
        <w:spacing w:before="347" w:line="200" w:lineRule="exact"/>
        <w:ind w:left="1008" w:right="72"/>
        <w:jc w:val="both"/>
        <w:textAlignment w:val="baseline"/>
        <w:rPr>
          <w:spacing w:val="1"/>
          <w:sz w:val="17"/>
          <w:szCs w:val="17"/>
        </w:rPr>
      </w:pPr>
      <w:r>
        <w:rPr>
          <w:spacing w:val="1"/>
          <w:sz w:val="17"/>
          <w:szCs w:val="17"/>
        </w:rPr>
        <w:lastRenderedPageBreak/>
        <w:t>have been obtained or effected and are in full force and effect except in respect of any Perfection Requirement which shall be promptly made after the execution of the relevant documents and in any event within applicable time limits.</w:t>
      </w:r>
    </w:p>
    <w:p w:rsidR="00C15E08" w:rsidRDefault="00C15E08">
      <w:pPr>
        <w:tabs>
          <w:tab w:val="right" w:pos="6408"/>
        </w:tabs>
        <w:kinsoku w:val="0"/>
        <w:overflowPunct w:val="0"/>
        <w:autoSpaceDE/>
        <w:autoSpaceDN/>
        <w:adjustRightInd/>
        <w:spacing w:before="162" w:line="202" w:lineRule="exact"/>
        <w:ind w:left="504" w:right="72"/>
        <w:textAlignment w:val="baseline"/>
        <w:rPr>
          <w:sz w:val="17"/>
          <w:szCs w:val="17"/>
        </w:rPr>
      </w:pPr>
      <w:r>
        <w:rPr>
          <w:sz w:val="17"/>
          <w:szCs w:val="17"/>
        </w:rPr>
        <w:t>(b)</w:t>
      </w:r>
      <w:r>
        <w:rPr>
          <w:sz w:val="17"/>
          <w:szCs w:val="17"/>
        </w:rPr>
        <w:tab/>
        <w:t>All Authorisations necessary for the conduct of the business, trade and</w:t>
      </w:r>
    </w:p>
    <w:p w:rsidR="00C15E08" w:rsidRDefault="00C15E08">
      <w:pPr>
        <w:kinsoku w:val="0"/>
        <w:overflowPunct w:val="0"/>
        <w:autoSpaceDE/>
        <w:autoSpaceDN/>
        <w:adjustRightInd/>
        <w:spacing w:line="195" w:lineRule="exact"/>
        <w:ind w:left="1008" w:right="72"/>
        <w:jc w:val="both"/>
        <w:textAlignment w:val="baseline"/>
        <w:rPr>
          <w:spacing w:val="1"/>
          <w:sz w:val="17"/>
          <w:szCs w:val="17"/>
        </w:rPr>
      </w:pPr>
      <w:r>
        <w:rPr>
          <w:spacing w:val="1"/>
          <w:sz w:val="17"/>
          <w:szCs w:val="17"/>
        </w:rPr>
        <w:t>ordinary activities of members of the Group have been obtained or effected and are in full force and effect if failure to obtain or effect those Authorisations has or is reasonably likely to have a Material Adverse Effect.</w:t>
      </w:r>
    </w:p>
    <w:p w:rsidR="00C15E08" w:rsidRDefault="00C15E08">
      <w:pPr>
        <w:kinsoku w:val="0"/>
        <w:overflowPunct w:val="0"/>
        <w:autoSpaceDE/>
        <w:autoSpaceDN/>
        <w:adjustRightInd/>
        <w:spacing w:before="180" w:line="203" w:lineRule="exact"/>
        <w:ind w:right="72"/>
        <w:textAlignment w:val="baseline"/>
        <w:rPr>
          <w:b/>
          <w:bCs/>
          <w:spacing w:val="5"/>
          <w:sz w:val="17"/>
          <w:szCs w:val="17"/>
        </w:rPr>
      </w:pPr>
      <w:r>
        <w:rPr>
          <w:spacing w:val="5"/>
          <w:sz w:val="17"/>
          <w:szCs w:val="17"/>
        </w:rPr>
        <w:t xml:space="preserve">24.8 </w:t>
      </w:r>
      <w:r>
        <w:rPr>
          <w:b/>
          <w:bCs/>
          <w:spacing w:val="5"/>
          <w:sz w:val="17"/>
          <w:szCs w:val="17"/>
        </w:rPr>
        <w:t>Governing law and enforcement</w:t>
      </w:r>
    </w:p>
    <w:p w:rsidR="00C15E08" w:rsidRDefault="00C15E08">
      <w:pPr>
        <w:numPr>
          <w:ilvl w:val="0"/>
          <w:numId w:val="147"/>
        </w:numPr>
        <w:tabs>
          <w:tab w:val="right" w:pos="6408"/>
        </w:tabs>
        <w:kinsoku w:val="0"/>
        <w:overflowPunct w:val="0"/>
        <w:autoSpaceDE/>
        <w:autoSpaceDN/>
        <w:adjustRightInd/>
        <w:spacing w:before="157" w:line="195" w:lineRule="exact"/>
        <w:ind w:right="72"/>
        <w:jc w:val="both"/>
        <w:textAlignment w:val="baseline"/>
        <w:rPr>
          <w:sz w:val="17"/>
          <w:szCs w:val="17"/>
        </w:rPr>
      </w:pPr>
      <w:r>
        <w:rPr>
          <w:sz w:val="17"/>
          <w:szCs w:val="17"/>
        </w:rPr>
        <w:t>Subject to the Legal Reservations, the choice of governing law of the Finance</w:t>
      </w:r>
      <w:r>
        <w:rPr>
          <w:sz w:val="17"/>
          <w:szCs w:val="17"/>
        </w:rPr>
        <w:br/>
        <w:t>Documents will be recognised and enforced in its Relevant Jurisdictions.</w:t>
      </w:r>
    </w:p>
    <w:p w:rsidR="00C15E08" w:rsidRDefault="00C15E08">
      <w:pPr>
        <w:numPr>
          <w:ilvl w:val="0"/>
          <w:numId w:val="147"/>
        </w:numPr>
        <w:tabs>
          <w:tab w:val="right" w:pos="6408"/>
        </w:tabs>
        <w:kinsoku w:val="0"/>
        <w:overflowPunct w:val="0"/>
        <w:autoSpaceDE/>
        <w:autoSpaceDN/>
        <w:adjustRightInd/>
        <w:spacing w:before="172" w:line="196" w:lineRule="exact"/>
        <w:ind w:right="72"/>
        <w:jc w:val="both"/>
        <w:textAlignment w:val="baseline"/>
        <w:rPr>
          <w:sz w:val="17"/>
          <w:szCs w:val="17"/>
        </w:rPr>
      </w:pPr>
      <w:r>
        <w:rPr>
          <w:sz w:val="17"/>
          <w:szCs w:val="17"/>
        </w:rPr>
        <w:t>Subject to the Legal Reservations, any judgment obtained in relation to a</w:t>
      </w:r>
      <w:r>
        <w:rPr>
          <w:sz w:val="17"/>
          <w:szCs w:val="17"/>
        </w:rPr>
        <w:br/>
        <w:t>Finance Document in the jurisdiction of the governing law of that Finance Document will be recognised and enforced in its Relevant Jurisdictions.</w:t>
      </w:r>
    </w:p>
    <w:p w:rsidR="00C15E08" w:rsidRDefault="00C15E08">
      <w:pPr>
        <w:kinsoku w:val="0"/>
        <w:overflowPunct w:val="0"/>
        <w:autoSpaceDE/>
        <w:autoSpaceDN/>
        <w:adjustRightInd/>
        <w:spacing w:before="185" w:line="203" w:lineRule="exact"/>
        <w:ind w:right="72"/>
        <w:textAlignment w:val="baseline"/>
        <w:rPr>
          <w:b/>
          <w:bCs/>
          <w:spacing w:val="8"/>
          <w:sz w:val="17"/>
          <w:szCs w:val="17"/>
        </w:rPr>
      </w:pPr>
      <w:r>
        <w:rPr>
          <w:spacing w:val="8"/>
          <w:sz w:val="17"/>
          <w:szCs w:val="17"/>
        </w:rPr>
        <w:t xml:space="preserve">24.9 </w:t>
      </w:r>
      <w:r>
        <w:rPr>
          <w:b/>
          <w:bCs/>
          <w:spacing w:val="8"/>
          <w:sz w:val="17"/>
          <w:szCs w:val="17"/>
        </w:rPr>
        <w:t>Deduction of Tax</w:t>
      </w:r>
    </w:p>
    <w:p w:rsidR="00C15E08" w:rsidRDefault="00C15E08">
      <w:pPr>
        <w:kinsoku w:val="0"/>
        <w:overflowPunct w:val="0"/>
        <w:autoSpaceDE/>
        <w:autoSpaceDN/>
        <w:adjustRightInd/>
        <w:spacing w:before="150" w:line="201" w:lineRule="exact"/>
        <w:ind w:left="504" w:right="72"/>
        <w:jc w:val="both"/>
        <w:textAlignment w:val="baseline"/>
        <w:rPr>
          <w:i/>
          <w:iCs/>
          <w:spacing w:val="2"/>
          <w:sz w:val="17"/>
          <w:szCs w:val="17"/>
        </w:rPr>
      </w:pPr>
      <w:r>
        <w:rPr>
          <w:spacing w:val="2"/>
          <w:sz w:val="17"/>
          <w:szCs w:val="17"/>
        </w:rPr>
        <w:t xml:space="preserve">It is not required to make any deduction for or on account of Tax from any payment it may make under any Finance Document to any Qualifying Lender </w:t>
      </w:r>
      <w:r>
        <w:rPr>
          <w:b/>
          <w:bCs/>
          <w:spacing w:val="2"/>
          <w:sz w:val="17"/>
          <w:szCs w:val="17"/>
        </w:rPr>
        <w:t xml:space="preserve">provided that </w:t>
      </w:r>
      <w:r>
        <w:rPr>
          <w:spacing w:val="2"/>
          <w:sz w:val="17"/>
          <w:szCs w:val="17"/>
        </w:rPr>
        <w:t xml:space="preserve">such Qualifying Lender complies with the obligations under Clause 15.2 </w:t>
      </w:r>
      <w:r>
        <w:rPr>
          <w:i/>
          <w:iCs/>
          <w:spacing w:val="2"/>
          <w:sz w:val="17"/>
          <w:szCs w:val="17"/>
        </w:rPr>
        <w:t>(Tax gross-up).</w:t>
      </w:r>
    </w:p>
    <w:p w:rsidR="00C15E08" w:rsidRDefault="00C15E08">
      <w:pPr>
        <w:kinsoku w:val="0"/>
        <w:overflowPunct w:val="0"/>
        <w:autoSpaceDE/>
        <w:autoSpaceDN/>
        <w:adjustRightInd/>
        <w:spacing w:before="164" w:line="203" w:lineRule="exact"/>
        <w:ind w:right="72"/>
        <w:textAlignment w:val="baseline"/>
        <w:rPr>
          <w:b/>
          <w:bCs/>
          <w:spacing w:val="3"/>
          <w:sz w:val="17"/>
          <w:szCs w:val="17"/>
        </w:rPr>
      </w:pPr>
      <w:r>
        <w:rPr>
          <w:spacing w:val="3"/>
          <w:sz w:val="17"/>
          <w:szCs w:val="17"/>
        </w:rPr>
        <w:t xml:space="preserve">24.10 </w:t>
      </w:r>
      <w:r>
        <w:rPr>
          <w:b/>
          <w:bCs/>
          <w:spacing w:val="3"/>
          <w:sz w:val="17"/>
          <w:szCs w:val="17"/>
        </w:rPr>
        <w:t>No filing or stamp taxes</w:t>
      </w:r>
    </w:p>
    <w:p w:rsidR="00C15E08" w:rsidRDefault="00C15E08">
      <w:pPr>
        <w:kinsoku w:val="0"/>
        <w:overflowPunct w:val="0"/>
        <w:autoSpaceDE/>
        <w:autoSpaceDN/>
        <w:adjustRightInd/>
        <w:spacing w:before="155" w:line="196" w:lineRule="exact"/>
        <w:ind w:left="504" w:right="72"/>
        <w:jc w:val="both"/>
        <w:textAlignment w:val="baseline"/>
        <w:rPr>
          <w:sz w:val="17"/>
          <w:szCs w:val="17"/>
        </w:rPr>
      </w:pPr>
      <w:r>
        <w:rPr>
          <w:sz w:val="17"/>
          <w:szCs w:val="17"/>
        </w:rPr>
        <w:t>Under the law of its jurisdiction of incorporation it is not necessary that the Finance Documents be filed, recorded or enrolled with any court or other authority in that jurisdiction or that any stamp, registration or similar tax be paid on or in relation to the Finance Documents or the transactions contemplated by the Finance Documents.</w:t>
      </w:r>
    </w:p>
    <w:p w:rsidR="00C15E08" w:rsidRDefault="00C15E08">
      <w:pPr>
        <w:kinsoku w:val="0"/>
        <w:overflowPunct w:val="0"/>
        <w:autoSpaceDE/>
        <w:autoSpaceDN/>
        <w:adjustRightInd/>
        <w:spacing w:before="185" w:line="203" w:lineRule="exact"/>
        <w:ind w:right="72"/>
        <w:textAlignment w:val="baseline"/>
        <w:rPr>
          <w:b/>
          <w:bCs/>
          <w:spacing w:val="5"/>
          <w:sz w:val="17"/>
          <w:szCs w:val="17"/>
        </w:rPr>
      </w:pPr>
      <w:r>
        <w:rPr>
          <w:spacing w:val="5"/>
          <w:sz w:val="17"/>
          <w:szCs w:val="17"/>
        </w:rPr>
        <w:t xml:space="preserve">24.11 </w:t>
      </w:r>
      <w:r>
        <w:rPr>
          <w:b/>
          <w:bCs/>
          <w:spacing w:val="5"/>
          <w:sz w:val="17"/>
          <w:szCs w:val="17"/>
        </w:rPr>
        <w:t>No default</w:t>
      </w:r>
    </w:p>
    <w:p w:rsidR="00C15E08" w:rsidRDefault="00C15E08">
      <w:pPr>
        <w:numPr>
          <w:ilvl w:val="0"/>
          <w:numId w:val="148"/>
        </w:numPr>
        <w:tabs>
          <w:tab w:val="right" w:pos="6408"/>
        </w:tabs>
        <w:kinsoku w:val="0"/>
        <w:overflowPunct w:val="0"/>
        <w:autoSpaceDE/>
        <w:autoSpaceDN/>
        <w:adjustRightInd/>
        <w:spacing w:before="146" w:line="200" w:lineRule="exact"/>
        <w:ind w:right="72"/>
        <w:jc w:val="both"/>
        <w:textAlignment w:val="baseline"/>
        <w:rPr>
          <w:sz w:val="17"/>
          <w:szCs w:val="17"/>
        </w:rPr>
      </w:pPr>
      <w:r>
        <w:rPr>
          <w:sz w:val="17"/>
          <w:szCs w:val="17"/>
        </w:rPr>
        <w:t>No Event of Default and, on the date of this Agreement, no Default is</w:t>
      </w:r>
      <w:r>
        <w:rPr>
          <w:sz w:val="17"/>
          <w:szCs w:val="17"/>
        </w:rPr>
        <w:br/>
        <w:t>continuing or is reasonably likely to result from the making of any Utilisation; and</w:t>
      </w:r>
    </w:p>
    <w:p w:rsidR="00C15E08" w:rsidRDefault="00C15E08">
      <w:pPr>
        <w:numPr>
          <w:ilvl w:val="0"/>
          <w:numId w:val="148"/>
        </w:numPr>
        <w:tabs>
          <w:tab w:val="right" w:pos="6408"/>
        </w:tabs>
        <w:kinsoku w:val="0"/>
        <w:overflowPunct w:val="0"/>
        <w:autoSpaceDE/>
        <w:autoSpaceDN/>
        <w:adjustRightInd/>
        <w:spacing w:before="167" w:line="196" w:lineRule="exact"/>
        <w:ind w:right="72"/>
        <w:jc w:val="both"/>
        <w:textAlignment w:val="baseline"/>
        <w:rPr>
          <w:sz w:val="17"/>
          <w:szCs w:val="17"/>
        </w:rPr>
      </w:pPr>
      <w:r>
        <w:rPr>
          <w:sz w:val="17"/>
          <w:szCs w:val="17"/>
        </w:rPr>
        <w:t>No other event or circumstance is outstanding which constitutes (or, with the</w:t>
      </w:r>
      <w:r>
        <w:rPr>
          <w:sz w:val="17"/>
          <w:szCs w:val="17"/>
        </w:rPr>
        <w:br/>
        <w:t>expiry of a grace period, the giving of notice, the making of any determination or any combination of any of the foregoing, would constitute) a default or termination event (however described) in an amount which, when taken together with the amount of any other default or termination event to which this paragraph (b) refers, exceeds E1,000,000 under any other agreement or instrument which is binding on it or any of its Subsidiaries or to which its (or any of its Subsidiaries') assets are subject which has or is reasonably likely to have a Material Adverse Effect.</w:t>
      </w:r>
    </w:p>
    <w:p w:rsidR="00C15E08" w:rsidRDefault="00C15E08">
      <w:pPr>
        <w:widowControl/>
        <w:rPr>
          <w:sz w:val="24"/>
          <w:szCs w:val="24"/>
        </w:rPr>
        <w:sectPr w:rsidR="00C15E08">
          <w:headerReference w:type="even" r:id="rId322"/>
          <w:headerReference w:type="default" r:id="rId323"/>
          <w:footerReference w:type="even" r:id="rId324"/>
          <w:footerReference w:type="default" r:id="rId325"/>
          <w:headerReference w:type="first" r:id="rId326"/>
          <w:footerReference w:type="first" r:id="rId327"/>
          <w:pgSz w:w="8410" w:h="11904"/>
          <w:pgMar w:top="840" w:right="1269" w:bottom="129" w:left="621" w:header="660" w:footer="182" w:gutter="0"/>
          <w:cols w:space="720"/>
          <w:noEndnote/>
          <w:titlePg/>
        </w:sectPr>
      </w:pPr>
    </w:p>
    <w:p w:rsidR="00C15E08" w:rsidRDefault="00C15E08">
      <w:pPr>
        <w:kinsoku w:val="0"/>
        <w:overflowPunct w:val="0"/>
        <w:autoSpaceDE/>
        <w:autoSpaceDN/>
        <w:adjustRightInd/>
        <w:spacing w:before="347" w:line="198" w:lineRule="exact"/>
        <w:textAlignment w:val="baseline"/>
        <w:rPr>
          <w:spacing w:val="5"/>
          <w:sz w:val="17"/>
          <w:szCs w:val="17"/>
        </w:rPr>
      </w:pPr>
      <w:r>
        <w:rPr>
          <w:spacing w:val="5"/>
          <w:sz w:val="17"/>
          <w:szCs w:val="17"/>
        </w:rPr>
        <w:lastRenderedPageBreak/>
        <w:t>24.12 No misleading information</w:t>
      </w:r>
    </w:p>
    <w:p w:rsidR="00C15E08" w:rsidRDefault="00C15E08">
      <w:pPr>
        <w:kinsoku w:val="0"/>
        <w:overflowPunct w:val="0"/>
        <w:autoSpaceDE/>
        <w:autoSpaceDN/>
        <w:adjustRightInd/>
        <w:spacing w:before="172" w:line="196" w:lineRule="exact"/>
        <w:ind w:left="504" w:right="72"/>
        <w:jc w:val="both"/>
        <w:textAlignment w:val="baseline"/>
        <w:rPr>
          <w:spacing w:val="2"/>
          <w:sz w:val="17"/>
          <w:szCs w:val="17"/>
        </w:rPr>
      </w:pPr>
      <w:r>
        <w:rPr>
          <w:spacing w:val="2"/>
          <w:sz w:val="17"/>
          <w:szCs w:val="17"/>
        </w:rPr>
        <w:t xml:space="preserve">The Business Plan and each Liquidity Plan were arrived at after careful consideration (and, in the case of the Initial Liquidity Plan and the Business Plan, validated by the Independent Expert and, following their appointment pursuant to paragraph 27 of Part III </w:t>
      </w:r>
      <w:r>
        <w:rPr>
          <w:i/>
          <w:iCs/>
          <w:spacing w:val="2"/>
          <w:sz w:val="17"/>
          <w:szCs w:val="17"/>
        </w:rPr>
        <w:t xml:space="preserve">(General Undertakings) </w:t>
      </w:r>
      <w:r>
        <w:rPr>
          <w:spacing w:val="2"/>
          <w:sz w:val="17"/>
          <w:szCs w:val="17"/>
        </w:rPr>
        <w:t xml:space="preserve">of Schedule 8 </w:t>
      </w:r>
      <w:r>
        <w:rPr>
          <w:i/>
          <w:iCs/>
          <w:spacing w:val="2"/>
          <w:sz w:val="17"/>
          <w:szCs w:val="17"/>
        </w:rPr>
        <w:t xml:space="preserve">(HoldCo Provisions), </w:t>
      </w:r>
      <w:r>
        <w:rPr>
          <w:spacing w:val="2"/>
          <w:sz w:val="17"/>
          <w:szCs w:val="17"/>
        </w:rPr>
        <w:t>KPMG) and have been prepared in good faith on the basis of recent historical information and on assumptions which in the opinion of DevCo were reasonable at the time they were made.</w:t>
      </w:r>
    </w:p>
    <w:p w:rsidR="00C15E08" w:rsidRDefault="00C15E08">
      <w:pPr>
        <w:kinsoku w:val="0"/>
        <w:overflowPunct w:val="0"/>
        <w:autoSpaceDE/>
        <w:autoSpaceDN/>
        <w:adjustRightInd/>
        <w:spacing w:before="172" w:line="198" w:lineRule="exact"/>
        <w:textAlignment w:val="baseline"/>
        <w:rPr>
          <w:spacing w:val="7"/>
          <w:sz w:val="17"/>
          <w:szCs w:val="17"/>
        </w:rPr>
      </w:pPr>
      <w:r>
        <w:rPr>
          <w:spacing w:val="7"/>
          <w:sz w:val="17"/>
          <w:szCs w:val="17"/>
        </w:rPr>
        <w:t>24.13 Financial statements</w:t>
      </w:r>
    </w:p>
    <w:p w:rsidR="00C15E08" w:rsidRDefault="00C15E08">
      <w:pPr>
        <w:tabs>
          <w:tab w:val="left" w:pos="1008"/>
        </w:tabs>
        <w:kinsoku w:val="0"/>
        <w:overflowPunct w:val="0"/>
        <w:autoSpaceDE/>
        <w:autoSpaceDN/>
        <w:adjustRightInd/>
        <w:spacing w:before="162" w:line="198" w:lineRule="exact"/>
        <w:ind w:left="504"/>
        <w:textAlignment w:val="baseline"/>
        <w:rPr>
          <w:spacing w:val="1"/>
          <w:sz w:val="17"/>
          <w:szCs w:val="17"/>
        </w:rPr>
      </w:pPr>
      <w:r>
        <w:rPr>
          <w:spacing w:val="1"/>
          <w:sz w:val="17"/>
          <w:szCs w:val="17"/>
        </w:rPr>
        <w:t>(a)</w:t>
      </w:r>
      <w:r>
        <w:rPr>
          <w:spacing w:val="1"/>
          <w:sz w:val="17"/>
          <w:szCs w:val="17"/>
        </w:rPr>
        <w:tab/>
        <w:t>The Original Financial Statements were prepared in accordance with GAAP</w:t>
      </w:r>
    </w:p>
    <w:p w:rsidR="00C15E08" w:rsidRDefault="00C15E08">
      <w:pPr>
        <w:kinsoku w:val="0"/>
        <w:overflowPunct w:val="0"/>
        <w:autoSpaceDE/>
        <w:autoSpaceDN/>
        <w:adjustRightInd/>
        <w:spacing w:before="1" w:line="198" w:lineRule="exact"/>
        <w:ind w:left="1008"/>
        <w:textAlignment w:val="baseline"/>
        <w:rPr>
          <w:sz w:val="17"/>
          <w:szCs w:val="17"/>
        </w:rPr>
      </w:pPr>
      <w:r>
        <w:rPr>
          <w:sz w:val="17"/>
          <w:szCs w:val="17"/>
        </w:rPr>
        <w:t>consistently applied.</w:t>
      </w:r>
    </w:p>
    <w:p w:rsidR="00C15E08" w:rsidRDefault="00C15E08">
      <w:pPr>
        <w:tabs>
          <w:tab w:val="left" w:pos="1008"/>
        </w:tabs>
        <w:kinsoku w:val="0"/>
        <w:overflowPunct w:val="0"/>
        <w:autoSpaceDE/>
        <w:autoSpaceDN/>
        <w:adjustRightInd/>
        <w:spacing w:before="166" w:line="196" w:lineRule="exact"/>
        <w:ind w:left="504"/>
        <w:textAlignment w:val="baseline"/>
        <w:rPr>
          <w:spacing w:val="2"/>
          <w:sz w:val="17"/>
          <w:szCs w:val="17"/>
        </w:rPr>
      </w:pPr>
      <w:r>
        <w:rPr>
          <w:spacing w:val="2"/>
          <w:sz w:val="17"/>
          <w:szCs w:val="17"/>
        </w:rPr>
        <w:t>(b)</w:t>
      </w:r>
      <w:r>
        <w:rPr>
          <w:spacing w:val="2"/>
          <w:sz w:val="17"/>
          <w:szCs w:val="17"/>
        </w:rPr>
        <w:tab/>
        <w:t>The Original Financial Statements present fairly in all material respects the</w:t>
      </w:r>
    </w:p>
    <w:p w:rsidR="00C15E08" w:rsidRDefault="00C15E08">
      <w:pPr>
        <w:kinsoku w:val="0"/>
        <w:overflowPunct w:val="0"/>
        <w:autoSpaceDE/>
        <w:autoSpaceDN/>
        <w:adjustRightInd/>
        <w:spacing w:line="197" w:lineRule="exact"/>
        <w:ind w:left="1008" w:right="72"/>
        <w:jc w:val="both"/>
        <w:textAlignment w:val="baseline"/>
        <w:rPr>
          <w:sz w:val="17"/>
          <w:szCs w:val="17"/>
        </w:rPr>
      </w:pPr>
      <w:r>
        <w:rPr>
          <w:sz w:val="17"/>
          <w:szCs w:val="17"/>
        </w:rPr>
        <w:t>financial position, financial performance and cash flows of the Group during the relevant Financial Year.</w:t>
      </w:r>
    </w:p>
    <w:p w:rsidR="00C15E08" w:rsidRDefault="00C15E08">
      <w:pPr>
        <w:tabs>
          <w:tab w:val="left" w:pos="1008"/>
        </w:tabs>
        <w:kinsoku w:val="0"/>
        <w:overflowPunct w:val="0"/>
        <w:autoSpaceDE/>
        <w:autoSpaceDN/>
        <w:adjustRightInd/>
        <w:spacing w:before="135" w:line="232" w:lineRule="exact"/>
        <w:ind w:left="504"/>
        <w:textAlignment w:val="baseline"/>
        <w:rPr>
          <w:sz w:val="17"/>
          <w:szCs w:val="17"/>
        </w:rPr>
      </w:pPr>
      <w:r>
        <w:rPr>
          <w:sz w:val="17"/>
          <w:szCs w:val="17"/>
        </w:rPr>
        <w:t>(c)</w:t>
      </w:r>
      <w:r>
        <w:rPr>
          <w:sz w:val="17"/>
          <w:szCs w:val="17"/>
        </w:rPr>
        <w:tab/>
        <w:t>There has been no material adverse change in the consolidated assets, business</w:t>
      </w:r>
    </w:p>
    <w:p w:rsidR="00C15E08" w:rsidRDefault="00C15E08">
      <w:pPr>
        <w:kinsoku w:val="0"/>
        <w:overflowPunct w:val="0"/>
        <w:autoSpaceDE/>
        <w:autoSpaceDN/>
        <w:adjustRightInd/>
        <w:spacing w:line="197" w:lineRule="exact"/>
        <w:ind w:left="1008" w:right="72"/>
        <w:jc w:val="both"/>
        <w:textAlignment w:val="baseline"/>
        <w:rPr>
          <w:sz w:val="17"/>
          <w:szCs w:val="17"/>
        </w:rPr>
      </w:pPr>
      <w:r>
        <w:rPr>
          <w:sz w:val="17"/>
          <w:szCs w:val="17"/>
        </w:rPr>
        <w:t>or financial condition of DevCo since the date of the Original Financial Statements.</w:t>
      </w:r>
    </w:p>
    <w:p w:rsidR="00C15E08" w:rsidRDefault="00C15E08">
      <w:pPr>
        <w:tabs>
          <w:tab w:val="left" w:pos="1008"/>
        </w:tabs>
        <w:kinsoku w:val="0"/>
        <w:overflowPunct w:val="0"/>
        <w:autoSpaceDE/>
        <w:autoSpaceDN/>
        <w:adjustRightInd/>
        <w:spacing w:before="167" w:line="196" w:lineRule="exact"/>
        <w:ind w:left="504"/>
        <w:textAlignment w:val="baseline"/>
        <w:rPr>
          <w:sz w:val="17"/>
          <w:szCs w:val="17"/>
        </w:rPr>
      </w:pPr>
      <w:r>
        <w:rPr>
          <w:sz w:val="17"/>
          <w:szCs w:val="17"/>
        </w:rPr>
        <w:t>(d)</w:t>
      </w:r>
      <w:r>
        <w:rPr>
          <w:sz w:val="17"/>
          <w:szCs w:val="17"/>
        </w:rPr>
        <w:tab/>
        <w:t>Its most recent financial statements and those of Riofisa delivered pursuant to</w:t>
      </w:r>
    </w:p>
    <w:p w:rsidR="00C15E08" w:rsidRDefault="00C15E08">
      <w:pPr>
        <w:kinsoku w:val="0"/>
        <w:overflowPunct w:val="0"/>
        <w:autoSpaceDE/>
        <w:autoSpaceDN/>
        <w:adjustRightInd/>
        <w:spacing w:line="196" w:lineRule="exact"/>
        <w:ind w:left="1008"/>
        <w:textAlignment w:val="baseline"/>
        <w:rPr>
          <w:i/>
          <w:iCs/>
          <w:sz w:val="17"/>
          <w:szCs w:val="17"/>
        </w:rPr>
      </w:pPr>
      <w:r>
        <w:rPr>
          <w:sz w:val="17"/>
          <w:szCs w:val="17"/>
        </w:rPr>
        <w:t xml:space="preserve">Clause 24.13 </w:t>
      </w:r>
      <w:r>
        <w:rPr>
          <w:i/>
          <w:iCs/>
          <w:sz w:val="17"/>
          <w:szCs w:val="17"/>
        </w:rPr>
        <w:t>(Financial statements):</w:t>
      </w:r>
    </w:p>
    <w:p w:rsidR="00C15E08" w:rsidRDefault="00C15E08">
      <w:pPr>
        <w:numPr>
          <w:ilvl w:val="0"/>
          <w:numId w:val="149"/>
        </w:numPr>
        <w:kinsoku w:val="0"/>
        <w:overflowPunct w:val="0"/>
        <w:autoSpaceDE/>
        <w:autoSpaceDN/>
        <w:adjustRightInd/>
        <w:spacing w:before="171" w:line="198" w:lineRule="exact"/>
        <w:textAlignment w:val="baseline"/>
        <w:rPr>
          <w:sz w:val="17"/>
          <w:szCs w:val="17"/>
        </w:rPr>
      </w:pPr>
      <w:r>
        <w:rPr>
          <w:sz w:val="17"/>
          <w:szCs w:val="17"/>
        </w:rPr>
        <w:t>have been prepared in accordance with GAAP; and</w:t>
      </w:r>
    </w:p>
    <w:p w:rsidR="00C15E08" w:rsidRDefault="00C15E08">
      <w:pPr>
        <w:numPr>
          <w:ilvl w:val="0"/>
          <w:numId w:val="149"/>
        </w:numPr>
        <w:kinsoku w:val="0"/>
        <w:overflowPunct w:val="0"/>
        <w:autoSpaceDE/>
        <w:autoSpaceDN/>
        <w:adjustRightInd/>
        <w:spacing w:before="168" w:line="196" w:lineRule="exact"/>
        <w:ind w:right="72"/>
        <w:jc w:val="both"/>
        <w:textAlignment w:val="baseline"/>
        <w:rPr>
          <w:sz w:val="17"/>
          <w:szCs w:val="17"/>
        </w:rPr>
      </w:pPr>
      <w:r>
        <w:rPr>
          <w:sz w:val="17"/>
          <w:szCs w:val="17"/>
        </w:rPr>
        <w:t>give a true and fair view of (if audited) or fairly present (if unaudited) in all material respects its or, as the case may be, Riofisa's financial condition as at the end of, and results of operations for, the period to which they relate.</w:t>
      </w:r>
    </w:p>
    <w:p w:rsidR="00C15E08" w:rsidRDefault="00C15E08">
      <w:pPr>
        <w:tabs>
          <w:tab w:val="left" w:pos="1008"/>
        </w:tabs>
        <w:kinsoku w:val="0"/>
        <w:overflowPunct w:val="0"/>
        <w:autoSpaceDE/>
        <w:autoSpaceDN/>
        <w:adjustRightInd/>
        <w:spacing w:before="169" w:line="198" w:lineRule="exact"/>
        <w:ind w:left="504"/>
        <w:textAlignment w:val="baseline"/>
        <w:rPr>
          <w:sz w:val="17"/>
          <w:szCs w:val="17"/>
        </w:rPr>
      </w:pPr>
      <w:r>
        <w:rPr>
          <w:sz w:val="17"/>
          <w:szCs w:val="17"/>
        </w:rPr>
        <w:t>(e)</w:t>
      </w:r>
      <w:r>
        <w:rPr>
          <w:sz w:val="17"/>
          <w:szCs w:val="17"/>
        </w:rPr>
        <w:tab/>
        <w:t>The budgets and forecast supplied under this Agreement were arrived at after</w:t>
      </w:r>
    </w:p>
    <w:p w:rsidR="00C15E08" w:rsidRDefault="00C15E08">
      <w:pPr>
        <w:kinsoku w:val="0"/>
        <w:overflowPunct w:val="0"/>
        <w:autoSpaceDE/>
        <w:autoSpaceDN/>
        <w:adjustRightInd/>
        <w:spacing w:before="4" w:line="194" w:lineRule="exact"/>
        <w:ind w:left="1008" w:right="72"/>
        <w:jc w:val="both"/>
        <w:textAlignment w:val="baseline"/>
        <w:rPr>
          <w:sz w:val="17"/>
          <w:szCs w:val="17"/>
        </w:rPr>
      </w:pPr>
      <w:r>
        <w:rPr>
          <w:sz w:val="17"/>
          <w:szCs w:val="17"/>
        </w:rPr>
        <w:t>careful consideration and have been prepared in good faith on the basis of recent historical information and on assumptions which in the opinion of DevCo were reasonable at the time they were made.</w:t>
      </w:r>
    </w:p>
    <w:p w:rsidR="00C15E08" w:rsidRDefault="00C15E08">
      <w:pPr>
        <w:kinsoku w:val="0"/>
        <w:overflowPunct w:val="0"/>
        <w:autoSpaceDE/>
        <w:autoSpaceDN/>
        <w:adjustRightInd/>
        <w:spacing w:before="176" w:line="203" w:lineRule="exact"/>
        <w:textAlignment w:val="baseline"/>
        <w:rPr>
          <w:b/>
          <w:bCs/>
          <w:spacing w:val="4"/>
          <w:sz w:val="17"/>
          <w:szCs w:val="17"/>
        </w:rPr>
      </w:pPr>
      <w:r>
        <w:rPr>
          <w:spacing w:val="4"/>
          <w:sz w:val="17"/>
          <w:szCs w:val="17"/>
        </w:rPr>
        <w:t xml:space="preserve">24.14 </w:t>
      </w:r>
      <w:r>
        <w:rPr>
          <w:b/>
          <w:bCs/>
          <w:i/>
          <w:iCs/>
          <w:spacing w:val="4"/>
          <w:sz w:val="17"/>
          <w:szCs w:val="17"/>
        </w:rPr>
        <w:t xml:space="preserve">Pari passe </w:t>
      </w:r>
      <w:r>
        <w:rPr>
          <w:b/>
          <w:bCs/>
          <w:spacing w:val="4"/>
          <w:sz w:val="17"/>
          <w:szCs w:val="17"/>
        </w:rPr>
        <w:t>ranking</w:t>
      </w:r>
    </w:p>
    <w:p w:rsidR="00C15E08" w:rsidRDefault="00C15E08">
      <w:pPr>
        <w:kinsoku w:val="0"/>
        <w:overflowPunct w:val="0"/>
        <w:autoSpaceDE/>
        <w:autoSpaceDN/>
        <w:adjustRightInd/>
        <w:spacing w:before="164" w:line="195" w:lineRule="exact"/>
        <w:ind w:left="504" w:right="72"/>
        <w:jc w:val="both"/>
        <w:textAlignment w:val="baseline"/>
        <w:rPr>
          <w:sz w:val="17"/>
          <w:szCs w:val="17"/>
        </w:rPr>
      </w:pPr>
      <w:r>
        <w:rPr>
          <w:sz w:val="17"/>
          <w:szCs w:val="17"/>
        </w:rPr>
        <w:t xml:space="preserve">Its payment obligations under the Finance Documents rank (except for the Profit Participative Loans) at least </w:t>
      </w:r>
      <w:r>
        <w:rPr>
          <w:i/>
          <w:iCs/>
          <w:sz w:val="17"/>
          <w:szCs w:val="17"/>
        </w:rPr>
        <w:t xml:space="preserve">pari passe </w:t>
      </w:r>
      <w:r>
        <w:rPr>
          <w:sz w:val="17"/>
          <w:szCs w:val="17"/>
        </w:rPr>
        <w:t>with the claims of all its other unsecured and unsubordinated creditors, except for obligations mandatorily preferred by law applying to companies generally.</w:t>
      </w:r>
    </w:p>
    <w:p w:rsidR="00C15E08" w:rsidRDefault="00C15E08">
      <w:pPr>
        <w:kinsoku w:val="0"/>
        <w:overflowPunct w:val="0"/>
        <w:autoSpaceDE/>
        <w:autoSpaceDN/>
        <w:adjustRightInd/>
        <w:spacing w:before="170" w:line="199" w:lineRule="exact"/>
        <w:textAlignment w:val="baseline"/>
        <w:rPr>
          <w:b/>
          <w:bCs/>
          <w:spacing w:val="2"/>
          <w:sz w:val="17"/>
          <w:szCs w:val="17"/>
        </w:rPr>
      </w:pPr>
      <w:r>
        <w:rPr>
          <w:spacing w:val="2"/>
          <w:sz w:val="17"/>
          <w:szCs w:val="17"/>
        </w:rPr>
        <w:t xml:space="preserve">24.15 </w:t>
      </w:r>
      <w:r>
        <w:rPr>
          <w:b/>
          <w:bCs/>
          <w:spacing w:val="2"/>
          <w:sz w:val="17"/>
          <w:szCs w:val="17"/>
        </w:rPr>
        <w:t>No proceedings pending or threatened</w:t>
      </w:r>
    </w:p>
    <w:p w:rsidR="00C15E08" w:rsidRDefault="00C15E08">
      <w:pPr>
        <w:kinsoku w:val="0"/>
        <w:overflowPunct w:val="0"/>
        <w:autoSpaceDE/>
        <w:autoSpaceDN/>
        <w:adjustRightInd/>
        <w:spacing w:before="166" w:line="197" w:lineRule="exact"/>
        <w:ind w:left="504" w:right="72"/>
        <w:jc w:val="both"/>
        <w:textAlignment w:val="baseline"/>
        <w:rPr>
          <w:sz w:val="17"/>
          <w:szCs w:val="17"/>
        </w:rPr>
      </w:pPr>
      <w:r>
        <w:rPr>
          <w:sz w:val="17"/>
          <w:szCs w:val="17"/>
        </w:rPr>
        <w:t>No litigation, arbitration or administrative proceedings of or before any court, arbitral body or agency which, if adversely determined, might reasonably be expected to have a Material Adverse Effect has (to the best of its knowledge and belief) been started or threatened against any member of the Group (or against the directors of any member of the Group).</w:t>
      </w:r>
    </w:p>
    <w:p w:rsidR="00C15E08" w:rsidRDefault="00C15E08">
      <w:pPr>
        <w:widowControl/>
        <w:rPr>
          <w:sz w:val="24"/>
          <w:szCs w:val="24"/>
        </w:rPr>
        <w:sectPr w:rsidR="00C15E08">
          <w:headerReference w:type="even" r:id="rId328"/>
          <w:headerReference w:type="default" r:id="rId329"/>
          <w:footerReference w:type="even" r:id="rId330"/>
          <w:footerReference w:type="default" r:id="rId331"/>
          <w:pgSz w:w="8410" w:h="11904"/>
          <w:pgMar w:top="797" w:right="981" w:bottom="164" w:left="909" w:header="660" w:footer="182" w:gutter="0"/>
          <w:cols w:space="720"/>
          <w:noEndnote/>
        </w:sectPr>
      </w:pPr>
    </w:p>
    <w:p w:rsidR="00C15E08" w:rsidRDefault="00C15E08">
      <w:pPr>
        <w:kinsoku w:val="0"/>
        <w:overflowPunct w:val="0"/>
        <w:autoSpaceDE/>
        <w:autoSpaceDN/>
        <w:adjustRightInd/>
        <w:spacing w:before="369" w:line="199" w:lineRule="exact"/>
        <w:ind w:right="72"/>
        <w:textAlignment w:val="baseline"/>
        <w:rPr>
          <w:spacing w:val="6"/>
          <w:sz w:val="17"/>
          <w:szCs w:val="17"/>
        </w:rPr>
      </w:pPr>
      <w:r>
        <w:rPr>
          <w:spacing w:val="6"/>
          <w:sz w:val="17"/>
          <w:szCs w:val="17"/>
        </w:rPr>
        <w:lastRenderedPageBreak/>
        <w:t>24.16 No breach of laws</w:t>
      </w:r>
    </w:p>
    <w:p w:rsidR="00C15E08" w:rsidRDefault="00C15E08">
      <w:pPr>
        <w:numPr>
          <w:ilvl w:val="0"/>
          <w:numId w:val="150"/>
        </w:numPr>
        <w:tabs>
          <w:tab w:val="right" w:pos="6408"/>
        </w:tabs>
        <w:kinsoku w:val="0"/>
        <w:overflowPunct w:val="0"/>
        <w:autoSpaceDE/>
        <w:autoSpaceDN/>
        <w:adjustRightInd/>
        <w:spacing w:before="156" w:line="196" w:lineRule="exact"/>
        <w:ind w:right="72"/>
        <w:jc w:val="both"/>
        <w:textAlignment w:val="baseline"/>
        <w:rPr>
          <w:sz w:val="17"/>
          <w:szCs w:val="17"/>
        </w:rPr>
      </w:pPr>
      <w:r>
        <w:rPr>
          <w:sz w:val="17"/>
          <w:szCs w:val="17"/>
        </w:rPr>
        <w:t>It has not (and none of its Subsidiaries has) breached any law or regulation</w:t>
      </w:r>
      <w:r>
        <w:rPr>
          <w:sz w:val="17"/>
          <w:szCs w:val="17"/>
        </w:rPr>
        <w:br/>
        <w:t>which breach has or is reasonably likely to have a Material Adverse Effect.</w:t>
      </w:r>
    </w:p>
    <w:p w:rsidR="00C15E08" w:rsidRDefault="00C15E08">
      <w:pPr>
        <w:numPr>
          <w:ilvl w:val="0"/>
          <w:numId w:val="150"/>
        </w:numPr>
        <w:tabs>
          <w:tab w:val="right" w:pos="6408"/>
        </w:tabs>
        <w:kinsoku w:val="0"/>
        <w:overflowPunct w:val="0"/>
        <w:autoSpaceDE/>
        <w:autoSpaceDN/>
        <w:adjustRightInd/>
        <w:spacing w:before="173" w:line="197" w:lineRule="exact"/>
        <w:ind w:right="72"/>
        <w:jc w:val="both"/>
        <w:textAlignment w:val="baseline"/>
        <w:rPr>
          <w:sz w:val="17"/>
          <w:szCs w:val="17"/>
        </w:rPr>
      </w:pPr>
      <w:r>
        <w:rPr>
          <w:sz w:val="17"/>
          <w:szCs w:val="17"/>
        </w:rPr>
        <w:t>No labour disputes are current or threatened against any member of the Group</w:t>
      </w:r>
      <w:r>
        <w:rPr>
          <w:sz w:val="17"/>
          <w:szCs w:val="17"/>
        </w:rPr>
        <w:br/>
        <w:t>which have or are reasonably likely to have a Material Adverse Effect.</w:t>
      </w:r>
    </w:p>
    <w:p w:rsidR="00C15E08" w:rsidRDefault="00C15E08">
      <w:pPr>
        <w:kinsoku w:val="0"/>
        <w:overflowPunct w:val="0"/>
        <w:autoSpaceDE/>
        <w:autoSpaceDN/>
        <w:adjustRightInd/>
        <w:spacing w:before="181" w:line="200" w:lineRule="exact"/>
        <w:ind w:right="72"/>
        <w:textAlignment w:val="baseline"/>
        <w:rPr>
          <w:spacing w:val="6"/>
          <w:sz w:val="17"/>
          <w:szCs w:val="17"/>
        </w:rPr>
      </w:pPr>
      <w:r>
        <w:rPr>
          <w:spacing w:val="6"/>
          <w:sz w:val="17"/>
          <w:szCs w:val="17"/>
        </w:rPr>
        <w:t>24.17 Legal and beneficial ownership</w:t>
      </w:r>
    </w:p>
    <w:p w:rsidR="00C15E08" w:rsidRDefault="00C15E08">
      <w:pPr>
        <w:kinsoku w:val="0"/>
        <w:overflowPunct w:val="0"/>
        <w:autoSpaceDE/>
        <w:autoSpaceDN/>
        <w:adjustRightInd/>
        <w:spacing w:before="163" w:line="199" w:lineRule="exact"/>
        <w:ind w:left="504" w:right="72"/>
        <w:jc w:val="both"/>
        <w:textAlignment w:val="baseline"/>
        <w:rPr>
          <w:sz w:val="17"/>
          <w:szCs w:val="17"/>
        </w:rPr>
      </w:pPr>
      <w:r>
        <w:rPr>
          <w:sz w:val="17"/>
          <w:szCs w:val="17"/>
        </w:rPr>
        <w:t>It and each of its wholly owned Subsidiaries is the sole legal and beneficial owner of the respective assets over which it purports to grant Security.</w:t>
      </w:r>
    </w:p>
    <w:p w:rsidR="00C15E08" w:rsidRDefault="00C15E08">
      <w:pPr>
        <w:kinsoku w:val="0"/>
        <w:overflowPunct w:val="0"/>
        <w:autoSpaceDE/>
        <w:autoSpaceDN/>
        <w:adjustRightInd/>
        <w:spacing w:before="171" w:line="201" w:lineRule="exact"/>
        <w:ind w:right="72"/>
        <w:textAlignment w:val="baseline"/>
        <w:rPr>
          <w:spacing w:val="7"/>
          <w:sz w:val="17"/>
          <w:szCs w:val="17"/>
        </w:rPr>
      </w:pPr>
      <w:r>
        <w:rPr>
          <w:spacing w:val="7"/>
          <w:sz w:val="17"/>
          <w:szCs w:val="17"/>
        </w:rPr>
        <w:t>24.18 Centre of main interests</w:t>
      </w:r>
    </w:p>
    <w:p w:rsidR="00C15E08" w:rsidRDefault="00C15E08">
      <w:pPr>
        <w:kinsoku w:val="0"/>
        <w:overflowPunct w:val="0"/>
        <w:autoSpaceDE/>
        <w:autoSpaceDN/>
        <w:adjustRightInd/>
        <w:spacing w:before="155" w:line="199" w:lineRule="exact"/>
        <w:ind w:left="504" w:right="72"/>
        <w:jc w:val="both"/>
        <w:textAlignment w:val="baseline"/>
        <w:rPr>
          <w:sz w:val="17"/>
          <w:szCs w:val="17"/>
        </w:rPr>
      </w:pPr>
      <w:r>
        <w:rPr>
          <w:sz w:val="17"/>
          <w:szCs w:val="17"/>
        </w:rPr>
        <w:t>It has its "centre of main interests" (as that term is used in Article 3(1) of The Council of the European Union Regulation No. 1346/2000 on Insolvency Proceedings (the "Regulation") in its jurisdiction of incorporation.</w:t>
      </w:r>
    </w:p>
    <w:p w:rsidR="00C15E08" w:rsidRDefault="00C15E08">
      <w:pPr>
        <w:kinsoku w:val="0"/>
        <w:overflowPunct w:val="0"/>
        <w:autoSpaceDE/>
        <w:autoSpaceDN/>
        <w:adjustRightInd/>
        <w:spacing w:before="177" w:line="201" w:lineRule="exact"/>
        <w:ind w:right="72"/>
        <w:textAlignment w:val="baseline"/>
        <w:rPr>
          <w:spacing w:val="7"/>
          <w:sz w:val="17"/>
          <w:szCs w:val="17"/>
        </w:rPr>
      </w:pPr>
      <w:r>
        <w:rPr>
          <w:spacing w:val="7"/>
          <w:sz w:val="17"/>
          <w:szCs w:val="17"/>
        </w:rPr>
        <w:t>24.19 Overseas Obligors</w:t>
      </w:r>
    </w:p>
    <w:p w:rsidR="00C15E08" w:rsidRDefault="00C15E08">
      <w:pPr>
        <w:kinsoku w:val="0"/>
        <w:overflowPunct w:val="0"/>
        <w:autoSpaceDE/>
        <w:autoSpaceDN/>
        <w:adjustRightInd/>
        <w:spacing w:before="162" w:line="196" w:lineRule="exact"/>
        <w:ind w:left="504" w:right="72"/>
        <w:jc w:val="both"/>
        <w:textAlignment w:val="baseline"/>
        <w:rPr>
          <w:sz w:val="17"/>
          <w:szCs w:val="17"/>
        </w:rPr>
      </w:pPr>
      <w:r>
        <w:rPr>
          <w:sz w:val="17"/>
          <w:szCs w:val="17"/>
        </w:rPr>
        <w:t>It has not registered one or more "establishments" (as that term is defined in Part 1 of The Overseas Companies Regulations 2009) with the Registrar of Companies or, if it has so registered, it has provided to the Agent sufficient details to enable an accurate search against it to be undertaken by the Lenders at the Companies Registry.</w:t>
      </w:r>
    </w:p>
    <w:p w:rsidR="00C15E08" w:rsidRDefault="00C15E08">
      <w:pPr>
        <w:kinsoku w:val="0"/>
        <w:overflowPunct w:val="0"/>
        <w:autoSpaceDE/>
        <w:autoSpaceDN/>
        <w:adjustRightInd/>
        <w:spacing w:before="178" w:line="199" w:lineRule="exact"/>
        <w:ind w:right="72"/>
        <w:textAlignment w:val="baseline"/>
        <w:rPr>
          <w:spacing w:val="9"/>
          <w:sz w:val="17"/>
          <w:szCs w:val="17"/>
        </w:rPr>
      </w:pPr>
      <w:r>
        <w:rPr>
          <w:spacing w:val="9"/>
          <w:sz w:val="17"/>
          <w:szCs w:val="17"/>
        </w:rPr>
        <w:t>24.20 Taxation</w:t>
      </w:r>
    </w:p>
    <w:p w:rsidR="00C15E08" w:rsidRDefault="00C15E08">
      <w:pPr>
        <w:numPr>
          <w:ilvl w:val="0"/>
          <w:numId w:val="151"/>
        </w:numPr>
        <w:tabs>
          <w:tab w:val="right" w:pos="6408"/>
        </w:tabs>
        <w:kinsoku w:val="0"/>
        <w:overflowPunct w:val="0"/>
        <w:autoSpaceDE/>
        <w:autoSpaceDN/>
        <w:adjustRightInd/>
        <w:spacing w:before="157" w:line="196" w:lineRule="exact"/>
        <w:ind w:right="72"/>
        <w:jc w:val="both"/>
        <w:textAlignment w:val="baseline"/>
        <w:rPr>
          <w:sz w:val="17"/>
          <w:szCs w:val="17"/>
        </w:rPr>
      </w:pPr>
      <w:r>
        <w:rPr>
          <w:sz w:val="17"/>
          <w:szCs w:val="17"/>
        </w:rPr>
        <w:t>It is not (and none of its Subsidiaries is) materially overdue in the filing of any</w:t>
      </w:r>
      <w:r>
        <w:rPr>
          <w:sz w:val="17"/>
          <w:szCs w:val="17"/>
        </w:rPr>
        <w:br/>
        <w:t>Tax returns and it is not (and none of its Subsidiaries is) overdue in the payment of any amount in respect of Tax save to the extent payment thereof is being disputed in good faith and adequate reserves are being maintained for this unpaid amount (if required in the opinion of DevCo acting reasonably) or to the extent required by the Accounting Principles.</w:t>
      </w:r>
    </w:p>
    <w:p w:rsidR="00C15E08" w:rsidRDefault="00C15E08">
      <w:pPr>
        <w:numPr>
          <w:ilvl w:val="0"/>
          <w:numId w:val="151"/>
        </w:numPr>
        <w:tabs>
          <w:tab w:val="right" w:pos="6408"/>
        </w:tabs>
        <w:kinsoku w:val="0"/>
        <w:overflowPunct w:val="0"/>
        <w:autoSpaceDE/>
        <w:autoSpaceDN/>
        <w:adjustRightInd/>
        <w:spacing w:before="169" w:line="196" w:lineRule="exact"/>
        <w:ind w:right="72"/>
        <w:jc w:val="both"/>
        <w:textAlignment w:val="baseline"/>
        <w:rPr>
          <w:sz w:val="17"/>
          <w:szCs w:val="17"/>
        </w:rPr>
      </w:pPr>
      <w:r>
        <w:rPr>
          <w:sz w:val="17"/>
          <w:szCs w:val="17"/>
        </w:rPr>
        <w:t>No claims or investigations are being, or are reasonably likely to be, made or</w:t>
      </w:r>
      <w:r>
        <w:rPr>
          <w:sz w:val="17"/>
          <w:szCs w:val="17"/>
        </w:rPr>
        <w:br/>
        <w:t>conducted against it (or any of its Subsidiaries) with respect to Taxes which have or are reasonably likely to have a Material Adverse Effect.</w:t>
      </w:r>
    </w:p>
    <w:p w:rsidR="00C15E08" w:rsidRDefault="00C15E08">
      <w:pPr>
        <w:kinsoku w:val="0"/>
        <w:overflowPunct w:val="0"/>
        <w:autoSpaceDE/>
        <w:autoSpaceDN/>
        <w:adjustRightInd/>
        <w:spacing w:before="183" w:line="201" w:lineRule="exact"/>
        <w:ind w:right="72"/>
        <w:textAlignment w:val="baseline"/>
        <w:rPr>
          <w:spacing w:val="8"/>
          <w:sz w:val="17"/>
          <w:szCs w:val="17"/>
        </w:rPr>
      </w:pPr>
      <w:r>
        <w:rPr>
          <w:spacing w:val="8"/>
          <w:sz w:val="17"/>
          <w:szCs w:val="17"/>
        </w:rPr>
        <w:t>24.21 Repetition</w:t>
      </w:r>
    </w:p>
    <w:p w:rsidR="00C15E08" w:rsidRDefault="00C15E08">
      <w:pPr>
        <w:numPr>
          <w:ilvl w:val="0"/>
          <w:numId w:val="152"/>
        </w:numPr>
        <w:tabs>
          <w:tab w:val="right" w:pos="6408"/>
        </w:tabs>
        <w:kinsoku w:val="0"/>
        <w:overflowPunct w:val="0"/>
        <w:autoSpaceDE/>
        <w:autoSpaceDN/>
        <w:adjustRightInd/>
        <w:spacing w:before="157" w:line="196" w:lineRule="exact"/>
        <w:ind w:right="72"/>
        <w:jc w:val="both"/>
        <w:textAlignment w:val="baseline"/>
        <w:rPr>
          <w:i/>
          <w:iCs/>
          <w:sz w:val="17"/>
          <w:szCs w:val="17"/>
        </w:rPr>
      </w:pPr>
      <w:r>
        <w:rPr>
          <w:sz w:val="17"/>
          <w:szCs w:val="17"/>
        </w:rPr>
        <w:t>All the representations and warranties in this Clause 24 are made by DevCo on</w:t>
      </w:r>
      <w:r>
        <w:rPr>
          <w:sz w:val="17"/>
          <w:szCs w:val="17"/>
        </w:rPr>
        <w:br/>
        <w:t xml:space="preserve">the date of this Agreement except for the representations and warranties set out in paragraph (d) of Clause 24.13 </w:t>
      </w:r>
      <w:r>
        <w:rPr>
          <w:i/>
          <w:iCs/>
          <w:sz w:val="17"/>
          <w:szCs w:val="17"/>
        </w:rPr>
        <w:t>(Financial Statements).</w:t>
      </w:r>
    </w:p>
    <w:p w:rsidR="00C15E08" w:rsidRDefault="00C15E08">
      <w:pPr>
        <w:numPr>
          <w:ilvl w:val="0"/>
          <w:numId w:val="152"/>
        </w:numPr>
        <w:tabs>
          <w:tab w:val="right" w:pos="6408"/>
        </w:tabs>
        <w:kinsoku w:val="0"/>
        <w:overflowPunct w:val="0"/>
        <w:autoSpaceDE/>
        <w:autoSpaceDN/>
        <w:adjustRightInd/>
        <w:spacing w:before="167" w:line="197" w:lineRule="exact"/>
        <w:ind w:right="72"/>
        <w:jc w:val="both"/>
        <w:textAlignment w:val="baseline"/>
        <w:rPr>
          <w:sz w:val="17"/>
          <w:szCs w:val="17"/>
        </w:rPr>
      </w:pPr>
      <w:r>
        <w:rPr>
          <w:sz w:val="17"/>
          <w:szCs w:val="17"/>
        </w:rPr>
        <w:t xml:space="preserve">The representations and warranties in paragraph (a) of Clause 24.12 </w:t>
      </w:r>
      <w:r>
        <w:rPr>
          <w:i/>
          <w:iCs/>
          <w:sz w:val="17"/>
          <w:szCs w:val="17"/>
        </w:rPr>
        <w:t>(No</w:t>
      </w:r>
      <w:r>
        <w:rPr>
          <w:i/>
          <w:iCs/>
          <w:sz w:val="17"/>
          <w:szCs w:val="17"/>
        </w:rPr>
        <w:br/>
        <w:t xml:space="preserve">misleading information) </w:t>
      </w:r>
      <w:r>
        <w:rPr>
          <w:sz w:val="17"/>
          <w:szCs w:val="17"/>
        </w:rPr>
        <w:t xml:space="preserve">are deemed to be made by DevCo on each date on which a Liquidity Plan is delivered pursuant to Clause 25.4 </w:t>
      </w:r>
      <w:r>
        <w:rPr>
          <w:i/>
          <w:iCs/>
          <w:sz w:val="17"/>
          <w:szCs w:val="17"/>
        </w:rPr>
        <w:t xml:space="preserve">(Liquidity Plan) </w:t>
      </w:r>
      <w:r>
        <w:rPr>
          <w:sz w:val="17"/>
          <w:szCs w:val="17"/>
        </w:rPr>
        <w:t>and thereafter, in accordance with paragraph (c) below.</w:t>
      </w:r>
    </w:p>
    <w:p w:rsidR="00C15E08" w:rsidRDefault="00C15E08">
      <w:pPr>
        <w:widowControl/>
        <w:rPr>
          <w:sz w:val="24"/>
          <w:szCs w:val="24"/>
        </w:rPr>
        <w:sectPr w:rsidR="00C15E08">
          <w:headerReference w:type="even" r:id="rId332"/>
          <w:headerReference w:type="default" r:id="rId333"/>
          <w:footerReference w:type="even" r:id="rId334"/>
          <w:footerReference w:type="default" r:id="rId335"/>
          <w:pgSz w:w="8410" w:h="11904"/>
          <w:pgMar w:top="816" w:right="1286" w:bottom="139" w:left="604" w:header="660" w:footer="182" w:gutter="0"/>
          <w:cols w:space="720"/>
          <w:noEndnote/>
        </w:sectPr>
      </w:pPr>
    </w:p>
    <w:p w:rsidR="00C15E08" w:rsidRDefault="00C15E08">
      <w:pPr>
        <w:numPr>
          <w:ilvl w:val="0"/>
          <w:numId w:val="153"/>
        </w:numPr>
        <w:tabs>
          <w:tab w:val="right" w:pos="6480"/>
        </w:tabs>
        <w:kinsoku w:val="0"/>
        <w:overflowPunct w:val="0"/>
        <w:autoSpaceDE/>
        <w:autoSpaceDN/>
        <w:adjustRightInd/>
        <w:spacing w:before="331" w:line="196" w:lineRule="exact"/>
        <w:ind w:right="72"/>
        <w:jc w:val="both"/>
        <w:textAlignment w:val="baseline"/>
        <w:rPr>
          <w:sz w:val="17"/>
          <w:szCs w:val="17"/>
        </w:rPr>
      </w:pPr>
      <w:r>
        <w:rPr>
          <w:sz w:val="17"/>
          <w:szCs w:val="17"/>
        </w:rPr>
        <w:lastRenderedPageBreak/>
        <w:t>The applicable Repeating Representations are deemed to be made by DevCo</w:t>
      </w:r>
      <w:r>
        <w:rPr>
          <w:sz w:val="17"/>
          <w:szCs w:val="17"/>
        </w:rPr>
        <w:br/>
        <w:t>on the date of each Utilisation Request, on each Utilisation Date and on the first day of each Interest Period.</w:t>
      </w:r>
    </w:p>
    <w:p w:rsidR="00C15E08" w:rsidRDefault="00C15E08">
      <w:pPr>
        <w:numPr>
          <w:ilvl w:val="0"/>
          <w:numId w:val="153"/>
        </w:numPr>
        <w:tabs>
          <w:tab w:val="right" w:pos="6480"/>
        </w:tabs>
        <w:kinsoku w:val="0"/>
        <w:overflowPunct w:val="0"/>
        <w:autoSpaceDE/>
        <w:autoSpaceDN/>
        <w:adjustRightInd/>
        <w:spacing w:before="177" w:line="195" w:lineRule="exact"/>
        <w:ind w:right="72"/>
        <w:jc w:val="both"/>
        <w:textAlignment w:val="baseline"/>
        <w:rPr>
          <w:i/>
          <w:iCs/>
          <w:sz w:val="17"/>
          <w:szCs w:val="17"/>
        </w:rPr>
      </w:pPr>
      <w:r>
        <w:rPr>
          <w:sz w:val="17"/>
          <w:szCs w:val="17"/>
        </w:rPr>
        <w:t xml:space="preserve">Paragraph (d) of Clause 24.13 </w:t>
      </w:r>
      <w:r>
        <w:rPr>
          <w:i/>
          <w:iCs/>
          <w:sz w:val="17"/>
          <w:szCs w:val="17"/>
        </w:rPr>
        <w:t xml:space="preserve">(Financial Statements) </w:t>
      </w:r>
      <w:r>
        <w:rPr>
          <w:sz w:val="17"/>
          <w:szCs w:val="17"/>
        </w:rPr>
        <w:t>shall be deemed</w:t>
      </w:r>
      <w:r>
        <w:rPr>
          <w:sz w:val="17"/>
          <w:szCs w:val="17"/>
        </w:rPr>
        <w:br/>
        <w:t xml:space="preserve">repeated by DevCo on each date after the date of this Agreement on which financial statements are delivered pursuant to Clause 25.1 </w:t>
      </w:r>
      <w:r>
        <w:rPr>
          <w:i/>
          <w:iCs/>
          <w:sz w:val="17"/>
          <w:szCs w:val="17"/>
        </w:rPr>
        <w:t>(Financial statements).</w:t>
      </w:r>
    </w:p>
    <w:p w:rsidR="00C15E08" w:rsidRDefault="00C15E08">
      <w:pPr>
        <w:numPr>
          <w:ilvl w:val="0"/>
          <w:numId w:val="153"/>
        </w:numPr>
        <w:tabs>
          <w:tab w:val="right" w:pos="6480"/>
        </w:tabs>
        <w:kinsoku w:val="0"/>
        <w:overflowPunct w:val="0"/>
        <w:autoSpaceDE/>
        <w:autoSpaceDN/>
        <w:adjustRightInd/>
        <w:spacing w:before="174" w:line="195" w:lineRule="exact"/>
        <w:ind w:right="72"/>
        <w:jc w:val="both"/>
        <w:textAlignment w:val="baseline"/>
        <w:rPr>
          <w:sz w:val="17"/>
          <w:szCs w:val="17"/>
        </w:rPr>
      </w:pPr>
      <w:r>
        <w:rPr>
          <w:sz w:val="17"/>
          <w:szCs w:val="17"/>
        </w:rPr>
        <w:t>Each representation or warranty deemed to be made after the date of this</w:t>
      </w:r>
      <w:r>
        <w:rPr>
          <w:sz w:val="17"/>
          <w:szCs w:val="17"/>
        </w:rPr>
        <w:br/>
        <w:t>Agreement shall be deemed to be made by reference to the facts and circumstances existing at the date the representation or warranty is deemed to be made.</w:t>
      </w:r>
    </w:p>
    <w:p w:rsidR="00C15E08" w:rsidRDefault="00C15E08">
      <w:pPr>
        <w:kinsoku w:val="0"/>
        <w:overflowPunct w:val="0"/>
        <w:autoSpaceDE/>
        <w:autoSpaceDN/>
        <w:adjustRightInd/>
        <w:spacing w:before="173" w:line="198" w:lineRule="exact"/>
        <w:ind w:right="72"/>
        <w:textAlignment w:val="baseline"/>
        <w:rPr>
          <w:spacing w:val="14"/>
          <w:sz w:val="17"/>
          <w:szCs w:val="17"/>
        </w:rPr>
      </w:pPr>
      <w:r>
        <w:rPr>
          <w:spacing w:val="14"/>
          <w:sz w:val="17"/>
          <w:szCs w:val="17"/>
        </w:rPr>
        <w:t>25. INFORMATION UNDERTAKINGS</w:t>
      </w:r>
    </w:p>
    <w:p w:rsidR="00C15E08" w:rsidRDefault="00C15E08">
      <w:pPr>
        <w:kinsoku w:val="0"/>
        <w:overflowPunct w:val="0"/>
        <w:autoSpaceDE/>
        <w:autoSpaceDN/>
        <w:adjustRightInd/>
        <w:spacing w:before="171" w:line="195" w:lineRule="exact"/>
        <w:ind w:left="576" w:right="72"/>
        <w:jc w:val="both"/>
        <w:textAlignment w:val="baseline"/>
        <w:rPr>
          <w:sz w:val="17"/>
          <w:szCs w:val="17"/>
        </w:rPr>
      </w:pPr>
      <w:r>
        <w:rPr>
          <w:sz w:val="17"/>
          <w:szCs w:val="17"/>
        </w:rPr>
        <w:t xml:space="preserve">The undertakings in this Clause 25 </w:t>
      </w:r>
      <w:r>
        <w:rPr>
          <w:i/>
          <w:iCs/>
          <w:sz w:val="17"/>
          <w:szCs w:val="17"/>
        </w:rPr>
        <w:t xml:space="preserve">(Information undertalcings) </w:t>
      </w:r>
      <w:r>
        <w:rPr>
          <w:sz w:val="17"/>
          <w:szCs w:val="17"/>
        </w:rPr>
        <w:t>remain in force from the date of this Agreement for so long as any amount is outstanding under the Finance Documents or any Commitment is in force.</w:t>
      </w:r>
    </w:p>
    <w:p w:rsidR="00C15E08" w:rsidRDefault="00C15E08">
      <w:pPr>
        <w:kinsoku w:val="0"/>
        <w:overflowPunct w:val="0"/>
        <w:autoSpaceDE/>
        <w:autoSpaceDN/>
        <w:adjustRightInd/>
        <w:spacing w:before="172" w:line="198" w:lineRule="exact"/>
        <w:ind w:right="72"/>
        <w:textAlignment w:val="baseline"/>
        <w:rPr>
          <w:spacing w:val="10"/>
          <w:sz w:val="17"/>
          <w:szCs w:val="17"/>
        </w:rPr>
      </w:pPr>
      <w:r>
        <w:rPr>
          <w:spacing w:val="10"/>
          <w:sz w:val="17"/>
          <w:szCs w:val="17"/>
        </w:rPr>
        <w:t>25.1 Financial statements</w:t>
      </w:r>
    </w:p>
    <w:p w:rsidR="00C15E08" w:rsidRDefault="00C15E08">
      <w:pPr>
        <w:kinsoku w:val="0"/>
        <w:overflowPunct w:val="0"/>
        <w:autoSpaceDE/>
        <w:autoSpaceDN/>
        <w:adjustRightInd/>
        <w:spacing w:before="167" w:line="198" w:lineRule="exact"/>
        <w:ind w:left="576" w:right="72"/>
        <w:textAlignment w:val="baseline"/>
        <w:rPr>
          <w:sz w:val="17"/>
          <w:szCs w:val="17"/>
        </w:rPr>
      </w:pPr>
      <w:r>
        <w:rPr>
          <w:sz w:val="17"/>
          <w:szCs w:val="17"/>
        </w:rPr>
        <w:t>DevCo shall supply to the Agent in sufficient copies for all the Lenders:</w:t>
      </w:r>
    </w:p>
    <w:p w:rsidR="00C15E08" w:rsidRDefault="00C15E08">
      <w:pPr>
        <w:numPr>
          <w:ilvl w:val="0"/>
          <w:numId w:val="154"/>
        </w:numPr>
        <w:tabs>
          <w:tab w:val="right" w:pos="6480"/>
        </w:tabs>
        <w:kinsoku w:val="0"/>
        <w:overflowPunct w:val="0"/>
        <w:autoSpaceDE/>
        <w:autoSpaceDN/>
        <w:adjustRightInd/>
        <w:spacing w:before="174" w:line="195" w:lineRule="exact"/>
        <w:ind w:right="72"/>
        <w:jc w:val="both"/>
        <w:textAlignment w:val="baseline"/>
        <w:rPr>
          <w:sz w:val="17"/>
          <w:szCs w:val="17"/>
        </w:rPr>
      </w:pPr>
      <w:r>
        <w:rPr>
          <w:sz w:val="17"/>
          <w:szCs w:val="17"/>
        </w:rPr>
        <w:t>as soon as they are available, but in any event within 120 days after the end of</w:t>
      </w:r>
      <w:r>
        <w:rPr>
          <w:sz w:val="17"/>
          <w:szCs w:val="17"/>
        </w:rPr>
        <w:br/>
        <w:t>each of its Financial Years its financial statements (on a subgroup basis) for that Financial Year (the "Annual Financial Statements");</w:t>
      </w:r>
    </w:p>
    <w:p w:rsidR="00C15E08" w:rsidRDefault="00C15E08">
      <w:pPr>
        <w:numPr>
          <w:ilvl w:val="0"/>
          <w:numId w:val="154"/>
        </w:numPr>
        <w:tabs>
          <w:tab w:val="right" w:pos="6480"/>
        </w:tabs>
        <w:kinsoku w:val="0"/>
        <w:overflowPunct w:val="0"/>
        <w:autoSpaceDE/>
        <w:autoSpaceDN/>
        <w:adjustRightInd/>
        <w:spacing w:before="172" w:line="195" w:lineRule="exact"/>
        <w:ind w:right="72"/>
        <w:jc w:val="both"/>
        <w:textAlignment w:val="baseline"/>
        <w:rPr>
          <w:sz w:val="17"/>
          <w:szCs w:val="17"/>
        </w:rPr>
      </w:pPr>
      <w:r>
        <w:rPr>
          <w:sz w:val="17"/>
          <w:szCs w:val="17"/>
        </w:rPr>
        <w:t>as soon as they are available, but in any event within 60 days of the end of</w:t>
      </w:r>
      <w:r>
        <w:rPr>
          <w:sz w:val="17"/>
          <w:szCs w:val="17"/>
        </w:rPr>
        <w:br/>
        <w:t>each of its financial half-years, its financial statements (on a subgroup basis) for that fmancial half-year;</w:t>
      </w:r>
    </w:p>
    <w:p w:rsidR="00C15E08" w:rsidRDefault="00C15E08">
      <w:pPr>
        <w:numPr>
          <w:ilvl w:val="0"/>
          <w:numId w:val="154"/>
        </w:numPr>
        <w:tabs>
          <w:tab w:val="right" w:pos="6480"/>
        </w:tabs>
        <w:kinsoku w:val="0"/>
        <w:overflowPunct w:val="0"/>
        <w:autoSpaceDE/>
        <w:autoSpaceDN/>
        <w:adjustRightInd/>
        <w:spacing w:before="176" w:line="195" w:lineRule="exact"/>
        <w:ind w:right="72"/>
        <w:jc w:val="both"/>
        <w:textAlignment w:val="baseline"/>
        <w:rPr>
          <w:sz w:val="17"/>
          <w:szCs w:val="17"/>
        </w:rPr>
      </w:pPr>
      <w:r>
        <w:rPr>
          <w:sz w:val="17"/>
          <w:szCs w:val="17"/>
        </w:rPr>
        <w:t>as soon as they are available, but in any event within 120 days after the end of</w:t>
      </w:r>
      <w:r>
        <w:rPr>
          <w:sz w:val="17"/>
          <w:szCs w:val="17"/>
        </w:rPr>
        <w:br/>
        <w:t>each of Riofisa's Financial Years, the consolidated annual Financial Statements of Riofisa (on a subgroup basis) for that Financial Year;</w:t>
      </w:r>
    </w:p>
    <w:p w:rsidR="00C15E08" w:rsidRDefault="00C15E08">
      <w:pPr>
        <w:numPr>
          <w:ilvl w:val="0"/>
          <w:numId w:val="154"/>
        </w:numPr>
        <w:tabs>
          <w:tab w:val="right" w:pos="6480"/>
        </w:tabs>
        <w:kinsoku w:val="0"/>
        <w:overflowPunct w:val="0"/>
        <w:autoSpaceDE/>
        <w:autoSpaceDN/>
        <w:adjustRightInd/>
        <w:spacing w:before="173" w:line="194" w:lineRule="exact"/>
        <w:ind w:right="72"/>
        <w:jc w:val="both"/>
        <w:textAlignment w:val="baseline"/>
        <w:rPr>
          <w:sz w:val="17"/>
          <w:szCs w:val="17"/>
        </w:rPr>
      </w:pPr>
      <w:r>
        <w:rPr>
          <w:sz w:val="17"/>
          <w:szCs w:val="17"/>
        </w:rPr>
        <w:t>as soon as they are available, but in any event within 60 days of the end of</w:t>
      </w:r>
      <w:r>
        <w:rPr>
          <w:sz w:val="17"/>
          <w:szCs w:val="17"/>
        </w:rPr>
        <w:br/>
        <w:t>each of Riofisa's financial half-years, the consolidated financial statements of Riofisa (on a subgroup basis) for each financial half-year.</w:t>
      </w:r>
    </w:p>
    <w:p w:rsidR="00C15E08" w:rsidRDefault="00C15E08">
      <w:pPr>
        <w:kinsoku w:val="0"/>
        <w:overflowPunct w:val="0"/>
        <w:autoSpaceDE/>
        <w:autoSpaceDN/>
        <w:adjustRightInd/>
        <w:spacing w:before="169" w:line="198" w:lineRule="exact"/>
        <w:ind w:right="72"/>
        <w:textAlignment w:val="baseline"/>
        <w:rPr>
          <w:spacing w:val="7"/>
          <w:sz w:val="17"/>
          <w:szCs w:val="17"/>
        </w:rPr>
      </w:pPr>
      <w:r>
        <w:rPr>
          <w:spacing w:val="7"/>
          <w:sz w:val="17"/>
          <w:szCs w:val="17"/>
        </w:rPr>
        <w:t>25.2 Provision and contents of Compliance Certificate</w:t>
      </w:r>
    </w:p>
    <w:p w:rsidR="00C15E08" w:rsidRDefault="00C15E08">
      <w:pPr>
        <w:numPr>
          <w:ilvl w:val="0"/>
          <w:numId w:val="155"/>
        </w:numPr>
        <w:tabs>
          <w:tab w:val="right" w:pos="6480"/>
        </w:tabs>
        <w:kinsoku w:val="0"/>
        <w:overflowPunct w:val="0"/>
        <w:autoSpaceDE/>
        <w:autoSpaceDN/>
        <w:adjustRightInd/>
        <w:spacing w:before="172" w:line="195" w:lineRule="exact"/>
        <w:ind w:right="72"/>
        <w:jc w:val="both"/>
        <w:textAlignment w:val="baseline"/>
        <w:rPr>
          <w:sz w:val="17"/>
          <w:szCs w:val="17"/>
        </w:rPr>
      </w:pPr>
      <w:r>
        <w:rPr>
          <w:sz w:val="17"/>
          <w:szCs w:val="17"/>
        </w:rPr>
        <w:t>DevCo shall supply a Compliance Certificate (signed by a Certifying Officer)</w:t>
      </w:r>
      <w:r>
        <w:rPr>
          <w:sz w:val="17"/>
          <w:szCs w:val="17"/>
        </w:rPr>
        <w:br/>
        <w:t>to the Agent within falling 60 days after the last day of each complete financial half-year.</w:t>
      </w:r>
    </w:p>
    <w:p w:rsidR="00C15E08" w:rsidRDefault="00C15E08">
      <w:pPr>
        <w:numPr>
          <w:ilvl w:val="0"/>
          <w:numId w:val="155"/>
        </w:numPr>
        <w:tabs>
          <w:tab w:val="right" w:pos="6480"/>
        </w:tabs>
        <w:kinsoku w:val="0"/>
        <w:overflowPunct w:val="0"/>
        <w:autoSpaceDE/>
        <w:autoSpaceDN/>
        <w:adjustRightInd/>
        <w:spacing w:before="175" w:line="195" w:lineRule="exact"/>
        <w:ind w:right="72"/>
        <w:jc w:val="both"/>
        <w:textAlignment w:val="baseline"/>
        <w:rPr>
          <w:sz w:val="17"/>
          <w:szCs w:val="17"/>
        </w:rPr>
      </w:pPr>
      <w:r>
        <w:rPr>
          <w:sz w:val="17"/>
          <w:szCs w:val="17"/>
        </w:rPr>
        <w:t>Each Compliance Certificate shall set out (in reasonable detail), in each case</w:t>
      </w:r>
      <w:r>
        <w:rPr>
          <w:sz w:val="17"/>
          <w:szCs w:val="17"/>
        </w:rPr>
        <w:br/>
        <w:t>as at the last day of the financial half-year to which that Compliance Certificate relates, computations as to Total Loan to Value and Net Loan to Value.</w:t>
      </w:r>
    </w:p>
    <w:p w:rsidR="00C15E08" w:rsidRDefault="00C15E08">
      <w:pPr>
        <w:widowControl/>
        <w:rPr>
          <w:sz w:val="24"/>
          <w:szCs w:val="24"/>
        </w:rPr>
        <w:sectPr w:rsidR="00C15E08">
          <w:headerReference w:type="even" r:id="rId336"/>
          <w:headerReference w:type="default" r:id="rId337"/>
          <w:footerReference w:type="even" r:id="rId338"/>
          <w:footerReference w:type="default" r:id="rId339"/>
          <w:headerReference w:type="first" r:id="rId340"/>
          <w:footerReference w:type="first" r:id="rId341"/>
          <w:pgSz w:w="8410" w:h="11904"/>
          <w:pgMar w:top="811" w:right="969" w:bottom="158" w:left="921" w:header="666" w:footer="230" w:gutter="0"/>
          <w:cols w:space="720"/>
          <w:noEndnote/>
          <w:titlePg/>
        </w:sectPr>
      </w:pPr>
    </w:p>
    <w:p w:rsidR="00C15E08" w:rsidRDefault="00C15E08">
      <w:pPr>
        <w:tabs>
          <w:tab w:val="left" w:pos="504"/>
          <w:tab w:val="right" w:pos="6840"/>
        </w:tabs>
        <w:kinsoku w:val="0"/>
        <w:overflowPunct w:val="0"/>
        <w:autoSpaceDE/>
        <w:autoSpaceDN/>
        <w:adjustRightInd/>
        <w:spacing w:before="150" w:line="480" w:lineRule="exact"/>
        <w:textAlignment w:val="baseline"/>
        <w:rPr>
          <w:rFonts w:ascii="Courier New" w:hAnsi="Courier New" w:cs="Courier New"/>
          <w:sz w:val="17"/>
          <w:szCs w:val="17"/>
        </w:rPr>
      </w:pPr>
      <w:r>
        <w:rPr>
          <w:sz w:val="17"/>
          <w:szCs w:val="17"/>
        </w:rPr>
        <w:lastRenderedPageBreak/>
        <w:t>(c)</w:t>
      </w:r>
      <w:r>
        <w:rPr>
          <w:sz w:val="17"/>
          <w:szCs w:val="17"/>
        </w:rPr>
        <w:tab/>
        <w:t>For the purposes of this Clause 25.2:</w:t>
      </w:r>
      <w:r>
        <w:rPr>
          <w:sz w:val="17"/>
          <w:szCs w:val="17"/>
        </w:rPr>
        <w:tab/>
      </w:r>
      <w:r>
        <w:rPr>
          <w:rFonts w:ascii="Courier New" w:hAnsi="Courier New" w:cs="Courier New"/>
          <w:sz w:val="17"/>
          <w:szCs w:val="17"/>
        </w:rPr>
        <w:t>C</w:t>
      </w:r>
    </w:p>
    <w:p w:rsidR="00C15E08" w:rsidRDefault="00C15E08">
      <w:pPr>
        <w:tabs>
          <w:tab w:val="left" w:pos="1008"/>
        </w:tabs>
        <w:kinsoku w:val="0"/>
        <w:overflowPunct w:val="0"/>
        <w:autoSpaceDE/>
        <w:autoSpaceDN/>
        <w:adjustRightInd/>
        <w:spacing w:before="13" w:line="234" w:lineRule="exact"/>
        <w:ind w:left="504"/>
        <w:textAlignment w:val="baseline"/>
        <w:rPr>
          <w:spacing w:val="2"/>
          <w:sz w:val="17"/>
          <w:szCs w:val="17"/>
        </w:rPr>
      </w:pPr>
      <w:r>
        <w:rPr>
          <w:spacing w:val="2"/>
          <w:sz w:val="17"/>
          <w:szCs w:val="17"/>
        </w:rPr>
        <w:t>(i)</w:t>
      </w:r>
      <w:r>
        <w:rPr>
          <w:spacing w:val="2"/>
          <w:sz w:val="17"/>
          <w:szCs w:val="17"/>
        </w:rPr>
        <w:tab/>
        <w:t>"GAV" means, at any time, the value of the DevCo Branch of Activity</w:t>
      </w:r>
    </w:p>
    <w:p w:rsidR="00C15E08" w:rsidRDefault="00C15E08">
      <w:pPr>
        <w:kinsoku w:val="0"/>
        <w:overflowPunct w:val="0"/>
        <w:autoSpaceDE/>
        <w:autoSpaceDN/>
        <w:adjustRightInd/>
        <w:spacing w:line="196" w:lineRule="exact"/>
        <w:ind w:left="1008" w:right="936"/>
        <w:jc w:val="both"/>
        <w:textAlignment w:val="baseline"/>
        <w:rPr>
          <w:sz w:val="17"/>
          <w:szCs w:val="17"/>
        </w:rPr>
      </w:pPr>
      <w:r>
        <w:rPr>
          <w:sz w:val="17"/>
          <w:szCs w:val="17"/>
        </w:rPr>
        <w:t>Business Assets, taken from (A) for the period from the Second Restructuring Date until the second anniversary thereof, the valuation thereof as at 31 December 2009 prepared by Jones Lang LaSalle; thereafter, the latest Appraisal Valuation, and where any asset is not wholly owned by HoldCo or, after the DevCo Asset Transfer Date, DevCo or Riofisa, taking account only of the proportion of the value of that asset which is borne by the Percentage Owned;</w:t>
      </w:r>
    </w:p>
    <w:p w:rsidR="00C15E08" w:rsidRDefault="00C15E08">
      <w:pPr>
        <w:tabs>
          <w:tab w:val="left" w:pos="1008"/>
        </w:tabs>
        <w:kinsoku w:val="0"/>
        <w:overflowPunct w:val="0"/>
        <w:autoSpaceDE/>
        <w:autoSpaceDN/>
        <w:adjustRightInd/>
        <w:spacing w:before="169" w:line="199" w:lineRule="exact"/>
        <w:ind w:left="504"/>
        <w:textAlignment w:val="baseline"/>
        <w:rPr>
          <w:spacing w:val="10"/>
          <w:sz w:val="17"/>
          <w:szCs w:val="17"/>
        </w:rPr>
      </w:pPr>
      <w:r>
        <w:rPr>
          <w:spacing w:val="10"/>
          <w:sz w:val="17"/>
          <w:szCs w:val="17"/>
        </w:rPr>
        <w:t>(ii)</w:t>
      </w:r>
      <w:r>
        <w:rPr>
          <w:spacing w:val="10"/>
          <w:sz w:val="17"/>
          <w:szCs w:val="17"/>
        </w:rPr>
        <w:tab/>
        <w:t xml:space="preserve">"Net Loan </w:t>
      </w:r>
      <w:r>
        <w:rPr>
          <w:b/>
          <w:bCs/>
          <w:spacing w:val="10"/>
          <w:sz w:val="17"/>
          <w:szCs w:val="17"/>
        </w:rPr>
        <w:t xml:space="preserve">to Value" </w:t>
      </w:r>
      <w:r>
        <w:rPr>
          <w:spacing w:val="10"/>
          <w:sz w:val="17"/>
          <w:szCs w:val="17"/>
        </w:rPr>
        <w:t>means the percentage of Total Net Debt</w:t>
      </w:r>
    </w:p>
    <w:p w:rsidR="00C15E08" w:rsidRDefault="00C15E08">
      <w:pPr>
        <w:kinsoku w:val="0"/>
        <w:overflowPunct w:val="0"/>
        <w:autoSpaceDE/>
        <w:autoSpaceDN/>
        <w:adjustRightInd/>
        <w:spacing w:line="197" w:lineRule="exact"/>
        <w:ind w:left="1008" w:right="936"/>
        <w:jc w:val="both"/>
        <w:textAlignment w:val="baseline"/>
        <w:rPr>
          <w:spacing w:val="1"/>
          <w:sz w:val="17"/>
          <w:szCs w:val="17"/>
        </w:rPr>
      </w:pPr>
      <w:r>
        <w:rPr>
          <w:spacing w:val="1"/>
          <w:sz w:val="17"/>
          <w:szCs w:val="17"/>
        </w:rPr>
        <w:t>(excluding any amounts of Financial Indebtedness in respect of any Profit Participative (Convertible Facility PIK) Loans and any Profit Participative (Term Facility PIK) Loans) to the aggregate of GAV and Riofisa NAV;</w:t>
      </w:r>
    </w:p>
    <w:p w:rsidR="00C15E08" w:rsidRDefault="00C15E08">
      <w:pPr>
        <w:tabs>
          <w:tab w:val="left" w:pos="1008"/>
        </w:tabs>
        <w:kinsoku w:val="0"/>
        <w:overflowPunct w:val="0"/>
        <w:autoSpaceDE/>
        <w:autoSpaceDN/>
        <w:adjustRightInd/>
        <w:spacing w:before="165" w:line="200" w:lineRule="exact"/>
        <w:ind w:left="504"/>
        <w:textAlignment w:val="baseline"/>
        <w:rPr>
          <w:spacing w:val="6"/>
          <w:sz w:val="17"/>
          <w:szCs w:val="17"/>
        </w:rPr>
      </w:pPr>
      <w:r>
        <w:rPr>
          <w:spacing w:val="6"/>
          <w:sz w:val="17"/>
          <w:szCs w:val="17"/>
        </w:rPr>
        <w:t>(iii)</w:t>
      </w:r>
      <w:r>
        <w:rPr>
          <w:spacing w:val="6"/>
          <w:sz w:val="17"/>
          <w:szCs w:val="17"/>
        </w:rPr>
        <w:tab/>
      </w:r>
      <w:r>
        <w:rPr>
          <w:b/>
          <w:bCs/>
          <w:spacing w:val="6"/>
          <w:sz w:val="17"/>
          <w:szCs w:val="17"/>
        </w:rPr>
        <w:t xml:space="preserve">''Percentage Owned" </w:t>
      </w:r>
      <w:r>
        <w:rPr>
          <w:spacing w:val="6"/>
          <w:sz w:val="17"/>
          <w:szCs w:val="17"/>
        </w:rPr>
        <w:t>means the percentage of the relevant asset</w:t>
      </w:r>
    </w:p>
    <w:p w:rsidR="00C15E08" w:rsidRDefault="00C15E08">
      <w:pPr>
        <w:kinsoku w:val="0"/>
        <w:overflowPunct w:val="0"/>
        <w:autoSpaceDE/>
        <w:autoSpaceDN/>
        <w:adjustRightInd/>
        <w:spacing w:line="195" w:lineRule="exact"/>
        <w:ind w:left="1008" w:right="936"/>
        <w:jc w:val="both"/>
        <w:textAlignment w:val="baseline"/>
        <w:rPr>
          <w:sz w:val="17"/>
          <w:szCs w:val="17"/>
        </w:rPr>
      </w:pPr>
      <w:r>
        <w:rPr>
          <w:sz w:val="17"/>
          <w:szCs w:val="17"/>
        </w:rPr>
        <w:t>which is owned by, as the case may be, HoldCo or a Subsidiary or, after the DevCo Asset Transfer Date, DevCo or Riofisa;</w:t>
      </w:r>
    </w:p>
    <w:p w:rsidR="00C15E08" w:rsidRDefault="00C15E08">
      <w:pPr>
        <w:tabs>
          <w:tab w:val="left" w:pos="1008"/>
        </w:tabs>
        <w:kinsoku w:val="0"/>
        <w:overflowPunct w:val="0"/>
        <w:autoSpaceDE/>
        <w:autoSpaceDN/>
        <w:adjustRightInd/>
        <w:spacing w:before="173" w:line="204" w:lineRule="exact"/>
        <w:ind w:left="504"/>
        <w:textAlignment w:val="baseline"/>
        <w:rPr>
          <w:spacing w:val="-1"/>
          <w:sz w:val="17"/>
          <w:szCs w:val="17"/>
        </w:rPr>
      </w:pPr>
      <w:r>
        <w:rPr>
          <w:spacing w:val="-1"/>
          <w:sz w:val="17"/>
          <w:szCs w:val="17"/>
        </w:rPr>
        <w:t>(iv)</w:t>
      </w:r>
      <w:r>
        <w:rPr>
          <w:spacing w:val="-1"/>
          <w:sz w:val="17"/>
          <w:szCs w:val="17"/>
        </w:rPr>
        <w:tab/>
      </w:r>
      <w:r>
        <w:rPr>
          <w:b/>
          <w:bCs/>
          <w:spacing w:val="-1"/>
          <w:sz w:val="17"/>
          <w:szCs w:val="17"/>
        </w:rPr>
        <w:t xml:space="preserve">"Riofisa NAV" </w:t>
      </w:r>
      <w:r>
        <w:rPr>
          <w:spacing w:val="-1"/>
          <w:sz w:val="17"/>
          <w:szCs w:val="17"/>
        </w:rPr>
        <w:t>means, at any time:</w:t>
      </w:r>
    </w:p>
    <w:p w:rsidR="00C15E08" w:rsidRDefault="00C15E08">
      <w:pPr>
        <w:numPr>
          <w:ilvl w:val="0"/>
          <w:numId w:val="156"/>
        </w:numPr>
        <w:kinsoku w:val="0"/>
        <w:overflowPunct w:val="0"/>
        <w:autoSpaceDE/>
        <w:autoSpaceDN/>
        <w:adjustRightInd/>
        <w:spacing w:before="167" w:line="196" w:lineRule="exact"/>
        <w:ind w:right="936"/>
        <w:jc w:val="both"/>
        <w:textAlignment w:val="baseline"/>
        <w:rPr>
          <w:spacing w:val="2"/>
          <w:sz w:val="17"/>
          <w:szCs w:val="17"/>
        </w:rPr>
      </w:pPr>
      <w:r>
        <w:rPr>
          <w:spacing w:val="2"/>
          <w:sz w:val="17"/>
          <w:szCs w:val="17"/>
        </w:rPr>
        <w:t>the value of the Real Estate Assets of that Subsidiary, taken from (1) for the period from the Second Restructuring Date until the second anniversary thereof, the valuation of the assets of that Subsidiary as at 31 December 2009 prepared by Jones Lang LaSalle; and (2) thereafter, the latest Appraisal Valuation, and, where any Real Estate Asset is not wholly owned by Riofisa, taking account only of the proportion of the value of that Real Estate Asset which is borne by the Percentage Owned; less</w:t>
      </w:r>
    </w:p>
    <w:p w:rsidR="00C15E08" w:rsidRDefault="00C15E08">
      <w:pPr>
        <w:numPr>
          <w:ilvl w:val="0"/>
          <w:numId w:val="156"/>
        </w:numPr>
        <w:kinsoku w:val="0"/>
        <w:overflowPunct w:val="0"/>
        <w:autoSpaceDE/>
        <w:autoSpaceDN/>
        <w:adjustRightInd/>
        <w:spacing w:before="167" w:line="196" w:lineRule="exact"/>
        <w:ind w:right="936"/>
        <w:jc w:val="both"/>
        <w:textAlignment w:val="baseline"/>
        <w:rPr>
          <w:sz w:val="17"/>
          <w:szCs w:val="17"/>
        </w:rPr>
      </w:pPr>
      <w:r>
        <w:rPr>
          <w:sz w:val="17"/>
          <w:szCs w:val="17"/>
        </w:rPr>
        <w:t>the amount of all obligations of Riofisa for or in respect of Financial Indebtedness (where any Financial Indebtedness relates to an asset which is not wholly owned by Riofisa, taking account only of the proportion of that Financial Indebtedness which is borne by the Percentage Owned) at that time,</w:t>
      </w:r>
    </w:p>
    <w:p w:rsidR="00C15E08" w:rsidRDefault="00C15E08">
      <w:pPr>
        <w:kinsoku w:val="0"/>
        <w:overflowPunct w:val="0"/>
        <w:autoSpaceDE/>
        <w:autoSpaceDN/>
        <w:adjustRightInd/>
        <w:spacing w:before="170" w:line="197" w:lineRule="exact"/>
        <w:ind w:left="1008" w:right="1368"/>
        <w:jc w:val="both"/>
        <w:textAlignment w:val="baseline"/>
        <w:rPr>
          <w:sz w:val="17"/>
          <w:szCs w:val="17"/>
        </w:rPr>
      </w:pPr>
      <w:r>
        <w:rPr>
          <w:sz w:val="17"/>
          <w:szCs w:val="17"/>
        </w:rPr>
        <w:t>multiplied by the percentage of the issued share capital of Riofisa which is held by DevCo at that time;</w:t>
      </w:r>
    </w:p>
    <w:p w:rsidR="00C15E08" w:rsidRDefault="00C15E08">
      <w:pPr>
        <w:tabs>
          <w:tab w:val="left" w:pos="1008"/>
        </w:tabs>
        <w:kinsoku w:val="0"/>
        <w:overflowPunct w:val="0"/>
        <w:autoSpaceDE/>
        <w:autoSpaceDN/>
        <w:adjustRightInd/>
        <w:spacing w:before="168" w:line="201" w:lineRule="exact"/>
        <w:ind w:left="504"/>
        <w:textAlignment w:val="baseline"/>
        <w:rPr>
          <w:spacing w:val="1"/>
          <w:sz w:val="17"/>
          <w:szCs w:val="17"/>
        </w:rPr>
      </w:pPr>
      <w:r>
        <w:rPr>
          <w:spacing w:val="1"/>
          <w:sz w:val="17"/>
          <w:szCs w:val="17"/>
        </w:rPr>
        <w:t>(v)</w:t>
      </w:r>
      <w:r>
        <w:rPr>
          <w:spacing w:val="1"/>
          <w:sz w:val="17"/>
          <w:szCs w:val="17"/>
        </w:rPr>
        <w:tab/>
      </w:r>
      <w:r>
        <w:rPr>
          <w:b/>
          <w:bCs/>
          <w:spacing w:val="1"/>
          <w:sz w:val="17"/>
          <w:szCs w:val="17"/>
        </w:rPr>
        <w:t xml:space="preserve">"Total Loan to Value" </w:t>
      </w:r>
      <w:r>
        <w:rPr>
          <w:spacing w:val="1"/>
          <w:sz w:val="17"/>
          <w:szCs w:val="17"/>
        </w:rPr>
        <w:t>means the percentage of Total Net Debt to the</w:t>
      </w:r>
    </w:p>
    <w:p w:rsidR="00C15E08" w:rsidRDefault="00C15E08">
      <w:pPr>
        <w:kinsoku w:val="0"/>
        <w:overflowPunct w:val="0"/>
        <w:autoSpaceDE/>
        <w:autoSpaceDN/>
        <w:adjustRightInd/>
        <w:spacing w:line="195" w:lineRule="exact"/>
        <w:ind w:left="1008"/>
        <w:textAlignment w:val="baseline"/>
        <w:rPr>
          <w:sz w:val="17"/>
          <w:szCs w:val="17"/>
        </w:rPr>
      </w:pPr>
      <w:r>
        <w:rPr>
          <w:sz w:val="17"/>
          <w:szCs w:val="17"/>
        </w:rPr>
        <w:t>aggregate of GAV and Riofisa NAV; and</w:t>
      </w:r>
    </w:p>
    <w:p w:rsidR="00C15E08" w:rsidRDefault="00C15E08">
      <w:pPr>
        <w:tabs>
          <w:tab w:val="left" w:pos="1008"/>
        </w:tabs>
        <w:kinsoku w:val="0"/>
        <w:overflowPunct w:val="0"/>
        <w:autoSpaceDE/>
        <w:autoSpaceDN/>
        <w:adjustRightInd/>
        <w:spacing w:before="169" w:line="200" w:lineRule="exact"/>
        <w:ind w:left="504"/>
        <w:textAlignment w:val="baseline"/>
        <w:rPr>
          <w:spacing w:val="1"/>
          <w:sz w:val="17"/>
          <w:szCs w:val="17"/>
        </w:rPr>
      </w:pPr>
      <w:r>
        <w:rPr>
          <w:spacing w:val="1"/>
          <w:sz w:val="17"/>
          <w:szCs w:val="17"/>
        </w:rPr>
        <w:t>(vi)</w:t>
      </w:r>
      <w:r>
        <w:rPr>
          <w:spacing w:val="1"/>
          <w:sz w:val="17"/>
          <w:szCs w:val="17"/>
        </w:rPr>
        <w:tab/>
      </w:r>
      <w:r>
        <w:rPr>
          <w:b/>
          <w:bCs/>
          <w:spacing w:val="1"/>
          <w:sz w:val="17"/>
          <w:szCs w:val="17"/>
        </w:rPr>
        <w:t xml:space="preserve">"Total Net Debt" </w:t>
      </w:r>
      <w:r>
        <w:rPr>
          <w:spacing w:val="1"/>
          <w:sz w:val="17"/>
          <w:szCs w:val="17"/>
        </w:rPr>
        <w:t>means, at any time, the amount of all obligations of</w:t>
      </w:r>
    </w:p>
    <w:p w:rsidR="00C15E08" w:rsidRDefault="00C15E08">
      <w:pPr>
        <w:kinsoku w:val="0"/>
        <w:overflowPunct w:val="0"/>
        <w:autoSpaceDE/>
        <w:autoSpaceDN/>
        <w:adjustRightInd/>
        <w:spacing w:line="193" w:lineRule="exact"/>
        <w:ind w:left="1008"/>
        <w:textAlignment w:val="baseline"/>
        <w:rPr>
          <w:sz w:val="17"/>
          <w:szCs w:val="17"/>
        </w:rPr>
      </w:pPr>
      <w:r>
        <w:rPr>
          <w:sz w:val="17"/>
          <w:szCs w:val="17"/>
        </w:rPr>
        <w:t>DevCo for or in respect of Financial Indebtedness at that time but:</w:t>
      </w:r>
    </w:p>
    <w:p w:rsidR="00C15E08" w:rsidRDefault="00C15E08">
      <w:pPr>
        <w:tabs>
          <w:tab w:val="left" w:pos="1512"/>
        </w:tabs>
        <w:kinsoku w:val="0"/>
        <w:overflowPunct w:val="0"/>
        <w:autoSpaceDE/>
        <w:autoSpaceDN/>
        <w:adjustRightInd/>
        <w:spacing w:before="170" w:line="199" w:lineRule="exact"/>
        <w:ind w:left="1008"/>
        <w:textAlignment w:val="baseline"/>
        <w:rPr>
          <w:spacing w:val="2"/>
          <w:sz w:val="17"/>
          <w:szCs w:val="17"/>
        </w:rPr>
      </w:pPr>
      <w:r>
        <w:rPr>
          <w:spacing w:val="2"/>
          <w:sz w:val="17"/>
          <w:szCs w:val="17"/>
        </w:rPr>
        <w:t>(A)</w:t>
      </w:r>
      <w:r>
        <w:rPr>
          <w:spacing w:val="2"/>
          <w:sz w:val="17"/>
          <w:szCs w:val="17"/>
        </w:rPr>
        <w:tab/>
        <w:t>where any Financial Indebtedness relates to an asset which is</w:t>
      </w:r>
    </w:p>
    <w:p w:rsidR="00C15E08" w:rsidRDefault="00C15E08">
      <w:pPr>
        <w:kinsoku w:val="0"/>
        <w:overflowPunct w:val="0"/>
        <w:autoSpaceDE/>
        <w:autoSpaceDN/>
        <w:adjustRightInd/>
        <w:spacing w:line="195" w:lineRule="exact"/>
        <w:ind w:left="1584" w:right="936"/>
        <w:jc w:val="both"/>
        <w:textAlignment w:val="baseline"/>
        <w:rPr>
          <w:sz w:val="17"/>
          <w:szCs w:val="17"/>
        </w:rPr>
      </w:pPr>
      <w:r>
        <w:rPr>
          <w:sz w:val="17"/>
          <w:szCs w:val="17"/>
        </w:rPr>
        <w:t>not wholly owned by DevCo, taking account only of the proportion of that Financial Indebtedness which is borne by the</w:t>
      </w:r>
    </w:p>
    <w:p w:rsidR="00C15E08" w:rsidRDefault="00C15E08">
      <w:pPr>
        <w:kinsoku w:val="0"/>
        <w:overflowPunct w:val="0"/>
        <w:autoSpaceDE/>
        <w:autoSpaceDN/>
        <w:adjustRightInd/>
        <w:spacing w:line="198" w:lineRule="exact"/>
        <w:ind w:left="1584"/>
        <w:textAlignment w:val="baseline"/>
        <w:rPr>
          <w:sz w:val="17"/>
          <w:szCs w:val="17"/>
        </w:rPr>
      </w:pPr>
      <w:r>
        <w:rPr>
          <w:sz w:val="17"/>
          <w:szCs w:val="17"/>
        </w:rPr>
        <w:t>percentage of that asset which is owned by DevCo; and</w:t>
      </w:r>
    </w:p>
    <w:p w:rsidR="00C15E08" w:rsidRDefault="00C15E08">
      <w:pPr>
        <w:widowControl/>
        <w:rPr>
          <w:sz w:val="24"/>
          <w:szCs w:val="24"/>
        </w:rPr>
        <w:sectPr w:rsidR="00C15E08">
          <w:headerReference w:type="even" r:id="rId342"/>
          <w:headerReference w:type="default" r:id="rId343"/>
          <w:footerReference w:type="even" r:id="rId344"/>
          <w:footerReference w:type="default" r:id="rId345"/>
          <w:headerReference w:type="first" r:id="rId346"/>
          <w:footerReference w:type="first" r:id="rId347"/>
          <w:pgSz w:w="8410" w:h="11904"/>
          <w:pgMar w:top="868" w:right="395" w:bottom="136" w:left="1095" w:header="670" w:footer="177" w:gutter="0"/>
          <w:cols w:space="720"/>
          <w:noEndnote/>
          <w:titlePg/>
        </w:sectPr>
      </w:pPr>
    </w:p>
    <w:p w:rsidR="00C15E08" w:rsidRDefault="00C15E08">
      <w:pPr>
        <w:tabs>
          <w:tab w:val="right" w:pos="6624"/>
        </w:tabs>
        <w:kinsoku w:val="0"/>
        <w:overflowPunct w:val="0"/>
        <w:autoSpaceDE/>
        <w:autoSpaceDN/>
        <w:adjustRightInd/>
        <w:spacing w:before="335" w:line="196" w:lineRule="exact"/>
        <w:ind w:left="1800"/>
        <w:jc w:val="both"/>
        <w:textAlignment w:val="baseline"/>
        <w:rPr>
          <w:sz w:val="17"/>
          <w:szCs w:val="17"/>
        </w:rPr>
      </w:pPr>
      <w:r>
        <w:rPr>
          <w:sz w:val="17"/>
          <w:szCs w:val="17"/>
        </w:rPr>
        <w:lastRenderedPageBreak/>
        <w:t>(B)</w:t>
      </w:r>
      <w:r>
        <w:rPr>
          <w:sz w:val="17"/>
          <w:szCs w:val="17"/>
        </w:rPr>
        <w:tab/>
        <w:t>deducting the aggregate amount of cash at hand or at bank and</w:t>
      </w:r>
    </w:p>
    <w:p w:rsidR="00C15E08" w:rsidRDefault="00C15E08">
      <w:pPr>
        <w:kinsoku w:val="0"/>
        <w:overflowPunct w:val="0"/>
        <w:autoSpaceDE/>
        <w:autoSpaceDN/>
        <w:adjustRightInd/>
        <w:spacing w:line="196" w:lineRule="exact"/>
        <w:ind w:left="2304"/>
        <w:textAlignment w:val="baseline"/>
        <w:rPr>
          <w:sz w:val="17"/>
          <w:szCs w:val="17"/>
        </w:rPr>
      </w:pPr>
      <w:r>
        <w:rPr>
          <w:sz w:val="17"/>
          <w:szCs w:val="17"/>
        </w:rPr>
        <w:t>Cash Equivalent Investments held by DevCo at that time,</w:t>
      </w:r>
    </w:p>
    <w:p w:rsidR="00C15E08" w:rsidRDefault="00C15E08">
      <w:pPr>
        <w:kinsoku w:val="0"/>
        <w:overflowPunct w:val="0"/>
        <w:autoSpaceDE/>
        <w:autoSpaceDN/>
        <w:adjustRightInd/>
        <w:spacing w:before="2" w:line="368" w:lineRule="exact"/>
        <w:ind w:left="216" w:right="432" w:firstLine="1584"/>
        <w:jc w:val="both"/>
        <w:textAlignment w:val="baseline"/>
        <w:rPr>
          <w:sz w:val="17"/>
          <w:szCs w:val="17"/>
        </w:rPr>
      </w:pPr>
      <w:r>
        <w:rPr>
          <w:sz w:val="17"/>
          <w:szCs w:val="17"/>
        </w:rPr>
        <w:t>and so that no amount shall be included or excluded more than once. 25.3 Requirements as to financial statements</w:t>
      </w:r>
    </w:p>
    <w:p w:rsidR="00C15E08" w:rsidRDefault="00C15E08">
      <w:pPr>
        <w:tabs>
          <w:tab w:val="right" w:pos="6624"/>
        </w:tabs>
        <w:kinsoku w:val="0"/>
        <w:overflowPunct w:val="0"/>
        <w:autoSpaceDE/>
        <w:autoSpaceDN/>
        <w:adjustRightInd/>
        <w:spacing w:before="172" w:line="195" w:lineRule="exact"/>
        <w:ind w:left="720"/>
        <w:textAlignment w:val="baseline"/>
        <w:rPr>
          <w:i/>
          <w:iCs/>
          <w:sz w:val="17"/>
          <w:szCs w:val="17"/>
        </w:rPr>
      </w:pPr>
      <w:r>
        <w:rPr>
          <w:sz w:val="17"/>
          <w:szCs w:val="17"/>
        </w:rPr>
        <w:t>(a)</w:t>
      </w:r>
      <w:r>
        <w:rPr>
          <w:sz w:val="17"/>
          <w:szCs w:val="17"/>
        </w:rPr>
        <w:tab/>
        <w:t xml:space="preserve">Each set of financial statements delivered pursuant to Clause 24.13 </w:t>
      </w:r>
      <w:r>
        <w:rPr>
          <w:i/>
          <w:iCs/>
          <w:sz w:val="17"/>
          <w:szCs w:val="17"/>
        </w:rPr>
        <w:t>(Financial</w:t>
      </w:r>
    </w:p>
    <w:p w:rsidR="00C15E08" w:rsidRDefault="00C15E08">
      <w:pPr>
        <w:kinsoku w:val="0"/>
        <w:overflowPunct w:val="0"/>
        <w:autoSpaceDE/>
        <w:autoSpaceDN/>
        <w:adjustRightInd/>
        <w:spacing w:line="196" w:lineRule="exact"/>
        <w:ind w:left="1224"/>
        <w:textAlignment w:val="baseline"/>
        <w:rPr>
          <w:i/>
          <w:iCs/>
          <w:sz w:val="17"/>
          <w:szCs w:val="17"/>
        </w:rPr>
      </w:pPr>
      <w:r>
        <w:rPr>
          <w:i/>
          <w:iCs/>
          <w:sz w:val="17"/>
          <w:szCs w:val="17"/>
        </w:rPr>
        <w:t>statements):</w:t>
      </w:r>
    </w:p>
    <w:p w:rsidR="00C15E08" w:rsidRDefault="00C15E08">
      <w:pPr>
        <w:kinsoku w:val="0"/>
        <w:overflowPunct w:val="0"/>
        <w:autoSpaceDE/>
        <w:autoSpaceDN/>
        <w:adjustRightInd/>
        <w:spacing w:before="170" w:line="196" w:lineRule="exact"/>
        <w:ind w:left="1800" w:right="216"/>
        <w:jc w:val="both"/>
        <w:textAlignment w:val="baseline"/>
        <w:rPr>
          <w:sz w:val="17"/>
          <w:szCs w:val="17"/>
        </w:rPr>
      </w:pPr>
      <w:r>
        <w:rPr>
          <w:sz w:val="17"/>
          <w:szCs w:val="17"/>
        </w:rPr>
        <w:t>shall be certified by an authorised representative of the relevant company as giving a true and fair view of (in the case of Annual Financial Statements for any Financial Year), or fairly representing (in other cases), its financial condition and operations as at the date as at which those financial statements were drawn up and, in the case of the Annual Financial Statements, shall be accompanied by any letter addressed to the management of the relevant company by the Auditors and accompanying those Annual Financial Statements;</w:t>
      </w:r>
    </w:p>
    <w:p w:rsidR="00C15E08" w:rsidRDefault="00C15E08">
      <w:pPr>
        <w:numPr>
          <w:ilvl w:val="0"/>
          <w:numId w:val="157"/>
        </w:numPr>
        <w:tabs>
          <w:tab w:val="right" w:pos="6624"/>
        </w:tabs>
        <w:kinsoku w:val="0"/>
        <w:overflowPunct w:val="0"/>
        <w:autoSpaceDE/>
        <w:autoSpaceDN/>
        <w:adjustRightInd/>
        <w:spacing w:before="171" w:line="196" w:lineRule="exact"/>
        <w:ind w:right="216"/>
        <w:jc w:val="both"/>
        <w:textAlignment w:val="baseline"/>
        <w:rPr>
          <w:sz w:val="17"/>
          <w:szCs w:val="17"/>
        </w:rPr>
      </w:pPr>
      <w:r>
        <w:rPr>
          <w:sz w:val="17"/>
          <w:szCs w:val="17"/>
        </w:rPr>
        <w:t>in the case of the Annual Financial Statements of the Group, shall be</w:t>
      </w:r>
      <w:r>
        <w:rPr>
          <w:sz w:val="17"/>
          <w:szCs w:val="17"/>
        </w:rPr>
        <w:br/>
        <w:t>accompanied by a statement by a Certifying Officer comparing actual performance for the period to which the financial statements relate to the actual performance for the corresponding period in the preceding Financial Year of the Group; and</w:t>
      </w:r>
    </w:p>
    <w:p w:rsidR="00C15E08" w:rsidRDefault="00C15E08">
      <w:pPr>
        <w:numPr>
          <w:ilvl w:val="0"/>
          <w:numId w:val="157"/>
        </w:numPr>
        <w:tabs>
          <w:tab w:val="right" w:pos="6624"/>
        </w:tabs>
        <w:kinsoku w:val="0"/>
        <w:overflowPunct w:val="0"/>
        <w:autoSpaceDE/>
        <w:autoSpaceDN/>
        <w:adjustRightInd/>
        <w:spacing w:before="172" w:line="196" w:lineRule="exact"/>
        <w:ind w:right="216"/>
        <w:jc w:val="both"/>
        <w:textAlignment w:val="baseline"/>
        <w:rPr>
          <w:sz w:val="17"/>
          <w:szCs w:val="17"/>
        </w:rPr>
      </w:pPr>
      <w:r>
        <w:rPr>
          <w:sz w:val="17"/>
          <w:szCs w:val="17"/>
        </w:rPr>
        <w:t>shall be prepared in accordance with the Accounting Principles,</w:t>
      </w:r>
      <w:r>
        <w:rPr>
          <w:sz w:val="17"/>
          <w:szCs w:val="17"/>
        </w:rPr>
        <w:br/>
        <w:t>accounting practices and financial reference periods consistent with those applied in the preparation of the Original Financial Statements,</w:t>
      </w:r>
    </w:p>
    <w:p w:rsidR="00C15E08" w:rsidRDefault="00C15E08">
      <w:pPr>
        <w:kinsoku w:val="0"/>
        <w:overflowPunct w:val="0"/>
        <w:autoSpaceDE/>
        <w:autoSpaceDN/>
        <w:adjustRightInd/>
        <w:spacing w:before="168" w:line="196" w:lineRule="exact"/>
        <w:ind w:left="1224" w:right="216"/>
        <w:jc w:val="both"/>
        <w:textAlignment w:val="baseline"/>
        <w:rPr>
          <w:sz w:val="17"/>
          <w:szCs w:val="17"/>
        </w:rPr>
      </w:pPr>
      <w:r>
        <w:rPr>
          <w:sz w:val="17"/>
          <w:szCs w:val="17"/>
        </w:rPr>
        <w:t>unless, in relation to any set of financial statements, DevCo notifies the Agent that there has been a change in the Accounting Principles or the accounting practices and its Auditors deliver to the Agent a description of any change necessary for those financial statements to reflect the Accounting Principles, or accounting practices upon which the Original Financial Statements were prepared.</w:t>
      </w:r>
    </w:p>
    <w:p w:rsidR="00C15E08" w:rsidRDefault="00C15E08">
      <w:pPr>
        <w:kinsoku w:val="0"/>
        <w:overflowPunct w:val="0"/>
        <w:autoSpaceDE/>
        <w:autoSpaceDN/>
        <w:adjustRightInd/>
        <w:spacing w:before="169" w:line="196" w:lineRule="exact"/>
        <w:ind w:left="1224" w:right="216"/>
        <w:jc w:val="both"/>
        <w:textAlignment w:val="baseline"/>
        <w:rPr>
          <w:spacing w:val="2"/>
          <w:sz w:val="17"/>
          <w:szCs w:val="17"/>
        </w:rPr>
      </w:pPr>
      <w:r>
        <w:rPr>
          <w:spacing w:val="2"/>
          <w:sz w:val="17"/>
          <w:szCs w:val="17"/>
        </w:rPr>
        <w:t>Any reference in this Agreement to any financial statements of DevCo or the Group shall be construed as a reference to those financial statements as adjusted to reflect the basis upon which the Original Financial Statements were prepared.</w:t>
      </w:r>
    </w:p>
    <w:p w:rsidR="00C15E08" w:rsidRDefault="00C15E08">
      <w:pPr>
        <w:kinsoku w:val="0"/>
        <w:overflowPunct w:val="0"/>
        <w:autoSpaceDE/>
        <w:autoSpaceDN/>
        <w:adjustRightInd/>
        <w:spacing w:before="175" w:line="196" w:lineRule="exact"/>
        <w:ind w:left="216"/>
        <w:textAlignment w:val="baseline"/>
        <w:rPr>
          <w:spacing w:val="13"/>
          <w:sz w:val="17"/>
          <w:szCs w:val="17"/>
        </w:rPr>
      </w:pPr>
      <w:r>
        <w:rPr>
          <w:spacing w:val="13"/>
          <w:sz w:val="17"/>
          <w:szCs w:val="17"/>
        </w:rPr>
        <w:t>25.4 Liquidity Plan</w:t>
      </w:r>
    </w:p>
    <w:p w:rsidR="00C15E08" w:rsidRDefault="00C15E08">
      <w:pPr>
        <w:tabs>
          <w:tab w:val="right" w:pos="6624"/>
        </w:tabs>
        <w:kinsoku w:val="0"/>
        <w:overflowPunct w:val="0"/>
        <w:autoSpaceDE/>
        <w:autoSpaceDN/>
        <w:adjustRightInd/>
        <w:spacing w:before="168" w:line="196" w:lineRule="exact"/>
        <w:ind w:left="720"/>
        <w:textAlignment w:val="baseline"/>
        <w:rPr>
          <w:sz w:val="17"/>
          <w:szCs w:val="17"/>
        </w:rPr>
      </w:pPr>
      <w:r>
        <w:rPr>
          <w:sz w:val="17"/>
          <w:szCs w:val="17"/>
        </w:rPr>
        <w:t>(a)</w:t>
      </w:r>
      <w:r>
        <w:rPr>
          <w:sz w:val="17"/>
          <w:szCs w:val="17"/>
        </w:rPr>
        <w:tab/>
        <w:t>From the Second Restructuring Date until such time as the Agent (acting on</w:t>
      </w:r>
    </w:p>
    <w:p w:rsidR="00C15E08" w:rsidRDefault="00C15E08">
      <w:pPr>
        <w:kinsoku w:val="0"/>
        <w:overflowPunct w:val="0"/>
        <w:autoSpaceDE/>
        <w:autoSpaceDN/>
        <w:adjustRightInd/>
        <w:spacing w:before="1" w:line="196" w:lineRule="exact"/>
        <w:ind w:left="1224" w:right="216"/>
        <w:jc w:val="both"/>
        <w:textAlignment w:val="baseline"/>
        <w:rPr>
          <w:spacing w:val="1"/>
          <w:sz w:val="17"/>
          <w:szCs w:val="17"/>
        </w:rPr>
      </w:pPr>
      <w:r>
        <w:rPr>
          <w:spacing w:val="1"/>
          <w:sz w:val="17"/>
          <w:szCs w:val="17"/>
        </w:rPr>
        <w:t>the instructions of the Majority Lenders) confirms in writing, DevCo shall deliver to the Agent on a monthly basis, an eight week rolling cashflow forecast in the form of the Initial Liquidity Plan (for the purposes of this paragraph, "Initial Liquidity Plan" means the eight week rolling cashflow forecast dated on or about the Second Restructuring Date prepared by the Borrowers and validated by the Independent Expert at the level of HoldCo but including the Residential Development Business, the Land Bank and Riofisa only (taking into account the cashflow needs of the Group) and showing, inter</w:t>
      </w:r>
    </w:p>
    <w:p w:rsidR="00C15E08" w:rsidRDefault="00C15E08">
      <w:pPr>
        <w:widowControl/>
        <w:rPr>
          <w:sz w:val="24"/>
          <w:szCs w:val="24"/>
        </w:rPr>
        <w:sectPr w:rsidR="00C15E08">
          <w:headerReference w:type="even" r:id="rId348"/>
          <w:headerReference w:type="default" r:id="rId349"/>
          <w:footerReference w:type="even" r:id="rId350"/>
          <w:footerReference w:type="default" r:id="rId351"/>
          <w:headerReference w:type="first" r:id="rId352"/>
          <w:footerReference w:type="first" r:id="rId353"/>
          <w:pgSz w:w="8410" w:h="11904"/>
          <w:pgMar w:top="821" w:right="790" w:bottom="155" w:left="700" w:header="670" w:footer="216" w:gutter="0"/>
          <w:cols w:space="720"/>
          <w:noEndnote/>
          <w:titlePg/>
        </w:sectPr>
      </w:pPr>
    </w:p>
    <w:p w:rsidR="00C15E08" w:rsidRDefault="00C15E08">
      <w:pPr>
        <w:kinsoku w:val="0"/>
        <w:overflowPunct w:val="0"/>
        <w:autoSpaceDE/>
        <w:autoSpaceDN/>
        <w:adjustRightInd/>
        <w:spacing w:line="197" w:lineRule="exact"/>
        <w:ind w:left="504"/>
        <w:jc w:val="both"/>
        <w:textAlignment w:val="baseline"/>
        <w:rPr>
          <w:spacing w:val="3"/>
          <w:sz w:val="17"/>
          <w:szCs w:val="17"/>
        </w:rPr>
      </w:pPr>
      <w:r>
        <w:rPr>
          <w:spacing w:val="3"/>
          <w:sz w:val="17"/>
          <w:szCs w:val="17"/>
        </w:rPr>
        <w:lastRenderedPageBreak/>
        <w:t>alia, available facilities and cash balances (by way of a detailed breakdown)) (each such forecast, together with the Initial Liquidity Plan, a "Liquidity Plan").</w:t>
      </w:r>
    </w:p>
    <w:p w:rsidR="00C15E08" w:rsidRDefault="00C15E08">
      <w:pPr>
        <w:numPr>
          <w:ilvl w:val="0"/>
          <w:numId w:val="158"/>
        </w:numPr>
        <w:kinsoku w:val="0"/>
        <w:overflowPunct w:val="0"/>
        <w:autoSpaceDE/>
        <w:autoSpaceDN/>
        <w:adjustRightInd/>
        <w:spacing w:before="166" w:line="198" w:lineRule="exact"/>
        <w:textAlignment w:val="baseline"/>
        <w:rPr>
          <w:spacing w:val="4"/>
          <w:sz w:val="17"/>
          <w:szCs w:val="17"/>
        </w:rPr>
      </w:pPr>
      <w:r>
        <w:rPr>
          <w:spacing w:val="4"/>
          <w:sz w:val="17"/>
          <w:szCs w:val="17"/>
        </w:rPr>
        <w:t>DevCo shall ensure that:</w:t>
      </w:r>
    </w:p>
    <w:p w:rsidR="00C15E08" w:rsidRDefault="00C15E08">
      <w:pPr>
        <w:tabs>
          <w:tab w:val="right" w:pos="5976"/>
        </w:tabs>
        <w:kinsoku w:val="0"/>
        <w:overflowPunct w:val="0"/>
        <w:autoSpaceDE/>
        <w:autoSpaceDN/>
        <w:adjustRightInd/>
        <w:spacing w:before="133" w:line="234" w:lineRule="exact"/>
        <w:ind w:left="504"/>
        <w:textAlignment w:val="baseline"/>
        <w:rPr>
          <w:sz w:val="17"/>
          <w:szCs w:val="17"/>
        </w:rPr>
      </w:pPr>
      <w:r>
        <w:rPr>
          <w:sz w:val="17"/>
          <w:szCs w:val="17"/>
        </w:rPr>
        <w:t>(1)</w:t>
      </w:r>
      <w:r>
        <w:rPr>
          <w:sz w:val="17"/>
          <w:szCs w:val="17"/>
        </w:rPr>
        <w:tab/>
        <w:t>each Liquidity Plan delivered under sub paragraph (i) of paragraph (a)</w:t>
      </w:r>
    </w:p>
    <w:p w:rsidR="00C15E08" w:rsidRDefault="00C15E08">
      <w:pPr>
        <w:kinsoku w:val="0"/>
        <w:overflowPunct w:val="0"/>
        <w:autoSpaceDE/>
        <w:autoSpaceDN/>
        <w:adjustRightInd/>
        <w:spacing w:line="196" w:lineRule="exact"/>
        <w:ind w:left="1080"/>
        <w:jc w:val="both"/>
        <w:textAlignment w:val="baseline"/>
        <w:rPr>
          <w:sz w:val="17"/>
          <w:szCs w:val="17"/>
        </w:rPr>
      </w:pPr>
      <w:r>
        <w:rPr>
          <w:sz w:val="17"/>
          <w:szCs w:val="17"/>
        </w:rPr>
        <w:t>above details variances from the Initial Liquidity Plan and reconciles projected cash balance to actual cash balance;</w:t>
      </w:r>
    </w:p>
    <w:p w:rsidR="00C15E08" w:rsidRDefault="00C15E08">
      <w:pPr>
        <w:tabs>
          <w:tab w:val="right" w:pos="5976"/>
        </w:tabs>
        <w:kinsoku w:val="0"/>
        <w:overflowPunct w:val="0"/>
        <w:autoSpaceDE/>
        <w:autoSpaceDN/>
        <w:adjustRightInd/>
        <w:spacing w:before="170" w:line="195" w:lineRule="exact"/>
        <w:ind w:left="504"/>
        <w:textAlignment w:val="baseline"/>
        <w:rPr>
          <w:sz w:val="17"/>
          <w:szCs w:val="17"/>
        </w:rPr>
      </w:pPr>
      <w:r>
        <w:rPr>
          <w:sz w:val="17"/>
          <w:szCs w:val="17"/>
        </w:rPr>
        <w:t>(ii)</w:t>
      </w:r>
      <w:r>
        <w:rPr>
          <w:sz w:val="17"/>
          <w:szCs w:val="17"/>
        </w:rPr>
        <w:tab/>
        <w:t>each Liquidity Plan is prepared in accordance with the Accounting</w:t>
      </w:r>
    </w:p>
    <w:p w:rsidR="00C15E08" w:rsidRDefault="00C15E08">
      <w:pPr>
        <w:kinsoku w:val="0"/>
        <w:overflowPunct w:val="0"/>
        <w:autoSpaceDE/>
        <w:autoSpaceDN/>
        <w:adjustRightInd/>
        <w:spacing w:line="198" w:lineRule="exact"/>
        <w:ind w:left="1080"/>
        <w:jc w:val="both"/>
        <w:textAlignment w:val="baseline"/>
        <w:rPr>
          <w:i/>
          <w:iCs/>
          <w:spacing w:val="2"/>
          <w:sz w:val="17"/>
          <w:szCs w:val="17"/>
        </w:rPr>
      </w:pPr>
      <w:r>
        <w:rPr>
          <w:spacing w:val="2"/>
          <w:sz w:val="17"/>
          <w:szCs w:val="17"/>
        </w:rPr>
        <w:t xml:space="preserve">Principles and the accounting practices and financial reference periods applied to financial statements under Clause 25.1 </w:t>
      </w:r>
      <w:r>
        <w:rPr>
          <w:i/>
          <w:iCs/>
          <w:spacing w:val="2"/>
          <w:sz w:val="17"/>
          <w:szCs w:val="17"/>
        </w:rPr>
        <w:t>(Financial statements);</w:t>
      </w:r>
    </w:p>
    <w:p w:rsidR="00C15E08" w:rsidRDefault="00C15E08">
      <w:pPr>
        <w:numPr>
          <w:ilvl w:val="0"/>
          <w:numId w:val="158"/>
        </w:numPr>
        <w:kinsoku w:val="0"/>
        <w:overflowPunct w:val="0"/>
        <w:autoSpaceDE/>
        <w:autoSpaceDN/>
        <w:adjustRightInd/>
        <w:spacing w:before="172" w:after="172" w:line="196" w:lineRule="exact"/>
        <w:jc w:val="both"/>
        <w:textAlignment w:val="baseline"/>
        <w:rPr>
          <w:spacing w:val="3"/>
          <w:sz w:val="17"/>
          <w:szCs w:val="17"/>
        </w:rPr>
      </w:pPr>
      <w:r>
        <w:rPr>
          <w:spacing w:val="3"/>
          <w:sz w:val="17"/>
          <w:szCs w:val="17"/>
        </w:rPr>
        <w:t xml:space="preserve">For the period from the Second Restructuring Date until 31 December 2010, DevCo shall provide KPMG with a copy of each Liquidity Plan to enable KMPG to prepare the initial KPMG Report to be delivered pursuant to paragraph 27 </w:t>
      </w:r>
      <w:r>
        <w:rPr>
          <w:i/>
          <w:iCs/>
          <w:spacing w:val="3"/>
          <w:sz w:val="17"/>
          <w:szCs w:val="17"/>
        </w:rPr>
        <w:t xml:space="preserve">(KPMG) </w:t>
      </w:r>
      <w:r>
        <w:rPr>
          <w:spacing w:val="3"/>
          <w:sz w:val="17"/>
          <w:szCs w:val="17"/>
        </w:rPr>
        <w:t xml:space="preserve">of Part III </w:t>
      </w:r>
      <w:r>
        <w:rPr>
          <w:i/>
          <w:iCs/>
          <w:spacing w:val="3"/>
          <w:sz w:val="17"/>
          <w:szCs w:val="17"/>
        </w:rPr>
        <w:t xml:space="preserve">(General Undertakings) </w:t>
      </w:r>
      <w:r>
        <w:rPr>
          <w:spacing w:val="3"/>
          <w:sz w:val="17"/>
          <w:szCs w:val="17"/>
        </w:rPr>
        <w:t xml:space="preserve">of Schedule 8 </w:t>
      </w:r>
      <w:r>
        <w:rPr>
          <w:i/>
          <w:iCs/>
          <w:spacing w:val="3"/>
          <w:sz w:val="17"/>
          <w:szCs w:val="17"/>
        </w:rPr>
        <w:t xml:space="preserve">(HoldCo Provisions), </w:t>
      </w:r>
      <w:r>
        <w:rPr>
          <w:spacing w:val="3"/>
          <w:sz w:val="17"/>
          <w:szCs w:val="17"/>
        </w:rPr>
        <w:t>and the semi-annual KPMG Reports contemplated by the KPMG Engagement Letter.</w:t>
      </w:r>
    </w:p>
    <w:p w:rsidR="00C15E08" w:rsidRDefault="00C15E08">
      <w:pPr>
        <w:widowControl/>
        <w:rPr>
          <w:sz w:val="24"/>
          <w:szCs w:val="24"/>
        </w:rPr>
        <w:sectPr w:rsidR="00C15E08">
          <w:headerReference w:type="even" r:id="rId354"/>
          <w:headerReference w:type="default" r:id="rId355"/>
          <w:footerReference w:type="even" r:id="rId356"/>
          <w:footerReference w:type="default" r:id="rId357"/>
          <w:headerReference w:type="first" r:id="rId358"/>
          <w:footerReference w:type="first" r:id="rId359"/>
          <w:pgSz w:w="8410" w:h="11904"/>
          <w:pgMar w:top="1204" w:right="1331" w:bottom="122" w:left="1039" w:header="700" w:footer="158" w:gutter="0"/>
          <w:cols w:space="720"/>
          <w:noEndnote/>
          <w:titlePg/>
        </w:sectPr>
      </w:pPr>
    </w:p>
    <w:p w:rsidR="00C15E08" w:rsidRDefault="00C15E08">
      <w:pPr>
        <w:kinsoku w:val="0"/>
        <w:overflowPunct w:val="0"/>
        <w:autoSpaceDE/>
        <w:autoSpaceDN/>
        <w:adjustRightInd/>
        <w:spacing w:line="193" w:lineRule="exact"/>
        <w:ind w:left="216"/>
        <w:textAlignment w:val="baseline"/>
        <w:rPr>
          <w:spacing w:val="12"/>
          <w:sz w:val="17"/>
          <w:szCs w:val="17"/>
        </w:rPr>
      </w:pPr>
      <w:r>
        <w:rPr>
          <w:spacing w:val="12"/>
          <w:sz w:val="17"/>
          <w:szCs w:val="17"/>
        </w:rPr>
        <w:t>25.5 Business Plan</w:t>
      </w:r>
    </w:p>
    <w:p w:rsidR="00C15E08" w:rsidRDefault="00C15E08">
      <w:pPr>
        <w:tabs>
          <w:tab w:val="left" w:pos="1224"/>
        </w:tabs>
        <w:kinsoku w:val="0"/>
        <w:overflowPunct w:val="0"/>
        <w:autoSpaceDE/>
        <w:autoSpaceDN/>
        <w:adjustRightInd/>
        <w:spacing w:before="163" w:line="198" w:lineRule="exact"/>
        <w:ind w:left="720"/>
        <w:textAlignment w:val="baseline"/>
        <w:rPr>
          <w:spacing w:val="-1"/>
          <w:sz w:val="17"/>
          <w:szCs w:val="17"/>
        </w:rPr>
      </w:pPr>
      <w:r>
        <w:rPr>
          <w:spacing w:val="-1"/>
          <w:sz w:val="17"/>
          <w:szCs w:val="17"/>
        </w:rPr>
        <w:t>(a)</w:t>
      </w:r>
      <w:r>
        <w:rPr>
          <w:spacing w:val="-1"/>
          <w:sz w:val="17"/>
          <w:szCs w:val="17"/>
        </w:rPr>
        <w:tab/>
        <w:t>DevCo shall:</w:t>
      </w:r>
    </w:p>
    <w:p w:rsidR="00C15E08" w:rsidRDefault="00C15E08">
      <w:pPr>
        <w:tabs>
          <w:tab w:val="left" w:pos="1728"/>
        </w:tabs>
        <w:kinsoku w:val="0"/>
        <w:overflowPunct w:val="0"/>
        <w:autoSpaceDE/>
        <w:autoSpaceDN/>
        <w:adjustRightInd/>
        <w:spacing w:before="125" w:line="238" w:lineRule="exact"/>
        <w:ind w:left="1224"/>
        <w:textAlignment w:val="baseline"/>
        <w:rPr>
          <w:spacing w:val="5"/>
          <w:sz w:val="17"/>
          <w:szCs w:val="17"/>
        </w:rPr>
      </w:pPr>
      <w:r>
        <w:rPr>
          <w:spacing w:val="5"/>
          <w:sz w:val="17"/>
          <w:szCs w:val="17"/>
        </w:rPr>
        <w:t>(i)</w:t>
      </w:r>
      <w:r>
        <w:rPr>
          <w:spacing w:val="5"/>
          <w:sz w:val="17"/>
          <w:szCs w:val="17"/>
        </w:rPr>
        <w:tab/>
        <w:t>ensure that the Business Plan is consistent with the Liquidity Plans</w:t>
      </w:r>
    </w:p>
    <w:p w:rsidR="00C15E08" w:rsidRDefault="00C15E08">
      <w:pPr>
        <w:kinsoku w:val="0"/>
        <w:overflowPunct w:val="0"/>
        <w:autoSpaceDE/>
        <w:autoSpaceDN/>
        <w:adjustRightInd/>
        <w:spacing w:line="195" w:lineRule="exact"/>
        <w:ind w:left="1800"/>
        <w:textAlignment w:val="baseline"/>
        <w:rPr>
          <w:i/>
          <w:iCs/>
          <w:sz w:val="17"/>
          <w:szCs w:val="17"/>
        </w:rPr>
      </w:pPr>
      <w:r>
        <w:rPr>
          <w:sz w:val="17"/>
          <w:szCs w:val="17"/>
        </w:rPr>
        <w:t xml:space="preserve">delivered under Clause 25.4 </w:t>
      </w:r>
      <w:r>
        <w:rPr>
          <w:i/>
          <w:iCs/>
          <w:sz w:val="17"/>
          <w:szCs w:val="17"/>
        </w:rPr>
        <w:t>(Liquidity Plan);</w:t>
      </w:r>
    </w:p>
    <w:p w:rsidR="00C15E08" w:rsidRDefault="00C15E08">
      <w:pPr>
        <w:kinsoku w:val="0"/>
        <w:overflowPunct w:val="0"/>
        <w:autoSpaceDE/>
        <w:autoSpaceDN/>
        <w:adjustRightInd/>
        <w:spacing w:before="167" w:line="199" w:lineRule="exact"/>
        <w:ind w:left="1800" w:right="216"/>
        <w:jc w:val="both"/>
        <w:textAlignment w:val="baseline"/>
        <w:rPr>
          <w:sz w:val="17"/>
          <w:szCs w:val="17"/>
        </w:rPr>
      </w:pPr>
      <w:r>
        <w:rPr>
          <w:sz w:val="17"/>
          <w:szCs w:val="17"/>
        </w:rPr>
        <w:t>update the Business Plan on a quarterly basis to reflect the content of each Liquidity Plan;</w:t>
      </w:r>
    </w:p>
    <w:p w:rsidR="00C15E08" w:rsidRDefault="00C15E08">
      <w:pPr>
        <w:numPr>
          <w:ilvl w:val="0"/>
          <w:numId w:val="159"/>
        </w:numPr>
        <w:kinsoku w:val="0"/>
        <w:overflowPunct w:val="0"/>
        <w:autoSpaceDE/>
        <w:autoSpaceDN/>
        <w:adjustRightInd/>
        <w:spacing w:before="172" w:line="195" w:lineRule="exact"/>
        <w:ind w:right="216"/>
        <w:jc w:val="both"/>
        <w:textAlignment w:val="baseline"/>
        <w:rPr>
          <w:sz w:val="17"/>
          <w:szCs w:val="17"/>
        </w:rPr>
      </w:pPr>
      <w:r>
        <w:rPr>
          <w:sz w:val="17"/>
          <w:szCs w:val="17"/>
        </w:rPr>
        <w:t>include, in each updated Business Plan, details of the Cash Position as at the first day of the Financial Quarter to which that Business Plan relates and as at the last day of each following Financial Quarter; and</w:t>
      </w:r>
    </w:p>
    <w:p w:rsidR="00C15E08" w:rsidRDefault="00C15E08">
      <w:pPr>
        <w:numPr>
          <w:ilvl w:val="0"/>
          <w:numId w:val="159"/>
        </w:numPr>
        <w:kinsoku w:val="0"/>
        <w:overflowPunct w:val="0"/>
        <w:autoSpaceDE/>
        <w:autoSpaceDN/>
        <w:adjustRightInd/>
        <w:spacing w:before="172" w:line="196" w:lineRule="exact"/>
        <w:ind w:right="216"/>
        <w:jc w:val="both"/>
        <w:textAlignment w:val="baseline"/>
        <w:rPr>
          <w:spacing w:val="2"/>
          <w:sz w:val="17"/>
          <w:szCs w:val="17"/>
        </w:rPr>
      </w:pPr>
      <w:r>
        <w:rPr>
          <w:spacing w:val="2"/>
          <w:sz w:val="17"/>
          <w:szCs w:val="17"/>
        </w:rPr>
        <w:t>promptly deliver to the Agent, in sufficient copies for each of the Lenders, copies of such updated Business Plan prepared by DevCo, together with a written explanation of the main changes in that Business Plan (provided that any material changes to assumptions used in the Business Plan shall require the approval of the Majority Lenders).</w:t>
      </w:r>
    </w:p>
    <w:p w:rsidR="00C15E08" w:rsidRDefault="00C15E08">
      <w:pPr>
        <w:tabs>
          <w:tab w:val="left" w:pos="1224"/>
        </w:tabs>
        <w:kinsoku w:val="0"/>
        <w:overflowPunct w:val="0"/>
        <w:autoSpaceDE/>
        <w:autoSpaceDN/>
        <w:adjustRightInd/>
        <w:spacing w:before="168" w:line="199" w:lineRule="exact"/>
        <w:ind w:left="720"/>
        <w:textAlignment w:val="baseline"/>
        <w:rPr>
          <w:spacing w:val="6"/>
          <w:sz w:val="17"/>
          <w:szCs w:val="17"/>
        </w:rPr>
      </w:pPr>
      <w:r>
        <w:rPr>
          <w:spacing w:val="6"/>
          <w:sz w:val="17"/>
          <w:szCs w:val="17"/>
        </w:rPr>
        <w:t>(b)</w:t>
      </w:r>
      <w:r>
        <w:rPr>
          <w:spacing w:val="6"/>
          <w:sz w:val="17"/>
          <w:szCs w:val="17"/>
        </w:rPr>
        <w:tab/>
        <w:t>For the period from Second Restructuring Date until 31 December 2010,</w:t>
      </w:r>
    </w:p>
    <w:p w:rsidR="00C15E08" w:rsidRDefault="00C15E08">
      <w:pPr>
        <w:kinsoku w:val="0"/>
        <w:overflowPunct w:val="0"/>
        <w:autoSpaceDE/>
        <w:autoSpaceDN/>
        <w:adjustRightInd/>
        <w:spacing w:line="196" w:lineRule="exact"/>
        <w:ind w:left="1224" w:right="216"/>
        <w:jc w:val="both"/>
        <w:textAlignment w:val="baseline"/>
        <w:rPr>
          <w:sz w:val="17"/>
          <w:szCs w:val="17"/>
        </w:rPr>
      </w:pPr>
      <w:r>
        <w:rPr>
          <w:sz w:val="17"/>
          <w:szCs w:val="17"/>
        </w:rPr>
        <w:t xml:space="preserve">DevCo shall provide KPMG with a copy of each Business Plan to enable KM_PG to prepare the initial KPMG Report to be delivered pursuant to paragraph 27 </w:t>
      </w:r>
      <w:r>
        <w:rPr>
          <w:i/>
          <w:iCs/>
          <w:sz w:val="17"/>
          <w:szCs w:val="17"/>
        </w:rPr>
        <w:t xml:space="preserve">(KPMG) </w:t>
      </w:r>
      <w:r>
        <w:rPr>
          <w:sz w:val="17"/>
          <w:szCs w:val="17"/>
        </w:rPr>
        <w:t xml:space="preserve">of Part III </w:t>
      </w:r>
      <w:r>
        <w:rPr>
          <w:i/>
          <w:iCs/>
          <w:sz w:val="17"/>
          <w:szCs w:val="17"/>
        </w:rPr>
        <w:t xml:space="preserve">(General Undertakings) </w:t>
      </w:r>
      <w:r>
        <w:rPr>
          <w:sz w:val="17"/>
          <w:szCs w:val="17"/>
        </w:rPr>
        <w:t xml:space="preserve">of Schedule 8 </w:t>
      </w:r>
      <w:r>
        <w:rPr>
          <w:i/>
          <w:iCs/>
          <w:sz w:val="17"/>
          <w:szCs w:val="17"/>
        </w:rPr>
        <w:t xml:space="preserve">(HoldCo Provisions), </w:t>
      </w:r>
      <w:r>
        <w:rPr>
          <w:sz w:val="17"/>
          <w:szCs w:val="17"/>
        </w:rPr>
        <w:t>and the semi-annual KPMG Reports contemplated by the KPMG Engagement Letter.</w:t>
      </w:r>
    </w:p>
    <w:p w:rsidR="00C15E08" w:rsidRDefault="00C15E08">
      <w:pPr>
        <w:widowControl/>
        <w:rPr>
          <w:sz w:val="24"/>
          <w:szCs w:val="24"/>
        </w:rPr>
        <w:sectPr w:rsidR="00C15E08">
          <w:headerReference w:type="even" r:id="rId360"/>
          <w:headerReference w:type="default" r:id="rId361"/>
          <w:footerReference w:type="even" r:id="rId362"/>
          <w:footerReference w:type="default" r:id="rId363"/>
          <w:headerReference w:type="first" r:id="rId364"/>
          <w:footerReference w:type="first" r:id="rId365"/>
          <w:type w:val="continuous"/>
          <w:pgSz w:w="8410" w:h="11904"/>
          <w:pgMar w:top="1204" w:right="1103" w:bottom="122" w:left="387" w:header="700" w:footer="158" w:gutter="0"/>
          <w:cols w:space="720"/>
          <w:noEndnote/>
          <w:titlePg/>
        </w:sectPr>
      </w:pPr>
    </w:p>
    <w:p w:rsidR="00C15E08" w:rsidRDefault="00C15E08">
      <w:pPr>
        <w:kinsoku w:val="0"/>
        <w:overflowPunct w:val="0"/>
        <w:autoSpaceDE/>
        <w:autoSpaceDN/>
        <w:adjustRightInd/>
        <w:spacing w:before="333" w:line="198" w:lineRule="exact"/>
        <w:ind w:left="216"/>
        <w:textAlignment w:val="baseline"/>
        <w:rPr>
          <w:spacing w:val="12"/>
          <w:sz w:val="17"/>
          <w:szCs w:val="17"/>
        </w:rPr>
      </w:pPr>
      <w:r>
        <w:rPr>
          <w:spacing w:val="12"/>
          <w:sz w:val="17"/>
          <w:szCs w:val="17"/>
        </w:rPr>
        <w:lastRenderedPageBreak/>
        <w:t>25.6 Presentations</w:t>
      </w:r>
    </w:p>
    <w:p w:rsidR="00C15E08" w:rsidRDefault="00C15E08">
      <w:pPr>
        <w:kinsoku w:val="0"/>
        <w:overflowPunct w:val="0"/>
        <w:autoSpaceDE/>
        <w:autoSpaceDN/>
        <w:adjustRightInd/>
        <w:spacing w:before="175" w:line="195" w:lineRule="exact"/>
        <w:ind w:left="720" w:right="288"/>
        <w:jc w:val="both"/>
        <w:textAlignment w:val="baseline"/>
        <w:rPr>
          <w:spacing w:val="1"/>
          <w:sz w:val="17"/>
          <w:szCs w:val="17"/>
        </w:rPr>
      </w:pPr>
      <w:r>
        <w:rPr>
          <w:spacing w:val="1"/>
          <w:sz w:val="17"/>
          <w:szCs w:val="17"/>
        </w:rPr>
        <w:t>Quarterly, or more frequently if requested to do so by the Agent if the Agent reasonably suspects an Event of Default is continuing, at least two directors, the Chief Financial Officer and Chairman of the Restructuring Committee must give a presentation to the Finance Parties about the on-going business and financial performance of the Group.</w:t>
      </w:r>
    </w:p>
    <w:p w:rsidR="00C15E08" w:rsidRDefault="00C15E08">
      <w:pPr>
        <w:kinsoku w:val="0"/>
        <w:overflowPunct w:val="0"/>
        <w:autoSpaceDE/>
        <w:autoSpaceDN/>
        <w:adjustRightInd/>
        <w:spacing w:before="5" w:line="365" w:lineRule="exact"/>
        <w:ind w:left="720" w:right="3600" w:hanging="504"/>
        <w:textAlignment w:val="baseline"/>
        <w:rPr>
          <w:sz w:val="17"/>
          <w:szCs w:val="17"/>
        </w:rPr>
      </w:pPr>
      <w:r>
        <w:rPr>
          <w:sz w:val="17"/>
          <w:szCs w:val="17"/>
        </w:rPr>
        <w:t>25.7 Information: Riofisa and properties DevCo shall supply to the Agent:</w:t>
      </w:r>
    </w:p>
    <w:p w:rsidR="00C15E08" w:rsidRDefault="00C15E08">
      <w:pPr>
        <w:numPr>
          <w:ilvl w:val="0"/>
          <w:numId w:val="160"/>
        </w:numPr>
        <w:kinsoku w:val="0"/>
        <w:overflowPunct w:val="0"/>
        <w:autoSpaceDE/>
        <w:autoSpaceDN/>
        <w:adjustRightInd/>
        <w:spacing w:before="177" w:line="195" w:lineRule="exact"/>
        <w:ind w:right="288"/>
        <w:jc w:val="both"/>
        <w:textAlignment w:val="baseline"/>
        <w:rPr>
          <w:sz w:val="17"/>
          <w:szCs w:val="17"/>
        </w:rPr>
      </w:pPr>
      <w:r>
        <w:rPr>
          <w:sz w:val="17"/>
          <w:szCs w:val="17"/>
        </w:rPr>
        <w:t>on or before the day falling 45 days after the end of each Financial Quarter (or, if a non-Business Day, on the Business Day falling immediately before such date) a Quarterly Management Report for the previous Financial Quarter (to include detailed reporting with respect to Riofisa, and details of any Disposals of assets of DevCo or of Riofisa);</w:t>
      </w:r>
    </w:p>
    <w:p w:rsidR="00C15E08" w:rsidRDefault="00C15E08">
      <w:pPr>
        <w:numPr>
          <w:ilvl w:val="0"/>
          <w:numId w:val="160"/>
        </w:numPr>
        <w:kinsoku w:val="0"/>
        <w:overflowPunct w:val="0"/>
        <w:autoSpaceDE/>
        <w:autoSpaceDN/>
        <w:adjustRightInd/>
        <w:spacing w:before="178" w:line="196" w:lineRule="exact"/>
        <w:ind w:right="288"/>
        <w:jc w:val="both"/>
        <w:textAlignment w:val="baseline"/>
        <w:rPr>
          <w:sz w:val="17"/>
          <w:szCs w:val="17"/>
        </w:rPr>
      </w:pPr>
      <w:r>
        <w:rPr>
          <w:sz w:val="17"/>
          <w:szCs w:val="17"/>
        </w:rPr>
        <w:t>upon the request of the Agent, promptly such information in respect of any property or any occupational tenant of any part of the properties, as well as insurance and such other information as the Agent may reasonably request;</w:t>
      </w:r>
    </w:p>
    <w:p w:rsidR="00C15E08" w:rsidRDefault="00C15E08">
      <w:pPr>
        <w:numPr>
          <w:ilvl w:val="0"/>
          <w:numId w:val="160"/>
        </w:numPr>
        <w:kinsoku w:val="0"/>
        <w:overflowPunct w:val="0"/>
        <w:autoSpaceDE/>
        <w:autoSpaceDN/>
        <w:adjustRightInd/>
        <w:spacing w:before="167" w:line="195" w:lineRule="exact"/>
        <w:ind w:right="288"/>
        <w:jc w:val="both"/>
        <w:textAlignment w:val="baseline"/>
        <w:rPr>
          <w:sz w:val="17"/>
          <w:szCs w:val="17"/>
        </w:rPr>
      </w:pPr>
      <w:r>
        <w:rPr>
          <w:sz w:val="17"/>
          <w:szCs w:val="17"/>
        </w:rPr>
        <w:t>upon the request of the Agent, a copy of the latest published summary valuation reports (in English) regarding the Real Estate Assets of the Group, including detailed information on main asset groups and valuation standards and assumptions; and</w:t>
      </w:r>
    </w:p>
    <w:p w:rsidR="00C15E08" w:rsidRDefault="00C15E08">
      <w:pPr>
        <w:numPr>
          <w:ilvl w:val="0"/>
          <w:numId w:val="160"/>
        </w:numPr>
        <w:kinsoku w:val="0"/>
        <w:overflowPunct w:val="0"/>
        <w:autoSpaceDE/>
        <w:autoSpaceDN/>
        <w:adjustRightInd/>
        <w:spacing w:before="176" w:line="194" w:lineRule="exact"/>
        <w:ind w:right="288"/>
        <w:jc w:val="both"/>
        <w:textAlignment w:val="baseline"/>
        <w:rPr>
          <w:sz w:val="17"/>
          <w:szCs w:val="17"/>
        </w:rPr>
      </w:pPr>
      <w:r>
        <w:rPr>
          <w:sz w:val="17"/>
          <w:szCs w:val="17"/>
        </w:rPr>
        <w:t>upon the request of the Agent, further details (in English) regarding the Real Estate Assets of the Group on an asset by asset basis.</w:t>
      </w:r>
    </w:p>
    <w:p w:rsidR="00C15E08" w:rsidRDefault="00C15E08">
      <w:pPr>
        <w:kinsoku w:val="0"/>
        <w:overflowPunct w:val="0"/>
        <w:autoSpaceDE/>
        <w:autoSpaceDN/>
        <w:adjustRightInd/>
        <w:spacing w:before="170" w:line="203" w:lineRule="exact"/>
        <w:ind w:left="216"/>
        <w:textAlignment w:val="baseline"/>
        <w:rPr>
          <w:spacing w:val="10"/>
          <w:sz w:val="17"/>
          <w:szCs w:val="17"/>
        </w:rPr>
      </w:pPr>
      <w:r>
        <w:rPr>
          <w:spacing w:val="10"/>
          <w:sz w:val="17"/>
          <w:szCs w:val="17"/>
        </w:rPr>
        <w:t>25.8 Information: miscellaneous</w:t>
      </w:r>
    </w:p>
    <w:p w:rsidR="00C15E08" w:rsidRDefault="00C15E08">
      <w:pPr>
        <w:kinsoku w:val="0"/>
        <w:overflowPunct w:val="0"/>
        <w:autoSpaceDE/>
        <w:autoSpaceDN/>
        <w:adjustRightInd/>
        <w:spacing w:before="168" w:line="194" w:lineRule="exact"/>
        <w:ind w:left="720" w:right="288"/>
        <w:jc w:val="both"/>
        <w:textAlignment w:val="baseline"/>
        <w:rPr>
          <w:sz w:val="17"/>
          <w:szCs w:val="17"/>
        </w:rPr>
      </w:pPr>
      <w:r>
        <w:rPr>
          <w:sz w:val="17"/>
          <w:szCs w:val="17"/>
        </w:rPr>
        <w:t>DevCo shall supply to the Agent (in sufficient copies for all the Lenders, if the Agent so requests):</w:t>
      </w:r>
    </w:p>
    <w:p w:rsidR="00C15E08" w:rsidRDefault="00C15E08">
      <w:pPr>
        <w:numPr>
          <w:ilvl w:val="0"/>
          <w:numId w:val="161"/>
        </w:numPr>
        <w:kinsoku w:val="0"/>
        <w:overflowPunct w:val="0"/>
        <w:autoSpaceDE/>
        <w:autoSpaceDN/>
        <w:adjustRightInd/>
        <w:spacing w:before="175" w:line="194" w:lineRule="exact"/>
        <w:ind w:right="288"/>
        <w:jc w:val="both"/>
        <w:textAlignment w:val="baseline"/>
        <w:rPr>
          <w:sz w:val="17"/>
          <w:szCs w:val="17"/>
        </w:rPr>
      </w:pPr>
      <w:r>
        <w:rPr>
          <w:sz w:val="17"/>
          <w:szCs w:val="17"/>
        </w:rPr>
        <w:t>all documents despatched by DevCo to its shareholders (or any class of them) in accordance with all applicable requirements under Spanish law or its creditors generally at the same time as they are dispatched;</w:t>
      </w:r>
    </w:p>
    <w:p w:rsidR="00C15E08" w:rsidRDefault="00C15E08">
      <w:pPr>
        <w:numPr>
          <w:ilvl w:val="0"/>
          <w:numId w:val="161"/>
        </w:numPr>
        <w:tabs>
          <w:tab w:val="left" w:pos="1224"/>
        </w:tabs>
        <w:kinsoku w:val="0"/>
        <w:overflowPunct w:val="0"/>
        <w:autoSpaceDE/>
        <w:autoSpaceDN/>
        <w:adjustRightInd/>
        <w:spacing w:before="177" w:line="194" w:lineRule="exact"/>
        <w:ind w:right="288"/>
        <w:jc w:val="both"/>
        <w:textAlignment w:val="baseline"/>
        <w:rPr>
          <w:sz w:val="17"/>
          <w:szCs w:val="17"/>
        </w:rPr>
      </w:pPr>
      <w:r>
        <w:rPr>
          <w:sz w:val="17"/>
          <w:szCs w:val="17"/>
        </w:rPr>
        <w:t>promptly upon becoming aware of them, the details of any litigation,</w:t>
      </w:r>
      <w:r>
        <w:rPr>
          <w:sz w:val="17"/>
          <w:szCs w:val="17"/>
        </w:rPr>
        <w:br/>
        <w:t>arbitration or administrative proceedings which are current, threatened or pending against any member of the Group (or against the directors of any member of the Group), and which might, if adversely determined, have a Material Adverse Effect; and</w:t>
      </w:r>
    </w:p>
    <w:p w:rsidR="00C15E08" w:rsidRDefault="00C15E08">
      <w:pPr>
        <w:numPr>
          <w:ilvl w:val="0"/>
          <w:numId w:val="161"/>
        </w:numPr>
        <w:kinsoku w:val="0"/>
        <w:overflowPunct w:val="0"/>
        <w:autoSpaceDE/>
        <w:autoSpaceDN/>
        <w:adjustRightInd/>
        <w:spacing w:before="179" w:line="196" w:lineRule="exact"/>
        <w:ind w:right="288"/>
        <w:jc w:val="both"/>
        <w:textAlignment w:val="baseline"/>
        <w:rPr>
          <w:sz w:val="17"/>
          <w:szCs w:val="17"/>
        </w:rPr>
      </w:pPr>
      <w:r>
        <w:rPr>
          <w:sz w:val="17"/>
          <w:szCs w:val="17"/>
        </w:rPr>
        <w:t xml:space="preserve">promptly on request, such further information regarding the financial condition, assets and operations of the Group and/or any member of the Group (including any requested amplification or explanation of any item in the financial statements, budgets or other material provided by DevCo under this Agreement, </w:t>
      </w:r>
      <w:r>
        <w:rPr>
          <w:sz w:val="17"/>
          <w:szCs w:val="17"/>
        </w:rPr>
        <w:lastRenderedPageBreak/>
        <w:t>any changes to management of the Group and an up to date copy of its Shareholders' register (or equivalent in its jurisdiction of incorporation)) as any Finance Party through the Agent may reasonably request; and</w:t>
      </w:r>
    </w:p>
    <w:p w:rsidR="00C15E08" w:rsidRDefault="00C15E08">
      <w:pPr>
        <w:widowControl/>
        <w:rPr>
          <w:sz w:val="24"/>
          <w:szCs w:val="24"/>
        </w:rPr>
        <w:sectPr w:rsidR="00C15E08">
          <w:headerReference w:type="even" r:id="rId366"/>
          <w:headerReference w:type="default" r:id="rId367"/>
          <w:footerReference w:type="even" r:id="rId368"/>
          <w:footerReference w:type="default" r:id="rId369"/>
          <w:headerReference w:type="first" r:id="rId370"/>
          <w:footerReference w:type="first" r:id="rId371"/>
          <w:pgSz w:w="8410" w:h="11904"/>
          <w:pgMar w:top="816" w:right="839" w:bottom="153" w:left="651" w:header="640" w:footer="196" w:gutter="0"/>
          <w:cols w:space="720"/>
          <w:noEndnote/>
          <w:titlePg/>
        </w:sectPr>
      </w:pPr>
    </w:p>
    <w:p w:rsidR="00C15E08" w:rsidRDefault="00C15E08">
      <w:pPr>
        <w:tabs>
          <w:tab w:val="left" w:pos="1224"/>
        </w:tabs>
        <w:kinsoku w:val="0"/>
        <w:overflowPunct w:val="0"/>
        <w:autoSpaceDE/>
        <w:autoSpaceDN/>
        <w:adjustRightInd/>
        <w:spacing w:before="348" w:line="199" w:lineRule="exact"/>
        <w:ind w:left="720"/>
        <w:textAlignment w:val="baseline"/>
        <w:rPr>
          <w:sz w:val="17"/>
          <w:szCs w:val="17"/>
        </w:rPr>
      </w:pPr>
      <w:r>
        <w:rPr>
          <w:sz w:val="17"/>
          <w:szCs w:val="17"/>
        </w:rPr>
        <w:lastRenderedPageBreak/>
        <w:t>(d)</w:t>
      </w:r>
      <w:r>
        <w:rPr>
          <w:sz w:val="17"/>
          <w:szCs w:val="17"/>
        </w:rPr>
        <w:tab/>
        <w:t>promptly, details of any Change of Control of DevCo.</w:t>
      </w:r>
    </w:p>
    <w:p w:rsidR="00C15E08" w:rsidRDefault="00C15E08">
      <w:pPr>
        <w:kinsoku w:val="0"/>
        <w:overflowPunct w:val="0"/>
        <w:autoSpaceDE/>
        <w:autoSpaceDN/>
        <w:adjustRightInd/>
        <w:spacing w:before="178" w:line="199" w:lineRule="exact"/>
        <w:ind w:left="216"/>
        <w:textAlignment w:val="baseline"/>
        <w:rPr>
          <w:spacing w:val="9"/>
          <w:sz w:val="17"/>
          <w:szCs w:val="17"/>
        </w:rPr>
      </w:pPr>
      <w:r>
        <w:rPr>
          <w:spacing w:val="9"/>
          <w:sz w:val="17"/>
          <w:szCs w:val="17"/>
        </w:rPr>
        <w:t>25.9 Notification of default</w:t>
      </w:r>
    </w:p>
    <w:p w:rsidR="00C15E08" w:rsidRDefault="00C15E08">
      <w:pPr>
        <w:numPr>
          <w:ilvl w:val="0"/>
          <w:numId w:val="162"/>
        </w:numPr>
        <w:kinsoku w:val="0"/>
        <w:overflowPunct w:val="0"/>
        <w:autoSpaceDE/>
        <w:autoSpaceDN/>
        <w:adjustRightInd/>
        <w:spacing w:before="159" w:line="198" w:lineRule="exact"/>
        <w:ind w:right="216"/>
        <w:jc w:val="both"/>
        <w:textAlignment w:val="baseline"/>
        <w:rPr>
          <w:sz w:val="17"/>
          <w:szCs w:val="17"/>
        </w:rPr>
      </w:pPr>
      <w:r>
        <w:rPr>
          <w:sz w:val="17"/>
          <w:szCs w:val="17"/>
        </w:rPr>
        <w:t>DevCo shall notify the Agent of any Default (and the steps, if any, being taken to remedy it) promptly upon becoming aware of its occurrence.</w:t>
      </w:r>
    </w:p>
    <w:p w:rsidR="00C15E08" w:rsidRDefault="00C15E08">
      <w:pPr>
        <w:numPr>
          <w:ilvl w:val="0"/>
          <w:numId w:val="162"/>
        </w:numPr>
        <w:kinsoku w:val="0"/>
        <w:overflowPunct w:val="0"/>
        <w:autoSpaceDE/>
        <w:autoSpaceDN/>
        <w:adjustRightInd/>
        <w:spacing w:before="180" w:line="196" w:lineRule="exact"/>
        <w:ind w:right="216"/>
        <w:jc w:val="both"/>
        <w:textAlignment w:val="baseline"/>
        <w:rPr>
          <w:sz w:val="17"/>
          <w:szCs w:val="17"/>
        </w:rPr>
      </w:pPr>
      <w:r>
        <w:rPr>
          <w:sz w:val="17"/>
          <w:szCs w:val="17"/>
        </w:rPr>
        <w:t>Promptly upon a request by the Agent, DevCo shall supply to the Agent a certificate signed by two of its directors or senior officers on its behalf certifying that no Default is continuing (or if a Default is continuing, specifying the Default and the steps, if any, being taken to remedy it).</w:t>
      </w:r>
    </w:p>
    <w:p w:rsidR="00C15E08" w:rsidRDefault="00C15E08">
      <w:pPr>
        <w:kinsoku w:val="0"/>
        <w:overflowPunct w:val="0"/>
        <w:autoSpaceDE/>
        <w:autoSpaceDN/>
        <w:adjustRightInd/>
        <w:spacing w:before="177" w:line="199" w:lineRule="exact"/>
        <w:ind w:left="216"/>
        <w:textAlignment w:val="baseline"/>
        <w:rPr>
          <w:spacing w:val="8"/>
          <w:sz w:val="17"/>
          <w:szCs w:val="17"/>
        </w:rPr>
      </w:pPr>
      <w:r>
        <w:rPr>
          <w:spacing w:val="8"/>
          <w:sz w:val="17"/>
          <w:szCs w:val="17"/>
        </w:rPr>
        <w:t>25.10 Valuations</w:t>
      </w:r>
    </w:p>
    <w:p w:rsidR="00C15E08" w:rsidRDefault="00C15E08">
      <w:pPr>
        <w:numPr>
          <w:ilvl w:val="0"/>
          <w:numId w:val="163"/>
        </w:numPr>
        <w:kinsoku w:val="0"/>
        <w:overflowPunct w:val="0"/>
        <w:autoSpaceDE/>
        <w:autoSpaceDN/>
        <w:adjustRightInd/>
        <w:spacing w:before="149" w:line="204" w:lineRule="exact"/>
        <w:ind w:right="216"/>
        <w:jc w:val="both"/>
        <w:textAlignment w:val="baseline"/>
        <w:rPr>
          <w:sz w:val="17"/>
          <w:szCs w:val="17"/>
        </w:rPr>
      </w:pPr>
      <w:r>
        <w:rPr>
          <w:sz w:val="17"/>
          <w:szCs w:val="17"/>
        </w:rPr>
        <w:t>DevCo shall provide the Agent with copies of Appraisal Valuations on a semi</w:t>
      </w:r>
      <w:r>
        <w:rPr>
          <w:sz w:val="17"/>
          <w:szCs w:val="17"/>
        </w:rPr>
        <w:softHyphen/>
        <w:t>annual basis.</w:t>
      </w:r>
    </w:p>
    <w:p w:rsidR="00C15E08" w:rsidRDefault="00C15E08">
      <w:pPr>
        <w:numPr>
          <w:ilvl w:val="0"/>
          <w:numId w:val="163"/>
        </w:numPr>
        <w:kinsoku w:val="0"/>
        <w:overflowPunct w:val="0"/>
        <w:autoSpaceDE/>
        <w:autoSpaceDN/>
        <w:adjustRightInd/>
        <w:spacing w:before="162" w:line="197" w:lineRule="exact"/>
        <w:ind w:right="216"/>
        <w:jc w:val="both"/>
        <w:textAlignment w:val="baseline"/>
        <w:rPr>
          <w:sz w:val="17"/>
          <w:szCs w:val="17"/>
        </w:rPr>
      </w:pPr>
      <w:r>
        <w:rPr>
          <w:sz w:val="17"/>
          <w:szCs w:val="17"/>
        </w:rPr>
        <w:t>The Agent shall be entitled to appoint an additional independent valuation expert to carry out additional valuations of the assets to which an Appraisal Valuation relates as it considers necessary once every twelve months or at any time while an Event of Default is continuing.</w:t>
      </w:r>
    </w:p>
    <w:p w:rsidR="00C15E08" w:rsidRDefault="00C15E08">
      <w:pPr>
        <w:numPr>
          <w:ilvl w:val="0"/>
          <w:numId w:val="163"/>
        </w:numPr>
        <w:kinsoku w:val="0"/>
        <w:overflowPunct w:val="0"/>
        <w:autoSpaceDE/>
        <w:autoSpaceDN/>
        <w:adjustRightInd/>
        <w:spacing w:before="165" w:line="202" w:lineRule="exact"/>
        <w:ind w:right="216"/>
        <w:jc w:val="both"/>
        <w:textAlignment w:val="baseline"/>
        <w:rPr>
          <w:sz w:val="17"/>
          <w:szCs w:val="17"/>
        </w:rPr>
      </w:pPr>
      <w:r>
        <w:rPr>
          <w:sz w:val="17"/>
          <w:szCs w:val="17"/>
        </w:rPr>
        <w:t>The cost of any valuation carried out under paragraph (b) of this Clause shall be borne by DevCo.</w:t>
      </w:r>
    </w:p>
    <w:p w:rsidR="00C15E08" w:rsidRDefault="00C15E08">
      <w:pPr>
        <w:numPr>
          <w:ilvl w:val="0"/>
          <w:numId w:val="163"/>
        </w:numPr>
        <w:kinsoku w:val="0"/>
        <w:overflowPunct w:val="0"/>
        <w:autoSpaceDE/>
        <w:autoSpaceDN/>
        <w:adjustRightInd/>
        <w:spacing w:before="171" w:line="196" w:lineRule="exact"/>
        <w:ind w:right="216"/>
        <w:jc w:val="both"/>
        <w:textAlignment w:val="baseline"/>
        <w:rPr>
          <w:spacing w:val="2"/>
          <w:sz w:val="17"/>
          <w:szCs w:val="17"/>
        </w:rPr>
      </w:pPr>
      <w:r>
        <w:rPr>
          <w:spacing w:val="2"/>
          <w:sz w:val="17"/>
          <w:szCs w:val="17"/>
        </w:rPr>
        <w:t>The independent valuation expert shall be appointed by the Agent in consultation with DevCo, which shall select one out of a list of three highly reputed valuation experts proposed by the Agent within five Business Days of the Agent's proposal and, if DevCo fails to make a selection, the Agent shall be entitled to select any independent valuation expert included in the list and shall promptly inform DevCo of its selection (which shall be binding on DevCo and the other Parties).</w:t>
      </w:r>
    </w:p>
    <w:p w:rsidR="00C15E08" w:rsidRDefault="00C15E08">
      <w:pPr>
        <w:kinsoku w:val="0"/>
        <w:overflowPunct w:val="0"/>
        <w:autoSpaceDE/>
        <w:autoSpaceDN/>
        <w:adjustRightInd/>
        <w:spacing w:before="179" w:line="199" w:lineRule="exact"/>
        <w:ind w:left="216"/>
        <w:textAlignment w:val="baseline"/>
        <w:rPr>
          <w:spacing w:val="5"/>
          <w:sz w:val="17"/>
          <w:szCs w:val="17"/>
        </w:rPr>
      </w:pPr>
      <w:r>
        <w:rPr>
          <w:spacing w:val="5"/>
          <w:sz w:val="17"/>
          <w:szCs w:val="17"/>
        </w:rPr>
        <w:t>25.11 Use of websites</w:t>
      </w:r>
    </w:p>
    <w:p w:rsidR="00C15E08" w:rsidRDefault="00C15E08">
      <w:pPr>
        <w:tabs>
          <w:tab w:val="left" w:pos="1224"/>
        </w:tabs>
        <w:kinsoku w:val="0"/>
        <w:overflowPunct w:val="0"/>
        <w:autoSpaceDE/>
        <w:autoSpaceDN/>
        <w:adjustRightInd/>
        <w:spacing w:before="155" w:line="203" w:lineRule="exact"/>
        <w:ind w:left="720"/>
        <w:textAlignment w:val="baseline"/>
        <w:rPr>
          <w:spacing w:val="9"/>
          <w:sz w:val="17"/>
          <w:szCs w:val="17"/>
        </w:rPr>
      </w:pPr>
      <w:r>
        <w:rPr>
          <w:spacing w:val="9"/>
          <w:sz w:val="17"/>
          <w:szCs w:val="17"/>
        </w:rPr>
        <w:t>(a)</w:t>
      </w:r>
      <w:r>
        <w:rPr>
          <w:spacing w:val="9"/>
          <w:sz w:val="17"/>
          <w:szCs w:val="17"/>
        </w:rPr>
        <w:tab/>
        <w:t>DevCo may satisfy its obligation under this Agreement to deliver any</w:t>
      </w:r>
    </w:p>
    <w:p w:rsidR="00C15E08" w:rsidRDefault="00C15E08">
      <w:pPr>
        <w:kinsoku w:val="0"/>
        <w:overflowPunct w:val="0"/>
        <w:autoSpaceDE/>
        <w:autoSpaceDN/>
        <w:adjustRightInd/>
        <w:spacing w:line="194" w:lineRule="exact"/>
        <w:ind w:left="1224" w:right="216"/>
        <w:jc w:val="both"/>
        <w:textAlignment w:val="baseline"/>
        <w:rPr>
          <w:sz w:val="17"/>
          <w:szCs w:val="17"/>
        </w:rPr>
      </w:pPr>
      <w:r>
        <w:rPr>
          <w:sz w:val="17"/>
          <w:szCs w:val="17"/>
        </w:rPr>
        <w:t>information in relation to those Lenders (the "Website Lenders") who accept this method of communication by posting this information onto an electronic website designated by DevCo and the Agent (the "Designated Website") if:</w:t>
      </w:r>
    </w:p>
    <w:p w:rsidR="00C15E08" w:rsidRDefault="00C15E08">
      <w:pPr>
        <w:numPr>
          <w:ilvl w:val="0"/>
          <w:numId w:val="164"/>
        </w:numPr>
        <w:kinsoku w:val="0"/>
        <w:overflowPunct w:val="0"/>
        <w:autoSpaceDE/>
        <w:autoSpaceDN/>
        <w:adjustRightInd/>
        <w:spacing w:before="164" w:line="200" w:lineRule="exact"/>
        <w:ind w:right="216"/>
        <w:jc w:val="both"/>
        <w:textAlignment w:val="baseline"/>
        <w:rPr>
          <w:spacing w:val="3"/>
          <w:sz w:val="17"/>
          <w:szCs w:val="17"/>
        </w:rPr>
      </w:pPr>
      <w:r>
        <w:rPr>
          <w:spacing w:val="3"/>
          <w:sz w:val="17"/>
          <w:szCs w:val="17"/>
        </w:rPr>
        <w:t>the Agent expressly agrees (after consultation with each of the Lenders) that it will accept communication of the information by this method;</w:t>
      </w:r>
    </w:p>
    <w:p w:rsidR="00C15E08" w:rsidRDefault="00C15E08">
      <w:pPr>
        <w:numPr>
          <w:ilvl w:val="0"/>
          <w:numId w:val="164"/>
        </w:numPr>
        <w:kinsoku w:val="0"/>
        <w:overflowPunct w:val="0"/>
        <w:autoSpaceDE/>
        <w:autoSpaceDN/>
        <w:adjustRightInd/>
        <w:spacing w:before="167" w:line="197" w:lineRule="exact"/>
        <w:ind w:right="216"/>
        <w:jc w:val="both"/>
        <w:textAlignment w:val="baseline"/>
        <w:rPr>
          <w:sz w:val="17"/>
          <w:szCs w:val="17"/>
        </w:rPr>
      </w:pPr>
      <w:r>
        <w:rPr>
          <w:sz w:val="17"/>
          <w:szCs w:val="17"/>
        </w:rPr>
        <w:t>both DevCo and the Agent are aware of the address of and any relevant password specifications for the Designated Website; and</w:t>
      </w:r>
    </w:p>
    <w:p w:rsidR="00C15E08" w:rsidRDefault="00C15E08">
      <w:pPr>
        <w:kinsoku w:val="0"/>
        <w:overflowPunct w:val="0"/>
        <w:autoSpaceDE/>
        <w:autoSpaceDN/>
        <w:adjustRightInd/>
        <w:spacing w:before="165" w:line="200" w:lineRule="exact"/>
        <w:ind w:left="1728" w:right="216" w:hanging="288"/>
        <w:textAlignment w:val="baseline"/>
        <w:rPr>
          <w:sz w:val="17"/>
          <w:szCs w:val="17"/>
        </w:rPr>
      </w:pPr>
      <w:r>
        <w:rPr>
          <w:sz w:val="17"/>
          <w:szCs w:val="17"/>
        </w:rPr>
        <w:t>) the information is in a format previously agreed between the Borrowers and the Agent.</w:t>
      </w:r>
    </w:p>
    <w:p w:rsidR="00C15E08" w:rsidRDefault="00C15E08">
      <w:pPr>
        <w:kinsoku w:val="0"/>
        <w:overflowPunct w:val="0"/>
        <w:autoSpaceDE/>
        <w:autoSpaceDN/>
        <w:adjustRightInd/>
        <w:spacing w:before="167" w:line="197" w:lineRule="exact"/>
        <w:ind w:left="1224" w:right="216"/>
        <w:jc w:val="both"/>
        <w:textAlignment w:val="baseline"/>
        <w:rPr>
          <w:sz w:val="17"/>
          <w:szCs w:val="17"/>
        </w:rPr>
      </w:pPr>
      <w:r>
        <w:rPr>
          <w:sz w:val="17"/>
          <w:szCs w:val="17"/>
        </w:rPr>
        <w:lastRenderedPageBreak/>
        <w:t>If any Lender (a "Paper Form Lender") does not agree to the delivery of information electronically then the Agent shall notify DevCo accordingly and</w:t>
      </w:r>
    </w:p>
    <w:p w:rsidR="00C15E08" w:rsidRDefault="00C15E08">
      <w:pPr>
        <w:widowControl/>
        <w:rPr>
          <w:sz w:val="24"/>
          <w:szCs w:val="24"/>
        </w:rPr>
        <w:sectPr w:rsidR="00C15E08">
          <w:headerReference w:type="even" r:id="rId372"/>
          <w:headerReference w:type="default" r:id="rId373"/>
          <w:footerReference w:type="even" r:id="rId374"/>
          <w:footerReference w:type="default" r:id="rId375"/>
          <w:pgSz w:w="8410" w:h="11904"/>
          <w:pgMar w:top="840" w:right="1064" w:bottom="134" w:left="426" w:header="640" w:footer="196" w:gutter="0"/>
          <w:cols w:space="720"/>
          <w:noEndnote/>
        </w:sectPr>
      </w:pPr>
    </w:p>
    <w:p w:rsidR="00C15E08" w:rsidRDefault="00C15E08">
      <w:pPr>
        <w:kinsoku w:val="0"/>
        <w:overflowPunct w:val="0"/>
        <w:autoSpaceDE/>
        <w:autoSpaceDN/>
        <w:adjustRightInd/>
        <w:spacing w:before="336" w:line="195" w:lineRule="exact"/>
        <w:ind w:left="1224" w:right="288"/>
        <w:jc w:val="both"/>
        <w:textAlignment w:val="baseline"/>
        <w:rPr>
          <w:sz w:val="17"/>
          <w:szCs w:val="17"/>
        </w:rPr>
      </w:pPr>
      <w:r>
        <w:rPr>
          <w:sz w:val="17"/>
          <w:szCs w:val="17"/>
        </w:rPr>
        <w:lastRenderedPageBreak/>
        <w:t>DevCo shall supply the information to the Agent (in sufficient copies for each Paper Form Lender) in paper form. In any event DevCo shall supply the Agent with at least one copy in paper form of any information required to be provided by it.</w:t>
      </w:r>
    </w:p>
    <w:p w:rsidR="00C15E08" w:rsidRDefault="00C15E08">
      <w:pPr>
        <w:tabs>
          <w:tab w:val="left" w:pos="1152"/>
        </w:tabs>
        <w:kinsoku w:val="0"/>
        <w:overflowPunct w:val="0"/>
        <w:autoSpaceDE/>
        <w:autoSpaceDN/>
        <w:adjustRightInd/>
        <w:spacing w:before="172" w:line="207" w:lineRule="exact"/>
        <w:ind w:left="720"/>
        <w:textAlignment w:val="baseline"/>
        <w:rPr>
          <w:spacing w:val="6"/>
          <w:sz w:val="17"/>
          <w:szCs w:val="17"/>
        </w:rPr>
      </w:pPr>
      <w:r>
        <w:rPr>
          <w:spacing w:val="6"/>
          <w:sz w:val="17"/>
          <w:szCs w:val="17"/>
        </w:rPr>
        <w:t>(b)</w:t>
      </w:r>
      <w:r>
        <w:rPr>
          <w:spacing w:val="6"/>
          <w:sz w:val="17"/>
          <w:szCs w:val="17"/>
        </w:rPr>
        <w:tab/>
        <w:t>The Agent shall supply each Website Lender with the address of and any</w:t>
      </w:r>
    </w:p>
    <w:p w:rsidR="00C15E08" w:rsidRDefault="00C15E08">
      <w:pPr>
        <w:kinsoku w:val="0"/>
        <w:overflowPunct w:val="0"/>
        <w:autoSpaceDE/>
        <w:autoSpaceDN/>
        <w:adjustRightInd/>
        <w:spacing w:line="191" w:lineRule="exact"/>
        <w:ind w:left="1224" w:right="288"/>
        <w:jc w:val="both"/>
        <w:textAlignment w:val="baseline"/>
        <w:rPr>
          <w:sz w:val="17"/>
          <w:szCs w:val="17"/>
        </w:rPr>
      </w:pPr>
      <w:r>
        <w:rPr>
          <w:sz w:val="17"/>
          <w:szCs w:val="17"/>
        </w:rPr>
        <w:t>relevant password specifications for the Designated Website following designation of that website by DevCo and the Agent.</w:t>
      </w:r>
    </w:p>
    <w:p w:rsidR="00C15E08" w:rsidRDefault="00C15E08">
      <w:pPr>
        <w:tabs>
          <w:tab w:val="left" w:pos="1152"/>
        </w:tabs>
        <w:kinsoku w:val="0"/>
        <w:overflowPunct w:val="0"/>
        <w:autoSpaceDE/>
        <w:autoSpaceDN/>
        <w:adjustRightInd/>
        <w:spacing w:before="173" w:line="196" w:lineRule="exact"/>
        <w:ind w:left="720"/>
        <w:textAlignment w:val="baseline"/>
        <w:rPr>
          <w:sz w:val="17"/>
          <w:szCs w:val="17"/>
        </w:rPr>
      </w:pPr>
      <w:r>
        <w:rPr>
          <w:sz w:val="17"/>
          <w:szCs w:val="17"/>
        </w:rPr>
        <w:t>(c)</w:t>
      </w:r>
      <w:r>
        <w:rPr>
          <w:sz w:val="17"/>
          <w:szCs w:val="17"/>
        </w:rPr>
        <w:tab/>
        <w:t>DevCo shall promptly upon becoming aware of its occurrence notify the Agent</w:t>
      </w:r>
    </w:p>
    <w:p w:rsidR="00C15E08" w:rsidRDefault="00C15E08">
      <w:pPr>
        <w:kinsoku w:val="0"/>
        <w:overflowPunct w:val="0"/>
        <w:autoSpaceDE/>
        <w:autoSpaceDN/>
        <w:adjustRightInd/>
        <w:spacing w:line="190" w:lineRule="exact"/>
        <w:ind w:left="1224"/>
        <w:textAlignment w:val="baseline"/>
        <w:rPr>
          <w:spacing w:val="-3"/>
          <w:sz w:val="17"/>
          <w:szCs w:val="17"/>
        </w:rPr>
      </w:pPr>
      <w:r>
        <w:rPr>
          <w:spacing w:val="-3"/>
          <w:sz w:val="17"/>
          <w:szCs w:val="17"/>
        </w:rPr>
        <w:t>if:</w:t>
      </w:r>
    </w:p>
    <w:p w:rsidR="00C15E08" w:rsidRDefault="00C15E08">
      <w:pPr>
        <w:numPr>
          <w:ilvl w:val="0"/>
          <w:numId w:val="165"/>
        </w:numPr>
        <w:kinsoku w:val="0"/>
        <w:overflowPunct w:val="0"/>
        <w:autoSpaceDE/>
        <w:autoSpaceDN/>
        <w:adjustRightInd/>
        <w:spacing w:before="176" w:line="199" w:lineRule="exact"/>
        <w:textAlignment w:val="baseline"/>
        <w:rPr>
          <w:sz w:val="17"/>
          <w:szCs w:val="17"/>
        </w:rPr>
      </w:pPr>
      <w:r>
        <w:rPr>
          <w:sz w:val="17"/>
          <w:szCs w:val="17"/>
        </w:rPr>
        <w:t>the Designated Website cannot be accessed due to technical failure;</w:t>
      </w:r>
    </w:p>
    <w:p w:rsidR="00C15E08" w:rsidRDefault="00C15E08">
      <w:pPr>
        <w:numPr>
          <w:ilvl w:val="0"/>
          <w:numId w:val="165"/>
        </w:numPr>
        <w:kinsoku w:val="0"/>
        <w:overflowPunct w:val="0"/>
        <w:autoSpaceDE/>
        <w:autoSpaceDN/>
        <w:adjustRightInd/>
        <w:spacing w:before="169" w:line="202" w:lineRule="exact"/>
        <w:textAlignment w:val="baseline"/>
        <w:rPr>
          <w:sz w:val="17"/>
          <w:szCs w:val="17"/>
        </w:rPr>
      </w:pPr>
      <w:r>
        <w:rPr>
          <w:sz w:val="17"/>
          <w:szCs w:val="17"/>
        </w:rPr>
        <w:t>the password specifications for the Designated Website change;</w:t>
      </w:r>
    </w:p>
    <w:p w:rsidR="00C15E08" w:rsidRDefault="00C15E08">
      <w:pPr>
        <w:numPr>
          <w:ilvl w:val="0"/>
          <w:numId w:val="166"/>
        </w:numPr>
        <w:kinsoku w:val="0"/>
        <w:overflowPunct w:val="0"/>
        <w:autoSpaceDE/>
        <w:autoSpaceDN/>
        <w:adjustRightInd/>
        <w:spacing w:before="169" w:line="194" w:lineRule="exact"/>
        <w:ind w:right="288"/>
        <w:jc w:val="both"/>
        <w:textAlignment w:val="baseline"/>
        <w:rPr>
          <w:sz w:val="17"/>
          <w:szCs w:val="17"/>
        </w:rPr>
      </w:pPr>
      <w:r>
        <w:rPr>
          <w:sz w:val="17"/>
          <w:szCs w:val="17"/>
        </w:rPr>
        <w:t>any new information which is required to be provided under this Agreement is posted onto the Designated Website;</w:t>
      </w:r>
    </w:p>
    <w:p w:rsidR="00C15E08" w:rsidRDefault="00C15E08">
      <w:pPr>
        <w:numPr>
          <w:ilvl w:val="0"/>
          <w:numId w:val="166"/>
        </w:numPr>
        <w:kinsoku w:val="0"/>
        <w:overflowPunct w:val="0"/>
        <w:autoSpaceDE/>
        <w:autoSpaceDN/>
        <w:adjustRightInd/>
        <w:spacing w:before="173" w:line="196" w:lineRule="exact"/>
        <w:ind w:right="288"/>
        <w:jc w:val="both"/>
        <w:textAlignment w:val="baseline"/>
        <w:rPr>
          <w:sz w:val="17"/>
          <w:szCs w:val="17"/>
        </w:rPr>
      </w:pPr>
      <w:r>
        <w:rPr>
          <w:sz w:val="17"/>
          <w:szCs w:val="17"/>
        </w:rPr>
        <w:t>any existing information which has been provided under this Agreement and posted onto the Designated Website is amended; or</w:t>
      </w:r>
    </w:p>
    <w:p w:rsidR="00C15E08" w:rsidRDefault="00C15E08">
      <w:pPr>
        <w:numPr>
          <w:ilvl w:val="0"/>
          <w:numId w:val="165"/>
        </w:numPr>
        <w:kinsoku w:val="0"/>
        <w:overflowPunct w:val="0"/>
        <w:autoSpaceDE/>
        <w:autoSpaceDN/>
        <w:adjustRightInd/>
        <w:spacing w:before="176" w:line="193" w:lineRule="exact"/>
        <w:ind w:right="288"/>
        <w:jc w:val="both"/>
        <w:textAlignment w:val="baseline"/>
        <w:rPr>
          <w:sz w:val="17"/>
          <w:szCs w:val="17"/>
        </w:rPr>
      </w:pPr>
      <w:r>
        <w:rPr>
          <w:sz w:val="17"/>
          <w:szCs w:val="17"/>
        </w:rPr>
        <w:t>DevCo becomes aware that the Designated Website or any information posted onto the Designated Website is or has been infected by any electronic virus or similar software.</w:t>
      </w:r>
    </w:p>
    <w:p w:rsidR="00C15E08" w:rsidRDefault="00C15E08">
      <w:pPr>
        <w:kinsoku w:val="0"/>
        <w:overflowPunct w:val="0"/>
        <w:autoSpaceDE/>
        <w:autoSpaceDN/>
        <w:adjustRightInd/>
        <w:spacing w:before="180" w:line="194" w:lineRule="exact"/>
        <w:ind w:left="1224" w:right="288"/>
        <w:jc w:val="both"/>
        <w:textAlignment w:val="baseline"/>
        <w:rPr>
          <w:sz w:val="17"/>
          <w:szCs w:val="17"/>
        </w:rPr>
      </w:pPr>
      <w:r>
        <w:rPr>
          <w:sz w:val="17"/>
          <w:szCs w:val="17"/>
        </w:rPr>
        <w:t>If DevCo notifies the Agent under paragraph (c)(i) or paragraph (c)(v) above, all information to be provided by DevCo under this Agreement after the date of that notice shall be supplied in paper form unless and until the Agent and each Website Lender is satisfied that the circumstances giving rise to the notification are no longer continuing.</w:t>
      </w:r>
    </w:p>
    <w:p w:rsidR="00C15E08" w:rsidRDefault="00C15E08">
      <w:pPr>
        <w:tabs>
          <w:tab w:val="left" w:pos="1152"/>
        </w:tabs>
        <w:kinsoku w:val="0"/>
        <w:overflowPunct w:val="0"/>
        <w:autoSpaceDE/>
        <w:autoSpaceDN/>
        <w:adjustRightInd/>
        <w:spacing w:before="172" w:line="202" w:lineRule="exact"/>
        <w:ind w:left="720"/>
        <w:textAlignment w:val="baseline"/>
        <w:rPr>
          <w:spacing w:val="3"/>
          <w:sz w:val="17"/>
          <w:szCs w:val="17"/>
        </w:rPr>
      </w:pPr>
      <w:r>
        <w:rPr>
          <w:spacing w:val="3"/>
          <w:sz w:val="17"/>
          <w:szCs w:val="17"/>
        </w:rPr>
        <w:t>(d)</w:t>
      </w:r>
      <w:r>
        <w:rPr>
          <w:spacing w:val="3"/>
          <w:sz w:val="17"/>
          <w:szCs w:val="17"/>
        </w:rPr>
        <w:tab/>
        <w:t>Any Website Lender may request, through the Agent, one paper copy of any</w:t>
      </w:r>
    </w:p>
    <w:p w:rsidR="00C15E08" w:rsidRDefault="00C15E08">
      <w:pPr>
        <w:kinsoku w:val="0"/>
        <w:overflowPunct w:val="0"/>
        <w:autoSpaceDE/>
        <w:autoSpaceDN/>
        <w:adjustRightInd/>
        <w:spacing w:line="193" w:lineRule="exact"/>
        <w:ind w:left="1224" w:right="288"/>
        <w:jc w:val="both"/>
        <w:textAlignment w:val="baseline"/>
        <w:rPr>
          <w:sz w:val="17"/>
          <w:szCs w:val="17"/>
        </w:rPr>
      </w:pPr>
      <w:r>
        <w:rPr>
          <w:sz w:val="17"/>
          <w:szCs w:val="17"/>
        </w:rPr>
        <w:t>information required to be provided under this Agreement which is posted onto the Designated Website. DevCo shall comply with any such request within ten Business Days.</w:t>
      </w:r>
    </w:p>
    <w:p w:rsidR="00C15E08" w:rsidRDefault="00C15E08">
      <w:pPr>
        <w:kinsoku w:val="0"/>
        <w:overflowPunct w:val="0"/>
        <w:autoSpaceDE/>
        <w:autoSpaceDN/>
        <w:adjustRightInd/>
        <w:spacing w:before="1" w:line="364" w:lineRule="exact"/>
        <w:ind w:left="720" w:right="3888" w:hanging="504"/>
        <w:textAlignment w:val="baseline"/>
        <w:rPr>
          <w:sz w:val="17"/>
          <w:szCs w:val="17"/>
        </w:rPr>
      </w:pPr>
      <w:r>
        <w:rPr>
          <w:sz w:val="17"/>
          <w:szCs w:val="17"/>
        </w:rPr>
        <w:t>25.12 "Know your customer" checks (a) If</w:t>
      </w:r>
    </w:p>
    <w:p w:rsidR="00C15E08" w:rsidRDefault="00C15E08">
      <w:pPr>
        <w:kinsoku w:val="0"/>
        <w:overflowPunct w:val="0"/>
        <w:autoSpaceDE/>
        <w:autoSpaceDN/>
        <w:adjustRightInd/>
        <w:spacing w:before="180" w:line="193" w:lineRule="exact"/>
        <w:ind w:left="1728" w:right="288"/>
        <w:jc w:val="both"/>
        <w:textAlignment w:val="baseline"/>
        <w:rPr>
          <w:sz w:val="17"/>
          <w:szCs w:val="17"/>
        </w:rPr>
      </w:pPr>
      <w:r>
        <w:rPr>
          <w:sz w:val="17"/>
          <w:szCs w:val="17"/>
        </w:rPr>
        <w:t>the introduction of or any change in (or in the interpretation, administration or application of) any law or regulation made after the date of this Agreement;</w:t>
      </w:r>
    </w:p>
    <w:p w:rsidR="00C15E08" w:rsidRDefault="00C15E08">
      <w:pPr>
        <w:numPr>
          <w:ilvl w:val="0"/>
          <w:numId w:val="167"/>
        </w:numPr>
        <w:kinsoku w:val="0"/>
        <w:overflowPunct w:val="0"/>
        <w:autoSpaceDE/>
        <w:autoSpaceDN/>
        <w:adjustRightInd/>
        <w:spacing w:before="178" w:line="195" w:lineRule="exact"/>
        <w:ind w:right="288"/>
        <w:jc w:val="both"/>
        <w:textAlignment w:val="baseline"/>
        <w:rPr>
          <w:sz w:val="17"/>
          <w:szCs w:val="17"/>
        </w:rPr>
      </w:pPr>
      <w:r>
        <w:rPr>
          <w:sz w:val="17"/>
          <w:szCs w:val="17"/>
        </w:rPr>
        <w:t>any change in the status of any Obligor or the composition of the shareholders of any Obligor after the date of this Agreement; or</w:t>
      </w:r>
    </w:p>
    <w:p w:rsidR="00C15E08" w:rsidRDefault="00C15E08">
      <w:pPr>
        <w:numPr>
          <w:ilvl w:val="0"/>
          <w:numId w:val="168"/>
        </w:numPr>
        <w:kinsoku w:val="0"/>
        <w:overflowPunct w:val="0"/>
        <w:autoSpaceDE/>
        <w:autoSpaceDN/>
        <w:adjustRightInd/>
        <w:spacing w:before="172" w:line="195" w:lineRule="exact"/>
        <w:ind w:right="288"/>
        <w:jc w:val="both"/>
        <w:textAlignment w:val="baseline"/>
        <w:rPr>
          <w:sz w:val="17"/>
          <w:szCs w:val="17"/>
        </w:rPr>
      </w:pPr>
      <w:r>
        <w:rPr>
          <w:sz w:val="17"/>
          <w:szCs w:val="17"/>
        </w:rPr>
        <w:t xml:space="preserve">a proposed assignment or transfer by a Lender of any of its rights and </w:t>
      </w:r>
      <w:r>
        <w:rPr>
          <w:sz w:val="17"/>
          <w:szCs w:val="17"/>
        </w:rPr>
        <w:lastRenderedPageBreak/>
        <w:t>obligations under this Agreement to a party that is not a Lender prior to such assignment or transfer,</w:t>
      </w:r>
    </w:p>
    <w:p w:rsidR="00C15E08" w:rsidRDefault="00C15E08">
      <w:pPr>
        <w:widowControl/>
        <w:rPr>
          <w:sz w:val="24"/>
          <w:szCs w:val="24"/>
        </w:rPr>
        <w:sectPr w:rsidR="00C15E08">
          <w:headerReference w:type="even" r:id="rId376"/>
          <w:headerReference w:type="default" r:id="rId377"/>
          <w:footerReference w:type="even" r:id="rId378"/>
          <w:footerReference w:type="default" r:id="rId379"/>
          <w:pgSz w:w="8410" w:h="11904"/>
          <w:pgMar w:top="802" w:right="759" w:bottom="166" w:left="731" w:header="640" w:footer="196" w:gutter="0"/>
          <w:cols w:space="720"/>
          <w:noEndnote/>
        </w:sectPr>
      </w:pPr>
    </w:p>
    <w:p w:rsidR="00C15E08" w:rsidRDefault="00C15E08">
      <w:pPr>
        <w:kinsoku w:val="0"/>
        <w:overflowPunct w:val="0"/>
        <w:autoSpaceDE/>
        <w:autoSpaceDN/>
        <w:adjustRightInd/>
        <w:spacing w:before="358" w:line="197" w:lineRule="exact"/>
        <w:ind w:left="1224" w:right="288"/>
        <w:jc w:val="both"/>
        <w:textAlignment w:val="baseline"/>
        <w:rPr>
          <w:spacing w:val="1"/>
          <w:sz w:val="17"/>
          <w:szCs w:val="17"/>
        </w:rPr>
      </w:pPr>
      <w:r>
        <w:rPr>
          <w:spacing w:val="1"/>
          <w:sz w:val="17"/>
          <w:szCs w:val="17"/>
        </w:rPr>
        <w:lastRenderedPageBreak/>
        <w:t>obliges the Agent or any Lender (or, in the case of paragraph (iii) above, any prospective new Lender) to comply with "know your customer" or similar identification procedures in circumstances where the necessary information is not already available to it, DevCo shall promptly upon the request of the Agent or any Lender supply, or procure the supply of, such documentation and other evidence as is reasonably requested by the Agent (for itself or on behalf of any Lender) or any Lender (for itself or, in the case of the event described in paragraph (iii) above, on behalf of any prospective new Lender) in order for the Agent, such Lender or, in the case of the event described in paragraph (iii) above, any prospective new Lender to carry out and be satisfied it has complied with all necessary "know your customer" or other similar checks under all applicable laws and regulations pursuant to the transactions contemplated in the Finance Documents.</w:t>
      </w:r>
    </w:p>
    <w:p w:rsidR="00C15E08" w:rsidRDefault="00C15E08">
      <w:pPr>
        <w:tabs>
          <w:tab w:val="right" w:pos="6624"/>
        </w:tabs>
        <w:kinsoku w:val="0"/>
        <w:overflowPunct w:val="0"/>
        <w:autoSpaceDE/>
        <w:autoSpaceDN/>
        <w:adjustRightInd/>
        <w:spacing w:before="160" w:line="204" w:lineRule="exact"/>
        <w:ind w:left="720"/>
        <w:textAlignment w:val="baseline"/>
        <w:rPr>
          <w:sz w:val="17"/>
          <w:szCs w:val="17"/>
        </w:rPr>
      </w:pPr>
      <w:r>
        <w:rPr>
          <w:sz w:val="17"/>
          <w:szCs w:val="17"/>
        </w:rPr>
        <w:t>(b)</w:t>
      </w:r>
      <w:r>
        <w:rPr>
          <w:sz w:val="17"/>
          <w:szCs w:val="17"/>
        </w:rPr>
        <w:tab/>
        <w:t>Each Lender shall promptly upon the request of the Agent supply, or procure</w:t>
      </w:r>
    </w:p>
    <w:p w:rsidR="00C15E08" w:rsidRDefault="00C15E08">
      <w:pPr>
        <w:kinsoku w:val="0"/>
        <w:overflowPunct w:val="0"/>
        <w:autoSpaceDE/>
        <w:autoSpaceDN/>
        <w:adjustRightInd/>
        <w:spacing w:line="196" w:lineRule="exact"/>
        <w:ind w:left="1224" w:right="288"/>
        <w:jc w:val="both"/>
        <w:textAlignment w:val="baseline"/>
        <w:rPr>
          <w:sz w:val="17"/>
          <w:szCs w:val="17"/>
        </w:rPr>
      </w:pPr>
      <w:r>
        <w:rPr>
          <w:sz w:val="17"/>
          <w:szCs w:val="17"/>
        </w:rPr>
        <w:t>the supply of, such documentation and other evidence as is reasonably requested by the Agent (for itself) in order for the Agent to carry out and be satisfied it has complied with all necessary "know your customer" or other similar checks under all applicable laws and regulations pursuant to the transactions contemplated in the Finance Documents.</w:t>
      </w:r>
    </w:p>
    <w:p w:rsidR="00C15E08" w:rsidRDefault="00C15E08">
      <w:pPr>
        <w:kinsoku w:val="0"/>
        <w:overflowPunct w:val="0"/>
        <w:autoSpaceDE/>
        <w:autoSpaceDN/>
        <w:adjustRightInd/>
        <w:spacing w:before="180" w:line="198" w:lineRule="exact"/>
        <w:ind w:left="216"/>
        <w:textAlignment w:val="baseline"/>
        <w:rPr>
          <w:spacing w:val="15"/>
          <w:sz w:val="17"/>
          <w:szCs w:val="17"/>
        </w:rPr>
      </w:pPr>
      <w:r>
        <w:rPr>
          <w:spacing w:val="15"/>
          <w:sz w:val="17"/>
          <w:szCs w:val="17"/>
        </w:rPr>
        <w:t>26. GENERAL UNDERTAKINGS</w:t>
      </w:r>
    </w:p>
    <w:p w:rsidR="00C15E08" w:rsidRDefault="00C15E08">
      <w:pPr>
        <w:kinsoku w:val="0"/>
        <w:overflowPunct w:val="0"/>
        <w:autoSpaceDE/>
        <w:autoSpaceDN/>
        <w:adjustRightInd/>
        <w:spacing w:before="167" w:line="196" w:lineRule="exact"/>
        <w:ind w:left="720" w:right="288"/>
        <w:jc w:val="both"/>
        <w:textAlignment w:val="baseline"/>
        <w:rPr>
          <w:sz w:val="17"/>
          <w:szCs w:val="17"/>
        </w:rPr>
      </w:pPr>
      <w:r>
        <w:rPr>
          <w:sz w:val="17"/>
          <w:szCs w:val="17"/>
        </w:rPr>
        <w:t xml:space="preserve">The undertakings in this Clause 26 </w:t>
      </w:r>
      <w:r>
        <w:rPr>
          <w:i/>
          <w:iCs/>
          <w:sz w:val="17"/>
          <w:szCs w:val="17"/>
        </w:rPr>
        <w:t xml:space="preserve">(General undertakings) </w:t>
      </w:r>
      <w:r>
        <w:rPr>
          <w:sz w:val="17"/>
          <w:szCs w:val="17"/>
        </w:rPr>
        <w:t>remain in force from the date of this Agreement for so long as any amount is outstanding under the Finance Documents or any Commitment is in force. None of the undertakings in this Clause 26 shall apply to Entreratcleos SPV, Riofisa or any of their respective Subsidiaries.</w:t>
      </w:r>
    </w:p>
    <w:p w:rsidR="00C15E08" w:rsidRDefault="00C15E08">
      <w:pPr>
        <w:kinsoku w:val="0"/>
        <w:overflowPunct w:val="0"/>
        <w:autoSpaceDE/>
        <w:autoSpaceDN/>
        <w:adjustRightInd/>
        <w:spacing w:before="13" w:line="362" w:lineRule="exact"/>
        <w:ind w:left="720" w:right="4608" w:hanging="504"/>
        <w:textAlignment w:val="baseline"/>
        <w:rPr>
          <w:spacing w:val="8"/>
          <w:sz w:val="17"/>
          <w:szCs w:val="17"/>
        </w:rPr>
      </w:pPr>
      <w:r>
        <w:rPr>
          <w:spacing w:val="8"/>
          <w:sz w:val="17"/>
          <w:szCs w:val="17"/>
        </w:rPr>
        <w:t>26.1 Authorisations DevCo shall promptly:</w:t>
      </w:r>
    </w:p>
    <w:p w:rsidR="00C15E08" w:rsidRDefault="00C15E08">
      <w:pPr>
        <w:numPr>
          <w:ilvl w:val="0"/>
          <w:numId w:val="169"/>
        </w:numPr>
        <w:tabs>
          <w:tab w:val="right" w:pos="6624"/>
        </w:tabs>
        <w:kinsoku w:val="0"/>
        <w:overflowPunct w:val="0"/>
        <w:autoSpaceDE/>
        <w:autoSpaceDN/>
        <w:adjustRightInd/>
        <w:spacing w:before="149" w:line="207" w:lineRule="exact"/>
        <w:ind w:right="288"/>
        <w:jc w:val="both"/>
        <w:textAlignment w:val="baseline"/>
        <w:rPr>
          <w:sz w:val="17"/>
          <w:szCs w:val="17"/>
        </w:rPr>
      </w:pPr>
      <w:r>
        <w:rPr>
          <w:sz w:val="17"/>
          <w:szCs w:val="17"/>
        </w:rPr>
        <w:t>obtain, comply with and do all that is necessary to maintain in full force and</w:t>
      </w:r>
      <w:r>
        <w:rPr>
          <w:sz w:val="17"/>
          <w:szCs w:val="17"/>
        </w:rPr>
        <w:br/>
        <w:t>effect; and</w:t>
      </w:r>
    </w:p>
    <w:p w:rsidR="00C15E08" w:rsidRDefault="00C15E08">
      <w:pPr>
        <w:numPr>
          <w:ilvl w:val="0"/>
          <w:numId w:val="169"/>
        </w:numPr>
        <w:kinsoku w:val="0"/>
        <w:overflowPunct w:val="0"/>
        <w:autoSpaceDE/>
        <w:autoSpaceDN/>
        <w:adjustRightInd/>
        <w:spacing w:before="162" w:line="204" w:lineRule="exact"/>
        <w:jc w:val="both"/>
        <w:textAlignment w:val="baseline"/>
        <w:rPr>
          <w:sz w:val="17"/>
          <w:szCs w:val="17"/>
        </w:rPr>
      </w:pPr>
      <w:r>
        <w:rPr>
          <w:sz w:val="17"/>
          <w:szCs w:val="17"/>
        </w:rPr>
        <w:t>supply certified copies to the Agent of,</w:t>
      </w:r>
    </w:p>
    <w:p w:rsidR="00C15E08" w:rsidRDefault="003339A9">
      <w:pPr>
        <w:kinsoku w:val="0"/>
        <w:overflowPunct w:val="0"/>
        <w:autoSpaceDE/>
        <w:autoSpaceDN/>
        <w:adjustRightInd/>
        <w:spacing w:before="158" w:line="207" w:lineRule="exact"/>
        <w:ind w:left="720"/>
        <w:textAlignment w:val="baseline"/>
        <w:rPr>
          <w:sz w:val="17"/>
          <w:szCs w:val="17"/>
        </w:rPr>
      </w:pPr>
      <w:r>
        <w:rPr>
          <w:noProof/>
          <w:lang w:val="en-GB"/>
        </w:rPr>
        <mc:AlternateContent>
          <mc:Choice Requires="wps">
            <w:drawing>
              <wp:anchor distT="0" distB="0" distL="0" distR="0" simplePos="0" relativeHeight="251633664" behindDoc="0" locked="0" layoutInCell="0" allowOverlap="1">
                <wp:simplePos x="0" y="0"/>
                <wp:positionH relativeFrom="page">
                  <wp:posOffset>4942205</wp:posOffset>
                </wp:positionH>
                <wp:positionV relativeFrom="page">
                  <wp:posOffset>5330825</wp:posOffset>
                </wp:positionV>
                <wp:extent cx="173990" cy="204470"/>
                <wp:effectExtent l="0" t="0" r="0" b="0"/>
                <wp:wrapSquare wrapText="bothSides"/>
                <wp:docPr id="492" name="Text Box 1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3990" cy="20447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5E08" w:rsidRDefault="00C15E08">
                            <w:pPr>
                              <w:kinsoku w:val="0"/>
                              <w:overflowPunct w:val="0"/>
                              <w:autoSpaceDE/>
                              <w:autoSpaceDN/>
                              <w:adjustRightInd/>
                              <w:spacing w:line="317" w:lineRule="exact"/>
                              <w:textAlignment w:val="baseline"/>
                              <w:rPr>
                                <w:rFonts w:ascii="Arial" w:hAnsi="Arial" w:cs="Arial"/>
                                <w:sz w:val="16"/>
                                <w:szCs w:val="16"/>
                              </w:rPr>
                            </w:pPr>
                            <w:r>
                              <w:rPr>
                                <w:rFonts w:ascii="Arial" w:hAnsi="Arial" w:cs="Arial"/>
                                <w:sz w:val="16"/>
                                <w:szCs w:val="16"/>
                              </w:rPr>
                              <w:t>C</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9" o:spid="_x0000_s1032" type="#_x0000_t202" style="position:absolute;left:0;text-align:left;margin-left:389.15pt;margin-top:419.75pt;width:13.7pt;height:16.1pt;z-index:251633664;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" o:allowincell="f" stroked="f">
                <v:fill opacity="0"/>
                <v:textbox inset="0,0,0,0">
                  <w:txbxContent>
                    <w:p w:rsidR="00C15E08" w:rsidRDefault="00C15E08">
                      <w:pPr>
                        <w:kinsoku w:val="0"/>
                        <w:overflowPunct w:val="0"/>
                        <w:autoSpaceDE/>
                        <w:autoSpaceDN/>
                        <w:adjustRightInd/>
                        <w:spacing w:line="317" w:lineRule="exact"/>
                        <w:textAlignment w:val="baseline"/>
                        <w:rPr>
                          <w:rFonts w:ascii="Arial" w:hAnsi="Arial" w:cs="Arial"/>
                          <w:sz w:val="16"/>
                          <w:szCs w:val="16"/>
                        </w:rPr>
                      </w:pPr>
                      <w:r>
                        <w:rPr>
                          <w:rFonts w:ascii="Arial" w:hAnsi="Arial" w:cs="Arial"/>
                          <w:sz w:val="16"/>
                          <w:szCs w:val="16"/>
                        </w:rPr>
                        <w:t>C</w:t>
                      </w:r>
                    </w:p>
                  </w:txbxContent>
                </v:textbox>
                <w10:wrap type="square" anchorx="page" anchory="page"/>
              </v:shape>
            </w:pict>
          </mc:Fallback>
        </mc:AlternateContent>
      </w:r>
      <w:r w:rsidR="00C15E08">
        <w:rPr>
          <w:sz w:val="17"/>
          <w:szCs w:val="17"/>
        </w:rPr>
        <w:t>any Authorisation required under any law or regulation of a Relevant Jurisdiction to:</w:t>
      </w:r>
    </w:p>
    <w:p w:rsidR="00C15E08" w:rsidRDefault="00C15E08">
      <w:pPr>
        <w:numPr>
          <w:ilvl w:val="0"/>
          <w:numId w:val="170"/>
        </w:numPr>
        <w:tabs>
          <w:tab w:val="right" w:pos="6624"/>
        </w:tabs>
        <w:kinsoku w:val="0"/>
        <w:overflowPunct w:val="0"/>
        <w:autoSpaceDE/>
        <w:autoSpaceDN/>
        <w:adjustRightInd/>
        <w:spacing w:before="155" w:line="201" w:lineRule="exact"/>
        <w:ind w:right="288"/>
        <w:jc w:val="both"/>
        <w:textAlignment w:val="baseline"/>
        <w:rPr>
          <w:sz w:val="17"/>
          <w:szCs w:val="17"/>
        </w:rPr>
      </w:pPr>
      <w:r>
        <w:rPr>
          <w:sz w:val="17"/>
          <w:szCs w:val="17"/>
        </w:rPr>
        <w:t>enable it to perform its obligations under the Finance Documents to</w:t>
      </w:r>
      <w:r>
        <w:rPr>
          <w:sz w:val="17"/>
          <w:szCs w:val="17"/>
        </w:rPr>
        <w:br/>
        <w:t>which it is a party;</w:t>
      </w:r>
    </w:p>
    <w:p w:rsidR="00C15E08" w:rsidRDefault="00C15E08">
      <w:pPr>
        <w:numPr>
          <w:ilvl w:val="0"/>
          <w:numId w:val="170"/>
        </w:numPr>
        <w:tabs>
          <w:tab w:val="right" w:pos="6624"/>
        </w:tabs>
        <w:kinsoku w:val="0"/>
        <w:overflowPunct w:val="0"/>
        <w:autoSpaceDE/>
        <w:autoSpaceDN/>
        <w:adjustRightInd/>
        <w:spacing w:before="167" w:line="197" w:lineRule="exact"/>
        <w:ind w:right="288"/>
        <w:jc w:val="both"/>
        <w:textAlignment w:val="baseline"/>
        <w:rPr>
          <w:sz w:val="17"/>
          <w:szCs w:val="17"/>
        </w:rPr>
      </w:pPr>
      <w:r>
        <w:rPr>
          <w:sz w:val="17"/>
          <w:szCs w:val="17"/>
        </w:rPr>
        <w:t>(subject to the Legal Reservations and the Perfection Requirements)</w:t>
      </w:r>
      <w:r>
        <w:rPr>
          <w:sz w:val="17"/>
          <w:szCs w:val="17"/>
        </w:rPr>
        <w:br/>
        <w:t>ensure the legality, validity, enforceability or admissibility in evidence of any Finance Document to which it is a party; and</w:t>
      </w:r>
    </w:p>
    <w:p w:rsidR="00C15E08" w:rsidRDefault="00C15E08">
      <w:pPr>
        <w:numPr>
          <w:ilvl w:val="0"/>
          <w:numId w:val="170"/>
        </w:numPr>
        <w:tabs>
          <w:tab w:val="right" w:pos="6624"/>
        </w:tabs>
        <w:kinsoku w:val="0"/>
        <w:overflowPunct w:val="0"/>
        <w:autoSpaceDE/>
        <w:autoSpaceDN/>
        <w:adjustRightInd/>
        <w:spacing w:before="167" w:line="198" w:lineRule="exact"/>
        <w:ind w:right="288"/>
        <w:jc w:val="both"/>
        <w:textAlignment w:val="baseline"/>
        <w:rPr>
          <w:sz w:val="17"/>
          <w:szCs w:val="17"/>
        </w:rPr>
      </w:pPr>
      <w:r>
        <w:rPr>
          <w:sz w:val="17"/>
          <w:szCs w:val="17"/>
        </w:rPr>
        <w:t>enable it to own its assets and to carry on its business where failure to</w:t>
      </w:r>
      <w:r>
        <w:rPr>
          <w:sz w:val="17"/>
          <w:szCs w:val="17"/>
        </w:rPr>
        <w:br/>
        <w:t>obtain or comply with those Authorisations is reasonably likely to have a Material Adverse Effect.</w:t>
      </w:r>
    </w:p>
    <w:p w:rsidR="00C15E08" w:rsidRDefault="00C15E08">
      <w:pPr>
        <w:widowControl/>
        <w:rPr>
          <w:sz w:val="24"/>
          <w:szCs w:val="24"/>
        </w:rPr>
        <w:sectPr w:rsidR="00C15E08">
          <w:headerReference w:type="even" r:id="rId380"/>
          <w:headerReference w:type="default" r:id="rId381"/>
          <w:footerReference w:type="even" r:id="rId382"/>
          <w:footerReference w:type="default" r:id="rId383"/>
          <w:pgSz w:w="8410" w:h="11904"/>
          <w:pgMar w:top="797" w:right="1107" w:bottom="154" w:left="383" w:header="640" w:footer="196" w:gutter="0"/>
          <w:cols w:space="720"/>
          <w:noEndnote/>
        </w:sectPr>
      </w:pPr>
    </w:p>
    <w:p w:rsidR="00C15E08" w:rsidRDefault="00C15E08">
      <w:pPr>
        <w:kinsoku w:val="0"/>
        <w:overflowPunct w:val="0"/>
        <w:autoSpaceDE/>
        <w:autoSpaceDN/>
        <w:adjustRightInd/>
        <w:spacing w:before="341" w:line="203" w:lineRule="exact"/>
        <w:ind w:left="216"/>
        <w:textAlignment w:val="baseline"/>
        <w:rPr>
          <w:spacing w:val="9"/>
          <w:sz w:val="17"/>
          <w:szCs w:val="17"/>
        </w:rPr>
      </w:pPr>
      <w:r>
        <w:rPr>
          <w:spacing w:val="9"/>
          <w:sz w:val="17"/>
          <w:szCs w:val="17"/>
        </w:rPr>
        <w:lastRenderedPageBreak/>
        <w:t>26.2 Compliance with laws</w:t>
      </w:r>
    </w:p>
    <w:p w:rsidR="00C15E08" w:rsidRDefault="00C15E08">
      <w:pPr>
        <w:kinsoku w:val="0"/>
        <w:overflowPunct w:val="0"/>
        <w:autoSpaceDE/>
        <w:autoSpaceDN/>
        <w:adjustRightInd/>
        <w:spacing w:before="166" w:line="196" w:lineRule="exact"/>
        <w:ind w:left="720" w:right="288"/>
        <w:jc w:val="both"/>
        <w:textAlignment w:val="baseline"/>
        <w:rPr>
          <w:sz w:val="17"/>
          <w:szCs w:val="17"/>
        </w:rPr>
      </w:pPr>
      <w:r>
        <w:rPr>
          <w:sz w:val="17"/>
          <w:szCs w:val="17"/>
        </w:rPr>
        <w:t>DevCo shall (and shall ensure that each member of the Group will) comply in all respects with all laws (including, without limitation, Environmental Laws) to which it may be subject, if failure so to comply, has or is reasonably likely to have a Material Adverse Effect.</w:t>
      </w:r>
    </w:p>
    <w:p w:rsidR="00C15E08" w:rsidRDefault="00C15E08">
      <w:pPr>
        <w:kinsoku w:val="0"/>
        <w:overflowPunct w:val="0"/>
        <w:autoSpaceDE/>
        <w:autoSpaceDN/>
        <w:adjustRightInd/>
        <w:spacing w:before="176" w:line="203" w:lineRule="exact"/>
        <w:ind w:left="216"/>
        <w:textAlignment w:val="baseline"/>
        <w:rPr>
          <w:spacing w:val="15"/>
          <w:sz w:val="17"/>
          <w:szCs w:val="17"/>
        </w:rPr>
      </w:pPr>
      <w:r>
        <w:rPr>
          <w:spacing w:val="15"/>
          <w:sz w:val="17"/>
          <w:szCs w:val="17"/>
        </w:rPr>
        <w:t>26.3 Taxation</w:t>
      </w:r>
    </w:p>
    <w:p w:rsidR="00C15E08" w:rsidRDefault="00C15E08">
      <w:pPr>
        <w:tabs>
          <w:tab w:val="left" w:pos="1224"/>
        </w:tabs>
        <w:kinsoku w:val="0"/>
        <w:overflowPunct w:val="0"/>
        <w:autoSpaceDE/>
        <w:autoSpaceDN/>
        <w:adjustRightInd/>
        <w:spacing w:before="159" w:line="198" w:lineRule="exact"/>
        <w:ind w:left="720"/>
        <w:textAlignment w:val="baseline"/>
        <w:rPr>
          <w:spacing w:val="2"/>
          <w:sz w:val="17"/>
          <w:szCs w:val="17"/>
        </w:rPr>
      </w:pPr>
      <w:r>
        <w:rPr>
          <w:spacing w:val="2"/>
          <w:sz w:val="17"/>
          <w:szCs w:val="17"/>
        </w:rPr>
        <w:t>(a)</w:t>
      </w:r>
      <w:r>
        <w:rPr>
          <w:spacing w:val="2"/>
          <w:sz w:val="17"/>
          <w:szCs w:val="17"/>
        </w:rPr>
        <w:tab/>
        <w:t>DevCo shall (and shall ensure that each member of the Group will) duly and</w:t>
      </w:r>
    </w:p>
    <w:p w:rsidR="00C15E08" w:rsidRDefault="00C15E08">
      <w:pPr>
        <w:kinsoku w:val="0"/>
        <w:overflowPunct w:val="0"/>
        <w:autoSpaceDE/>
        <w:autoSpaceDN/>
        <w:adjustRightInd/>
        <w:spacing w:before="1" w:line="196" w:lineRule="exact"/>
        <w:ind w:left="1224" w:right="288"/>
        <w:jc w:val="both"/>
        <w:textAlignment w:val="baseline"/>
        <w:rPr>
          <w:sz w:val="17"/>
          <w:szCs w:val="17"/>
        </w:rPr>
      </w:pPr>
      <w:r>
        <w:rPr>
          <w:sz w:val="17"/>
          <w:szCs w:val="17"/>
        </w:rPr>
        <w:t>punctually pay and discharge all Taxes imposed upon it or its assets within the time period allowed without incurring penalties unless and only to the extent that:</w:t>
      </w:r>
    </w:p>
    <w:p w:rsidR="00C15E08" w:rsidRDefault="00C15E08">
      <w:pPr>
        <w:numPr>
          <w:ilvl w:val="0"/>
          <w:numId w:val="171"/>
        </w:numPr>
        <w:kinsoku w:val="0"/>
        <w:overflowPunct w:val="0"/>
        <w:autoSpaceDE/>
        <w:autoSpaceDN/>
        <w:adjustRightInd/>
        <w:spacing w:before="166" w:line="198" w:lineRule="exact"/>
        <w:textAlignment w:val="baseline"/>
        <w:rPr>
          <w:sz w:val="17"/>
          <w:szCs w:val="17"/>
        </w:rPr>
      </w:pPr>
      <w:r>
        <w:rPr>
          <w:sz w:val="17"/>
          <w:szCs w:val="17"/>
        </w:rPr>
        <w:t>such payment is being contested in good faith; and</w:t>
      </w:r>
    </w:p>
    <w:p w:rsidR="00C15E08" w:rsidRDefault="00C15E08">
      <w:pPr>
        <w:numPr>
          <w:ilvl w:val="0"/>
          <w:numId w:val="171"/>
        </w:numPr>
        <w:kinsoku w:val="0"/>
        <w:overflowPunct w:val="0"/>
        <w:autoSpaceDE/>
        <w:autoSpaceDN/>
        <w:adjustRightInd/>
        <w:spacing w:before="171" w:line="196" w:lineRule="exact"/>
        <w:ind w:right="288"/>
        <w:jc w:val="both"/>
        <w:textAlignment w:val="baseline"/>
        <w:rPr>
          <w:sz w:val="17"/>
          <w:szCs w:val="17"/>
        </w:rPr>
      </w:pPr>
      <w:r>
        <w:rPr>
          <w:sz w:val="17"/>
          <w:szCs w:val="17"/>
        </w:rPr>
        <w:t>such payment can be lawfully withheld and failure to pay those Taxes does not have or is not reasonably likely to have a Material Adverse Effect).</w:t>
      </w:r>
    </w:p>
    <w:p w:rsidR="00C15E08" w:rsidRDefault="00C15E08">
      <w:pPr>
        <w:tabs>
          <w:tab w:val="left" w:pos="1224"/>
        </w:tabs>
        <w:kinsoku w:val="0"/>
        <w:overflowPunct w:val="0"/>
        <w:autoSpaceDE/>
        <w:autoSpaceDN/>
        <w:adjustRightInd/>
        <w:spacing w:before="172" w:line="198" w:lineRule="exact"/>
        <w:ind w:left="720"/>
        <w:textAlignment w:val="baseline"/>
        <w:rPr>
          <w:sz w:val="17"/>
          <w:szCs w:val="17"/>
        </w:rPr>
      </w:pPr>
      <w:r>
        <w:rPr>
          <w:sz w:val="17"/>
          <w:szCs w:val="17"/>
        </w:rPr>
        <w:t>(b)</w:t>
      </w:r>
      <w:r>
        <w:rPr>
          <w:sz w:val="17"/>
          <w:szCs w:val="17"/>
        </w:rPr>
        <w:tab/>
        <w:t>No member of the Group may change its residence for Tax Purposes.</w:t>
      </w:r>
    </w:p>
    <w:p w:rsidR="00C15E08" w:rsidRDefault="00C15E08">
      <w:pPr>
        <w:kinsoku w:val="0"/>
        <w:overflowPunct w:val="0"/>
        <w:autoSpaceDE/>
        <w:autoSpaceDN/>
        <w:adjustRightInd/>
        <w:spacing w:before="171" w:line="203" w:lineRule="exact"/>
        <w:ind w:left="216"/>
        <w:textAlignment w:val="baseline"/>
        <w:rPr>
          <w:spacing w:val="8"/>
          <w:sz w:val="17"/>
          <w:szCs w:val="17"/>
        </w:rPr>
      </w:pPr>
      <w:r>
        <w:rPr>
          <w:spacing w:val="8"/>
          <w:sz w:val="17"/>
          <w:szCs w:val="17"/>
        </w:rPr>
        <w:t>26.4 Acquisitions and investments</w:t>
      </w:r>
    </w:p>
    <w:p w:rsidR="00C15E08" w:rsidRDefault="00C15E08">
      <w:pPr>
        <w:numPr>
          <w:ilvl w:val="0"/>
          <w:numId w:val="172"/>
        </w:numPr>
        <w:kinsoku w:val="0"/>
        <w:overflowPunct w:val="0"/>
        <w:autoSpaceDE/>
        <w:autoSpaceDN/>
        <w:adjustRightInd/>
        <w:spacing w:before="163" w:line="196" w:lineRule="exact"/>
        <w:ind w:right="288"/>
        <w:jc w:val="both"/>
        <w:textAlignment w:val="baseline"/>
        <w:rPr>
          <w:sz w:val="17"/>
          <w:szCs w:val="17"/>
        </w:rPr>
      </w:pPr>
      <w:r>
        <w:rPr>
          <w:sz w:val="17"/>
          <w:szCs w:val="17"/>
        </w:rPr>
        <w:t>DevCo shall not (and shall ensure that no wholly owned Subsidiary will) directly or via a Permitted Joint Venture acquire or invest (except for capital expenditure as set out in the Business Plan) in any asset or assets, a company or any shares or securities or a business or undertaking (or, in each case, any interest in any of them) or incorporate any company unless the Majority Lenders have given their prior written consent.</w:t>
      </w:r>
    </w:p>
    <w:p w:rsidR="00C15E08" w:rsidRDefault="00C15E08">
      <w:pPr>
        <w:numPr>
          <w:ilvl w:val="0"/>
          <w:numId w:val="172"/>
        </w:numPr>
        <w:kinsoku w:val="0"/>
        <w:overflowPunct w:val="0"/>
        <w:autoSpaceDE/>
        <w:autoSpaceDN/>
        <w:adjustRightInd/>
        <w:spacing w:before="168" w:line="198" w:lineRule="exact"/>
        <w:jc w:val="both"/>
        <w:textAlignment w:val="baseline"/>
        <w:rPr>
          <w:sz w:val="17"/>
          <w:szCs w:val="17"/>
        </w:rPr>
      </w:pPr>
      <w:r>
        <w:rPr>
          <w:sz w:val="17"/>
          <w:szCs w:val="17"/>
        </w:rPr>
        <w:t>Paragraph (a) above shall not apply to the acquisition by DevCo of:</w:t>
      </w:r>
    </w:p>
    <w:p w:rsidR="00C15E08" w:rsidRDefault="00C15E08">
      <w:pPr>
        <w:numPr>
          <w:ilvl w:val="0"/>
          <w:numId w:val="173"/>
        </w:numPr>
        <w:kinsoku w:val="0"/>
        <w:overflowPunct w:val="0"/>
        <w:autoSpaceDE/>
        <w:autoSpaceDN/>
        <w:adjustRightInd/>
        <w:spacing w:before="161" w:line="201" w:lineRule="exact"/>
        <w:jc w:val="both"/>
        <w:textAlignment w:val="baseline"/>
        <w:rPr>
          <w:spacing w:val="1"/>
          <w:sz w:val="17"/>
          <w:szCs w:val="17"/>
        </w:rPr>
      </w:pPr>
      <w:r>
        <w:rPr>
          <w:spacing w:val="1"/>
          <w:sz w:val="17"/>
          <w:szCs w:val="17"/>
        </w:rPr>
        <w:t>Entremicleos SPV; or</w:t>
      </w:r>
    </w:p>
    <w:p w:rsidR="00C15E08" w:rsidRDefault="00C15E08">
      <w:pPr>
        <w:numPr>
          <w:ilvl w:val="0"/>
          <w:numId w:val="173"/>
        </w:numPr>
        <w:kinsoku w:val="0"/>
        <w:overflowPunct w:val="0"/>
        <w:autoSpaceDE/>
        <w:autoSpaceDN/>
        <w:adjustRightInd/>
        <w:spacing w:before="174" w:line="196" w:lineRule="exact"/>
        <w:ind w:right="288"/>
        <w:jc w:val="both"/>
        <w:textAlignment w:val="baseline"/>
        <w:rPr>
          <w:sz w:val="17"/>
          <w:szCs w:val="17"/>
        </w:rPr>
      </w:pPr>
      <w:r>
        <w:rPr>
          <w:sz w:val="17"/>
          <w:szCs w:val="17"/>
        </w:rPr>
        <w:t>shares in HoldCo for the purposes of an incentive plan approved by the sole director of DevCo (or any replacement administration body).</w:t>
      </w:r>
    </w:p>
    <w:p w:rsidR="00C15E08" w:rsidRDefault="00C15E08">
      <w:pPr>
        <w:kinsoku w:val="0"/>
        <w:overflowPunct w:val="0"/>
        <w:autoSpaceDE/>
        <w:autoSpaceDN/>
        <w:adjustRightInd/>
        <w:spacing w:before="169" w:line="203" w:lineRule="exact"/>
        <w:ind w:left="216"/>
        <w:textAlignment w:val="baseline"/>
        <w:rPr>
          <w:spacing w:val="13"/>
          <w:sz w:val="17"/>
          <w:szCs w:val="17"/>
        </w:rPr>
      </w:pPr>
      <w:r>
        <w:rPr>
          <w:spacing w:val="13"/>
          <w:sz w:val="17"/>
          <w:szCs w:val="17"/>
        </w:rPr>
        <w:t>26.5 Joint ventures</w:t>
      </w:r>
    </w:p>
    <w:p w:rsidR="00C15E08" w:rsidRDefault="00C15E08">
      <w:pPr>
        <w:tabs>
          <w:tab w:val="left" w:pos="1224"/>
        </w:tabs>
        <w:kinsoku w:val="0"/>
        <w:overflowPunct w:val="0"/>
        <w:autoSpaceDE/>
        <w:autoSpaceDN/>
        <w:adjustRightInd/>
        <w:spacing w:before="162" w:line="196" w:lineRule="exact"/>
        <w:ind w:left="720"/>
        <w:textAlignment w:val="baseline"/>
        <w:rPr>
          <w:spacing w:val="4"/>
          <w:sz w:val="17"/>
          <w:szCs w:val="17"/>
        </w:rPr>
      </w:pPr>
      <w:r>
        <w:rPr>
          <w:spacing w:val="4"/>
          <w:sz w:val="17"/>
          <w:szCs w:val="17"/>
        </w:rPr>
        <w:t>(a)</w:t>
      </w:r>
      <w:r>
        <w:rPr>
          <w:spacing w:val="4"/>
          <w:sz w:val="17"/>
          <w:szCs w:val="17"/>
        </w:rPr>
        <w:tab/>
        <w:t>Except as permitted under paragraph (b) below, DevCo shall not (and shall</w:t>
      </w:r>
    </w:p>
    <w:p w:rsidR="00C15E08" w:rsidRDefault="00C15E08">
      <w:pPr>
        <w:kinsoku w:val="0"/>
        <w:overflowPunct w:val="0"/>
        <w:autoSpaceDE/>
        <w:autoSpaceDN/>
        <w:adjustRightInd/>
        <w:spacing w:line="196" w:lineRule="exact"/>
        <w:ind w:left="1224"/>
        <w:textAlignment w:val="baseline"/>
        <w:rPr>
          <w:sz w:val="17"/>
          <w:szCs w:val="17"/>
        </w:rPr>
      </w:pPr>
      <w:r>
        <w:rPr>
          <w:sz w:val="17"/>
          <w:szCs w:val="17"/>
        </w:rPr>
        <w:t>ensure that no wholly owned Subsidiary will):</w:t>
      </w:r>
    </w:p>
    <w:p w:rsidR="00C15E08" w:rsidRDefault="00C15E08">
      <w:pPr>
        <w:numPr>
          <w:ilvl w:val="0"/>
          <w:numId w:val="174"/>
        </w:numPr>
        <w:kinsoku w:val="0"/>
        <w:overflowPunct w:val="0"/>
        <w:autoSpaceDE/>
        <w:autoSpaceDN/>
        <w:adjustRightInd/>
        <w:spacing w:before="174" w:line="195" w:lineRule="exact"/>
        <w:ind w:right="288"/>
        <w:jc w:val="both"/>
        <w:textAlignment w:val="baseline"/>
        <w:rPr>
          <w:sz w:val="17"/>
          <w:szCs w:val="17"/>
        </w:rPr>
      </w:pPr>
      <w:r>
        <w:rPr>
          <w:sz w:val="17"/>
          <w:szCs w:val="17"/>
        </w:rPr>
        <w:t>enter into, invest in or acquire (or agree to acquire) any shares, stocks, securities or other interest in any Joint Venture; or</w:t>
      </w:r>
    </w:p>
    <w:p w:rsidR="00C15E08" w:rsidRDefault="00C15E08">
      <w:pPr>
        <w:numPr>
          <w:ilvl w:val="0"/>
          <w:numId w:val="174"/>
        </w:numPr>
        <w:kinsoku w:val="0"/>
        <w:overflowPunct w:val="0"/>
        <w:autoSpaceDE/>
        <w:autoSpaceDN/>
        <w:adjustRightInd/>
        <w:spacing w:before="172" w:line="196" w:lineRule="exact"/>
        <w:ind w:right="288"/>
        <w:jc w:val="both"/>
        <w:textAlignment w:val="baseline"/>
        <w:rPr>
          <w:sz w:val="17"/>
          <w:szCs w:val="17"/>
        </w:rPr>
      </w:pPr>
      <w:r>
        <w:rPr>
          <w:sz w:val="17"/>
          <w:szCs w:val="17"/>
        </w:rPr>
        <w:t>transfer any assets or lend to or guarantee or give an indemnity for or give Security for the obligations of a Joint Venture or maintain the solvency of or provide working capital to any Joint Venture (or agree to do any of the foregoing).</w:t>
      </w:r>
    </w:p>
    <w:p w:rsidR="00C15E08" w:rsidRDefault="00C15E08">
      <w:pPr>
        <w:widowControl/>
        <w:rPr>
          <w:sz w:val="24"/>
          <w:szCs w:val="24"/>
        </w:rPr>
        <w:sectPr w:rsidR="00C15E08">
          <w:headerReference w:type="even" r:id="rId384"/>
          <w:headerReference w:type="default" r:id="rId385"/>
          <w:footerReference w:type="even" r:id="rId386"/>
          <w:footerReference w:type="default" r:id="rId387"/>
          <w:headerReference w:type="first" r:id="rId388"/>
          <w:footerReference w:type="first" r:id="rId389"/>
          <w:pgSz w:w="8410" w:h="11904"/>
          <w:pgMar w:top="797" w:right="754" w:bottom="159" w:left="736" w:header="640" w:footer="230" w:gutter="0"/>
          <w:cols w:space="720"/>
          <w:noEndnote/>
          <w:titlePg/>
        </w:sectPr>
      </w:pPr>
    </w:p>
    <w:p w:rsidR="00C15E08" w:rsidRDefault="00C15E08">
      <w:pPr>
        <w:tabs>
          <w:tab w:val="left" w:pos="1008"/>
        </w:tabs>
        <w:kinsoku w:val="0"/>
        <w:overflowPunct w:val="0"/>
        <w:autoSpaceDE/>
        <w:autoSpaceDN/>
        <w:adjustRightInd/>
        <w:spacing w:before="347" w:line="202" w:lineRule="exact"/>
        <w:ind w:left="504"/>
        <w:jc w:val="both"/>
        <w:textAlignment w:val="baseline"/>
        <w:rPr>
          <w:spacing w:val="1"/>
          <w:sz w:val="17"/>
          <w:szCs w:val="17"/>
        </w:rPr>
      </w:pPr>
      <w:r>
        <w:rPr>
          <w:spacing w:val="1"/>
          <w:sz w:val="17"/>
          <w:szCs w:val="17"/>
        </w:rPr>
        <w:lastRenderedPageBreak/>
        <w:t>(b)</w:t>
      </w:r>
      <w:r>
        <w:rPr>
          <w:spacing w:val="1"/>
          <w:sz w:val="17"/>
          <w:szCs w:val="17"/>
        </w:rPr>
        <w:tab/>
        <w:t>Paragraph (a) above does not apply to any transaction to which the Majority</w:t>
      </w:r>
    </w:p>
    <w:p w:rsidR="00C15E08" w:rsidRDefault="00C15E08">
      <w:pPr>
        <w:kinsoku w:val="0"/>
        <w:overflowPunct w:val="0"/>
        <w:autoSpaceDE/>
        <w:autoSpaceDN/>
        <w:adjustRightInd/>
        <w:spacing w:line="195" w:lineRule="exact"/>
        <w:ind w:left="1080"/>
        <w:textAlignment w:val="baseline"/>
        <w:rPr>
          <w:sz w:val="17"/>
          <w:szCs w:val="17"/>
        </w:rPr>
      </w:pPr>
      <w:r>
        <w:rPr>
          <w:sz w:val="17"/>
          <w:szCs w:val="17"/>
        </w:rPr>
        <w:t>Lenders have given their prior written consent.</w:t>
      </w:r>
    </w:p>
    <w:p w:rsidR="00C15E08" w:rsidRDefault="00C15E08">
      <w:pPr>
        <w:kinsoku w:val="0"/>
        <w:overflowPunct w:val="0"/>
        <w:autoSpaceDE/>
        <w:autoSpaceDN/>
        <w:adjustRightInd/>
        <w:spacing w:before="183" w:line="198" w:lineRule="exact"/>
        <w:textAlignment w:val="baseline"/>
        <w:rPr>
          <w:spacing w:val="13"/>
          <w:sz w:val="17"/>
          <w:szCs w:val="17"/>
        </w:rPr>
      </w:pPr>
      <w:r>
        <w:rPr>
          <w:spacing w:val="13"/>
          <w:sz w:val="17"/>
          <w:szCs w:val="17"/>
        </w:rPr>
        <w:t>26.6 Disposals</w:t>
      </w:r>
    </w:p>
    <w:p w:rsidR="00C15E08" w:rsidRDefault="00C15E08">
      <w:pPr>
        <w:numPr>
          <w:ilvl w:val="0"/>
          <w:numId w:val="175"/>
        </w:numPr>
        <w:kinsoku w:val="0"/>
        <w:overflowPunct w:val="0"/>
        <w:autoSpaceDE/>
        <w:autoSpaceDN/>
        <w:adjustRightInd/>
        <w:spacing w:before="161" w:line="198" w:lineRule="exact"/>
        <w:jc w:val="both"/>
        <w:textAlignment w:val="baseline"/>
        <w:rPr>
          <w:sz w:val="17"/>
          <w:szCs w:val="17"/>
        </w:rPr>
      </w:pPr>
      <w:r>
        <w:rPr>
          <w:sz w:val="17"/>
          <w:szCs w:val="17"/>
        </w:rPr>
        <w:t>DevCo shall not (and shall ensure that no other member of the Group will), enter into a single transaction or a series of transactions (whether related or not) and whether voluntary or involuntary to sell, lease, transfer or otherwise dispose of any asset.</w:t>
      </w:r>
    </w:p>
    <w:p w:rsidR="00C15E08" w:rsidRDefault="00C15E08">
      <w:pPr>
        <w:numPr>
          <w:ilvl w:val="0"/>
          <w:numId w:val="175"/>
        </w:numPr>
        <w:kinsoku w:val="0"/>
        <w:overflowPunct w:val="0"/>
        <w:autoSpaceDE/>
        <w:autoSpaceDN/>
        <w:adjustRightInd/>
        <w:spacing w:before="156" w:line="204" w:lineRule="exact"/>
        <w:textAlignment w:val="baseline"/>
        <w:rPr>
          <w:spacing w:val="2"/>
          <w:sz w:val="17"/>
          <w:szCs w:val="17"/>
        </w:rPr>
      </w:pPr>
      <w:r>
        <w:rPr>
          <w:spacing w:val="2"/>
          <w:sz w:val="17"/>
          <w:szCs w:val="17"/>
        </w:rPr>
        <w:t>Paragraph (a) above does not apply to any sale, lease, transfer or other disposal:</w:t>
      </w:r>
    </w:p>
    <w:p w:rsidR="00C15E08" w:rsidRDefault="00C15E08">
      <w:pPr>
        <w:tabs>
          <w:tab w:val="left" w:pos="1440"/>
        </w:tabs>
        <w:kinsoku w:val="0"/>
        <w:overflowPunct w:val="0"/>
        <w:autoSpaceDE/>
        <w:autoSpaceDN/>
        <w:adjustRightInd/>
        <w:spacing w:before="127" w:line="236" w:lineRule="exact"/>
        <w:ind w:left="1008"/>
        <w:textAlignment w:val="baseline"/>
        <w:rPr>
          <w:spacing w:val="1"/>
          <w:sz w:val="17"/>
          <w:szCs w:val="17"/>
        </w:rPr>
      </w:pPr>
      <w:r>
        <w:rPr>
          <w:spacing w:val="1"/>
          <w:sz w:val="17"/>
          <w:szCs w:val="17"/>
        </w:rPr>
        <w:t>(i)</w:t>
      </w:r>
      <w:r>
        <w:rPr>
          <w:spacing w:val="1"/>
          <w:sz w:val="17"/>
          <w:szCs w:val="17"/>
        </w:rPr>
        <w:tab/>
        <w:t>made in the ordinary course of trading of the disposing entity;</w:t>
      </w:r>
    </w:p>
    <w:p w:rsidR="00C15E08" w:rsidRDefault="00C15E08">
      <w:pPr>
        <w:kinsoku w:val="0"/>
        <w:overflowPunct w:val="0"/>
        <w:autoSpaceDE/>
        <w:autoSpaceDN/>
        <w:adjustRightInd/>
        <w:spacing w:before="161" w:line="201" w:lineRule="exact"/>
        <w:ind w:left="1584"/>
        <w:jc w:val="both"/>
        <w:textAlignment w:val="baseline"/>
        <w:rPr>
          <w:sz w:val="17"/>
          <w:szCs w:val="17"/>
        </w:rPr>
      </w:pPr>
      <w:r>
        <w:rPr>
          <w:sz w:val="17"/>
          <w:szCs w:val="17"/>
        </w:rPr>
        <w:t>of assets in exchange for other assets comparable or superior as to type, value and quality; or</w:t>
      </w:r>
    </w:p>
    <w:p w:rsidR="00C15E08" w:rsidRDefault="00C15E08">
      <w:pPr>
        <w:numPr>
          <w:ilvl w:val="0"/>
          <w:numId w:val="176"/>
        </w:numPr>
        <w:kinsoku w:val="0"/>
        <w:overflowPunct w:val="0"/>
        <w:autoSpaceDE/>
        <w:autoSpaceDN/>
        <w:adjustRightInd/>
        <w:spacing w:before="173" w:line="194" w:lineRule="exact"/>
        <w:jc w:val="both"/>
        <w:textAlignment w:val="baseline"/>
        <w:rPr>
          <w:spacing w:val="1"/>
          <w:sz w:val="17"/>
          <w:szCs w:val="17"/>
        </w:rPr>
      </w:pPr>
      <w:r>
        <w:rPr>
          <w:spacing w:val="1"/>
          <w:sz w:val="17"/>
          <w:szCs w:val="17"/>
        </w:rPr>
        <w:t>which is a Disposal of a home building unit or any other Real Estate Asset provided that any such Disposal at a discount to the value ascribed to the relevant asset in the valuation by Jones Lang LaSalle dated 31 December 2009 or, if an Appraisal Valuation has been provided since the date of that valuation, the latest Appraisal Valuation, exceeding 10 per cent. shall require the consent of the Majority Lenders; or</w:t>
      </w:r>
    </w:p>
    <w:p w:rsidR="00C15E08" w:rsidRDefault="00C15E08">
      <w:pPr>
        <w:numPr>
          <w:ilvl w:val="0"/>
          <w:numId w:val="177"/>
        </w:numPr>
        <w:kinsoku w:val="0"/>
        <w:overflowPunct w:val="0"/>
        <w:autoSpaceDE/>
        <w:autoSpaceDN/>
        <w:adjustRightInd/>
        <w:spacing w:line="375" w:lineRule="exact"/>
        <w:ind w:right="216"/>
        <w:textAlignment w:val="baseline"/>
        <w:rPr>
          <w:sz w:val="17"/>
          <w:szCs w:val="17"/>
        </w:rPr>
      </w:pPr>
      <w:r>
        <w:rPr>
          <w:sz w:val="17"/>
          <w:szCs w:val="17"/>
        </w:rPr>
        <w:t>to which the Majority Lenders have given their prior written consent. 26.7 Preservation of assets</w:t>
      </w:r>
    </w:p>
    <w:p w:rsidR="00C15E08" w:rsidRDefault="00C15E08">
      <w:pPr>
        <w:kinsoku w:val="0"/>
        <w:overflowPunct w:val="0"/>
        <w:autoSpaceDE/>
        <w:autoSpaceDN/>
        <w:adjustRightInd/>
        <w:spacing w:before="160" w:line="197" w:lineRule="exact"/>
        <w:ind w:left="504"/>
        <w:jc w:val="both"/>
        <w:textAlignment w:val="baseline"/>
        <w:rPr>
          <w:sz w:val="17"/>
          <w:szCs w:val="17"/>
        </w:rPr>
      </w:pPr>
      <w:r>
        <w:rPr>
          <w:sz w:val="17"/>
          <w:szCs w:val="17"/>
        </w:rPr>
        <w:t>DevCo shall (and shall ensure that each wholly owned Subsidiary will) maintain in good working order and condition (ordinary wear and tear excepted) all of its assets necessary or desirable in the conduct of its business.</w:t>
      </w:r>
    </w:p>
    <w:p w:rsidR="00C15E08" w:rsidRDefault="00C15E08">
      <w:pPr>
        <w:kinsoku w:val="0"/>
        <w:overflowPunct w:val="0"/>
        <w:autoSpaceDE/>
        <w:autoSpaceDN/>
        <w:adjustRightInd/>
        <w:spacing w:before="178" w:line="198" w:lineRule="exact"/>
        <w:textAlignment w:val="baseline"/>
        <w:rPr>
          <w:spacing w:val="10"/>
          <w:sz w:val="17"/>
          <w:szCs w:val="17"/>
        </w:rPr>
      </w:pPr>
      <w:r>
        <w:rPr>
          <w:spacing w:val="10"/>
          <w:sz w:val="17"/>
          <w:szCs w:val="17"/>
        </w:rPr>
        <w:t>26.8 Negative pledge</w:t>
      </w:r>
    </w:p>
    <w:p w:rsidR="00C15E08" w:rsidRDefault="00C15E08">
      <w:pPr>
        <w:kinsoku w:val="0"/>
        <w:overflowPunct w:val="0"/>
        <w:autoSpaceDE/>
        <w:autoSpaceDN/>
        <w:adjustRightInd/>
        <w:spacing w:before="156" w:line="199" w:lineRule="exact"/>
        <w:ind w:left="504"/>
        <w:jc w:val="both"/>
        <w:textAlignment w:val="baseline"/>
        <w:rPr>
          <w:sz w:val="17"/>
          <w:szCs w:val="17"/>
        </w:rPr>
      </w:pPr>
      <w:r>
        <w:rPr>
          <w:sz w:val="17"/>
          <w:szCs w:val="17"/>
        </w:rPr>
        <w:t xml:space="preserve">hi this Clause 26.8 </w:t>
      </w:r>
      <w:r>
        <w:rPr>
          <w:i/>
          <w:iCs/>
          <w:sz w:val="17"/>
          <w:szCs w:val="17"/>
        </w:rPr>
        <w:t xml:space="preserve">(Negative pledge), </w:t>
      </w:r>
      <w:r>
        <w:rPr>
          <w:sz w:val="17"/>
          <w:szCs w:val="17"/>
        </w:rPr>
        <w:t>"Quasi-Security" means an arrangement or transaction described in paragraph (b) below.</w:t>
      </w:r>
    </w:p>
    <w:p w:rsidR="00C15E08" w:rsidRDefault="00C15E08">
      <w:pPr>
        <w:numPr>
          <w:ilvl w:val="0"/>
          <w:numId w:val="178"/>
        </w:numPr>
        <w:kinsoku w:val="0"/>
        <w:overflowPunct w:val="0"/>
        <w:autoSpaceDE/>
        <w:autoSpaceDN/>
        <w:adjustRightInd/>
        <w:spacing w:before="164" w:line="205" w:lineRule="exact"/>
        <w:textAlignment w:val="baseline"/>
        <w:rPr>
          <w:sz w:val="17"/>
          <w:szCs w:val="17"/>
        </w:rPr>
      </w:pPr>
      <w:r>
        <w:rPr>
          <w:sz w:val="17"/>
          <w:szCs w:val="17"/>
        </w:rPr>
        <w:t>DevCo shall not create or permit to subsist any Security over any of its assets.</w:t>
      </w:r>
    </w:p>
    <w:p w:rsidR="00C15E08" w:rsidRDefault="00C15E08">
      <w:pPr>
        <w:numPr>
          <w:ilvl w:val="0"/>
          <w:numId w:val="178"/>
        </w:numPr>
        <w:kinsoku w:val="0"/>
        <w:overflowPunct w:val="0"/>
        <w:autoSpaceDE/>
        <w:autoSpaceDN/>
        <w:adjustRightInd/>
        <w:spacing w:before="169" w:line="198" w:lineRule="exact"/>
        <w:textAlignment w:val="baseline"/>
        <w:rPr>
          <w:spacing w:val="-2"/>
          <w:sz w:val="17"/>
          <w:szCs w:val="17"/>
        </w:rPr>
      </w:pPr>
      <w:r>
        <w:rPr>
          <w:spacing w:val="-2"/>
          <w:sz w:val="17"/>
          <w:szCs w:val="17"/>
        </w:rPr>
        <w:t>DevCo shall not:</w:t>
      </w:r>
    </w:p>
    <w:p w:rsidR="00C15E08" w:rsidRDefault="00C15E08">
      <w:pPr>
        <w:numPr>
          <w:ilvl w:val="0"/>
          <w:numId w:val="179"/>
        </w:numPr>
        <w:kinsoku w:val="0"/>
        <w:overflowPunct w:val="0"/>
        <w:autoSpaceDE/>
        <w:autoSpaceDN/>
        <w:adjustRightInd/>
        <w:spacing w:before="164" w:line="197" w:lineRule="exact"/>
        <w:jc w:val="both"/>
        <w:textAlignment w:val="baseline"/>
        <w:rPr>
          <w:sz w:val="17"/>
          <w:szCs w:val="17"/>
        </w:rPr>
      </w:pPr>
      <w:r>
        <w:rPr>
          <w:sz w:val="17"/>
          <w:szCs w:val="17"/>
        </w:rPr>
        <w:t>sell, transfer or otherwise dispose of any of its assets on terms whereby they are or may be leased to or re-acquired by DevCo or any wholly owned Subsidiary;</w:t>
      </w:r>
    </w:p>
    <w:p w:rsidR="00C15E08" w:rsidRDefault="00C15E08">
      <w:pPr>
        <w:numPr>
          <w:ilvl w:val="0"/>
          <w:numId w:val="179"/>
        </w:numPr>
        <w:kinsoku w:val="0"/>
        <w:overflowPunct w:val="0"/>
        <w:autoSpaceDE/>
        <w:autoSpaceDN/>
        <w:adjustRightInd/>
        <w:spacing w:before="159" w:line="205" w:lineRule="exact"/>
        <w:jc w:val="both"/>
        <w:textAlignment w:val="baseline"/>
        <w:rPr>
          <w:sz w:val="17"/>
          <w:szCs w:val="17"/>
        </w:rPr>
      </w:pPr>
      <w:r>
        <w:rPr>
          <w:sz w:val="17"/>
          <w:szCs w:val="17"/>
        </w:rPr>
        <w:t>sell, transfer or otherwise dispose of any of its receivables on recourse terms;</w:t>
      </w:r>
    </w:p>
    <w:p w:rsidR="00C15E08" w:rsidRDefault="00C15E08">
      <w:pPr>
        <w:widowControl/>
        <w:rPr>
          <w:sz w:val="24"/>
          <w:szCs w:val="24"/>
        </w:rPr>
        <w:sectPr w:rsidR="00C15E08">
          <w:headerReference w:type="even" r:id="rId390"/>
          <w:headerReference w:type="default" r:id="rId391"/>
          <w:footerReference w:type="even" r:id="rId392"/>
          <w:footerReference w:type="default" r:id="rId393"/>
          <w:headerReference w:type="first" r:id="rId394"/>
          <w:footerReference w:type="first" r:id="rId395"/>
          <w:pgSz w:w="8410" w:h="11904"/>
          <w:pgMar w:top="816" w:right="1335" w:bottom="143" w:left="595" w:header="660" w:footer="177" w:gutter="0"/>
          <w:cols w:space="720"/>
          <w:noEndnote/>
          <w:titlePg/>
        </w:sectPr>
      </w:pPr>
    </w:p>
    <w:p w:rsidR="00C15E08" w:rsidRDefault="00C15E08">
      <w:pPr>
        <w:numPr>
          <w:ilvl w:val="0"/>
          <w:numId w:val="180"/>
        </w:numPr>
        <w:kinsoku w:val="0"/>
        <w:overflowPunct w:val="0"/>
        <w:autoSpaceDE/>
        <w:autoSpaceDN/>
        <w:adjustRightInd/>
        <w:spacing w:before="339" w:line="193" w:lineRule="exact"/>
        <w:ind w:right="288"/>
        <w:jc w:val="both"/>
        <w:textAlignment w:val="baseline"/>
        <w:rPr>
          <w:sz w:val="17"/>
          <w:szCs w:val="17"/>
        </w:rPr>
      </w:pPr>
      <w:r>
        <w:rPr>
          <w:sz w:val="17"/>
          <w:szCs w:val="17"/>
        </w:rPr>
        <w:lastRenderedPageBreak/>
        <w:t>enter into any arrangement under which money or the benefit of a bank or other account may be applied, set-off or made subject to a combination of accounts; or</w:t>
      </w:r>
    </w:p>
    <w:p w:rsidR="00C15E08" w:rsidRDefault="00C15E08">
      <w:pPr>
        <w:numPr>
          <w:ilvl w:val="0"/>
          <w:numId w:val="181"/>
        </w:numPr>
        <w:kinsoku w:val="0"/>
        <w:overflowPunct w:val="0"/>
        <w:autoSpaceDE/>
        <w:autoSpaceDN/>
        <w:adjustRightInd/>
        <w:spacing w:before="174" w:line="199" w:lineRule="exact"/>
        <w:jc w:val="both"/>
        <w:textAlignment w:val="baseline"/>
        <w:rPr>
          <w:sz w:val="17"/>
          <w:szCs w:val="17"/>
        </w:rPr>
      </w:pPr>
      <w:r>
        <w:rPr>
          <w:sz w:val="17"/>
          <w:szCs w:val="17"/>
        </w:rPr>
        <w:t>enter into any other preferential arrangement having a similar effect,</w:t>
      </w:r>
    </w:p>
    <w:p w:rsidR="00C15E08" w:rsidRDefault="00C15E08">
      <w:pPr>
        <w:kinsoku w:val="0"/>
        <w:overflowPunct w:val="0"/>
        <w:autoSpaceDE/>
        <w:autoSpaceDN/>
        <w:adjustRightInd/>
        <w:spacing w:before="173" w:line="194" w:lineRule="exact"/>
        <w:ind w:left="1224" w:right="288"/>
        <w:jc w:val="both"/>
        <w:textAlignment w:val="baseline"/>
        <w:rPr>
          <w:sz w:val="17"/>
          <w:szCs w:val="17"/>
        </w:rPr>
      </w:pPr>
      <w:r>
        <w:rPr>
          <w:sz w:val="17"/>
          <w:szCs w:val="17"/>
        </w:rPr>
        <w:t>in circumstances where the arrangement or transaction is entered into primarily as a method of raising Financial Indebtedness or of financing the acquisition of an asset.</w:t>
      </w:r>
    </w:p>
    <w:p w:rsidR="00C15E08" w:rsidRDefault="00C15E08">
      <w:pPr>
        <w:numPr>
          <w:ilvl w:val="0"/>
          <w:numId w:val="182"/>
        </w:numPr>
        <w:kinsoku w:val="0"/>
        <w:overflowPunct w:val="0"/>
        <w:autoSpaceDE/>
        <w:autoSpaceDN/>
        <w:adjustRightInd/>
        <w:spacing w:before="180" w:line="191" w:lineRule="exact"/>
        <w:ind w:right="288"/>
        <w:jc w:val="both"/>
        <w:textAlignment w:val="baseline"/>
        <w:rPr>
          <w:sz w:val="17"/>
          <w:szCs w:val="17"/>
        </w:rPr>
      </w:pPr>
      <w:r>
        <w:rPr>
          <w:sz w:val="17"/>
          <w:szCs w:val="17"/>
        </w:rPr>
        <w:t>Paragraphs (a) and (b) above do not apply to any Security (or as the case may be) Quasi-Security, listed below:</w:t>
      </w:r>
    </w:p>
    <w:p w:rsidR="00C15E08" w:rsidRDefault="00C15E08">
      <w:pPr>
        <w:numPr>
          <w:ilvl w:val="0"/>
          <w:numId w:val="183"/>
        </w:numPr>
        <w:kinsoku w:val="0"/>
        <w:overflowPunct w:val="0"/>
        <w:autoSpaceDE/>
        <w:autoSpaceDN/>
        <w:adjustRightInd/>
        <w:spacing w:before="182" w:line="190" w:lineRule="exact"/>
        <w:ind w:right="288"/>
        <w:textAlignment w:val="baseline"/>
        <w:rPr>
          <w:sz w:val="17"/>
          <w:szCs w:val="17"/>
        </w:rPr>
      </w:pPr>
      <w:r>
        <w:rPr>
          <w:sz w:val="17"/>
          <w:szCs w:val="17"/>
        </w:rPr>
        <w:t>any lien arising by operation of law and in the ordinary course of trading;</w:t>
      </w:r>
    </w:p>
    <w:p w:rsidR="00C15E08" w:rsidRDefault="00C15E08">
      <w:pPr>
        <w:numPr>
          <w:ilvl w:val="0"/>
          <w:numId w:val="183"/>
        </w:numPr>
        <w:kinsoku w:val="0"/>
        <w:overflowPunct w:val="0"/>
        <w:autoSpaceDE/>
        <w:autoSpaceDN/>
        <w:adjustRightInd/>
        <w:spacing w:before="179" w:line="194" w:lineRule="exact"/>
        <w:ind w:right="288"/>
        <w:jc w:val="both"/>
        <w:textAlignment w:val="baseline"/>
        <w:rPr>
          <w:spacing w:val="1"/>
          <w:sz w:val="17"/>
          <w:szCs w:val="17"/>
        </w:rPr>
      </w:pPr>
      <w:r>
        <w:rPr>
          <w:spacing w:val="1"/>
          <w:sz w:val="17"/>
          <w:szCs w:val="17"/>
        </w:rPr>
        <w:t>any Security or Quasi-Security entered into pursuant to any Transaction Document or pursuant to the Second Restructuring Agreements with Bilateral Lenders;</w:t>
      </w:r>
    </w:p>
    <w:p w:rsidR="00C15E08" w:rsidRDefault="00C15E08">
      <w:pPr>
        <w:numPr>
          <w:ilvl w:val="0"/>
          <w:numId w:val="183"/>
        </w:numPr>
        <w:kinsoku w:val="0"/>
        <w:overflowPunct w:val="0"/>
        <w:autoSpaceDE/>
        <w:autoSpaceDN/>
        <w:adjustRightInd/>
        <w:spacing w:before="179" w:line="192" w:lineRule="exact"/>
        <w:ind w:right="288"/>
        <w:jc w:val="both"/>
        <w:textAlignment w:val="baseline"/>
        <w:rPr>
          <w:sz w:val="17"/>
          <w:szCs w:val="17"/>
        </w:rPr>
      </w:pPr>
      <w:r>
        <w:rPr>
          <w:sz w:val="17"/>
          <w:szCs w:val="17"/>
        </w:rPr>
        <w:t>any Security or Quasi-Security arising in connection with the Tax Arrangements; and</w:t>
      </w:r>
    </w:p>
    <w:p w:rsidR="00C15E08" w:rsidRDefault="00C15E08">
      <w:pPr>
        <w:numPr>
          <w:ilvl w:val="0"/>
          <w:numId w:val="183"/>
        </w:numPr>
        <w:kinsoku w:val="0"/>
        <w:overflowPunct w:val="0"/>
        <w:autoSpaceDE/>
        <w:autoSpaceDN/>
        <w:adjustRightInd/>
        <w:spacing w:before="180" w:line="194" w:lineRule="exact"/>
        <w:ind w:right="288"/>
        <w:jc w:val="both"/>
        <w:textAlignment w:val="baseline"/>
        <w:rPr>
          <w:sz w:val="17"/>
          <w:szCs w:val="17"/>
        </w:rPr>
      </w:pPr>
      <w:r>
        <w:rPr>
          <w:sz w:val="17"/>
          <w:szCs w:val="17"/>
        </w:rPr>
        <w:t>any Security or Quasi-Security arising in connection with the Riofisa Santander Facility or the Los Naranjos Facility provided that the aggregate amount secured thereby may not be increased after the Second Restructuring Date.</w:t>
      </w:r>
    </w:p>
    <w:p w:rsidR="00C15E08" w:rsidRDefault="00C15E08">
      <w:pPr>
        <w:kinsoku w:val="0"/>
        <w:overflowPunct w:val="0"/>
        <w:autoSpaceDE/>
        <w:autoSpaceDN/>
        <w:adjustRightInd/>
        <w:spacing w:before="169" w:line="201" w:lineRule="exact"/>
        <w:ind w:left="216"/>
        <w:textAlignment w:val="baseline"/>
        <w:rPr>
          <w:spacing w:val="13"/>
          <w:sz w:val="17"/>
          <w:szCs w:val="17"/>
        </w:rPr>
      </w:pPr>
      <w:r>
        <w:rPr>
          <w:spacing w:val="13"/>
          <w:sz w:val="17"/>
          <w:szCs w:val="17"/>
        </w:rPr>
        <w:t>26.9 Pari passu ranking</w:t>
      </w:r>
    </w:p>
    <w:p w:rsidR="00C15E08" w:rsidRDefault="00C15E08">
      <w:pPr>
        <w:kinsoku w:val="0"/>
        <w:overflowPunct w:val="0"/>
        <w:autoSpaceDE/>
        <w:autoSpaceDN/>
        <w:adjustRightInd/>
        <w:spacing w:before="174" w:line="195" w:lineRule="exact"/>
        <w:ind w:left="720" w:right="288"/>
        <w:jc w:val="both"/>
        <w:textAlignment w:val="baseline"/>
        <w:rPr>
          <w:i/>
          <w:iCs/>
          <w:sz w:val="17"/>
          <w:szCs w:val="17"/>
        </w:rPr>
      </w:pPr>
      <w:r>
        <w:rPr>
          <w:sz w:val="17"/>
          <w:szCs w:val="17"/>
        </w:rPr>
        <w:t xml:space="preserve">DevCo shall ensure that at all times any unsecured and unsubordinated claims of a Finance Party against it under the Finance Documents rank (except for the Profit Participative Loans) at least </w:t>
      </w:r>
      <w:r>
        <w:rPr>
          <w:i/>
          <w:iCs/>
          <w:sz w:val="17"/>
          <w:szCs w:val="17"/>
        </w:rPr>
        <w:t xml:space="preserve">pari passu </w:t>
      </w:r>
      <w:r>
        <w:rPr>
          <w:sz w:val="17"/>
          <w:szCs w:val="17"/>
        </w:rPr>
        <w:t xml:space="preserve">with the claims of all its other unsecured and unsubordinated creditors except those creditors whose claims are mandatorily preferred by laws of general application to companies. DevCo shall not be in breach of its undertaking hereunder by reason of the application of the mandatory rules of subordination in the case of a Lender which is a specially related person </w:t>
      </w:r>
      <w:r>
        <w:rPr>
          <w:i/>
          <w:iCs/>
          <w:sz w:val="17"/>
          <w:szCs w:val="17"/>
        </w:rPr>
        <w:t>(persona especialmente relacionada).</w:t>
      </w:r>
    </w:p>
    <w:p w:rsidR="00C15E08" w:rsidRDefault="00C15E08">
      <w:pPr>
        <w:kinsoku w:val="0"/>
        <w:overflowPunct w:val="0"/>
        <w:autoSpaceDE/>
        <w:autoSpaceDN/>
        <w:adjustRightInd/>
        <w:spacing w:before="165" w:line="201" w:lineRule="exact"/>
        <w:ind w:left="216"/>
        <w:textAlignment w:val="baseline"/>
        <w:rPr>
          <w:spacing w:val="10"/>
          <w:sz w:val="17"/>
          <w:szCs w:val="17"/>
        </w:rPr>
      </w:pPr>
      <w:r>
        <w:rPr>
          <w:spacing w:val="10"/>
          <w:sz w:val="17"/>
          <w:szCs w:val="17"/>
        </w:rPr>
        <w:t>26.10 Merger</w:t>
      </w:r>
    </w:p>
    <w:p w:rsidR="00C15E08" w:rsidRDefault="00C15E08">
      <w:pPr>
        <w:kinsoku w:val="0"/>
        <w:overflowPunct w:val="0"/>
        <w:autoSpaceDE/>
        <w:autoSpaceDN/>
        <w:adjustRightInd/>
        <w:spacing w:before="177" w:line="192" w:lineRule="exact"/>
        <w:ind w:left="720" w:right="288"/>
        <w:jc w:val="both"/>
        <w:textAlignment w:val="baseline"/>
        <w:rPr>
          <w:sz w:val="17"/>
          <w:szCs w:val="17"/>
        </w:rPr>
      </w:pPr>
      <w:r>
        <w:rPr>
          <w:sz w:val="17"/>
          <w:szCs w:val="17"/>
        </w:rPr>
        <w:t>DevCo shall not (and shall ensure that no other member of the Group will) enter into any amalgamation, demerger, merger or corporate reconstruction.</w:t>
      </w:r>
    </w:p>
    <w:p w:rsidR="00C15E08" w:rsidRDefault="00C15E08">
      <w:pPr>
        <w:kinsoku w:val="0"/>
        <w:overflowPunct w:val="0"/>
        <w:autoSpaceDE/>
        <w:autoSpaceDN/>
        <w:adjustRightInd/>
        <w:spacing w:before="168" w:line="201" w:lineRule="exact"/>
        <w:ind w:left="216"/>
        <w:textAlignment w:val="baseline"/>
        <w:rPr>
          <w:spacing w:val="7"/>
          <w:sz w:val="17"/>
          <w:szCs w:val="17"/>
        </w:rPr>
      </w:pPr>
      <w:r>
        <w:rPr>
          <w:spacing w:val="7"/>
          <w:sz w:val="17"/>
          <w:szCs w:val="17"/>
        </w:rPr>
        <w:t>26.11 Arm's length basis</w:t>
      </w:r>
    </w:p>
    <w:p w:rsidR="00C15E08" w:rsidRDefault="00C15E08">
      <w:pPr>
        <w:numPr>
          <w:ilvl w:val="0"/>
          <w:numId w:val="184"/>
        </w:numPr>
        <w:kinsoku w:val="0"/>
        <w:overflowPunct w:val="0"/>
        <w:autoSpaceDE/>
        <w:autoSpaceDN/>
        <w:adjustRightInd/>
        <w:spacing w:before="174" w:line="195" w:lineRule="exact"/>
        <w:ind w:right="288"/>
        <w:jc w:val="both"/>
        <w:textAlignment w:val="baseline"/>
        <w:rPr>
          <w:sz w:val="17"/>
          <w:szCs w:val="17"/>
        </w:rPr>
      </w:pPr>
      <w:r>
        <w:rPr>
          <w:sz w:val="17"/>
          <w:szCs w:val="17"/>
        </w:rPr>
        <w:t>Except as permitted by paragraph (b) below, DevCo shall not (and shall ensure that no wholly owned Subsidiary will) enter into any transaction with any person except on arm's length terms and for full market value.</w:t>
      </w:r>
    </w:p>
    <w:p w:rsidR="00C15E08" w:rsidRDefault="00C15E08">
      <w:pPr>
        <w:numPr>
          <w:ilvl w:val="0"/>
          <w:numId w:val="184"/>
        </w:numPr>
        <w:kinsoku w:val="0"/>
        <w:overflowPunct w:val="0"/>
        <w:autoSpaceDE/>
        <w:autoSpaceDN/>
        <w:adjustRightInd/>
        <w:spacing w:before="172" w:line="197" w:lineRule="exact"/>
        <w:ind w:right="288"/>
        <w:jc w:val="both"/>
        <w:textAlignment w:val="baseline"/>
        <w:rPr>
          <w:sz w:val="17"/>
          <w:szCs w:val="17"/>
        </w:rPr>
      </w:pPr>
      <w:r>
        <w:rPr>
          <w:sz w:val="17"/>
          <w:szCs w:val="17"/>
        </w:rPr>
        <w:t>The payment of fees, costs and expenses payable under the Transaction</w:t>
      </w:r>
      <w:r>
        <w:rPr>
          <w:sz w:val="17"/>
          <w:szCs w:val="17"/>
        </w:rPr>
        <w:br/>
        <w:t>Documents in the amounts set out in the Transaction Documents delivered to</w:t>
      </w:r>
    </w:p>
    <w:p w:rsidR="00C15E08" w:rsidRDefault="00C15E08">
      <w:pPr>
        <w:widowControl/>
        <w:rPr>
          <w:sz w:val="24"/>
          <w:szCs w:val="24"/>
        </w:rPr>
        <w:sectPr w:rsidR="00C15E08">
          <w:headerReference w:type="even" r:id="rId396"/>
          <w:headerReference w:type="default" r:id="rId397"/>
          <w:footerReference w:type="even" r:id="rId398"/>
          <w:footerReference w:type="default" r:id="rId399"/>
          <w:pgSz w:w="8410" w:h="11904"/>
          <w:pgMar w:top="816" w:right="757" w:bottom="158" w:left="733" w:header="660" w:footer="177" w:gutter="0"/>
          <w:cols w:space="720"/>
          <w:noEndnote/>
        </w:sectPr>
      </w:pPr>
    </w:p>
    <w:p w:rsidR="00C15E08" w:rsidRDefault="00C15E08">
      <w:pPr>
        <w:kinsoku w:val="0"/>
        <w:overflowPunct w:val="0"/>
        <w:autoSpaceDE/>
        <w:autoSpaceDN/>
        <w:adjustRightInd/>
        <w:spacing w:before="357" w:line="203" w:lineRule="exact"/>
        <w:ind w:left="1224" w:right="216"/>
        <w:textAlignment w:val="baseline"/>
        <w:rPr>
          <w:sz w:val="17"/>
          <w:szCs w:val="17"/>
        </w:rPr>
      </w:pPr>
      <w:r>
        <w:rPr>
          <w:sz w:val="17"/>
          <w:szCs w:val="17"/>
        </w:rPr>
        <w:lastRenderedPageBreak/>
        <w:t xml:space="preserve">the Agent under Clause 4.1 </w:t>
      </w:r>
      <w:r>
        <w:rPr>
          <w:i/>
          <w:iCs/>
          <w:sz w:val="17"/>
          <w:szCs w:val="17"/>
        </w:rPr>
        <w:t xml:space="preserve">(Initial conditions precedent) </w:t>
      </w:r>
      <w:r>
        <w:rPr>
          <w:sz w:val="17"/>
          <w:szCs w:val="17"/>
        </w:rPr>
        <w:t>or agreed by the Agent shall not be a breach of this Clause 26.11.</w:t>
      </w:r>
    </w:p>
    <w:p w:rsidR="00C15E08" w:rsidRDefault="00C15E08">
      <w:pPr>
        <w:kinsoku w:val="0"/>
        <w:overflowPunct w:val="0"/>
        <w:autoSpaceDE/>
        <w:autoSpaceDN/>
        <w:adjustRightInd/>
        <w:spacing w:before="179" w:line="199" w:lineRule="exact"/>
        <w:ind w:left="216"/>
        <w:textAlignment w:val="baseline"/>
        <w:rPr>
          <w:b/>
          <w:bCs/>
          <w:spacing w:val="3"/>
          <w:sz w:val="17"/>
          <w:szCs w:val="17"/>
        </w:rPr>
      </w:pPr>
      <w:r>
        <w:rPr>
          <w:spacing w:val="3"/>
          <w:sz w:val="17"/>
          <w:szCs w:val="17"/>
        </w:rPr>
        <w:t xml:space="preserve">26.12 </w:t>
      </w:r>
      <w:r>
        <w:rPr>
          <w:b/>
          <w:bCs/>
          <w:spacing w:val="3"/>
          <w:sz w:val="17"/>
          <w:szCs w:val="17"/>
        </w:rPr>
        <w:t>Loans and Guarantees</w:t>
      </w:r>
    </w:p>
    <w:p w:rsidR="00C15E08" w:rsidRDefault="00C15E08">
      <w:pPr>
        <w:kinsoku w:val="0"/>
        <w:overflowPunct w:val="0"/>
        <w:autoSpaceDE/>
        <w:autoSpaceDN/>
        <w:adjustRightInd/>
        <w:spacing w:before="153" w:line="199" w:lineRule="exact"/>
        <w:ind w:left="720" w:right="216"/>
        <w:jc w:val="both"/>
        <w:textAlignment w:val="baseline"/>
        <w:rPr>
          <w:spacing w:val="2"/>
          <w:sz w:val="17"/>
          <w:szCs w:val="17"/>
        </w:rPr>
      </w:pPr>
      <w:r>
        <w:rPr>
          <w:spacing w:val="2"/>
          <w:sz w:val="17"/>
          <w:szCs w:val="17"/>
        </w:rPr>
        <w:t>DevCo shall not (and shall ensure that no other member of the Group will) make any loans, grant any credit (save in the ordinary course of business) or give any guarantee or indemnity (except as required under any of the Finance Documents or in the ordinary course of business) to or for the benefit of any person or otherwise voluntarily assume any liability, whether actual or contingent, in respect of any obligation of any person.</w:t>
      </w:r>
    </w:p>
    <w:p w:rsidR="00C15E08" w:rsidRDefault="00C15E08">
      <w:pPr>
        <w:kinsoku w:val="0"/>
        <w:overflowPunct w:val="0"/>
        <w:autoSpaceDE/>
        <w:autoSpaceDN/>
        <w:adjustRightInd/>
        <w:spacing w:before="177" w:line="199" w:lineRule="exact"/>
        <w:ind w:left="216"/>
        <w:textAlignment w:val="baseline"/>
        <w:rPr>
          <w:b/>
          <w:bCs/>
          <w:spacing w:val="5"/>
          <w:sz w:val="17"/>
          <w:szCs w:val="17"/>
        </w:rPr>
      </w:pPr>
      <w:r>
        <w:rPr>
          <w:spacing w:val="5"/>
          <w:sz w:val="17"/>
          <w:szCs w:val="17"/>
        </w:rPr>
        <w:t xml:space="preserve">26.13 </w:t>
      </w:r>
      <w:r>
        <w:rPr>
          <w:b/>
          <w:bCs/>
          <w:spacing w:val="5"/>
          <w:sz w:val="17"/>
          <w:szCs w:val="17"/>
        </w:rPr>
        <w:t>Dividends</w:t>
      </w:r>
    </w:p>
    <w:p w:rsidR="00C15E08" w:rsidRDefault="00C15E08">
      <w:pPr>
        <w:kinsoku w:val="0"/>
        <w:overflowPunct w:val="0"/>
        <w:autoSpaceDE/>
        <w:autoSpaceDN/>
        <w:adjustRightInd/>
        <w:spacing w:before="135" w:line="210" w:lineRule="exact"/>
        <w:ind w:left="720" w:right="216"/>
        <w:textAlignment w:val="baseline"/>
        <w:rPr>
          <w:sz w:val="17"/>
          <w:szCs w:val="17"/>
        </w:rPr>
      </w:pPr>
      <w:r>
        <w:rPr>
          <w:sz w:val="17"/>
          <w:szCs w:val="17"/>
        </w:rPr>
        <w:t>DevCo shall not pay, make or declare any dividend or other distribution in respect of any Financial Year.</w:t>
      </w:r>
    </w:p>
    <w:p w:rsidR="00C15E08" w:rsidRDefault="00C15E08">
      <w:pPr>
        <w:kinsoku w:val="0"/>
        <w:overflowPunct w:val="0"/>
        <w:autoSpaceDE/>
        <w:autoSpaceDN/>
        <w:adjustRightInd/>
        <w:spacing w:before="173" w:line="199" w:lineRule="exact"/>
        <w:ind w:left="216"/>
        <w:textAlignment w:val="baseline"/>
        <w:rPr>
          <w:b/>
          <w:bCs/>
          <w:spacing w:val="3"/>
          <w:sz w:val="17"/>
          <w:szCs w:val="17"/>
        </w:rPr>
      </w:pPr>
      <w:r>
        <w:rPr>
          <w:spacing w:val="3"/>
          <w:sz w:val="17"/>
          <w:szCs w:val="17"/>
        </w:rPr>
        <w:t xml:space="preserve">26.14 </w:t>
      </w:r>
      <w:r>
        <w:rPr>
          <w:b/>
          <w:bCs/>
          <w:spacing w:val="3"/>
          <w:sz w:val="17"/>
          <w:szCs w:val="17"/>
        </w:rPr>
        <w:t>Financial indebtedness</w:t>
      </w:r>
    </w:p>
    <w:p w:rsidR="00C15E08" w:rsidRDefault="00C15E08">
      <w:pPr>
        <w:numPr>
          <w:ilvl w:val="0"/>
          <w:numId w:val="185"/>
        </w:numPr>
        <w:kinsoku w:val="0"/>
        <w:overflowPunct w:val="0"/>
        <w:autoSpaceDE/>
        <w:autoSpaceDN/>
        <w:adjustRightInd/>
        <w:spacing w:before="152" w:line="214" w:lineRule="exact"/>
        <w:textAlignment w:val="baseline"/>
        <w:rPr>
          <w:sz w:val="17"/>
          <w:szCs w:val="17"/>
        </w:rPr>
      </w:pPr>
      <w:r>
        <w:rPr>
          <w:sz w:val="17"/>
          <w:szCs w:val="17"/>
        </w:rPr>
        <w:t>DevCo shall not incur any additional Financial Indebtedness.</w:t>
      </w:r>
    </w:p>
    <w:p w:rsidR="00C15E08" w:rsidRDefault="00C15E08">
      <w:pPr>
        <w:numPr>
          <w:ilvl w:val="0"/>
          <w:numId w:val="185"/>
        </w:numPr>
        <w:kinsoku w:val="0"/>
        <w:overflowPunct w:val="0"/>
        <w:autoSpaceDE/>
        <w:autoSpaceDN/>
        <w:adjustRightInd/>
        <w:spacing w:before="162" w:line="203" w:lineRule="exact"/>
        <w:textAlignment w:val="baseline"/>
        <w:rPr>
          <w:spacing w:val="1"/>
          <w:sz w:val="17"/>
          <w:szCs w:val="17"/>
        </w:rPr>
      </w:pPr>
      <w:r>
        <w:rPr>
          <w:spacing w:val="1"/>
          <w:sz w:val="17"/>
          <w:szCs w:val="17"/>
        </w:rPr>
        <w:t>Paragraph (a) shall not apply to:</w:t>
      </w:r>
    </w:p>
    <w:p w:rsidR="00C15E08" w:rsidRDefault="00C15E08">
      <w:pPr>
        <w:kinsoku w:val="0"/>
        <w:overflowPunct w:val="0"/>
        <w:autoSpaceDE/>
        <w:autoSpaceDN/>
        <w:adjustRightInd/>
        <w:spacing w:before="157" w:line="197" w:lineRule="exact"/>
        <w:ind w:left="1728" w:right="216"/>
        <w:jc w:val="both"/>
        <w:textAlignment w:val="baseline"/>
        <w:rPr>
          <w:sz w:val="17"/>
          <w:szCs w:val="17"/>
        </w:rPr>
      </w:pPr>
      <w:r>
        <w:rPr>
          <w:sz w:val="17"/>
          <w:szCs w:val="17"/>
        </w:rPr>
        <w:t xml:space="preserve">Financial Indebtedness arising under the Finance Documents or any refinancing thereof, </w:t>
      </w:r>
      <w:r>
        <w:rPr>
          <w:b/>
          <w:bCs/>
          <w:sz w:val="17"/>
          <w:szCs w:val="17"/>
        </w:rPr>
        <w:t xml:space="preserve">provided that </w:t>
      </w:r>
      <w:r>
        <w:rPr>
          <w:sz w:val="17"/>
          <w:szCs w:val="17"/>
        </w:rPr>
        <w:t>the aggregate principal amount in respect of such Financial Indebtedness is not increased above the amount of the Facilities as at the Second Restructuring Date, except as contemplated by this Agreement;</w:t>
      </w:r>
    </w:p>
    <w:p w:rsidR="00C15E08" w:rsidRDefault="00C15E08">
      <w:pPr>
        <w:numPr>
          <w:ilvl w:val="0"/>
          <w:numId w:val="186"/>
        </w:numPr>
        <w:kinsoku w:val="0"/>
        <w:overflowPunct w:val="0"/>
        <w:autoSpaceDE/>
        <w:autoSpaceDN/>
        <w:adjustRightInd/>
        <w:spacing w:before="162" w:line="200" w:lineRule="exact"/>
        <w:ind w:right="216"/>
        <w:jc w:val="both"/>
        <w:textAlignment w:val="baseline"/>
        <w:rPr>
          <w:sz w:val="17"/>
          <w:szCs w:val="17"/>
        </w:rPr>
      </w:pPr>
      <w:r>
        <w:rPr>
          <w:sz w:val="17"/>
          <w:szCs w:val="17"/>
        </w:rPr>
        <w:t>Financial Indebtedness incurred on the terms set out (and in the amounts referred to) in the Second Restructuring Agreements with Bilateral Lenders;</w:t>
      </w:r>
    </w:p>
    <w:p w:rsidR="00C15E08" w:rsidRDefault="00C15E08">
      <w:pPr>
        <w:numPr>
          <w:ilvl w:val="0"/>
          <w:numId w:val="186"/>
        </w:numPr>
        <w:kinsoku w:val="0"/>
        <w:overflowPunct w:val="0"/>
        <w:autoSpaceDE/>
        <w:autoSpaceDN/>
        <w:adjustRightInd/>
        <w:spacing w:before="164" w:line="197" w:lineRule="exact"/>
        <w:ind w:right="216"/>
        <w:jc w:val="both"/>
        <w:textAlignment w:val="baseline"/>
        <w:rPr>
          <w:sz w:val="17"/>
          <w:szCs w:val="17"/>
        </w:rPr>
      </w:pPr>
      <w:r>
        <w:rPr>
          <w:sz w:val="17"/>
          <w:szCs w:val="17"/>
        </w:rPr>
        <w:t>Financial Indebtedness under the Riofisa Santander Facility or the Los Naranjos Facility provided that the aggregate principal amount in respect of such Financial Indebtedness is not increased after the Second Restructuring Date; or</w:t>
      </w:r>
    </w:p>
    <w:p w:rsidR="00C15E08" w:rsidRDefault="00C15E08">
      <w:pPr>
        <w:numPr>
          <w:ilvl w:val="0"/>
          <w:numId w:val="186"/>
        </w:numPr>
        <w:kinsoku w:val="0"/>
        <w:overflowPunct w:val="0"/>
        <w:autoSpaceDE/>
        <w:autoSpaceDN/>
        <w:adjustRightInd/>
        <w:spacing w:before="163" w:line="198" w:lineRule="exact"/>
        <w:ind w:right="216"/>
        <w:jc w:val="both"/>
        <w:textAlignment w:val="baseline"/>
        <w:rPr>
          <w:sz w:val="17"/>
          <w:szCs w:val="17"/>
        </w:rPr>
      </w:pPr>
      <w:r>
        <w:rPr>
          <w:sz w:val="17"/>
          <w:szCs w:val="17"/>
        </w:rPr>
        <w:t>Financial Indebtedness not included in sub paragraphs (i) or (ii) above in an aggregate principal amount of E1,000,000.</w:t>
      </w:r>
    </w:p>
    <w:p w:rsidR="00C15E08" w:rsidRDefault="00C15E08">
      <w:pPr>
        <w:kinsoku w:val="0"/>
        <w:overflowPunct w:val="0"/>
        <w:autoSpaceDE/>
        <w:autoSpaceDN/>
        <w:adjustRightInd/>
        <w:spacing w:before="189" w:line="199" w:lineRule="exact"/>
        <w:ind w:left="216"/>
        <w:textAlignment w:val="baseline"/>
        <w:rPr>
          <w:b/>
          <w:bCs/>
          <w:spacing w:val="5"/>
          <w:sz w:val="17"/>
          <w:szCs w:val="17"/>
        </w:rPr>
      </w:pPr>
      <w:r>
        <w:rPr>
          <w:spacing w:val="5"/>
          <w:sz w:val="17"/>
          <w:szCs w:val="17"/>
        </w:rPr>
        <w:t xml:space="preserve">26.15 </w:t>
      </w:r>
      <w:r>
        <w:rPr>
          <w:b/>
          <w:bCs/>
          <w:spacing w:val="5"/>
          <w:sz w:val="17"/>
          <w:szCs w:val="17"/>
        </w:rPr>
        <w:t>Insurance</w:t>
      </w:r>
    </w:p>
    <w:p w:rsidR="00C15E08" w:rsidRDefault="00C15E08">
      <w:pPr>
        <w:numPr>
          <w:ilvl w:val="0"/>
          <w:numId w:val="187"/>
        </w:numPr>
        <w:kinsoku w:val="0"/>
        <w:overflowPunct w:val="0"/>
        <w:autoSpaceDE/>
        <w:autoSpaceDN/>
        <w:adjustRightInd/>
        <w:spacing w:before="155" w:line="196" w:lineRule="exact"/>
        <w:ind w:right="216"/>
        <w:jc w:val="both"/>
        <w:textAlignment w:val="baseline"/>
        <w:rPr>
          <w:sz w:val="17"/>
          <w:szCs w:val="17"/>
        </w:rPr>
      </w:pPr>
      <w:r>
        <w:rPr>
          <w:sz w:val="17"/>
          <w:szCs w:val="17"/>
        </w:rPr>
        <w:t>DevCo shall (and shall ensure that each member of the Group will) maintain insurances on and in relation to its business and assets with reputable underwriters or insurance companies against those risks and to the extent as is usual for companies carrying on the same or substantially similar business.</w:t>
      </w:r>
    </w:p>
    <w:p w:rsidR="00C15E08" w:rsidRDefault="00C15E08">
      <w:pPr>
        <w:numPr>
          <w:ilvl w:val="0"/>
          <w:numId w:val="187"/>
        </w:numPr>
        <w:kinsoku w:val="0"/>
        <w:overflowPunct w:val="0"/>
        <w:autoSpaceDE/>
        <w:autoSpaceDN/>
        <w:adjustRightInd/>
        <w:spacing w:before="153" w:line="209" w:lineRule="exact"/>
        <w:ind w:right="216"/>
        <w:textAlignment w:val="baseline"/>
        <w:rPr>
          <w:sz w:val="17"/>
          <w:szCs w:val="17"/>
        </w:rPr>
      </w:pPr>
      <w:r>
        <w:rPr>
          <w:sz w:val="17"/>
          <w:szCs w:val="17"/>
        </w:rPr>
        <w:t>All insurances must be with reputable independent insurance companies or underwriters.</w:t>
      </w:r>
    </w:p>
    <w:p w:rsidR="00C15E08" w:rsidRDefault="00C15E08">
      <w:pPr>
        <w:widowControl/>
        <w:rPr>
          <w:sz w:val="24"/>
          <w:szCs w:val="24"/>
        </w:rPr>
        <w:sectPr w:rsidR="00C15E08">
          <w:headerReference w:type="even" r:id="rId400"/>
          <w:headerReference w:type="default" r:id="rId401"/>
          <w:footerReference w:type="even" r:id="rId402"/>
          <w:footerReference w:type="default" r:id="rId403"/>
          <w:pgSz w:w="8410" w:h="11904"/>
          <w:pgMar w:top="811" w:right="1079" w:bottom="140" w:left="411" w:header="660" w:footer="177" w:gutter="0"/>
          <w:cols w:space="720"/>
          <w:noEndnote/>
        </w:sectPr>
      </w:pPr>
    </w:p>
    <w:p w:rsidR="00C15E08" w:rsidRDefault="00C15E08">
      <w:pPr>
        <w:kinsoku w:val="0"/>
        <w:overflowPunct w:val="0"/>
        <w:autoSpaceDE/>
        <w:autoSpaceDN/>
        <w:adjustRightInd/>
        <w:spacing w:before="338" w:line="198" w:lineRule="exact"/>
        <w:ind w:left="216"/>
        <w:textAlignment w:val="baseline"/>
        <w:rPr>
          <w:spacing w:val="6"/>
          <w:sz w:val="17"/>
          <w:szCs w:val="17"/>
        </w:rPr>
      </w:pPr>
      <w:r>
        <w:rPr>
          <w:spacing w:val="6"/>
          <w:sz w:val="17"/>
          <w:szCs w:val="17"/>
        </w:rPr>
        <w:lastRenderedPageBreak/>
        <w:t>26.16 Access</w:t>
      </w:r>
    </w:p>
    <w:p w:rsidR="00C15E08" w:rsidRDefault="00C15E08">
      <w:pPr>
        <w:kinsoku w:val="0"/>
        <w:overflowPunct w:val="0"/>
        <w:autoSpaceDE/>
        <w:autoSpaceDN/>
        <w:adjustRightInd/>
        <w:spacing w:before="170" w:line="196" w:lineRule="exact"/>
        <w:ind w:left="648" w:right="288"/>
        <w:jc w:val="both"/>
        <w:textAlignment w:val="baseline"/>
        <w:rPr>
          <w:spacing w:val="1"/>
          <w:sz w:val="17"/>
          <w:szCs w:val="17"/>
        </w:rPr>
      </w:pPr>
      <w:r>
        <w:rPr>
          <w:spacing w:val="1"/>
          <w:sz w:val="17"/>
          <w:szCs w:val="17"/>
        </w:rPr>
        <w:t>If an Event of Default is continuing or the Agent has reasonable grounds to suspect that any financial statements or calculations provided by DevCo are inaccurate or incomplete in any material respect, DevCo shall, and shall ensure that each wholly owned Subsidiary will, (not more than once in every Financial Year unless the Agent has reasonable grounds to suspect that any financial statements or calculations provided by DevCo are inaccurate or incomplete in any material respect) permit the Agent and/or the Security Agent and/or accountants or other professional advisers and contractors of the Agent or Security Agent free access at all reasonable times and on reasonable notice to the premises, assets, books, accounts and records of each member of the Group to the extent relevant to the circumstances giving rise to the Event of Default or establishing the accuracy of such financial statements. The cost and expense of any such access (including in respect of accountants and other professional advisors) shall be met .by DevCo unless, where the Agent suspected inaccuracy of financial statements or calculations, and such financial statements or calculations do not prove to be misleading or inaccurate in any material respect, in which case such costs and expenses shall be for the account of the Lenders.</w:t>
      </w:r>
    </w:p>
    <w:p w:rsidR="00C15E08" w:rsidRDefault="00C15E08">
      <w:pPr>
        <w:kinsoku w:val="0"/>
        <w:overflowPunct w:val="0"/>
        <w:autoSpaceDE/>
        <w:autoSpaceDN/>
        <w:adjustRightInd/>
        <w:spacing w:before="176" w:line="198" w:lineRule="exact"/>
        <w:ind w:left="216"/>
        <w:textAlignment w:val="baseline"/>
        <w:rPr>
          <w:spacing w:val="7"/>
          <w:sz w:val="17"/>
          <w:szCs w:val="17"/>
        </w:rPr>
      </w:pPr>
      <w:r>
        <w:rPr>
          <w:spacing w:val="7"/>
          <w:sz w:val="17"/>
          <w:szCs w:val="17"/>
        </w:rPr>
        <w:t>26.17 Intellectual Property</w:t>
      </w:r>
    </w:p>
    <w:p w:rsidR="00C15E08" w:rsidRDefault="00C15E08">
      <w:pPr>
        <w:kinsoku w:val="0"/>
        <w:overflowPunct w:val="0"/>
        <w:autoSpaceDE/>
        <w:autoSpaceDN/>
        <w:adjustRightInd/>
        <w:spacing w:before="163" w:line="200" w:lineRule="exact"/>
        <w:ind w:left="648"/>
        <w:textAlignment w:val="baseline"/>
        <w:rPr>
          <w:sz w:val="17"/>
          <w:szCs w:val="17"/>
        </w:rPr>
      </w:pPr>
      <w:r>
        <w:rPr>
          <w:sz w:val="17"/>
          <w:szCs w:val="17"/>
        </w:rPr>
        <w:t>DevCo shall (and shall procure that each wholly owned Subsidiary will):</w:t>
      </w:r>
    </w:p>
    <w:p w:rsidR="00C15E08" w:rsidRDefault="00C15E08">
      <w:pPr>
        <w:numPr>
          <w:ilvl w:val="0"/>
          <w:numId w:val="188"/>
        </w:numPr>
        <w:kinsoku w:val="0"/>
        <w:overflowPunct w:val="0"/>
        <w:autoSpaceDE/>
        <w:autoSpaceDN/>
        <w:adjustRightInd/>
        <w:spacing w:before="174" w:line="193" w:lineRule="exact"/>
        <w:ind w:right="288"/>
        <w:jc w:val="both"/>
        <w:textAlignment w:val="baseline"/>
        <w:rPr>
          <w:sz w:val="17"/>
          <w:szCs w:val="17"/>
        </w:rPr>
      </w:pPr>
      <w:r>
        <w:rPr>
          <w:sz w:val="17"/>
          <w:szCs w:val="17"/>
        </w:rPr>
        <w:t>preserve and maintain the subsistence and validity of the Intellectual Property necessary for the business of the relevant Group member;</w:t>
      </w:r>
    </w:p>
    <w:p w:rsidR="00C15E08" w:rsidRDefault="00C15E08">
      <w:pPr>
        <w:numPr>
          <w:ilvl w:val="0"/>
          <w:numId w:val="188"/>
        </w:numPr>
        <w:kinsoku w:val="0"/>
        <w:overflowPunct w:val="0"/>
        <w:autoSpaceDE/>
        <w:autoSpaceDN/>
        <w:adjustRightInd/>
        <w:spacing w:before="176" w:line="193" w:lineRule="exact"/>
        <w:ind w:right="288"/>
        <w:jc w:val="both"/>
        <w:textAlignment w:val="baseline"/>
        <w:rPr>
          <w:sz w:val="17"/>
          <w:szCs w:val="17"/>
        </w:rPr>
      </w:pPr>
      <w:r>
        <w:rPr>
          <w:sz w:val="17"/>
          <w:szCs w:val="17"/>
        </w:rPr>
        <w:t>use reasonable endeavours to prevent any infringement in any material respect of the Intellectual Property;</w:t>
      </w:r>
    </w:p>
    <w:p w:rsidR="00C15E08" w:rsidRDefault="00C15E08">
      <w:pPr>
        <w:numPr>
          <w:ilvl w:val="0"/>
          <w:numId w:val="188"/>
        </w:numPr>
        <w:kinsoku w:val="0"/>
        <w:overflowPunct w:val="0"/>
        <w:autoSpaceDE/>
        <w:autoSpaceDN/>
        <w:adjustRightInd/>
        <w:spacing w:before="173" w:line="196" w:lineRule="exact"/>
        <w:ind w:right="288"/>
        <w:jc w:val="both"/>
        <w:textAlignment w:val="baseline"/>
        <w:rPr>
          <w:sz w:val="17"/>
          <w:szCs w:val="17"/>
        </w:rPr>
      </w:pPr>
      <w:r>
        <w:rPr>
          <w:sz w:val="17"/>
          <w:szCs w:val="17"/>
        </w:rPr>
        <w:t>make registrations and pay all registration fees and taxes necessary to maintain the Intellectual Property in full force and effect and record its interest in that Intellectual Property;</w:t>
      </w:r>
    </w:p>
    <w:p w:rsidR="00C15E08" w:rsidRDefault="00C15E08">
      <w:pPr>
        <w:numPr>
          <w:ilvl w:val="0"/>
          <w:numId w:val="188"/>
        </w:numPr>
        <w:kinsoku w:val="0"/>
        <w:overflowPunct w:val="0"/>
        <w:autoSpaceDE/>
        <w:autoSpaceDN/>
        <w:adjustRightInd/>
        <w:spacing w:before="173" w:line="194" w:lineRule="exact"/>
        <w:ind w:right="288"/>
        <w:jc w:val="both"/>
        <w:textAlignment w:val="baseline"/>
        <w:rPr>
          <w:spacing w:val="2"/>
          <w:sz w:val="17"/>
          <w:szCs w:val="17"/>
        </w:rPr>
      </w:pPr>
      <w:r>
        <w:rPr>
          <w:spacing w:val="2"/>
          <w:sz w:val="17"/>
          <w:szCs w:val="17"/>
        </w:rPr>
        <w:t>not use or permit the Intellectual Property to be used in a way or take any step or omit to take any step in respect of that Intellectual Property which may materially and adversely affect the existence or value of the Intellectual Property or imperil the right of any member of the Group to use such property; and</w:t>
      </w:r>
    </w:p>
    <w:p w:rsidR="00C15E08" w:rsidRDefault="00C15E08">
      <w:pPr>
        <w:numPr>
          <w:ilvl w:val="0"/>
          <w:numId w:val="189"/>
        </w:numPr>
        <w:kinsoku w:val="0"/>
        <w:overflowPunct w:val="0"/>
        <w:autoSpaceDE/>
        <w:autoSpaceDN/>
        <w:adjustRightInd/>
        <w:spacing w:line="368" w:lineRule="exact"/>
        <w:ind w:right="936"/>
        <w:textAlignment w:val="baseline"/>
        <w:rPr>
          <w:spacing w:val="8"/>
          <w:sz w:val="17"/>
          <w:szCs w:val="17"/>
        </w:rPr>
      </w:pPr>
      <w:r>
        <w:rPr>
          <w:spacing w:val="8"/>
          <w:sz w:val="17"/>
          <w:szCs w:val="17"/>
        </w:rPr>
        <w:t>not discontinue the use of the Intellectual Property, where failure to do so is reasonably likely to have a Material Adverse Effect. 26.18 Financial Assistance</w:t>
      </w:r>
    </w:p>
    <w:p w:rsidR="00C15E08" w:rsidRDefault="00C15E08">
      <w:pPr>
        <w:kinsoku w:val="0"/>
        <w:overflowPunct w:val="0"/>
        <w:autoSpaceDE/>
        <w:autoSpaceDN/>
        <w:adjustRightInd/>
        <w:spacing w:before="169" w:line="196" w:lineRule="exact"/>
        <w:ind w:left="648" w:right="288"/>
        <w:jc w:val="both"/>
        <w:textAlignment w:val="baseline"/>
        <w:rPr>
          <w:spacing w:val="2"/>
          <w:sz w:val="17"/>
          <w:szCs w:val="17"/>
        </w:rPr>
      </w:pPr>
      <w:r>
        <w:rPr>
          <w:spacing w:val="2"/>
          <w:sz w:val="17"/>
          <w:szCs w:val="17"/>
        </w:rPr>
        <w:t>DevCo shall (and shall procure that each wholly Subsidiary will) comply in all respects with any applicable law or regulation in any Relevant Jurisdiction concerning financial assistance by a company for the acquisition of or subscription for shares or concerning the protection of shareholders' capital including in relation to the execution of the Transaction Security Documents and payments of amounts due under this Agreement.</w:t>
      </w:r>
    </w:p>
    <w:p w:rsidR="00C15E08" w:rsidRDefault="00C15E08">
      <w:pPr>
        <w:widowControl/>
        <w:rPr>
          <w:sz w:val="24"/>
          <w:szCs w:val="24"/>
        </w:rPr>
        <w:sectPr w:rsidR="00C15E08">
          <w:headerReference w:type="even" r:id="rId404"/>
          <w:headerReference w:type="default" r:id="rId405"/>
          <w:footerReference w:type="even" r:id="rId406"/>
          <w:footerReference w:type="default" r:id="rId407"/>
          <w:headerReference w:type="first" r:id="rId408"/>
          <w:footerReference w:type="first" r:id="rId409"/>
          <w:pgSz w:w="8410" w:h="11904"/>
          <w:pgMar w:top="811" w:right="783" w:bottom="153" w:left="707" w:header="660" w:footer="220" w:gutter="0"/>
          <w:cols w:space="720"/>
          <w:noEndnote/>
          <w:titlePg/>
        </w:sectPr>
      </w:pPr>
    </w:p>
    <w:p w:rsidR="00C15E08" w:rsidRDefault="00C15E08">
      <w:pPr>
        <w:kinsoku w:val="0"/>
        <w:overflowPunct w:val="0"/>
        <w:autoSpaceDE/>
        <w:autoSpaceDN/>
        <w:adjustRightInd/>
        <w:spacing w:before="361" w:line="198" w:lineRule="exact"/>
        <w:textAlignment w:val="baseline"/>
        <w:rPr>
          <w:spacing w:val="8"/>
          <w:sz w:val="17"/>
          <w:szCs w:val="17"/>
        </w:rPr>
      </w:pPr>
      <w:r>
        <w:rPr>
          <w:spacing w:val="8"/>
          <w:sz w:val="17"/>
          <w:szCs w:val="17"/>
        </w:rPr>
        <w:lastRenderedPageBreak/>
        <w:t>26.19 Security</w:t>
      </w:r>
    </w:p>
    <w:p w:rsidR="00C15E08" w:rsidRDefault="00C15E08">
      <w:pPr>
        <w:numPr>
          <w:ilvl w:val="0"/>
          <w:numId w:val="190"/>
        </w:numPr>
        <w:kinsoku w:val="0"/>
        <w:overflowPunct w:val="0"/>
        <w:autoSpaceDE/>
        <w:autoSpaceDN/>
        <w:adjustRightInd/>
        <w:spacing w:before="159" w:line="199" w:lineRule="exact"/>
        <w:ind w:right="1008"/>
        <w:jc w:val="both"/>
        <w:textAlignment w:val="baseline"/>
        <w:rPr>
          <w:sz w:val="17"/>
          <w:szCs w:val="17"/>
        </w:rPr>
      </w:pPr>
      <w:r>
        <w:rPr>
          <w:sz w:val="17"/>
          <w:szCs w:val="17"/>
        </w:rPr>
        <w:t>DevCo shall, on the Devco Asset Transfer Date, grant promissory mortgages over all of the Real Estate Assets of DevCo (with Irrevocable Power of Attorney granted to the Security Agent on or about the Second Restructuring Date).</w:t>
      </w:r>
    </w:p>
    <w:p w:rsidR="00C15E08" w:rsidRDefault="00C15E08">
      <w:pPr>
        <w:numPr>
          <w:ilvl w:val="0"/>
          <w:numId w:val="190"/>
        </w:numPr>
        <w:kinsoku w:val="0"/>
        <w:overflowPunct w:val="0"/>
        <w:autoSpaceDE/>
        <w:autoSpaceDN/>
        <w:adjustRightInd/>
        <w:spacing w:before="163" w:line="198" w:lineRule="exact"/>
        <w:ind w:right="1008"/>
        <w:jc w:val="both"/>
        <w:textAlignment w:val="baseline"/>
        <w:rPr>
          <w:i/>
          <w:iCs/>
          <w:sz w:val="17"/>
          <w:szCs w:val="17"/>
        </w:rPr>
      </w:pPr>
      <w:r>
        <w:rPr>
          <w:sz w:val="17"/>
          <w:szCs w:val="17"/>
        </w:rPr>
        <w:t xml:space="preserve">The promissory mortgages referred to in sub-paragraph (a) above shall be formalised by DevCo into mortgages in the circumstances set out in Clause 26.22 </w:t>
      </w:r>
      <w:r>
        <w:rPr>
          <w:i/>
          <w:iCs/>
          <w:sz w:val="17"/>
          <w:szCs w:val="17"/>
        </w:rPr>
        <w:t>(Loan to Value).</w:t>
      </w:r>
    </w:p>
    <w:p w:rsidR="00C15E08" w:rsidRDefault="00C15E08">
      <w:pPr>
        <w:numPr>
          <w:ilvl w:val="0"/>
          <w:numId w:val="190"/>
        </w:numPr>
        <w:kinsoku w:val="0"/>
        <w:overflowPunct w:val="0"/>
        <w:autoSpaceDE/>
        <w:autoSpaceDN/>
        <w:adjustRightInd/>
        <w:spacing w:before="169" w:line="196" w:lineRule="exact"/>
        <w:ind w:right="1008"/>
        <w:jc w:val="both"/>
        <w:textAlignment w:val="baseline"/>
        <w:rPr>
          <w:sz w:val="17"/>
          <w:szCs w:val="17"/>
        </w:rPr>
      </w:pPr>
      <w:r>
        <w:rPr>
          <w:sz w:val="17"/>
          <w:szCs w:val="17"/>
        </w:rPr>
        <w:t>By no later than the date falling 10 Business Days after the DevCo Asset Transfer Date, DevCo shall grant Security over the Mandatory Prepayment Account and the Holding Account on substantially the same terms as the Mandatory Prepayment Account Charge and the Holding Account Charge.</w:t>
      </w:r>
    </w:p>
    <w:p w:rsidR="00C15E08" w:rsidRDefault="00C15E08">
      <w:pPr>
        <w:numPr>
          <w:ilvl w:val="0"/>
          <w:numId w:val="190"/>
        </w:numPr>
        <w:kinsoku w:val="0"/>
        <w:overflowPunct w:val="0"/>
        <w:autoSpaceDE/>
        <w:autoSpaceDN/>
        <w:adjustRightInd/>
        <w:spacing w:before="174" w:line="196" w:lineRule="exact"/>
        <w:ind w:right="1008"/>
        <w:jc w:val="both"/>
        <w:textAlignment w:val="baseline"/>
        <w:rPr>
          <w:sz w:val="17"/>
          <w:szCs w:val="17"/>
        </w:rPr>
      </w:pPr>
      <w:r>
        <w:rPr>
          <w:sz w:val="17"/>
          <w:szCs w:val="17"/>
        </w:rPr>
        <w:t>The Security referred to in paragraph (a) and (b) above may be granted by the Security Agent in the name and on behalf of DevCo by virtue of the Irrevocable Power of Attorney in the case that DevCo fails to do so within the time period indicated in paragraphs (a) and (b) above.</w:t>
      </w:r>
    </w:p>
    <w:p w:rsidR="00C15E08" w:rsidRDefault="00C15E08">
      <w:pPr>
        <w:numPr>
          <w:ilvl w:val="0"/>
          <w:numId w:val="190"/>
        </w:numPr>
        <w:kinsoku w:val="0"/>
        <w:overflowPunct w:val="0"/>
        <w:autoSpaceDE/>
        <w:autoSpaceDN/>
        <w:adjustRightInd/>
        <w:spacing w:before="172" w:line="196" w:lineRule="exact"/>
        <w:ind w:right="1008"/>
        <w:jc w:val="both"/>
        <w:textAlignment w:val="baseline"/>
        <w:rPr>
          <w:sz w:val="17"/>
          <w:szCs w:val="17"/>
        </w:rPr>
      </w:pPr>
      <w:r>
        <w:rPr>
          <w:sz w:val="17"/>
          <w:szCs w:val="17"/>
        </w:rPr>
        <w:t>The maximum aggregate amount secured under the actual mortgages to be created as Security for the obligations of the Obligors in respect of the Facilities (excluding any Profit Participative Loans) will be 135% of the value of each asset (as evidenced in the most recent Appraisal Valuation), limited to 120% of the outstanding amounts under the Facilities from time to time. Such mortgages will have the most favourable ranking possible, depending on whether other mortgages have been granted over the relevant assets.</w:t>
      </w:r>
    </w:p>
    <w:p w:rsidR="00C15E08" w:rsidRDefault="00C15E08">
      <w:pPr>
        <w:numPr>
          <w:ilvl w:val="0"/>
          <w:numId w:val="190"/>
        </w:numPr>
        <w:kinsoku w:val="0"/>
        <w:overflowPunct w:val="0"/>
        <w:autoSpaceDE/>
        <w:autoSpaceDN/>
        <w:adjustRightInd/>
        <w:spacing w:before="169" w:line="199" w:lineRule="exact"/>
        <w:ind w:right="1008"/>
        <w:jc w:val="both"/>
        <w:textAlignment w:val="baseline"/>
        <w:rPr>
          <w:sz w:val="17"/>
          <w:szCs w:val="17"/>
        </w:rPr>
      </w:pPr>
      <w:r>
        <w:rPr>
          <w:sz w:val="17"/>
          <w:szCs w:val="17"/>
        </w:rPr>
        <w:t>The provisions of this Agreement shall prevail over the provisions of any Security Document to the extent that this Agreement permits any action or procedure.</w:t>
      </w:r>
    </w:p>
    <w:p w:rsidR="00C15E08" w:rsidRDefault="00C15E08">
      <w:pPr>
        <w:kinsoku w:val="0"/>
        <w:overflowPunct w:val="0"/>
        <w:autoSpaceDE/>
        <w:autoSpaceDN/>
        <w:adjustRightInd/>
        <w:spacing w:before="173" w:after="155" w:line="198" w:lineRule="exact"/>
        <w:textAlignment w:val="baseline"/>
        <w:rPr>
          <w:spacing w:val="9"/>
          <w:sz w:val="17"/>
          <w:szCs w:val="17"/>
        </w:rPr>
      </w:pPr>
      <w:r>
        <w:rPr>
          <w:spacing w:val="9"/>
          <w:sz w:val="17"/>
          <w:szCs w:val="17"/>
        </w:rPr>
        <w:t>26.20 Further assurance</w:t>
      </w:r>
    </w:p>
    <w:tbl>
      <w:tblPr>
        <w:tblW w:w="0" w:type="auto"/>
        <w:tblLayout w:type="fixed"/>
        <w:tblCellMar>
          <w:left w:w="0" w:type="dxa"/>
          <w:right w:w="0" w:type="dxa"/>
        </w:tblCellMar>
        <w:tblLook w:val="0000" w:firstRow="0" w:lastRow="0" w:firstColumn="0" w:lastColumn="0" w:noHBand="0" w:noVBand="0"/>
      </w:tblPr>
      <w:tblGrid>
        <w:gridCol w:w="6858"/>
        <w:gridCol w:w="603"/>
      </w:tblGrid>
      <w:tr w:rsidR="00C15E08" w:rsidRPr="00C15E08">
        <w:tblPrEx>
          <w:tblCellMar>
            <w:top w:w="0" w:type="dxa"/>
            <w:left w:w="0" w:type="dxa"/>
            <w:bottom w:w="0" w:type="dxa"/>
            <w:right w:w="0" w:type="dxa"/>
          </w:tblCellMar>
        </w:tblPrEx>
        <w:trPr>
          <w:trHeight w:hRule="exact" w:val="988"/>
        </w:trPr>
        <w:tc>
          <w:tcPr>
            <w:tcW w:w="6858" w:type="dxa"/>
            <w:tcBorders>
              <w:top w:val="nil"/>
              <w:left w:val="nil"/>
              <w:bottom w:val="nil"/>
              <w:right w:val="nil"/>
            </w:tcBorders>
          </w:tcPr>
          <w:p w:rsidR="00C15E08" w:rsidRPr="00C15E08" w:rsidRDefault="00C15E08">
            <w:pPr>
              <w:tabs>
                <w:tab w:val="left" w:pos="1008"/>
              </w:tabs>
              <w:kinsoku w:val="0"/>
              <w:overflowPunct w:val="0"/>
              <w:autoSpaceDE/>
              <w:autoSpaceDN/>
              <w:adjustRightInd/>
              <w:spacing w:line="190" w:lineRule="exact"/>
              <w:ind w:right="396"/>
              <w:jc w:val="right"/>
              <w:textAlignment w:val="baseline"/>
              <w:rPr>
                <w:spacing w:val="2"/>
                <w:sz w:val="17"/>
                <w:szCs w:val="17"/>
              </w:rPr>
            </w:pPr>
            <w:r w:rsidRPr="00C15E08">
              <w:rPr>
                <w:spacing w:val="2"/>
                <w:sz w:val="17"/>
                <w:szCs w:val="17"/>
              </w:rPr>
              <w:t>(a)</w:t>
            </w:r>
            <w:r w:rsidRPr="00C15E08">
              <w:rPr>
                <w:spacing w:val="2"/>
                <w:sz w:val="17"/>
                <w:szCs w:val="17"/>
              </w:rPr>
              <w:tab/>
              <w:t>DevCo shall promptly do all such acts or execute all such documents</w:t>
            </w:r>
          </w:p>
          <w:p w:rsidR="00C15E08" w:rsidRPr="00C15E08" w:rsidRDefault="00C15E08">
            <w:pPr>
              <w:kinsoku w:val="0"/>
              <w:overflowPunct w:val="0"/>
              <w:autoSpaceDE/>
              <w:autoSpaceDN/>
              <w:adjustRightInd/>
              <w:spacing w:after="4" w:line="197" w:lineRule="exact"/>
              <w:ind w:left="1008" w:right="396"/>
              <w:jc w:val="both"/>
              <w:textAlignment w:val="baseline"/>
              <w:rPr>
                <w:spacing w:val="2"/>
                <w:sz w:val="17"/>
                <w:szCs w:val="17"/>
              </w:rPr>
            </w:pPr>
            <w:r w:rsidRPr="00C15E08">
              <w:rPr>
                <w:spacing w:val="2"/>
                <w:sz w:val="17"/>
                <w:szCs w:val="17"/>
              </w:rPr>
              <w:t>(including assignments, transfers, mortgages, charges, notices and instructions) as the Security Agent may reasonably specify (and in such form as the Security Agent may reasonably require in favour of the Security Agent or its nominee(s)):</w:t>
            </w:r>
          </w:p>
        </w:tc>
        <w:tc>
          <w:tcPr>
            <w:tcW w:w="603" w:type="dxa"/>
            <w:tcBorders>
              <w:top w:val="nil"/>
              <w:left w:val="nil"/>
              <w:bottom w:val="nil"/>
              <w:right w:val="nil"/>
            </w:tcBorders>
            <w:vAlign w:val="bottom"/>
          </w:tcPr>
          <w:p w:rsidR="00C15E08" w:rsidRPr="00C15E08" w:rsidRDefault="00C15E08">
            <w:pPr>
              <w:kinsoku w:val="0"/>
              <w:overflowPunct w:val="0"/>
              <w:autoSpaceDE/>
              <w:autoSpaceDN/>
              <w:adjustRightInd/>
              <w:spacing w:before="536" w:after="107" w:line="339" w:lineRule="exact"/>
              <w:jc w:val="right"/>
              <w:textAlignment w:val="baseline"/>
              <w:rPr>
                <w:rFonts w:ascii="Arial" w:hAnsi="Arial" w:cs="Arial"/>
                <w:sz w:val="11"/>
                <w:szCs w:val="11"/>
              </w:rPr>
            </w:pPr>
            <w:r w:rsidRPr="00C15E08">
              <w:rPr>
                <w:rFonts w:ascii="Arial" w:hAnsi="Arial" w:cs="Arial"/>
                <w:sz w:val="11"/>
                <w:szCs w:val="11"/>
              </w:rPr>
              <w:t>C</w:t>
            </w:r>
          </w:p>
        </w:tc>
      </w:tr>
    </w:tbl>
    <w:p w:rsidR="00C15E08" w:rsidRDefault="00C15E08">
      <w:pPr>
        <w:kinsoku w:val="0"/>
        <w:overflowPunct w:val="0"/>
        <w:autoSpaceDE/>
        <w:autoSpaceDN/>
        <w:adjustRightInd/>
        <w:spacing w:after="124" w:line="20" w:lineRule="exact"/>
        <w:textAlignment w:val="baseline"/>
        <w:rPr>
          <w:sz w:val="24"/>
          <w:szCs w:val="24"/>
        </w:rPr>
      </w:pPr>
    </w:p>
    <w:p w:rsidR="00C15E08" w:rsidRDefault="00C15E08">
      <w:pPr>
        <w:tabs>
          <w:tab w:val="left" w:pos="1512"/>
        </w:tabs>
        <w:kinsoku w:val="0"/>
        <w:overflowPunct w:val="0"/>
        <w:autoSpaceDE/>
        <w:autoSpaceDN/>
        <w:adjustRightInd/>
        <w:spacing w:line="213" w:lineRule="exact"/>
        <w:ind w:left="1008"/>
        <w:textAlignment w:val="baseline"/>
        <w:rPr>
          <w:spacing w:val="7"/>
          <w:sz w:val="17"/>
          <w:szCs w:val="17"/>
        </w:rPr>
      </w:pPr>
      <w:r>
        <w:rPr>
          <w:rFonts w:ascii="Tahoma" w:hAnsi="Tahoma" w:cs="Tahoma"/>
          <w:spacing w:val="7"/>
          <w:sz w:val="19"/>
          <w:szCs w:val="19"/>
        </w:rPr>
        <w:t>(i)</w:t>
      </w:r>
      <w:r>
        <w:rPr>
          <w:rFonts w:ascii="Tahoma" w:hAnsi="Tahoma" w:cs="Tahoma"/>
          <w:spacing w:val="7"/>
          <w:sz w:val="19"/>
          <w:szCs w:val="19"/>
        </w:rPr>
        <w:tab/>
      </w:r>
      <w:r>
        <w:rPr>
          <w:spacing w:val="7"/>
          <w:sz w:val="17"/>
          <w:szCs w:val="17"/>
        </w:rPr>
        <w:t>to perfect the Security created or intended to be created under or</w:t>
      </w:r>
    </w:p>
    <w:p w:rsidR="00C15E08" w:rsidRDefault="00C15E08">
      <w:pPr>
        <w:kinsoku w:val="0"/>
        <w:overflowPunct w:val="0"/>
        <w:autoSpaceDE/>
        <w:autoSpaceDN/>
        <w:adjustRightInd/>
        <w:spacing w:line="195" w:lineRule="exact"/>
        <w:ind w:left="1512" w:right="1008"/>
        <w:jc w:val="both"/>
        <w:textAlignment w:val="baseline"/>
        <w:rPr>
          <w:sz w:val="17"/>
          <w:szCs w:val="17"/>
        </w:rPr>
      </w:pPr>
      <w:r>
        <w:rPr>
          <w:sz w:val="17"/>
          <w:szCs w:val="17"/>
        </w:rPr>
        <w:t>evidenced by the Transaction Security Documents (which may include the execution of a mortgage, charge, assignment or other Security over all or any of the assets which are, or are intended to be, the subject of the Transaction Security) or for the exercise of any rights powers and remedies of the Security Agent or the Finance Parties provided by or pursuant to the Finance Documents or by law;</w:t>
      </w:r>
    </w:p>
    <w:p w:rsidR="00C15E08" w:rsidRDefault="00C15E08">
      <w:pPr>
        <w:kinsoku w:val="0"/>
        <w:overflowPunct w:val="0"/>
        <w:autoSpaceDE/>
        <w:autoSpaceDN/>
        <w:adjustRightInd/>
        <w:spacing w:before="171" w:line="196" w:lineRule="exact"/>
        <w:ind w:left="1512" w:right="1008"/>
        <w:jc w:val="both"/>
        <w:textAlignment w:val="baseline"/>
        <w:rPr>
          <w:sz w:val="17"/>
          <w:szCs w:val="17"/>
        </w:rPr>
      </w:pPr>
      <w:r>
        <w:rPr>
          <w:sz w:val="17"/>
          <w:szCs w:val="17"/>
        </w:rPr>
        <w:t>to confer on the Security Agent or confer on the Finance Parties Security over any of its property and assets located in any jurisdiction</w:t>
      </w:r>
    </w:p>
    <w:p w:rsidR="00C15E08" w:rsidRDefault="00C15E08">
      <w:pPr>
        <w:widowControl/>
        <w:rPr>
          <w:sz w:val="24"/>
          <w:szCs w:val="24"/>
        </w:rPr>
        <w:sectPr w:rsidR="00C15E08">
          <w:headerReference w:type="even" r:id="rId410"/>
          <w:headerReference w:type="default" r:id="rId411"/>
          <w:footerReference w:type="even" r:id="rId412"/>
          <w:footerReference w:type="default" r:id="rId413"/>
          <w:headerReference w:type="first" r:id="rId414"/>
          <w:footerReference w:type="first" r:id="rId415"/>
          <w:pgSz w:w="8410" w:h="11904"/>
          <w:pgMar w:top="830" w:right="329" w:bottom="133" w:left="620" w:header="680" w:footer="172" w:gutter="0"/>
          <w:cols w:space="720"/>
          <w:noEndnote/>
          <w:titlePg/>
        </w:sectPr>
      </w:pPr>
    </w:p>
    <w:p w:rsidR="00C15E08" w:rsidRDefault="00C15E08">
      <w:pPr>
        <w:kinsoku w:val="0"/>
        <w:overflowPunct w:val="0"/>
        <w:autoSpaceDE/>
        <w:autoSpaceDN/>
        <w:adjustRightInd/>
        <w:spacing w:before="345" w:line="197" w:lineRule="exact"/>
        <w:ind w:left="1728" w:right="288"/>
        <w:jc w:val="both"/>
        <w:textAlignment w:val="baseline"/>
        <w:rPr>
          <w:sz w:val="17"/>
          <w:szCs w:val="17"/>
        </w:rPr>
      </w:pPr>
      <w:r>
        <w:rPr>
          <w:sz w:val="17"/>
          <w:szCs w:val="17"/>
        </w:rPr>
        <w:lastRenderedPageBreak/>
        <w:t>equivalent or similar to the Security intended to be conferred by or pursuant to the Transaction Security Documents; and/or</w:t>
      </w:r>
    </w:p>
    <w:p w:rsidR="00C15E08" w:rsidRDefault="00C15E08">
      <w:pPr>
        <w:tabs>
          <w:tab w:val="left" w:pos="1728"/>
        </w:tabs>
        <w:kinsoku w:val="0"/>
        <w:overflowPunct w:val="0"/>
        <w:autoSpaceDE/>
        <w:autoSpaceDN/>
        <w:adjustRightInd/>
        <w:spacing w:before="169" w:line="196" w:lineRule="exact"/>
        <w:ind w:left="1224"/>
        <w:textAlignment w:val="baseline"/>
        <w:rPr>
          <w:spacing w:val="3"/>
          <w:sz w:val="17"/>
          <w:szCs w:val="17"/>
        </w:rPr>
      </w:pPr>
      <w:r>
        <w:rPr>
          <w:spacing w:val="3"/>
          <w:sz w:val="17"/>
          <w:szCs w:val="17"/>
        </w:rPr>
        <w:t>(iii)</w:t>
      </w:r>
      <w:r>
        <w:rPr>
          <w:spacing w:val="3"/>
          <w:sz w:val="17"/>
          <w:szCs w:val="17"/>
        </w:rPr>
        <w:tab/>
        <w:t>to facilitate the realisation of the assets which are, or are intended to</w:t>
      </w:r>
    </w:p>
    <w:p w:rsidR="00C15E08" w:rsidRDefault="00C15E08">
      <w:pPr>
        <w:kinsoku w:val="0"/>
        <w:overflowPunct w:val="0"/>
        <w:autoSpaceDE/>
        <w:autoSpaceDN/>
        <w:adjustRightInd/>
        <w:spacing w:line="196" w:lineRule="exact"/>
        <w:ind w:left="1728"/>
        <w:textAlignment w:val="baseline"/>
        <w:rPr>
          <w:sz w:val="17"/>
          <w:szCs w:val="17"/>
        </w:rPr>
      </w:pPr>
      <w:r>
        <w:rPr>
          <w:sz w:val="17"/>
          <w:szCs w:val="17"/>
        </w:rPr>
        <w:t>be, the subject of the Transaction Security.</w:t>
      </w:r>
    </w:p>
    <w:p w:rsidR="00C15E08" w:rsidRDefault="00C15E08">
      <w:pPr>
        <w:tabs>
          <w:tab w:val="left" w:pos="1224"/>
        </w:tabs>
        <w:kinsoku w:val="0"/>
        <w:overflowPunct w:val="0"/>
        <w:autoSpaceDE/>
        <w:autoSpaceDN/>
        <w:adjustRightInd/>
        <w:spacing w:before="173" w:line="198" w:lineRule="exact"/>
        <w:ind w:left="720"/>
        <w:textAlignment w:val="baseline"/>
        <w:rPr>
          <w:spacing w:val="5"/>
          <w:sz w:val="17"/>
          <w:szCs w:val="17"/>
        </w:rPr>
      </w:pPr>
      <w:r>
        <w:rPr>
          <w:spacing w:val="5"/>
          <w:sz w:val="17"/>
          <w:szCs w:val="17"/>
        </w:rPr>
        <w:t>(b)</w:t>
      </w:r>
      <w:r>
        <w:rPr>
          <w:spacing w:val="5"/>
          <w:sz w:val="17"/>
          <w:szCs w:val="17"/>
        </w:rPr>
        <w:tab/>
        <w:t>DevCo shall take all such action as is available to it (including making all</w:t>
      </w:r>
    </w:p>
    <w:p w:rsidR="00C15E08" w:rsidRDefault="00C15E08">
      <w:pPr>
        <w:kinsoku w:val="0"/>
        <w:overflowPunct w:val="0"/>
        <w:autoSpaceDE/>
        <w:autoSpaceDN/>
        <w:adjustRightInd/>
        <w:spacing w:before="2" w:line="196" w:lineRule="exact"/>
        <w:ind w:left="1224" w:right="288"/>
        <w:jc w:val="both"/>
        <w:textAlignment w:val="baseline"/>
        <w:rPr>
          <w:sz w:val="17"/>
          <w:szCs w:val="17"/>
        </w:rPr>
      </w:pPr>
      <w:r>
        <w:rPr>
          <w:sz w:val="17"/>
          <w:szCs w:val="17"/>
        </w:rPr>
        <w:t>filings and registrations) as may be necessary for the purpose of the creation, perfection, protection or maintenance of any Security conferred or intended to be conferred on the Security Agent or the Finance Parties by or pursuant to the Finance Documents.</w:t>
      </w:r>
    </w:p>
    <w:p w:rsidR="00C15E08" w:rsidRDefault="00C15E08">
      <w:pPr>
        <w:kinsoku w:val="0"/>
        <w:overflowPunct w:val="0"/>
        <w:autoSpaceDE/>
        <w:autoSpaceDN/>
        <w:adjustRightInd/>
        <w:spacing w:before="172" w:line="203" w:lineRule="exact"/>
        <w:ind w:left="216"/>
        <w:textAlignment w:val="baseline"/>
        <w:rPr>
          <w:spacing w:val="9"/>
          <w:sz w:val="17"/>
          <w:szCs w:val="17"/>
        </w:rPr>
      </w:pPr>
      <w:r>
        <w:rPr>
          <w:spacing w:val="9"/>
          <w:sz w:val="17"/>
          <w:szCs w:val="17"/>
        </w:rPr>
        <w:t>26.21 Management</w:t>
      </w:r>
    </w:p>
    <w:p w:rsidR="00C15E08" w:rsidRDefault="00C15E08">
      <w:pPr>
        <w:kinsoku w:val="0"/>
        <w:overflowPunct w:val="0"/>
        <w:autoSpaceDE/>
        <w:autoSpaceDN/>
        <w:adjustRightInd/>
        <w:spacing w:before="168" w:line="195" w:lineRule="exact"/>
        <w:ind w:left="720" w:right="288"/>
        <w:jc w:val="both"/>
        <w:textAlignment w:val="baseline"/>
        <w:rPr>
          <w:sz w:val="17"/>
          <w:szCs w:val="17"/>
        </w:rPr>
      </w:pPr>
      <w:r>
        <w:rPr>
          <w:sz w:val="17"/>
          <w:szCs w:val="17"/>
        </w:rPr>
        <w:t>DevCo shall nominate (in consultation with the Majority Lenders) qualified permanent senior management with appropriate skills and a record of previous experience to manage the DevCo Branch of Activity Business Assets for approval by the Majority Lenders and, if so approved, DevCo shall take all steps necessary to appoint such management to its Board of Directors by no later than the Second Restructuring Longstop Date.</w:t>
      </w:r>
    </w:p>
    <w:p w:rsidR="00C15E08" w:rsidRDefault="00C15E08">
      <w:pPr>
        <w:kinsoku w:val="0"/>
        <w:overflowPunct w:val="0"/>
        <w:autoSpaceDE/>
        <w:autoSpaceDN/>
        <w:adjustRightInd/>
        <w:spacing w:before="172" w:line="203" w:lineRule="exact"/>
        <w:ind w:left="216"/>
        <w:textAlignment w:val="baseline"/>
        <w:rPr>
          <w:spacing w:val="7"/>
          <w:sz w:val="17"/>
          <w:szCs w:val="17"/>
        </w:rPr>
      </w:pPr>
      <w:r>
        <w:rPr>
          <w:spacing w:val="7"/>
          <w:sz w:val="17"/>
          <w:szCs w:val="17"/>
        </w:rPr>
        <w:t>26.22 Loan to Value</w:t>
      </w:r>
    </w:p>
    <w:p w:rsidR="00C15E08" w:rsidRDefault="00C15E08">
      <w:pPr>
        <w:tabs>
          <w:tab w:val="left" w:pos="1224"/>
        </w:tabs>
        <w:kinsoku w:val="0"/>
        <w:overflowPunct w:val="0"/>
        <w:autoSpaceDE/>
        <w:autoSpaceDN/>
        <w:adjustRightInd/>
        <w:spacing w:before="162" w:line="198" w:lineRule="exact"/>
        <w:ind w:left="720"/>
        <w:textAlignment w:val="baseline"/>
        <w:rPr>
          <w:spacing w:val="-1"/>
          <w:sz w:val="17"/>
          <w:szCs w:val="17"/>
        </w:rPr>
      </w:pPr>
      <w:r>
        <w:rPr>
          <w:spacing w:val="-1"/>
          <w:sz w:val="17"/>
          <w:szCs w:val="17"/>
        </w:rPr>
        <w:t>(a)</w:t>
      </w:r>
      <w:r>
        <w:rPr>
          <w:spacing w:val="-1"/>
          <w:sz w:val="17"/>
          <w:szCs w:val="17"/>
        </w:rPr>
        <w:tab/>
        <w:t>If:</w:t>
      </w:r>
    </w:p>
    <w:p w:rsidR="00C15E08" w:rsidRDefault="00C15E08">
      <w:pPr>
        <w:numPr>
          <w:ilvl w:val="0"/>
          <w:numId w:val="191"/>
        </w:numPr>
        <w:kinsoku w:val="0"/>
        <w:overflowPunct w:val="0"/>
        <w:autoSpaceDE/>
        <w:autoSpaceDN/>
        <w:adjustRightInd/>
        <w:spacing w:before="173" w:line="195" w:lineRule="exact"/>
        <w:ind w:right="288"/>
        <w:jc w:val="both"/>
        <w:textAlignment w:val="baseline"/>
        <w:rPr>
          <w:sz w:val="17"/>
          <w:szCs w:val="17"/>
        </w:rPr>
      </w:pPr>
      <w:r>
        <w:rPr>
          <w:sz w:val="17"/>
          <w:szCs w:val="17"/>
        </w:rPr>
        <w:t xml:space="preserve">for any financial half-year of DevCo (in each case as demonstrated by the Compliance Certificate delivered by DevCo to the Agent under Clause 25.2 </w:t>
      </w:r>
      <w:r>
        <w:rPr>
          <w:i/>
          <w:iCs/>
          <w:sz w:val="17"/>
          <w:szCs w:val="17"/>
        </w:rPr>
        <w:t xml:space="preserve">(Provision and contents of Compliance Certificate)), </w:t>
      </w:r>
      <w:r>
        <w:rPr>
          <w:sz w:val="17"/>
          <w:szCs w:val="17"/>
        </w:rPr>
        <w:t>Net Loan to Value is greater than 95 per cent.; or</w:t>
      </w:r>
    </w:p>
    <w:p w:rsidR="00C15E08" w:rsidRDefault="00C15E08">
      <w:pPr>
        <w:numPr>
          <w:ilvl w:val="0"/>
          <w:numId w:val="191"/>
        </w:numPr>
        <w:kinsoku w:val="0"/>
        <w:overflowPunct w:val="0"/>
        <w:autoSpaceDE/>
        <w:autoSpaceDN/>
        <w:adjustRightInd/>
        <w:spacing w:before="176" w:line="195" w:lineRule="exact"/>
        <w:ind w:right="288"/>
        <w:jc w:val="both"/>
        <w:textAlignment w:val="baseline"/>
        <w:rPr>
          <w:sz w:val="17"/>
          <w:szCs w:val="17"/>
        </w:rPr>
      </w:pPr>
      <w:r>
        <w:rPr>
          <w:sz w:val="17"/>
          <w:szCs w:val="17"/>
        </w:rPr>
        <w:t xml:space="preserve">DevCo does not comply with its obligation to deliver a Compliance Certificate in respect of any financial half-year to the Agent under Clause 25.2 </w:t>
      </w:r>
      <w:r>
        <w:rPr>
          <w:i/>
          <w:iCs/>
          <w:sz w:val="17"/>
          <w:szCs w:val="17"/>
        </w:rPr>
        <w:t xml:space="preserve">(Provision and contents of Compliance Certificate)) </w:t>
      </w:r>
      <w:r>
        <w:rPr>
          <w:sz w:val="17"/>
          <w:szCs w:val="17"/>
        </w:rPr>
        <w:t>by the date set out therein (and provided that, notwithstanding anything to the contrary in this Agreement, for the purposes of this paragraph (a), no grace period shall apply to any such failure to comply); or</w:t>
      </w:r>
    </w:p>
    <w:p w:rsidR="00C15E08" w:rsidRDefault="00C15E08">
      <w:pPr>
        <w:numPr>
          <w:ilvl w:val="0"/>
          <w:numId w:val="192"/>
        </w:numPr>
        <w:kinsoku w:val="0"/>
        <w:overflowPunct w:val="0"/>
        <w:autoSpaceDE/>
        <w:autoSpaceDN/>
        <w:adjustRightInd/>
        <w:spacing w:before="171" w:line="196" w:lineRule="exact"/>
        <w:ind w:right="288"/>
        <w:jc w:val="both"/>
        <w:textAlignment w:val="baseline"/>
        <w:rPr>
          <w:i/>
          <w:iCs/>
          <w:spacing w:val="2"/>
          <w:sz w:val="17"/>
          <w:szCs w:val="17"/>
        </w:rPr>
      </w:pPr>
      <w:r>
        <w:rPr>
          <w:spacing w:val="2"/>
          <w:sz w:val="17"/>
          <w:szCs w:val="17"/>
        </w:rPr>
        <w:t xml:space="preserve">DevCo does not comply with any obligation to apply Disposal Proceeds of any land bank asset </w:t>
      </w:r>
      <w:r>
        <w:rPr>
          <w:i/>
          <w:iCs/>
          <w:spacing w:val="2"/>
          <w:sz w:val="17"/>
          <w:szCs w:val="17"/>
        </w:rPr>
        <w:t xml:space="preserve">(suelo) </w:t>
      </w:r>
      <w:r>
        <w:rPr>
          <w:spacing w:val="2"/>
          <w:sz w:val="17"/>
          <w:szCs w:val="17"/>
        </w:rPr>
        <w:t xml:space="preserve">or any Riofisa Distribution Proceeds in accordance with Clause 9.2 </w:t>
      </w:r>
      <w:r>
        <w:rPr>
          <w:i/>
          <w:iCs/>
          <w:spacing w:val="2"/>
          <w:sz w:val="17"/>
          <w:szCs w:val="17"/>
        </w:rPr>
        <w:t>(Proceeds and Excess Cashflow),</w:t>
      </w:r>
    </w:p>
    <w:p w:rsidR="00C15E08" w:rsidRDefault="00C15E08">
      <w:pPr>
        <w:kinsoku w:val="0"/>
        <w:overflowPunct w:val="0"/>
        <w:autoSpaceDE/>
        <w:autoSpaceDN/>
        <w:adjustRightInd/>
        <w:spacing w:before="169" w:line="196" w:lineRule="exact"/>
        <w:ind w:left="1224" w:right="288"/>
        <w:jc w:val="both"/>
        <w:textAlignment w:val="baseline"/>
        <w:rPr>
          <w:sz w:val="17"/>
          <w:szCs w:val="17"/>
        </w:rPr>
      </w:pPr>
      <w:r>
        <w:rPr>
          <w:sz w:val="17"/>
          <w:szCs w:val="17"/>
        </w:rPr>
        <w:t xml:space="preserve">the Majority Lenders may (by notice to the Agent for delivery to DevCo) require the promissory mortgages referred to in sub-paragraph (a) of Clause 26.19 </w:t>
      </w:r>
      <w:r>
        <w:rPr>
          <w:i/>
          <w:iCs/>
          <w:sz w:val="17"/>
          <w:szCs w:val="17"/>
        </w:rPr>
        <w:t xml:space="preserve">(Security) </w:t>
      </w:r>
      <w:r>
        <w:rPr>
          <w:sz w:val="17"/>
          <w:szCs w:val="17"/>
        </w:rPr>
        <w:t xml:space="preserve">above to be formalised by DevCo into mortgages in the form set out in Schedule 10 </w:t>
      </w:r>
      <w:r>
        <w:rPr>
          <w:i/>
          <w:iCs/>
          <w:sz w:val="17"/>
          <w:szCs w:val="17"/>
        </w:rPr>
        <w:t xml:space="preserve">(Form of Mortgage), </w:t>
      </w:r>
      <w:r>
        <w:rPr>
          <w:sz w:val="17"/>
          <w:szCs w:val="17"/>
        </w:rPr>
        <w:t>and, if the Majority Lenders so require, DevCo shall formalise such promissory mortgages within 15 days of written request to DevCo by the Agent.</w:t>
      </w:r>
    </w:p>
    <w:p w:rsidR="00C15E08" w:rsidRDefault="00C15E08">
      <w:pPr>
        <w:tabs>
          <w:tab w:val="left" w:pos="1224"/>
        </w:tabs>
        <w:kinsoku w:val="0"/>
        <w:overflowPunct w:val="0"/>
        <w:autoSpaceDE/>
        <w:autoSpaceDN/>
        <w:adjustRightInd/>
        <w:spacing w:before="170" w:line="198" w:lineRule="exact"/>
        <w:ind w:left="720"/>
        <w:textAlignment w:val="baseline"/>
        <w:rPr>
          <w:spacing w:val="2"/>
          <w:sz w:val="17"/>
          <w:szCs w:val="17"/>
        </w:rPr>
      </w:pPr>
      <w:r>
        <w:rPr>
          <w:spacing w:val="2"/>
          <w:sz w:val="17"/>
          <w:szCs w:val="17"/>
        </w:rPr>
        <w:t>(b)</w:t>
      </w:r>
      <w:r>
        <w:rPr>
          <w:spacing w:val="2"/>
          <w:sz w:val="17"/>
          <w:szCs w:val="17"/>
        </w:rPr>
        <w:tab/>
        <w:t>lf, for any financial half-year of DevCo (in each case as demonstrated by the</w:t>
      </w:r>
    </w:p>
    <w:p w:rsidR="00C15E08" w:rsidRDefault="00C15E08">
      <w:pPr>
        <w:kinsoku w:val="0"/>
        <w:overflowPunct w:val="0"/>
        <w:autoSpaceDE/>
        <w:autoSpaceDN/>
        <w:adjustRightInd/>
        <w:spacing w:line="195" w:lineRule="exact"/>
        <w:ind w:left="1224" w:right="288"/>
        <w:jc w:val="both"/>
        <w:textAlignment w:val="baseline"/>
        <w:rPr>
          <w:i/>
          <w:iCs/>
          <w:sz w:val="17"/>
          <w:szCs w:val="17"/>
        </w:rPr>
      </w:pPr>
      <w:r>
        <w:rPr>
          <w:sz w:val="17"/>
          <w:szCs w:val="17"/>
        </w:rPr>
        <w:t xml:space="preserve">Compliance Certificate delivered by DevCo to the Agent under Clause 25.2 </w:t>
      </w:r>
      <w:r>
        <w:rPr>
          <w:i/>
          <w:iCs/>
          <w:sz w:val="17"/>
          <w:szCs w:val="17"/>
        </w:rPr>
        <w:t>(Provision and contents of Compliance Certificate)),</w:t>
      </w:r>
    </w:p>
    <w:p w:rsidR="00C15E08" w:rsidRDefault="00C15E08">
      <w:pPr>
        <w:widowControl/>
        <w:rPr>
          <w:sz w:val="24"/>
          <w:szCs w:val="24"/>
        </w:rPr>
        <w:sectPr w:rsidR="00C15E08">
          <w:headerReference w:type="even" r:id="rId416"/>
          <w:headerReference w:type="default" r:id="rId417"/>
          <w:footerReference w:type="even" r:id="rId418"/>
          <w:footerReference w:type="default" r:id="rId419"/>
          <w:headerReference w:type="first" r:id="rId420"/>
          <w:footerReference w:type="first" r:id="rId421"/>
          <w:pgSz w:w="8410" w:h="11904"/>
          <w:pgMar w:top="768" w:right="762" w:bottom="169" w:left="728" w:header="620" w:footer="254" w:gutter="0"/>
          <w:cols w:space="720"/>
          <w:noEndnote/>
          <w:titlePg/>
        </w:sectPr>
      </w:pPr>
    </w:p>
    <w:p w:rsidR="00C15E08" w:rsidRDefault="00C15E08">
      <w:pPr>
        <w:numPr>
          <w:ilvl w:val="0"/>
          <w:numId w:val="193"/>
        </w:numPr>
        <w:kinsoku w:val="0"/>
        <w:overflowPunct w:val="0"/>
        <w:autoSpaceDE/>
        <w:autoSpaceDN/>
        <w:adjustRightInd/>
        <w:spacing w:before="353" w:line="198" w:lineRule="exact"/>
        <w:ind w:right="216"/>
        <w:jc w:val="both"/>
        <w:textAlignment w:val="baseline"/>
        <w:rPr>
          <w:sz w:val="17"/>
          <w:szCs w:val="17"/>
        </w:rPr>
      </w:pPr>
      <w:r>
        <w:rPr>
          <w:sz w:val="17"/>
          <w:szCs w:val="17"/>
        </w:rPr>
        <w:lastRenderedPageBreak/>
        <w:t>Total Loan to Value is greater than 100 per cent., any Lender may (if the Majority Lenders have given their prior written consent); or</w:t>
      </w:r>
    </w:p>
    <w:p w:rsidR="00C15E08" w:rsidRDefault="00C15E08">
      <w:pPr>
        <w:numPr>
          <w:ilvl w:val="0"/>
          <w:numId w:val="193"/>
        </w:numPr>
        <w:kinsoku w:val="0"/>
        <w:overflowPunct w:val="0"/>
        <w:autoSpaceDE/>
        <w:autoSpaceDN/>
        <w:adjustRightInd/>
        <w:spacing w:before="159" w:line="207" w:lineRule="exact"/>
        <w:ind w:right="216"/>
        <w:jc w:val="both"/>
        <w:textAlignment w:val="baseline"/>
        <w:rPr>
          <w:spacing w:val="1"/>
          <w:sz w:val="17"/>
          <w:szCs w:val="17"/>
        </w:rPr>
      </w:pPr>
      <w:r>
        <w:rPr>
          <w:spacing w:val="1"/>
          <w:sz w:val="17"/>
          <w:szCs w:val="17"/>
        </w:rPr>
        <w:t>Net Loan to Value is greater than 110 per cent., any Lender may require,</w:t>
      </w:r>
    </w:p>
    <w:p w:rsidR="00C15E08" w:rsidRDefault="00C15E08">
      <w:pPr>
        <w:kinsoku w:val="0"/>
        <w:overflowPunct w:val="0"/>
        <w:autoSpaceDE/>
        <w:autoSpaceDN/>
        <w:adjustRightInd/>
        <w:spacing w:before="164" w:line="198" w:lineRule="exact"/>
        <w:ind w:left="1296" w:right="216"/>
        <w:jc w:val="both"/>
        <w:textAlignment w:val="baseline"/>
        <w:rPr>
          <w:spacing w:val="3"/>
          <w:sz w:val="17"/>
          <w:szCs w:val="17"/>
        </w:rPr>
      </w:pPr>
      <w:r>
        <w:rPr>
          <w:spacing w:val="3"/>
          <w:sz w:val="17"/>
          <w:szCs w:val="17"/>
        </w:rPr>
        <w:t>by notice to the Agent within 30 days of delivery of the Compliance Certificate for sending to DevCo, the conversion of all or part of its participation in the Profit Participative (Convertible Facility PIK) Loans and/or the Profit Participative (Term Facility PIK) Loans into new shares in DevCo (such shares to be issued at par value) (the "DevCo Share Conversion"), and:</w:t>
      </w:r>
    </w:p>
    <w:p w:rsidR="00C15E08" w:rsidRDefault="00C15E08">
      <w:pPr>
        <w:numPr>
          <w:ilvl w:val="0"/>
          <w:numId w:val="194"/>
        </w:numPr>
        <w:kinsoku w:val="0"/>
        <w:overflowPunct w:val="0"/>
        <w:autoSpaceDE/>
        <w:autoSpaceDN/>
        <w:adjustRightInd/>
        <w:spacing w:before="159" w:line="198" w:lineRule="exact"/>
        <w:ind w:right="216"/>
        <w:jc w:val="both"/>
        <w:textAlignment w:val="baseline"/>
        <w:rPr>
          <w:sz w:val="17"/>
          <w:szCs w:val="17"/>
        </w:rPr>
      </w:pPr>
      <w:r>
        <w:rPr>
          <w:sz w:val="17"/>
          <w:szCs w:val="17"/>
        </w:rPr>
        <w:t>DevCo shall take all reasonable endeavours to procure that its sole director (or any replacement administration body) ,takes all actions necessary to effect any increase in the share capital of DevCo required to be made to cater for the DevCo Share Conversion;</w:t>
      </w:r>
    </w:p>
    <w:p w:rsidR="00C15E08" w:rsidRDefault="00C15E08">
      <w:pPr>
        <w:numPr>
          <w:ilvl w:val="0"/>
          <w:numId w:val="194"/>
        </w:numPr>
        <w:tabs>
          <w:tab w:val="left" w:pos="2232"/>
        </w:tabs>
        <w:kinsoku w:val="0"/>
        <w:overflowPunct w:val="0"/>
        <w:autoSpaceDE/>
        <w:autoSpaceDN/>
        <w:adjustRightInd/>
        <w:spacing w:before="166" w:line="197" w:lineRule="exact"/>
        <w:ind w:right="216"/>
        <w:jc w:val="both"/>
        <w:textAlignment w:val="baseline"/>
        <w:rPr>
          <w:sz w:val="17"/>
          <w:szCs w:val="17"/>
        </w:rPr>
      </w:pPr>
      <w:r>
        <w:rPr>
          <w:sz w:val="17"/>
          <w:szCs w:val="17"/>
        </w:rPr>
        <w:t>HoldCo shall take all actions necessary for the execution of the</w:t>
      </w:r>
      <w:r>
        <w:rPr>
          <w:sz w:val="17"/>
          <w:szCs w:val="17"/>
        </w:rPr>
        <w:br/>
        <w:t>DevCo Share Conversion including, without limitation, passing the required sole shareholder resolutions for the increase of the share capital of DevCo, in addition to the exclusion or waiver of pre-emption rights; and</w:t>
      </w:r>
    </w:p>
    <w:p w:rsidR="00C15E08" w:rsidRDefault="00C15E08">
      <w:pPr>
        <w:numPr>
          <w:ilvl w:val="0"/>
          <w:numId w:val="194"/>
        </w:numPr>
        <w:kinsoku w:val="0"/>
        <w:overflowPunct w:val="0"/>
        <w:autoSpaceDE/>
        <w:autoSpaceDN/>
        <w:adjustRightInd/>
        <w:spacing w:before="169" w:line="197" w:lineRule="exact"/>
        <w:ind w:right="216"/>
        <w:jc w:val="both"/>
        <w:textAlignment w:val="baseline"/>
        <w:rPr>
          <w:sz w:val="17"/>
          <w:szCs w:val="17"/>
        </w:rPr>
      </w:pPr>
      <w:r>
        <w:rPr>
          <w:sz w:val="17"/>
          <w:szCs w:val="17"/>
        </w:rPr>
        <w:t>the Parties further agree that all or part of the Profit Participative (Convertible Facility PIK) Loans and/or the Profit Participative (Term Facility PIK) Loans will be declared liquid and enforceable at the time of the DevCo Share Conversion, to the extent necessary.</w:t>
      </w:r>
    </w:p>
    <w:p w:rsidR="00C15E08" w:rsidRDefault="00C15E08">
      <w:pPr>
        <w:kinsoku w:val="0"/>
        <w:overflowPunct w:val="0"/>
        <w:autoSpaceDE/>
        <w:autoSpaceDN/>
        <w:adjustRightInd/>
        <w:spacing w:before="185" w:line="198" w:lineRule="exact"/>
        <w:ind w:left="216"/>
        <w:textAlignment w:val="baseline"/>
        <w:rPr>
          <w:spacing w:val="9"/>
          <w:sz w:val="17"/>
          <w:szCs w:val="17"/>
        </w:rPr>
      </w:pPr>
      <w:r>
        <w:rPr>
          <w:spacing w:val="9"/>
          <w:sz w:val="17"/>
          <w:szCs w:val="17"/>
        </w:rPr>
        <w:t>26.23 Upstream Loan</w:t>
      </w:r>
    </w:p>
    <w:p w:rsidR="00C15E08" w:rsidRDefault="00C15E08">
      <w:pPr>
        <w:kinsoku w:val="0"/>
        <w:overflowPunct w:val="0"/>
        <w:autoSpaceDE/>
        <w:autoSpaceDN/>
        <w:adjustRightInd/>
        <w:spacing w:before="154" w:line="197" w:lineRule="exact"/>
        <w:ind w:left="720" w:right="216"/>
        <w:jc w:val="both"/>
        <w:textAlignment w:val="baseline"/>
        <w:rPr>
          <w:sz w:val="17"/>
          <w:szCs w:val="17"/>
        </w:rPr>
      </w:pPr>
      <w:r>
        <w:rPr>
          <w:sz w:val="17"/>
          <w:szCs w:val="17"/>
        </w:rPr>
        <w:t>On or following the DevCo Asset Transfer Date, DevCo shall make an upstream loan to HoldCo (repayable in full on or prior to 31 July 2010) using any amounts of cash contributed to it by HoldCo pursuant to the definition of "DevCo Branch of Activity Business" which are not needed to be retained by DevCo.</w:t>
      </w:r>
    </w:p>
    <w:p w:rsidR="00C15E08" w:rsidRDefault="00C15E08">
      <w:pPr>
        <w:kinsoku w:val="0"/>
        <w:overflowPunct w:val="0"/>
        <w:autoSpaceDE/>
        <w:autoSpaceDN/>
        <w:adjustRightInd/>
        <w:spacing w:before="181" w:line="198" w:lineRule="exact"/>
        <w:ind w:left="216"/>
        <w:textAlignment w:val="baseline"/>
        <w:rPr>
          <w:spacing w:val="16"/>
          <w:sz w:val="17"/>
          <w:szCs w:val="17"/>
        </w:rPr>
      </w:pPr>
      <w:r>
        <w:rPr>
          <w:spacing w:val="16"/>
          <w:sz w:val="17"/>
          <w:szCs w:val="17"/>
        </w:rPr>
        <w:t>27. EVENTS OF DEFAULT</w:t>
      </w:r>
    </w:p>
    <w:p w:rsidR="00C15E08" w:rsidRDefault="00C15E08">
      <w:pPr>
        <w:kinsoku w:val="0"/>
        <w:overflowPunct w:val="0"/>
        <w:autoSpaceDE/>
        <w:autoSpaceDN/>
        <w:adjustRightInd/>
        <w:spacing w:before="148" w:line="202" w:lineRule="exact"/>
        <w:ind w:left="720" w:right="216"/>
        <w:jc w:val="both"/>
        <w:textAlignment w:val="baseline"/>
        <w:rPr>
          <w:i/>
          <w:iCs/>
          <w:sz w:val="17"/>
          <w:szCs w:val="17"/>
        </w:rPr>
      </w:pPr>
      <w:r>
        <w:rPr>
          <w:sz w:val="17"/>
          <w:szCs w:val="17"/>
        </w:rPr>
        <w:t xml:space="preserve">From and including the date of this Agreement of the events or circumstances set out in this Clause 27 </w:t>
      </w:r>
      <w:r>
        <w:rPr>
          <w:i/>
          <w:iCs/>
          <w:sz w:val="17"/>
          <w:szCs w:val="17"/>
        </w:rPr>
        <w:t xml:space="preserve">(Event of Default) </w:t>
      </w:r>
      <w:r>
        <w:rPr>
          <w:sz w:val="17"/>
          <w:szCs w:val="17"/>
        </w:rPr>
        <w:t xml:space="preserve">is a DevCo Event of Default (save as for Clause 27.16 </w:t>
      </w:r>
      <w:r>
        <w:rPr>
          <w:i/>
          <w:iCs/>
          <w:sz w:val="17"/>
          <w:szCs w:val="17"/>
        </w:rPr>
        <w:t>(Acceleration).</w:t>
      </w:r>
    </w:p>
    <w:p w:rsidR="00C15E08" w:rsidRDefault="00C15E08">
      <w:pPr>
        <w:widowControl/>
        <w:rPr>
          <w:sz w:val="24"/>
          <w:szCs w:val="24"/>
        </w:rPr>
        <w:sectPr w:rsidR="00C15E08">
          <w:headerReference w:type="even" r:id="rId422"/>
          <w:headerReference w:type="default" r:id="rId423"/>
          <w:footerReference w:type="even" r:id="rId424"/>
          <w:footerReference w:type="default" r:id="rId425"/>
          <w:headerReference w:type="first" r:id="rId426"/>
          <w:footerReference w:type="first" r:id="rId427"/>
          <w:pgSz w:w="8410" w:h="11904"/>
          <w:pgMar w:top="821" w:right="1107" w:bottom="139" w:left="383" w:header="644" w:footer="230" w:gutter="0"/>
          <w:cols w:space="720"/>
          <w:noEndnote/>
          <w:titlePg/>
        </w:sectPr>
      </w:pPr>
    </w:p>
    <w:p w:rsidR="00C15E08" w:rsidRDefault="00C15E08">
      <w:pPr>
        <w:kinsoku w:val="0"/>
        <w:overflowPunct w:val="0"/>
        <w:autoSpaceDE/>
        <w:autoSpaceDN/>
        <w:adjustRightInd/>
        <w:spacing w:before="345" w:line="197" w:lineRule="exact"/>
        <w:ind w:left="216"/>
        <w:textAlignment w:val="baseline"/>
        <w:rPr>
          <w:spacing w:val="13"/>
          <w:sz w:val="17"/>
          <w:szCs w:val="17"/>
        </w:rPr>
      </w:pPr>
      <w:r>
        <w:rPr>
          <w:spacing w:val="13"/>
          <w:sz w:val="17"/>
          <w:szCs w:val="17"/>
        </w:rPr>
        <w:lastRenderedPageBreak/>
        <w:t>27.1 Non-payment</w:t>
      </w:r>
    </w:p>
    <w:p w:rsidR="00C15E08" w:rsidRDefault="00C15E08">
      <w:pPr>
        <w:kinsoku w:val="0"/>
        <w:overflowPunct w:val="0"/>
        <w:autoSpaceDE/>
        <w:autoSpaceDN/>
        <w:adjustRightInd/>
        <w:spacing w:before="162" w:line="198" w:lineRule="exact"/>
        <w:ind w:left="720" w:right="288"/>
        <w:jc w:val="both"/>
        <w:textAlignment w:val="baseline"/>
        <w:rPr>
          <w:sz w:val="17"/>
          <w:szCs w:val="17"/>
        </w:rPr>
      </w:pPr>
      <w:r>
        <w:rPr>
          <w:sz w:val="17"/>
          <w:szCs w:val="17"/>
        </w:rPr>
        <w:t>DevCo does not pay on the due date any amount payable pursuant to a Finance Document at the place at and in the currency in which it is expressed to be payable unless:</w:t>
      </w:r>
    </w:p>
    <w:p w:rsidR="00C15E08" w:rsidRDefault="00C15E08">
      <w:pPr>
        <w:tabs>
          <w:tab w:val="left" w:pos="1224"/>
        </w:tabs>
        <w:kinsoku w:val="0"/>
        <w:overflowPunct w:val="0"/>
        <w:autoSpaceDE/>
        <w:autoSpaceDN/>
        <w:adjustRightInd/>
        <w:spacing w:before="165" w:line="199" w:lineRule="exact"/>
        <w:ind w:left="720"/>
        <w:textAlignment w:val="baseline"/>
        <w:rPr>
          <w:sz w:val="17"/>
          <w:szCs w:val="17"/>
        </w:rPr>
      </w:pPr>
      <w:r>
        <w:rPr>
          <w:sz w:val="17"/>
          <w:szCs w:val="17"/>
        </w:rPr>
        <w:t>(a)</w:t>
      </w:r>
      <w:r>
        <w:rPr>
          <w:sz w:val="17"/>
          <w:szCs w:val="17"/>
        </w:rPr>
        <w:tab/>
        <w:t>its failure to pay is caused by:</w:t>
      </w:r>
    </w:p>
    <w:p w:rsidR="00C15E08" w:rsidRDefault="00C15E08">
      <w:pPr>
        <w:numPr>
          <w:ilvl w:val="0"/>
          <w:numId w:val="195"/>
        </w:numPr>
        <w:kinsoku w:val="0"/>
        <w:overflowPunct w:val="0"/>
        <w:autoSpaceDE/>
        <w:autoSpaceDN/>
        <w:adjustRightInd/>
        <w:spacing w:before="171" w:line="199" w:lineRule="exact"/>
        <w:textAlignment w:val="baseline"/>
        <w:rPr>
          <w:sz w:val="17"/>
          <w:szCs w:val="17"/>
        </w:rPr>
      </w:pPr>
      <w:r>
        <w:rPr>
          <w:sz w:val="17"/>
          <w:szCs w:val="17"/>
        </w:rPr>
        <w:t>administrative or technical error; or</w:t>
      </w:r>
    </w:p>
    <w:p w:rsidR="00C15E08" w:rsidRDefault="00C15E08">
      <w:pPr>
        <w:numPr>
          <w:ilvl w:val="0"/>
          <w:numId w:val="195"/>
        </w:numPr>
        <w:kinsoku w:val="0"/>
        <w:overflowPunct w:val="0"/>
        <w:autoSpaceDE/>
        <w:autoSpaceDN/>
        <w:adjustRightInd/>
        <w:spacing w:before="165" w:line="198" w:lineRule="exact"/>
        <w:textAlignment w:val="baseline"/>
        <w:rPr>
          <w:spacing w:val="1"/>
          <w:sz w:val="17"/>
          <w:szCs w:val="17"/>
        </w:rPr>
      </w:pPr>
      <w:r>
        <w:rPr>
          <w:spacing w:val="1"/>
          <w:sz w:val="17"/>
          <w:szCs w:val="17"/>
        </w:rPr>
        <w:t>a Disruption Event; and</w:t>
      </w:r>
    </w:p>
    <w:p w:rsidR="00C15E08" w:rsidRDefault="00C15E08">
      <w:pPr>
        <w:tabs>
          <w:tab w:val="left" w:pos="1224"/>
        </w:tabs>
        <w:kinsoku w:val="0"/>
        <w:overflowPunct w:val="0"/>
        <w:autoSpaceDE/>
        <w:autoSpaceDN/>
        <w:adjustRightInd/>
        <w:spacing w:line="369" w:lineRule="exact"/>
        <w:ind w:left="216" w:right="1584" w:firstLine="504"/>
        <w:textAlignment w:val="baseline"/>
        <w:rPr>
          <w:spacing w:val="-1"/>
          <w:sz w:val="17"/>
          <w:szCs w:val="17"/>
        </w:rPr>
      </w:pPr>
      <w:r>
        <w:rPr>
          <w:spacing w:val="-1"/>
          <w:sz w:val="17"/>
          <w:szCs w:val="17"/>
        </w:rPr>
        <w:t>(b)</w:t>
      </w:r>
      <w:r>
        <w:rPr>
          <w:spacing w:val="-1"/>
          <w:sz w:val="17"/>
          <w:szCs w:val="17"/>
        </w:rPr>
        <w:tab/>
        <w:t>payment is made within three Business Days of its due date.</w:t>
      </w:r>
      <w:r>
        <w:rPr>
          <w:spacing w:val="-1"/>
          <w:sz w:val="17"/>
          <w:szCs w:val="17"/>
        </w:rPr>
        <w:br/>
        <w:t>27.2 Security</w:t>
      </w:r>
    </w:p>
    <w:p w:rsidR="00C15E08" w:rsidRDefault="00C15E08">
      <w:pPr>
        <w:kinsoku w:val="0"/>
        <w:overflowPunct w:val="0"/>
        <w:autoSpaceDE/>
        <w:autoSpaceDN/>
        <w:adjustRightInd/>
        <w:spacing w:line="368" w:lineRule="exact"/>
        <w:ind w:left="216" w:right="1008" w:firstLine="504"/>
        <w:textAlignment w:val="baseline"/>
        <w:rPr>
          <w:sz w:val="17"/>
          <w:szCs w:val="17"/>
        </w:rPr>
      </w:pPr>
      <w:r>
        <w:rPr>
          <w:sz w:val="17"/>
          <w:szCs w:val="17"/>
        </w:rPr>
        <w:t xml:space="preserve">Any requirement of paragraph (c) of Clause 26.19 </w:t>
      </w:r>
      <w:r>
        <w:rPr>
          <w:i/>
          <w:iCs/>
          <w:sz w:val="17"/>
          <w:szCs w:val="17"/>
        </w:rPr>
        <w:t xml:space="preserve">(Security) </w:t>
      </w:r>
      <w:r>
        <w:rPr>
          <w:sz w:val="17"/>
          <w:szCs w:val="17"/>
        </w:rPr>
        <w:t>is not satisfied. 27.3 Other obligations</w:t>
      </w:r>
    </w:p>
    <w:p w:rsidR="00C15E08" w:rsidRDefault="00C15E08">
      <w:pPr>
        <w:numPr>
          <w:ilvl w:val="0"/>
          <w:numId w:val="196"/>
        </w:numPr>
        <w:kinsoku w:val="0"/>
        <w:overflowPunct w:val="0"/>
        <w:autoSpaceDE/>
        <w:autoSpaceDN/>
        <w:adjustRightInd/>
        <w:spacing w:before="171" w:line="194" w:lineRule="exact"/>
        <w:ind w:right="288"/>
        <w:jc w:val="both"/>
        <w:textAlignment w:val="baseline"/>
        <w:rPr>
          <w:i/>
          <w:iCs/>
          <w:sz w:val="17"/>
          <w:szCs w:val="17"/>
        </w:rPr>
      </w:pPr>
      <w:r>
        <w:rPr>
          <w:sz w:val="17"/>
          <w:szCs w:val="17"/>
        </w:rPr>
        <w:t xml:space="preserve">DevCo does not comply with any provision of the Finance Documents (other than those referred to in Clause 27.1 </w:t>
      </w:r>
      <w:r>
        <w:rPr>
          <w:i/>
          <w:iCs/>
          <w:sz w:val="17"/>
          <w:szCs w:val="17"/>
        </w:rPr>
        <w:t xml:space="preserve">(Non-payment) </w:t>
      </w:r>
      <w:r>
        <w:rPr>
          <w:sz w:val="17"/>
          <w:szCs w:val="17"/>
        </w:rPr>
        <w:t xml:space="preserve">and paragraph (c) of Clause 26.19 </w:t>
      </w:r>
      <w:r>
        <w:rPr>
          <w:i/>
          <w:iCs/>
          <w:sz w:val="17"/>
          <w:szCs w:val="17"/>
        </w:rPr>
        <w:t>(Security)).</w:t>
      </w:r>
    </w:p>
    <w:p w:rsidR="00C15E08" w:rsidRDefault="00C15E08">
      <w:pPr>
        <w:numPr>
          <w:ilvl w:val="0"/>
          <w:numId w:val="196"/>
        </w:numPr>
        <w:kinsoku w:val="0"/>
        <w:overflowPunct w:val="0"/>
        <w:autoSpaceDE/>
        <w:autoSpaceDN/>
        <w:adjustRightInd/>
        <w:spacing w:before="175" w:line="196" w:lineRule="exact"/>
        <w:ind w:right="288"/>
        <w:jc w:val="both"/>
        <w:textAlignment w:val="baseline"/>
        <w:rPr>
          <w:sz w:val="17"/>
          <w:szCs w:val="17"/>
        </w:rPr>
      </w:pPr>
      <w:r>
        <w:rPr>
          <w:sz w:val="17"/>
          <w:szCs w:val="17"/>
        </w:rPr>
        <w:t>No Event of Default under paragraph (a) above will occur if the failure to comply is capable of remedy and is remedied within thirty days of the Agent giving notice to DevCo or DevCo becoming aware of the failure to comply.</w:t>
      </w:r>
    </w:p>
    <w:p w:rsidR="00C15E08" w:rsidRDefault="00C15E08">
      <w:pPr>
        <w:kinsoku w:val="0"/>
        <w:overflowPunct w:val="0"/>
        <w:autoSpaceDE/>
        <w:autoSpaceDN/>
        <w:adjustRightInd/>
        <w:spacing w:before="172" w:line="197" w:lineRule="exact"/>
        <w:ind w:left="216"/>
        <w:textAlignment w:val="baseline"/>
        <w:rPr>
          <w:spacing w:val="12"/>
          <w:sz w:val="17"/>
          <w:szCs w:val="17"/>
        </w:rPr>
      </w:pPr>
      <w:r>
        <w:rPr>
          <w:spacing w:val="12"/>
          <w:sz w:val="17"/>
          <w:szCs w:val="17"/>
        </w:rPr>
        <w:t>27.4 Misrepresentation</w:t>
      </w:r>
    </w:p>
    <w:p w:rsidR="00C15E08" w:rsidRDefault="00C15E08">
      <w:pPr>
        <w:kinsoku w:val="0"/>
        <w:overflowPunct w:val="0"/>
        <w:autoSpaceDE/>
        <w:autoSpaceDN/>
        <w:adjustRightInd/>
        <w:spacing w:before="167" w:line="196" w:lineRule="exact"/>
        <w:ind w:left="720" w:right="288"/>
        <w:jc w:val="both"/>
        <w:textAlignment w:val="baseline"/>
        <w:rPr>
          <w:sz w:val="17"/>
          <w:szCs w:val="17"/>
        </w:rPr>
      </w:pPr>
      <w:r>
        <w:rPr>
          <w:sz w:val="17"/>
          <w:szCs w:val="17"/>
        </w:rPr>
        <w:t>Any representation or statement made or deemed to be made by DevCo in the Finance Documents or any other document delivered by or on behalf of DevCo under or in connection with any Finance Document is or proves to have been incorrect or misleading in any material respect when made or deemed to be made unless the circumstances giving rise to that incorrectness are capable of remedy and are remedied within thirty days of the Agent giving notice to DevCo or DevCo becoming aware thereof.</w:t>
      </w:r>
    </w:p>
    <w:p w:rsidR="00C15E08" w:rsidRDefault="00C15E08">
      <w:pPr>
        <w:kinsoku w:val="0"/>
        <w:overflowPunct w:val="0"/>
        <w:autoSpaceDE/>
        <w:autoSpaceDN/>
        <w:adjustRightInd/>
        <w:spacing w:before="175" w:line="197" w:lineRule="exact"/>
        <w:ind w:left="216"/>
        <w:textAlignment w:val="baseline"/>
        <w:rPr>
          <w:spacing w:val="13"/>
          <w:sz w:val="17"/>
          <w:szCs w:val="17"/>
        </w:rPr>
      </w:pPr>
      <w:r>
        <w:rPr>
          <w:spacing w:val="13"/>
          <w:sz w:val="17"/>
          <w:szCs w:val="17"/>
        </w:rPr>
        <w:t>27.5 Cross default</w:t>
      </w:r>
    </w:p>
    <w:p w:rsidR="00C15E08" w:rsidRDefault="00C15E08">
      <w:pPr>
        <w:numPr>
          <w:ilvl w:val="0"/>
          <w:numId w:val="197"/>
        </w:numPr>
        <w:kinsoku w:val="0"/>
        <w:overflowPunct w:val="0"/>
        <w:autoSpaceDE/>
        <w:autoSpaceDN/>
        <w:adjustRightInd/>
        <w:spacing w:before="164" w:line="194" w:lineRule="exact"/>
        <w:ind w:right="288"/>
        <w:jc w:val="both"/>
        <w:textAlignment w:val="baseline"/>
        <w:rPr>
          <w:sz w:val="17"/>
          <w:szCs w:val="17"/>
        </w:rPr>
      </w:pPr>
      <w:r>
        <w:rPr>
          <w:sz w:val="17"/>
          <w:szCs w:val="17"/>
        </w:rPr>
        <w:t>Any Financial Indebtedness of DevCo is not paid when due nor within any originally applicable grace period.</w:t>
      </w:r>
    </w:p>
    <w:p w:rsidR="00C15E08" w:rsidRDefault="00C15E08">
      <w:pPr>
        <w:numPr>
          <w:ilvl w:val="0"/>
          <w:numId w:val="197"/>
        </w:numPr>
        <w:kinsoku w:val="0"/>
        <w:overflowPunct w:val="0"/>
        <w:autoSpaceDE/>
        <w:autoSpaceDN/>
        <w:adjustRightInd/>
        <w:spacing w:before="174" w:line="195" w:lineRule="exact"/>
        <w:ind w:right="288"/>
        <w:jc w:val="both"/>
        <w:textAlignment w:val="baseline"/>
        <w:rPr>
          <w:sz w:val="17"/>
          <w:szCs w:val="17"/>
        </w:rPr>
      </w:pPr>
      <w:r>
        <w:rPr>
          <w:sz w:val="17"/>
          <w:szCs w:val="17"/>
        </w:rPr>
        <w:t>Any Financial Indebtedness of DevCo is declared to be or otherwise becomes due and payable prior to its specified maturity as a result of an event of default (however described).</w:t>
      </w:r>
    </w:p>
    <w:p w:rsidR="00C15E08" w:rsidRDefault="00C15E08">
      <w:pPr>
        <w:numPr>
          <w:ilvl w:val="0"/>
          <w:numId w:val="197"/>
        </w:numPr>
        <w:kinsoku w:val="0"/>
        <w:overflowPunct w:val="0"/>
        <w:autoSpaceDE/>
        <w:autoSpaceDN/>
        <w:adjustRightInd/>
        <w:spacing w:before="175" w:line="195" w:lineRule="exact"/>
        <w:ind w:right="288"/>
        <w:jc w:val="both"/>
        <w:textAlignment w:val="baseline"/>
        <w:rPr>
          <w:sz w:val="17"/>
          <w:szCs w:val="17"/>
        </w:rPr>
      </w:pPr>
      <w:r>
        <w:rPr>
          <w:sz w:val="17"/>
          <w:szCs w:val="17"/>
        </w:rPr>
        <w:t>Any commitment for any Financial Indebtedness of DevCo is cancelled or suspended by a creditor of DevCo as a result of an event of default (however described).</w:t>
      </w:r>
    </w:p>
    <w:p w:rsidR="00C15E08" w:rsidRDefault="00C15E08">
      <w:pPr>
        <w:widowControl/>
        <w:rPr>
          <w:sz w:val="24"/>
          <w:szCs w:val="24"/>
        </w:rPr>
        <w:sectPr w:rsidR="00C15E08">
          <w:headerReference w:type="even" r:id="rId428"/>
          <w:headerReference w:type="default" r:id="rId429"/>
          <w:footerReference w:type="even" r:id="rId430"/>
          <w:footerReference w:type="default" r:id="rId431"/>
          <w:pgSz w:w="8410" w:h="11904"/>
          <w:pgMar w:top="802" w:right="752" w:bottom="156" w:left="738" w:header="644" w:footer="230" w:gutter="0"/>
          <w:cols w:space="720"/>
          <w:noEndnote/>
        </w:sectPr>
      </w:pPr>
    </w:p>
    <w:p w:rsidR="00C15E08" w:rsidRDefault="00C15E08">
      <w:pPr>
        <w:tabs>
          <w:tab w:val="left" w:pos="1224"/>
        </w:tabs>
        <w:kinsoku w:val="0"/>
        <w:overflowPunct w:val="0"/>
        <w:autoSpaceDE/>
        <w:autoSpaceDN/>
        <w:adjustRightInd/>
        <w:spacing w:before="350" w:line="195" w:lineRule="exact"/>
        <w:ind w:left="720"/>
        <w:textAlignment w:val="baseline"/>
        <w:rPr>
          <w:sz w:val="17"/>
          <w:szCs w:val="17"/>
        </w:rPr>
      </w:pPr>
      <w:r>
        <w:rPr>
          <w:sz w:val="17"/>
          <w:szCs w:val="17"/>
        </w:rPr>
        <w:lastRenderedPageBreak/>
        <w:t>(d)</w:t>
      </w:r>
      <w:r>
        <w:rPr>
          <w:sz w:val="17"/>
          <w:szCs w:val="17"/>
        </w:rPr>
        <w:tab/>
        <w:t>Any creditor of DevCo becomes entitled to declare any Financial Indebtedness</w:t>
      </w:r>
    </w:p>
    <w:p w:rsidR="00C15E08" w:rsidRDefault="00C15E08">
      <w:pPr>
        <w:kinsoku w:val="0"/>
        <w:overflowPunct w:val="0"/>
        <w:autoSpaceDE/>
        <w:autoSpaceDN/>
        <w:adjustRightInd/>
        <w:spacing w:line="197" w:lineRule="exact"/>
        <w:ind w:left="1224" w:right="216"/>
        <w:jc w:val="both"/>
        <w:textAlignment w:val="baseline"/>
        <w:rPr>
          <w:sz w:val="17"/>
          <w:szCs w:val="17"/>
        </w:rPr>
      </w:pPr>
      <w:r>
        <w:rPr>
          <w:sz w:val="17"/>
          <w:szCs w:val="17"/>
        </w:rPr>
        <w:t>of DevCo due and payable prior to its specified maturity as a result of an event of default (however described).</w:t>
      </w:r>
    </w:p>
    <w:p w:rsidR="00C15E08" w:rsidRDefault="00C15E08">
      <w:pPr>
        <w:kinsoku w:val="0"/>
        <w:overflowPunct w:val="0"/>
        <w:autoSpaceDE/>
        <w:autoSpaceDN/>
        <w:adjustRightInd/>
        <w:spacing w:before="178" w:line="196" w:lineRule="exact"/>
        <w:ind w:left="1224" w:right="216"/>
        <w:jc w:val="both"/>
        <w:textAlignment w:val="baseline"/>
        <w:rPr>
          <w:sz w:val="17"/>
          <w:szCs w:val="17"/>
        </w:rPr>
      </w:pPr>
      <w:r>
        <w:rPr>
          <w:sz w:val="17"/>
          <w:szCs w:val="17"/>
        </w:rPr>
        <w:t xml:space="preserve">No Event of Default will occur under this Clause 27.5 </w:t>
      </w:r>
      <w:r>
        <w:rPr>
          <w:i/>
          <w:iCs/>
          <w:sz w:val="17"/>
          <w:szCs w:val="17"/>
        </w:rPr>
        <w:t xml:space="preserve">(Cross default) </w:t>
      </w:r>
      <w:r>
        <w:rPr>
          <w:sz w:val="17"/>
          <w:szCs w:val="17"/>
        </w:rPr>
        <w:t>if the aggregate amount of Financial Indebtedness or commitment for Financial Indebtedness falling within paragraphs (a) to (d) above is less than E1,000,000 (or its equivalent in any other currency or currencies).</w:t>
      </w:r>
    </w:p>
    <w:p w:rsidR="00C15E08" w:rsidRDefault="00C15E08">
      <w:pPr>
        <w:kinsoku w:val="0"/>
        <w:overflowPunct w:val="0"/>
        <w:autoSpaceDE/>
        <w:autoSpaceDN/>
        <w:adjustRightInd/>
        <w:spacing w:before="182" w:line="194" w:lineRule="exact"/>
        <w:ind w:left="216"/>
        <w:textAlignment w:val="baseline"/>
        <w:rPr>
          <w:spacing w:val="13"/>
          <w:sz w:val="17"/>
          <w:szCs w:val="17"/>
        </w:rPr>
      </w:pPr>
      <w:r>
        <w:rPr>
          <w:spacing w:val="13"/>
          <w:sz w:val="17"/>
          <w:szCs w:val="17"/>
        </w:rPr>
        <w:t>27.6 Insolvency</w:t>
      </w:r>
    </w:p>
    <w:p w:rsidR="00C15E08" w:rsidRDefault="00C15E08">
      <w:pPr>
        <w:tabs>
          <w:tab w:val="left" w:pos="1224"/>
        </w:tabs>
        <w:kinsoku w:val="0"/>
        <w:overflowPunct w:val="0"/>
        <w:autoSpaceDE/>
        <w:autoSpaceDN/>
        <w:adjustRightInd/>
        <w:spacing w:before="161" w:line="194" w:lineRule="exact"/>
        <w:ind w:left="720"/>
        <w:textAlignment w:val="baseline"/>
        <w:rPr>
          <w:spacing w:val="1"/>
          <w:sz w:val="17"/>
          <w:szCs w:val="17"/>
        </w:rPr>
      </w:pPr>
      <w:r>
        <w:rPr>
          <w:spacing w:val="1"/>
          <w:sz w:val="17"/>
          <w:szCs w:val="17"/>
        </w:rPr>
        <w:t>(a)</w:t>
      </w:r>
      <w:r>
        <w:rPr>
          <w:spacing w:val="1"/>
          <w:sz w:val="17"/>
          <w:szCs w:val="17"/>
        </w:rPr>
        <w:tab/>
        <w:t>DevCo is unable or admits inability to pay its debts as they fall due, suspends</w:t>
      </w:r>
    </w:p>
    <w:p w:rsidR="00C15E08" w:rsidRDefault="00C15E08">
      <w:pPr>
        <w:kinsoku w:val="0"/>
        <w:overflowPunct w:val="0"/>
        <w:autoSpaceDE/>
        <w:autoSpaceDN/>
        <w:adjustRightInd/>
        <w:spacing w:line="196" w:lineRule="exact"/>
        <w:ind w:left="1224" w:right="216"/>
        <w:jc w:val="both"/>
        <w:textAlignment w:val="baseline"/>
        <w:rPr>
          <w:sz w:val="17"/>
          <w:szCs w:val="17"/>
        </w:rPr>
      </w:pPr>
      <w:r>
        <w:rPr>
          <w:sz w:val="17"/>
          <w:szCs w:val="17"/>
        </w:rPr>
        <w:t>making payments on any of its debts or, by reason of actual or anticipated financial difficulties, commences negotiations with one or more of its creditors with a view to rescheduling any of its indebtedness.</w:t>
      </w:r>
    </w:p>
    <w:p w:rsidR="00C15E08" w:rsidRDefault="00C15E08">
      <w:pPr>
        <w:tabs>
          <w:tab w:val="left" w:pos="1224"/>
        </w:tabs>
        <w:kinsoku w:val="0"/>
        <w:overflowPunct w:val="0"/>
        <w:autoSpaceDE/>
        <w:autoSpaceDN/>
        <w:adjustRightInd/>
        <w:spacing w:before="174" w:line="196" w:lineRule="exact"/>
        <w:ind w:left="720"/>
        <w:textAlignment w:val="baseline"/>
        <w:rPr>
          <w:spacing w:val="1"/>
          <w:sz w:val="17"/>
          <w:szCs w:val="17"/>
        </w:rPr>
      </w:pPr>
      <w:r>
        <w:rPr>
          <w:spacing w:val="1"/>
          <w:sz w:val="17"/>
          <w:szCs w:val="17"/>
        </w:rPr>
        <w:t>(b)</w:t>
      </w:r>
      <w:r>
        <w:rPr>
          <w:spacing w:val="1"/>
          <w:sz w:val="17"/>
          <w:szCs w:val="17"/>
        </w:rPr>
        <w:tab/>
        <w:t>The value of the assets of DevCo is less than its liabilities (taking into account</w:t>
      </w:r>
    </w:p>
    <w:p w:rsidR="00C15E08" w:rsidRDefault="00C15E08">
      <w:pPr>
        <w:kinsoku w:val="0"/>
        <w:overflowPunct w:val="0"/>
        <w:autoSpaceDE/>
        <w:autoSpaceDN/>
        <w:adjustRightInd/>
        <w:spacing w:before="2" w:line="194" w:lineRule="exact"/>
        <w:ind w:left="1224"/>
        <w:textAlignment w:val="baseline"/>
        <w:rPr>
          <w:sz w:val="17"/>
          <w:szCs w:val="17"/>
        </w:rPr>
      </w:pPr>
      <w:r>
        <w:rPr>
          <w:sz w:val="17"/>
          <w:szCs w:val="17"/>
        </w:rPr>
        <w:t>contingent and prospective liabilities).</w:t>
      </w:r>
    </w:p>
    <w:p w:rsidR="00C15E08" w:rsidRDefault="00C15E08">
      <w:pPr>
        <w:tabs>
          <w:tab w:val="left" w:pos="1224"/>
        </w:tabs>
        <w:kinsoku w:val="0"/>
        <w:overflowPunct w:val="0"/>
        <w:autoSpaceDE/>
        <w:autoSpaceDN/>
        <w:adjustRightInd/>
        <w:spacing w:before="171" w:line="194" w:lineRule="exact"/>
        <w:ind w:left="720"/>
        <w:textAlignment w:val="baseline"/>
        <w:rPr>
          <w:spacing w:val="6"/>
          <w:sz w:val="17"/>
          <w:szCs w:val="17"/>
        </w:rPr>
      </w:pPr>
      <w:r>
        <w:rPr>
          <w:spacing w:val="6"/>
          <w:sz w:val="17"/>
          <w:szCs w:val="17"/>
        </w:rPr>
        <w:t>(c)</w:t>
      </w:r>
      <w:r>
        <w:rPr>
          <w:spacing w:val="6"/>
          <w:sz w:val="17"/>
          <w:szCs w:val="17"/>
        </w:rPr>
        <w:tab/>
        <w:t>A moratorium is declared in respect of any indebtedness of any Relevant</w:t>
      </w:r>
    </w:p>
    <w:p w:rsidR="00C15E08" w:rsidRDefault="00C15E08">
      <w:pPr>
        <w:kinsoku w:val="0"/>
        <w:overflowPunct w:val="0"/>
        <w:autoSpaceDE/>
        <w:autoSpaceDN/>
        <w:adjustRightInd/>
        <w:spacing w:line="197" w:lineRule="exact"/>
        <w:ind w:left="1224" w:right="216"/>
        <w:jc w:val="both"/>
        <w:textAlignment w:val="baseline"/>
        <w:rPr>
          <w:sz w:val="17"/>
          <w:szCs w:val="17"/>
        </w:rPr>
      </w:pPr>
      <w:r>
        <w:rPr>
          <w:sz w:val="17"/>
          <w:szCs w:val="17"/>
        </w:rPr>
        <w:t>Group member. If a moratorium occurs, the ending of that moratorium will not remedy any Event of Default caused by that moratorium.</w:t>
      </w:r>
    </w:p>
    <w:p w:rsidR="00C15E08" w:rsidRDefault="00C15E08">
      <w:pPr>
        <w:kinsoku w:val="0"/>
        <w:overflowPunct w:val="0"/>
        <w:autoSpaceDE/>
        <w:autoSpaceDN/>
        <w:adjustRightInd/>
        <w:spacing w:before="181" w:line="194" w:lineRule="exact"/>
        <w:ind w:left="216"/>
        <w:textAlignment w:val="baseline"/>
        <w:rPr>
          <w:spacing w:val="9"/>
          <w:sz w:val="17"/>
          <w:szCs w:val="17"/>
        </w:rPr>
      </w:pPr>
      <w:r>
        <w:rPr>
          <w:spacing w:val="9"/>
          <w:sz w:val="17"/>
          <w:szCs w:val="17"/>
        </w:rPr>
        <w:t>27.7 Insolvency proceedings</w:t>
      </w:r>
    </w:p>
    <w:p w:rsidR="00C15E08" w:rsidRDefault="00C15E08">
      <w:pPr>
        <w:tabs>
          <w:tab w:val="left" w:pos="1224"/>
        </w:tabs>
        <w:kinsoku w:val="0"/>
        <w:overflowPunct w:val="0"/>
        <w:autoSpaceDE/>
        <w:autoSpaceDN/>
        <w:adjustRightInd/>
        <w:spacing w:before="165" w:line="195" w:lineRule="exact"/>
        <w:ind w:left="720"/>
        <w:textAlignment w:val="baseline"/>
        <w:rPr>
          <w:spacing w:val="2"/>
          <w:sz w:val="17"/>
          <w:szCs w:val="17"/>
        </w:rPr>
      </w:pPr>
      <w:r>
        <w:rPr>
          <w:spacing w:val="2"/>
          <w:sz w:val="17"/>
          <w:szCs w:val="17"/>
        </w:rPr>
        <w:t>(a)</w:t>
      </w:r>
      <w:r>
        <w:rPr>
          <w:spacing w:val="2"/>
          <w:sz w:val="17"/>
          <w:szCs w:val="17"/>
        </w:rPr>
        <w:tab/>
        <w:t>Any corporate action, legal proceedings or other procedure or step is taken in</w:t>
      </w:r>
    </w:p>
    <w:p w:rsidR="00C15E08" w:rsidRDefault="00C15E08">
      <w:pPr>
        <w:kinsoku w:val="0"/>
        <w:overflowPunct w:val="0"/>
        <w:autoSpaceDE/>
        <w:autoSpaceDN/>
        <w:adjustRightInd/>
        <w:spacing w:before="6" w:line="194" w:lineRule="exact"/>
        <w:ind w:left="1224"/>
        <w:textAlignment w:val="baseline"/>
        <w:rPr>
          <w:sz w:val="17"/>
          <w:szCs w:val="17"/>
        </w:rPr>
      </w:pPr>
      <w:r>
        <w:rPr>
          <w:sz w:val="17"/>
          <w:szCs w:val="17"/>
        </w:rPr>
        <w:t>relation to:</w:t>
      </w:r>
    </w:p>
    <w:p w:rsidR="00C15E08" w:rsidRDefault="00C15E08">
      <w:pPr>
        <w:tabs>
          <w:tab w:val="left" w:pos="1728"/>
        </w:tabs>
        <w:kinsoku w:val="0"/>
        <w:overflowPunct w:val="0"/>
        <w:autoSpaceDE/>
        <w:autoSpaceDN/>
        <w:adjustRightInd/>
        <w:spacing w:before="126" w:line="237" w:lineRule="exact"/>
        <w:ind w:left="1224"/>
        <w:textAlignment w:val="baseline"/>
        <w:rPr>
          <w:spacing w:val="9"/>
          <w:sz w:val="17"/>
          <w:szCs w:val="17"/>
        </w:rPr>
      </w:pPr>
      <w:r>
        <w:rPr>
          <w:spacing w:val="9"/>
          <w:sz w:val="17"/>
          <w:szCs w:val="17"/>
        </w:rPr>
        <w:t>(i)</w:t>
      </w:r>
      <w:r>
        <w:rPr>
          <w:spacing w:val="9"/>
          <w:sz w:val="17"/>
          <w:szCs w:val="17"/>
        </w:rPr>
        <w:tab/>
        <w:t>the suspension of payments, a moratorium of any indebtedness,</w:t>
      </w:r>
    </w:p>
    <w:p w:rsidR="00C15E08" w:rsidRDefault="00C15E08">
      <w:pPr>
        <w:kinsoku w:val="0"/>
        <w:overflowPunct w:val="0"/>
        <w:autoSpaceDE/>
        <w:autoSpaceDN/>
        <w:adjustRightInd/>
        <w:spacing w:line="197" w:lineRule="exact"/>
        <w:ind w:left="1800" w:right="216"/>
        <w:jc w:val="both"/>
        <w:textAlignment w:val="baseline"/>
        <w:rPr>
          <w:spacing w:val="2"/>
          <w:sz w:val="17"/>
          <w:szCs w:val="17"/>
        </w:rPr>
      </w:pPr>
      <w:r>
        <w:rPr>
          <w:spacing w:val="2"/>
          <w:sz w:val="17"/>
          <w:szCs w:val="17"/>
        </w:rPr>
        <w:t>winding-up, dissolution, administration or reorganisation (by way of voluntary arrangement, scheme of arrangement or otherwise) of DevCo;</w:t>
      </w:r>
    </w:p>
    <w:p w:rsidR="00C15E08" w:rsidRDefault="00C15E08">
      <w:pPr>
        <w:kinsoku w:val="0"/>
        <w:overflowPunct w:val="0"/>
        <w:autoSpaceDE/>
        <w:autoSpaceDN/>
        <w:adjustRightInd/>
        <w:spacing w:before="166" w:line="198" w:lineRule="exact"/>
        <w:ind w:left="1800" w:right="216"/>
        <w:jc w:val="both"/>
        <w:textAlignment w:val="baseline"/>
        <w:rPr>
          <w:sz w:val="17"/>
          <w:szCs w:val="17"/>
        </w:rPr>
      </w:pPr>
      <w:r>
        <w:rPr>
          <w:sz w:val="17"/>
          <w:szCs w:val="17"/>
        </w:rPr>
        <w:t>a composition, compromise, assignment or arrangement with any creditor of DevCo;</w:t>
      </w:r>
    </w:p>
    <w:p w:rsidR="00C15E08" w:rsidRDefault="00C15E08">
      <w:pPr>
        <w:numPr>
          <w:ilvl w:val="0"/>
          <w:numId w:val="198"/>
        </w:numPr>
        <w:kinsoku w:val="0"/>
        <w:overflowPunct w:val="0"/>
        <w:autoSpaceDE/>
        <w:autoSpaceDN/>
        <w:adjustRightInd/>
        <w:spacing w:before="165" w:line="196" w:lineRule="exact"/>
        <w:ind w:right="216"/>
        <w:jc w:val="both"/>
        <w:textAlignment w:val="baseline"/>
        <w:rPr>
          <w:sz w:val="17"/>
          <w:szCs w:val="17"/>
        </w:rPr>
      </w:pPr>
      <w:r>
        <w:rPr>
          <w:sz w:val="17"/>
          <w:szCs w:val="17"/>
        </w:rPr>
        <w:t>the appointment of a liquidator receiver, administrative receiver, administrator, compulsory manager or other similar officer in respect of DevCo or any of its assets; or</w:t>
      </w:r>
    </w:p>
    <w:p w:rsidR="00C15E08" w:rsidRDefault="00C15E08">
      <w:pPr>
        <w:numPr>
          <w:ilvl w:val="0"/>
          <w:numId w:val="199"/>
        </w:numPr>
        <w:kinsoku w:val="0"/>
        <w:overflowPunct w:val="0"/>
        <w:autoSpaceDE/>
        <w:autoSpaceDN/>
        <w:adjustRightInd/>
        <w:spacing w:line="368" w:lineRule="exact"/>
        <w:ind w:right="1368"/>
        <w:jc w:val="both"/>
        <w:textAlignment w:val="baseline"/>
        <w:rPr>
          <w:spacing w:val="-7"/>
          <w:sz w:val="17"/>
          <w:szCs w:val="17"/>
        </w:rPr>
      </w:pPr>
      <w:r>
        <w:rPr>
          <w:spacing w:val="-7"/>
          <w:sz w:val="17"/>
          <w:szCs w:val="17"/>
        </w:rPr>
        <w:t>enforcement of any Security over any assets of DevCo, or any analogous procedure or step is taken in any jurisdiction.</w:t>
      </w:r>
    </w:p>
    <w:p w:rsidR="00C15E08" w:rsidRDefault="00C15E08">
      <w:pPr>
        <w:widowControl/>
        <w:rPr>
          <w:sz w:val="24"/>
          <w:szCs w:val="24"/>
        </w:rPr>
        <w:sectPr w:rsidR="00C15E08">
          <w:headerReference w:type="even" r:id="rId432"/>
          <w:headerReference w:type="default" r:id="rId433"/>
          <w:footerReference w:type="even" r:id="rId434"/>
          <w:footerReference w:type="default" r:id="rId435"/>
          <w:pgSz w:w="8410" w:h="11904"/>
          <w:pgMar w:top="821" w:right="1107" w:bottom="143" w:left="383" w:header="644" w:footer="230" w:gutter="0"/>
          <w:cols w:space="720"/>
          <w:noEndnote/>
        </w:sectPr>
      </w:pPr>
    </w:p>
    <w:p w:rsidR="00C15E08" w:rsidRDefault="00C15E08">
      <w:pPr>
        <w:tabs>
          <w:tab w:val="left" w:pos="1224"/>
        </w:tabs>
        <w:kinsoku w:val="0"/>
        <w:overflowPunct w:val="0"/>
        <w:autoSpaceDE/>
        <w:autoSpaceDN/>
        <w:adjustRightInd/>
        <w:spacing w:before="339" w:line="201" w:lineRule="exact"/>
        <w:ind w:left="720"/>
        <w:jc w:val="both"/>
        <w:textAlignment w:val="baseline"/>
        <w:rPr>
          <w:spacing w:val="1"/>
          <w:sz w:val="17"/>
          <w:szCs w:val="17"/>
        </w:rPr>
      </w:pPr>
      <w:r>
        <w:rPr>
          <w:spacing w:val="1"/>
          <w:sz w:val="17"/>
          <w:szCs w:val="17"/>
        </w:rPr>
        <w:lastRenderedPageBreak/>
        <w:t>(b)</w:t>
      </w:r>
      <w:r>
        <w:rPr>
          <w:spacing w:val="1"/>
          <w:sz w:val="17"/>
          <w:szCs w:val="17"/>
        </w:rPr>
        <w:tab/>
        <w:t>Paragraph (a) shall not apply to any winding-up petition which is frivolous or</w:t>
      </w:r>
    </w:p>
    <w:p w:rsidR="00C15E08" w:rsidRDefault="00C15E08">
      <w:pPr>
        <w:kinsoku w:val="0"/>
        <w:overflowPunct w:val="0"/>
        <w:autoSpaceDE/>
        <w:autoSpaceDN/>
        <w:adjustRightInd/>
        <w:spacing w:line="195" w:lineRule="exact"/>
        <w:ind w:left="1296" w:right="216"/>
        <w:jc w:val="both"/>
        <w:textAlignment w:val="baseline"/>
        <w:rPr>
          <w:sz w:val="17"/>
          <w:szCs w:val="17"/>
        </w:rPr>
      </w:pPr>
      <w:r>
        <w:rPr>
          <w:sz w:val="17"/>
          <w:szCs w:val="17"/>
        </w:rPr>
        <w:t>vexatious and is discharged, stayed or dismissed within 14 days of commencement or, if earlier, the date on which it is advertised; or</w:t>
      </w:r>
    </w:p>
    <w:p w:rsidR="00C15E08" w:rsidRDefault="00C15E08">
      <w:pPr>
        <w:kinsoku w:val="0"/>
        <w:overflowPunct w:val="0"/>
        <w:autoSpaceDE/>
        <w:autoSpaceDN/>
        <w:adjustRightInd/>
        <w:spacing w:before="180" w:line="200" w:lineRule="exact"/>
        <w:ind w:left="216"/>
        <w:textAlignment w:val="baseline"/>
        <w:rPr>
          <w:spacing w:val="12"/>
          <w:sz w:val="17"/>
          <w:szCs w:val="17"/>
        </w:rPr>
      </w:pPr>
      <w:r>
        <w:rPr>
          <w:spacing w:val="12"/>
          <w:sz w:val="17"/>
          <w:szCs w:val="17"/>
        </w:rPr>
        <w:t>27.8 Creditors' process</w:t>
      </w:r>
    </w:p>
    <w:p w:rsidR="00C15E08" w:rsidRDefault="00C15E08">
      <w:pPr>
        <w:kinsoku w:val="0"/>
        <w:overflowPunct w:val="0"/>
        <w:autoSpaceDE/>
        <w:autoSpaceDN/>
        <w:adjustRightInd/>
        <w:spacing w:before="156" w:line="200" w:lineRule="exact"/>
        <w:ind w:left="720" w:right="216"/>
        <w:jc w:val="both"/>
        <w:textAlignment w:val="baseline"/>
        <w:rPr>
          <w:sz w:val="17"/>
          <w:szCs w:val="17"/>
        </w:rPr>
      </w:pPr>
      <w:r>
        <w:rPr>
          <w:sz w:val="17"/>
          <w:szCs w:val="17"/>
        </w:rPr>
        <w:t>Any expropriation, attachment, sequestration, distress or execution affects any asset or assets of DevCo having a Material Adverse Effect and is not discharged within 15 Business Days.</w:t>
      </w:r>
    </w:p>
    <w:p w:rsidR="00C15E08" w:rsidRDefault="00C15E08">
      <w:pPr>
        <w:kinsoku w:val="0"/>
        <w:overflowPunct w:val="0"/>
        <w:autoSpaceDE/>
        <w:autoSpaceDN/>
        <w:adjustRightInd/>
        <w:spacing w:before="169" w:line="200" w:lineRule="exact"/>
        <w:ind w:left="216"/>
        <w:textAlignment w:val="baseline"/>
        <w:rPr>
          <w:spacing w:val="8"/>
          <w:sz w:val="17"/>
          <w:szCs w:val="17"/>
        </w:rPr>
      </w:pPr>
      <w:r>
        <w:rPr>
          <w:spacing w:val="8"/>
          <w:sz w:val="17"/>
          <w:szCs w:val="17"/>
        </w:rPr>
        <w:t>27.9 Unlawfulness and invalidity</w:t>
      </w:r>
    </w:p>
    <w:p w:rsidR="00C15E08" w:rsidRDefault="00C15E08">
      <w:pPr>
        <w:kinsoku w:val="0"/>
        <w:overflowPunct w:val="0"/>
        <w:autoSpaceDE/>
        <w:autoSpaceDN/>
        <w:adjustRightInd/>
        <w:spacing w:before="160" w:line="198" w:lineRule="exact"/>
        <w:ind w:left="720"/>
        <w:textAlignment w:val="baseline"/>
        <w:rPr>
          <w:sz w:val="17"/>
          <w:szCs w:val="17"/>
        </w:rPr>
      </w:pPr>
      <w:r>
        <w:rPr>
          <w:sz w:val="17"/>
          <w:szCs w:val="17"/>
        </w:rPr>
        <w:t>Subject to the Legal Reservations and the Perfection Requirements:</w:t>
      </w:r>
    </w:p>
    <w:p w:rsidR="00C15E08" w:rsidRDefault="00C15E08">
      <w:pPr>
        <w:numPr>
          <w:ilvl w:val="0"/>
          <w:numId w:val="200"/>
        </w:numPr>
        <w:kinsoku w:val="0"/>
        <w:overflowPunct w:val="0"/>
        <w:autoSpaceDE/>
        <w:autoSpaceDN/>
        <w:adjustRightInd/>
        <w:spacing w:before="171" w:line="197" w:lineRule="exact"/>
        <w:ind w:right="216"/>
        <w:jc w:val="both"/>
        <w:textAlignment w:val="baseline"/>
        <w:rPr>
          <w:sz w:val="17"/>
          <w:szCs w:val="17"/>
        </w:rPr>
      </w:pPr>
      <w:r>
        <w:rPr>
          <w:sz w:val="17"/>
          <w:szCs w:val="17"/>
        </w:rPr>
        <w:t>it is or becomes unlawful for DevCo to perform any of its obligations under the Finance Documents or any Transaction Security created or expressed to be created or evidenced by the Transaction Security Documents ceases to be effective;</w:t>
      </w:r>
    </w:p>
    <w:p w:rsidR="00C15E08" w:rsidRDefault="00C15E08">
      <w:pPr>
        <w:numPr>
          <w:ilvl w:val="0"/>
          <w:numId w:val="200"/>
        </w:numPr>
        <w:tabs>
          <w:tab w:val="left" w:pos="1224"/>
        </w:tabs>
        <w:kinsoku w:val="0"/>
        <w:overflowPunct w:val="0"/>
        <w:autoSpaceDE/>
        <w:autoSpaceDN/>
        <w:adjustRightInd/>
        <w:spacing w:before="167" w:line="196" w:lineRule="exact"/>
        <w:ind w:right="216"/>
        <w:jc w:val="both"/>
        <w:textAlignment w:val="baseline"/>
        <w:rPr>
          <w:sz w:val="17"/>
          <w:szCs w:val="17"/>
        </w:rPr>
      </w:pPr>
      <w:r>
        <w:rPr>
          <w:sz w:val="17"/>
          <w:szCs w:val="17"/>
        </w:rPr>
        <w:t>any obligation or obligations of DevCo under any Finance Documents are not</w:t>
      </w:r>
      <w:r>
        <w:rPr>
          <w:sz w:val="17"/>
          <w:szCs w:val="17"/>
        </w:rPr>
        <w:br/>
        <w:t>or cease to be legal, valid, binding or enforceable and the cessation individually or cumulatively materially and adversely affects the interests of the Lenders under the Finance Documents; or</w:t>
      </w:r>
    </w:p>
    <w:p w:rsidR="00C15E08" w:rsidRDefault="00C15E08">
      <w:pPr>
        <w:numPr>
          <w:ilvl w:val="0"/>
          <w:numId w:val="200"/>
        </w:numPr>
        <w:kinsoku w:val="0"/>
        <w:overflowPunct w:val="0"/>
        <w:autoSpaceDE/>
        <w:autoSpaceDN/>
        <w:adjustRightInd/>
        <w:spacing w:before="170" w:line="196" w:lineRule="exact"/>
        <w:ind w:right="216"/>
        <w:jc w:val="both"/>
        <w:textAlignment w:val="baseline"/>
        <w:rPr>
          <w:sz w:val="17"/>
          <w:szCs w:val="17"/>
        </w:rPr>
      </w:pPr>
      <w:r>
        <w:rPr>
          <w:sz w:val="17"/>
          <w:szCs w:val="17"/>
        </w:rPr>
        <w:t>any Finance Document ceases to be in full force and effect or any Transaction Security ceases to be legal, valid, binding, enforceable or effective or is alleged by a party to it (other than a Finance Party) to be ineffective.</w:t>
      </w:r>
    </w:p>
    <w:p w:rsidR="00C15E08" w:rsidRDefault="00C15E08">
      <w:pPr>
        <w:kinsoku w:val="0"/>
        <w:overflowPunct w:val="0"/>
        <w:autoSpaceDE/>
        <w:autoSpaceDN/>
        <w:adjustRightInd/>
        <w:spacing w:before="178" w:line="200" w:lineRule="exact"/>
        <w:ind w:left="216"/>
        <w:textAlignment w:val="baseline"/>
        <w:rPr>
          <w:spacing w:val="5"/>
          <w:sz w:val="17"/>
          <w:szCs w:val="17"/>
        </w:rPr>
      </w:pPr>
      <w:r>
        <w:rPr>
          <w:spacing w:val="5"/>
          <w:sz w:val="17"/>
          <w:szCs w:val="17"/>
        </w:rPr>
        <w:t>27.10 Cessation of business</w:t>
      </w:r>
    </w:p>
    <w:p w:rsidR="00C15E08" w:rsidRDefault="00C15E08">
      <w:pPr>
        <w:kinsoku w:val="0"/>
        <w:overflowPunct w:val="0"/>
        <w:autoSpaceDE/>
        <w:autoSpaceDN/>
        <w:adjustRightInd/>
        <w:spacing w:before="159" w:line="197" w:lineRule="exact"/>
        <w:ind w:left="720" w:right="216"/>
        <w:jc w:val="both"/>
        <w:textAlignment w:val="baseline"/>
        <w:rPr>
          <w:sz w:val="17"/>
          <w:szCs w:val="17"/>
        </w:rPr>
      </w:pPr>
      <w:r>
        <w:rPr>
          <w:sz w:val="17"/>
          <w:szCs w:val="17"/>
        </w:rPr>
        <w:t>The Group (taken as a whole) suspends or ceases to carry on (or threatens to suspend or cease to carry on) all or a material part of its business.</w:t>
      </w:r>
    </w:p>
    <w:p w:rsidR="00C15E08" w:rsidRDefault="00C15E08">
      <w:pPr>
        <w:kinsoku w:val="0"/>
        <w:overflowPunct w:val="0"/>
        <w:autoSpaceDE/>
        <w:autoSpaceDN/>
        <w:adjustRightInd/>
        <w:spacing w:before="181" w:line="196" w:lineRule="exact"/>
        <w:ind w:left="216"/>
        <w:textAlignment w:val="baseline"/>
        <w:rPr>
          <w:spacing w:val="9"/>
          <w:sz w:val="17"/>
          <w:szCs w:val="17"/>
        </w:rPr>
      </w:pPr>
      <w:r>
        <w:rPr>
          <w:spacing w:val="9"/>
          <w:sz w:val="17"/>
          <w:szCs w:val="17"/>
        </w:rPr>
        <w:t>27.11 Expropriation</w:t>
      </w:r>
    </w:p>
    <w:p w:rsidR="00C15E08" w:rsidRDefault="00C15E08">
      <w:pPr>
        <w:kinsoku w:val="0"/>
        <w:overflowPunct w:val="0"/>
        <w:autoSpaceDE/>
        <w:autoSpaceDN/>
        <w:adjustRightInd/>
        <w:spacing w:before="163" w:line="196" w:lineRule="exact"/>
        <w:ind w:left="720" w:right="216"/>
        <w:jc w:val="both"/>
        <w:textAlignment w:val="baseline"/>
        <w:rPr>
          <w:spacing w:val="2"/>
          <w:sz w:val="17"/>
          <w:szCs w:val="17"/>
        </w:rPr>
      </w:pPr>
      <w:r>
        <w:rPr>
          <w:spacing w:val="2"/>
          <w:sz w:val="17"/>
          <w:szCs w:val="17"/>
        </w:rPr>
        <w:t>The authority or ability of any member of the Group to conduct its business is limited or wholly or substantially curtailed by any seizure, expropriation, nationalisation, intervention, restriction or other action by or on behalf of any governmental, regulatory or other authority or other person in relation to any member of the Group or any of its assets to an extent that has or is reasonably likely to have a Material Adverse Effect.</w:t>
      </w:r>
    </w:p>
    <w:p w:rsidR="00C15E08" w:rsidRDefault="00C15E08">
      <w:pPr>
        <w:kinsoku w:val="0"/>
        <w:overflowPunct w:val="0"/>
        <w:autoSpaceDE/>
        <w:autoSpaceDN/>
        <w:adjustRightInd/>
        <w:spacing w:before="168" w:line="200" w:lineRule="exact"/>
        <w:ind w:left="216"/>
        <w:textAlignment w:val="baseline"/>
        <w:rPr>
          <w:spacing w:val="6"/>
          <w:sz w:val="17"/>
          <w:szCs w:val="17"/>
        </w:rPr>
      </w:pPr>
      <w:r>
        <w:rPr>
          <w:spacing w:val="6"/>
          <w:sz w:val="17"/>
          <w:szCs w:val="17"/>
        </w:rPr>
        <w:t>27.12 Repudiation and rescission of agreements</w:t>
      </w:r>
    </w:p>
    <w:p w:rsidR="00C15E08" w:rsidRDefault="00C15E08">
      <w:pPr>
        <w:kinsoku w:val="0"/>
        <w:overflowPunct w:val="0"/>
        <w:autoSpaceDE/>
        <w:autoSpaceDN/>
        <w:adjustRightInd/>
        <w:spacing w:before="162" w:line="197" w:lineRule="exact"/>
        <w:ind w:left="720" w:right="216"/>
        <w:jc w:val="both"/>
        <w:textAlignment w:val="baseline"/>
        <w:rPr>
          <w:sz w:val="17"/>
          <w:szCs w:val="17"/>
        </w:rPr>
      </w:pPr>
      <w:r>
        <w:rPr>
          <w:sz w:val="17"/>
          <w:szCs w:val="17"/>
        </w:rPr>
        <w:t>DevCo rescinds or purports to rescind or repudiates or purports to repudiate a Finance Document or evidences an intention to rescind or repudiate a Finance Document in any manner which has material adverse effect on the interests of the Lenders under the Finance Documents taken as a whole.</w:t>
      </w:r>
    </w:p>
    <w:p w:rsidR="00C15E08" w:rsidRDefault="00C15E08">
      <w:pPr>
        <w:widowControl/>
        <w:rPr>
          <w:sz w:val="24"/>
          <w:szCs w:val="24"/>
        </w:rPr>
        <w:sectPr w:rsidR="00C15E08">
          <w:headerReference w:type="even" r:id="rId436"/>
          <w:headerReference w:type="default" r:id="rId437"/>
          <w:footerReference w:type="even" r:id="rId438"/>
          <w:footerReference w:type="default" r:id="rId439"/>
          <w:pgSz w:w="8410" w:h="11904"/>
          <w:pgMar w:top="797" w:right="807" w:bottom="160" w:left="683" w:header="644" w:footer="230" w:gutter="0"/>
          <w:cols w:space="720"/>
          <w:noEndnote/>
        </w:sectPr>
      </w:pPr>
    </w:p>
    <w:p w:rsidR="00C15E08" w:rsidRDefault="00C15E08">
      <w:pPr>
        <w:kinsoku w:val="0"/>
        <w:overflowPunct w:val="0"/>
        <w:autoSpaceDE/>
        <w:autoSpaceDN/>
        <w:adjustRightInd/>
        <w:spacing w:before="376" w:line="201" w:lineRule="exact"/>
        <w:ind w:left="216"/>
        <w:textAlignment w:val="baseline"/>
        <w:rPr>
          <w:spacing w:val="7"/>
          <w:sz w:val="17"/>
          <w:szCs w:val="17"/>
        </w:rPr>
      </w:pPr>
      <w:r>
        <w:rPr>
          <w:spacing w:val="7"/>
          <w:sz w:val="17"/>
          <w:szCs w:val="17"/>
        </w:rPr>
        <w:lastRenderedPageBreak/>
        <w:t>27.13 Litigation</w:t>
      </w:r>
    </w:p>
    <w:p w:rsidR="00C15E08" w:rsidRDefault="00C15E08">
      <w:pPr>
        <w:kinsoku w:val="0"/>
        <w:overflowPunct w:val="0"/>
        <w:autoSpaceDE/>
        <w:autoSpaceDN/>
        <w:adjustRightInd/>
        <w:spacing w:before="161" w:line="197" w:lineRule="exact"/>
        <w:ind w:left="792" w:right="288"/>
        <w:jc w:val="both"/>
        <w:textAlignment w:val="baseline"/>
        <w:rPr>
          <w:sz w:val="17"/>
          <w:szCs w:val="17"/>
        </w:rPr>
      </w:pPr>
      <w:r>
        <w:rPr>
          <w:sz w:val="17"/>
          <w:szCs w:val="17"/>
        </w:rPr>
        <w:t>Any litigation, arbitration, administrative, governmental, regulatory or other investigations, proceedings or disputes are commenced or threatened in relation to the Transaction Documents or the transactions contemplated in the Transaction Documents or against DevCo or its assets which is reasonably likely to be adversely determined against such member of the Group and if so determined might reasonably be expected to have a Material Adverse Effect.</w:t>
      </w:r>
    </w:p>
    <w:p w:rsidR="00C15E08" w:rsidRDefault="00C15E08">
      <w:pPr>
        <w:kinsoku w:val="0"/>
        <w:overflowPunct w:val="0"/>
        <w:autoSpaceDE/>
        <w:autoSpaceDN/>
        <w:adjustRightInd/>
        <w:spacing w:before="167" w:line="201" w:lineRule="exact"/>
        <w:ind w:left="216"/>
        <w:textAlignment w:val="baseline"/>
        <w:rPr>
          <w:spacing w:val="6"/>
          <w:sz w:val="17"/>
          <w:szCs w:val="17"/>
        </w:rPr>
      </w:pPr>
      <w:r>
        <w:rPr>
          <w:spacing w:val="6"/>
          <w:sz w:val="17"/>
          <w:szCs w:val="17"/>
        </w:rPr>
        <w:t>27.14 Second Restructuring Agreement and Second Restructuring Undertakings</w:t>
      </w:r>
    </w:p>
    <w:p w:rsidR="00C15E08" w:rsidRDefault="00C15E08">
      <w:pPr>
        <w:numPr>
          <w:ilvl w:val="0"/>
          <w:numId w:val="201"/>
        </w:numPr>
        <w:kinsoku w:val="0"/>
        <w:overflowPunct w:val="0"/>
        <w:autoSpaceDE/>
        <w:autoSpaceDN/>
        <w:adjustRightInd/>
        <w:spacing w:before="162" w:line="198" w:lineRule="exact"/>
        <w:ind w:right="288"/>
        <w:jc w:val="both"/>
        <w:textAlignment w:val="baseline"/>
        <w:rPr>
          <w:sz w:val="17"/>
          <w:szCs w:val="17"/>
        </w:rPr>
      </w:pPr>
      <w:r>
        <w:rPr>
          <w:sz w:val="17"/>
          <w:szCs w:val="17"/>
        </w:rPr>
        <w:t>Any party to the Second Restructuring Agreement or a Second Restructuring Undertaking (other than a Finance Party or an Obligor) fails to comply with the provisions of, or does not perform its obligations under, the Second Restructuring Agreement; or</w:t>
      </w:r>
    </w:p>
    <w:p w:rsidR="00C15E08" w:rsidRDefault="00C15E08">
      <w:pPr>
        <w:numPr>
          <w:ilvl w:val="0"/>
          <w:numId w:val="201"/>
        </w:numPr>
        <w:tabs>
          <w:tab w:val="left" w:pos="1224"/>
        </w:tabs>
        <w:kinsoku w:val="0"/>
        <w:overflowPunct w:val="0"/>
        <w:autoSpaceDE/>
        <w:autoSpaceDN/>
        <w:adjustRightInd/>
        <w:spacing w:before="160" w:line="201" w:lineRule="exact"/>
        <w:ind w:right="288"/>
        <w:jc w:val="both"/>
        <w:textAlignment w:val="baseline"/>
        <w:rPr>
          <w:sz w:val="17"/>
          <w:szCs w:val="17"/>
        </w:rPr>
      </w:pPr>
      <w:r>
        <w:rPr>
          <w:sz w:val="17"/>
          <w:szCs w:val="17"/>
        </w:rPr>
        <w:t>a representation or warranty given by that party in the Second Restructuring</w:t>
      </w:r>
      <w:r>
        <w:rPr>
          <w:sz w:val="17"/>
          <w:szCs w:val="17"/>
        </w:rPr>
        <w:br/>
        <w:t>Agreement or a Second Restructuring Undertaking is incorrect in any material respect; and</w:t>
      </w:r>
    </w:p>
    <w:p w:rsidR="00C15E08" w:rsidRDefault="00C15E08">
      <w:pPr>
        <w:numPr>
          <w:ilvl w:val="0"/>
          <w:numId w:val="201"/>
        </w:numPr>
        <w:kinsoku w:val="0"/>
        <w:overflowPunct w:val="0"/>
        <w:autoSpaceDE/>
        <w:autoSpaceDN/>
        <w:adjustRightInd/>
        <w:spacing w:before="162" w:line="198" w:lineRule="exact"/>
        <w:ind w:right="288"/>
        <w:jc w:val="both"/>
        <w:textAlignment w:val="baseline"/>
        <w:rPr>
          <w:sz w:val="17"/>
          <w:szCs w:val="17"/>
        </w:rPr>
      </w:pPr>
      <w:r>
        <w:rPr>
          <w:sz w:val="17"/>
          <w:szCs w:val="17"/>
        </w:rPr>
        <w:t>if the non-compliance or circumstances giving rise to the misrepresentation are capable of remedy, it is not remedied within 30 days of the earlier of the Agent giving notice to that party or that party becoming aware of the non-compliance or misrepresentation.</w:t>
      </w:r>
    </w:p>
    <w:p w:rsidR="00C15E08" w:rsidRDefault="00C15E08">
      <w:pPr>
        <w:kinsoku w:val="0"/>
        <w:overflowPunct w:val="0"/>
        <w:autoSpaceDE/>
        <w:autoSpaceDN/>
        <w:adjustRightInd/>
        <w:spacing w:before="176" w:line="201" w:lineRule="exact"/>
        <w:ind w:left="216"/>
        <w:textAlignment w:val="baseline"/>
        <w:rPr>
          <w:spacing w:val="7"/>
          <w:sz w:val="17"/>
          <w:szCs w:val="17"/>
        </w:rPr>
      </w:pPr>
      <w:r>
        <w:rPr>
          <w:spacing w:val="7"/>
          <w:sz w:val="17"/>
          <w:szCs w:val="17"/>
        </w:rPr>
        <w:t>27.15 Material Adverse Change</w:t>
      </w:r>
    </w:p>
    <w:p w:rsidR="00C15E08" w:rsidRDefault="00C15E08">
      <w:pPr>
        <w:kinsoku w:val="0"/>
        <w:overflowPunct w:val="0"/>
        <w:autoSpaceDE/>
        <w:autoSpaceDN/>
        <w:adjustRightInd/>
        <w:spacing w:before="142" w:line="208" w:lineRule="exact"/>
        <w:ind w:left="792" w:right="288"/>
        <w:jc w:val="both"/>
        <w:textAlignment w:val="baseline"/>
        <w:rPr>
          <w:sz w:val="17"/>
          <w:szCs w:val="17"/>
        </w:rPr>
      </w:pPr>
      <w:r>
        <w:rPr>
          <w:sz w:val="17"/>
          <w:szCs w:val="17"/>
        </w:rPr>
        <w:t>Any event or circumstance occurs which has or is reasonably likely to have a Material Adverse Effect.</w:t>
      </w:r>
    </w:p>
    <w:p w:rsidR="00C15E08" w:rsidRDefault="00C15E08">
      <w:pPr>
        <w:kinsoku w:val="0"/>
        <w:overflowPunct w:val="0"/>
        <w:autoSpaceDE/>
        <w:autoSpaceDN/>
        <w:adjustRightInd/>
        <w:spacing w:before="173" w:line="201" w:lineRule="exact"/>
        <w:ind w:left="216"/>
        <w:textAlignment w:val="baseline"/>
        <w:rPr>
          <w:spacing w:val="7"/>
          <w:sz w:val="17"/>
          <w:szCs w:val="17"/>
        </w:rPr>
      </w:pPr>
      <w:r>
        <w:rPr>
          <w:spacing w:val="7"/>
          <w:sz w:val="17"/>
          <w:szCs w:val="17"/>
        </w:rPr>
        <w:t>27.16 Acceleration</w:t>
      </w:r>
    </w:p>
    <w:p w:rsidR="00C15E08" w:rsidRDefault="00C15E08">
      <w:pPr>
        <w:kinsoku w:val="0"/>
        <w:overflowPunct w:val="0"/>
        <w:autoSpaceDE/>
        <w:autoSpaceDN/>
        <w:adjustRightInd/>
        <w:spacing w:before="147" w:line="202" w:lineRule="exact"/>
        <w:ind w:left="792" w:right="288"/>
        <w:jc w:val="both"/>
        <w:textAlignment w:val="baseline"/>
        <w:rPr>
          <w:sz w:val="17"/>
          <w:szCs w:val="17"/>
        </w:rPr>
      </w:pPr>
      <w:r>
        <w:rPr>
          <w:sz w:val="17"/>
          <w:szCs w:val="17"/>
        </w:rPr>
        <w:t>On and at any time after the occurrence of an Event of Default which is continuing the Agent may, and shall if so directed by the Majority Lenders, by notice to the Borrowers:</w:t>
      </w:r>
    </w:p>
    <w:p w:rsidR="00C15E08" w:rsidRDefault="00C15E08">
      <w:pPr>
        <w:numPr>
          <w:ilvl w:val="0"/>
          <w:numId w:val="202"/>
        </w:numPr>
        <w:kinsoku w:val="0"/>
        <w:overflowPunct w:val="0"/>
        <w:autoSpaceDE/>
        <w:autoSpaceDN/>
        <w:adjustRightInd/>
        <w:spacing w:before="148" w:line="206" w:lineRule="exact"/>
        <w:ind w:right="288"/>
        <w:jc w:val="both"/>
        <w:textAlignment w:val="baseline"/>
        <w:rPr>
          <w:sz w:val="17"/>
          <w:szCs w:val="17"/>
        </w:rPr>
      </w:pPr>
      <w:r>
        <w:rPr>
          <w:sz w:val="17"/>
          <w:szCs w:val="17"/>
        </w:rPr>
        <w:t>cancel the Total Commitments, at which time they shall immediately be cancelled;</w:t>
      </w:r>
    </w:p>
    <w:p w:rsidR="00C15E08" w:rsidRDefault="00C15E08">
      <w:pPr>
        <w:numPr>
          <w:ilvl w:val="0"/>
          <w:numId w:val="202"/>
        </w:numPr>
        <w:tabs>
          <w:tab w:val="left" w:pos="1224"/>
        </w:tabs>
        <w:kinsoku w:val="0"/>
        <w:overflowPunct w:val="0"/>
        <w:autoSpaceDE/>
        <w:autoSpaceDN/>
        <w:adjustRightInd/>
        <w:spacing w:before="162" w:line="198" w:lineRule="exact"/>
        <w:ind w:right="288"/>
        <w:jc w:val="both"/>
        <w:textAlignment w:val="baseline"/>
        <w:rPr>
          <w:sz w:val="17"/>
          <w:szCs w:val="17"/>
        </w:rPr>
      </w:pPr>
      <w:r>
        <w:rPr>
          <w:sz w:val="17"/>
          <w:szCs w:val="17"/>
        </w:rPr>
        <w:t>declare that all or part of the Loans, together with accrued interest, and all</w:t>
      </w:r>
      <w:r>
        <w:rPr>
          <w:sz w:val="17"/>
          <w:szCs w:val="17"/>
        </w:rPr>
        <w:br/>
        <w:t>other amounts accrued or outstanding under the Finance Documents be immediately due and payable, at which time they shall become immediately due and payable; and/or</w:t>
      </w:r>
    </w:p>
    <w:p w:rsidR="00C15E08" w:rsidRDefault="00C15E08">
      <w:pPr>
        <w:numPr>
          <w:ilvl w:val="0"/>
          <w:numId w:val="202"/>
        </w:numPr>
        <w:kinsoku w:val="0"/>
        <w:overflowPunct w:val="0"/>
        <w:autoSpaceDE/>
        <w:autoSpaceDN/>
        <w:adjustRightInd/>
        <w:spacing w:before="159" w:line="199" w:lineRule="exact"/>
        <w:ind w:right="288"/>
        <w:jc w:val="both"/>
        <w:textAlignment w:val="baseline"/>
        <w:rPr>
          <w:sz w:val="17"/>
          <w:szCs w:val="17"/>
        </w:rPr>
      </w:pPr>
      <w:r>
        <w:rPr>
          <w:sz w:val="17"/>
          <w:szCs w:val="17"/>
        </w:rPr>
        <w:t>declare that all or part of the Loans be payable on demand, at which time they shall immediately become payable on demand by the Agent on the instructions of the Majority Lenders; and/or</w:t>
      </w:r>
    </w:p>
    <w:p w:rsidR="00C15E08" w:rsidRDefault="00C15E08">
      <w:pPr>
        <w:numPr>
          <w:ilvl w:val="0"/>
          <w:numId w:val="202"/>
        </w:numPr>
        <w:kinsoku w:val="0"/>
        <w:overflowPunct w:val="0"/>
        <w:autoSpaceDE/>
        <w:autoSpaceDN/>
        <w:adjustRightInd/>
        <w:spacing w:before="168" w:line="198" w:lineRule="exact"/>
        <w:ind w:right="288"/>
        <w:jc w:val="both"/>
        <w:textAlignment w:val="baseline"/>
        <w:rPr>
          <w:sz w:val="17"/>
          <w:szCs w:val="17"/>
        </w:rPr>
      </w:pPr>
      <w:r>
        <w:rPr>
          <w:sz w:val="17"/>
          <w:szCs w:val="17"/>
        </w:rPr>
        <w:t>exercise or direct the Security Agent to exercise any or all of its rights, remedies, powers or discretions under the Finance Documents.</w:t>
      </w:r>
    </w:p>
    <w:p w:rsidR="00C15E08" w:rsidRDefault="00C15E08">
      <w:pPr>
        <w:widowControl/>
        <w:rPr>
          <w:sz w:val="24"/>
          <w:szCs w:val="24"/>
        </w:rPr>
        <w:sectPr w:rsidR="00C15E08">
          <w:headerReference w:type="even" r:id="rId440"/>
          <w:headerReference w:type="default" r:id="rId441"/>
          <w:footerReference w:type="even" r:id="rId442"/>
          <w:footerReference w:type="default" r:id="rId443"/>
          <w:headerReference w:type="first" r:id="rId444"/>
          <w:footerReference w:type="first" r:id="rId445"/>
          <w:pgSz w:w="8410" w:h="11904"/>
          <w:pgMar w:top="811" w:right="1069" w:bottom="141" w:left="421" w:header="660" w:footer="187" w:gutter="0"/>
          <w:cols w:space="720"/>
          <w:noEndnote/>
          <w:titlePg/>
        </w:sectPr>
      </w:pPr>
    </w:p>
    <w:p w:rsidR="00C15E08" w:rsidRDefault="00C15E08">
      <w:pPr>
        <w:kinsoku w:val="0"/>
        <w:overflowPunct w:val="0"/>
        <w:autoSpaceDE/>
        <w:autoSpaceDN/>
        <w:adjustRightInd/>
        <w:spacing w:before="345" w:line="195" w:lineRule="exact"/>
        <w:ind w:left="216"/>
        <w:textAlignment w:val="baseline"/>
        <w:rPr>
          <w:spacing w:val="14"/>
          <w:sz w:val="17"/>
          <w:szCs w:val="17"/>
        </w:rPr>
      </w:pPr>
      <w:r>
        <w:rPr>
          <w:spacing w:val="14"/>
          <w:sz w:val="17"/>
          <w:szCs w:val="17"/>
        </w:rPr>
        <w:lastRenderedPageBreak/>
        <w:t>28. CHANGES TO THE LENDERS</w:t>
      </w:r>
    </w:p>
    <w:p w:rsidR="00C15E08" w:rsidRDefault="00C15E08">
      <w:pPr>
        <w:kinsoku w:val="0"/>
        <w:overflowPunct w:val="0"/>
        <w:autoSpaceDE/>
        <w:autoSpaceDN/>
        <w:adjustRightInd/>
        <w:spacing w:before="171" w:line="195" w:lineRule="exact"/>
        <w:ind w:left="216"/>
        <w:textAlignment w:val="baseline"/>
        <w:rPr>
          <w:spacing w:val="8"/>
          <w:sz w:val="17"/>
          <w:szCs w:val="17"/>
        </w:rPr>
      </w:pPr>
      <w:r>
        <w:rPr>
          <w:spacing w:val="8"/>
          <w:sz w:val="17"/>
          <w:szCs w:val="17"/>
        </w:rPr>
        <w:t>28.1 Assignments and transfers by the Lenders</w:t>
      </w:r>
    </w:p>
    <w:p w:rsidR="00C15E08" w:rsidRDefault="00C15E08">
      <w:pPr>
        <w:kinsoku w:val="0"/>
        <w:overflowPunct w:val="0"/>
        <w:autoSpaceDE/>
        <w:autoSpaceDN/>
        <w:adjustRightInd/>
        <w:spacing w:before="169" w:line="197" w:lineRule="exact"/>
        <w:ind w:left="720" w:right="288"/>
        <w:jc w:val="both"/>
        <w:textAlignment w:val="baseline"/>
        <w:rPr>
          <w:sz w:val="17"/>
          <w:szCs w:val="17"/>
        </w:rPr>
      </w:pPr>
      <w:r>
        <w:rPr>
          <w:sz w:val="17"/>
          <w:szCs w:val="17"/>
        </w:rPr>
        <w:t xml:space="preserve">Subject to this Clause 28 </w:t>
      </w:r>
      <w:r>
        <w:rPr>
          <w:i/>
          <w:iCs/>
          <w:sz w:val="17"/>
          <w:szCs w:val="17"/>
        </w:rPr>
        <w:t xml:space="preserve">(Changes to the Lenders), </w:t>
      </w:r>
      <w:r>
        <w:rPr>
          <w:sz w:val="17"/>
          <w:szCs w:val="17"/>
        </w:rPr>
        <w:t>a Lender (the "Existing Lender") may:</w:t>
      </w:r>
    </w:p>
    <w:p w:rsidR="00C15E08" w:rsidRDefault="00C15E08">
      <w:pPr>
        <w:tabs>
          <w:tab w:val="left" w:pos="1224"/>
        </w:tabs>
        <w:kinsoku w:val="0"/>
        <w:overflowPunct w:val="0"/>
        <w:autoSpaceDE/>
        <w:autoSpaceDN/>
        <w:adjustRightInd/>
        <w:spacing w:before="168" w:line="199" w:lineRule="exact"/>
        <w:ind w:left="720"/>
        <w:textAlignment w:val="baseline"/>
        <w:rPr>
          <w:sz w:val="17"/>
          <w:szCs w:val="17"/>
        </w:rPr>
      </w:pPr>
      <w:r>
        <w:rPr>
          <w:sz w:val="17"/>
          <w:szCs w:val="17"/>
        </w:rPr>
        <w:t>(a)</w:t>
      </w:r>
      <w:r>
        <w:rPr>
          <w:sz w:val="17"/>
          <w:szCs w:val="17"/>
        </w:rPr>
        <w:tab/>
        <w:t>assign any of its rights; or</w:t>
      </w:r>
    </w:p>
    <w:p w:rsidR="00C15E08" w:rsidRDefault="00C15E08">
      <w:pPr>
        <w:tabs>
          <w:tab w:val="left" w:pos="1224"/>
        </w:tabs>
        <w:kinsoku w:val="0"/>
        <w:overflowPunct w:val="0"/>
        <w:autoSpaceDE/>
        <w:autoSpaceDN/>
        <w:adjustRightInd/>
        <w:spacing w:before="136" w:line="236" w:lineRule="exact"/>
        <w:ind w:left="720"/>
        <w:textAlignment w:val="baseline"/>
        <w:rPr>
          <w:sz w:val="17"/>
          <w:szCs w:val="17"/>
        </w:rPr>
      </w:pPr>
      <w:r>
        <w:rPr>
          <w:rFonts w:ascii="Bookman Old Style" w:hAnsi="Bookman Old Style" w:cs="Bookman Old Style"/>
          <w:sz w:val="17"/>
          <w:szCs w:val="17"/>
        </w:rPr>
        <w:t>Co)</w:t>
      </w:r>
      <w:r>
        <w:rPr>
          <w:rFonts w:ascii="Bookman Old Style" w:hAnsi="Bookman Old Style" w:cs="Bookman Old Style"/>
          <w:sz w:val="17"/>
          <w:szCs w:val="17"/>
        </w:rPr>
        <w:tab/>
      </w:r>
      <w:r>
        <w:rPr>
          <w:sz w:val="17"/>
          <w:szCs w:val="17"/>
        </w:rPr>
        <w:t>transfer by novation any of its rights and obligations,</w:t>
      </w:r>
    </w:p>
    <w:p w:rsidR="00C15E08" w:rsidRDefault="00C15E08">
      <w:pPr>
        <w:kinsoku w:val="0"/>
        <w:overflowPunct w:val="0"/>
        <w:autoSpaceDE/>
        <w:autoSpaceDN/>
        <w:adjustRightInd/>
        <w:spacing w:before="167" w:line="196" w:lineRule="exact"/>
        <w:ind w:left="720" w:right="288"/>
        <w:jc w:val="both"/>
        <w:textAlignment w:val="baseline"/>
        <w:rPr>
          <w:spacing w:val="1"/>
          <w:sz w:val="17"/>
          <w:szCs w:val="17"/>
        </w:rPr>
      </w:pPr>
      <w:r>
        <w:rPr>
          <w:spacing w:val="1"/>
          <w:sz w:val="17"/>
          <w:szCs w:val="17"/>
        </w:rPr>
        <w:t>under any Finance Document to another bank or financial institution or to a trust, fund or other entity which is regularly engaged in or established for the purpose of making, purchasing or investing in loans, securities or other financial assets (the "New Lender").</w:t>
      </w:r>
    </w:p>
    <w:p w:rsidR="00C15E08" w:rsidRDefault="00C15E08">
      <w:pPr>
        <w:kinsoku w:val="0"/>
        <w:overflowPunct w:val="0"/>
        <w:autoSpaceDE/>
        <w:autoSpaceDN/>
        <w:adjustRightInd/>
        <w:spacing w:before="173" w:line="195" w:lineRule="exact"/>
        <w:ind w:left="216"/>
        <w:textAlignment w:val="baseline"/>
        <w:rPr>
          <w:spacing w:val="8"/>
          <w:sz w:val="17"/>
          <w:szCs w:val="17"/>
        </w:rPr>
      </w:pPr>
      <w:r>
        <w:rPr>
          <w:spacing w:val="8"/>
          <w:sz w:val="17"/>
          <w:szCs w:val="17"/>
        </w:rPr>
        <w:t>28.2 Conditions of assignment or transfer</w:t>
      </w:r>
    </w:p>
    <w:p w:rsidR="00C15E08" w:rsidRDefault="00C15E08">
      <w:pPr>
        <w:tabs>
          <w:tab w:val="left" w:pos="1224"/>
        </w:tabs>
        <w:kinsoku w:val="0"/>
        <w:overflowPunct w:val="0"/>
        <w:autoSpaceDE/>
        <w:autoSpaceDN/>
        <w:adjustRightInd/>
        <w:spacing w:before="170" w:line="192" w:lineRule="exact"/>
        <w:ind w:left="720"/>
        <w:textAlignment w:val="baseline"/>
        <w:rPr>
          <w:sz w:val="17"/>
          <w:szCs w:val="17"/>
        </w:rPr>
      </w:pPr>
      <w:r>
        <w:rPr>
          <w:sz w:val="17"/>
          <w:szCs w:val="17"/>
        </w:rPr>
        <w:t>(a)</w:t>
      </w:r>
      <w:r>
        <w:rPr>
          <w:sz w:val="17"/>
          <w:szCs w:val="17"/>
        </w:rPr>
        <w:tab/>
        <w:t>The consent of any Borrower to any assignment, transfer or disposal under this</w:t>
      </w:r>
    </w:p>
    <w:p w:rsidR="00C15E08" w:rsidRDefault="00C15E08">
      <w:pPr>
        <w:kinsoku w:val="0"/>
        <w:overflowPunct w:val="0"/>
        <w:autoSpaceDE/>
        <w:autoSpaceDN/>
        <w:adjustRightInd/>
        <w:spacing w:line="196" w:lineRule="exact"/>
        <w:ind w:left="1224"/>
        <w:textAlignment w:val="baseline"/>
        <w:rPr>
          <w:sz w:val="17"/>
          <w:szCs w:val="17"/>
        </w:rPr>
      </w:pPr>
      <w:r>
        <w:rPr>
          <w:sz w:val="17"/>
          <w:szCs w:val="17"/>
        </w:rPr>
        <w:t xml:space="preserve">Clause 28 </w:t>
      </w:r>
      <w:r>
        <w:rPr>
          <w:i/>
          <w:iCs/>
          <w:sz w:val="17"/>
          <w:szCs w:val="17"/>
        </w:rPr>
        <w:t xml:space="preserve">(Changes to the Lenders) </w:t>
      </w:r>
      <w:r>
        <w:rPr>
          <w:sz w:val="17"/>
          <w:szCs w:val="17"/>
        </w:rPr>
        <w:t>will not be required.</w:t>
      </w:r>
    </w:p>
    <w:p w:rsidR="00C15E08" w:rsidRDefault="00C15E08">
      <w:pPr>
        <w:tabs>
          <w:tab w:val="left" w:pos="1224"/>
        </w:tabs>
        <w:kinsoku w:val="0"/>
        <w:overflowPunct w:val="0"/>
        <w:autoSpaceDE/>
        <w:autoSpaceDN/>
        <w:adjustRightInd/>
        <w:spacing w:before="170" w:line="198" w:lineRule="exact"/>
        <w:ind w:left="720"/>
        <w:textAlignment w:val="baseline"/>
        <w:rPr>
          <w:sz w:val="17"/>
          <w:szCs w:val="17"/>
        </w:rPr>
      </w:pPr>
      <w:r>
        <w:rPr>
          <w:sz w:val="17"/>
          <w:szCs w:val="17"/>
        </w:rPr>
        <w:t>(b)</w:t>
      </w:r>
      <w:r>
        <w:rPr>
          <w:sz w:val="17"/>
          <w:szCs w:val="17"/>
        </w:rPr>
        <w:tab/>
        <w:t>An assignment will only be effective on:</w:t>
      </w:r>
    </w:p>
    <w:p w:rsidR="00C15E08" w:rsidRDefault="00C15E08">
      <w:pPr>
        <w:numPr>
          <w:ilvl w:val="0"/>
          <w:numId w:val="203"/>
        </w:numPr>
        <w:kinsoku w:val="0"/>
        <w:overflowPunct w:val="0"/>
        <w:autoSpaceDE/>
        <w:autoSpaceDN/>
        <w:adjustRightInd/>
        <w:spacing w:before="176" w:line="195" w:lineRule="exact"/>
        <w:ind w:right="288"/>
        <w:jc w:val="both"/>
        <w:textAlignment w:val="baseline"/>
        <w:rPr>
          <w:sz w:val="17"/>
          <w:szCs w:val="17"/>
        </w:rPr>
      </w:pPr>
      <w:r>
        <w:rPr>
          <w:sz w:val="17"/>
          <w:szCs w:val="17"/>
        </w:rPr>
        <w:t>receipt by the Agent (whether in the Assignment Agreement or otherwise) of written confirmation from the New Lender (in form and substance satisfactory to the Agent) that the New Lender will assume the same obligations to the other Finance Parties as it would have been under if it was an Original Lender; and</w:t>
      </w:r>
    </w:p>
    <w:p w:rsidR="00C15E08" w:rsidRDefault="00C15E08">
      <w:pPr>
        <w:numPr>
          <w:ilvl w:val="0"/>
          <w:numId w:val="203"/>
        </w:numPr>
        <w:kinsoku w:val="0"/>
        <w:overflowPunct w:val="0"/>
        <w:autoSpaceDE/>
        <w:autoSpaceDN/>
        <w:adjustRightInd/>
        <w:spacing w:before="176" w:line="195" w:lineRule="exact"/>
        <w:ind w:right="288"/>
        <w:jc w:val="both"/>
        <w:textAlignment w:val="baseline"/>
        <w:rPr>
          <w:spacing w:val="1"/>
          <w:sz w:val="17"/>
          <w:szCs w:val="17"/>
        </w:rPr>
      </w:pPr>
      <w:r>
        <w:rPr>
          <w:spacing w:val="1"/>
          <w:sz w:val="17"/>
          <w:szCs w:val="17"/>
        </w:rPr>
        <w:t>performance by the Agent of all necessary "know your customer" or other similar checks under all applicable laws and regulations in relation to such assignment to a New Lender, the completion of which the Agent shall promptly notify to the Existing Lender and the New Lender.</w:t>
      </w:r>
    </w:p>
    <w:p w:rsidR="00C15E08" w:rsidRDefault="00C15E08">
      <w:pPr>
        <w:tabs>
          <w:tab w:val="left" w:pos="1224"/>
        </w:tabs>
        <w:kinsoku w:val="0"/>
        <w:overflowPunct w:val="0"/>
        <w:autoSpaceDE/>
        <w:autoSpaceDN/>
        <w:adjustRightInd/>
        <w:spacing w:before="169" w:line="196" w:lineRule="exact"/>
        <w:ind w:left="720"/>
        <w:textAlignment w:val="baseline"/>
        <w:rPr>
          <w:spacing w:val="7"/>
          <w:sz w:val="17"/>
          <w:szCs w:val="17"/>
        </w:rPr>
      </w:pPr>
      <w:r>
        <w:rPr>
          <w:spacing w:val="7"/>
          <w:sz w:val="17"/>
          <w:szCs w:val="17"/>
        </w:rPr>
        <w:t>(c)</w:t>
      </w:r>
      <w:r>
        <w:rPr>
          <w:spacing w:val="7"/>
          <w:sz w:val="17"/>
          <w:szCs w:val="17"/>
        </w:rPr>
        <w:tab/>
        <w:t>A transfer will only be effective if the procedure set out in Clause 28.5</w:t>
      </w:r>
    </w:p>
    <w:p w:rsidR="00C15E08" w:rsidRDefault="00C15E08">
      <w:pPr>
        <w:kinsoku w:val="0"/>
        <w:overflowPunct w:val="0"/>
        <w:autoSpaceDE/>
        <w:autoSpaceDN/>
        <w:adjustRightInd/>
        <w:spacing w:line="197" w:lineRule="exact"/>
        <w:ind w:left="1224"/>
        <w:textAlignment w:val="baseline"/>
        <w:rPr>
          <w:sz w:val="17"/>
          <w:szCs w:val="17"/>
        </w:rPr>
      </w:pPr>
      <w:r>
        <w:rPr>
          <w:i/>
          <w:iCs/>
          <w:sz w:val="17"/>
          <w:szCs w:val="17"/>
        </w:rPr>
        <w:t xml:space="preserve">(Procedure for transfer) </w:t>
      </w:r>
      <w:r>
        <w:rPr>
          <w:sz w:val="17"/>
          <w:szCs w:val="17"/>
        </w:rPr>
        <w:t>is complied with.</w:t>
      </w:r>
    </w:p>
    <w:p w:rsidR="00C15E08" w:rsidRDefault="00C15E08">
      <w:pPr>
        <w:tabs>
          <w:tab w:val="left" w:pos="1224"/>
        </w:tabs>
        <w:kinsoku w:val="0"/>
        <w:overflowPunct w:val="0"/>
        <w:autoSpaceDE/>
        <w:autoSpaceDN/>
        <w:adjustRightInd/>
        <w:spacing w:before="169" w:line="198" w:lineRule="exact"/>
        <w:ind w:left="720"/>
        <w:textAlignment w:val="baseline"/>
        <w:rPr>
          <w:spacing w:val="-1"/>
          <w:sz w:val="17"/>
          <w:szCs w:val="17"/>
        </w:rPr>
      </w:pPr>
      <w:r>
        <w:rPr>
          <w:spacing w:val="-1"/>
          <w:sz w:val="17"/>
          <w:szCs w:val="17"/>
        </w:rPr>
        <w:t>(d)</w:t>
      </w:r>
      <w:r>
        <w:rPr>
          <w:spacing w:val="-1"/>
          <w:sz w:val="17"/>
          <w:szCs w:val="17"/>
        </w:rPr>
        <w:tab/>
        <w:t>If:</w:t>
      </w:r>
    </w:p>
    <w:p w:rsidR="00C15E08" w:rsidRDefault="00C15E08">
      <w:pPr>
        <w:numPr>
          <w:ilvl w:val="0"/>
          <w:numId w:val="204"/>
        </w:numPr>
        <w:kinsoku w:val="0"/>
        <w:overflowPunct w:val="0"/>
        <w:autoSpaceDE/>
        <w:autoSpaceDN/>
        <w:adjustRightInd/>
        <w:spacing w:before="172" w:line="194" w:lineRule="exact"/>
        <w:ind w:right="288"/>
        <w:jc w:val="both"/>
        <w:textAlignment w:val="baseline"/>
        <w:rPr>
          <w:sz w:val="17"/>
          <w:szCs w:val="17"/>
        </w:rPr>
      </w:pPr>
      <w:r>
        <w:rPr>
          <w:sz w:val="17"/>
          <w:szCs w:val="17"/>
        </w:rPr>
        <w:t>a Lender assigns or transfers any of its rights or obligations under the Finance Documents or changes its Facility Office; and</w:t>
      </w:r>
    </w:p>
    <w:p w:rsidR="00C15E08" w:rsidRDefault="00C15E08">
      <w:pPr>
        <w:numPr>
          <w:ilvl w:val="0"/>
          <w:numId w:val="204"/>
        </w:numPr>
        <w:kinsoku w:val="0"/>
        <w:overflowPunct w:val="0"/>
        <w:autoSpaceDE/>
        <w:autoSpaceDN/>
        <w:adjustRightInd/>
        <w:spacing w:before="175" w:line="196" w:lineRule="exact"/>
        <w:ind w:right="288"/>
        <w:jc w:val="both"/>
        <w:textAlignment w:val="baseline"/>
        <w:rPr>
          <w:i/>
          <w:iCs/>
          <w:sz w:val="17"/>
          <w:szCs w:val="17"/>
        </w:rPr>
      </w:pPr>
      <w:r>
        <w:rPr>
          <w:sz w:val="17"/>
          <w:szCs w:val="17"/>
        </w:rPr>
        <w:t xml:space="preserve">as a result of circumstances existing at the date the assignment, transfer or change occurs, a Borrower would be obliged to make a payment to the New Lender or Lender acting through its new Facility Office under Clause </w:t>
      </w:r>
      <w:r>
        <w:rPr>
          <w:i/>
          <w:iCs/>
          <w:sz w:val="17"/>
          <w:szCs w:val="17"/>
        </w:rPr>
        <w:t xml:space="preserve">15 (Tax gross-up and indemnities) </w:t>
      </w:r>
      <w:r>
        <w:rPr>
          <w:sz w:val="17"/>
          <w:szCs w:val="17"/>
        </w:rPr>
        <w:t xml:space="preserve">or Clause 16 </w:t>
      </w:r>
      <w:r>
        <w:rPr>
          <w:i/>
          <w:iCs/>
          <w:sz w:val="17"/>
          <w:szCs w:val="17"/>
        </w:rPr>
        <w:t>(Increased Costs),</w:t>
      </w:r>
    </w:p>
    <w:p w:rsidR="00C15E08" w:rsidRDefault="00C15E08">
      <w:pPr>
        <w:kinsoku w:val="0"/>
        <w:overflowPunct w:val="0"/>
        <w:autoSpaceDE/>
        <w:autoSpaceDN/>
        <w:adjustRightInd/>
        <w:spacing w:before="171" w:line="195" w:lineRule="exact"/>
        <w:ind w:left="1224" w:right="288"/>
        <w:textAlignment w:val="baseline"/>
        <w:rPr>
          <w:sz w:val="17"/>
          <w:szCs w:val="17"/>
        </w:rPr>
      </w:pPr>
      <w:r>
        <w:rPr>
          <w:sz w:val="17"/>
          <w:szCs w:val="17"/>
        </w:rPr>
        <w:t>then the New Lender or Lender acting through its new Facility Office is only entitled to receive payment under those Clauses to the same extent as the</w:t>
      </w:r>
    </w:p>
    <w:p w:rsidR="00C15E08" w:rsidRDefault="00C15E08">
      <w:pPr>
        <w:widowControl/>
        <w:rPr>
          <w:sz w:val="24"/>
          <w:szCs w:val="24"/>
        </w:rPr>
        <w:sectPr w:rsidR="00C15E08">
          <w:headerReference w:type="even" r:id="rId446"/>
          <w:headerReference w:type="default" r:id="rId447"/>
          <w:footerReference w:type="even" r:id="rId448"/>
          <w:footerReference w:type="default" r:id="rId449"/>
          <w:headerReference w:type="first" r:id="rId450"/>
          <w:footerReference w:type="first" r:id="rId451"/>
          <w:pgSz w:w="8410" w:h="11904"/>
          <w:pgMar w:top="797" w:right="766" w:bottom="160" w:left="724" w:header="760" w:footer="120" w:gutter="0"/>
          <w:cols w:space="720"/>
          <w:noEndnote/>
          <w:titlePg/>
        </w:sectPr>
      </w:pPr>
    </w:p>
    <w:p w:rsidR="00C15E08" w:rsidRDefault="00C15E08">
      <w:pPr>
        <w:kinsoku w:val="0"/>
        <w:overflowPunct w:val="0"/>
        <w:autoSpaceDE/>
        <w:autoSpaceDN/>
        <w:adjustRightInd/>
        <w:spacing w:before="349" w:line="198" w:lineRule="exact"/>
        <w:ind w:right="216"/>
        <w:jc w:val="right"/>
        <w:textAlignment w:val="baseline"/>
        <w:rPr>
          <w:spacing w:val="3"/>
          <w:sz w:val="17"/>
          <w:szCs w:val="17"/>
        </w:rPr>
      </w:pPr>
      <w:r>
        <w:rPr>
          <w:spacing w:val="3"/>
          <w:sz w:val="17"/>
          <w:szCs w:val="17"/>
        </w:rPr>
        <w:lastRenderedPageBreak/>
        <w:t>Existing Lender or Lender acting through its previous Facility Office would</w:t>
      </w:r>
    </w:p>
    <w:p w:rsidR="00C15E08" w:rsidRDefault="00C15E08">
      <w:pPr>
        <w:kinsoku w:val="0"/>
        <w:overflowPunct w:val="0"/>
        <w:autoSpaceDE/>
        <w:autoSpaceDN/>
        <w:adjustRightInd/>
        <w:spacing w:line="198" w:lineRule="exact"/>
        <w:ind w:left="1224"/>
        <w:textAlignment w:val="baseline"/>
        <w:rPr>
          <w:sz w:val="17"/>
          <w:szCs w:val="17"/>
        </w:rPr>
      </w:pPr>
      <w:r>
        <w:rPr>
          <w:sz w:val="17"/>
          <w:szCs w:val="17"/>
        </w:rPr>
        <w:t>have been if the assignment, transfer or change had not occurred.</w:t>
      </w:r>
    </w:p>
    <w:p w:rsidR="00C15E08" w:rsidRDefault="00C15E08">
      <w:pPr>
        <w:tabs>
          <w:tab w:val="left" w:pos="1224"/>
        </w:tabs>
        <w:kinsoku w:val="0"/>
        <w:overflowPunct w:val="0"/>
        <w:autoSpaceDE/>
        <w:autoSpaceDN/>
        <w:adjustRightInd/>
        <w:spacing w:before="171" w:line="203" w:lineRule="exact"/>
        <w:ind w:left="720"/>
        <w:textAlignment w:val="baseline"/>
        <w:rPr>
          <w:spacing w:val="1"/>
          <w:sz w:val="17"/>
          <w:szCs w:val="17"/>
        </w:rPr>
      </w:pPr>
      <w:r>
        <w:rPr>
          <w:spacing w:val="1"/>
          <w:sz w:val="17"/>
          <w:szCs w:val="17"/>
        </w:rPr>
        <w:t>(e)</w:t>
      </w:r>
      <w:r>
        <w:rPr>
          <w:spacing w:val="1"/>
          <w:sz w:val="17"/>
          <w:szCs w:val="17"/>
        </w:rPr>
        <w:tab/>
        <w:t>Amounts transferred or assigned by a Lender to a New Lender will include (i)</w:t>
      </w:r>
    </w:p>
    <w:p w:rsidR="00C15E08" w:rsidRDefault="00C15E08">
      <w:pPr>
        <w:kinsoku w:val="0"/>
        <w:overflowPunct w:val="0"/>
        <w:autoSpaceDE/>
        <w:autoSpaceDN/>
        <w:adjustRightInd/>
        <w:spacing w:before="4" w:line="196" w:lineRule="exact"/>
        <w:ind w:left="1224" w:right="288"/>
        <w:jc w:val="both"/>
        <w:textAlignment w:val="baseline"/>
        <w:rPr>
          <w:i/>
          <w:iCs/>
          <w:sz w:val="17"/>
          <w:szCs w:val="17"/>
        </w:rPr>
      </w:pPr>
      <w:r>
        <w:rPr>
          <w:sz w:val="17"/>
          <w:szCs w:val="17"/>
        </w:rPr>
        <w:t xml:space="preserve">the amount of principal owed to that Lender under the relevant Term Facility or Convertible Facility Loan, (ii) the proportionate amount of accrued PIK interest which has accrued in respect of that Loan (as recorded by the Agent but not capitalised) pursuant to Clause 11.2 </w:t>
      </w:r>
      <w:r>
        <w:rPr>
          <w:i/>
          <w:iCs/>
          <w:sz w:val="17"/>
          <w:szCs w:val="17"/>
        </w:rPr>
        <w:t xml:space="preserve">(Capitalisation of interest), </w:t>
      </w:r>
      <w:r>
        <w:rPr>
          <w:sz w:val="17"/>
          <w:szCs w:val="17"/>
        </w:rPr>
        <w:t xml:space="preserve">(iii) the amount of principal owed to that Lender under any Corresponding PIK Loans made available by it, (iv) the amount of principal owed to that Lender under any Profit Participative Loans made available by it; and (v) the proportionate amount of PIK interest which has accrued in respect of such Profit Participative Loans (as recorded by the Agent but not yet capitalised) pursuant to Clause 11.3 </w:t>
      </w:r>
      <w:r>
        <w:rPr>
          <w:i/>
          <w:iCs/>
          <w:sz w:val="17"/>
          <w:szCs w:val="17"/>
        </w:rPr>
        <w:t>(Interest — Profit Participative Loans).</w:t>
      </w:r>
    </w:p>
    <w:p w:rsidR="00C15E08" w:rsidRDefault="00C15E08">
      <w:pPr>
        <w:tabs>
          <w:tab w:val="left" w:pos="1224"/>
        </w:tabs>
        <w:kinsoku w:val="0"/>
        <w:overflowPunct w:val="0"/>
        <w:autoSpaceDE/>
        <w:autoSpaceDN/>
        <w:adjustRightInd/>
        <w:spacing w:before="133" w:line="235" w:lineRule="exact"/>
        <w:ind w:left="720"/>
        <w:textAlignment w:val="baseline"/>
        <w:rPr>
          <w:spacing w:val="3"/>
          <w:sz w:val="17"/>
          <w:szCs w:val="17"/>
        </w:rPr>
      </w:pPr>
      <w:r>
        <w:rPr>
          <w:spacing w:val="3"/>
          <w:sz w:val="17"/>
          <w:szCs w:val="17"/>
        </w:rPr>
        <w:t>(±)</w:t>
      </w:r>
      <w:r>
        <w:rPr>
          <w:spacing w:val="3"/>
          <w:sz w:val="17"/>
          <w:szCs w:val="17"/>
        </w:rPr>
        <w:tab/>
        <w:t>On and at all times after the date on which the HoldCo Warrants are issued,</w:t>
      </w:r>
    </w:p>
    <w:p w:rsidR="00C15E08" w:rsidRDefault="00C15E08">
      <w:pPr>
        <w:kinsoku w:val="0"/>
        <w:overflowPunct w:val="0"/>
        <w:autoSpaceDE/>
        <w:autoSpaceDN/>
        <w:adjustRightInd/>
        <w:spacing w:line="197" w:lineRule="exact"/>
        <w:ind w:left="1224" w:right="288"/>
        <w:jc w:val="both"/>
        <w:textAlignment w:val="baseline"/>
        <w:rPr>
          <w:sz w:val="17"/>
          <w:szCs w:val="17"/>
        </w:rPr>
      </w:pPr>
      <w:r>
        <w:rPr>
          <w:sz w:val="17"/>
          <w:szCs w:val="17"/>
        </w:rPr>
        <w:t>assignments or transfers of the Convertible Facility may be made in respect of the whole of a Lender's participation and/or Commitment thereunder but not in part and, in the event of such an assignment or transfer, the relevant Lender shall also transfer all amounts of warrants granted to it pursuant to the HoldCo Warrants Term Sheet.</w:t>
      </w:r>
    </w:p>
    <w:p w:rsidR="00C15E08" w:rsidRDefault="00C15E08">
      <w:pPr>
        <w:tabs>
          <w:tab w:val="left" w:pos="1224"/>
        </w:tabs>
        <w:kinsoku w:val="0"/>
        <w:overflowPunct w:val="0"/>
        <w:autoSpaceDE/>
        <w:autoSpaceDN/>
        <w:adjustRightInd/>
        <w:spacing w:before="129" w:line="234" w:lineRule="exact"/>
        <w:ind w:left="720"/>
        <w:textAlignment w:val="baseline"/>
        <w:rPr>
          <w:spacing w:val="2"/>
          <w:sz w:val="17"/>
          <w:szCs w:val="17"/>
        </w:rPr>
      </w:pPr>
      <w:r>
        <w:rPr>
          <w:spacing w:val="2"/>
          <w:sz w:val="17"/>
          <w:szCs w:val="17"/>
        </w:rPr>
        <w:t>(g)</w:t>
      </w:r>
      <w:r>
        <w:rPr>
          <w:spacing w:val="2"/>
          <w:sz w:val="17"/>
          <w:szCs w:val="17"/>
        </w:rPr>
        <w:tab/>
        <w:t>Any Lender assigning or transferring its participation in Convertible Facility</w:t>
      </w:r>
    </w:p>
    <w:p w:rsidR="00C15E08" w:rsidRDefault="00C15E08">
      <w:pPr>
        <w:kinsoku w:val="0"/>
        <w:overflowPunct w:val="0"/>
        <w:autoSpaceDE/>
        <w:autoSpaceDN/>
        <w:adjustRightInd/>
        <w:spacing w:line="196" w:lineRule="exact"/>
        <w:ind w:left="1224" w:right="288"/>
        <w:jc w:val="both"/>
        <w:textAlignment w:val="baseline"/>
        <w:rPr>
          <w:sz w:val="17"/>
          <w:szCs w:val="17"/>
        </w:rPr>
      </w:pPr>
      <w:r>
        <w:rPr>
          <w:sz w:val="17"/>
          <w:szCs w:val="17"/>
        </w:rPr>
        <w:t>Loans and/or its Convertible Facility Commitment shall assign or transfer a corresponding amount of its rights under the HoldCo Warrants Guarantee (being, in the event of an assignment or transfer in the circumstances described at paragraph (f) above, all such rights) in accordance with clause 10 thereof to the New Lender.</w:t>
      </w:r>
    </w:p>
    <w:p w:rsidR="00C15E08" w:rsidRDefault="00C15E08">
      <w:pPr>
        <w:kinsoku w:val="0"/>
        <w:overflowPunct w:val="0"/>
        <w:autoSpaceDE/>
        <w:autoSpaceDN/>
        <w:adjustRightInd/>
        <w:spacing w:before="175" w:line="198" w:lineRule="exact"/>
        <w:ind w:left="216"/>
        <w:textAlignment w:val="baseline"/>
        <w:rPr>
          <w:b/>
          <w:bCs/>
          <w:spacing w:val="6"/>
          <w:sz w:val="17"/>
          <w:szCs w:val="17"/>
        </w:rPr>
      </w:pPr>
      <w:r>
        <w:rPr>
          <w:spacing w:val="6"/>
          <w:sz w:val="17"/>
          <w:szCs w:val="17"/>
        </w:rPr>
        <w:t xml:space="preserve">28.3 </w:t>
      </w:r>
      <w:r>
        <w:rPr>
          <w:b/>
          <w:bCs/>
          <w:spacing w:val="6"/>
          <w:sz w:val="17"/>
          <w:szCs w:val="17"/>
        </w:rPr>
        <w:t>Assignment or transfer fee</w:t>
      </w:r>
    </w:p>
    <w:p w:rsidR="00C15E08" w:rsidRDefault="00C15E08">
      <w:pPr>
        <w:kinsoku w:val="0"/>
        <w:overflowPunct w:val="0"/>
        <w:autoSpaceDE/>
        <w:autoSpaceDN/>
        <w:adjustRightInd/>
        <w:spacing w:before="159" w:line="199" w:lineRule="exact"/>
        <w:ind w:left="720" w:right="288"/>
        <w:jc w:val="both"/>
        <w:textAlignment w:val="baseline"/>
        <w:rPr>
          <w:sz w:val="17"/>
          <w:szCs w:val="17"/>
        </w:rPr>
      </w:pPr>
      <w:r>
        <w:rPr>
          <w:sz w:val="17"/>
          <w:szCs w:val="17"/>
        </w:rPr>
        <w:t>Unless the Agent otherwise agrees and excluding an assignment or transfer (i) to an Affiliate of a Lender, or (ii) to a Related Fund, the New Lender shall, on the date upon which an assignment or transfer takes effect, pay to the Agent (for its own account) a fee of E3,000.</w:t>
      </w:r>
    </w:p>
    <w:p w:rsidR="00C15E08" w:rsidRDefault="00C15E08">
      <w:pPr>
        <w:kinsoku w:val="0"/>
        <w:overflowPunct w:val="0"/>
        <w:autoSpaceDE/>
        <w:autoSpaceDN/>
        <w:adjustRightInd/>
        <w:spacing w:before="166" w:line="198" w:lineRule="exact"/>
        <w:ind w:left="216"/>
        <w:textAlignment w:val="baseline"/>
        <w:rPr>
          <w:b/>
          <w:bCs/>
          <w:spacing w:val="3"/>
          <w:sz w:val="17"/>
          <w:szCs w:val="17"/>
        </w:rPr>
      </w:pPr>
      <w:r>
        <w:rPr>
          <w:spacing w:val="3"/>
          <w:sz w:val="17"/>
          <w:szCs w:val="17"/>
        </w:rPr>
        <w:t xml:space="preserve">28.4 </w:t>
      </w:r>
      <w:r>
        <w:rPr>
          <w:b/>
          <w:bCs/>
          <w:spacing w:val="3"/>
          <w:sz w:val="17"/>
          <w:szCs w:val="17"/>
        </w:rPr>
        <w:t>Limitation of responsibility of Existing Lenders</w:t>
      </w:r>
    </w:p>
    <w:p w:rsidR="00C15E08" w:rsidRDefault="00C15E08">
      <w:pPr>
        <w:tabs>
          <w:tab w:val="left" w:pos="1224"/>
        </w:tabs>
        <w:kinsoku w:val="0"/>
        <w:overflowPunct w:val="0"/>
        <w:autoSpaceDE/>
        <w:autoSpaceDN/>
        <w:adjustRightInd/>
        <w:spacing w:before="161" w:line="197" w:lineRule="exact"/>
        <w:ind w:left="720"/>
        <w:textAlignment w:val="baseline"/>
        <w:rPr>
          <w:spacing w:val="9"/>
          <w:sz w:val="17"/>
          <w:szCs w:val="17"/>
        </w:rPr>
      </w:pPr>
      <w:r>
        <w:rPr>
          <w:spacing w:val="9"/>
          <w:sz w:val="17"/>
          <w:szCs w:val="17"/>
        </w:rPr>
        <w:t>(a)</w:t>
      </w:r>
      <w:r>
        <w:rPr>
          <w:spacing w:val="9"/>
          <w:sz w:val="17"/>
          <w:szCs w:val="17"/>
        </w:rPr>
        <w:tab/>
        <w:t>Unless expressly agreed to the contrary, an Existing Lender makes no</w:t>
      </w:r>
    </w:p>
    <w:p w:rsidR="00C15E08" w:rsidRDefault="00C15E08">
      <w:pPr>
        <w:kinsoku w:val="0"/>
        <w:overflowPunct w:val="0"/>
        <w:autoSpaceDE/>
        <w:autoSpaceDN/>
        <w:adjustRightInd/>
        <w:spacing w:line="202" w:lineRule="exact"/>
        <w:ind w:left="1224"/>
        <w:textAlignment w:val="baseline"/>
        <w:rPr>
          <w:sz w:val="17"/>
          <w:szCs w:val="17"/>
        </w:rPr>
      </w:pPr>
      <w:r>
        <w:rPr>
          <w:sz w:val="17"/>
          <w:szCs w:val="17"/>
        </w:rPr>
        <w:t>representation or warranty and assumes no responsibility to a New Lender for:</w:t>
      </w:r>
    </w:p>
    <w:p w:rsidR="00C15E08" w:rsidRDefault="00C15E08">
      <w:pPr>
        <w:numPr>
          <w:ilvl w:val="0"/>
          <w:numId w:val="205"/>
        </w:numPr>
        <w:tabs>
          <w:tab w:val="left" w:pos="1728"/>
        </w:tabs>
        <w:kinsoku w:val="0"/>
        <w:overflowPunct w:val="0"/>
        <w:autoSpaceDE/>
        <w:autoSpaceDN/>
        <w:adjustRightInd/>
        <w:spacing w:before="171" w:line="193" w:lineRule="exact"/>
        <w:ind w:right="288"/>
        <w:jc w:val="both"/>
        <w:textAlignment w:val="baseline"/>
        <w:rPr>
          <w:sz w:val="17"/>
          <w:szCs w:val="17"/>
        </w:rPr>
      </w:pPr>
      <w:r>
        <w:rPr>
          <w:sz w:val="17"/>
          <w:szCs w:val="17"/>
        </w:rPr>
        <w:t>the legality, validity, effectiveness, adequacy or enforceability of the</w:t>
      </w:r>
      <w:r>
        <w:rPr>
          <w:sz w:val="17"/>
          <w:szCs w:val="17"/>
        </w:rPr>
        <w:br/>
        <w:t>Finance Documents, the Transaction Security or any other documents;</w:t>
      </w:r>
    </w:p>
    <w:p w:rsidR="00C15E08" w:rsidRDefault="00C15E08">
      <w:pPr>
        <w:numPr>
          <w:ilvl w:val="0"/>
          <w:numId w:val="205"/>
        </w:numPr>
        <w:tabs>
          <w:tab w:val="left" w:pos="1728"/>
        </w:tabs>
        <w:kinsoku w:val="0"/>
        <w:overflowPunct w:val="0"/>
        <w:autoSpaceDE/>
        <w:autoSpaceDN/>
        <w:adjustRightInd/>
        <w:spacing w:before="171" w:line="199" w:lineRule="exact"/>
        <w:jc w:val="both"/>
        <w:textAlignment w:val="baseline"/>
        <w:rPr>
          <w:sz w:val="17"/>
          <w:szCs w:val="17"/>
        </w:rPr>
      </w:pPr>
      <w:r>
        <w:rPr>
          <w:sz w:val="17"/>
          <w:szCs w:val="17"/>
        </w:rPr>
        <w:t>the financial condition of the Borrowers;</w:t>
      </w:r>
    </w:p>
    <w:p w:rsidR="00C15E08" w:rsidRDefault="00C15E08">
      <w:pPr>
        <w:numPr>
          <w:ilvl w:val="0"/>
          <w:numId w:val="206"/>
        </w:numPr>
        <w:kinsoku w:val="0"/>
        <w:overflowPunct w:val="0"/>
        <w:autoSpaceDE/>
        <w:autoSpaceDN/>
        <w:adjustRightInd/>
        <w:spacing w:before="170" w:line="197" w:lineRule="exact"/>
        <w:ind w:right="288"/>
        <w:jc w:val="both"/>
        <w:textAlignment w:val="baseline"/>
        <w:rPr>
          <w:sz w:val="17"/>
          <w:szCs w:val="17"/>
        </w:rPr>
      </w:pPr>
      <w:r>
        <w:rPr>
          <w:sz w:val="17"/>
          <w:szCs w:val="17"/>
        </w:rPr>
        <w:t>the performance and observance by the. Borrowers or any other member of the Group of its obligations under the Finance Documents or any other documents; or</w:t>
      </w:r>
    </w:p>
    <w:p w:rsidR="00C15E08" w:rsidRDefault="00C15E08">
      <w:pPr>
        <w:numPr>
          <w:ilvl w:val="0"/>
          <w:numId w:val="205"/>
        </w:numPr>
        <w:tabs>
          <w:tab w:val="left" w:pos="1728"/>
        </w:tabs>
        <w:kinsoku w:val="0"/>
        <w:overflowPunct w:val="0"/>
        <w:autoSpaceDE/>
        <w:autoSpaceDN/>
        <w:adjustRightInd/>
        <w:spacing w:before="167" w:line="197" w:lineRule="exact"/>
        <w:ind w:right="288"/>
        <w:jc w:val="both"/>
        <w:textAlignment w:val="baseline"/>
        <w:rPr>
          <w:sz w:val="17"/>
          <w:szCs w:val="17"/>
        </w:rPr>
      </w:pPr>
      <w:r>
        <w:rPr>
          <w:sz w:val="17"/>
          <w:szCs w:val="17"/>
        </w:rPr>
        <w:t>the accuracy of any statements (whether written or oral) made in or in</w:t>
      </w:r>
      <w:r>
        <w:rPr>
          <w:sz w:val="17"/>
          <w:szCs w:val="17"/>
        </w:rPr>
        <w:br/>
        <w:t>connection with any Finance Document or any other document,</w:t>
      </w:r>
    </w:p>
    <w:p w:rsidR="00C15E08" w:rsidRDefault="00C15E08">
      <w:pPr>
        <w:widowControl/>
        <w:rPr>
          <w:sz w:val="24"/>
          <w:szCs w:val="24"/>
        </w:rPr>
        <w:sectPr w:rsidR="00C15E08">
          <w:headerReference w:type="even" r:id="rId452"/>
          <w:headerReference w:type="default" r:id="rId453"/>
          <w:footerReference w:type="even" r:id="rId454"/>
          <w:footerReference w:type="default" r:id="rId455"/>
          <w:pgSz w:w="8410" w:h="11904"/>
          <w:pgMar w:top="806" w:right="1158" w:bottom="144" w:left="332" w:header="760" w:footer="120" w:gutter="0"/>
          <w:cols w:space="720"/>
          <w:noEndnote/>
        </w:sectPr>
      </w:pPr>
    </w:p>
    <w:p w:rsidR="00C15E08" w:rsidRDefault="00C15E08">
      <w:pPr>
        <w:kinsoku w:val="0"/>
        <w:overflowPunct w:val="0"/>
        <w:autoSpaceDE/>
        <w:autoSpaceDN/>
        <w:adjustRightInd/>
        <w:spacing w:before="335" w:line="198" w:lineRule="exact"/>
        <w:ind w:left="1224"/>
        <w:textAlignment w:val="baseline"/>
        <w:rPr>
          <w:sz w:val="17"/>
          <w:szCs w:val="17"/>
        </w:rPr>
      </w:pPr>
      <w:r>
        <w:rPr>
          <w:sz w:val="17"/>
          <w:szCs w:val="17"/>
        </w:rPr>
        <w:lastRenderedPageBreak/>
        <w:t>and any representations or warranties implied by law are excluded.</w:t>
      </w:r>
    </w:p>
    <w:p w:rsidR="00C15E08" w:rsidRDefault="00C15E08">
      <w:pPr>
        <w:tabs>
          <w:tab w:val="left" w:pos="1152"/>
        </w:tabs>
        <w:kinsoku w:val="0"/>
        <w:overflowPunct w:val="0"/>
        <w:autoSpaceDE/>
        <w:autoSpaceDN/>
        <w:adjustRightInd/>
        <w:spacing w:before="170" w:line="196" w:lineRule="exact"/>
        <w:ind w:left="720"/>
        <w:textAlignment w:val="baseline"/>
        <w:rPr>
          <w:spacing w:val="7"/>
          <w:sz w:val="17"/>
          <w:szCs w:val="17"/>
        </w:rPr>
      </w:pPr>
      <w:r>
        <w:rPr>
          <w:spacing w:val="7"/>
          <w:sz w:val="17"/>
          <w:szCs w:val="17"/>
        </w:rPr>
        <w:t>(b)</w:t>
      </w:r>
      <w:r>
        <w:rPr>
          <w:spacing w:val="7"/>
          <w:sz w:val="17"/>
          <w:szCs w:val="17"/>
        </w:rPr>
        <w:tab/>
        <w:t>Each New Lender confirms to the Existing Lender and the other Finance</w:t>
      </w:r>
    </w:p>
    <w:p w:rsidR="00C15E08" w:rsidRDefault="00C15E08">
      <w:pPr>
        <w:kinsoku w:val="0"/>
        <w:overflowPunct w:val="0"/>
        <w:autoSpaceDE/>
        <w:autoSpaceDN/>
        <w:adjustRightInd/>
        <w:spacing w:line="197" w:lineRule="exact"/>
        <w:ind w:left="1224"/>
        <w:textAlignment w:val="baseline"/>
        <w:rPr>
          <w:sz w:val="17"/>
          <w:szCs w:val="17"/>
        </w:rPr>
      </w:pPr>
      <w:r>
        <w:rPr>
          <w:sz w:val="17"/>
          <w:szCs w:val="17"/>
        </w:rPr>
        <w:t>Parties that it:</w:t>
      </w:r>
    </w:p>
    <w:p w:rsidR="00C15E08" w:rsidRDefault="00C15E08">
      <w:pPr>
        <w:numPr>
          <w:ilvl w:val="0"/>
          <w:numId w:val="207"/>
        </w:numPr>
        <w:kinsoku w:val="0"/>
        <w:overflowPunct w:val="0"/>
        <w:autoSpaceDE/>
        <w:autoSpaceDN/>
        <w:adjustRightInd/>
        <w:spacing w:before="179" w:line="195" w:lineRule="exact"/>
        <w:ind w:right="288"/>
        <w:jc w:val="both"/>
        <w:textAlignment w:val="baseline"/>
        <w:rPr>
          <w:spacing w:val="2"/>
          <w:sz w:val="17"/>
          <w:szCs w:val="17"/>
        </w:rPr>
      </w:pPr>
      <w:r>
        <w:rPr>
          <w:spacing w:val="2"/>
          <w:sz w:val="17"/>
          <w:szCs w:val="17"/>
        </w:rPr>
        <w:t>has made (and shall continue to make) its own independent investigation and assessment of the financial condition and affairs of the Borrowers and its related entities in connection with its participation in this Agreement and has not relied exclusively on any information provided to it by the Existing Lender or any other Finance Party in connection with any Finance Document or the Transaction Security; and</w:t>
      </w:r>
    </w:p>
    <w:p w:rsidR="00C15E08" w:rsidRDefault="00C15E08">
      <w:pPr>
        <w:numPr>
          <w:ilvl w:val="0"/>
          <w:numId w:val="207"/>
        </w:numPr>
        <w:kinsoku w:val="0"/>
        <w:overflowPunct w:val="0"/>
        <w:autoSpaceDE/>
        <w:autoSpaceDN/>
        <w:adjustRightInd/>
        <w:spacing w:before="177" w:line="195" w:lineRule="exact"/>
        <w:ind w:right="288"/>
        <w:jc w:val="both"/>
        <w:textAlignment w:val="baseline"/>
        <w:rPr>
          <w:sz w:val="17"/>
          <w:szCs w:val="17"/>
        </w:rPr>
      </w:pPr>
      <w:r>
        <w:rPr>
          <w:sz w:val="17"/>
          <w:szCs w:val="17"/>
        </w:rPr>
        <w:t>will continue to make its own independent appraisal of the creditworthiness of the Borrowers and its related entities whilst any amount is or may be outstanding under the Finance Documents or any Commitment is in force.</w:t>
      </w:r>
    </w:p>
    <w:p w:rsidR="00C15E08" w:rsidRDefault="00C15E08">
      <w:pPr>
        <w:tabs>
          <w:tab w:val="left" w:pos="1152"/>
        </w:tabs>
        <w:kinsoku w:val="0"/>
        <w:overflowPunct w:val="0"/>
        <w:autoSpaceDE/>
        <w:autoSpaceDN/>
        <w:adjustRightInd/>
        <w:spacing w:before="169" w:line="199" w:lineRule="exact"/>
        <w:ind w:left="720"/>
        <w:textAlignment w:val="baseline"/>
        <w:rPr>
          <w:spacing w:val="1"/>
          <w:sz w:val="17"/>
          <w:szCs w:val="17"/>
        </w:rPr>
      </w:pPr>
      <w:r>
        <w:rPr>
          <w:spacing w:val="1"/>
          <w:sz w:val="17"/>
          <w:szCs w:val="17"/>
        </w:rPr>
        <w:t>(c)</w:t>
      </w:r>
      <w:r>
        <w:rPr>
          <w:spacing w:val="1"/>
          <w:sz w:val="17"/>
          <w:szCs w:val="17"/>
        </w:rPr>
        <w:tab/>
        <w:t>Nothing in any Finance Document obliges an Existing Lender to:</w:t>
      </w:r>
    </w:p>
    <w:p w:rsidR="00C15E08" w:rsidRDefault="00C15E08">
      <w:pPr>
        <w:numPr>
          <w:ilvl w:val="0"/>
          <w:numId w:val="208"/>
        </w:numPr>
        <w:kinsoku w:val="0"/>
        <w:overflowPunct w:val="0"/>
        <w:autoSpaceDE/>
        <w:autoSpaceDN/>
        <w:adjustRightInd/>
        <w:spacing w:before="176" w:line="194" w:lineRule="exact"/>
        <w:ind w:right="288"/>
        <w:jc w:val="both"/>
        <w:textAlignment w:val="baseline"/>
        <w:rPr>
          <w:sz w:val="17"/>
          <w:szCs w:val="17"/>
        </w:rPr>
      </w:pPr>
      <w:r>
        <w:rPr>
          <w:sz w:val="17"/>
          <w:szCs w:val="17"/>
        </w:rPr>
        <w:t>accept a re-transfer or re-assignment from a New Lender of any of the rights and obligations assigned or transferred under this Clause 28; or</w:t>
      </w:r>
    </w:p>
    <w:p w:rsidR="00C15E08" w:rsidRDefault="00C15E08">
      <w:pPr>
        <w:numPr>
          <w:ilvl w:val="0"/>
          <w:numId w:val="208"/>
        </w:numPr>
        <w:kinsoku w:val="0"/>
        <w:overflowPunct w:val="0"/>
        <w:autoSpaceDE/>
        <w:autoSpaceDN/>
        <w:adjustRightInd/>
        <w:spacing w:before="172" w:line="195" w:lineRule="exact"/>
        <w:ind w:right="288"/>
        <w:jc w:val="both"/>
        <w:textAlignment w:val="baseline"/>
        <w:rPr>
          <w:sz w:val="17"/>
          <w:szCs w:val="17"/>
        </w:rPr>
      </w:pPr>
      <w:r>
        <w:rPr>
          <w:sz w:val="17"/>
          <w:szCs w:val="17"/>
        </w:rPr>
        <w:t>support any losses directly or indirectly incurred by the New Lender by reason of the non-performance by any Borrower of its obligations under the Finance Documents or otherwise.</w:t>
      </w:r>
    </w:p>
    <w:p w:rsidR="00C15E08" w:rsidRDefault="00C15E08">
      <w:pPr>
        <w:kinsoku w:val="0"/>
        <w:overflowPunct w:val="0"/>
        <w:autoSpaceDE/>
        <w:autoSpaceDN/>
        <w:adjustRightInd/>
        <w:spacing w:before="172" w:line="199" w:lineRule="exact"/>
        <w:ind w:left="216"/>
        <w:textAlignment w:val="baseline"/>
        <w:rPr>
          <w:spacing w:val="12"/>
          <w:sz w:val="17"/>
          <w:szCs w:val="17"/>
        </w:rPr>
      </w:pPr>
      <w:r>
        <w:rPr>
          <w:spacing w:val="12"/>
          <w:sz w:val="17"/>
          <w:szCs w:val="17"/>
        </w:rPr>
        <w:t>28.5 Procedure for transfer</w:t>
      </w:r>
    </w:p>
    <w:p w:rsidR="00C15E08" w:rsidRDefault="00C15E08">
      <w:pPr>
        <w:numPr>
          <w:ilvl w:val="0"/>
          <w:numId w:val="209"/>
        </w:numPr>
        <w:kinsoku w:val="0"/>
        <w:overflowPunct w:val="0"/>
        <w:autoSpaceDE/>
        <w:autoSpaceDN/>
        <w:adjustRightInd/>
        <w:spacing w:before="172" w:line="195" w:lineRule="exact"/>
        <w:ind w:right="288"/>
        <w:jc w:val="both"/>
        <w:textAlignment w:val="baseline"/>
        <w:rPr>
          <w:sz w:val="17"/>
          <w:szCs w:val="17"/>
        </w:rPr>
      </w:pPr>
      <w:r>
        <w:rPr>
          <w:sz w:val="17"/>
          <w:szCs w:val="17"/>
        </w:rPr>
        <w:t xml:space="preserve">Subject to the conditions set out in Clause 28.2 </w:t>
      </w:r>
      <w:r>
        <w:rPr>
          <w:i/>
          <w:iCs/>
          <w:sz w:val="17"/>
          <w:szCs w:val="17"/>
        </w:rPr>
        <w:t xml:space="preserve">(Conditions of assignment or transfer) </w:t>
      </w:r>
      <w:r>
        <w:rPr>
          <w:sz w:val="17"/>
          <w:szCs w:val="17"/>
        </w:rPr>
        <w:t>a transfer is effected in accordance with paragraph (c) below when the Agent executes an otherwise duly completed Transfer Certificate delivered to it by the Existing Lender and the New Lender. The Agent shall, subject to paragraph (b) below, as soon as reasonably practicable after receipt by it of a duly completed Transfer Certificate appearing on its face to comply with the terms of this Agreement and delivered in accordance with the terms of this Agreement, execute that Transfer Certificate.</w:t>
      </w:r>
    </w:p>
    <w:p w:rsidR="00C15E08" w:rsidRDefault="00C15E08">
      <w:pPr>
        <w:numPr>
          <w:ilvl w:val="0"/>
          <w:numId w:val="209"/>
        </w:numPr>
        <w:kinsoku w:val="0"/>
        <w:overflowPunct w:val="0"/>
        <w:autoSpaceDE/>
        <w:autoSpaceDN/>
        <w:adjustRightInd/>
        <w:spacing w:before="173" w:line="195" w:lineRule="exact"/>
        <w:ind w:right="288"/>
        <w:jc w:val="both"/>
        <w:textAlignment w:val="baseline"/>
        <w:rPr>
          <w:spacing w:val="2"/>
          <w:sz w:val="17"/>
          <w:szCs w:val="17"/>
        </w:rPr>
      </w:pPr>
      <w:r>
        <w:rPr>
          <w:spacing w:val="2"/>
          <w:sz w:val="17"/>
          <w:szCs w:val="17"/>
        </w:rPr>
        <w:t>The Agent shall only be obliged to execute a Transfer Certificate delivered to it by the Existing Lender and the New Lender once it is satisfied it has complied with all necessary "know your customer" or other similar other checks under all applicable laws and regulations in relation to the transfer to such New Lender.</w:t>
      </w:r>
    </w:p>
    <w:p w:rsidR="00C15E08" w:rsidRDefault="00C15E08">
      <w:pPr>
        <w:numPr>
          <w:ilvl w:val="0"/>
          <w:numId w:val="209"/>
        </w:numPr>
        <w:kinsoku w:val="0"/>
        <w:overflowPunct w:val="0"/>
        <w:autoSpaceDE/>
        <w:autoSpaceDN/>
        <w:adjustRightInd/>
        <w:spacing w:before="171" w:line="198" w:lineRule="exact"/>
        <w:jc w:val="both"/>
        <w:textAlignment w:val="baseline"/>
        <w:rPr>
          <w:spacing w:val="1"/>
          <w:sz w:val="17"/>
          <w:szCs w:val="17"/>
        </w:rPr>
      </w:pPr>
      <w:r>
        <w:rPr>
          <w:spacing w:val="1"/>
          <w:sz w:val="17"/>
          <w:szCs w:val="17"/>
        </w:rPr>
        <w:t>On the Transfer Date:</w:t>
      </w:r>
    </w:p>
    <w:p w:rsidR="00C15E08" w:rsidRDefault="00C15E08">
      <w:pPr>
        <w:tabs>
          <w:tab w:val="left" w:pos="1656"/>
        </w:tabs>
        <w:kinsoku w:val="0"/>
        <w:overflowPunct w:val="0"/>
        <w:autoSpaceDE/>
        <w:autoSpaceDN/>
        <w:adjustRightInd/>
        <w:spacing w:before="136" w:line="236" w:lineRule="exact"/>
        <w:ind w:left="1224"/>
        <w:textAlignment w:val="baseline"/>
        <w:rPr>
          <w:spacing w:val="2"/>
          <w:sz w:val="17"/>
          <w:szCs w:val="17"/>
        </w:rPr>
      </w:pPr>
      <w:r>
        <w:rPr>
          <w:spacing w:val="2"/>
          <w:sz w:val="17"/>
          <w:szCs w:val="17"/>
        </w:rPr>
        <w:t>(i)</w:t>
      </w:r>
      <w:r>
        <w:rPr>
          <w:spacing w:val="2"/>
          <w:sz w:val="17"/>
          <w:szCs w:val="17"/>
        </w:rPr>
        <w:tab/>
        <w:t>to the extent that in the Transfer Certificate the Existing Lender seeks</w:t>
      </w:r>
    </w:p>
    <w:p w:rsidR="00C15E08" w:rsidRDefault="00C15E08">
      <w:pPr>
        <w:kinsoku w:val="0"/>
        <w:overflowPunct w:val="0"/>
        <w:autoSpaceDE/>
        <w:autoSpaceDN/>
        <w:adjustRightInd/>
        <w:spacing w:line="196" w:lineRule="exact"/>
        <w:ind w:left="1728" w:right="288"/>
        <w:jc w:val="both"/>
        <w:textAlignment w:val="baseline"/>
        <w:rPr>
          <w:sz w:val="17"/>
          <w:szCs w:val="17"/>
        </w:rPr>
      </w:pPr>
      <w:r>
        <w:rPr>
          <w:sz w:val="17"/>
          <w:szCs w:val="17"/>
        </w:rPr>
        <w:t>to transfer by novation its rights and obligations under the Finance Documents and in respect of the Transaction Security the Borrowers and other members of the Group party to any Finance Document and the Existing Lender shall be released from further obligations towards one another under the Finance Documents and in respect of the</w:t>
      </w:r>
    </w:p>
    <w:p w:rsidR="00C15E08" w:rsidRDefault="00C15E08">
      <w:pPr>
        <w:widowControl/>
        <w:rPr>
          <w:sz w:val="24"/>
          <w:szCs w:val="24"/>
        </w:rPr>
        <w:sectPr w:rsidR="00C15E08">
          <w:headerReference w:type="even" r:id="rId456"/>
          <w:headerReference w:type="default" r:id="rId457"/>
          <w:footerReference w:type="even" r:id="rId458"/>
          <w:footerReference w:type="default" r:id="rId459"/>
          <w:pgSz w:w="8410" w:h="11904"/>
          <w:pgMar w:top="787" w:right="846" w:bottom="168" w:left="644" w:header="760" w:footer="120" w:gutter="0"/>
          <w:cols w:space="720"/>
          <w:noEndnote/>
        </w:sectPr>
      </w:pPr>
    </w:p>
    <w:p w:rsidR="00C15E08" w:rsidRDefault="003339A9">
      <w:pPr>
        <w:kinsoku w:val="0"/>
        <w:overflowPunct w:val="0"/>
        <w:autoSpaceDE/>
        <w:autoSpaceDN/>
        <w:adjustRightInd/>
        <w:spacing w:before="346" w:line="194" w:lineRule="exact"/>
        <w:ind w:left="1728" w:right="288"/>
        <w:jc w:val="both"/>
        <w:textAlignment w:val="baseline"/>
        <w:rPr>
          <w:spacing w:val="3"/>
          <w:sz w:val="17"/>
          <w:szCs w:val="17"/>
        </w:rPr>
      </w:pPr>
      <w:r>
        <w:rPr>
          <w:noProof/>
          <w:lang w:val="en-GB"/>
        </w:rPr>
        <w:lastRenderedPageBreak/>
        <mc:AlternateContent>
          <mc:Choice Requires="wps">
            <w:drawing>
              <wp:anchor distT="0" distB="0" distL="0" distR="0" simplePos="0" relativeHeight="251634688" behindDoc="0" locked="0" layoutInCell="0" allowOverlap="1">
                <wp:simplePos x="0" y="0"/>
                <wp:positionH relativeFrom="page">
                  <wp:posOffset>5020310</wp:posOffset>
                </wp:positionH>
                <wp:positionV relativeFrom="page">
                  <wp:posOffset>3221990</wp:posOffset>
                </wp:positionV>
                <wp:extent cx="0" cy="299085"/>
                <wp:effectExtent l="0" t="0" r="0" b="0"/>
                <wp:wrapSquare wrapText="bothSides"/>
                <wp:docPr id="491" name="Line 1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99085"/>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ACE194" id="Line 182" o:spid="_x0000_s1026" style="position:absolute;z-index:251634688;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 from="395.3pt,253.7pt" to="395.3pt,27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" o:allowincell="f" strokeweight=".5pt">
                <w10:wrap type="square" anchorx="page" anchory="page"/>
              </v:line>
            </w:pict>
          </mc:Fallback>
        </mc:AlternateContent>
      </w:r>
      <w:r w:rsidR="00C15E08">
        <w:rPr>
          <w:spacing w:val="3"/>
          <w:sz w:val="17"/>
          <w:szCs w:val="17"/>
        </w:rPr>
        <w:t>Transaction Security and their respective rights against one another under the Finance Documents and in respect of the Transaction Security shall be cancelled (being the "Discharged Rights and Obligations");</w:t>
      </w:r>
    </w:p>
    <w:p w:rsidR="00C15E08" w:rsidRDefault="00C15E08">
      <w:pPr>
        <w:numPr>
          <w:ilvl w:val="0"/>
          <w:numId w:val="210"/>
        </w:numPr>
        <w:kinsoku w:val="0"/>
        <w:overflowPunct w:val="0"/>
        <w:autoSpaceDE/>
        <w:autoSpaceDN/>
        <w:adjustRightInd/>
        <w:spacing w:before="180" w:line="196" w:lineRule="exact"/>
        <w:ind w:right="288"/>
        <w:jc w:val="both"/>
        <w:textAlignment w:val="baseline"/>
        <w:rPr>
          <w:sz w:val="17"/>
          <w:szCs w:val="17"/>
        </w:rPr>
      </w:pPr>
      <w:r>
        <w:rPr>
          <w:sz w:val="17"/>
          <w:szCs w:val="17"/>
        </w:rPr>
        <w:t>the Borrowers and other members of the Group party to any Finance Document and the New Lender shall assume obligations towards one another and/or acquire rights against one another which differ from the Discharged Rights and Obligations only insofar as the Borrowers or other member of the Group and the New Lender have assumed and/or acquired the same in place of the Borrowers and the Existing Lender;</w:t>
      </w:r>
    </w:p>
    <w:p w:rsidR="00C15E08" w:rsidRDefault="003339A9">
      <w:pPr>
        <w:numPr>
          <w:ilvl w:val="0"/>
          <w:numId w:val="211"/>
        </w:numPr>
        <w:kinsoku w:val="0"/>
        <w:overflowPunct w:val="0"/>
        <w:autoSpaceDE/>
        <w:autoSpaceDN/>
        <w:adjustRightInd/>
        <w:spacing w:before="172" w:line="196" w:lineRule="exact"/>
        <w:ind w:right="288"/>
        <w:jc w:val="both"/>
        <w:textAlignment w:val="baseline"/>
        <w:rPr>
          <w:sz w:val="17"/>
          <w:szCs w:val="17"/>
        </w:rPr>
      </w:pPr>
      <w:r>
        <w:rPr>
          <w:noProof/>
          <w:lang w:val="en-GB"/>
        </w:rPr>
        <mc:AlternateContent>
          <mc:Choice Requires="wps">
            <w:drawing>
              <wp:anchor distT="0" distB="0" distL="0" distR="0" simplePos="0" relativeHeight="251635712" behindDoc="0" locked="0" layoutInCell="0" allowOverlap="1">
                <wp:simplePos x="0" y="0"/>
                <wp:positionH relativeFrom="page">
                  <wp:posOffset>5022850</wp:posOffset>
                </wp:positionH>
                <wp:positionV relativeFrom="page">
                  <wp:posOffset>1859280</wp:posOffset>
                </wp:positionV>
                <wp:extent cx="0" cy="281305"/>
                <wp:effectExtent l="0" t="0" r="0" b="0"/>
                <wp:wrapSquare wrapText="bothSides"/>
                <wp:docPr id="490" name="Line 1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81305"/>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54D15F" id="Line 183" o:spid="_x0000_s1026" style="position:absolute;z-index:251635712;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 from="395.5pt,146.4pt" to="395.5pt,16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" o:allowincell="f" strokeweight=".5pt">
                <w10:wrap type="square" anchorx="page" anchory="page"/>
              </v:line>
            </w:pict>
          </mc:Fallback>
        </mc:AlternateContent>
      </w:r>
      <w:r w:rsidR="00C15E08">
        <w:rPr>
          <w:sz w:val="17"/>
          <w:szCs w:val="17"/>
        </w:rPr>
        <w:t>the Agent, the Arranger, the Security Agent, the New Lender and the other Lenders shall acquire the same rights and assume the same obligations between themselves and in respect of the Transaction Security as they would have acquired and assumed had the New Lender been an Original Lender with the rights, and/or obligations acquired or assumed by it as a result of the transfer and to that extent the Agent, the Arranger, the Security Agent and the Existing Lender shall each be released from further obligations to each other under the Finance Documents; and</w:t>
      </w:r>
    </w:p>
    <w:p w:rsidR="00C15E08" w:rsidRDefault="00C15E08">
      <w:pPr>
        <w:numPr>
          <w:ilvl w:val="0"/>
          <w:numId w:val="211"/>
        </w:numPr>
        <w:kinsoku w:val="0"/>
        <w:overflowPunct w:val="0"/>
        <w:autoSpaceDE/>
        <w:autoSpaceDN/>
        <w:adjustRightInd/>
        <w:spacing w:before="173" w:line="196" w:lineRule="exact"/>
        <w:jc w:val="both"/>
        <w:textAlignment w:val="baseline"/>
        <w:rPr>
          <w:spacing w:val="1"/>
          <w:sz w:val="17"/>
          <w:szCs w:val="17"/>
        </w:rPr>
      </w:pPr>
      <w:r>
        <w:rPr>
          <w:spacing w:val="1"/>
          <w:sz w:val="17"/>
          <w:szCs w:val="17"/>
        </w:rPr>
        <w:t>the New Lender shall become a Party as a "Lender".</w:t>
      </w:r>
    </w:p>
    <w:p w:rsidR="00C15E08" w:rsidRDefault="00C15E08">
      <w:pPr>
        <w:numPr>
          <w:ilvl w:val="0"/>
          <w:numId w:val="212"/>
        </w:numPr>
        <w:kinsoku w:val="0"/>
        <w:overflowPunct w:val="0"/>
        <w:autoSpaceDE/>
        <w:autoSpaceDN/>
        <w:adjustRightInd/>
        <w:spacing w:before="181" w:line="194" w:lineRule="exact"/>
        <w:ind w:right="288"/>
        <w:jc w:val="both"/>
        <w:textAlignment w:val="baseline"/>
        <w:rPr>
          <w:sz w:val="17"/>
          <w:szCs w:val="17"/>
        </w:rPr>
      </w:pPr>
      <w:r>
        <w:rPr>
          <w:sz w:val="17"/>
          <w:szCs w:val="17"/>
        </w:rPr>
        <w:t>At the request of the Agent and the cost of the New Lender, the New Lender</w:t>
      </w:r>
      <w:r>
        <w:rPr>
          <w:sz w:val="17"/>
          <w:szCs w:val="17"/>
        </w:rPr>
        <w:br/>
        <w:t>and the Existing Lender shall promptly elevate the duly completed Transfer Certificate to the status of Spanish public document (in the form of "escritura ptiblica").</w:t>
      </w:r>
    </w:p>
    <w:p w:rsidR="00C15E08" w:rsidRDefault="00C15E08">
      <w:pPr>
        <w:kinsoku w:val="0"/>
        <w:overflowPunct w:val="0"/>
        <w:autoSpaceDE/>
        <w:autoSpaceDN/>
        <w:adjustRightInd/>
        <w:spacing w:before="173" w:line="196" w:lineRule="exact"/>
        <w:ind w:left="216"/>
        <w:textAlignment w:val="baseline"/>
        <w:rPr>
          <w:spacing w:val="10"/>
          <w:sz w:val="17"/>
          <w:szCs w:val="17"/>
        </w:rPr>
      </w:pPr>
      <w:r>
        <w:rPr>
          <w:spacing w:val="10"/>
          <w:sz w:val="17"/>
          <w:szCs w:val="17"/>
        </w:rPr>
        <w:t>28.6 Procedure for assignment</w:t>
      </w:r>
    </w:p>
    <w:p w:rsidR="00C15E08" w:rsidRDefault="00C15E08">
      <w:pPr>
        <w:numPr>
          <w:ilvl w:val="0"/>
          <w:numId w:val="213"/>
        </w:numPr>
        <w:kinsoku w:val="0"/>
        <w:overflowPunct w:val="0"/>
        <w:autoSpaceDE/>
        <w:autoSpaceDN/>
        <w:adjustRightInd/>
        <w:spacing w:before="168" w:line="196" w:lineRule="exact"/>
        <w:ind w:right="288"/>
        <w:jc w:val="both"/>
        <w:textAlignment w:val="baseline"/>
        <w:rPr>
          <w:sz w:val="17"/>
          <w:szCs w:val="17"/>
        </w:rPr>
      </w:pPr>
      <w:r>
        <w:rPr>
          <w:sz w:val="17"/>
          <w:szCs w:val="17"/>
        </w:rPr>
        <w:t xml:space="preserve">Subject to the conditions set out in Clause 28.2 </w:t>
      </w:r>
      <w:r>
        <w:rPr>
          <w:i/>
          <w:iCs/>
          <w:sz w:val="17"/>
          <w:szCs w:val="17"/>
        </w:rPr>
        <w:t>(Conditions of assignment or</w:t>
      </w:r>
      <w:r>
        <w:rPr>
          <w:i/>
          <w:iCs/>
          <w:sz w:val="17"/>
          <w:szCs w:val="17"/>
        </w:rPr>
        <w:br/>
        <w:t xml:space="preserve">transfer) </w:t>
      </w:r>
      <w:r>
        <w:rPr>
          <w:sz w:val="17"/>
          <w:szCs w:val="17"/>
        </w:rPr>
        <w:t>an assignment may be effected in accordance with paragraph (c) below when the Agent executes an otherwise duly completed Assignment Agreement delivered to it by the Existing Lender and the New Lender. The Agent shall, subject to paragraph (b) below, as soon as reasonably practicable after receipt by it of a duly completed Assignment Agreement appearing on its face to comply with the terms of this Agreement and delivered in accordance with the terms of this Agreement, execute that Assignment Agreement.</w:t>
      </w:r>
    </w:p>
    <w:p w:rsidR="00C15E08" w:rsidRDefault="003339A9">
      <w:pPr>
        <w:numPr>
          <w:ilvl w:val="0"/>
          <w:numId w:val="214"/>
        </w:numPr>
        <w:kinsoku w:val="0"/>
        <w:overflowPunct w:val="0"/>
        <w:autoSpaceDE/>
        <w:autoSpaceDN/>
        <w:adjustRightInd/>
        <w:spacing w:before="171" w:line="196" w:lineRule="exact"/>
        <w:ind w:right="288"/>
        <w:jc w:val="both"/>
        <w:textAlignment w:val="baseline"/>
        <w:rPr>
          <w:sz w:val="17"/>
          <w:szCs w:val="17"/>
        </w:rPr>
      </w:pPr>
      <w:r>
        <w:rPr>
          <w:noProof/>
          <w:lang w:val="en-GB"/>
        </w:rPr>
        <mc:AlternateContent>
          <mc:Choice Requires="wps">
            <w:drawing>
              <wp:anchor distT="0" distB="0" distL="0" distR="0" simplePos="0" relativeHeight="251636736" behindDoc="0" locked="0" layoutInCell="0" allowOverlap="1">
                <wp:simplePos x="0" y="0"/>
                <wp:positionH relativeFrom="page">
                  <wp:posOffset>5017135</wp:posOffset>
                </wp:positionH>
                <wp:positionV relativeFrom="page">
                  <wp:posOffset>5086985</wp:posOffset>
                </wp:positionV>
                <wp:extent cx="0" cy="244475"/>
                <wp:effectExtent l="0" t="0" r="0" b="0"/>
                <wp:wrapSquare wrapText="bothSides"/>
                <wp:docPr id="489" name="Line 1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44475"/>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215333F" id="Line 184" o:spid="_x0000_s1026" style="position:absolute;z-index:251636736;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 from="395.05pt,400.55pt" to="395.05pt,41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" o:allowincell="f" strokeweight=".5pt">
                <w10:wrap type="square" anchorx="page" anchory="page"/>
              </v:line>
            </w:pict>
          </mc:Fallback>
        </mc:AlternateContent>
      </w:r>
      <w:r w:rsidR="00C15E08">
        <w:rPr>
          <w:sz w:val="17"/>
          <w:szCs w:val="17"/>
        </w:rPr>
        <w:t>The Agent shall only be obliged to execute an Assignment Agreement</w:t>
      </w:r>
      <w:r w:rsidR="00C15E08">
        <w:rPr>
          <w:sz w:val="17"/>
          <w:szCs w:val="17"/>
        </w:rPr>
        <w:br/>
        <w:t>delivered to it by the Existing Lender and the New Lender upon its completion of all "know your customer" or other checks relating to any person that it is required to carry out in relation to the assignment to such New Lender.</w:t>
      </w:r>
    </w:p>
    <w:p w:rsidR="00C15E08" w:rsidRDefault="00C15E08">
      <w:pPr>
        <w:numPr>
          <w:ilvl w:val="0"/>
          <w:numId w:val="213"/>
        </w:numPr>
        <w:kinsoku w:val="0"/>
        <w:overflowPunct w:val="0"/>
        <w:autoSpaceDE/>
        <w:autoSpaceDN/>
        <w:adjustRightInd/>
        <w:spacing w:before="170" w:line="196" w:lineRule="exact"/>
        <w:jc w:val="both"/>
        <w:textAlignment w:val="baseline"/>
        <w:rPr>
          <w:sz w:val="17"/>
          <w:szCs w:val="17"/>
        </w:rPr>
      </w:pPr>
      <w:r>
        <w:rPr>
          <w:sz w:val="17"/>
          <w:szCs w:val="17"/>
        </w:rPr>
        <w:t>On the Transfer Date:</w:t>
      </w:r>
    </w:p>
    <w:p w:rsidR="00C15E08" w:rsidRDefault="003339A9">
      <w:pPr>
        <w:tabs>
          <w:tab w:val="left" w:pos="1728"/>
        </w:tabs>
        <w:kinsoku w:val="0"/>
        <w:overflowPunct w:val="0"/>
        <w:autoSpaceDE/>
        <w:autoSpaceDN/>
        <w:adjustRightInd/>
        <w:spacing w:before="184" w:line="189" w:lineRule="exact"/>
        <w:ind w:left="1224"/>
        <w:textAlignment w:val="baseline"/>
        <w:rPr>
          <w:spacing w:val="1"/>
          <w:sz w:val="17"/>
          <w:szCs w:val="17"/>
        </w:rPr>
      </w:pPr>
      <w:r>
        <w:rPr>
          <w:noProof/>
          <w:lang w:val="en-GB"/>
        </w:rPr>
        <mc:AlternateContent>
          <mc:Choice Requires="wps">
            <w:drawing>
              <wp:anchor distT="0" distB="0" distL="0" distR="0" simplePos="0" relativeHeight="251637760" behindDoc="0" locked="0" layoutInCell="0" allowOverlap="1">
                <wp:simplePos x="0" y="0"/>
                <wp:positionH relativeFrom="page">
                  <wp:posOffset>5017135</wp:posOffset>
                </wp:positionH>
                <wp:positionV relativeFrom="page">
                  <wp:posOffset>6440170</wp:posOffset>
                </wp:positionV>
                <wp:extent cx="0" cy="269240"/>
                <wp:effectExtent l="0" t="0" r="0" b="0"/>
                <wp:wrapSquare wrapText="bothSides"/>
                <wp:docPr id="488" name="Line 1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6924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3DDD26" id="Line 185" o:spid="_x0000_s1026" style="position:absolute;z-index:251637760;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 from="395.05pt,507.1pt" to="395.05pt,52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jKtgFAIAACsEAAAOAAAAZHJzL2Uyb0RvYy54bWysU8GO2jAQvVfqP1i+QxI2U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" o:allowincell="f" strokeweight=".5pt">
                <w10:wrap type="square" anchorx="page" anchory="page"/>
              </v:line>
            </w:pict>
          </mc:Fallback>
        </mc:AlternateContent>
      </w:r>
      <w:r w:rsidR="00C15E08">
        <w:rPr>
          <w:rFonts w:ascii="Tahoma" w:hAnsi="Tahoma" w:cs="Tahoma"/>
          <w:spacing w:val="1"/>
          <w:sz w:val="21"/>
          <w:szCs w:val="21"/>
        </w:rPr>
        <w:t>(i</w:t>
      </w:r>
      <w:r w:rsidR="00C15E08">
        <w:rPr>
          <w:rFonts w:ascii="Tahoma" w:hAnsi="Tahoma" w:cs="Tahoma"/>
          <w:spacing w:val="1"/>
          <w:sz w:val="16"/>
          <w:szCs w:val="16"/>
        </w:rPr>
        <w:t>)</w:t>
      </w:r>
      <w:r w:rsidR="00C15E08">
        <w:rPr>
          <w:rFonts w:ascii="Tahoma" w:hAnsi="Tahoma" w:cs="Tahoma"/>
          <w:spacing w:val="1"/>
          <w:sz w:val="16"/>
          <w:szCs w:val="16"/>
        </w:rPr>
        <w:tab/>
      </w:r>
      <w:r w:rsidR="00C15E08">
        <w:rPr>
          <w:spacing w:val="1"/>
          <w:sz w:val="17"/>
          <w:szCs w:val="17"/>
        </w:rPr>
        <w:t>the Existing Lender will assign absolutely to the New Lender its rights</w:t>
      </w:r>
    </w:p>
    <w:p w:rsidR="00C15E08" w:rsidRDefault="00C15E08">
      <w:pPr>
        <w:kinsoku w:val="0"/>
        <w:overflowPunct w:val="0"/>
        <w:autoSpaceDE/>
        <w:autoSpaceDN/>
        <w:adjustRightInd/>
        <w:spacing w:line="194" w:lineRule="exact"/>
        <w:ind w:left="1728" w:right="288"/>
        <w:jc w:val="both"/>
        <w:textAlignment w:val="baseline"/>
        <w:rPr>
          <w:sz w:val="17"/>
          <w:szCs w:val="17"/>
        </w:rPr>
      </w:pPr>
      <w:r>
        <w:rPr>
          <w:sz w:val="17"/>
          <w:szCs w:val="17"/>
        </w:rPr>
        <w:t>under the Finance Documents and in respect of the Transaction Security expressed to be the subject of the assignment in the Assignment Agreement;</w:t>
      </w:r>
    </w:p>
    <w:p w:rsidR="00C15E08" w:rsidRDefault="00C15E08">
      <w:pPr>
        <w:widowControl/>
        <w:rPr>
          <w:sz w:val="24"/>
          <w:szCs w:val="24"/>
        </w:rPr>
        <w:sectPr w:rsidR="00C15E08">
          <w:headerReference w:type="even" r:id="rId460"/>
          <w:headerReference w:type="default" r:id="rId461"/>
          <w:footerReference w:type="even" r:id="rId462"/>
          <w:footerReference w:type="default" r:id="rId463"/>
          <w:pgSz w:w="8410" w:h="11904"/>
          <w:pgMar w:top="782" w:right="1232" w:bottom="161" w:left="258" w:header="760" w:footer="120" w:gutter="0"/>
          <w:cols w:space="720"/>
          <w:noEndnote/>
        </w:sectPr>
      </w:pPr>
    </w:p>
    <w:p w:rsidR="00C15E08" w:rsidRDefault="00C15E08">
      <w:pPr>
        <w:tabs>
          <w:tab w:val="left" w:pos="1728"/>
        </w:tabs>
        <w:kinsoku w:val="0"/>
        <w:overflowPunct w:val="0"/>
        <w:autoSpaceDE/>
        <w:autoSpaceDN/>
        <w:adjustRightInd/>
        <w:spacing w:before="341" w:line="194" w:lineRule="exact"/>
        <w:ind w:left="1224"/>
        <w:textAlignment w:val="baseline"/>
        <w:rPr>
          <w:spacing w:val="10"/>
          <w:sz w:val="17"/>
          <w:szCs w:val="17"/>
        </w:rPr>
      </w:pPr>
      <w:r>
        <w:rPr>
          <w:spacing w:val="10"/>
          <w:sz w:val="17"/>
          <w:szCs w:val="17"/>
        </w:rPr>
        <w:lastRenderedPageBreak/>
        <w:t>(ii)</w:t>
      </w:r>
      <w:r>
        <w:rPr>
          <w:spacing w:val="10"/>
          <w:sz w:val="17"/>
          <w:szCs w:val="17"/>
        </w:rPr>
        <w:tab/>
        <w:t>the Existing Lender will be released from the obligations (the</w:t>
      </w:r>
    </w:p>
    <w:p w:rsidR="00C15E08" w:rsidRDefault="00C15E08">
      <w:pPr>
        <w:kinsoku w:val="0"/>
        <w:overflowPunct w:val="0"/>
        <w:autoSpaceDE/>
        <w:autoSpaceDN/>
        <w:adjustRightInd/>
        <w:spacing w:line="196" w:lineRule="exact"/>
        <w:ind w:left="1800" w:right="216"/>
        <w:jc w:val="both"/>
        <w:textAlignment w:val="baseline"/>
        <w:rPr>
          <w:sz w:val="17"/>
          <w:szCs w:val="17"/>
        </w:rPr>
      </w:pPr>
      <w:r>
        <w:rPr>
          <w:sz w:val="17"/>
          <w:szCs w:val="17"/>
        </w:rPr>
        <w:t>"Relevant Obligations") expressed to be the subject of the release in the Assignment Agreement (and any corresponding obligations by which it is bound in respect of the Transaction Security); and</w:t>
      </w:r>
    </w:p>
    <w:p w:rsidR="00C15E08" w:rsidRDefault="00C15E08">
      <w:pPr>
        <w:kinsoku w:val="0"/>
        <w:overflowPunct w:val="0"/>
        <w:autoSpaceDE/>
        <w:autoSpaceDN/>
        <w:adjustRightInd/>
        <w:spacing w:before="174" w:line="195" w:lineRule="exact"/>
        <w:ind w:left="1800" w:right="216" w:hanging="576"/>
        <w:jc w:val="both"/>
        <w:textAlignment w:val="baseline"/>
        <w:rPr>
          <w:sz w:val="17"/>
          <w:szCs w:val="17"/>
        </w:rPr>
      </w:pPr>
      <w:r>
        <w:rPr>
          <w:sz w:val="17"/>
          <w:szCs w:val="17"/>
        </w:rPr>
        <w:t>(iii) the New Lender shall become a Party as a "Lender" and will be bound by obligations equivalent to the Relevant Obligations.</w:t>
      </w:r>
    </w:p>
    <w:p w:rsidR="00C15E08" w:rsidRDefault="00C15E08">
      <w:pPr>
        <w:tabs>
          <w:tab w:val="left" w:pos="1224"/>
        </w:tabs>
        <w:kinsoku w:val="0"/>
        <w:overflowPunct w:val="0"/>
        <w:autoSpaceDE/>
        <w:autoSpaceDN/>
        <w:adjustRightInd/>
        <w:spacing w:before="175" w:line="194" w:lineRule="exact"/>
        <w:ind w:left="720"/>
        <w:textAlignment w:val="baseline"/>
        <w:rPr>
          <w:spacing w:val="3"/>
          <w:sz w:val="17"/>
          <w:szCs w:val="17"/>
        </w:rPr>
      </w:pPr>
      <w:r>
        <w:rPr>
          <w:spacing w:val="3"/>
          <w:sz w:val="17"/>
          <w:szCs w:val="17"/>
        </w:rPr>
        <w:t>(d)</w:t>
      </w:r>
      <w:r>
        <w:rPr>
          <w:spacing w:val="3"/>
          <w:sz w:val="17"/>
          <w:szCs w:val="17"/>
        </w:rPr>
        <w:tab/>
        <w:t>Lenders may utilise procedures other than those set out in this Clause 28.6</w:t>
      </w:r>
    </w:p>
    <w:p w:rsidR="00C15E08" w:rsidRDefault="00C15E08">
      <w:pPr>
        <w:kinsoku w:val="0"/>
        <w:overflowPunct w:val="0"/>
        <w:autoSpaceDE/>
        <w:autoSpaceDN/>
        <w:adjustRightInd/>
        <w:spacing w:before="6" w:line="194" w:lineRule="exact"/>
        <w:ind w:left="1224" w:right="216"/>
        <w:jc w:val="both"/>
        <w:textAlignment w:val="baseline"/>
        <w:rPr>
          <w:i/>
          <w:iCs/>
          <w:spacing w:val="2"/>
          <w:sz w:val="17"/>
          <w:szCs w:val="17"/>
        </w:rPr>
      </w:pPr>
      <w:r>
        <w:rPr>
          <w:i/>
          <w:iCs/>
          <w:spacing w:val="2"/>
          <w:sz w:val="17"/>
          <w:szCs w:val="17"/>
        </w:rPr>
        <w:t xml:space="preserve">(Procedure for assignment) </w:t>
      </w:r>
      <w:r>
        <w:rPr>
          <w:spacing w:val="2"/>
          <w:sz w:val="17"/>
          <w:szCs w:val="17"/>
        </w:rPr>
        <w:t xml:space="preserve">to assign their rights under the Finance Documents provided that they comply with the conditions set out in Clause 28.2 </w:t>
      </w:r>
      <w:r>
        <w:rPr>
          <w:i/>
          <w:iCs/>
          <w:spacing w:val="2"/>
          <w:sz w:val="17"/>
          <w:szCs w:val="17"/>
        </w:rPr>
        <w:t>(Conditions of assignment or transfer).</w:t>
      </w:r>
    </w:p>
    <w:p w:rsidR="00C15E08" w:rsidRDefault="00C15E08">
      <w:pPr>
        <w:kinsoku w:val="0"/>
        <w:overflowPunct w:val="0"/>
        <w:autoSpaceDE/>
        <w:autoSpaceDN/>
        <w:adjustRightInd/>
        <w:spacing w:before="178" w:line="194" w:lineRule="exact"/>
        <w:ind w:left="216"/>
        <w:textAlignment w:val="baseline"/>
        <w:rPr>
          <w:spacing w:val="7"/>
          <w:sz w:val="17"/>
          <w:szCs w:val="17"/>
        </w:rPr>
      </w:pPr>
      <w:r>
        <w:rPr>
          <w:spacing w:val="7"/>
          <w:sz w:val="17"/>
          <w:szCs w:val="17"/>
        </w:rPr>
        <w:t>28.7 Copy of Transfer Certificate or Assignment Agreement to Borrowers</w:t>
      </w:r>
    </w:p>
    <w:p w:rsidR="00C15E08" w:rsidRDefault="00C15E08">
      <w:pPr>
        <w:kinsoku w:val="0"/>
        <w:overflowPunct w:val="0"/>
        <w:autoSpaceDE/>
        <w:autoSpaceDN/>
        <w:adjustRightInd/>
        <w:spacing w:before="166" w:line="196" w:lineRule="exact"/>
        <w:ind w:left="720" w:right="216"/>
        <w:jc w:val="both"/>
        <w:textAlignment w:val="baseline"/>
        <w:rPr>
          <w:sz w:val="17"/>
          <w:szCs w:val="17"/>
        </w:rPr>
      </w:pPr>
      <w:r>
        <w:rPr>
          <w:sz w:val="17"/>
          <w:szCs w:val="17"/>
        </w:rPr>
        <w:t>The Agent shall, as soon as reasonably practicable after it has executed a Transfer Certificate or an Assignment Agreement, send to each Borrower a copy of that Transfer Certificate or Assignment Agreement.</w:t>
      </w:r>
    </w:p>
    <w:p w:rsidR="00C15E08" w:rsidRDefault="00C15E08">
      <w:pPr>
        <w:kinsoku w:val="0"/>
        <w:overflowPunct w:val="0"/>
        <w:autoSpaceDE/>
        <w:autoSpaceDN/>
        <w:adjustRightInd/>
        <w:spacing w:before="175" w:line="194" w:lineRule="exact"/>
        <w:ind w:left="216"/>
        <w:textAlignment w:val="baseline"/>
        <w:rPr>
          <w:spacing w:val="9"/>
          <w:sz w:val="17"/>
          <w:szCs w:val="17"/>
        </w:rPr>
      </w:pPr>
      <w:r>
        <w:rPr>
          <w:spacing w:val="9"/>
          <w:sz w:val="17"/>
          <w:szCs w:val="17"/>
        </w:rPr>
        <w:t>28.8 Disclosure of information</w:t>
      </w:r>
    </w:p>
    <w:p w:rsidR="00C15E08" w:rsidRDefault="00C15E08">
      <w:pPr>
        <w:tabs>
          <w:tab w:val="left" w:pos="1224"/>
        </w:tabs>
        <w:kinsoku w:val="0"/>
        <w:overflowPunct w:val="0"/>
        <w:autoSpaceDE/>
        <w:autoSpaceDN/>
        <w:adjustRightInd/>
        <w:spacing w:before="171" w:line="194" w:lineRule="exact"/>
        <w:ind w:left="720"/>
        <w:textAlignment w:val="baseline"/>
        <w:rPr>
          <w:sz w:val="17"/>
          <w:szCs w:val="17"/>
        </w:rPr>
      </w:pPr>
      <w:r>
        <w:rPr>
          <w:sz w:val="17"/>
          <w:szCs w:val="17"/>
        </w:rPr>
        <w:t>(a)</w:t>
      </w:r>
      <w:r>
        <w:rPr>
          <w:sz w:val="17"/>
          <w:szCs w:val="17"/>
        </w:rPr>
        <w:tab/>
        <w:t>Any Lender may disclose to any of its Affiliates and any other person:</w:t>
      </w:r>
    </w:p>
    <w:p w:rsidR="00C15E08" w:rsidRDefault="00C15E08">
      <w:pPr>
        <w:tabs>
          <w:tab w:val="left" w:pos="1728"/>
        </w:tabs>
        <w:kinsoku w:val="0"/>
        <w:overflowPunct w:val="0"/>
        <w:autoSpaceDE/>
        <w:autoSpaceDN/>
        <w:adjustRightInd/>
        <w:spacing w:before="172" w:line="196" w:lineRule="exact"/>
        <w:ind w:left="1224"/>
        <w:textAlignment w:val="baseline"/>
        <w:rPr>
          <w:spacing w:val="10"/>
          <w:sz w:val="17"/>
          <w:szCs w:val="17"/>
        </w:rPr>
      </w:pPr>
      <w:r>
        <w:rPr>
          <w:spacing w:val="10"/>
          <w:sz w:val="17"/>
          <w:szCs w:val="17"/>
        </w:rPr>
        <w:t>(i)</w:t>
      </w:r>
      <w:r>
        <w:rPr>
          <w:spacing w:val="10"/>
          <w:sz w:val="17"/>
          <w:szCs w:val="17"/>
        </w:rPr>
        <w:tab/>
        <w:t>to (or through) whom that Lender assigns or transfers (or may</w:t>
      </w:r>
    </w:p>
    <w:p w:rsidR="00C15E08" w:rsidRDefault="00C15E08">
      <w:pPr>
        <w:kinsoku w:val="0"/>
        <w:overflowPunct w:val="0"/>
        <w:autoSpaceDE/>
        <w:autoSpaceDN/>
        <w:adjustRightInd/>
        <w:spacing w:line="195" w:lineRule="exact"/>
        <w:ind w:left="1800" w:right="216"/>
        <w:jc w:val="both"/>
        <w:textAlignment w:val="baseline"/>
        <w:rPr>
          <w:sz w:val="17"/>
          <w:szCs w:val="17"/>
        </w:rPr>
      </w:pPr>
      <w:r>
        <w:rPr>
          <w:sz w:val="17"/>
          <w:szCs w:val="17"/>
        </w:rPr>
        <w:t>potentially assign or transfer) all or any of its rights and obligations under the Finance Documents;</w:t>
      </w:r>
    </w:p>
    <w:p w:rsidR="00C15E08" w:rsidRDefault="00C15E08">
      <w:pPr>
        <w:kinsoku w:val="0"/>
        <w:overflowPunct w:val="0"/>
        <w:autoSpaceDE/>
        <w:autoSpaceDN/>
        <w:adjustRightInd/>
        <w:spacing w:before="172" w:line="196" w:lineRule="exact"/>
        <w:ind w:left="1800" w:right="216"/>
        <w:jc w:val="both"/>
        <w:textAlignment w:val="baseline"/>
        <w:rPr>
          <w:sz w:val="17"/>
          <w:szCs w:val="17"/>
        </w:rPr>
      </w:pPr>
      <w:r>
        <w:rPr>
          <w:sz w:val="17"/>
          <w:szCs w:val="17"/>
        </w:rPr>
        <w:t>with (or through) whom that Lender enters into (or may potentially enter into) any sub-participation in relation to, or any other transaction under which payments are to be made by reference to, the Finance Documents or the Borrowers; or</w:t>
      </w:r>
    </w:p>
    <w:p w:rsidR="00C15E08" w:rsidRDefault="00C15E08">
      <w:pPr>
        <w:tabs>
          <w:tab w:val="left" w:pos="1728"/>
        </w:tabs>
        <w:kinsoku w:val="0"/>
        <w:overflowPunct w:val="0"/>
        <w:autoSpaceDE/>
        <w:autoSpaceDN/>
        <w:adjustRightInd/>
        <w:spacing w:before="173" w:line="194" w:lineRule="exact"/>
        <w:ind w:left="1224"/>
        <w:textAlignment w:val="baseline"/>
        <w:rPr>
          <w:sz w:val="17"/>
          <w:szCs w:val="17"/>
        </w:rPr>
      </w:pPr>
      <w:r>
        <w:rPr>
          <w:sz w:val="17"/>
          <w:szCs w:val="17"/>
        </w:rPr>
        <w:t>(iii)</w:t>
      </w:r>
      <w:r>
        <w:rPr>
          <w:sz w:val="17"/>
          <w:szCs w:val="17"/>
        </w:rPr>
        <w:tab/>
        <w:t>to whom, and to the extent that, information is required to be disclosed</w:t>
      </w:r>
    </w:p>
    <w:p w:rsidR="00C15E08" w:rsidRDefault="00C15E08">
      <w:pPr>
        <w:kinsoku w:val="0"/>
        <w:overflowPunct w:val="0"/>
        <w:autoSpaceDE/>
        <w:autoSpaceDN/>
        <w:adjustRightInd/>
        <w:spacing w:line="194" w:lineRule="exact"/>
        <w:ind w:left="1800"/>
        <w:textAlignment w:val="baseline"/>
        <w:rPr>
          <w:sz w:val="17"/>
          <w:szCs w:val="17"/>
        </w:rPr>
      </w:pPr>
      <w:r>
        <w:rPr>
          <w:sz w:val="17"/>
          <w:szCs w:val="17"/>
        </w:rPr>
        <w:t>by any applicable law or regulation; or</w:t>
      </w:r>
    </w:p>
    <w:p w:rsidR="00C15E08" w:rsidRDefault="00C15E08">
      <w:pPr>
        <w:kinsoku w:val="0"/>
        <w:overflowPunct w:val="0"/>
        <w:autoSpaceDE/>
        <w:autoSpaceDN/>
        <w:adjustRightInd/>
        <w:spacing w:before="173" w:line="192" w:lineRule="exact"/>
        <w:ind w:left="1224"/>
        <w:textAlignment w:val="baseline"/>
        <w:rPr>
          <w:spacing w:val="4"/>
          <w:sz w:val="17"/>
          <w:szCs w:val="17"/>
        </w:rPr>
      </w:pPr>
      <w:r>
        <w:rPr>
          <w:spacing w:val="4"/>
          <w:sz w:val="17"/>
          <w:szCs w:val="17"/>
        </w:rPr>
        <w:t>(iv) for whose benefit that Lender creates Security (or may do so) pursuant</w:t>
      </w:r>
    </w:p>
    <w:p w:rsidR="00C15E08" w:rsidRDefault="00C15E08">
      <w:pPr>
        <w:tabs>
          <w:tab w:val="left" w:leader="underscore" w:pos="5328"/>
        </w:tabs>
        <w:kinsoku w:val="0"/>
        <w:overflowPunct w:val="0"/>
        <w:autoSpaceDE/>
        <w:autoSpaceDN/>
        <w:adjustRightInd/>
        <w:spacing w:line="197" w:lineRule="exact"/>
        <w:ind w:left="1800"/>
        <w:textAlignment w:val="baseline"/>
        <w:rPr>
          <w:i/>
          <w:iCs/>
          <w:sz w:val="17"/>
          <w:szCs w:val="17"/>
        </w:rPr>
      </w:pPr>
      <w:r>
        <w:rPr>
          <w:sz w:val="17"/>
          <w:szCs w:val="17"/>
        </w:rPr>
        <w:t xml:space="preserve">to Clause 28.9 </w:t>
      </w:r>
      <w:r>
        <w:rPr>
          <w:i/>
          <w:iCs/>
          <w:sz w:val="17"/>
          <w:szCs w:val="17"/>
        </w:rPr>
        <w:t>(Security over Lenders' rights);</w:t>
      </w:r>
      <w:r>
        <w:rPr>
          <w:i/>
          <w:iCs/>
          <w:sz w:val="17"/>
          <w:szCs w:val="17"/>
        </w:rPr>
        <w:tab/>
      </w:r>
    </w:p>
    <w:p w:rsidR="00C15E08" w:rsidRDefault="00C15E08">
      <w:pPr>
        <w:tabs>
          <w:tab w:val="left" w:pos="1728"/>
        </w:tabs>
        <w:kinsoku w:val="0"/>
        <w:overflowPunct w:val="0"/>
        <w:autoSpaceDE/>
        <w:autoSpaceDN/>
        <w:adjustRightInd/>
        <w:spacing w:before="172" w:line="194" w:lineRule="exact"/>
        <w:ind w:left="1224"/>
        <w:textAlignment w:val="baseline"/>
        <w:rPr>
          <w:sz w:val="17"/>
          <w:szCs w:val="17"/>
        </w:rPr>
      </w:pPr>
      <w:r>
        <w:rPr>
          <w:sz w:val="17"/>
          <w:szCs w:val="17"/>
        </w:rPr>
        <w:t>(v)</w:t>
      </w:r>
      <w:r>
        <w:rPr>
          <w:sz w:val="17"/>
          <w:szCs w:val="17"/>
        </w:rPr>
        <w:tab/>
        <w:t>to an investor or any potential investor in a securitisation; or</w:t>
      </w:r>
    </w:p>
    <w:p w:rsidR="00C15E08" w:rsidRDefault="00C15E08">
      <w:pPr>
        <w:tabs>
          <w:tab w:val="left" w:pos="1728"/>
        </w:tabs>
        <w:kinsoku w:val="0"/>
        <w:overflowPunct w:val="0"/>
        <w:autoSpaceDE/>
        <w:autoSpaceDN/>
        <w:adjustRightInd/>
        <w:spacing w:before="171" w:line="194" w:lineRule="exact"/>
        <w:ind w:left="1224"/>
        <w:textAlignment w:val="baseline"/>
        <w:rPr>
          <w:spacing w:val="3"/>
          <w:sz w:val="17"/>
          <w:szCs w:val="17"/>
        </w:rPr>
      </w:pPr>
      <w:r>
        <w:rPr>
          <w:spacing w:val="3"/>
          <w:sz w:val="17"/>
          <w:szCs w:val="17"/>
        </w:rPr>
        <w:t>(vi)</w:t>
      </w:r>
      <w:r>
        <w:rPr>
          <w:spacing w:val="3"/>
          <w:sz w:val="17"/>
          <w:szCs w:val="17"/>
        </w:rPr>
        <w:tab/>
        <w:t>any trustee, agent of or professional advisor to any person named in</w:t>
      </w:r>
    </w:p>
    <w:p w:rsidR="00C15E08" w:rsidRDefault="00C15E08">
      <w:pPr>
        <w:kinsoku w:val="0"/>
        <w:overflowPunct w:val="0"/>
        <w:autoSpaceDE/>
        <w:autoSpaceDN/>
        <w:adjustRightInd/>
        <w:spacing w:before="1" w:line="194" w:lineRule="exact"/>
        <w:ind w:left="1800"/>
        <w:textAlignment w:val="baseline"/>
        <w:rPr>
          <w:sz w:val="17"/>
          <w:szCs w:val="17"/>
        </w:rPr>
      </w:pPr>
      <w:r>
        <w:rPr>
          <w:sz w:val="17"/>
          <w:szCs w:val="17"/>
        </w:rPr>
        <w:t>paragraphs (i) to (v) above; and</w:t>
      </w:r>
    </w:p>
    <w:p w:rsidR="00C15E08" w:rsidRDefault="00C15E08">
      <w:pPr>
        <w:tabs>
          <w:tab w:val="left" w:pos="1224"/>
        </w:tabs>
        <w:kinsoku w:val="0"/>
        <w:overflowPunct w:val="0"/>
        <w:autoSpaceDE/>
        <w:autoSpaceDN/>
        <w:adjustRightInd/>
        <w:spacing w:before="174" w:line="194" w:lineRule="exact"/>
        <w:ind w:left="720"/>
        <w:textAlignment w:val="baseline"/>
        <w:rPr>
          <w:spacing w:val="1"/>
          <w:sz w:val="17"/>
          <w:szCs w:val="17"/>
        </w:rPr>
      </w:pPr>
      <w:r>
        <w:rPr>
          <w:spacing w:val="1"/>
          <w:sz w:val="17"/>
          <w:szCs w:val="17"/>
        </w:rPr>
        <w:t>(b)</w:t>
      </w:r>
      <w:r>
        <w:rPr>
          <w:spacing w:val="1"/>
          <w:sz w:val="17"/>
          <w:szCs w:val="17"/>
        </w:rPr>
        <w:tab/>
        <w:t>any Finance Party may disclose to a rating agency or its professional advisers,</w:t>
      </w:r>
    </w:p>
    <w:p w:rsidR="00C15E08" w:rsidRDefault="00C15E08">
      <w:pPr>
        <w:kinsoku w:val="0"/>
        <w:overflowPunct w:val="0"/>
        <w:autoSpaceDE/>
        <w:autoSpaceDN/>
        <w:adjustRightInd/>
        <w:spacing w:before="1" w:line="196" w:lineRule="exact"/>
        <w:ind w:left="1224"/>
        <w:textAlignment w:val="baseline"/>
        <w:rPr>
          <w:sz w:val="17"/>
          <w:szCs w:val="17"/>
        </w:rPr>
      </w:pPr>
      <w:r>
        <w:rPr>
          <w:sz w:val="17"/>
          <w:szCs w:val="17"/>
        </w:rPr>
        <w:t>or (with the consent of the Borrowers) any other person,</w:t>
      </w:r>
    </w:p>
    <w:p w:rsidR="00C15E08" w:rsidRDefault="00C15E08">
      <w:pPr>
        <w:kinsoku w:val="0"/>
        <w:overflowPunct w:val="0"/>
        <w:autoSpaceDE/>
        <w:autoSpaceDN/>
        <w:adjustRightInd/>
        <w:spacing w:before="171" w:line="196" w:lineRule="exact"/>
        <w:ind w:left="1224" w:right="216"/>
        <w:jc w:val="both"/>
        <w:textAlignment w:val="baseline"/>
        <w:rPr>
          <w:sz w:val="17"/>
          <w:szCs w:val="17"/>
        </w:rPr>
      </w:pPr>
      <w:r>
        <w:rPr>
          <w:sz w:val="17"/>
          <w:szCs w:val="17"/>
        </w:rPr>
        <w:t>any information about the Obligors, the Group and the Finance Documents as that Lender or other Finance Party shall consider appropriate provided that:</w:t>
      </w:r>
    </w:p>
    <w:p w:rsidR="00C15E08" w:rsidRDefault="00C15E08">
      <w:pPr>
        <w:tabs>
          <w:tab w:val="left" w:pos="2304"/>
        </w:tabs>
        <w:kinsoku w:val="0"/>
        <w:overflowPunct w:val="0"/>
        <w:autoSpaceDE/>
        <w:autoSpaceDN/>
        <w:adjustRightInd/>
        <w:spacing w:before="173" w:line="195" w:lineRule="exact"/>
        <w:ind w:left="1800"/>
        <w:textAlignment w:val="baseline"/>
        <w:rPr>
          <w:spacing w:val="3"/>
          <w:sz w:val="17"/>
          <w:szCs w:val="17"/>
        </w:rPr>
      </w:pPr>
      <w:r>
        <w:rPr>
          <w:spacing w:val="3"/>
          <w:sz w:val="17"/>
          <w:szCs w:val="17"/>
        </w:rPr>
        <w:t>(A)</w:t>
      </w:r>
      <w:r>
        <w:rPr>
          <w:spacing w:val="3"/>
          <w:sz w:val="17"/>
          <w:szCs w:val="17"/>
        </w:rPr>
        <w:tab/>
        <w:t>in respect of paragraphs (a)(i), (ii), (iv) and (vi) the person to</w:t>
      </w:r>
    </w:p>
    <w:p w:rsidR="00C15E08" w:rsidRDefault="00C15E08">
      <w:pPr>
        <w:kinsoku w:val="0"/>
        <w:overflowPunct w:val="0"/>
        <w:autoSpaceDE/>
        <w:autoSpaceDN/>
        <w:adjustRightInd/>
        <w:spacing w:before="2" w:line="194" w:lineRule="exact"/>
        <w:ind w:right="180"/>
        <w:jc w:val="right"/>
        <w:textAlignment w:val="baseline"/>
        <w:rPr>
          <w:spacing w:val="11"/>
          <w:sz w:val="17"/>
          <w:szCs w:val="17"/>
        </w:rPr>
      </w:pPr>
      <w:r>
        <w:rPr>
          <w:spacing w:val="11"/>
          <w:sz w:val="17"/>
          <w:szCs w:val="17"/>
        </w:rPr>
        <w:t>whom such information is given has first entered into a</w:t>
      </w:r>
    </w:p>
    <w:p w:rsidR="00C15E08" w:rsidRDefault="00C15E08">
      <w:pPr>
        <w:kinsoku w:val="0"/>
        <w:overflowPunct w:val="0"/>
        <w:autoSpaceDE/>
        <w:autoSpaceDN/>
        <w:adjustRightInd/>
        <w:spacing w:before="1" w:line="194" w:lineRule="exact"/>
        <w:jc w:val="center"/>
        <w:textAlignment w:val="baseline"/>
        <w:rPr>
          <w:sz w:val="17"/>
          <w:szCs w:val="17"/>
        </w:rPr>
      </w:pPr>
      <w:r>
        <w:rPr>
          <w:sz w:val="17"/>
          <w:szCs w:val="17"/>
        </w:rPr>
        <w:t>Confidentiality Undertaking; and</w:t>
      </w:r>
    </w:p>
    <w:p w:rsidR="00C15E08" w:rsidRDefault="00C15E08">
      <w:pPr>
        <w:widowControl/>
        <w:rPr>
          <w:sz w:val="24"/>
          <w:szCs w:val="24"/>
        </w:rPr>
        <w:sectPr w:rsidR="00C15E08">
          <w:headerReference w:type="even" r:id="rId464"/>
          <w:headerReference w:type="default" r:id="rId465"/>
          <w:footerReference w:type="even" r:id="rId466"/>
          <w:footerReference w:type="default" r:id="rId467"/>
          <w:pgSz w:w="8410" w:h="11904"/>
          <w:pgMar w:top="768" w:right="795" w:bottom="179" w:left="695" w:header="760" w:footer="120" w:gutter="0"/>
          <w:cols w:space="720"/>
          <w:noEndnote/>
        </w:sectPr>
      </w:pPr>
    </w:p>
    <w:p w:rsidR="00C15E08" w:rsidRDefault="00C15E08">
      <w:pPr>
        <w:tabs>
          <w:tab w:val="right" w:pos="6624"/>
        </w:tabs>
        <w:kinsoku w:val="0"/>
        <w:overflowPunct w:val="0"/>
        <w:autoSpaceDE/>
        <w:autoSpaceDN/>
        <w:adjustRightInd/>
        <w:spacing w:before="343" w:line="199" w:lineRule="exact"/>
        <w:ind w:left="1728"/>
        <w:textAlignment w:val="baseline"/>
        <w:rPr>
          <w:sz w:val="17"/>
          <w:szCs w:val="17"/>
        </w:rPr>
      </w:pPr>
      <w:r>
        <w:rPr>
          <w:sz w:val="17"/>
          <w:szCs w:val="17"/>
        </w:rPr>
        <w:lastRenderedPageBreak/>
        <w:t>(B)</w:t>
      </w:r>
      <w:r>
        <w:rPr>
          <w:sz w:val="17"/>
          <w:szCs w:val="17"/>
        </w:rPr>
        <w:tab/>
        <w:t>in relation to paragraph (a)(v), such information is in the public</w:t>
      </w:r>
    </w:p>
    <w:p w:rsidR="00C15E08" w:rsidRDefault="00C15E08">
      <w:pPr>
        <w:kinsoku w:val="0"/>
        <w:overflowPunct w:val="0"/>
        <w:autoSpaceDE/>
        <w:autoSpaceDN/>
        <w:adjustRightInd/>
        <w:spacing w:line="197" w:lineRule="exact"/>
        <w:ind w:left="2232" w:right="288"/>
        <w:textAlignment w:val="baseline"/>
        <w:rPr>
          <w:sz w:val="17"/>
          <w:szCs w:val="17"/>
        </w:rPr>
      </w:pPr>
      <w:r>
        <w:rPr>
          <w:sz w:val="17"/>
          <w:szCs w:val="17"/>
        </w:rPr>
        <w:t>domain or is not price sensitive or the recipients have undertaken to the Borrowers to keep it confidential.</w:t>
      </w:r>
    </w:p>
    <w:p w:rsidR="00C15E08" w:rsidRDefault="00C15E08">
      <w:pPr>
        <w:kinsoku w:val="0"/>
        <w:overflowPunct w:val="0"/>
        <w:autoSpaceDE/>
        <w:autoSpaceDN/>
        <w:adjustRightInd/>
        <w:spacing w:before="174" w:line="196" w:lineRule="exact"/>
        <w:ind w:left="720" w:right="288"/>
        <w:jc w:val="both"/>
        <w:textAlignment w:val="baseline"/>
        <w:rPr>
          <w:sz w:val="17"/>
          <w:szCs w:val="17"/>
        </w:rPr>
      </w:pPr>
      <w:r>
        <w:rPr>
          <w:sz w:val="17"/>
          <w:szCs w:val="17"/>
        </w:rPr>
        <w:t xml:space="preserve">Any Confidentiality Undertaking signed by a Finance Party pursuant to this Clause 28.8 </w:t>
      </w:r>
      <w:r>
        <w:rPr>
          <w:i/>
          <w:iCs/>
          <w:sz w:val="17"/>
          <w:szCs w:val="17"/>
        </w:rPr>
        <w:t xml:space="preserve">(Disclosure of information) </w:t>
      </w:r>
      <w:r>
        <w:rPr>
          <w:sz w:val="17"/>
          <w:szCs w:val="17"/>
        </w:rPr>
        <w:t>shall supersede any prior confidentiality undertaking signed by such Finance Party for the benefit of any member of the Group.</w:t>
      </w:r>
    </w:p>
    <w:p w:rsidR="00C15E08" w:rsidRDefault="00C15E08">
      <w:pPr>
        <w:kinsoku w:val="0"/>
        <w:overflowPunct w:val="0"/>
        <w:autoSpaceDE/>
        <w:autoSpaceDN/>
        <w:adjustRightInd/>
        <w:spacing w:before="171" w:line="199" w:lineRule="exact"/>
        <w:ind w:left="144"/>
        <w:textAlignment w:val="baseline"/>
        <w:rPr>
          <w:spacing w:val="9"/>
          <w:sz w:val="17"/>
          <w:szCs w:val="17"/>
        </w:rPr>
      </w:pPr>
      <w:r>
        <w:rPr>
          <w:spacing w:val="9"/>
          <w:sz w:val="17"/>
          <w:szCs w:val="17"/>
        </w:rPr>
        <w:t>28.9 Security over Lenders' rights</w:t>
      </w:r>
    </w:p>
    <w:p w:rsidR="00C15E08" w:rsidRDefault="00C15E08">
      <w:pPr>
        <w:kinsoku w:val="0"/>
        <w:overflowPunct w:val="0"/>
        <w:autoSpaceDE/>
        <w:autoSpaceDN/>
        <w:adjustRightInd/>
        <w:spacing w:before="174" w:line="195" w:lineRule="exact"/>
        <w:ind w:left="720" w:right="288"/>
        <w:jc w:val="both"/>
        <w:textAlignment w:val="baseline"/>
        <w:rPr>
          <w:sz w:val="17"/>
          <w:szCs w:val="17"/>
        </w:rPr>
      </w:pPr>
      <w:r>
        <w:rPr>
          <w:sz w:val="17"/>
          <w:szCs w:val="17"/>
        </w:rPr>
        <w:t xml:space="preserve">In addition to the other rights provided to Lenders under this Clause 28 </w:t>
      </w:r>
      <w:r>
        <w:rPr>
          <w:i/>
          <w:iCs/>
          <w:sz w:val="17"/>
          <w:szCs w:val="17"/>
        </w:rPr>
        <w:t xml:space="preserve">(Changes to the Lenders), </w:t>
      </w:r>
      <w:r>
        <w:rPr>
          <w:sz w:val="17"/>
          <w:szCs w:val="17"/>
        </w:rPr>
        <w:t>each Lender may without consulting with or obtaining consent from any Borrower, at any time create Security in or over (whether by way of collateral or otherwise) all or any of its rights under any Finance Document to secure obligations of that Lender including, without limitation:</w:t>
      </w:r>
    </w:p>
    <w:p w:rsidR="00C15E08" w:rsidRDefault="00C15E08">
      <w:pPr>
        <w:numPr>
          <w:ilvl w:val="0"/>
          <w:numId w:val="215"/>
        </w:numPr>
        <w:tabs>
          <w:tab w:val="right" w:pos="6624"/>
        </w:tabs>
        <w:kinsoku w:val="0"/>
        <w:overflowPunct w:val="0"/>
        <w:autoSpaceDE/>
        <w:autoSpaceDN/>
        <w:adjustRightInd/>
        <w:spacing w:before="176" w:line="194" w:lineRule="exact"/>
        <w:ind w:right="288"/>
        <w:jc w:val="both"/>
        <w:textAlignment w:val="baseline"/>
        <w:rPr>
          <w:sz w:val="17"/>
          <w:szCs w:val="17"/>
        </w:rPr>
      </w:pPr>
      <w:r>
        <w:rPr>
          <w:sz w:val="17"/>
          <w:szCs w:val="17"/>
        </w:rPr>
        <w:t>any charge, assignment or other Security to secure obligations to a federal</w:t>
      </w:r>
      <w:r>
        <w:rPr>
          <w:sz w:val="17"/>
          <w:szCs w:val="17"/>
        </w:rPr>
        <w:br/>
        <w:t>reserve or central bank; and</w:t>
      </w:r>
    </w:p>
    <w:p w:rsidR="00C15E08" w:rsidRDefault="00C15E08">
      <w:pPr>
        <w:numPr>
          <w:ilvl w:val="0"/>
          <w:numId w:val="215"/>
        </w:numPr>
        <w:tabs>
          <w:tab w:val="right" w:pos="6624"/>
        </w:tabs>
        <w:kinsoku w:val="0"/>
        <w:overflowPunct w:val="0"/>
        <w:autoSpaceDE/>
        <w:autoSpaceDN/>
        <w:adjustRightInd/>
        <w:spacing w:before="173" w:line="196" w:lineRule="exact"/>
        <w:ind w:right="288"/>
        <w:jc w:val="both"/>
        <w:textAlignment w:val="baseline"/>
        <w:rPr>
          <w:sz w:val="17"/>
          <w:szCs w:val="17"/>
        </w:rPr>
      </w:pPr>
      <w:r>
        <w:rPr>
          <w:sz w:val="17"/>
          <w:szCs w:val="17"/>
        </w:rPr>
        <w:t>in the case of any Lender which is a fund, any charge, assignment or other</w:t>
      </w:r>
      <w:r>
        <w:rPr>
          <w:sz w:val="17"/>
          <w:szCs w:val="17"/>
        </w:rPr>
        <w:br/>
        <w:t>Security granted to any holders (or trustee or representatives of holders) of obligations owed, or securities issued, by that Lender as security for those obligations or securities,</w:t>
      </w:r>
    </w:p>
    <w:p w:rsidR="00C15E08" w:rsidRDefault="00C15E08">
      <w:pPr>
        <w:kinsoku w:val="0"/>
        <w:overflowPunct w:val="0"/>
        <w:autoSpaceDE/>
        <w:autoSpaceDN/>
        <w:adjustRightInd/>
        <w:spacing w:before="170" w:line="198" w:lineRule="exact"/>
        <w:ind w:left="720"/>
        <w:textAlignment w:val="baseline"/>
        <w:rPr>
          <w:sz w:val="17"/>
          <w:szCs w:val="17"/>
        </w:rPr>
      </w:pPr>
      <w:r>
        <w:rPr>
          <w:sz w:val="17"/>
          <w:szCs w:val="17"/>
        </w:rPr>
        <w:t>except that no such charge, assignment or other Security shall:</w:t>
      </w:r>
    </w:p>
    <w:p w:rsidR="00C15E08" w:rsidRDefault="00C15E08">
      <w:pPr>
        <w:tabs>
          <w:tab w:val="right" w:pos="6624"/>
        </w:tabs>
        <w:kinsoku w:val="0"/>
        <w:overflowPunct w:val="0"/>
        <w:autoSpaceDE/>
        <w:autoSpaceDN/>
        <w:adjustRightInd/>
        <w:spacing w:before="138" w:line="235" w:lineRule="exact"/>
        <w:ind w:left="1224"/>
        <w:textAlignment w:val="baseline"/>
        <w:rPr>
          <w:sz w:val="17"/>
          <w:szCs w:val="17"/>
        </w:rPr>
      </w:pPr>
      <w:r>
        <w:rPr>
          <w:sz w:val="17"/>
          <w:szCs w:val="17"/>
        </w:rPr>
        <w:t>(i)</w:t>
      </w:r>
      <w:r>
        <w:rPr>
          <w:sz w:val="17"/>
          <w:szCs w:val="17"/>
        </w:rPr>
        <w:tab/>
        <w:t>release a Lender from any of its obligations under the Finance</w:t>
      </w:r>
    </w:p>
    <w:p w:rsidR="00C15E08" w:rsidRDefault="00C15E08">
      <w:pPr>
        <w:kinsoku w:val="0"/>
        <w:overflowPunct w:val="0"/>
        <w:autoSpaceDE/>
        <w:autoSpaceDN/>
        <w:adjustRightInd/>
        <w:spacing w:line="194" w:lineRule="exact"/>
        <w:ind w:left="1728" w:right="288"/>
        <w:jc w:val="both"/>
        <w:textAlignment w:val="baseline"/>
        <w:rPr>
          <w:sz w:val="17"/>
          <w:szCs w:val="17"/>
        </w:rPr>
      </w:pPr>
      <w:r>
        <w:rPr>
          <w:sz w:val="17"/>
          <w:szCs w:val="17"/>
        </w:rPr>
        <w:t>Documents or substitute the beneficiary of the relevant charge, assignment or other Security for the Lender as a party to any of the Finance Documents; or</w:t>
      </w:r>
    </w:p>
    <w:p w:rsidR="00C15E08" w:rsidRDefault="00C15E08">
      <w:pPr>
        <w:kinsoku w:val="0"/>
        <w:overflowPunct w:val="0"/>
        <w:autoSpaceDE/>
        <w:autoSpaceDN/>
        <w:adjustRightInd/>
        <w:spacing w:before="177" w:line="195" w:lineRule="exact"/>
        <w:ind w:left="1728" w:right="288"/>
        <w:jc w:val="both"/>
        <w:textAlignment w:val="baseline"/>
        <w:rPr>
          <w:sz w:val="17"/>
          <w:szCs w:val="17"/>
        </w:rPr>
      </w:pPr>
      <w:r>
        <w:rPr>
          <w:sz w:val="17"/>
          <w:szCs w:val="17"/>
        </w:rPr>
        <w:t>require any payments to be made by the Borrowers or grant to any person any more extensive rights than those required to be made or granted to the relevant Lender under the Finance Documents.</w:t>
      </w:r>
    </w:p>
    <w:p w:rsidR="00C15E08" w:rsidRDefault="00C15E08">
      <w:pPr>
        <w:numPr>
          <w:ilvl w:val="0"/>
          <w:numId w:val="216"/>
        </w:numPr>
        <w:kinsoku w:val="0"/>
        <w:overflowPunct w:val="0"/>
        <w:autoSpaceDE/>
        <w:autoSpaceDN/>
        <w:adjustRightInd/>
        <w:spacing w:before="3" w:line="366" w:lineRule="exact"/>
        <w:ind w:right="3168"/>
        <w:textAlignment w:val="baseline"/>
        <w:rPr>
          <w:spacing w:val="10"/>
          <w:sz w:val="17"/>
          <w:szCs w:val="17"/>
        </w:rPr>
      </w:pPr>
      <w:r>
        <w:rPr>
          <w:spacing w:val="10"/>
          <w:sz w:val="17"/>
          <w:szCs w:val="17"/>
        </w:rPr>
        <w:t>CHANGES TO THF, OBLIGORS 29.1 Assignment and transfers by the Obligors</w:t>
      </w:r>
    </w:p>
    <w:p w:rsidR="00C15E08" w:rsidRDefault="00C15E08">
      <w:pPr>
        <w:kinsoku w:val="0"/>
        <w:overflowPunct w:val="0"/>
        <w:autoSpaceDE/>
        <w:autoSpaceDN/>
        <w:adjustRightInd/>
        <w:spacing w:before="171" w:line="195" w:lineRule="exact"/>
        <w:ind w:left="720" w:right="288"/>
        <w:jc w:val="both"/>
        <w:textAlignment w:val="baseline"/>
        <w:rPr>
          <w:sz w:val="17"/>
          <w:szCs w:val="17"/>
        </w:rPr>
      </w:pPr>
      <w:r>
        <w:rPr>
          <w:sz w:val="17"/>
          <w:szCs w:val="17"/>
        </w:rPr>
        <w:t xml:space="preserve">Other than in accordance with Clause 6.2 </w:t>
      </w:r>
      <w:r>
        <w:rPr>
          <w:i/>
          <w:iCs/>
          <w:sz w:val="17"/>
          <w:szCs w:val="17"/>
        </w:rPr>
        <w:t xml:space="preserve">(Release of HoldCo and Assumptions of DevCo), </w:t>
      </w:r>
      <w:r>
        <w:rPr>
          <w:sz w:val="17"/>
          <w:szCs w:val="17"/>
        </w:rPr>
        <w:t>no Obligor may assign any of its rights or transfer any of its rights or obligations under the Finance Documents.</w:t>
      </w:r>
    </w:p>
    <w:p w:rsidR="00C15E08" w:rsidRDefault="00C15E08">
      <w:pPr>
        <w:numPr>
          <w:ilvl w:val="0"/>
          <w:numId w:val="216"/>
        </w:numPr>
        <w:kinsoku w:val="0"/>
        <w:overflowPunct w:val="0"/>
        <w:autoSpaceDE/>
        <w:autoSpaceDN/>
        <w:adjustRightInd/>
        <w:spacing w:before="3" w:line="368" w:lineRule="exact"/>
        <w:ind w:right="2520"/>
        <w:textAlignment w:val="baseline"/>
        <w:rPr>
          <w:sz w:val="17"/>
          <w:szCs w:val="17"/>
        </w:rPr>
      </w:pPr>
      <w:r>
        <w:rPr>
          <w:sz w:val="17"/>
          <w:szCs w:val="17"/>
        </w:rPr>
        <w:t>ROLE OF THE AGENT AND TM', ARRANGER 30.1 Appointment of the Agent</w:t>
      </w:r>
    </w:p>
    <w:p w:rsidR="00C15E08" w:rsidRDefault="00C15E08">
      <w:pPr>
        <w:numPr>
          <w:ilvl w:val="0"/>
          <w:numId w:val="217"/>
        </w:numPr>
        <w:tabs>
          <w:tab w:val="right" w:pos="6624"/>
        </w:tabs>
        <w:kinsoku w:val="0"/>
        <w:overflowPunct w:val="0"/>
        <w:autoSpaceDE/>
        <w:autoSpaceDN/>
        <w:adjustRightInd/>
        <w:spacing w:before="169" w:line="195" w:lineRule="exact"/>
        <w:ind w:right="288"/>
        <w:jc w:val="both"/>
        <w:textAlignment w:val="baseline"/>
        <w:rPr>
          <w:sz w:val="17"/>
          <w:szCs w:val="17"/>
        </w:rPr>
      </w:pPr>
      <w:r>
        <w:rPr>
          <w:sz w:val="17"/>
          <w:szCs w:val="17"/>
        </w:rPr>
        <w:t>Each of the Arranger and the Lenders appoints the Agent to act as its agent</w:t>
      </w:r>
      <w:r>
        <w:rPr>
          <w:sz w:val="17"/>
          <w:szCs w:val="17"/>
        </w:rPr>
        <w:br/>
        <w:t>under and in connection with the Finance Documents.</w:t>
      </w:r>
    </w:p>
    <w:p w:rsidR="00C15E08" w:rsidRDefault="00C15E08">
      <w:pPr>
        <w:numPr>
          <w:ilvl w:val="0"/>
          <w:numId w:val="217"/>
        </w:numPr>
        <w:tabs>
          <w:tab w:val="right" w:pos="6624"/>
        </w:tabs>
        <w:kinsoku w:val="0"/>
        <w:overflowPunct w:val="0"/>
        <w:autoSpaceDE/>
        <w:autoSpaceDN/>
        <w:adjustRightInd/>
        <w:spacing w:before="176" w:line="196" w:lineRule="exact"/>
        <w:ind w:right="288"/>
        <w:jc w:val="both"/>
        <w:textAlignment w:val="baseline"/>
        <w:rPr>
          <w:sz w:val="17"/>
          <w:szCs w:val="17"/>
        </w:rPr>
      </w:pPr>
      <w:r>
        <w:rPr>
          <w:sz w:val="17"/>
          <w:szCs w:val="17"/>
        </w:rPr>
        <w:t>Each of the Arranger and the Lenders authorises the Agent to exercise the</w:t>
      </w:r>
      <w:r>
        <w:rPr>
          <w:sz w:val="17"/>
          <w:szCs w:val="17"/>
        </w:rPr>
        <w:br/>
        <w:t>rights, powers, authorities and discretions specifically given to the Agent</w:t>
      </w:r>
    </w:p>
    <w:p w:rsidR="00C15E08" w:rsidRDefault="00C15E08">
      <w:pPr>
        <w:widowControl/>
        <w:rPr>
          <w:sz w:val="24"/>
          <w:szCs w:val="24"/>
        </w:rPr>
        <w:sectPr w:rsidR="00C15E08">
          <w:headerReference w:type="even" r:id="rId468"/>
          <w:headerReference w:type="default" r:id="rId469"/>
          <w:footerReference w:type="even" r:id="rId470"/>
          <w:footerReference w:type="default" r:id="rId471"/>
          <w:pgSz w:w="8410" w:h="11904"/>
          <w:pgMar w:top="763" w:right="1031" w:bottom="168" w:left="459" w:header="760" w:footer="120" w:gutter="0"/>
          <w:cols w:space="720"/>
          <w:noEndnote/>
        </w:sectPr>
      </w:pPr>
    </w:p>
    <w:p w:rsidR="00C15E08" w:rsidRDefault="00C15E08">
      <w:pPr>
        <w:kinsoku w:val="0"/>
        <w:overflowPunct w:val="0"/>
        <w:autoSpaceDE/>
        <w:autoSpaceDN/>
        <w:adjustRightInd/>
        <w:spacing w:before="337" w:line="195" w:lineRule="exact"/>
        <w:ind w:left="1152" w:right="288"/>
        <w:jc w:val="both"/>
        <w:textAlignment w:val="baseline"/>
        <w:rPr>
          <w:sz w:val="17"/>
          <w:szCs w:val="17"/>
        </w:rPr>
      </w:pPr>
      <w:r>
        <w:rPr>
          <w:sz w:val="17"/>
          <w:szCs w:val="17"/>
        </w:rPr>
        <w:lastRenderedPageBreak/>
        <w:t>under or in connection with the Finance Documents together with any other incidental rights, powers, authorities and discretions.</w:t>
      </w:r>
    </w:p>
    <w:p w:rsidR="00C15E08" w:rsidRDefault="00C15E08">
      <w:pPr>
        <w:kinsoku w:val="0"/>
        <w:overflowPunct w:val="0"/>
        <w:autoSpaceDE/>
        <w:autoSpaceDN/>
        <w:adjustRightInd/>
        <w:spacing w:before="176" w:line="194" w:lineRule="exact"/>
        <w:ind w:left="216"/>
        <w:textAlignment w:val="baseline"/>
        <w:rPr>
          <w:spacing w:val="9"/>
          <w:sz w:val="17"/>
          <w:szCs w:val="17"/>
        </w:rPr>
      </w:pPr>
      <w:r>
        <w:rPr>
          <w:spacing w:val="9"/>
          <w:sz w:val="17"/>
          <w:szCs w:val="17"/>
        </w:rPr>
        <w:t>30.2 Duties of the Agent</w:t>
      </w:r>
    </w:p>
    <w:p w:rsidR="00C15E08" w:rsidRDefault="00C15E08">
      <w:pPr>
        <w:numPr>
          <w:ilvl w:val="0"/>
          <w:numId w:val="218"/>
        </w:numPr>
        <w:kinsoku w:val="0"/>
        <w:overflowPunct w:val="0"/>
        <w:autoSpaceDE/>
        <w:autoSpaceDN/>
        <w:adjustRightInd/>
        <w:spacing w:before="173" w:line="195" w:lineRule="exact"/>
        <w:ind w:right="288"/>
        <w:jc w:val="both"/>
        <w:textAlignment w:val="baseline"/>
        <w:rPr>
          <w:sz w:val="17"/>
          <w:szCs w:val="17"/>
        </w:rPr>
      </w:pPr>
      <w:r>
        <w:rPr>
          <w:sz w:val="17"/>
          <w:szCs w:val="17"/>
        </w:rPr>
        <w:t>Subject to paragraph (b) below, the Agent shall promptly forward to a Party the original or a copy of any document which is delivered to the Agent for that Party by any other Party.</w:t>
      </w:r>
    </w:p>
    <w:p w:rsidR="00C15E08" w:rsidRDefault="00C15E08">
      <w:pPr>
        <w:numPr>
          <w:ilvl w:val="0"/>
          <w:numId w:val="218"/>
        </w:numPr>
        <w:tabs>
          <w:tab w:val="left" w:pos="1224"/>
        </w:tabs>
        <w:kinsoku w:val="0"/>
        <w:overflowPunct w:val="0"/>
        <w:autoSpaceDE/>
        <w:autoSpaceDN/>
        <w:adjustRightInd/>
        <w:spacing w:before="173" w:line="195" w:lineRule="exact"/>
        <w:ind w:right="288"/>
        <w:jc w:val="both"/>
        <w:textAlignment w:val="baseline"/>
        <w:rPr>
          <w:sz w:val="17"/>
          <w:szCs w:val="17"/>
        </w:rPr>
      </w:pPr>
      <w:r>
        <w:rPr>
          <w:sz w:val="17"/>
          <w:szCs w:val="17"/>
        </w:rPr>
        <w:t xml:space="preserve">Without prejudice to Clause 28.7 </w:t>
      </w:r>
      <w:r>
        <w:rPr>
          <w:i/>
          <w:iCs/>
          <w:sz w:val="17"/>
          <w:szCs w:val="17"/>
        </w:rPr>
        <w:t>(Copy of Transfer Certificate or Assignment</w:t>
      </w:r>
      <w:r>
        <w:rPr>
          <w:i/>
          <w:iCs/>
          <w:sz w:val="17"/>
          <w:szCs w:val="17"/>
        </w:rPr>
        <w:br/>
        <w:t xml:space="preserve">Agreement to Borrowers), </w:t>
      </w:r>
      <w:r>
        <w:rPr>
          <w:sz w:val="17"/>
          <w:szCs w:val="17"/>
        </w:rPr>
        <w:t>paragraph (a) above shall not apply to any Transfer Certificate or to any Assignment Agreement.</w:t>
      </w:r>
    </w:p>
    <w:p w:rsidR="00C15E08" w:rsidRDefault="00C15E08">
      <w:pPr>
        <w:numPr>
          <w:ilvl w:val="0"/>
          <w:numId w:val="218"/>
        </w:numPr>
        <w:kinsoku w:val="0"/>
        <w:overflowPunct w:val="0"/>
        <w:autoSpaceDE/>
        <w:autoSpaceDN/>
        <w:adjustRightInd/>
        <w:spacing w:before="174" w:line="195" w:lineRule="exact"/>
        <w:ind w:right="288"/>
        <w:jc w:val="both"/>
        <w:textAlignment w:val="baseline"/>
        <w:rPr>
          <w:sz w:val="17"/>
          <w:szCs w:val="17"/>
        </w:rPr>
      </w:pPr>
      <w:r>
        <w:rPr>
          <w:sz w:val="17"/>
          <w:szCs w:val="17"/>
        </w:rPr>
        <w:t>Except where a Finance Document specifically provides otherwise, the Agent is not obliged to review or check the adequacy, accuracy or completeness of any document it forwards to another Party.</w:t>
      </w:r>
    </w:p>
    <w:p w:rsidR="00C15E08" w:rsidRDefault="00C15E08">
      <w:pPr>
        <w:numPr>
          <w:ilvl w:val="0"/>
          <w:numId w:val="218"/>
        </w:numPr>
        <w:kinsoku w:val="0"/>
        <w:overflowPunct w:val="0"/>
        <w:autoSpaceDE/>
        <w:autoSpaceDN/>
        <w:adjustRightInd/>
        <w:spacing w:before="175" w:line="195" w:lineRule="exact"/>
        <w:ind w:right="288"/>
        <w:jc w:val="both"/>
        <w:textAlignment w:val="baseline"/>
        <w:rPr>
          <w:sz w:val="17"/>
          <w:szCs w:val="17"/>
        </w:rPr>
      </w:pPr>
      <w:r>
        <w:rPr>
          <w:sz w:val="17"/>
          <w:szCs w:val="17"/>
        </w:rPr>
        <w:t>If the Agent receives notice from a Party referring to this Agreement, describing a Default and stating that the circumstance described is a Default, it shall promptly notify the other Finance Parties.</w:t>
      </w:r>
    </w:p>
    <w:p w:rsidR="00C15E08" w:rsidRDefault="00C15E08">
      <w:pPr>
        <w:numPr>
          <w:ilvl w:val="0"/>
          <w:numId w:val="218"/>
        </w:numPr>
        <w:tabs>
          <w:tab w:val="left" w:pos="1224"/>
        </w:tabs>
        <w:kinsoku w:val="0"/>
        <w:overflowPunct w:val="0"/>
        <w:autoSpaceDE/>
        <w:autoSpaceDN/>
        <w:adjustRightInd/>
        <w:spacing w:before="175" w:line="195" w:lineRule="exact"/>
        <w:ind w:right="288"/>
        <w:jc w:val="both"/>
        <w:textAlignment w:val="baseline"/>
        <w:rPr>
          <w:sz w:val="17"/>
          <w:szCs w:val="17"/>
        </w:rPr>
      </w:pPr>
      <w:r>
        <w:rPr>
          <w:sz w:val="17"/>
          <w:szCs w:val="17"/>
        </w:rPr>
        <w:t>If the Agent is aware of the non-payment of any principal, interest,</w:t>
      </w:r>
      <w:r>
        <w:rPr>
          <w:sz w:val="17"/>
          <w:szCs w:val="17"/>
        </w:rPr>
        <w:br/>
        <w:t>commitment fee or other fee payable to a Finance Party (other than the Agent, the Security Agent or the Arranger) under this Agreement it shall promptly notify the other Finance Parties.</w:t>
      </w:r>
    </w:p>
    <w:p w:rsidR="00C15E08" w:rsidRDefault="00C15E08">
      <w:pPr>
        <w:numPr>
          <w:ilvl w:val="0"/>
          <w:numId w:val="218"/>
        </w:numPr>
        <w:kinsoku w:val="0"/>
        <w:overflowPunct w:val="0"/>
        <w:autoSpaceDE/>
        <w:autoSpaceDN/>
        <w:adjustRightInd/>
        <w:spacing w:before="176" w:line="193" w:lineRule="exact"/>
        <w:ind w:right="288"/>
        <w:jc w:val="both"/>
        <w:textAlignment w:val="baseline"/>
        <w:rPr>
          <w:sz w:val="17"/>
          <w:szCs w:val="17"/>
        </w:rPr>
      </w:pPr>
      <w:r>
        <w:rPr>
          <w:sz w:val="17"/>
          <w:szCs w:val="17"/>
        </w:rPr>
        <w:t>The Agent duties under the Finance Documents are solely mechanical and administrative in nature.</w:t>
      </w:r>
    </w:p>
    <w:p w:rsidR="00C15E08" w:rsidRDefault="00C15E08">
      <w:pPr>
        <w:kinsoku w:val="0"/>
        <w:overflowPunct w:val="0"/>
        <w:autoSpaceDE/>
        <w:autoSpaceDN/>
        <w:adjustRightInd/>
        <w:spacing w:before="178" w:line="194" w:lineRule="exact"/>
        <w:ind w:left="216"/>
        <w:textAlignment w:val="baseline"/>
        <w:rPr>
          <w:spacing w:val="10"/>
          <w:sz w:val="17"/>
          <w:szCs w:val="17"/>
        </w:rPr>
      </w:pPr>
      <w:r>
        <w:rPr>
          <w:spacing w:val="10"/>
          <w:sz w:val="17"/>
          <w:szCs w:val="17"/>
        </w:rPr>
        <w:t>30.3 Role of the Arranger</w:t>
      </w:r>
    </w:p>
    <w:p w:rsidR="00C15E08" w:rsidRDefault="00C15E08">
      <w:pPr>
        <w:kinsoku w:val="0"/>
        <w:overflowPunct w:val="0"/>
        <w:autoSpaceDE/>
        <w:autoSpaceDN/>
        <w:adjustRightInd/>
        <w:spacing w:before="166" w:line="197" w:lineRule="exact"/>
        <w:ind w:left="720" w:right="288"/>
        <w:jc w:val="both"/>
        <w:textAlignment w:val="baseline"/>
        <w:rPr>
          <w:sz w:val="17"/>
          <w:szCs w:val="17"/>
        </w:rPr>
      </w:pPr>
      <w:r>
        <w:rPr>
          <w:sz w:val="17"/>
          <w:szCs w:val="17"/>
        </w:rPr>
        <w:t>Except as specifically provided in the Finance Documents, the Arranger has no obligations of any kind to any other Party under or in connection with any Finance Document.</w:t>
      </w:r>
    </w:p>
    <w:p w:rsidR="00C15E08" w:rsidRDefault="00C15E08">
      <w:pPr>
        <w:kinsoku w:val="0"/>
        <w:overflowPunct w:val="0"/>
        <w:autoSpaceDE/>
        <w:autoSpaceDN/>
        <w:adjustRightInd/>
        <w:spacing w:before="172" w:line="194" w:lineRule="exact"/>
        <w:ind w:left="216"/>
        <w:textAlignment w:val="baseline"/>
        <w:rPr>
          <w:spacing w:val="10"/>
          <w:sz w:val="17"/>
          <w:szCs w:val="17"/>
        </w:rPr>
      </w:pPr>
      <w:r>
        <w:rPr>
          <w:spacing w:val="10"/>
          <w:sz w:val="17"/>
          <w:szCs w:val="17"/>
        </w:rPr>
        <w:t>30.4 No fiduciary duties</w:t>
      </w:r>
    </w:p>
    <w:p w:rsidR="00C15E08" w:rsidRDefault="00C15E08">
      <w:pPr>
        <w:numPr>
          <w:ilvl w:val="0"/>
          <w:numId w:val="219"/>
        </w:numPr>
        <w:kinsoku w:val="0"/>
        <w:overflowPunct w:val="0"/>
        <w:autoSpaceDE/>
        <w:autoSpaceDN/>
        <w:adjustRightInd/>
        <w:spacing w:before="170" w:line="194" w:lineRule="exact"/>
        <w:ind w:right="288"/>
        <w:jc w:val="both"/>
        <w:textAlignment w:val="baseline"/>
        <w:rPr>
          <w:sz w:val="17"/>
          <w:szCs w:val="17"/>
        </w:rPr>
      </w:pPr>
      <w:r>
        <w:rPr>
          <w:sz w:val="17"/>
          <w:szCs w:val="17"/>
        </w:rPr>
        <w:t>Nothing in this Agreement constitutes the Agent or the Arranger as a trustee or fiduciary of any other person.</w:t>
      </w:r>
    </w:p>
    <w:p w:rsidR="00C15E08" w:rsidRDefault="00C15E08">
      <w:pPr>
        <w:numPr>
          <w:ilvl w:val="0"/>
          <w:numId w:val="219"/>
        </w:numPr>
        <w:kinsoku w:val="0"/>
        <w:overflowPunct w:val="0"/>
        <w:autoSpaceDE/>
        <w:autoSpaceDN/>
        <w:adjustRightInd/>
        <w:spacing w:before="171" w:line="196" w:lineRule="exact"/>
        <w:ind w:right="288"/>
        <w:jc w:val="both"/>
        <w:textAlignment w:val="baseline"/>
        <w:rPr>
          <w:sz w:val="17"/>
          <w:szCs w:val="17"/>
        </w:rPr>
      </w:pPr>
      <w:r>
        <w:rPr>
          <w:sz w:val="17"/>
          <w:szCs w:val="17"/>
        </w:rPr>
        <w:t>None of the Agent or the Arranger shall be bound to account to any Lender for any sum or the profit element of any sum received by it for its own account.</w:t>
      </w:r>
    </w:p>
    <w:p w:rsidR="00C15E08" w:rsidRDefault="00C15E08">
      <w:pPr>
        <w:kinsoku w:val="0"/>
        <w:overflowPunct w:val="0"/>
        <w:autoSpaceDE/>
        <w:autoSpaceDN/>
        <w:adjustRightInd/>
        <w:spacing w:before="177" w:line="194" w:lineRule="exact"/>
        <w:ind w:left="216"/>
        <w:textAlignment w:val="baseline"/>
        <w:rPr>
          <w:spacing w:val="9"/>
          <w:sz w:val="17"/>
          <w:szCs w:val="17"/>
        </w:rPr>
      </w:pPr>
      <w:r>
        <w:rPr>
          <w:spacing w:val="9"/>
          <w:sz w:val="17"/>
          <w:szCs w:val="17"/>
        </w:rPr>
        <w:t>30.5 Business with the Group</w:t>
      </w:r>
    </w:p>
    <w:p w:rsidR="00C15E08" w:rsidRDefault="00C15E08">
      <w:pPr>
        <w:kinsoku w:val="0"/>
        <w:overflowPunct w:val="0"/>
        <w:autoSpaceDE/>
        <w:autoSpaceDN/>
        <w:adjustRightInd/>
        <w:spacing w:before="170" w:line="194" w:lineRule="exact"/>
        <w:ind w:left="720"/>
        <w:textAlignment w:val="baseline"/>
        <w:rPr>
          <w:spacing w:val="2"/>
          <w:sz w:val="17"/>
          <w:szCs w:val="17"/>
        </w:rPr>
      </w:pPr>
      <w:r>
        <w:rPr>
          <w:spacing w:val="2"/>
          <w:sz w:val="17"/>
          <w:szCs w:val="17"/>
        </w:rPr>
        <w:t>The Agent and the Arranger may accept deposits from, lend money to and generally</w:t>
      </w:r>
    </w:p>
    <w:p w:rsidR="00C15E08" w:rsidRDefault="00C15E08">
      <w:pPr>
        <w:kinsoku w:val="0"/>
        <w:overflowPunct w:val="0"/>
        <w:autoSpaceDE/>
        <w:autoSpaceDN/>
        <w:adjustRightInd/>
        <w:spacing w:before="1" w:line="196" w:lineRule="exact"/>
        <w:ind w:left="720"/>
        <w:textAlignment w:val="baseline"/>
        <w:rPr>
          <w:sz w:val="17"/>
          <w:szCs w:val="17"/>
        </w:rPr>
      </w:pPr>
      <w:r>
        <w:rPr>
          <w:sz w:val="17"/>
          <w:szCs w:val="17"/>
        </w:rPr>
        <w:t>engage in any kind of banking or other business with any member of the Group.</w:t>
      </w:r>
    </w:p>
    <w:p w:rsidR="00C15E08" w:rsidRDefault="00C15E08">
      <w:pPr>
        <w:widowControl/>
        <w:rPr>
          <w:sz w:val="24"/>
          <w:szCs w:val="24"/>
        </w:rPr>
        <w:sectPr w:rsidR="00C15E08">
          <w:headerReference w:type="even" r:id="rId472"/>
          <w:headerReference w:type="default" r:id="rId473"/>
          <w:footerReference w:type="even" r:id="rId474"/>
          <w:footerReference w:type="default" r:id="rId475"/>
          <w:pgSz w:w="8410" w:h="11904"/>
          <w:pgMar w:top="806" w:right="766" w:bottom="158" w:left="724" w:header="760" w:footer="120" w:gutter="0"/>
          <w:cols w:space="720"/>
          <w:noEndnote/>
        </w:sectPr>
      </w:pPr>
    </w:p>
    <w:p w:rsidR="00C15E08" w:rsidRDefault="00C15E08">
      <w:pPr>
        <w:kinsoku w:val="0"/>
        <w:overflowPunct w:val="0"/>
        <w:autoSpaceDE/>
        <w:autoSpaceDN/>
        <w:adjustRightInd/>
        <w:spacing w:before="366" w:line="201" w:lineRule="exact"/>
        <w:ind w:left="216"/>
        <w:textAlignment w:val="baseline"/>
        <w:rPr>
          <w:spacing w:val="10"/>
          <w:sz w:val="17"/>
          <w:szCs w:val="17"/>
        </w:rPr>
      </w:pPr>
      <w:r>
        <w:rPr>
          <w:spacing w:val="10"/>
          <w:sz w:val="17"/>
          <w:szCs w:val="17"/>
        </w:rPr>
        <w:lastRenderedPageBreak/>
        <w:t>30.6 Rights and discretions</w:t>
      </w:r>
    </w:p>
    <w:p w:rsidR="00C15E08" w:rsidRDefault="00C15E08">
      <w:pPr>
        <w:tabs>
          <w:tab w:val="left" w:pos="1152"/>
        </w:tabs>
        <w:kinsoku w:val="0"/>
        <w:overflowPunct w:val="0"/>
        <w:autoSpaceDE/>
        <w:autoSpaceDN/>
        <w:adjustRightInd/>
        <w:spacing w:before="161" w:line="201" w:lineRule="exact"/>
        <w:ind w:left="720"/>
        <w:textAlignment w:val="baseline"/>
        <w:rPr>
          <w:sz w:val="17"/>
          <w:szCs w:val="17"/>
        </w:rPr>
      </w:pPr>
      <w:r>
        <w:rPr>
          <w:sz w:val="17"/>
          <w:szCs w:val="17"/>
        </w:rPr>
        <w:t>(a)</w:t>
      </w:r>
      <w:r>
        <w:rPr>
          <w:sz w:val="17"/>
          <w:szCs w:val="17"/>
        </w:rPr>
        <w:tab/>
        <w:t>The Agent may rely on:</w:t>
      </w:r>
    </w:p>
    <w:p w:rsidR="00C15E08" w:rsidRDefault="00C15E08">
      <w:pPr>
        <w:numPr>
          <w:ilvl w:val="0"/>
          <w:numId w:val="220"/>
        </w:numPr>
        <w:kinsoku w:val="0"/>
        <w:overflowPunct w:val="0"/>
        <w:autoSpaceDE/>
        <w:autoSpaceDN/>
        <w:adjustRightInd/>
        <w:spacing w:before="161" w:line="198" w:lineRule="exact"/>
        <w:ind w:right="288"/>
        <w:textAlignment w:val="baseline"/>
        <w:rPr>
          <w:sz w:val="17"/>
          <w:szCs w:val="17"/>
        </w:rPr>
      </w:pPr>
      <w:r>
        <w:rPr>
          <w:sz w:val="17"/>
          <w:szCs w:val="17"/>
        </w:rPr>
        <w:t>any representation, notice or document believed by it to be genuine, correct and appropriately authorised; and</w:t>
      </w:r>
    </w:p>
    <w:p w:rsidR="00C15E08" w:rsidRDefault="00C15E08">
      <w:pPr>
        <w:numPr>
          <w:ilvl w:val="0"/>
          <w:numId w:val="220"/>
        </w:numPr>
        <w:kinsoku w:val="0"/>
        <w:overflowPunct w:val="0"/>
        <w:autoSpaceDE/>
        <w:autoSpaceDN/>
        <w:adjustRightInd/>
        <w:spacing w:before="171" w:line="197" w:lineRule="exact"/>
        <w:ind w:right="288"/>
        <w:jc w:val="both"/>
        <w:textAlignment w:val="baseline"/>
        <w:rPr>
          <w:sz w:val="17"/>
          <w:szCs w:val="17"/>
        </w:rPr>
      </w:pPr>
      <w:r>
        <w:rPr>
          <w:sz w:val="17"/>
          <w:szCs w:val="17"/>
        </w:rPr>
        <w:t>any statement made by a director, authorised signatory or employee of any person regarding any matters which may reasonably be assumed to be within his knowledge or within his power to verify.</w:t>
      </w:r>
    </w:p>
    <w:p w:rsidR="00C15E08" w:rsidRDefault="00C15E08">
      <w:pPr>
        <w:tabs>
          <w:tab w:val="left" w:pos="1152"/>
        </w:tabs>
        <w:kinsoku w:val="0"/>
        <w:overflowPunct w:val="0"/>
        <w:autoSpaceDE/>
        <w:autoSpaceDN/>
        <w:adjustRightInd/>
        <w:spacing w:before="169" w:line="203" w:lineRule="exact"/>
        <w:ind w:left="720"/>
        <w:textAlignment w:val="baseline"/>
        <w:rPr>
          <w:spacing w:val="5"/>
          <w:sz w:val="17"/>
          <w:szCs w:val="17"/>
        </w:rPr>
      </w:pPr>
      <w:r>
        <w:rPr>
          <w:spacing w:val="5"/>
          <w:sz w:val="17"/>
          <w:szCs w:val="17"/>
        </w:rPr>
        <w:t>(b)</w:t>
      </w:r>
      <w:r>
        <w:rPr>
          <w:spacing w:val="5"/>
          <w:sz w:val="17"/>
          <w:szCs w:val="17"/>
        </w:rPr>
        <w:tab/>
        <w:t>The Agent may assume (unless it has received notice to the contrary in its</w:t>
      </w:r>
    </w:p>
    <w:p w:rsidR="00C15E08" w:rsidRDefault="00C15E08">
      <w:pPr>
        <w:kinsoku w:val="0"/>
        <w:overflowPunct w:val="0"/>
        <w:autoSpaceDE/>
        <w:autoSpaceDN/>
        <w:adjustRightInd/>
        <w:spacing w:line="201" w:lineRule="exact"/>
        <w:ind w:left="1224"/>
        <w:textAlignment w:val="baseline"/>
        <w:rPr>
          <w:sz w:val="17"/>
          <w:szCs w:val="17"/>
        </w:rPr>
      </w:pPr>
      <w:r>
        <w:rPr>
          <w:sz w:val="17"/>
          <w:szCs w:val="17"/>
        </w:rPr>
        <w:t>capacity as agent for the Lenders) that:</w:t>
      </w:r>
    </w:p>
    <w:p w:rsidR="00C15E08" w:rsidRDefault="00C15E08">
      <w:pPr>
        <w:numPr>
          <w:ilvl w:val="0"/>
          <w:numId w:val="221"/>
        </w:numPr>
        <w:kinsoku w:val="0"/>
        <w:overflowPunct w:val="0"/>
        <w:autoSpaceDE/>
        <w:autoSpaceDN/>
        <w:adjustRightInd/>
        <w:spacing w:before="159" w:line="198" w:lineRule="exact"/>
        <w:ind w:right="288"/>
        <w:textAlignment w:val="baseline"/>
        <w:rPr>
          <w:sz w:val="17"/>
          <w:szCs w:val="17"/>
        </w:rPr>
      </w:pPr>
      <w:r>
        <w:rPr>
          <w:sz w:val="17"/>
          <w:szCs w:val="17"/>
        </w:rPr>
        <w:t xml:space="preserve">no Default has occurred (unless it has actual knowledge of a Default arising under Clause 27.1 </w:t>
      </w:r>
      <w:r>
        <w:rPr>
          <w:i/>
          <w:iCs/>
          <w:sz w:val="17"/>
          <w:szCs w:val="17"/>
        </w:rPr>
        <w:t xml:space="preserve">(Non-payment)); </w:t>
      </w:r>
      <w:r>
        <w:rPr>
          <w:sz w:val="17"/>
          <w:szCs w:val="17"/>
        </w:rPr>
        <w:t>and</w:t>
      </w:r>
    </w:p>
    <w:p w:rsidR="00C15E08" w:rsidRDefault="00C15E08">
      <w:pPr>
        <w:numPr>
          <w:ilvl w:val="0"/>
          <w:numId w:val="221"/>
        </w:numPr>
        <w:kinsoku w:val="0"/>
        <w:overflowPunct w:val="0"/>
        <w:autoSpaceDE/>
        <w:autoSpaceDN/>
        <w:adjustRightInd/>
        <w:spacing w:before="168" w:line="198" w:lineRule="exact"/>
        <w:ind w:right="288"/>
        <w:jc w:val="both"/>
        <w:textAlignment w:val="baseline"/>
        <w:rPr>
          <w:sz w:val="17"/>
          <w:szCs w:val="17"/>
        </w:rPr>
      </w:pPr>
      <w:r>
        <w:rPr>
          <w:sz w:val="17"/>
          <w:szCs w:val="17"/>
        </w:rPr>
        <w:t>any right, power, authority or discretion vested in any Party or the Majority Lenders has not been exercised.</w:t>
      </w:r>
    </w:p>
    <w:p w:rsidR="00C15E08" w:rsidRDefault="00C15E08">
      <w:pPr>
        <w:tabs>
          <w:tab w:val="left" w:pos="1152"/>
        </w:tabs>
        <w:kinsoku w:val="0"/>
        <w:overflowPunct w:val="0"/>
        <w:autoSpaceDE/>
        <w:autoSpaceDN/>
        <w:adjustRightInd/>
        <w:spacing w:before="168" w:line="202" w:lineRule="exact"/>
        <w:ind w:left="720"/>
        <w:textAlignment w:val="baseline"/>
        <w:rPr>
          <w:spacing w:val="6"/>
          <w:sz w:val="17"/>
          <w:szCs w:val="17"/>
        </w:rPr>
      </w:pPr>
      <w:r>
        <w:rPr>
          <w:spacing w:val="6"/>
          <w:sz w:val="17"/>
          <w:szCs w:val="17"/>
        </w:rPr>
        <w:t>(c)</w:t>
      </w:r>
      <w:r>
        <w:rPr>
          <w:spacing w:val="6"/>
          <w:sz w:val="17"/>
          <w:szCs w:val="17"/>
        </w:rPr>
        <w:tab/>
        <w:t>The Agent may engage, pay for and rely on the advice or services of any</w:t>
      </w:r>
    </w:p>
    <w:p w:rsidR="00C15E08" w:rsidRDefault="00C15E08">
      <w:pPr>
        <w:kinsoku w:val="0"/>
        <w:overflowPunct w:val="0"/>
        <w:autoSpaceDE/>
        <w:autoSpaceDN/>
        <w:adjustRightInd/>
        <w:spacing w:line="195" w:lineRule="exact"/>
        <w:ind w:left="1224"/>
        <w:textAlignment w:val="baseline"/>
        <w:rPr>
          <w:sz w:val="17"/>
          <w:szCs w:val="17"/>
        </w:rPr>
      </w:pPr>
      <w:r>
        <w:rPr>
          <w:sz w:val="17"/>
          <w:szCs w:val="17"/>
        </w:rPr>
        <w:t>lawyers, accountants, surveyors or other experts.</w:t>
      </w:r>
    </w:p>
    <w:p w:rsidR="00C15E08" w:rsidRDefault="00C15E08">
      <w:pPr>
        <w:tabs>
          <w:tab w:val="left" w:pos="1152"/>
        </w:tabs>
        <w:kinsoku w:val="0"/>
        <w:overflowPunct w:val="0"/>
        <w:autoSpaceDE/>
        <w:autoSpaceDN/>
        <w:adjustRightInd/>
        <w:spacing w:before="167" w:line="206" w:lineRule="exact"/>
        <w:ind w:left="720"/>
        <w:textAlignment w:val="baseline"/>
        <w:rPr>
          <w:spacing w:val="1"/>
          <w:sz w:val="17"/>
          <w:szCs w:val="17"/>
        </w:rPr>
      </w:pPr>
      <w:r>
        <w:rPr>
          <w:spacing w:val="1"/>
          <w:sz w:val="17"/>
          <w:szCs w:val="17"/>
        </w:rPr>
        <w:t>(d)</w:t>
      </w:r>
      <w:r>
        <w:rPr>
          <w:spacing w:val="1"/>
          <w:sz w:val="17"/>
          <w:szCs w:val="17"/>
        </w:rPr>
        <w:tab/>
        <w:t>The Agent may act in relation to the Finance Documents through its personnel</w:t>
      </w:r>
    </w:p>
    <w:p w:rsidR="00C15E08" w:rsidRDefault="00C15E08">
      <w:pPr>
        <w:kinsoku w:val="0"/>
        <w:overflowPunct w:val="0"/>
        <w:autoSpaceDE/>
        <w:autoSpaceDN/>
        <w:adjustRightInd/>
        <w:spacing w:line="197" w:lineRule="exact"/>
        <w:ind w:left="1224"/>
        <w:textAlignment w:val="baseline"/>
        <w:rPr>
          <w:spacing w:val="-1"/>
          <w:sz w:val="17"/>
          <w:szCs w:val="17"/>
        </w:rPr>
      </w:pPr>
      <w:r>
        <w:rPr>
          <w:spacing w:val="-1"/>
          <w:sz w:val="17"/>
          <w:szCs w:val="17"/>
        </w:rPr>
        <w:t>and agents.</w:t>
      </w:r>
    </w:p>
    <w:p w:rsidR="00C15E08" w:rsidRDefault="00C15E08">
      <w:pPr>
        <w:tabs>
          <w:tab w:val="left" w:pos="1152"/>
        </w:tabs>
        <w:kinsoku w:val="0"/>
        <w:overflowPunct w:val="0"/>
        <w:autoSpaceDE/>
        <w:autoSpaceDN/>
        <w:adjustRightInd/>
        <w:spacing w:before="160" w:line="201" w:lineRule="exact"/>
        <w:ind w:left="720"/>
        <w:textAlignment w:val="baseline"/>
        <w:rPr>
          <w:spacing w:val="6"/>
          <w:sz w:val="17"/>
          <w:szCs w:val="17"/>
        </w:rPr>
      </w:pPr>
      <w:r>
        <w:rPr>
          <w:spacing w:val="6"/>
          <w:sz w:val="17"/>
          <w:szCs w:val="17"/>
        </w:rPr>
        <w:t>(e)</w:t>
      </w:r>
      <w:r>
        <w:rPr>
          <w:spacing w:val="6"/>
          <w:sz w:val="17"/>
          <w:szCs w:val="17"/>
        </w:rPr>
        <w:tab/>
        <w:t>The Agent may disclose to any other Party any information it reasonably</w:t>
      </w:r>
    </w:p>
    <w:p w:rsidR="00C15E08" w:rsidRDefault="00C15E08">
      <w:pPr>
        <w:kinsoku w:val="0"/>
        <w:overflowPunct w:val="0"/>
        <w:autoSpaceDE/>
        <w:autoSpaceDN/>
        <w:adjustRightInd/>
        <w:spacing w:line="193" w:lineRule="exact"/>
        <w:ind w:left="1224"/>
        <w:textAlignment w:val="baseline"/>
        <w:rPr>
          <w:sz w:val="17"/>
          <w:szCs w:val="17"/>
        </w:rPr>
      </w:pPr>
      <w:r>
        <w:rPr>
          <w:sz w:val="17"/>
          <w:szCs w:val="17"/>
        </w:rPr>
        <w:t>believes it has received as Agent or Security Agent under this Agreement.</w:t>
      </w:r>
    </w:p>
    <w:p w:rsidR="00C15E08" w:rsidRDefault="00C15E08">
      <w:pPr>
        <w:kinsoku w:val="0"/>
        <w:overflowPunct w:val="0"/>
        <w:autoSpaceDE/>
        <w:autoSpaceDN/>
        <w:adjustRightInd/>
        <w:spacing w:before="173" w:line="197" w:lineRule="exact"/>
        <w:ind w:left="1224" w:right="288"/>
        <w:jc w:val="both"/>
        <w:textAlignment w:val="baseline"/>
        <w:rPr>
          <w:sz w:val="17"/>
          <w:szCs w:val="17"/>
        </w:rPr>
      </w:pPr>
      <w:r>
        <w:rPr>
          <w:sz w:val="17"/>
          <w:szCs w:val="17"/>
        </w:rPr>
        <w:t>Without prejudice to the generality of paragraph (e) above, the Agent may disclose the identity of a Defaulting Lender to the other Finance Parties and the Borrowers and shall disclose the same upon the written request of a Borrower or the Majority Lenders.</w:t>
      </w:r>
    </w:p>
    <w:p w:rsidR="00C15E08" w:rsidRDefault="00C15E08">
      <w:pPr>
        <w:tabs>
          <w:tab w:val="left" w:pos="1152"/>
        </w:tabs>
        <w:kinsoku w:val="0"/>
        <w:overflowPunct w:val="0"/>
        <w:autoSpaceDE/>
        <w:autoSpaceDN/>
        <w:adjustRightInd/>
        <w:spacing w:before="130" w:line="237" w:lineRule="exact"/>
        <w:ind w:left="720"/>
        <w:textAlignment w:val="baseline"/>
        <w:rPr>
          <w:spacing w:val="1"/>
          <w:sz w:val="17"/>
          <w:szCs w:val="17"/>
        </w:rPr>
      </w:pPr>
      <w:r>
        <w:rPr>
          <w:spacing w:val="1"/>
          <w:sz w:val="17"/>
          <w:szCs w:val="17"/>
        </w:rPr>
        <w:t>(g)</w:t>
      </w:r>
      <w:r>
        <w:rPr>
          <w:spacing w:val="1"/>
          <w:sz w:val="17"/>
          <w:szCs w:val="17"/>
        </w:rPr>
        <w:tab/>
        <w:t>Notwithstanding any other provision of any Finance Document to the contrary,</w:t>
      </w:r>
    </w:p>
    <w:p w:rsidR="00C15E08" w:rsidRDefault="00C15E08">
      <w:pPr>
        <w:kinsoku w:val="0"/>
        <w:overflowPunct w:val="0"/>
        <w:autoSpaceDE/>
        <w:autoSpaceDN/>
        <w:adjustRightInd/>
        <w:spacing w:line="195" w:lineRule="exact"/>
        <w:ind w:left="1224" w:right="288"/>
        <w:jc w:val="both"/>
        <w:textAlignment w:val="baseline"/>
        <w:rPr>
          <w:sz w:val="17"/>
          <w:szCs w:val="17"/>
        </w:rPr>
      </w:pPr>
      <w:r>
        <w:rPr>
          <w:sz w:val="17"/>
          <w:szCs w:val="17"/>
        </w:rPr>
        <w:t>neither the Agent nor the Arranger is obliged to do or omit to do anything if it would or might in its reasonable opinion constitute a breach of any law or regulation or a breach of a fiduciary duty or duty of confidentiality.</w:t>
      </w:r>
    </w:p>
    <w:p w:rsidR="00C15E08" w:rsidRDefault="00C15E08">
      <w:pPr>
        <w:kinsoku w:val="0"/>
        <w:overflowPunct w:val="0"/>
        <w:autoSpaceDE/>
        <w:autoSpaceDN/>
        <w:adjustRightInd/>
        <w:spacing w:before="177" w:line="201" w:lineRule="exact"/>
        <w:ind w:left="216"/>
        <w:textAlignment w:val="baseline"/>
        <w:rPr>
          <w:spacing w:val="10"/>
          <w:sz w:val="17"/>
          <w:szCs w:val="17"/>
        </w:rPr>
      </w:pPr>
      <w:r>
        <w:rPr>
          <w:spacing w:val="10"/>
          <w:sz w:val="17"/>
          <w:szCs w:val="17"/>
        </w:rPr>
        <w:t>30.7 Majority Lenders' instructions</w:t>
      </w:r>
    </w:p>
    <w:p w:rsidR="00C15E08" w:rsidRDefault="00C15E08">
      <w:pPr>
        <w:numPr>
          <w:ilvl w:val="0"/>
          <w:numId w:val="222"/>
        </w:numPr>
        <w:kinsoku w:val="0"/>
        <w:overflowPunct w:val="0"/>
        <w:autoSpaceDE/>
        <w:autoSpaceDN/>
        <w:adjustRightInd/>
        <w:spacing w:before="156" w:line="197" w:lineRule="exact"/>
        <w:ind w:right="288"/>
        <w:jc w:val="both"/>
        <w:textAlignment w:val="baseline"/>
        <w:rPr>
          <w:sz w:val="17"/>
          <w:szCs w:val="17"/>
        </w:rPr>
      </w:pPr>
      <w:r>
        <w:rPr>
          <w:sz w:val="17"/>
          <w:szCs w:val="17"/>
        </w:rPr>
        <w:t>Unless a contrary indication appears in a Finance Document, the Agent shall (i) exercise any right, power, authority or discretion vested in it as Agent in accordance with any instructions given to it by the Majority Lenders (or, if so instructed by the Majority Lenders, refrain from exercising any right, power, authority or discretion vested in it as Agent) and (ii) not be liable for any act (or omission) if it acts (or refrains from taking any action) in accordance with an instruction of the Majority Lenders.</w:t>
      </w:r>
    </w:p>
    <w:p w:rsidR="00C15E08" w:rsidRDefault="00C15E08">
      <w:pPr>
        <w:numPr>
          <w:ilvl w:val="0"/>
          <w:numId w:val="222"/>
        </w:numPr>
        <w:kinsoku w:val="0"/>
        <w:overflowPunct w:val="0"/>
        <w:autoSpaceDE/>
        <w:autoSpaceDN/>
        <w:adjustRightInd/>
        <w:spacing w:before="172" w:line="196" w:lineRule="exact"/>
        <w:ind w:right="288"/>
        <w:jc w:val="both"/>
        <w:textAlignment w:val="baseline"/>
        <w:rPr>
          <w:sz w:val="17"/>
          <w:szCs w:val="17"/>
        </w:rPr>
      </w:pPr>
      <w:r>
        <w:rPr>
          <w:sz w:val="17"/>
          <w:szCs w:val="17"/>
        </w:rPr>
        <w:t>Unless a contrary indication appears in a Finance Document, any instructions given by the Majority Lenders will be binding on all the Finance Parties.</w:t>
      </w:r>
    </w:p>
    <w:p w:rsidR="00C15E08" w:rsidRDefault="00C15E08">
      <w:pPr>
        <w:widowControl/>
        <w:rPr>
          <w:sz w:val="24"/>
          <w:szCs w:val="24"/>
        </w:rPr>
        <w:sectPr w:rsidR="00C15E08">
          <w:headerReference w:type="even" r:id="rId476"/>
          <w:headerReference w:type="default" r:id="rId477"/>
          <w:footerReference w:type="even" r:id="rId478"/>
          <w:footerReference w:type="default" r:id="rId479"/>
          <w:pgSz w:w="8410" w:h="11904"/>
          <w:pgMar w:top="835" w:right="1083" w:bottom="131" w:left="407" w:header="760" w:footer="120" w:gutter="0"/>
          <w:cols w:space="720"/>
          <w:noEndnote/>
        </w:sectPr>
      </w:pPr>
    </w:p>
    <w:p w:rsidR="00C15E08" w:rsidRDefault="00C15E08">
      <w:pPr>
        <w:numPr>
          <w:ilvl w:val="0"/>
          <w:numId w:val="223"/>
        </w:numPr>
        <w:kinsoku w:val="0"/>
        <w:overflowPunct w:val="0"/>
        <w:autoSpaceDE/>
        <w:autoSpaceDN/>
        <w:adjustRightInd/>
        <w:spacing w:before="339" w:line="197" w:lineRule="exact"/>
        <w:ind w:right="288"/>
        <w:jc w:val="both"/>
        <w:textAlignment w:val="baseline"/>
        <w:rPr>
          <w:sz w:val="17"/>
          <w:szCs w:val="17"/>
        </w:rPr>
      </w:pPr>
      <w:r>
        <w:rPr>
          <w:sz w:val="17"/>
          <w:szCs w:val="17"/>
        </w:rPr>
        <w:lastRenderedPageBreak/>
        <w:t>The Agent may refrain from acting in accordance with the instructions of the Majority Lenders (or, if appropriate, the Lenders) until it has received such security as it may require for any cost, loss or liability (together with any associated VAT) which it may incur in complying with the instructions.</w:t>
      </w:r>
    </w:p>
    <w:p w:rsidR="00C15E08" w:rsidRDefault="00C15E08">
      <w:pPr>
        <w:numPr>
          <w:ilvl w:val="0"/>
          <w:numId w:val="223"/>
        </w:numPr>
        <w:kinsoku w:val="0"/>
        <w:overflowPunct w:val="0"/>
        <w:autoSpaceDE/>
        <w:autoSpaceDN/>
        <w:adjustRightInd/>
        <w:spacing w:before="172" w:line="195" w:lineRule="exact"/>
        <w:ind w:right="288"/>
        <w:jc w:val="both"/>
        <w:textAlignment w:val="baseline"/>
        <w:rPr>
          <w:sz w:val="17"/>
          <w:szCs w:val="17"/>
        </w:rPr>
      </w:pPr>
      <w:r>
        <w:rPr>
          <w:sz w:val="17"/>
          <w:szCs w:val="17"/>
        </w:rPr>
        <w:t>In the absence of instructions from the Majority Lenders, (or, if appropriate, the Lenders) the Agent may act (or refrain from taking action) as it considers to be in the best interest of the Lenders.</w:t>
      </w:r>
    </w:p>
    <w:p w:rsidR="00C15E08" w:rsidRDefault="00C15E08">
      <w:pPr>
        <w:numPr>
          <w:ilvl w:val="0"/>
          <w:numId w:val="223"/>
        </w:numPr>
        <w:kinsoku w:val="0"/>
        <w:overflowPunct w:val="0"/>
        <w:autoSpaceDE/>
        <w:autoSpaceDN/>
        <w:adjustRightInd/>
        <w:spacing w:before="173" w:line="196" w:lineRule="exact"/>
        <w:ind w:right="288"/>
        <w:jc w:val="both"/>
        <w:textAlignment w:val="baseline"/>
        <w:rPr>
          <w:sz w:val="17"/>
          <w:szCs w:val="17"/>
        </w:rPr>
      </w:pPr>
      <w:r>
        <w:rPr>
          <w:sz w:val="17"/>
          <w:szCs w:val="17"/>
        </w:rPr>
        <w:t>The Agent is not authorised to act on behalf of a Lender (without first obtaining that Lender's consent) in any legal or arbitration proceedings relating to any Finance Document. This paragraph (e) shall not apply to any legal or arbitration proceeding relating to the perfection, preservation or protection of rights under the Transaction Security Documents or enforcement of the Transaction Security or Transaction Security Documents.</w:t>
      </w:r>
    </w:p>
    <w:p w:rsidR="00C15E08" w:rsidRDefault="00C15E08">
      <w:pPr>
        <w:kinsoku w:val="0"/>
        <w:overflowPunct w:val="0"/>
        <w:autoSpaceDE/>
        <w:autoSpaceDN/>
        <w:adjustRightInd/>
        <w:spacing w:before="172" w:line="200" w:lineRule="exact"/>
        <w:ind w:left="216"/>
        <w:textAlignment w:val="baseline"/>
        <w:rPr>
          <w:spacing w:val="8"/>
          <w:sz w:val="17"/>
          <w:szCs w:val="17"/>
        </w:rPr>
      </w:pPr>
      <w:r>
        <w:rPr>
          <w:spacing w:val="8"/>
          <w:sz w:val="17"/>
          <w:szCs w:val="17"/>
        </w:rPr>
        <w:t>30.8 Responsibility for documentation</w:t>
      </w:r>
    </w:p>
    <w:p w:rsidR="00C15E08" w:rsidRDefault="00C15E08">
      <w:pPr>
        <w:kinsoku w:val="0"/>
        <w:overflowPunct w:val="0"/>
        <w:autoSpaceDE/>
        <w:autoSpaceDN/>
        <w:adjustRightInd/>
        <w:spacing w:before="163" w:line="198" w:lineRule="exact"/>
        <w:ind w:left="720"/>
        <w:textAlignment w:val="baseline"/>
        <w:rPr>
          <w:sz w:val="17"/>
          <w:szCs w:val="17"/>
        </w:rPr>
      </w:pPr>
      <w:r>
        <w:rPr>
          <w:sz w:val="17"/>
          <w:szCs w:val="17"/>
        </w:rPr>
        <w:t>None of the Agent or the Arranger is responsible for:</w:t>
      </w:r>
    </w:p>
    <w:p w:rsidR="00C15E08" w:rsidRDefault="00C15E08">
      <w:pPr>
        <w:numPr>
          <w:ilvl w:val="0"/>
          <w:numId w:val="224"/>
        </w:numPr>
        <w:kinsoku w:val="0"/>
        <w:overflowPunct w:val="0"/>
        <w:autoSpaceDE/>
        <w:autoSpaceDN/>
        <w:adjustRightInd/>
        <w:spacing w:before="173" w:line="196" w:lineRule="exact"/>
        <w:ind w:right="288"/>
        <w:jc w:val="both"/>
        <w:textAlignment w:val="baseline"/>
        <w:rPr>
          <w:sz w:val="17"/>
          <w:szCs w:val="17"/>
        </w:rPr>
      </w:pPr>
      <w:r>
        <w:rPr>
          <w:sz w:val="17"/>
          <w:szCs w:val="17"/>
        </w:rPr>
        <w:t>the adequacy, accuracy and/or completeness of any information (whether oral or written) provided by the Agent, the Arranger or an Obligor or any other person given in or in connection with any Finance Document or the transactions contemplated by the Finance Documents;</w:t>
      </w:r>
    </w:p>
    <w:p w:rsidR="00C15E08" w:rsidRDefault="00C15E08">
      <w:pPr>
        <w:numPr>
          <w:ilvl w:val="0"/>
          <w:numId w:val="224"/>
        </w:numPr>
        <w:kinsoku w:val="0"/>
        <w:overflowPunct w:val="0"/>
        <w:autoSpaceDE/>
        <w:autoSpaceDN/>
        <w:adjustRightInd/>
        <w:spacing w:before="171" w:line="196" w:lineRule="exact"/>
        <w:ind w:right="288"/>
        <w:jc w:val="both"/>
        <w:textAlignment w:val="baseline"/>
        <w:rPr>
          <w:spacing w:val="1"/>
          <w:sz w:val="17"/>
          <w:szCs w:val="17"/>
        </w:rPr>
      </w:pPr>
      <w:r>
        <w:rPr>
          <w:spacing w:val="1"/>
          <w:sz w:val="17"/>
          <w:szCs w:val="17"/>
        </w:rPr>
        <w:t>the legality, validity, effectiveness, adequacy or enforceability of any Finance Document or any other agreement, arrangement or document entered into, made or executed in anticipation of or in connection with any Finance Document; or</w:t>
      </w:r>
    </w:p>
    <w:p w:rsidR="00C15E08" w:rsidRDefault="00C15E08">
      <w:pPr>
        <w:numPr>
          <w:ilvl w:val="0"/>
          <w:numId w:val="224"/>
        </w:numPr>
        <w:kinsoku w:val="0"/>
        <w:overflowPunct w:val="0"/>
        <w:autoSpaceDE/>
        <w:autoSpaceDN/>
        <w:adjustRightInd/>
        <w:spacing w:before="171" w:line="196" w:lineRule="exact"/>
        <w:ind w:right="288"/>
        <w:jc w:val="both"/>
        <w:textAlignment w:val="baseline"/>
        <w:rPr>
          <w:sz w:val="17"/>
          <w:szCs w:val="17"/>
        </w:rPr>
      </w:pPr>
      <w:r>
        <w:rPr>
          <w:sz w:val="17"/>
          <w:szCs w:val="17"/>
        </w:rPr>
        <w:t>any determination as to whether any information provided or to be provided to any Finance Party is non-public information the use of which may be regulated or prohibited by applicable law or regulation relating to insider dealing or otherwise.</w:t>
      </w:r>
    </w:p>
    <w:p w:rsidR="00C15E08" w:rsidRDefault="00C15E08">
      <w:pPr>
        <w:kinsoku w:val="0"/>
        <w:overflowPunct w:val="0"/>
        <w:autoSpaceDE/>
        <w:autoSpaceDN/>
        <w:adjustRightInd/>
        <w:spacing w:before="170" w:line="200" w:lineRule="exact"/>
        <w:ind w:left="216"/>
        <w:textAlignment w:val="baseline"/>
        <w:rPr>
          <w:spacing w:val="8"/>
          <w:sz w:val="17"/>
          <w:szCs w:val="17"/>
        </w:rPr>
      </w:pPr>
      <w:r>
        <w:rPr>
          <w:spacing w:val="8"/>
          <w:sz w:val="17"/>
          <w:szCs w:val="17"/>
        </w:rPr>
        <w:t>30.9 Exclusion of liability</w:t>
      </w:r>
    </w:p>
    <w:p w:rsidR="00C15E08" w:rsidRDefault="00C15E08">
      <w:pPr>
        <w:numPr>
          <w:ilvl w:val="0"/>
          <w:numId w:val="225"/>
        </w:numPr>
        <w:kinsoku w:val="0"/>
        <w:overflowPunct w:val="0"/>
        <w:autoSpaceDE/>
        <w:autoSpaceDN/>
        <w:adjustRightInd/>
        <w:spacing w:before="170" w:line="195" w:lineRule="exact"/>
        <w:ind w:right="288"/>
        <w:jc w:val="both"/>
        <w:textAlignment w:val="baseline"/>
        <w:rPr>
          <w:sz w:val="17"/>
          <w:szCs w:val="17"/>
        </w:rPr>
      </w:pPr>
      <w:r>
        <w:rPr>
          <w:sz w:val="17"/>
          <w:szCs w:val="17"/>
        </w:rPr>
        <w:t xml:space="preserve">Without limiting paragraph (b) below (and without prejudice to the provisions of paragraph (e) of Clause 34.11 </w:t>
      </w:r>
      <w:r>
        <w:rPr>
          <w:i/>
          <w:iCs/>
          <w:sz w:val="17"/>
          <w:szCs w:val="17"/>
        </w:rPr>
        <w:t xml:space="preserve">(Disruption to Payment Systems etc.), </w:t>
      </w:r>
      <w:r>
        <w:rPr>
          <w:sz w:val="17"/>
          <w:szCs w:val="17"/>
        </w:rPr>
        <w:t>the Agent will not be liable (including, without limitation, for negligence or any other category of liability whatsoever) for any action taken by it under or in connection with any Finance Document, unless directly caused by its gross negligence or wilful misconduct.</w:t>
      </w:r>
    </w:p>
    <w:p w:rsidR="00C15E08" w:rsidRDefault="00C15E08">
      <w:pPr>
        <w:numPr>
          <w:ilvl w:val="0"/>
          <w:numId w:val="225"/>
        </w:numPr>
        <w:kinsoku w:val="0"/>
        <w:overflowPunct w:val="0"/>
        <w:autoSpaceDE/>
        <w:autoSpaceDN/>
        <w:adjustRightInd/>
        <w:spacing w:before="173" w:line="196" w:lineRule="exact"/>
        <w:ind w:right="288"/>
        <w:jc w:val="both"/>
        <w:textAlignment w:val="baseline"/>
        <w:rPr>
          <w:sz w:val="17"/>
          <w:szCs w:val="17"/>
        </w:rPr>
      </w:pPr>
      <w:r>
        <w:rPr>
          <w:sz w:val="17"/>
          <w:szCs w:val="17"/>
        </w:rPr>
        <w:t xml:space="preserve">No Party (other than the Agent) may take any proceedings against any officer, employee or agent of the Agent in respect of any claim it might have against the Agent or in respect of any act or omission of any kind by that officer, employee or agent in relation to any Finance Document and any officer, employee or agent of the Agent may rely on this Clause subject to Clause 1.4 </w:t>
      </w:r>
      <w:r>
        <w:rPr>
          <w:i/>
          <w:iCs/>
          <w:sz w:val="17"/>
          <w:szCs w:val="17"/>
        </w:rPr>
        <w:t xml:space="preserve">(Third party rights) </w:t>
      </w:r>
      <w:r>
        <w:rPr>
          <w:sz w:val="17"/>
          <w:szCs w:val="17"/>
        </w:rPr>
        <w:t>and the provisions of the Third Parties Act.</w:t>
      </w:r>
    </w:p>
    <w:p w:rsidR="00C15E08" w:rsidRDefault="00C15E08">
      <w:pPr>
        <w:widowControl/>
        <w:rPr>
          <w:sz w:val="24"/>
          <w:szCs w:val="24"/>
        </w:rPr>
        <w:sectPr w:rsidR="00C15E08">
          <w:headerReference w:type="even" r:id="rId480"/>
          <w:headerReference w:type="default" r:id="rId481"/>
          <w:footerReference w:type="even" r:id="rId482"/>
          <w:footerReference w:type="default" r:id="rId483"/>
          <w:pgSz w:w="8410" w:h="11904"/>
          <w:pgMar w:top="830" w:right="771" w:bottom="143" w:left="719" w:header="760" w:footer="120" w:gutter="0"/>
          <w:cols w:space="720"/>
          <w:noEndnote/>
        </w:sectPr>
      </w:pPr>
    </w:p>
    <w:p w:rsidR="00C15E08" w:rsidRDefault="00C15E08">
      <w:pPr>
        <w:numPr>
          <w:ilvl w:val="0"/>
          <w:numId w:val="226"/>
        </w:numPr>
        <w:kinsoku w:val="0"/>
        <w:overflowPunct w:val="0"/>
        <w:autoSpaceDE/>
        <w:autoSpaceDN/>
        <w:adjustRightInd/>
        <w:spacing w:before="353" w:line="198" w:lineRule="exact"/>
        <w:ind w:right="216"/>
        <w:jc w:val="both"/>
        <w:textAlignment w:val="baseline"/>
        <w:rPr>
          <w:spacing w:val="1"/>
          <w:sz w:val="17"/>
          <w:szCs w:val="17"/>
        </w:rPr>
      </w:pPr>
      <w:r>
        <w:rPr>
          <w:spacing w:val="1"/>
          <w:sz w:val="17"/>
          <w:szCs w:val="17"/>
        </w:rPr>
        <w:lastRenderedPageBreak/>
        <w:t>The Agent will not be liable for any delay (or any related consequences) in crediting an account with an amount required under the Finance Documents to be paid by the Agent if the Agent has taken all necessary steps as soon as reasonably practicable to comply with the regulations or operating procedures of any recognised clearing or settlement system used by the Agent for that purpose.</w:t>
      </w:r>
    </w:p>
    <w:p w:rsidR="00C15E08" w:rsidRDefault="00C15E08">
      <w:pPr>
        <w:numPr>
          <w:ilvl w:val="0"/>
          <w:numId w:val="226"/>
        </w:numPr>
        <w:kinsoku w:val="0"/>
        <w:overflowPunct w:val="0"/>
        <w:autoSpaceDE/>
        <w:autoSpaceDN/>
        <w:adjustRightInd/>
        <w:spacing w:before="167" w:line="197" w:lineRule="exact"/>
        <w:ind w:right="216"/>
        <w:jc w:val="both"/>
        <w:textAlignment w:val="baseline"/>
        <w:rPr>
          <w:sz w:val="17"/>
          <w:szCs w:val="17"/>
        </w:rPr>
      </w:pPr>
      <w:r>
        <w:rPr>
          <w:sz w:val="17"/>
          <w:szCs w:val="17"/>
        </w:rPr>
        <w:t>Nothing in this Agreement shall oblige the Agent or the Arranger to carry out any "know your customer" or other checks in relation to any person on behalf of any Lender and each Lender confirms to the Agent and the Arranger that it is solely responsible for any such checks it is required to carry out and that it may not rely on any statement in relation to such checks made by the Agent or the Arranger.</w:t>
      </w:r>
    </w:p>
    <w:p w:rsidR="00C15E08" w:rsidRDefault="00C15E08">
      <w:pPr>
        <w:kinsoku w:val="0"/>
        <w:overflowPunct w:val="0"/>
        <w:autoSpaceDE/>
        <w:autoSpaceDN/>
        <w:adjustRightInd/>
        <w:spacing w:before="175" w:line="198" w:lineRule="exact"/>
        <w:ind w:left="216"/>
        <w:textAlignment w:val="baseline"/>
        <w:rPr>
          <w:spacing w:val="6"/>
          <w:sz w:val="17"/>
          <w:szCs w:val="17"/>
        </w:rPr>
      </w:pPr>
      <w:r>
        <w:rPr>
          <w:spacing w:val="6"/>
          <w:sz w:val="17"/>
          <w:szCs w:val="17"/>
        </w:rPr>
        <w:t>30.10 Lenders' indemnity to the Agent</w:t>
      </w:r>
    </w:p>
    <w:p w:rsidR="00C15E08" w:rsidRDefault="00C15E08">
      <w:pPr>
        <w:kinsoku w:val="0"/>
        <w:overflowPunct w:val="0"/>
        <w:autoSpaceDE/>
        <w:autoSpaceDN/>
        <w:adjustRightInd/>
        <w:spacing w:before="161" w:line="197" w:lineRule="exact"/>
        <w:ind w:left="792" w:right="216"/>
        <w:jc w:val="both"/>
        <w:textAlignment w:val="baseline"/>
        <w:rPr>
          <w:spacing w:val="2"/>
          <w:sz w:val="17"/>
          <w:szCs w:val="17"/>
        </w:rPr>
      </w:pPr>
      <w:r>
        <w:rPr>
          <w:spacing w:val="2"/>
          <w:sz w:val="17"/>
          <w:szCs w:val="17"/>
        </w:rPr>
        <w:t xml:space="preserve">Each Lender shall (in proportion to its share of the Total Commitments or, if the Total Commitments are then zero, to its share of the Total Commitments immediately prior to their reduction to zero) indemnify the Agent, within three Business Days of demand, against any cost, loss or liability (including, without limitation, for negligence or any other category of liability whatsoever) incurred by the Agent (otherwise than by reason of the Agent's gross negligence or wilful misconduct) (or, in the case of any cost, loss or liability pursuant to Clause </w:t>
      </w:r>
      <w:r>
        <w:rPr>
          <w:i/>
          <w:iCs/>
          <w:spacing w:val="2"/>
          <w:sz w:val="17"/>
          <w:szCs w:val="17"/>
        </w:rPr>
        <w:t xml:space="preserve">34.11 (Disruption to Payment Systems etc.) </w:t>
      </w:r>
      <w:r>
        <w:rPr>
          <w:spacing w:val="2"/>
          <w:sz w:val="17"/>
          <w:szCs w:val="17"/>
        </w:rPr>
        <w:t>notwithstanding the Agent or the Security Agent's negligence, gross negligence or any other category of liability whatsoever but not including any claim based on the fraud of the Agent) in acting as Agent under the Finance Documents (unless the Agent has been reimbursed by a Borrower pursuant to a Finance Document).</w:t>
      </w:r>
    </w:p>
    <w:p w:rsidR="00C15E08" w:rsidRDefault="00C15E08">
      <w:pPr>
        <w:kinsoku w:val="0"/>
        <w:overflowPunct w:val="0"/>
        <w:autoSpaceDE/>
        <w:autoSpaceDN/>
        <w:adjustRightInd/>
        <w:spacing w:before="172" w:line="199" w:lineRule="exact"/>
        <w:ind w:left="216"/>
        <w:textAlignment w:val="baseline"/>
        <w:rPr>
          <w:spacing w:val="6"/>
          <w:sz w:val="17"/>
          <w:szCs w:val="17"/>
        </w:rPr>
      </w:pPr>
      <w:r>
        <w:rPr>
          <w:spacing w:val="6"/>
          <w:sz w:val="17"/>
          <w:szCs w:val="17"/>
        </w:rPr>
        <w:t>30.11 Resignation of the Agent</w:t>
      </w:r>
    </w:p>
    <w:p w:rsidR="00C15E08" w:rsidRDefault="00C15E08">
      <w:pPr>
        <w:numPr>
          <w:ilvl w:val="0"/>
          <w:numId w:val="227"/>
        </w:numPr>
        <w:kinsoku w:val="0"/>
        <w:overflowPunct w:val="0"/>
        <w:autoSpaceDE/>
        <w:autoSpaceDN/>
        <w:adjustRightInd/>
        <w:spacing w:before="156" w:line="198" w:lineRule="exact"/>
        <w:ind w:right="216"/>
        <w:jc w:val="both"/>
        <w:textAlignment w:val="baseline"/>
        <w:rPr>
          <w:sz w:val="17"/>
          <w:szCs w:val="17"/>
        </w:rPr>
      </w:pPr>
      <w:r>
        <w:rPr>
          <w:sz w:val="17"/>
          <w:szCs w:val="17"/>
        </w:rPr>
        <w:t>The Agent may resign and appoint one of its Affiliates as successor by giving notice to the other Finance Parties and the Borrowers.</w:t>
      </w:r>
    </w:p>
    <w:p w:rsidR="00C15E08" w:rsidRDefault="00C15E08">
      <w:pPr>
        <w:numPr>
          <w:ilvl w:val="0"/>
          <w:numId w:val="227"/>
        </w:numPr>
        <w:tabs>
          <w:tab w:val="left" w:pos="1224"/>
        </w:tabs>
        <w:kinsoku w:val="0"/>
        <w:overflowPunct w:val="0"/>
        <w:autoSpaceDE/>
        <w:autoSpaceDN/>
        <w:adjustRightInd/>
        <w:spacing w:before="170" w:line="196" w:lineRule="exact"/>
        <w:ind w:right="216"/>
        <w:jc w:val="both"/>
        <w:textAlignment w:val="baseline"/>
        <w:rPr>
          <w:sz w:val="17"/>
          <w:szCs w:val="17"/>
        </w:rPr>
      </w:pPr>
      <w:r>
        <w:rPr>
          <w:sz w:val="17"/>
          <w:szCs w:val="17"/>
        </w:rPr>
        <w:t>Alternatively the Agent may resign by giving 30 days' notice to the other</w:t>
      </w:r>
      <w:r>
        <w:rPr>
          <w:sz w:val="17"/>
          <w:szCs w:val="17"/>
        </w:rPr>
        <w:br/>
        <w:t>Finance Parties and the Borrowers, in which case the Majority Lenders (after consultation with the Borrowers) may appoint a successor Agent.</w:t>
      </w:r>
    </w:p>
    <w:p w:rsidR="00C15E08" w:rsidRDefault="00C15E08">
      <w:pPr>
        <w:numPr>
          <w:ilvl w:val="0"/>
          <w:numId w:val="227"/>
        </w:numPr>
        <w:tabs>
          <w:tab w:val="left" w:pos="1224"/>
        </w:tabs>
        <w:kinsoku w:val="0"/>
        <w:overflowPunct w:val="0"/>
        <w:autoSpaceDE/>
        <w:autoSpaceDN/>
        <w:adjustRightInd/>
        <w:spacing w:before="165" w:line="199" w:lineRule="exact"/>
        <w:ind w:right="216"/>
        <w:jc w:val="both"/>
        <w:textAlignment w:val="baseline"/>
        <w:rPr>
          <w:sz w:val="17"/>
          <w:szCs w:val="17"/>
        </w:rPr>
      </w:pPr>
      <w:r>
        <w:rPr>
          <w:sz w:val="17"/>
          <w:szCs w:val="17"/>
        </w:rPr>
        <w:t>If the Majority Lenders have not appointed a successor Agent in accordance</w:t>
      </w:r>
      <w:r>
        <w:rPr>
          <w:sz w:val="17"/>
          <w:szCs w:val="17"/>
        </w:rPr>
        <w:br/>
        <w:t>with paragraph (b) above within 20 days after notice of resignation was given, the retiring Agent (after consultation with the Borrowers) may appoint a successor Agent.</w:t>
      </w:r>
    </w:p>
    <w:p w:rsidR="00C15E08" w:rsidRDefault="00C15E08">
      <w:pPr>
        <w:numPr>
          <w:ilvl w:val="0"/>
          <w:numId w:val="227"/>
        </w:numPr>
        <w:kinsoku w:val="0"/>
        <w:overflowPunct w:val="0"/>
        <w:autoSpaceDE/>
        <w:autoSpaceDN/>
        <w:adjustRightInd/>
        <w:spacing w:before="166" w:line="197" w:lineRule="exact"/>
        <w:ind w:right="216"/>
        <w:jc w:val="both"/>
        <w:textAlignment w:val="baseline"/>
        <w:rPr>
          <w:sz w:val="17"/>
          <w:szCs w:val="17"/>
        </w:rPr>
      </w:pPr>
      <w:r>
        <w:rPr>
          <w:sz w:val="17"/>
          <w:szCs w:val="17"/>
        </w:rPr>
        <w:t>The retiring Agent shall, at its own cost, make available to the successor Agent such documents and records and provide such assistance as the successor Agent may reasonably request for the purposes of performing its functions as Agent under the Finance Documents.</w:t>
      </w:r>
    </w:p>
    <w:p w:rsidR="00C15E08" w:rsidRDefault="00C15E08">
      <w:pPr>
        <w:numPr>
          <w:ilvl w:val="0"/>
          <w:numId w:val="227"/>
        </w:numPr>
        <w:kinsoku w:val="0"/>
        <w:overflowPunct w:val="0"/>
        <w:autoSpaceDE/>
        <w:autoSpaceDN/>
        <w:adjustRightInd/>
        <w:spacing w:before="158" w:line="205" w:lineRule="exact"/>
        <w:ind w:right="216"/>
        <w:jc w:val="both"/>
        <w:textAlignment w:val="baseline"/>
        <w:rPr>
          <w:sz w:val="17"/>
          <w:szCs w:val="17"/>
        </w:rPr>
      </w:pPr>
      <w:r>
        <w:rPr>
          <w:sz w:val="17"/>
          <w:szCs w:val="17"/>
        </w:rPr>
        <w:t>The Agent's resignation notice shall only take effect upon the appointment of a successor.</w:t>
      </w:r>
    </w:p>
    <w:p w:rsidR="00C15E08" w:rsidRDefault="00C15E08">
      <w:pPr>
        <w:widowControl/>
        <w:rPr>
          <w:sz w:val="24"/>
          <w:szCs w:val="24"/>
        </w:rPr>
        <w:sectPr w:rsidR="00C15E08">
          <w:headerReference w:type="even" r:id="rId484"/>
          <w:headerReference w:type="default" r:id="rId485"/>
          <w:footerReference w:type="even" r:id="rId486"/>
          <w:footerReference w:type="default" r:id="rId487"/>
          <w:pgSz w:w="8410" w:h="11904"/>
          <w:pgMar w:top="859" w:right="1081" w:bottom="122" w:left="409" w:header="760" w:footer="120" w:gutter="0"/>
          <w:cols w:space="720"/>
          <w:noEndnote/>
        </w:sectPr>
      </w:pPr>
    </w:p>
    <w:p w:rsidR="00C15E08" w:rsidRDefault="00C15E08">
      <w:pPr>
        <w:tabs>
          <w:tab w:val="right" w:pos="6624"/>
        </w:tabs>
        <w:kinsoku w:val="0"/>
        <w:overflowPunct w:val="0"/>
        <w:autoSpaceDE/>
        <w:autoSpaceDN/>
        <w:adjustRightInd/>
        <w:spacing w:before="308" w:line="236" w:lineRule="exact"/>
        <w:ind w:left="648"/>
        <w:textAlignment w:val="baseline"/>
        <w:rPr>
          <w:sz w:val="17"/>
          <w:szCs w:val="17"/>
        </w:rPr>
      </w:pPr>
      <w:r>
        <w:rPr>
          <w:sz w:val="17"/>
          <w:szCs w:val="17"/>
        </w:rPr>
        <w:lastRenderedPageBreak/>
        <w:t>(1)</w:t>
      </w:r>
      <w:r>
        <w:rPr>
          <w:sz w:val="17"/>
          <w:szCs w:val="17"/>
        </w:rPr>
        <w:tab/>
        <w:t>Upon the appointment of a successor, the retiring Agent shall be discharged</w:t>
      </w:r>
    </w:p>
    <w:p w:rsidR="00C15E08" w:rsidRDefault="00C15E08">
      <w:pPr>
        <w:kinsoku w:val="0"/>
        <w:overflowPunct w:val="0"/>
        <w:autoSpaceDE/>
        <w:autoSpaceDN/>
        <w:adjustRightInd/>
        <w:spacing w:line="196" w:lineRule="exact"/>
        <w:ind w:left="1296" w:right="288"/>
        <w:jc w:val="both"/>
        <w:textAlignment w:val="baseline"/>
        <w:rPr>
          <w:spacing w:val="-1"/>
          <w:sz w:val="17"/>
          <w:szCs w:val="17"/>
        </w:rPr>
      </w:pPr>
      <w:r>
        <w:rPr>
          <w:spacing w:val="-1"/>
          <w:sz w:val="17"/>
          <w:szCs w:val="17"/>
        </w:rPr>
        <w:t>from any further obligation in respect of the Finance Documents but shall remain entitled to the benefit of this Clause 30. Any successor and each of the other Parties shall have the same rights and obligations amongst themselves as they would have had if such successor had been an original Party.</w:t>
      </w:r>
    </w:p>
    <w:p w:rsidR="00C15E08" w:rsidRDefault="00C15E08">
      <w:pPr>
        <w:tabs>
          <w:tab w:val="right" w:pos="6624"/>
        </w:tabs>
        <w:kinsoku w:val="0"/>
        <w:overflowPunct w:val="0"/>
        <w:autoSpaceDE/>
        <w:autoSpaceDN/>
        <w:adjustRightInd/>
        <w:spacing w:before="134" w:line="236" w:lineRule="exact"/>
        <w:ind w:left="648"/>
        <w:textAlignment w:val="baseline"/>
        <w:rPr>
          <w:sz w:val="17"/>
          <w:szCs w:val="17"/>
        </w:rPr>
      </w:pPr>
      <w:r>
        <w:rPr>
          <w:sz w:val="17"/>
          <w:szCs w:val="17"/>
        </w:rPr>
        <w:t>(g)</w:t>
      </w:r>
      <w:r>
        <w:rPr>
          <w:sz w:val="17"/>
          <w:szCs w:val="17"/>
        </w:rPr>
        <w:tab/>
        <w:t>After consultation with the Borrowers, the Majority Lenders may, by notice to</w:t>
      </w:r>
    </w:p>
    <w:p w:rsidR="00C15E08" w:rsidRDefault="00C15E08">
      <w:pPr>
        <w:kinsoku w:val="0"/>
        <w:overflowPunct w:val="0"/>
        <w:autoSpaceDE/>
        <w:autoSpaceDN/>
        <w:adjustRightInd/>
        <w:spacing w:line="195" w:lineRule="exact"/>
        <w:ind w:left="1296" w:right="288"/>
        <w:jc w:val="both"/>
        <w:textAlignment w:val="baseline"/>
        <w:rPr>
          <w:sz w:val="17"/>
          <w:szCs w:val="17"/>
        </w:rPr>
      </w:pPr>
      <w:r>
        <w:rPr>
          <w:sz w:val="17"/>
          <w:szCs w:val="17"/>
        </w:rPr>
        <w:t>the Agent, require it to resign in accordance with paragraph (b) above. In this event, the Agent shall resign in accordance with paragraph (b) above.</w:t>
      </w:r>
    </w:p>
    <w:p w:rsidR="00C15E08" w:rsidRDefault="00C15E08">
      <w:pPr>
        <w:kinsoku w:val="0"/>
        <w:overflowPunct w:val="0"/>
        <w:autoSpaceDE/>
        <w:autoSpaceDN/>
        <w:adjustRightInd/>
        <w:spacing w:before="175" w:line="200" w:lineRule="exact"/>
        <w:ind w:left="216"/>
        <w:textAlignment w:val="baseline"/>
        <w:rPr>
          <w:spacing w:val="6"/>
          <w:sz w:val="17"/>
          <w:szCs w:val="17"/>
        </w:rPr>
      </w:pPr>
      <w:r>
        <w:rPr>
          <w:spacing w:val="6"/>
          <w:sz w:val="17"/>
          <w:szCs w:val="17"/>
        </w:rPr>
        <w:t>30.12 Replacement of the Agent</w:t>
      </w:r>
    </w:p>
    <w:p w:rsidR="00C15E08" w:rsidRDefault="00C15E08">
      <w:pPr>
        <w:numPr>
          <w:ilvl w:val="0"/>
          <w:numId w:val="228"/>
        </w:numPr>
        <w:tabs>
          <w:tab w:val="right" w:pos="6624"/>
        </w:tabs>
        <w:kinsoku w:val="0"/>
        <w:overflowPunct w:val="0"/>
        <w:autoSpaceDE/>
        <w:autoSpaceDN/>
        <w:adjustRightInd/>
        <w:spacing w:before="165" w:line="196" w:lineRule="exact"/>
        <w:ind w:right="288"/>
        <w:jc w:val="both"/>
        <w:textAlignment w:val="baseline"/>
        <w:rPr>
          <w:sz w:val="17"/>
          <w:szCs w:val="17"/>
        </w:rPr>
      </w:pPr>
      <w:r>
        <w:rPr>
          <w:sz w:val="17"/>
          <w:szCs w:val="17"/>
        </w:rPr>
        <w:t>After consultation with the Borrowers, the Majority Lenders may, by giving</w:t>
      </w:r>
      <w:r>
        <w:rPr>
          <w:sz w:val="17"/>
          <w:szCs w:val="17"/>
        </w:rPr>
        <w:br/>
        <w:t>30 days' notice to the Agent (or, at any time the Agent is an Impaired Agent, by giving any shorter notice determined by the Majority Lenders) replace the Agent by appointing a successor Agent.</w:t>
      </w:r>
    </w:p>
    <w:p w:rsidR="00C15E08" w:rsidRDefault="00C15E08">
      <w:pPr>
        <w:numPr>
          <w:ilvl w:val="0"/>
          <w:numId w:val="228"/>
        </w:numPr>
        <w:tabs>
          <w:tab w:val="right" w:pos="6624"/>
        </w:tabs>
        <w:kinsoku w:val="0"/>
        <w:overflowPunct w:val="0"/>
        <w:autoSpaceDE/>
        <w:autoSpaceDN/>
        <w:adjustRightInd/>
        <w:spacing w:before="171" w:line="196" w:lineRule="exact"/>
        <w:ind w:right="288"/>
        <w:jc w:val="both"/>
        <w:textAlignment w:val="baseline"/>
        <w:rPr>
          <w:sz w:val="17"/>
          <w:szCs w:val="17"/>
        </w:rPr>
      </w:pPr>
      <w:r>
        <w:rPr>
          <w:sz w:val="17"/>
          <w:szCs w:val="17"/>
        </w:rPr>
        <w:t>The retiring Agent shall (at its own cost if it is an Impaired Agent and</w:t>
      </w:r>
      <w:r>
        <w:rPr>
          <w:sz w:val="17"/>
          <w:szCs w:val="17"/>
        </w:rPr>
        <w:br/>
        <w:t>otherwise at the expense of the Lenders) make available to the successor Agent such documents and records and provide such assistance as the successor Agent may reasonably request for the purposes of performing its functions as Agent under the Finance Documents.</w:t>
      </w:r>
    </w:p>
    <w:p w:rsidR="00C15E08" w:rsidRDefault="00C15E08">
      <w:pPr>
        <w:numPr>
          <w:ilvl w:val="0"/>
          <w:numId w:val="228"/>
        </w:numPr>
        <w:tabs>
          <w:tab w:val="right" w:pos="6624"/>
        </w:tabs>
        <w:kinsoku w:val="0"/>
        <w:overflowPunct w:val="0"/>
        <w:autoSpaceDE/>
        <w:autoSpaceDN/>
        <w:adjustRightInd/>
        <w:spacing w:before="170" w:line="196" w:lineRule="exact"/>
        <w:ind w:right="288"/>
        <w:jc w:val="both"/>
        <w:textAlignment w:val="baseline"/>
        <w:rPr>
          <w:sz w:val="17"/>
          <w:szCs w:val="17"/>
        </w:rPr>
      </w:pPr>
      <w:r>
        <w:rPr>
          <w:sz w:val="17"/>
          <w:szCs w:val="17"/>
        </w:rPr>
        <w:t>The appointment of the successor Agent shall take effect on the date specified</w:t>
      </w:r>
      <w:r>
        <w:rPr>
          <w:sz w:val="17"/>
          <w:szCs w:val="17"/>
        </w:rPr>
        <w:br/>
        <w:t>in the notice from the Majority Lenders to the retiring Agent. As from this date, the retiring Agent shall be discharged from any further obligation in respect of the Finance Documents but shall remain entitled to the benefit of this Clause 30 (and any agency fees for the account of the retiring Agent shall cease to accrue from (and shall be payable on) that date).</w:t>
      </w:r>
    </w:p>
    <w:p w:rsidR="00C15E08" w:rsidRDefault="00C15E08">
      <w:pPr>
        <w:numPr>
          <w:ilvl w:val="0"/>
          <w:numId w:val="228"/>
        </w:numPr>
        <w:tabs>
          <w:tab w:val="right" w:pos="6624"/>
        </w:tabs>
        <w:kinsoku w:val="0"/>
        <w:overflowPunct w:val="0"/>
        <w:autoSpaceDE/>
        <w:autoSpaceDN/>
        <w:adjustRightInd/>
        <w:spacing w:before="173" w:line="196" w:lineRule="exact"/>
        <w:ind w:right="288"/>
        <w:jc w:val="both"/>
        <w:textAlignment w:val="baseline"/>
        <w:rPr>
          <w:sz w:val="17"/>
          <w:szCs w:val="17"/>
        </w:rPr>
      </w:pPr>
      <w:r>
        <w:rPr>
          <w:sz w:val="17"/>
          <w:szCs w:val="17"/>
        </w:rPr>
        <w:t>Any successor Agent and each of the other Parties shall have the same rights</w:t>
      </w:r>
      <w:r>
        <w:rPr>
          <w:sz w:val="17"/>
          <w:szCs w:val="17"/>
        </w:rPr>
        <w:br/>
        <w:t>and obligations amongst themselves as they would have had if such successor had been an original Party.</w:t>
      </w:r>
    </w:p>
    <w:p w:rsidR="00C15E08" w:rsidRDefault="00C15E08">
      <w:pPr>
        <w:kinsoku w:val="0"/>
        <w:overflowPunct w:val="0"/>
        <w:autoSpaceDE/>
        <w:autoSpaceDN/>
        <w:adjustRightInd/>
        <w:spacing w:before="175" w:line="200" w:lineRule="exact"/>
        <w:ind w:left="216"/>
        <w:textAlignment w:val="baseline"/>
        <w:rPr>
          <w:spacing w:val="7"/>
          <w:sz w:val="17"/>
          <w:szCs w:val="17"/>
        </w:rPr>
      </w:pPr>
      <w:r>
        <w:rPr>
          <w:spacing w:val="7"/>
          <w:sz w:val="17"/>
          <w:szCs w:val="17"/>
        </w:rPr>
        <w:t>30.13 Confidentiality</w:t>
      </w:r>
    </w:p>
    <w:p w:rsidR="00C15E08" w:rsidRDefault="00C15E08">
      <w:pPr>
        <w:numPr>
          <w:ilvl w:val="0"/>
          <w:numId w:val="229"/>
        </w:numPr>
        <w:tabs>
          <w:tab w:val="right" w:pos="6624"/>
        </w:tabs>
        <w:kinsoku w:val="0"/>
        <w:overflowPunct w:val="0"/>
        <w:autoSpaceDE/>
        <w:autoSpaceDN/>
        <w:adjustRightInd/>
        <w:spacing w:before="159" w:line="196" w:lineRule="exact"/>
        <w:ind w:right="288"/>
        <w:jc w:val="both"/>
        <w:textAlignment w:val="baseline"/>
        <w:rPr>
          <w:spacing w:val="-2"/>
          <w:sz w:val="17"/>
          <w:szCs w:val="17"/>
        </w:rPr>
      </w:pPr>
      <w:r>
        <w:rPr>
          <w:spacing w:val="-2"/>
          <w:sz w:val="17"/>
          <w:szCs w:val="17"/>
        </w:rPr>
        <w:t>In acting as agent for the Finance Parties, the Agent shall be regarded as acting</w:t>
      </w:r>
      <w:r>
        <w:rPr>
          <w:spacing w:val="-2"/>
          <w:sz w:val="17"/>
          <w:szCs w:val="17"/>
        </w:rPr>
        <w:br/>
        <w:t>through its agency division which shall be treated as a separate entity from any other of its divisions or departments.</w:t>
      </w:r>
    </w:p>
    <w:p w:rsidR="00C15E08" w:rsidRDefault="00C15E08">
      <w:pPr>
        <w:numPr>
          <w:ilvl w:val="0"/>
          <w:numId w:val="229"/>
        </w:numPr>
        <w:tabs>
          <w:tab w:val="right" w:pos="6624"/>
        </w:tabs>
        <w:kinsoku w:val="0"/>
        <w:overflowPunct w:val="0"/>
        <w:autoSpaceDE/>
        <w:autoSpaceDN/>
        <w:adjustRightInd/>
        <w:spacing w:before="167" w:line="197" w:lineRule="exact"/>
        <w:ind w:right="288"/>
        <w:jc w:val="both"/>
        <w:textAlignment w:val="baseline"/>
        <w:rPr>
          <w:sz w:val="17"/>
          <w:szCs w:val="17"/>
        </w:rPr>
      </w:pPr>
      <w:r>
        <w:rPr>
          <w:sz w:val="17"/>
          <w:szCs w:val="17"/>
        </w:rPr>
        <w:t>If information is received by another division or department of the Agent, it</w:t>
      </w:r>
      <w:r>
        <w:rPr>
          <w:sz w:val="17"/>
          <w:szCs w:val="17"/>
        </w:rPr>
        <w:br/>
        <w:t>may be treated as confidential to that division or department and the Agent shall not be deemed to have notice of it.</w:t>
      </w:r>
    </w:p>
    <w:p w:rsidR="00C15E08" w:rsidRDefault="00C15E08">
      <w:pPr>
        <w:numPr>
          <w:ilvl w:val="0"/>
          <w:numId w:val="229"/>
        </w:numPr>
        <w:tabs>
          <w:tab w:val="right" w:pos="6624"/>
        </w:tabs>
        <w:kinsoku w:val="0"/>
        <w:overflowPunct w:val="0"/>
        <w:autoSpaceDE/>
        <w:autoSpaceDN/>
        <w:adjustRightInd/>
        <w:spacing w:before="171" w:line="197" w:lineRule="exact"/>
        <w:ind w:right="288"/>
        <w:jc w:val="both"/>
        <w:textAlignment w:val="baseline"/>
        <w:rPr>
          <w:sz w:val="17"/>
          <w:szCs w:val="17"/>
        </w:rPr>
      </w:pPr>
      <w:r>
        <w:rPr>
          <w:sz w:val="17"/>
          <w:szCs w:val="17"/>
        </w:rPr>
        <w:t>Notwithstanding any other provision of any Finance Document to the</w:t>
      </w:r>
      <w:r>
        <w:rPr>
          <w:sz w:val="17"/>
          <w:szCs w:val="17"/>
        </w:rPr>
        <w:br/>
        <w:t>contrary, none of the Agent and the Arranger are obliged to disclose to any other person (i) any information or (ii) any other information if the disclosure would or might in its reasonable opinion constitute a breach of any law or fiduciary duty.</w:t>
      </w:r>
    </w:p>
    <w:p w:rsidR="00C15E08" w:rsidRDefault="00C15E08">
      <w:pPr>
        <w:widowControl/>
        <w:rPr>
          <w:sz w:val="24"/>
          <w:szCs w:val="24"/>
        </w:rPr>
        <w:sectPr w:rsidR="00C15E08">
          <w:headerReference w:type="even" r:id="rId488"/>
          <w:headerReference w:type="default" r:id="rId489"/>
          <w:footerReference w:type="even" r:id="rId490"/>
          <w:footerReference w:type="default" r:id="rId491"/>
          <w:pgSz w:w="8410" w:h="11904"/>
          <w:pgMar w:top="826" w:right="755" w:bottom="144" w:left="735" w:header="760" w:footer="120" w:gutter="0"/>
          <w:cols w:space="720"/>
          <w:noEndnote/>
        </w:sectPr>
      </w:pPr>
    </w:p>
    <w:p w:rsidR="00C15E08" w:rsidRDefault="00C15E08">
      <w:pPr>
        <w:kinsoku w:val="0"/>
        <w:overflowPunct w:val="0"/>
        <w:autoSpaceDE/>
        <w:autoSpaceDN/>
        <w:adjustRightInd/>
        <w:spacing w:before="357" w:line="197" w:lineRule="exact"/>
        <w:ind w:left="216"/>
        <w:textAlignment w:val="baseline"/>
        <w:rPr>
          <w:spacing w:val="6"/>
          <w:sz w:val="17"/>
          <w:szCs w:val="17"/>
        </w:rPr>
      </w:pPr>
      <w:r>
        <w:rPr>
          <w:spacing w:val="6"/>
          <w:sz w:val="17"/>
          <w:szCs w:val="17"/>
        </w:rPr>
        <w:lastRenderedPageBreak/>
        <w:t>30.14 Relationship with the Lenders</w:t>
      </w:r>
    </w:p>
    <w:p w:rsidR="00C15E08" w:rsidRDefault="00C15E08">
      <w:pPr>
        <w:tabs>
          <w:tab w:val="left" w:pos="1152"/>
        </w:tabs>
        <w:kinsoku w:val="0"/>
        <w:overflowPunct w:val="0"/>
        <w:autoSpaceDE/>
        <w:autoSpaceDN/>
        <w:adjustRightInd/>
        <w:spacing w:before="163" w:line="197" w:lineRule="exact"/>
        <w:ind w:left="720"/>
        <w:textAlignment w:val="baseline"/>
        <w:rPr>
          <w:spacing w:val="2"/>
          <w:sz w:val="17"/>
          <w:szCs w:val="17"/>
        </w:rPr>
      </w:pPr>
      <w:r>
        <w:rPr>
          <w:spacing w:val="2"/>
          <w:sz w:val="17"/>
          <w:szCs w:val="17"/>
        </w:rPr>
        <w:t>(a)</w:t>
      </w:r>
      <w:r>
        <w:rPr>
          <w:spacing w:val="2"/>
          <w:sz w:val="17"/>
          <w:szCs w:val="17"/>
        </w:rPr>
        <w:tab/>
        <w:t>The Agent may treat the person shown in its records as Lender at the opening</w:t>
      </w:r>
    </w:p>
    <w:p w:rsidR="00C15E08" w:rsidRDefault="00C15E08">
      <w:pPr>
        <w:kinsoku w:val="0"/>
        <w:overflowPunct w:val="0"/>
        <w:autoSpaceDE/>
        <w:autoSpaceDN/>
        <w:adjustRightInd/>
        <w:spacing w:before="2" w:line="197" w:lineRule="exact"/>
        <w:ind w:left="1224" w:right="288"/>
        <w:jc w:val="both"/>
        <w:textAlignment w:val="baseline"/>
        <w:rPr>
          <w:spacing w:val="1"/>
          <w:sz w:val="17"/>
          <w:szCs w:val="17"/>
        </w:rPr>
      </w:pPr>
      <w:r>
        <w:rPr>
          <w:spacing w:val="1"/>
          <w:sz w:val="17"/>
          <w:szCs w:val="17"/>
        </w:rPr>
        <w:t>of business (in the place of the Agent's principal office as notified to the Finance Parties from time to time) as the Lender acting through its Facility Office:</w:t>
      </w:r>
    </w:p>
    <w:p w:rsidR="00C15E08" w:rsidRDefault="00C15E08">
      <w:pPr>
        <w:numPr>
          <w:ilvl w:val="0"/>
          <w:numId w:val="230"/>
        </w:numPr>
        <w:kinsoku w:val="0"/>
        <w:overflowPunct w:val="0"/>
        <w:autoSpaceDE/>
        <w:autoSpaceDN/>
        <w:adjustRightInd/>
        <w:spacing w:before="166" w:line="197" w:lineRule="exact"/>
        <w:ind w:right="288"/>
        <w:jc w:val="both"/>
        <w:textAlignment w:val="baseline"/>
        <w:rPr>
          <w:sz w:val="17"/>
          <w:szCs w:val="17"/>
        </w:rPr>
      </w:pPr>
      <w:r>
        <w:rPr>
          <w:sz w:val="17"/>
          <w:szCs w:val="17"/>
        </w:rPr>
        <w:t>entitled to or liable for any payment due under any Finance Document on that day; and</w:t>
      </w:r>
    </w:p>
    <w:p w:rsidR="00C15E08" w:rsidRDefault="00C15E08">
      <w:pPr>
        <w:numPr>
          <w:ilvl w:val="0"/>
          <w:numId w:val="230"/>
        </w:numPr>
        <w:kinsoku w:val="0"/>
        <w:overflowPunct w:val="0"/>
        <w:autoSpaceDE/>
        <w:autoSpaceDN/>
        <w:adjustRightInd/>
        <w:spacing w:before="168" w:line="197" w:lineRule="exact"/>
        <w:ind w:right="288"/>
        <w:jc w:val="both"/>
        <w:textAlignment w:val="baseline"/>
        <w:rPr>
          <w:sz w:val="17"/>
          <w:szCs w:val="17"/>
        </w:rPr>
      </w:pPr>
      <w:r>
        <w:rPr>
          <w:sz w:val="17"/>
          <w:szCs w:val="17"/>
        </w:rPr>
        <w:t>entitled to receive and act upon any notice, request, document or communication or make any decision or determination under any Finance Document made or delivered on that day,</w:t>
      </w:r>
    </w:p>
    <w:p w:rsidR="00C15E08" w:rsidRDefault="00C15E08">
      <w:pPr>
        <w:kinsoku w:val="0"/>
        <w:overflowPunct w:val="0"/>
        <w:autoSpaceDE/>
        <w:autoSpaceDN/>
        <w:adjustRightInd/>
        <w:spacing w:before="171" w:line="197" w:lineRule="exact"/>
        <w:ind w:left="1224" w:right="288"/>
        <w:jc w:val="both"/>
        <w:textAlignment w:val="baseline"/>
        <w:rPr>
          <w:sz w:val="17"/>
          <w:szCs w:val="17"/>
        </w:rPr>
      </w:pPr>
      <w:r>
        <w:rPr>
          <w:sz w:val="17"/>
          <w:szCs w:val="17"/>
        </w:rPr>
        <w:t>unless it has received not less than five Business Days' prior notice from that Lender to the contrary in accordance with the terms of this Agreement.</w:t>
      </w:r>
    </w:p>
    <w:p w:rsidR="00C15E08" w:rsidRDefault="00C15E08">
      <w:pPr>
        <w:tabs>
          <w:tab w:val="left" w:pos="1152"/>
        </w:tabs>
        <w:kinsoku w:val="0"/>
        <w:overflowPunct w:val="0"/>
        <w:autoSpaceDE/>
        <w:autoSpaceDN/>
        <w:adjustRightInd/>
        <w:spacing w:before="172" w:line="197" w:lineRule="exact"/>
        <w:ind w:left="720"/>
        <w:textAlignment w:val="baseline"/>
        <w:rPr>
          <w:spacing w:val="6"/>
          <w:sz w:val="17"/>
          <w:szCs w:val="17"/>
        </w:rPr>
      </w:pPr>
      <w:r>
        <w:rPr>
          <w:spacing w:val="6"/>
          <w:sz w:val="17"/>
          <w:szCs w:val="17"/>
        </w:rPr>
        <w:t>(b)</w:t>
      </w:r>
      <w:r>
        <w:rPr>
          <w:spacing w:val="6"/>
          <w:sz w:val="17"/>
          <w:szCs w:val="17"/>
        </w:rPr>
        <w:tab/>
        <w:t>Each Lender shall supply the Agent with any information required by the</w:t>
      </w:r>
    </w:p>
    <w:p w:rsidR="00C15E08" w:rsidRDefault="00C15E08">
      <w:pPr>
        <w:kinsoku w:val="0"/>
        <w:overflowPunct w:val="0"/>
        <w:autoSpaceDE/>
        <w:autoSpaceDN/>
        <w:adjustRightInd/>
        <w:spacing w:line="197" w:lineRule="exact"/>
        <w:ind w:left="1224" w:right="288"/>
        <w:jc w:val="both"/>
        <w:textAlignment w:val="baseline"/>
        <w:rPr>
          <w:i/>
          <w:iCs/>
          <w:sz w:val="17"/>
          <w:szCs w:val="17"/>
        </w:rPr>
      </w:pPr>
      <w:r>
        <w:rPr>
          <w:sz w:val="17"/>
          <w:szCs w:val="17"/>
        </w:rPr>
        <w:t xml:space="preserve">Agent in order to calculate the Mandatory Cost in accordance with Schedule 4 </w:t>
      </w:r>
      <w:r>
        <w:rPr>
          <w:i/>
          <w:iCs/>
          <w:sz w:val="17"/>
          <w:szCs w:val="17"/>
        </w:rPr>
        <w:t>(Mandatory Cost formulae).</w:t>
      </w:r>
    </w:p>
    <w:p w:rsidR="00C15E08" w:rsidRDefault="00C15E08">
      <w:pPr>
        <w:tabs>
          <w:tab w:val="left" w:pos="1152"/>
        </w:tabs>
        <w:kinsoku w:val="0"/>
        <w:overflowPunct w:val="0"/>
        <w:autoSpaceDE/>
        <w:autoSpaceDN/>
        <w:adjustRightInd/>
        <w:spacing w:before="172" w:line="193" w:lineRule="exact"/>
        <w:ind w:left="720"/>
        <w:textAlignment w:val="baseline"/>
        <w:rPr>
          <w:spacing w:val="5"/>
          <w:sz w:val="17"/>
          <w:szCs w:val="17"/>
        </w:rPr>
      </w:pPr>
      <w:r>
        <w:rPr>
          <w:spacing w:val="5"/>
          <w:sz w:val="17"/>
          <w:szCs w:val="17"/>
        </w:rPr>
        <w:t>(c)</w:t>
      </w:r>
      <w:r>
        <w:rPr>
          <w:spacing w:val="5"/>
          <w:sz w:val="17"/>
          <w:szCs w:val="17"/>
        </w:rPr>
        <w:tab/>
        <w:t>Each Lender shall supply the Security Agent with any information that the</w:t>
      </w:r>
    </w:p>
    <w:p w:rsidR="00C15E08" w:rsidRDefault="00C15E08">
      <w:pPr>
        <w:kinsoku w:val="0"/>
        <w:overflowPunct w:val="0"/>
        <w:autoSpaceDE/>
        <w:autoSpaceDN/>
        <w:adjustRightInd/>
        <w:spacing w:line="196" w:lineRule="exact"/>
        <w:ind w:left="1224" w:right="288"/>
        <w:jc w:val="both"/>
        <w:textAlignment w:val="baseline"/>
        <w:rPr>
          <w:sz w:val="17"/>
          <w:szCs w:val="17"/>
        </w:rPr>
      </w:pPr>
      <w:r>
        <w:rPr>
          <w:sz w:val="17"/>
          <w:szCs w:val="17"/>
        </w:rPr>
        <w:t>Security Agent may reasonably specify (through the Agent) as being necessary or desirable to enable the Security Agent to perform its functions as Security Agent. Each Lender shall deal with the Security Agent exclusively through the Agent and shall not deal directly with the Security Agent.</w:t>
      </w:r>
    </w:p>
    <w:p w:rsidR="00C15E08" w:rsidRDefault="00C15E08">
      <w:pPr>
        <w:tabs>
          <w:tab w:val="left" w:pos="1152"/>
        </w:tabs>
        <w:kinsoku w:val="0"/>
        <w:overflowPunct w:val="0"/>
        <w:autoSpaceDE/>
        <w:autoSpaceDN/>
        <w:adjustRightInd/>
        <w:spacing w:before="174" w:line="192" w:lineRule="exact"/>
        <w:ind w:left="720"/>
        <w:textAlignment w:val="baseline"/>
        <w:rPr>
          <w:spacing w:val="6"/>
          <w:sz w:val="17"/>
          <w:szCs w:val="17"/>
        </w:rPr>
      </w:pPr>
      <w:r>
        <w:rPr>
          <w:spacing w:val="6"/>
          <w:sz w:val="17"/>
          <w:szCs w:val="17"/>
        </w:rPr>
        <w:t>(d)</w:t>
      </w:r>
      <w:r>
        <w:rPr>
          <w:spacing w:val="6"/>
          <w:sz w:val="17"/>
          <w:szCs w:val="17"/>
        </w:rPr>
        <w:tab/>
        <w:t>Any Lender may by notice to the Agent appoint a person to receive on its</w:t>
      </w:r>
    </w:p>
    <w:p w:rsidR="00C15E08" w:rsidRDefault="00C15E08">
      <w:pPr>
        <w:kinsoku w:val="0"/>
        <w:overflowPunct w:val="0"/>
        <w:autoSpaceDE/>
        <w:autoSpaceDN/>
        <w:adjustRightInd/>
        <w:spacing w:line="196" w:lineRule="exact"/>
        <w:ind w:left="1224" w:right="288"/>
        <w:jc w:val="both"/>
        <w:textAlignment w:val="baseline"/>
        <w:rPr>
          <w:spacing w:val="2"/>
          <w:sz w:val="17"/>
          <w:szCs w:val="17"/>
        </w:rPr>
      </w:pPr>
      <w:r>
        <w:rPr>
          <w:spacing w:val="2"/>
          <w:sz w:val="17"/>
          <w:szCs w:val="17"/>
        </w:rPr>
        <w:t xml:space="preserve">behalf all notices, communications, information and documents to be made or despatched to that Lender under the Finance Documents. Such notice shall contain the address, fax number and (where communication by electronic mail or other electronic means is permitted under Clause 37.6 </w:t>
      </w:r>
      <w:r>
        <w:rPr>
          <w:i/>
          <w:iCs/>
          <w:spacing w:val="2"/>
          <w:sz w:val="17"/>
          <w:szCs w:val="17"/>
        </w:rPr>
        <w:t xml:space="preserve">(Electronic communication)) </w:t>
      </w:r>
      <w:r>
        <w:rPr>
          <w:spacing w:val="2"/>
          <w:sz w:val="17"/>
          <w:szCs w:val="17"/>
        </w:rPr>
        <w:t xml:space="preserve">electronic mail address and/or any other information required to enable the sending and receipt of information by that means (and, in each case, the department or officer, if any, for whose attention communication is to be made) and be treated as a notification of a substitute address, fax number, electronic mail address, department and officer by that Lender for the purposes of Clause 37.2 </w:t>
      </w:r>
      <w:r>
        <w:rPr>
          <w:i/>
          <w:iCs/>
          <w:spacing w:val="2"/>
          <w:sz w:val="17"/>
          <w:szCs w:val="17"/>
        </w:rPr>
        <w:t xml:space="preserve">(Addresses) </w:t>
      </w:r>
      <w:r>
        <w:rPr>
          <w:spacing w:val="2"/>
          <w:sz w:val="17"/>
          <w:szCs w:val="17"/>
        </w:rPr>
        <w:t xml:space="preserve">and paragraph (a)(iii) of Clause 37.6 </w:t>
      </w:r>
      <w:r>
        <w:rPr>
          <w:i/>
          <w:iCs/>
          <w:spacing w:val="2"/>
          <w:sz w:val="17"/>
          <w:szCs w:val="17"/>
        </w:rPr>
        <w:t xml:space="preserve">(Electronic communication) </w:t>
      </w:r>
      <w:r>
        <w:rPr>
          <w:spacing w:val="2"/>
          <w:sz w:val="17"/>
          <w:szCs w:val="17"/>
        </w:rPr>
        <w:t>and the Agent shall be entitled to treat such person as the person entitled to receive all such notices, communications, information and documents as though that person were that Lender.</w:t>
      </w:r>
    </w:p>
    <w:p w:rsidR="00C15E08" w:rsidRDefault="00C15E08">
      <w:pPr>
        <w:kinsoku w:val="0"/>
        <w:overflowPunct w:val="0"/>
        <w:autoSpaceDE/>
        <w:autoSpaceDN/>
        <w:adjustRightInd/>
        <w:spacing w:before="175" w:line="197" w:lineRule="exact"/>
        <w:ind w:left="216"/>
        <w:textAlignment w:val="baseline"/>
        <w:rPr>
          <w:spacing w:val="7"/>
          <w:sz w:val="17"/>
          <w:szCs w:val="17"/>
        </w:rPr>
      </w:pPr>
      <w:r>
        <w:rPr>
          <w:spacing w:val="7"/>
          <w:sz w:val="17"/>
          <w:szCs w:val="17"/>
        </w:rPr>
        <w:t>30.15 Credit appraisal by the Lenders</w:t>
      </w:r>
    </w:p>
    <w:p w:rsidR="00C15E08" w:rsidRDefault="00C15E08">
      <w:pPr>
        <w:kinsoku w:val="0"/>
        <w:overflowPunct w:val="0"/>
        <w:autoSpaceDE/>
        <w:autoSpaceDN/>
        <w:adjustRightInd/>
        <w:spacing w:before="159" w:line="197" w:lineRule="exact"/>
        <w:ind w:left="720" w:right="288"/>
        <w:jc w:val="both"/>
        <w:textAlignment w:val="baseline"/>
        <w:rPr>
          <w:sz w:val="17"/>
          <w:szCs w:val="17"/>
        </w:rPr>
      </w:pPr>
      <w:r>
        <w:rPr>
          <w:sz w:val="17"/>
          <w:szCs w:val="17"/>
        </w:rPr>
        <w:t>Without affecting the responsibility of each Obligor for information supplied by it or on its behalf in connection with any Finance Document, each Lender confirms to the Agent and the Arranger that it has been, and will continue to be, solely responsible for making its own independent appraisal and investigation of all risks arising under or in connection with any Finance Document including but not limited to:</w:t>
      </w:r>
    </w:p>
    <w:p w:rsidR="00C15E08" w:rsidRDefault="00C15E08">
      <w:pPr>
        <w:tabs>
          <w:tab w:val="left" w:pos="1152"/>
        </w:tabs>
        <w:kinsoku w:val="0"/>
        <w:overflowPunct w:val="0"/>
        <w:autoSpaceDE/>
        <w:autoSpaceDN/>
        <w:adjustRightInd/>
        <w:spacing w:before="170" w:line="197" w:lineRule="exact"/>
        <w:ind w:left="720"/>
        <w:textAlignment w:val="baseline"/>
        <w:rPr>
          <w:sz w:val="17"/>
          <w:szCs w:val="17"/>
        </w:rPr>
      </w:pPr>
      <w:r>
        <w:rPr>
          <w:sz w:val="17"/>
          <w:szCs w:val="17"/>
        </w:rPr>
        <w:t>(a)</w:t>
      </w:r>
      <w:r>
        <w:rPr>
          <w:sz w:val="17"/>
          <w:szCs w:val="17"/>
        </w:rPr>
        <w:tab/>
        <w:t>the financial condition, status and nature of each member of the Group;</w:t>
      </w:r>
    </w:p>
    <w:p w:rsidR="00C15E08" w:rsidRDefault="00C15E08">
      <w:pPr>
        <w:widowControl/>
        <w:rPr>
          <w:sz w:val="24"/>
          <w:szCs w:val="24"/>
        </w:rPr>
        <w:sectPr w:rsidR="00C15E08">
          <w:headerReference w:type="even" r:id="rId492"/>
          <w:headerReference w:type="default" r:id="rId493"/>
          <w:footerReference w:type="even" r:id="rId494"/>
          <w:footerReference w:type="default" r:id="rId495"/>
          <w:pgSz w:w="8410" w:h="11904"/>
          <w:pgMar w:top="845" w:right="1071" w:bottom="130" w:left="419" w:header="760" w:footer="120" w:gutter="0"/>
          <w:cols w:space="720"/>
          <w:noEndnote/>
        </w:sectPr>
      </w:pPr>
    </w:p>
    <w:p w:rsidR="00C15E08" w:rsidRDefault="00C15E08">
      <w:pPr>
        <w:numPr>
          <w:ilvl w:val="0"/>
          <w:numId w:val="231"/>
        </w:numPr>
        <w:kinsoku w:val="0"/>
        <w:overflowPunct w:val="0"/>
        <w:autoSpaceDE/>
        <w:autoSpaceDN/>
        <w:adjustRightInd/>
        <w:spacing w:before="342" w:line="196" w:lineRule="exact"/>
        <w:ind w:right="288"/>
        <w:jc w:val="both"/>
        <w:textAlignment w:val="baseline"/>
        <w:rPr>
          <w:sz w:val="17"/>
          <w:szCs w:val="17"/>
        </w:rPr>
      </w:pPr>
      <w:r>
        <w:rPr>
          <w:sz w:val="17"/>
          <w:szCs w:val="17"/>
        </w:rPr>
        <w:lastRenderedPageBreak/>
        <w:t>the legality, validity, effectiveness, adequacy or enforceability of any Finance Document and the Transaction Security and any other agreement, arrangement or document entered into, made or executed in anticipation of, under or in connection with any Finance Document or the Transaction Security;</w:t>
      </w:r>
    </w:p>
    <w:p w:rsidR="00C15E08" w:rsidRDefault="00C15E08">
      <w:pPr>
        <w:numPr>
          <w:ilvl w:val="0"/>
          <w:numId w:val="231"/>
        </w:numPr>
        <w:kinsoku w:val="0"/>
        <w:overflowPunct w:val="0"/>
        <w:autoSpaceDE/>
        <w:autoSpaceDN/>
        <w:adjustRightInd/>
        <w:spacing w:before="175" w:line="196" w:lineRule="exact"/>
        <w:ind w:right="288"/>
        <w:jc w:val="both"/>
        <w:textAlignment w:val="baseline"/>
        <w:rPr>
          <w:sz w:val="17"/>
          <w:szCs w:val="17"/>
        </w:rPr>
      </w:pPr>
      <w:r>
        <w:rPr>
          <w:sz w:val="17"/>
          <w:szCs w:val="17"/>
        </w:rPr>
        <w:t>whether that Lender has recourse, and the nature and extent of that recourse, against any Party or any of its respective assets under or in connection with any Finance Document, the Transaction Security, the transactions contemplated by the Finance Documents or any other agreement, arrangement or document entered into, made or executed in anticipation of, under or in connection with any Finance Document; and</w:t>
      </w:r>
    </w:p>
    <w:p w:rsidR="00C15E08" w:rsidRDefault="00C15E08">
      <w:pPr>
        <w:numPr>
          <w:ilvl w:val="0"/>
          <w:numId w:val="231"/>
        </w:numPr>
        <w:kinsoku w:val="0"/>
        <w:overflowPunct w:val="0"/>
        <w:autoSpaceDE/>
        <w:autoSpaceDN/>
        <w:adjustRightInd/>
        <w:spacing w:before="173" w:line="196" w:lineRule="exact"/>
        <w:ind w:right="288"/>
        <w:jc w:val="both"/>
        <w:textAlignment w:val="baseline"/>
        <w:rPr>
          <w:spacing w:val="1"/>
          <w:sz w:val="17"/>
          <w:szCs w:val="17"/>
        </w:rPr>
      </w:pPr>
      <w:r>
        <w:rPr>
          <w:spacing w:val="1"/>
          <w:sz w:val="17"/>
          <w:szCs w:val="17"/>
        </w:rPr>
        <w:t>the adequacy, accuracy and/or completeness of any other information provided by the Agent, any Party or by any other person under or in connection with any Finance Document, the transactions contemplated by the Finance Documents or any other agreement, arrangement or document entered into, made or executed in anticipation of, under or in connection with any Finance Document, and</w:t>
      </w:r>
    </w:p>
    <w:p w:rsidR="00C15E08" w:rsidRDefault="00C15E08">
      <w:pPr>
        <w:numPr>
          <w:ilvl w:val="0"/>
          <w:numId w:val="231"/>
        </w:numPr>
        <w:kinsoku w:val="0"/>
        <w:overflowPunct w:val="0"/>
        <w:autoSpaceDE/>
        <w:autoSpaceDN/>
        <w:adjustRightInd/>
        <w:spacing w:before="172" w:line="195" w:lineRule="exact"/>
        <w:ind w:right="288"/>
        <w:jc w:val="both"/>
        <w:textAlignment w:val="baseline"/>
        <w:rPr>
          <w:sz w:val="17"/>
          <w:szCs w:val="17"/>
        </w:rPr>
      </w:pPr>
      <w:r>
        <w:rPr>
          <w:sz w:val="17"/>
          <w:szCs w:val="17"/>
        </w:rPr>
        <w:t>the right or title of any person in or to, or the value or sufficiency of any part of the Charged Property, the priority of any of the Transaction Security or the existence of any Security affecting the Charged Property.</w:t>
      </w:r>
    </w:p>
    <w:p w:rsidR="00C15E08" w:rsidRDefault="00C15E08">
      <w:pPr>
        <w:kinsoku w:val="0"/>
        <w:overflowPunct w:val="0"/>
        <w:autoSpaceDE/>
        <w:autoSpaceDN/>
        <w:adjustRightInd/>
        <w:spacing w:before="180" w:line="198" w:lineRule="exact"/>
        <w:ind w:left="216"/>
        <w:textAlignment w:val="baseline"/>
        <w:rPr>
          <w:spacing w:val="6"/>
          <w:sz w:val="17"/>
          <w:szCs w:val="17"/>
        </w:rPr>
      </w:pPr>
      <w:r>
        <w:rPr>
          <w:spacing w:val="6"/>
          <w:sz w:val="17"/>
          <w:szCs w:val="17"/>
        </w:rPr>
        <w:t>30.16 Reference Banks</w:t>
      </w:r>
    </w:p>
    <w:p w:rsidR="00C15E08" w:rsidRDefault="00C15E08">
      <w:pPr>
        <w:kinsoku w:val="0"/>
        <w:overflowPunct w:val="0"/>
        <w:autoSpaceDE/>
        <w:autoSpaceDN/>
        <w:adjustRightInd/>
        <w:spacing w:before="159" w:line="198" w:lineRule="exact"/>
        <w:ind w:left="720" w:right="288"/>
        <w:jc w:val="both"/>
        <w:textAlignment w:val="baseline"/>
        <w:rPr>
          <w:spacing w:val="2"/>
          <w:sz w:val="17"/>
          <w:szCs w:val="17"/>
        </w:rPr>
      </w:pPr>
      <w:r>
        <w:rPr>
          <w:spacing w:val="2"/>
          <w:sz w:val="17"/>
          <w:szCs w:val="17"/>
        </w:rPr>
        <w:t>If a Reference Bank (or, if a Reference Bank is not a Lender, the Lender of which it is an Affiliate) ceases to be a Lender, the Agent shall (in consultation with the Borrower) appoint another Lender or an Affiliate of a Lender to replace that Reference Bank.</w:t>
      </w:r>
    </w:p>
    <w:p w:rsidR="00C15E08" w:rsidRDefault="00C15E08">
      <w:pPr>
        <w:kinsoku w:val="0"/>
        <w:overflowPunct w:val="0"/>
        <w:autoSpaceDE/>
        <w:autoSpaceDN/>
        <w:adjustRightInd/>
        <w:spacing w:before="169" w:line="198" w:lineRule="exact"/>
        <w:ind w:left="216"/>
        <w:textAlignment w:val="baseline"/>
        <w:rPr>
          <w:spacing w:val="6"/>
          <w:sz w:val="17"/>
          <w:szCs w:val="17"/>
        </w:rPr>
      </w:pPr>
      <w:r>
        <w:rPr>
          <w:spacing w:val="6"/>
          <w:sz w:val="17"/>
          <w:szCs w:val="17"/>
        </w:rPr>
        <w:t>30.17 Deduction from amounts payable by the Agent</w:t>
      </w:r>
    </w:p>
    <w:p w:rsidR="00C15E08" w:rsidRDefault="00C15E08">
      <w:pPr>
        <w:kinsoku w:val="0"/>
        <w:overflowPunct w:val="0"/>
        <w:autoSpaceDE/>
        <w:autoSpaceDN/>
        <w:adjustRightInd/>
        <w:spacing w:before="170" w:line="195" w:lineRule="exact"/>
        <w:ind w:left="720" w:right="288"/>
        <w:jc w:val="both"/>
        <w:textAlignment w:val="baseline"/>
        <w:rPr>
          <w:sz w:val="17"/>
          <w:szCs w:val="17"/>
        </w:rPr>
      </w:pPr>
      <w:r>
        <w:rPr>
          <w:sz w:val="17"/>
          <w:szCs w:val="17"/>
        </w:rPr>
        <w:t>If any Party owes an amount to the Agent under the Finance Documents the Agent may, after giving notice to that Party, deduct an amount not exceeding that amount from any payment to that Party which the Agent would otherwise be obliged to make under the Finance Documents and apply the amount deducted in or towards satisfaction of the amount owed. For the purposes of the Finance Documents that Party shall be regarded as having received any amount so deducted.</w:t>
      </w:r>
    </w:p>
    <w:p w:rsidR="00C15E08" w:rsidRDefault="00C15E08">
      <w:pPr>
        <w:kinsoku w:val="0"/>
        <w:overflowPunct w:val="0"/>
        <w:autoSpaceDE/>
        <w:autoSpaceDN/>
        <w:adjustRightInd/>
        <w:spacing w:before="176" w:line="194" w:lineRule="exact"/>
        <w:ind w:left="216"/>
        <w:textAlignment w:val="baseline"/>
        <w:rPr>
          <w:spacing w:val="6"/>
          <w:sz w:val="17"/>
          <w:szCs w:val="17"/>
        </w:rPr>
      </w:pPr>
      <w:r>
        <w:rPr>
          <w:spacing w:val="6"/>
          <w:sz w:val="17"/>
          <w:szCs w:val="17"/>
        </w:rPr>
        <w:t>30.18 Reliance and Engagement Letters</w:t>
      </w:r>
    </w:p>
    <w:p w:rsidR="00C15E08" w:rsidRDefault="00C15E08">
      <w:pPr>
        <w:kinsoku w:val="0"/>
        <w:overflowPunct w:val="0"/>
        <w:autoSpaceDE/>
        <w:autoSpaceDN/>
        <w:adjustRightInd/>
        <w:spacing w:before="168" w:line="196" w:lineRule="exact"/>
        <w:ind w:left="720" w:right="288"/>
        <w:jc w:val="both"/>
        <w:textAlignment w:val="baseline"/>
        <w:rPr>
          <w:sz w:val="17"/>
          <w:szCs w:val="17"/>
        </w:rPr>
      </w:pPr>
      <w:r>
        <w:rPr>
          <w:sz w:val="17"/>
          <w:szCs w:val="17"/>
        </w:rPr>
        <w:t>Each Finance Party and Secured Party confirms that each of the Arranger and the Agent has authority to accept on its behalf and ratifies the acceptance on its behalf of any letters or reports already accepted by the Arranger or Agent the terms of any reliance letter or engagement letters relating to any Appraisal Valuation or any reports or letters provided by accountants in connection with the Finance Documents or the transactions contemplated in the Finance Documents and to bind it in respect of the Appraisal Valuation, such reports or letters and to sign such letters on its behalf and further confirms that it accepts the terms and qualifications set out in such letters except, in any such case, in respect of any Finance Party or Secured Party which has notified the Arranger and/or the Agent that it wishes to accept and sign any such</w:t>
      </w:r>
    </w:p>
    <w:p w:rsidR="00C15E08" w:rsidRDefault="00C15E08">
      <w:pPr>
        <w:widowControl/>
        <w:rPr>
          <w:sz w:val="24"/>
          <w:szCs w:val="24"/>
        </w:rPr>
        <w:sectPr w:rsidR="00C15E08">
          <w:headerReference w:type="even" r:id="rId496"/>
          <w:headerReference w:type="default" r:id="rId497"/>
          <w:footerReference w:type="even" r:id="rId498"/>
          <w:footerReference w:type="default" r:id="rId499"/>
          <w:pgSz w:w="8410" w:h="11904"/>
          <w:pgMar w:top="830" w:right="762" w:bottom="141" w:left="728" w:header="760" w:footer="120" w:gutter="0"/>
          <w:cols w:space="720"/>
          <w:noEndnote/>
        </w:sectPr>
      </w:pPr>
    </w:p>
    <w:p w:rsidR="00C15E08" w:rsidRDefault="00C15E08">
      <w:pPr>
        <w:kinsoku w:val="0"/>
        <w:overflowPunct w:val="0"/>
        <w:autoSpaceDE/>
        <w:autoSpaceDN/>
        <w:adjustRightInd/>
        <w:spacing w:before="343" w:line="199" w:lineRule="exact"/>
        <w:ind w:left="648" w:right="288"/>
        <w:jc w:val="both"/>
        <w:textAlignment w:val="baseline"/>
        <w:rPr>
          <w:spacing w:val="2"/>
          <w:sz w:val="17"/>
          <w:szCs w:val="17"/>
        </w:rPr>
      </w:pPr>
      <w:r>
        <w:rPr>
          <w:spacing w:val="2"/>
          <w:sz w:val="17"/>
          <w:szCs w:val="17"/>
        </w:rPr>
        <w:lastRenderedPageBreak/>
        <w:t>letters or accept any such reports directly on its own behalf (and any costs and expenses associated therewith shall be for the account of such Finance Party or Secured Party).</w:t>
      </w:r>
    </w:p>
    <w:p w:rsidR="00C15E08" w:rsidRDefault="00C15E08">
      <w:pPr>
        <w:kinsoku w:val="0"/>
        <w:overflowPunct w:val="0"/>
        <w:autoSpaceDE/>
        <w:autoSpaceDN/>
        <w:adjustRightInd/>
        <w:spacing w:before="7" w:line="367" w:lineRule="exact"/>
        <w:ind w:left="216" w:right="3888"/>
        <w:textAlignment w:val="baseline"/>
        <w:rPr>
          <w:spacing w:val="8"/>
          <w:sz w:val="17"/>
          <w:szCs w:val="17"/>
        </w:rPr>
      </w:pPr>
      <w:r>
        <w:rPr>
          <w:spacing w:val="8"/>
          <w:sz w:val="17"/>
          <w:szCs w:val="17"/>
        </w:rPr>
        <w:t>31. ROLE OF SECURITY AGENT 31.1 Appointment of Security Agent</w:t>
      </w:r>
    </w:p>
    <w:p w:rsidR="00C15E08" w:rsidRDefault="00C15E08">
      <w:pPr>
        <w:numPr>
          <w:ilvl w:val="0"/>
          <w:numId w:val="232"/>
        </w:numPr>
        <w:kinsoku w:val="0"/>
        <w:overflowPunct w:val="0"/>
        <w:autoSpaceDE/>
        <w:autoSpaceDN/>
        <w:adjustRightInd/>
        <w:spacing w:before="160" w:line="199" w:lineRule="exact"/>
        <w:ind w:right="288"/>
        <w:jc w:val="both"/>
        <w:textAlignment w:val="baseline"/>
        <w:rPr>
          <w:spacing w:val="2"/>
          <w:sz w:val="17"/>
          <w:szCs w:val="17"/>
        </w:rPr>
      </w:pPr>
      <w:r>
        <w:rPr>
          <w:spacing w:val="2"/>
          <w:sz w:val="17"/>
          <w:szCs w:val="17"/>
        </w:rPr>
        <w:t>Each of the Arranger, the Agent and the Lenders appoints the Security Agent to act as its agent and trustee under and in connection with the Finance Documents.</w:t>
      </w:r>
    </w:p>
    <w:p w:rsidR="00C15E08" w:rsidRDefault="00C15E08">
      <w:pPr>
        <w:numPr>
          <w:ilvl w:val="0"/>
          <w:numId w:val="232"/>
        </w:numPr>
        <w:kinsoku w:val="0"/>
        <w:overflowPunct w:val="0"/>
        <w:autoSpaceDE/>
        <w:autoSpaceDN/>
        <w:adjustRightInd/>
        <w:spacing w:before="170" w:line="196" w:lineRule="exact"/>
        <w:ind w:right="288"/>
        <w:jc w:val="both"/>
        <w:textAlignment w:val="baseline"/>
        <w:rPr>
          <w:sz w:val="17"/>
          <w:szCs w:val="17"/>
        </w:rPr>
      </w:pPr>
      <w:r>
        <w:rPr>
          <w:sz w:val="17"/>
          <w:szCs w:val="17"/>
        </w:rPr>
        <w:t>Each of the Arranger, the Agent and the Lenders authorises the Security Agent to exercise the rights, powers, authorities and discretions specifically given to the Security Agent under or in connection with the Finance Documents, together with any other incidental rights, powers, authorities and discretions.</w:t>
      </w:r>
    </w:p>
    <w:p w:rsidR="00C15E08" w:rsidRDefault="00C15E08">
      <w:pPr>
        <w:numPr>
          <w:ilvl w:val="0"/>
          <w:numId w:val="232"/>
        </w:numPr>
        <w:kinsoku w:val="0"/>
        <w:overflowPunct w:val="0"/>
        <w:autoSpaceDE/>
        <w:autoSpaceDN/>
        <w:adjustRightInd/>
        <w:spacing w:before="170" w:line="196" w:lineRule="exact"/>
        <w:ind w:right="288"/>
        <w:jc w:val="both"/>
        <w:textAlignment w:val="baseline"/>
        <w:rPr>
          <w:sz w:val="17"/>
          <w:szCs w:val="17"/>
        </w:rPr>
      </w:pPr>
      <w:r>
        <w:rPr>
          <w:sz w:val="17"/>
          <w:szCs w:val="17"/>
        </w:rPr>
        <w:t>Each of the Arranger, the Agent and the Lenders authorises the Security Agent to execute the Transaction Security Documents on its behalf.</w:t>
      </w:r>
    </w:p>
    <w:p w:rsidR="00C15E08" w:rsidRDefault="00C15E08">
      <w:pPr>
        <w:kinsoku w:val="0"/>
        <w:overflowPunct w:val="0"/>
        <w:autoSpaceDE/>
        <w:autoSpaceDN/>
        <w:adjustRightInd/>
        <w:spacing w:before="183" w:line="200" w:lineRule="exact"/>
        <w:ind w:left="216"/>
        <w:textAlignment w:val="baseline"/>
        <w:rPr>
          <w:spacing w:val="20"/>
          <w:sz w:val="17"/>
          <w:szCs w:val="17"/>
        </w:rPr>
      </w:pPr>
      <w:r>
        <w:rPr>
          <w:spacing w:val="20"/>
          <w:sz w:val="17"/>
          <w:szCs w:val="17"/>
        </w:rPr>
        <w:t>31.2 Trust</w:t>
      </w:r>
    </w:p>
    <w:p w:rsidR="00C15E08" w:rsidRDefault="00C15E08">
      <w:pPr>
        <w:kinsoku w:val="0"/>
        <w:overflowPunct w:val="0"/>
        <w:autoSpaceDE/>
        <w:autoSpaceDN/>
        <w:adjustRightInd/>
        <w:spacing w:before="159" w:line="196" w:lineRule="exact"/>
        <w:ind w:left="648" w:right="288"/>
        <w:jc w:val="both"/>
        <w:textAlignment w:val="baseline"/>
        <w:rPr>
          <w:sz w:val="17"/>
          <w:szCs w:val="17"/>
        </w:rPr>
      </w:pPr>
      <w:r>
        <w:rPr>
          <w:sz w:val="17"/>
          <w:szCs w:val="17"/>
        </w:rPr>
        <w:t>The Security Agent declares that it shall hold the Transaction Security on trust for the Secured Parties on the terms contained in this Agreement. Each of the parties to this Agreement agrees that the Security Agent shall have only those duties, obligations and responsibilities expressly specified in this Agreement or in the Security Documents (and no others shall be implied).</w:t>
      </w:r>
    </w:p>
    <w:p w:rsidR="00C15E08" w:rsidRDefault="00C15E08">
      <w:pPr>
        <w:kinsoku w:val="0"/>
        <w:overflowPunct w:val="0"/>
        <w:autoSpaceDE/>
        <w:autoSpaceDN/>
        <w:adjustRightInd/>
        <w:spacing w:before="176" w:line="200" w:lineRule="exact"/>
        <w:ind w:left="216"/>
        <w:textAlignment w:val="baseline"/>
        <w:rPr>
          <w:spacing w:val="11"/>
          <w:sz w:val="17"/>
          <w:szCs w:val="17"/>
        </w:rPr>
      </w:pPr>
      <w:r>
        <w:rPr>
          <w:spacing w:val="11"/>
          <w:sz w:val="17"/>
          <w:szCs w:val="17"/>
        </w:rPr>
        <w:t>31.3 No Independent Power</w:t>
      </w:r>
    </w:p>
    <w:p w:rsidR="00C15E08" w:rsidRDefault="00C15E08">
      <w:pPr>
        <w:kinsoku w:val="0"/>
        <w:overflowPunct w:val="0"/>
        <w:autoSpaceDE/>
        <w:autoSpaceDN/>
        <w:adjustRightInd/>
        <w:spacing w:before="161" w:line="196" w:lineRule="exact"/>
        <w:ind w:left="648" w:right="288"/>
        <w:jc w:val="both"/>
        <w:textAlignment w:val="baseline"/>
        <w:rPr>
          <w:sz w:val="17"/>
          <w:szCs w:val="17"/>
        </w:rPr>
      </w:pPr>
      <w:r>
        <w:rPr>
          <w:sz w:val="17"/>
          <w:szCs w:val="17"/>
        </w:rPr>
        <w:t>The Secured Parties shall not have any independent power to enforce, or have recourse to, any of the Transaction Security or to exercise any rights or powers arising under the Security Documents except through the Security Agent.</w:t>
      </w:r>
    </w:p>
    <w:p w:rsidR="00C15E08" w:rsidRDefault="00C15E08">
      <w:pPr>
        <w:kinsoku w:val="0"/>
        <w:overflowPunct w:val="0"/>
        <w:autoSpaceDE/>
        <w:autoSpaceDN/>
        <w:adjustRightInd/>
        <w:spacing w:before="12" w:line="362" w:lineRule="exact"/>
        <w:ind w:left="648" w:right="4032" w:hanging="432"/>
        <w:textAlignment w:val="baseline"/>
        <w:rPr>
          <w:sz w:val="17"/>
          <w:szCs w:val="17"/>
        </w:rPr>
      </w:pPr>
      <w:r>
        <w:rPr>
          <w:sz w:val="17"/>
          <w:szCs w:val="17"/>
        </w:rPr>
        <w:t>31.4 Security Agent's Instructions The Security Agent shall:</w:t>
      </w:r>
    </w:p>
    <w:p w:rsidR="00C15E08" w:rsidRDefault="00C15E08">
      <w:pPr>
        <w:numPr>
          <w:ilvl w:val="0"/>
          <w:numId w:val="233"/>
        </w:numPr>
        <w:kinsoku w:val="0"/>
        <w:overflowPunct w:val="0"/>
        <w:autoSpaceDE/>
        <w:autoSpaceDN/>
        <w:adjustRightInd/>
        <w:spacing w:before="170" w:line="196" w:lineRule="exact"/>
        <w:ind w:right="288"/>
        <w:jc w:val="both"/>
        <w:textAlignment w:val="baseline"/>
        <w:rPr>
          <w:spacing w:val="1"/>
          <w:sz w:val="17"/>
          <w:szCs w:val="17"/>
        </w:rPr>
      </w:pPr>
      <w:r>
        <w:rPr>
          <w:spacing w:val="1"/>
          <w:sz w:val="17"/>
          <w:szCs w:val="17"/>
        </w:rPr>
        <w:t>unless a contrary indication appears in a Finance Document, act in accordance with any instructions given to it by the Agent and shall be entitled to assume that (i) any instructions received by it from the Agent are duly given by or on behalf of the Majority Lenders or, as the case may be, all of the Lenders in accordance with the terms of the Finance Documents and (ii) unless it has received actual notice of revocation that any instructions or directions given by the Agent have not been revoked;</w:t>
      </w:r>
    </w:p>
    <w:p w:rsidR="00C15E08" w:rsidRDefault="00C15E08">
      <w:pPr>
        <w:numPr>
          <w:ilvl w:val="0"/>
          <w:numId w:val="233"/>
        </w:numPr>
        <w:kinsoku w:val="0"/>
        <w:overflowPunct w:val="0"/>
        <w:autoSpaceDE/>
        <w:autoSpaceDN/>
        <w:adjustRightInd/>
        <w:spacing w:before="171" w:line="197" w:lineRule="exact"/>
        <w:ind w:right="288"/>
        <w:jc w:val="both"/>
        <w:textAlignment w:val="baseline"/>
        <w:rPr>
          <w:spacing w:val="1"/>
          <w:sz w:val="17"/>
          <w:szCs w:val="17"/>
        </w:rPr>
      </w:pPr>
      <w:r>
        <w:rPr>
          <w:spacing w:val="1"/>
          <w:sz w:val="17"/>
          <w:szCs w:val="17"/>
        </w:rPr>
        <w:t>be entitled to request instructions, or clarification of any direction, from the Agent as to whether, and in what manner, it should exercise or refrain from exercising any rights, powers and discretions and the Security Agent may refrain from acting unless and until those instructions or clarification are received by it; and</w:t>
      </w:r>
    </w:p>
    <w:p w:rsidR="00C15E08" w:rsidRDefault="00C15E08">
      <w:pPr>
        <w:widowControl/>
        <w:rPr>
          <w:sz w:val="24"/>
          <w:szCs w:val="24"/>
        </w:rPr>
        <w:sectPr w:rsidR="00C15E08">
          <w:headerReference w:type="even" r:id="rId500"/>
          <w:headerReference w:type="default" r:id="rId501"/>
          <w:footerReference w:type="even" r:id="rId502"/>
          <w:footerReference w:type="default" r:id="rId503"/>
          <w:pgSz w:w="8410" w:h="11904"/>
          <w:pgMar w:top="845" w:right="1066" w:bottom="127" w:left="424" w:header="760" w:footer="120" w:gutter="0"/>
          <w:cols w:space="720"/>
          <w:noEndnote/>
        </w:sectPr>
      </w:pPr>
    </w:p>
    <w:p w:rsidR="00C15E08" w:rsidRDefault="00C15E08">
      <w:pPr>
        <w:tabs>
          <w:tab w:val="left" w:pos="1224"/>
        </w:tabs>
        <w:kinsoku w:val="0"/>
        <w:overflowPunct w:val="0"/>
        <w:autoSpaceDE/>
        <w:autoSpaceDN/>
        <w:adjustRightInd/>
        <w:spacing w:before="338" w:line="194" w:lineRule="exact"/>
        <w:ind w:left="792"/>
        <w:textAlignment w:val="baseline"/>
        <w:rPr>
          <w:sz w:val="17"/>
          <w:szCs w:val="17"/>
        </w:rPr>
      </w:pPr>
      <w:r>
        <w:rPr>
          <w:sz w:val="17"/>
          <w:szCs w:val="17"/>
        </w:rPr>
        <w:lastRenderedPageBreak/>
        <w:t>(c)</w:t>
      </w:r>
      <w:r>
        <w:rPr>
          <w:sz w:val="17"/>
          <w:szCs w:val="17"/>
        </w:rPr>
        <w:tab/>
        <w:t>be entitled to, carry out all dealings with the Secured Parties through the Agent</w:t>
      </w:r>
    </w:p>
    <w:p w:rsidR="00C15E08" w:rsidRDefault="00C15E08">
      <w:pPr>
        <w:kinsoku w:val="0"/>
        <w:overflowPunct w:val="0"/>
        <w:autoSpaceDE/>
        <w:autoSpaceDN/>
        <w:adjustRightInd/>
        <w:spacing w:line="195" w:lineRule="exact"/>
        <w:ind w:left="1296" w:right="216"/>
        <w:jc w:val="both"/>
        <w:textAlignment w:val="baseline"/>
        <w:rPr>
          <w:sz w:val="17"/>
          <w:szCs w:val="17"/>
        </w:rPr>
      </w:pPr>
      <w:r>
        <w:rPr>
          <w:sz w:val="17"/>
          <w:szCs w:val="17"/>
        </w:rPr>
        <w:t>and may give to the Agent any notice or other communication required to be given by the Security Agent to the Secured Parties.</w:t>
      </w:r>
    </w:p>
    <w:p w:rsidR="00C15E08" w:rsidRDefault="00C15E08">
      <w:pPr>
        <w:kinsoku w:val="0"/>
        <w:overflowPunct w:val="0"/>
        <w:autoSpaceDE/>
        <w:autoSpaceDN/>
        <w:adjustRightInd/>
        <w:spacing w:before="181" w:line="197" w:lineRule="exact"/>
        <w:ind w:left="216"/>
        <w:textAlignment w:val="baseline"/>
        <w:rPr>
          <w:spacing w:val="9"/>
          <w:sz w:val="17"/>
          <w:szCs w:val="17"/>
        </w:rPr>
      </w:pPr>
      <w:r>
        <w:rPr>
          <w:spacing w:val="9"/>
          <w:sz w:val="17"/>
          <w:szCs w:val="17"/>
        </w:rPr>
        <w:t>31.5 Security Agent's Actions</w:t>
      </w:r>
    </w:p>
    <w:p w:rsidR="00C15E08" w:rsidRDefault="00C15E08">
      <w:pPr>
        <w:kinsoku w:val="0"/>
        <w:overflowPunct w:val="0"/>
        <w:autoSpaceDE/>
        <w:autoSpaceDN/>
        <w:adjustRightInd/>
        <w:spacing w:before="160" w:line="201" w:lineRule="exact"/>
        <w:ind w:left="792"/>
        <w:textAlignment w:val="baseline"/>
        <w:rPr>
          <w:sz w:val="17"/>
          <w:szCs w:val="17"/>
        </w:rPr>
      </w:pPr>
      <w:r>
        <w:rPr>
          <w:sz w:val="17"/>
          <w:szCs w:val="17"/>
        </w:rPr>
        <w:t>Subject to the provisions of this Clause 31:</w:t>
      </w:r>
    </w:p>
    <w:p w:rsidR="00C15E08" w:rsidRDefault="00C15E08">
      <w:pPr>
        <w:tabs>
          <w:tab w:val="left" w:pos="1224"/>
        </w:tabs>
        <w:kinsoku w:val="0"/>
        <w:overflowPunct w:val="0"/>
        <w:autoSpaceDE/>
        <w:autoSpaceDN/>
        <w:adjustRightInd/>
        <w:spacing w:before="170" w:line="196" w:lineRule="exact"/>
        <w:ind w:left="792"/>
        <w:textAlignment w:val="baseline"/>
        <w:rPr>
          <w:sz w:val="17"/>
          <w:szCs w:val="17"/>
        </w:rPr>
      </w:pPr>
      <w:r>
        <w:rPr>
          <w:sz w:val="17"/>
          <w:szCs w:val="17"/>
        </w:rPr>
        <w:t>(a)</w:t>
      </w:r>
      <w:r>
        <w:rPr>
          <w:sz w:val="17"/>
          <w:szCs w:val="17"/>
        </w:rPr>
        <w:tab/>
        <w:t>the Security Agent may, in the absence of any instructions to the contrary from</w:t>
      </w:r>
    </w:p>
    <w:p w:rsidR="00C15E08" w:rsidRDefault="00C15E08">
      <w:pPr>
        <w:kinsoku w:val="0"/>
        <w:overflowPunct w:val="0"/>
        <w:autoSpaceDE/>
        <w:autoSpaceDN/>
        <w:adjustRightInd/>
        <w:spacing w:before="1" w:line="196" w:lineRule="exact"/>
        <w:ind w:left="1296" w:right="216"/>
        <w:jc w:val="both"/>
        <w:textAlignment w:val="baseline"/>
        <w:rPr>
          <w:sz w:val="17"/>
          <w:szCs w:val="17"/>
        </w:rPr>
      </w:pPr>
      <w:r>
        <w:rPr>
          <w:sz w:val="17"/>
          <w:szCs w:val="17"/>
        </w:rPr>
        <w:t>the Agent, take such action in the exercise of any of its powers and duties under the Finance Documents which in its absolute discretion it considers to be for the protection and benefit of all the Secured Parties; and</w:t>
      </w:r>
    </w:p>
    <w:p w:rsidR="00C15E08" w:rsidRDefault="00C15E08">
      <w:pPr>
        <w:tabs>
          <w:tab w:val="left" w:pos="1224"/>
        </w:tabs>
        <w:kinsoku w:val="0"/>
        <w:overflowPunct w:val="0"/>
        <w:autoSpaceDE/>
        <w:autoSpaceDN/>
        <w:adjustRightInd/>
        <w:spacing w:before="171" w:line="195" w:lineRule="exact"/>
        <w:ind w:left="720"/>
        <w:textAlignment w:val="baseline"/>
        <w:rPr>
          <w:spacing w:val="7"/>
          <w:sz w:val="17"/>
          <w:szCs w:val="17"/>
        </w:rPr>
      </w:pPr>
      <w:r>
        <w:rPr>
          <w:spacing w:val="7"/>
          <w:sz w:val="17"/>
          <w:szCs w:val="17"/>
        </w:rPr>
        <w:t>(b)</w:t>
      </w:r>
      <w:r>
        <w:rPr>
          <w:spacing w:val="7"/>
          <w:sz w:val="17"/>
          <w:szCs w:val="17"/>
        </w:rPr>
        <w:tab/>
        <w:t>at any time after receipt by the Security Agent of notice from the Agent</w:t>
      </w:r>
    </w:p>
    <w:p w:rsidR="00C15E08" w:rsidRDefault="00C15E08">
      <w:pPr>
        <w:kinsoku w:val="0"/>
        <w:overflowPunct w:val="0"/>
        <w:autoSpaceDE/>
        <w:autoSpaceDN/>
        <w:adjustRightInd/>
        <w:spacing w:line="196" w:lineRule="exact"/>
        <w:ind w:left="1296" w:right="216"/>
        <w:jc w:val="both"/>
        <w:textAlignment w:val="baseline"/>
        <w:rPr>
          <w:sz w:val="17"/>
          <w:szCs w:val="17"/>
        </w:rPr>
      </w:pPr>
      <w:r>
        <w:rPr>
          <w:sz w:val="17"/>
          <w:szCs w:val="17"/>
        </w:rPr>
        <w:t>directing the Security Agent to exercise all or any of its rights, remedies, powers or discretions under any of the Finance Documents, the Security Agent may, and shall if so directed by the Agent, take any action as in its sole discretion it thinks fit to enforce the Transaction Security.</w:t>
      </w:r>
    </w:p>
    <w:p w:rsidR="00C15E08" w:rsidRDefault="00C15E08">
      <w:pPr>
        <w:kinsoku w:val="0"/>
        <w:overflowPunct w:val="0"/>
        <w:autoSpaceDE/>
        <w:autoSpaceDN/>
        <w:adjustRightInd/>
        <w:spacing w:before="12" w:line="364" w:lineRule="exact"/>
        <w:ind w:left="792" w:right="4104" w:hanging="576"/>
        <w:textAlignment w:val="baseline"/>
        <w:rPr>
          <w:sz w:val="17"/>
          <w:szCs w:val="17"/>
        </w:rPr>
      </w:pPr>
      <w:r>
        <w:rPr>
          <w:sz w:val="17"/>
          <w:szCs w:val="17"/>
        </w:rPr>
        <w:t>31.6 Security Agent's Discretions The Security Agent may:</w:t>
      </w:r>
    </w:p>
    <w:p w:rsidR="00C15E08" w:rsidRDefault="00C15E08">
      <w:pPr>
        <w:numPr>
          <w:ilvl w:val="0"/>
          <w:numId w:val="234"/>
        </w:numPr>
        <w:kinsoku w:val="0"/>
        <w:overflowPunct w:val="0"/>
        <w:autoSpaceDE/>
        <w:autoSpaceDN/>
        <w:adjustRightInd/>
        <w:spacing w:before="170" w:line="195" w:lineRule="exact"/>
        <w:ind w:right="216"/>
        <w:jc w:val="both"/>
        <w:textAlignment w:val="baseline"/>
        <w:rPr>
          <w:sz w:val="17"/>
          <w:szCs w:val="17"/>
        </w:rPr>
      </w:pPr>
      <w:r>
        <w:rPr>
          <w:sz w:val="17"/>
          <w:szCs w:val="17"/>
        </w:rPr>
        <w:t>assume (unless it has received actual notice to the contrary from the Agent in its capacity as Security Agent for the Secured Parties) that (i) no Default has occurred and no Obligor is in breach of or default under its obligations under any of the Finance Documents; and (ii) any right, power, authority or discretion vested in any person has not been exercised;</w:t>
      </w:r>
    </w:p>
    <w:p w:rsidR="00C15E08" w:rsidRDefault="00C15E08">
      <w:pPr>
        <w:numPr>
          <w:ilvl w:val="0"/>
          <w:numId w:val="234"/>
        </w:numPr>
        <w:kinsoku w:val="0"/>
        <w:overflowPunct w:val="0"/>
        <w:autoSpaceDE/>
        <w:autoSpaceDN/>
        <w:adjustRightInd/>
        <w:spacing w:before="172" w:line="196" w:lineRule="exact"/>
        <w:ind w:right="216"/>
        <w:jc w:val="both"/>
        <w:textAlignment w:val="baseline"/>
        <w:rPr>
          <w:sz w:val="17"/>
          <w:szCs w:val="17"/>
        </w:rPr>
      </w:pPr>
      <w:r>
        <w:rPr>
          <w:sz w:val="17"/>
          <w:szCs w:val="17"/>
        </w:rPr>
        <w:t>if it receives any instructions or directions from the Agent to take any action in relation to the Transaction Security, assume that all applicable conditions under the Finance Documents for taking that action have been satisfied;</w:t>
      </w:r>
    </w:p>
    <w:p w:rsidR="00C15E08" w:rsidRDefault="00C15E08">
      <w:pPr>
        <w:numPr>
          <w:ilvl w:val="0"/>
          <w:numId w:val="234"/>
        </w:numPr>
        <w:kinsoku w:val="0"/>
        <w:overflowPunct w:val="0"/>
        <w:autoSpaceDE/>
        <w:autoSpaceDN/>
        <w:adjustRightInd/>
        <w:spacing w:before="169" w:line="196" w:lineRule="exact"/>
        <w:ind w:right="216"/>
        <w:jc w:val="both"/>
        <w:textAlignment w:val="baseline"/>
        <w:rPr>
          <w:sz w:val="17"/>
          <w:szCs w:val="17"/>
        </w:rPr>
      </w:pPr>
      <w:r>
        <w:rPr>
          <w:sz w:val="17"/>
          <w:szCs w:val="17"/>
        </w:rPr>
        <w:t>engage, pay for and rely on the advice or services of any lawyers, accountants, surveyors or other experts (whether obtained by the Security Agent or by any other Secured Party) whose advice or services may at any time seem necessary, expedient or desirable;</w:t>
      </w:r>
    </w:p>
    <w:p w:rsidR="00C15E08" w:rsidRDefault="00C15E08">
      <w:pPr>
        <w:numPr>
          <w:ilvl w:val="0"/>
          <w:numId w:val="234"/>
        </w:numPr>
        <w:kinsoku w:val="0"/>
        <w:overflowPunct w:val="0"/>
        <w:autoSpaceDE/>
        <w:autoSpaceDN/>
        <w:adjustRightInd/>
        <w:spacing w:before="170" w:line="196" w:lineRule="exact"/>
        <w:ind w:right="216"/>
        <w:jc w:val="both"/>
        <w:textAlignment w:val="baseline"/>
        <w:rPr>
          <w:sz w:val="17"/>
          <w:szCs w:val="17"/>
        </w:rPr>
      </w:pPr>
      <w:r>
        <w:rPr>
          <w:sz w:val="17"/>
          <w:szCs w:val="17"/>
        </w:rPr>
        <w:t>rely upon any communication or document believed by it to be genuine and, as to any matters of fact which might reasonably be expected to be within the knowledge of a Secured Party or an Obligor, upon a certificate signed by or on behalf of that person; and</w:t>
      </w:r>
    </w:p>
    <w:p w:rsidR="00C15E08" w:rsidRDefault="00C15E08">
      <w:pPr>
        <w:numPr>
          <w:ilvl w:val="0"/>
          <w:numId w:val="234"/>
        </w:numPr>
        <w:kinsoku w:val="0"/>
        <w:overflowPunct w:val="0"/>
        <w:autoSpaceDE/>
        <w:autoSpaceDN/>
        <w:adjustRightInd/>
        <w:spacing w:before="174" w:line="196" w:lineRule="exact"/>
        <w:ind w:right="216"/>
        <w:jc w:val="both"/>
        <w:textAlignment w:val="baseline"/>
        <w:rPr>
          <w:sz w:val="17"/>
          <w:szCs w:val="17"/>
        </w:rPr>
      </w:pPr>
      <w:r>
        <w:rPr>
          <w:sz w:val="17"/>
          <w:szCs w:val="17"/>
        </w:rPr>
        <w:t>refrain from acting in accordance with the instructions of the Agent or Lenders (including bringing any legal action or proceeding arising out of or in connection with the Finance Documents) until it has received any indemnification and/or security that it may in its absolute discretion require (whether by way of payment in advance or otherwise) for all costs, losses and liabilities which it may incur in bringing such action or proceedings.</w:t>
      </w:r>
    </w:p>
    <w:p w:rsidR="00C15E08" w:rsidRDefault="00C15E08">
      <w:pPr>
        <w:widowControl/>
        <w:rPr>
          <w:sz w:val="24"/>
          <w:szCs w:val="24"/>
        </w:rPr>
        <w:sectPr w:rsidR="00C15E08">
          <w:headerReference w:type="even" r:id="rId504"/>
          <w:headerReference w:type="default" r:id="rId505"/>
          <w:footerReference w:type="even" r:id="rId506"/>
          <w:footerReference w:type="default" r:id="rId507"/>
          <w:pgSz w:w="8410" w:h="11904"/>
          <w:pgMar w:top="821" w:right="810" w:bottom="151" w:left="680" w:header="760" w:footer="120" w:gutter="0"/>
          <w:cols w:space="720"/>
          <w:noEndnote/>
        </w:sectPr>
      </w:pPr>
    </w:p>
    <w:p w:rsidR="00C15E08" w:rsidRDefault="00C15E08">
      <w:pPr>
        <w:kinsoku w:val="0"/>
        <w:overflowPunct w:val="0"/>
        <w:autoSpaceDE/>
        <w:autoSpaceDN/>
        <w:adjustRightInd/>
        <w:spacing w:before="364" w:line="199" w:lineRule="exact"/>
        <w:ind w:left="216"/>
        <w:textAlignment w:val="baseline"/>
        <w:rPr>
          <w:spacing w:val="9"/>
          <w:sz w:val="17"/>
          <w:szCs w:val="17"/>
        </w:rPr>
      </w:pPr>
      <w:r>
        <w:rPr>
          <w:spacing w:val="9"/>
          <w:sz w:val="17"/>
          <w:szCs w:val="17"/>
        </w:rPr>
        <w:lastRenderedPageBreak/>
        <w:t>31.7 Security Agent's Obligations</w:t>
      </w:r>
    </w:p>
    <w:p w:rsidR="00C15E08" w:rsidRDefault="00C15E08">
      <w:pPr>
        <w:kinsoku w:val="0"/>
        <w:overflowPunct w:val="0"/>
        <w:autoSpaceDE/>
        <w:autoSpaceDN/>
        <w:adjustRightInd/>
        <w:spacing w:before="163" w:line="199" w:lineRule="exact"/>
        <w:ind w:left="720"/>
        <w:textAlignment w:val="baseline"/>
        <w:rPr>
          <w:sz w:val="17"/>
          <w:szCs w:val="17"/>
        </w:rPr>
      </w:pPr>
      <w:r>
        <w:rPr>
          <w:sz w:val="17"/>
          <w:szCs w:val="17"/>
        </w:rPr>
        <w:t>The Security Agent shall promptly inform the Agent of:</w:t>
      </w:r>
    </w:p>
    <w:p w:rsidR="00C15E08" w:rsidRDefault="00C15E08">
      <w:pPr>
        <w:numPr>
          <w:ilvl w:val="0"/>
          <w:numId w:val="235"/>
        </w:numPr>
        <w:kinsoku w:val="0"/>
        <w:overflowPunct w:val="0"/>
        <w:autoSpaceDE/>
        <w:autoSpaceDN/>
        <w:adjustRightInd/>
        <w:spacing w:before="165" w:line="198" w:lineRule="exact"/>
        <w:ind w:right="288"/>
        <w:jc w:val="both"/>
        <w:textAlignment w:val="baseline"/>
        <w:rPr>
          <w:sz w:val="17"/>
          <w:szCs w:val="17"/>
        </w:rPr>
      </w:pPr>
      <w:r>
        <w:rPr>
          <w:sz w:val="17"/>
          <w:szCs w:val="17"/>
        </w:rPr>
        <w:t>the contents of any notice or document received by it in its capacity as Security Agent from any Obligor under any Finance Document;</w:t>
      </w:r>
    </w:p>
    <w:p w:rsidR="00C15E08" w:rsidRDefault="00C15E08">
      <w:pPr>
        <w:numPr>
          <w:ilvl w:val="0"/>
          <w:numId w:val="235"/>
        </w:numPr>
        <w:kinsoku w:val="0"/>
        <w:overflowPunct w:val="0"/>
        <w:autoSpaceDE/>
        <w:autoSpaceDN/>
        <w:adjustRightInd/>
        <w:spacing w:before="171" w:line="197" w:lineRule="exact"/>
        <w:ind w:right="288"/>
        <w:jc w:val="both"/>
        <w:textAlignment w:val="baseline"/>
        <w:rPr>
          <w:sz w:val="17"/>
          <w:szCs w:val="17"/>
        </w:rPr>
      </w:pPr>
      <w:r>
        <w:rPr>
          <w:sz w:val="17"/>
          <w:szCs w:val="17"/>
        </w:rPr>
        <w:t>the contents of any notice or document received by it in its capacity as</w:t>
      </w:r>
      <w:r>
        <w:rPr>
          <w:sz w:val="17"/>
          <w:szCs w:val="17"/>
        </w:rPr>
        <w:br/>
        <w:t>Security Agent from any third party that refer to any fact, circumstance or action may have a negative impact or negatively affect the validity, enforceability of any Security or the value of any asset subject to Security, or regarding non compliance by any Obligor of its obligations under the relevant Transaction Security Document; and</w:t>
      </w:r>
    </w:p>
    <w:p w:rsidR="00C15E08" w:rsidRDefault="00C15E08">
      <w:pPr>
        <w:numPr>
          <w:ilvl w:val="0"/>
          <w:numId w:val="235"/>
        </w:numPr>
        <w:kinsoku w:val="0"/>
        <w:overflowPunct w:val="0"/>
        <w:autoSpaceDE/>
        <w:autoSpaceDN/>
        <w:adjustRightInd/>
        <w:spacing w:before="169" w:line="198" w:lineRule="exact"/>
        <w:ind w:right="288"/>
        <w:jc w:val="both"/>
        <w:textAlignment w:val="baseline"/>
        <w:rPr>
          <w:sz w:val="17"/>
          <w:szCs w:val="17"/>
        </w:rPr>
      </w:pPr>
      <w:r>
        <w:rPr>
          <w:sz w:val="17"/>
          <w:szCs w:val="17"/>
        </w:rPr>
        <w:t>the occurrence of any Default or any default by an Obligor in the due performance of or compliance with its obligations under any Finance Document of which the Security Agent has received notice from any other party to this Agreement.</w:t>
      </w:r>
    </w:p>
    <w:p w:rsidR="00C15E08" w:rsidRDefault="00C15E08">
      <w:pPr>
        <w:kinsoku w:val="0"/>
        <w:overflowPunct w:val="0"/>
        <w:autoSpaceDE/>
        <w:autoSpaceDN/>
        <w:adjustRightInd/>
        <w:spacing w:before="176" w:line="199" w:lineRule="exact"/>
        <w:ind w:left="216"/>
        <w:textAlignment w:val="baseline"/>
        <w:rPr>
          <w:spacing w:val="10"/>
          <w:sz w:val="17"/>
          <w:szCs w:val="17"/>
        </w:rPr>
      </w:pPr>
      <w:r>
        <w:rPr>
          <w:spacing w:val="10"/>
          <w:sz w:val="17"/>
          <w:szCs w:val="17"/>
        </w:rPr>
        <w:t>31.8 Excluded Obligations</w:t>
      </w:r>
    </w:p>
    <w:p w:rsidR="00C15E08" w:rsidRDefault="00C15E08">
      <w:pPr>
        <w:kinsoku w:val="0"/>
        <w:overflowPunct w:val="0"/>
        <w:autoSpaceDE/>
        <w:autoSpaceDN/>
        <w:adjustRightInd/>
        <w:spacing w:before="153" w:line="201" w:lineRule="exact"/>
        <w:ind w:left="720" w:right="288"/>
        <w:jc w:val="both"/>
        <w:textAlignment w:val="baseline"/>
        <w:rPr>
          <w:sz w:val="17"/>
          <w:szCs w:val="17"/>
        </w:rPr>
      </w:pPr>
      <w:r>
        <w:rPr>
          <w:sz w:val="17"/>
          <w:szCs w:val="17"/>
        </w:rPr>
        <w:t>Notwithstanding anything to the contrary expressed or implied in the Finance Documents, the Security Agent shall not:</w:t>
      </w:r>
    </w:p>
    <w:p w:rsidR="00C15E08" w:rsidRDefault="00C15E08">
      <w:pPr>
        <w:numPr>
          <w:ilvl w:val="0"/>
          <w:numId w:val="236"/>
        </w:numPr>
        <w:kinsoku w:val="0"/>
        <w:overflowPunct w:val="0"/>
        <w:autoSpaceDE/>
        <w:autoSpaceDN/>
        <w:adjustRightInd/>
        <w:spacing w:before="165" w:line="198" w:lineRule="exact"/>
        <w:ind w:right="288"/>
        <w:jc w:val="both"/>
        <w:textAlignment w:val="baseline"/>
        <w:rPr>
          <w:sz w:val="17"/>
          <w:szCs w:val="17"/>
        </w:rPr>
      </w:pPr>
      <w:r>
        <w:rPr>
          <w:sz w:val="17"/>
          <w:szCs w:val="17"/>
        </w:rPr>
        <w:t>be bound to enquire as to (i) whether or not any Default has occurred or (ii) the performance, default or any breach by an Obligor of its obligations under any of the Finance Documents;</w:t>
      </w:r>
    </w:p>
    <w:p w:rsidR="00C15E08" w:rsidRDefault="00C15E08">
      <w:pPr>
        <w:numPr>
          <w:ilvl w:val="0"/>
          <w:numId w:val="236"/>
        </w:numPr>
        <w:kinsoku w:val="0"/>
        <w:overflowPunct w:val="0"/>
        <w:autoSpaceDE/>
        <w:autoSpaceDN/>
        <w:adjustRightInd/>
        <w:spacing w:before="165" w:line="198" w:lineRule="exact"/>
        <w:ind w:right="288"/>
        <w:jc w:val="both"/>
        <w:textAlignment w:val="baseline"/>
        <w:rPr>
          <w:sz w:val="17"/>
          <w:szCs w:val="17"/>
        </w:rPr>
      </w:pPr>
      <w:r>
        <w:rPr>
          <w:sz w:val="17"/>
          <w:szCs w:val="17"/>
        </w:rPr>
        <w:t>be bound to account to any other Secured Party for any sum or the profit element of any sum received by it for its own account;</w:t>
      </w:r>
    </w:p>
    <w:p w:rsidR="00C15E08" w:rsidRDefault="00C15E08">
      <w:pPr>
        <w:numPr>
          <w:ilvl w:val="0"/>
          <w:numId w:val="236"/>
        </w:numPr>
        <w:kinsoku w:val="0"/>
        <w:overflowPunct w:val="0"/>
        <w:autoSpaceDE/>
        <w:autoSpaceDN/>
        <w:adjustRightInd/>
        <w:spacing w:before="169" w:line="197" w:lineRule="exact"/>
        <w:ind w:right="288"/>
        <w:jc w:val="both"/>
        <w:textAlignment w:val="baseline"/>
        <w:rPr>
          <w:sz w:val="17"/>
          <w:szCs w:val="17"/>
        </w:rPr>
      </w:pPr>
      <w:r>
        <w:rPr>
          <w:sz w:val="17"/>
          <w:szCs w:val="17"/>
        </w:rPr>
        <w:t>be bound to disclose to any other person (including but not limited to any Secured Party) (i) any confidential information or (ii) any other information if disclosure would, or might in its reasonable opinion, constitute a breach of any law or be a breach of fiduciary duty;</w:t>
      </w:r>
    </w:p>
    <w:p w:rsidR="00C15E08" w:rsidRDefault="00C15E08">
      <w:pPr>
        <w:numPr>
          <w:ilvl w:val="0"/>
          <w:numId w:val="236"/>
        </w:numPr>
        <w:kinsoku w:val="0"/>
        <w:overflowPunct w:val="0"/>
        <w:autoSpaceDE/>
        <w:autoSpaceDN/>
        <w:adjustRightInd/>
        <w:spacing w:before="164" w:line="200" w:lineRule="exact"/>
        <w:ind w:right="288"/>
        <w:jc w:val="both"/>
        <w:textAlignment w:val="baseline"/>
        <w:rPr>
          <w:sz w:val="17"/>
          <w:szCs w:val="17"/>
        </w:rPr>
      </w:pPr>
      <w:r>
        <w:rPr>
          <w:sz w:val="17"/>
          <w:szCs w:val="17"/>
        </w:rPr>
        <w:t>be under any obligations other than those which are specifically provided for in the Finance Documents; or</w:t>
      </w:r>
    </w:p>
    <w:p w:rsidR="00C15E08" w:rsidRDefault="00C15E08">
      <w:pPr>
        <w:numPr>
          <w:ilvl w:val="0"/>
          <w:numId w:val="236"/>
        </w:numPr>
        <w:kinsoku w:val="0"/>
        <w:overflowPunct w:val="0"/>
        <w:autoSpaceDE/>
        <w:autoSpaceDN/>
        <w:adjustRightInd/>
        <w:spacing w:before="163" w:line="200" w:lineRule="exact"/>
        <w:ind w:right="288"/>
        <w:jc w:val="both"/>
        <w:textAlignment w:val="baseline"/>
        <w:rPr>
          <w:sz w:val="17"/>
          <w:szCs w:val="17"/>
        </w:rPr>
      </w:pPr>
      <w:r>
        <w:rPr>
          <w:sz w:val="17"/>
          <w:szCs w:val="17"/>
        </w:rPr>
        <w:t>have or be deemed to have any duty, obligation or responsibility to, or relationship of trust or agency with, any Obligor.</w:t>
      </w:r>
    </w:p>
    <w:p w:rsidR="00C15E08" w:rsidRDefault="00C15E08">
      <w:pPr>
        <w:kinsoku w:val="0"/>
        <w:overflowPunct w:val="0"/>
        <w:autoSpaceDE/>
        <w:autoSpaceDN/>
        <w:adjustRightInd/>
        <w:spacing w:before="175" w:line="199" w:lineRule="exact"/>
        <w:ind w:left="216"/>
        <w:textAlignment w:val="baseline"/>
        <w:rPr>
          <w:spacing w:val="7"/>
          <w:sz w:val="17"/>
          <w:szCs w:val="17"/>
        </w:rPr>
      </w:pPr>
      <w:r>
        <w:rPr>
          <w:spacing w:val="7"/>
          <w:sz w:val="17"/>
          <w:szCs w:val="17"/>
        </w:rPr>
        <w:t>31.9 Exclusion of Security Agent's liability</w:t>
      </w:r>
    </w:p>
    <w:p w:rsidR="00C15E08" w:rsidRDefault="00C15E08">
      <w:pPr>
        <w:kinsoku w:val="0"/>
        <w:overflowPunct w:val="0"/>
        <w:autoSpaceDE/>
        <w:autoSpaceDN/>
        <w:adjustRightInd/>
        <w:spacing w:before="163" w:line="198" w:lineRule="exact"/>
        <w:ind w:left="720"/>
        <w:textAlignment w:val="baseline"/>
        <w:rPr>
          <w:sz w:val="17"/>
          <w:szCs w:val="17"/>
        </w:rPr>
      </w:pPr>
      <w:r>
        <w:rPr>
          <w:sz w:val="17"/>
          <w:szCs w:val="17"/>
        </w:rPr>
        <w:t>The Security Agent is not responsible or liable for:</w:t>
      </w:r>
    </w:p>
    <w:p w:rsidR="00C15E08" w:rsidRDefault="00C15E08">
      <w:pPr>
        <w:tabs>
          <w:tab w:val="left" w:pos="1224"/>
        </w:tabs>
        <w:kinsoku w:val="0"/>
        <w:overflowPunct w:val="0"/>
        <w:autoSpaceDE/>
        <w:autoSpaceDN/>
        <w:adjustRightInd/>
        <w:spacing w:before="165" w:line="203" w:lineRule="exact"/>
        <w:ind w:left="720"/>
        <w:textAlignment w:val="baseline"/>
        <w:rPr>
          <w:spacing w:val="1"/>
          <w:sz w:val="17"/>
          <w:szCs w:val="17"/>
        </w:rPr>
      </w:pPr>
      <w:r>
        <w:rPr>
          <w:spacing w:val="1"/>
          <w:sz w:val="17"/>
          <w:szCs w:val="17"/>
        </w:rPr>
        <w:t>(a)</w:t>
      </w:r>
      <w:r>
        <w:rPr>
          <w:spacing w:val="1"/>
          <w:sz w:val="17"/>
          <w:szCs w:val="17"/>
        </w:rPr>
        <w:tab/>
        <w:t>the adequacy, accuracy and/or completeness of any information (whether oral</w:t>
      </w:r>
    </w:p>
    <w:p w:rsidR="00C15E08" w:rsidRDefault="00C15E08">
      <w:pPr>
        <w:kinsoku w:val="0"/>
        <w:overflowPunct w:val="0"/>
        <w:autoSpaceDE/>
        <w:autoSpaceDN/>
        <w:adjustRightInd/>
        <w:spacing w:line="196" w:lineRule="exact"/>
        <w:ind w:left="1224" w:right="288"/>
        <w:jc w:val="both"/>
        <w:textAlignment w:val="baseline"/>
        <w:rPr>
          <w:sz w:val="17"/>
          <w:szCs w:val="17"/>
        </w:rPr>
      </w:pPr>
      <w:r>
        <w:rPr>
          <w:sz w:val="17"/>
          <w:szCs w:val="17"/>
        </w:rPr>
        <w:t>or written) supplied by the Security Agent or any other person in or in connection with any Finance Document or any other agreement, arrangement or document entered into, made or executed in anticipation of or in connection with any Finance Document or the transactions contemplated in the Finance Documents;</w:t>
      </w:r>
    </w:p>
    <w:p w:rsidR="00C15E08" w:rsidRDefault="00C15E08">
      <w:pPr>
        <w:widowControl/>
        <w:rPr>
          <w:sz w:val="24"/>
          <w:szCs w:val="24"/>
        </w:rPr>
        <w:sectPr w:rsidR="00C15E08">
          <w:headerReference w:type="even" r:id="rId508"/>
          <w:headerReference w:type="default" r:id="rId509"/>
          <w:footerReference w:type="even" r:id="rId510"/>
          <w:footerReference w:type="default" r:id="rId511"/>
          <w:pgSz w:w="8410" w:h="11904"/>
          <w:pgMar w:top="835" w:right="1062" w:bottom="132" w:left="428" w:header="760" w:footer="120" w:gutter="0"/>
          <w:cols w:space="720"/>
          <w:noEndnote/>
        </w:sectPr>
      </w:pPr>
    </w:p>
    <w:p w:rsidR="00C15E08" w:rsidRDefault="00C15E08">
      <w:pPr>
        <w:numPr>
          <w:ilvl w:val="0"/>
          <w:numId w:val="237"/>
        </w:numPr>
        <w:kinsoku w:val="0"/>
        <w:overflowPunct w:val="0"/>
        <w:autoSpaceDE/>
        <w:autoSpaceDN/>
        <w:adjustRightInd/>
        <w:spacing w:before="342" w:line="196" w:lineRule="exact"/>
        <w:ind w:right="288"/>
        <w:jc w:val="both"/>
        <w:textAlignment w:val="baseline"/>
        <w:rPr>
          <w:sz w:val="17"/>
          <w:szCs w:val="17"/>
        </w:rPr>
      </w:pPr>
      <w:r>
        <w:rPr>
          <w:sz w:val="17"/>
          <w:szCs w:val="17"/>
        </w:rPr>
        <w:lastRenderedPageBreak/>
        <w:t>the legality, validity, effectiveness, adequacy or enforceability of any Finance Document or the Transaction Security or any other agreement, arrangement or document entered into, made or executed in anticipation of or in connection with any Finance Document or the Transaction Security;</w:t>
      </w:r>
    </w:p>
    <w:p w:rsidR="00C15E08" w:rsidRDefault="00C15E08">
      <w:pPr>
        <w:numPr>
          <w:ilvl w:val="0"/>
          <w:numId w:val="237"/>
        </w:numPr>
        <w:kinsoku w:val="0"/>
        <w:overflowPunct w:val="0"/>
        <w:autoSpaceDE/>
        <w:autoSpaceDN/>
        <w:adjustRightInd/>
        <w:spacing w:before="177" w:line="196" w:lineRule="exact"/>
        <w:ind w:right="288"/>
        <w:jc w:val="both"/>
        <w:textAlignment w:val="baseline"/>
        <w:rPr>
          <w:spacing w:val="2"/>
          <w:sz w:val="17"/>
          <w:szCs w:val="17"/>
        </w:rPr>
      </w:pPr>
      <w:r>
        <w:rPr>
          <w:spacing w:val="2"/>
          <w:sz w:val="17"/>
          <w:szCs w:val="17"/>
        </w:rPr>
        <w:t>any losses to any person or any liability arising as a result of taking or refraining from taking any action in relation to any of the Finance Documents or the Transaction Security or otherwise, whether in accordance with an instruction from the Agent or otherwise, unless directly caused by its gross negligence or wilful misconduct or a violation of its duties under this Agreement;</w:t>
      </w:r>
    </w:p>
    <w:p w:rsidR="00C15E08" w:rsidRDefault="00C15E08">
      <w:pPr>
        <w:numPr>
          <w:ilvl w:val="0"/>
          <w:numId w:val="237"/>
        </w:numPr>
        <w:kinsoku w:val="0"/>
        <w:overflowPunct w:val="0"/>
        <w:autoSpaceDE/>
        <w:autoSpaceDN/>
        <w:adjustRightInd/>
        <w:spacing w:before="173" w:line="195" w:lineRule="exact"/>
        <w:ind w:right="288"/>
        <w:jc w:val="both"/>
        <w:textAlignment w:val="baseline"/>
        <w:rPr>
          <w:sz w:val="17"/>
          <w:szCs w:val="17"/>
        </w:rPr>
      </w:pPr>
      <w:r>
        <w:rPr>
          <w:sz w:val="17"/>
          <w:szCs w:val="17"/>
        </w:rPr>
        <w:t>the exercise of; or the failure to exercise, any judgement, discretion or power given to it by or in connection with any of the Finance Documents, the Transaction Security or any other agreement, arrangement or document entered into, made or executed in anticipation of, under or in connection with, the Finance Documents or the Transaction Security, unless directly caused by its gross negligence or wilful misconduct or a violation of its duties under this Agreement; or</w:t>
      </w:r>
    </w:p>
    <w:p w:rsidR="00C15E08" w:rsidRDefault="00C15E08">
      <w:pPr>
        <w:numPr>
          <w:ilvl w:val="0"/>
          <w:numId w:val="238"/>
        </w:numPr>
        <w:kinsoku w:val="0"/>
        <w:overflowPunct w:val="0"/>
        <w:autoSpaceDE/>
        <w:autoSpaceDN/>
        <w:adjustRightInd/>
        <w:spacing w:line="371" w:lineRule="exact"/>
        <w:ind w:right="648"/>
        <w:textAlignment w:val="baseline"/>
        <w:rPr>
          <w:sz w:val="17"/>
          <w:szCs w:val="17"/>
        </w:rPr>
      </w:pPr>
      <w:r>
        <w:rPr>
          <w:sz w:val="17"/>
          <w:szCs w:val="17"/>
        </w:rPr>
        <w:t>any shortfall which arises on the enforcement of the Transaction Security. 31.10 No proceedings</w:t>
      </w:r>
    </w:p>
    <w:p w:rsidR="00C15E08" w:rsidRDefault="00C15E08">
      <w:pPr>
        <w:kinsoku w:val="0"/>
        <w:overflowPunct w:val="0"/>
        <w:autoSpaceDE/>
        <w:autoSpaceDN/>
        <w:adjustRightInd/>
        <w:spacing w:before="164" w:line="196" w:lineRule="exact"/>
        <w:ind w:left="720" w:right="288"/>
        <w:jc w:val="both"/>
        <w:textAlignment w:val="baseline"/>
        <w:rPr>
          <w:spacing w:val="2"/>
          <w:sz w:val="17"/>
          <w:szCs w:val="17"/>
        </w:rPr>
      </w:pPr>
      <w:r>
        <w:rPr>
          <w:spacing w:val="2"/>
          <w:sz w:val="17"/>
          <w:szCs w:val="17"/>
        </w:rPr>
        <w:t xml:space="preserve">No Party (other than the Security Agent) may take any proceedings against any officer, employee or agent of the Security Agent in respect of any claim it might have against the Security Agent or in respect of any act or omission of any kind by that officer, employee or agent in relation to any Finance Document or any Transaction Security and any officer, employee or agent of the Security Agent may rely on this Clause subject to Clause 1.4 </w:t>
      </w:r>
      <w:r>
        <w:rPr>
          <w:i/>
          <w:iCs/>
          <w:spacing w:val="2"/>
          <w:sz w:val="17"/>
          <w:szCs w:val="17"/>
        </w:rPr>
        <w:t xml:space="preserve">(Third party rights) </w:t>
      </w:r>
      <w:r>
        <w:rPr>
          <w:spacing w:val="2"/>
          <w:sz w:val="17"/>
          <w:szCs w:val="17"/>
        </w:rPr>
        <w:t>and the provisions of the Third Parties Act.</w:t>
      </w:r>
    </w:p>
    <w:p w:rsidR="00C15E08" w:rsidRDefault="00C15E08">
      <w:pPr>
        <w:kinsoku w:val="0"/>
        <w:overflowPunct w:val="0"/>
        <w:autoSpaceDE/>
        <w:autoSpaceDN/>
        <w:adjustRightInd/>
        <w:spacing w:before="171" w:line="201" w:lineRule="exact"/>
        <w:ind w:left="216"/>
        <w:textAlignment w:val="baseline"/>
        <w:rPr>
          <w:spacing w:val="7"/>
          <w:sz w:val="17"/>
          <w:szCs w:val="17"/>
        </w:rPr>
      </w:pPr>
      <w:r>
        <w:rPr>
          <w:spacing w:val="7"/>
          <w:sz w:val="17"/>
          <w:szCs w:val="17"/>
        </w:rPr>
        <w:t>31.11 Own responsibility</w:t>
      </w:r>
    </w:p>
    <w:p w:rsidR="00C15E08" w:rsidRDefault="00C15E08">
      <w:pPr>
        <w:kinsoku w:val="0"/>
        <w:overflowPunct w:val="0"/>
        <w:autoSpaceDE/>
        <w:autoSpaceDN/>
        <w:adjustRightInd/>
        <w:spacing w:before="163" w:line="196" w:lineRule="exact"/>
        <w:ind w:left="720" w:right="288"/>
        <w:jc w:val="both"/>
        <w:textAlignment w:val="baseline"/>
        <w:rPr>
          <w:spacing w:val="1"/>
          <w:sz w:val="17"/>
          <w:szCs w:val="17"/>
        </w:rPr>
      </w:pPr>
      <w:r>
        <w:rPr>
          <w:spacing w:val="1"/>
          <w:sz w:val="17"/>
          <w:szCs w:val="17"/>
        </w:rPr>
        <w:t>Without affecting the responsibility of any Obligor for information supplied by it or on its behalf in connection with any Finance Document, each Secured Party confirms to the Security Agent that it has at all times been, and will continue to be, solely responsible for making its own independent appraisal and investigation of all risks arising under or in connection with any Finance Document including but not limited to:</w:t>
      </w:r>
    </w:p>
    <w:p w:rsidR="00C15E08" w:rsidRDefault="00C15E08">
      <w:pPr>
        <w:numPr>
          <w:ilvl w:val="0"/>
          <w:numId w:val="239"/>
        </w:numPr>
        <w:kinsoku w:val="0"/>
        <w:overflowPunct w:val="0"/>
        <w:autoSpaceDE/>
        <w:autoSpaceDN/>
        <w:adjustRightInd/>
        <w:spacing w:before="163" w:line="198" w:lineRule="exact"/>
        <w:ind w:right="288"/>
        <w:jc w:val="both"/>
        <w:textAlignment w:val="baseline"/>
        <w:rPr>
          <w:sz w:val="17"/>
          <w:szCs w:val="17"/>
        </w:rPr>
      </w:pPr>
      <w:r>
        <w:rPr>
          <w:sz w:val="17"/>
          <w:szCs w:val="17"/>
        </w:rPr>
        <w:t>the financial condition, creditworthiness, condition, affairs, status and nature of each member of the Group;</w:t>
      </w:r>
    </w:p>
    <w:p w:rsidR="00C15E08" w:rsidRDefault="00C15E08">
      <w:pPr>
        <w:numPr>
          <w:ilvl w:val="0"/>
          <w:numId w:val="239"/>
        </w:numPr>
        <w:kinsoku w:val="0"/>
        <w:overflowPunct w:val="0"/>
        <w:autoSpaceDE/>
        <w:autoSpaceDN/>
        <w:adjustRightInd/>
        <w:spacing w:before="170" w:line="197" w:lineRule="exact"/>
        <w:ind w:right="288"/>
        <w:jc w:val="both"/>
        <w:textAlignment w:val="baseline"/>
        <w:rPr>
          <w:spacing w:val="3"/>
          <w:sz w:val="17"/>
          <w:szCs w:val="17"/>
        </w:rPr>
      </w:pPr>
      <w:r>
        <w:rPr>
          <w:spacing w:val="3"/>
          <w:sz w:val="17"/>
          <w:szCs w:val="17"/>
        </w:rPr>
        <w:t>the legality, validity, effectiveness, adequacy and enforceability of any Finance Document and the Transaction Security and any other agreement, arrangement or document entered into, made or executed in anticipation of, under or in connection with, any Finance Document or the Transaction Security;</w:t>
      </w:r>
    </w:p>
    <w:p w:rsidR="00C15E08" w:rsidRDefault="00C15E08">
      <w:pPr>
        <w:numPr>
          <w:ilvl w:val="0"/>
          <w:numId w:val="239"/>
        </w:numPr>
        <w:kinsoku w:val="0"/>
        <w:overflowPunct w:val="0"/>
        <w:autoSpaceDE/>
        <w:autoSpaceDN/>
        <w:adjustRightInd/>
        <w:spacing w:before="170" w:line="194" w:lineRule="exact"/>
        <w:ind w:right="288"/>
        <w:jc w:val="both"/>
        <w:textAlignment w:val="baseline"/>
        <w:rPr>
          <w:sz w:val="17"/>
          <w:szCs w:val="17"/>
        </w:rPr>
      </w:pPr>
      <w:r>
        <w:rPr>
          <w:sz w:val="17"/>
          <w:szCs w:val="17"/>
        </w:rPr>
        <w:t>whether that Secured Party has recourse, and the nature and extent of that recourse, against any Party or any other person or any of their respective assets</w:t>
      </w:r>
    </w:p>
    <w:p w:rsidR="00C15E08" w:rsidRDefault="00C15E08">
      <w:pPr>
        <w:widowControl/>
        <w:rPr>
          <w:sz w:val="24"/>
          <w:szCs w:val="24"/>
        </w:rPr>
        <w:sectPr w:rsidR="00C15E08">
          <w:headerReference w:type="even" r:id="rId512"/>
          <w:headerReference w:type="default" r:id="rId513"/>
          <w:footerReference w:type="even" r:id="rId514"/>
          <w:footerReference w:type="default" r:id="rId515"/>
          <w:pgSz w:w="8410" w:h="11904"/>
          <w:pgMar w:top="782" w:right="762" w:bottom="168" w:left="728" w:header="760" w:footer="120" w:gutter="0"/>
          <w:cols w:space="720"/>
          <w:noEndnote/>
        </w:sectPr>
      </w:pPr>
    </w:p>
    <w:p w:rsidR="00C15E08" w:rsidRDefault="00C15E08">
      <w:pPr>
        <w:kinsoku w:val="0"/>
        <w:overflowPunct w:val="0"/>
        <w:autoSpaceDE/>
        <w:autoSpaceDN/>
        <w:adjustRightInd/>
        <w:spacing w:before="350" w:line="197" w:lineRule="exact"/>
        <w:ind w:left="1224" w:right="288"/>
        <w:jc w:val="both"/>
        <w:textAlignment w:val="baseline"/>
        <w:rPr>
          <w:sz w:val="17"/>
          <w:szCs w:val="17"/>
        </w:rPr>
      </w:pPr>
      <w:r>
        <w:rPr>
          <w:sz w:val="17"/>
          <w:szCs w:val="17"/>
        </w:rPr>
        <w:lastRenderedPageBreak/>
        <w:t>under or in connection with any Finance Document, the Transaction Security, the transactions contemplated by the Finance Documents or any other agreement, arrangement or document entered into, made or executed in anticipation of, under or in connection with, any Finance Document or the Transaction Security;</w:t>
      </w:r>
    </w:p>
    <w:p w:rsidR="00C15E08" w:rsidRDefault="00C15E08">
      <w:pPr>
        <w:numPr>
          <w:ilvl w:val="0"/>
          <w:numId w:val="240"/>
        </w:numPr>
        <w:kinsoku w:val="0"/>
        <w:overflowPunct w:val="0"/>
        <w:autoSpaceDE/>
        <w:autoSpaceDN/>
        <w:adjustRightInd/>
        <w:spacing w:before="176" w:line="196" w:lineRule="exact"/>
        <w:ind w:right="288"/>
        <w:jc w:val="both"/>
        <w:textAlignment w:val="baseline"/>
        <w:rPr>
          <w:spacing w:val="1"/>
          <w:sz w:val="17"/>
          <w:szCs w:val="17"/>
        </w:rPr>
      </w:pPr>
      <w:r>
        <w:rPr>
          <w:spacing w:val="1"/>
          <w:sz w:val="17"/>
          <w:szCs w:val="17"/>
        </w:rPr>
        <w:t>the adequacy, accuracy and/or completeness of any information provided by the Security Agent or by any other person under or in connection with any Finance Document, the transactions contemplated by the Finance Documents or any other agreement, arrangement or document entered into, made or executed in anticipation of, under or in connection with, any Finance Document; and</w:t>
      </w:r>
    </w:p>
    <w:p w:rsidR="00C15E08" w:rsidRDefault="00C15E08">
      <w:pPr>
        <w:numPr>
          <w:ilvl w:val="0"/>
          <w:numId w:val="240"/>
        </w:numPr>
        <w:kinsoku w:val="0"/>
        <w:overflowPunct w:val="0"/>
        <w:autoSpaceDE/>
        <w:autoSpaceDN/>
        <w:adjustRightInd/>
        <w:spacing w:before="170" w:line="196" w:lineRule="exact"/>
        <w:ind w:right="288"/>
        <w:jc w:val="both"/>
        <w:textAlignment w:val="baseline"/>
        <w:rPr>
          <w:sz w:val="17"/>
          <w:szCs w:val="17"/>
        </w:rPr>
      </w:pPr>
      <w:r>
        <w:rPr>
          <w:sz w:val="17"/>
          <w:szCs w:val="17"/>
        </w:rPr>
        <w:t>the right or title of any person in or to, or the value or sufficiency of any part of the Charged Property, the priority of any of the Transaction Security or the existence of any Security affecting the Charged Property,</w:t>
      </w:r>
    </w:p>
    <w:p w:rsidR="00C15E08" w:rsidRDefault="00C15E08">
      <w:pPr>
        <w:kinsoku w:val="0"/>
        <w:overflowPunct w:val="0"/>
        <w:autoSpaceDE/>
        <w:autoSpaceDN/>
        <w:adjustRightInd/>
        <w:spacing w:before="171" w:line="196" w:lineRule="exact"/>
        <w:ind w:left="720"/>
        <w:jc w:val="both"/>
        <w:textAlignment w:val="baseline"/>
        <w:rPr>
          <w:spacing w:val="3"/>
          <w:sz w:val="17"/>
          <w:szCs w:val="17"/>
        </w:rPr>
      </w:pPr>
      <w:r>
        <w:rPr>
          <w:spacing w:val="3"/>
          <w:sz w:val="17"/>
          <w:szCs w:val="17"/>
        </w:rPr>
        <w:t>and each Secured Party warrants to the Security Agent that it has not relied on and</w:t>
      </w:r>
    </w:p>
    <w:p w:rsidR="00C15E08" w:rsidRDefault="00C15E08">
      <w:pPr>
        <w:kinsoku w:val="0"/>
        <w:overflowPunct w:val="0"/>
        <w:autoSpaceDE/>
        <w:autoSpaceDN/>
        <w:adjustRightInd/>
        <w:spacing w:line="197" w:lineRule="exact"/>
        <w:ind w:left="720"/>
        <w:textAlignment w:val="baseline"/>
        <w:rPr>
          <w:sz w:val="17"/>
          <w:szCs w:val="17"/>
        </w:rPr>
      </w:pPr>
      <w:r>
        <w:rPr>
          <w:sz w:val="17"/>
          <w:szCs w:val="17"/>
        </w:rPr>
        <w:t>will not at any time rely on the Security Agent in respect of any of these matters.</w:t>
      </w:r>
    </w:p>
    <w:p w:rsidR="00C15E08" w:rsidRDefault="00C15E08">
      <w:pPr>
        <w:kinsoku w:val="0"/>
        <w:overflowPunct w:val="0"/>
        <w:autoSpaceDE/>
        <w:autoSpaceDN/>
        <w:adjustRightInd/>
        <w:spacing w:before="9" w:line="363" w:lineRule="exact"/>
        <w:ind w:left="720" w:right="2376" w:hanging="504"/>
        <w:textAlignment w:val="baseline"/>
        <w:rPr>
          <w:sz w:val="17"/>
          <w:szCs w:val="17"/>
        </w:rPr>
      </w:pPr>
      <w:r>
        <w:rPr>
          <w:sz w:val="17"/>
          <w:szCs w:val="17"/>
        </w:rPr>
        <w:t>31.12 No responsibility to perfect Transaction Security The Security Agent shall not be liable for any failure to:</w:t>
      </w:r>
    </w:p>
    <w:p w:rsidR="00C15E08" w:rsidRDefault="00C15E08">
      <w:pPr>
        <w:numPr>
          <w:ilvl w:val="0"/>
          <w:numId w:val="241"/>
        </w:numPr>
        <w:kinsoku w:val="0"/>
        <w:overflowPunct w:val="0"/>
        <w:autoSpaceDE/>
        <w:autoSpaceDN/>
        <w:adjustRightInd/>
        <w:spacing w:before="171" w:line="196" w:lineRule="exact"/>
        <w:ind w:right="288"/>
        <w:jc w:val="both"/>
        <w:textAlignment w:val="baseline"/>
        <w:rPr>
          <w:sz w:val="17"/>
          <w:szCs w:val="17"/>
        </w:rPr>
      </w:pPr>
      <w:r>
        <w:rPr>
          <w:sz w:val="17"/>
          <w:szCs w:val="17"/>
        </w:rPr>
        <w:t>require the deposit with it of any deed or document certifying, representing or constituting the title of any Obligor to any of the Charged Property;</w:t>
      </w:r>
    </w:p>
    <w:p w:rsidR="00C15E08" w:rsidRDefault="00C15E08">
      <w:pPr>
        <w:numPr>
          <w:ilvl w:val="0"/>
          <w:numId w:val="241"/>
        </w:numPr>
        <w:kinsoku w:val="0"/>
        <w:overflowPunct w:val="0"/>
        <w:autoSpaceDE/>
        <w:autoSpaceDN/>
        <w:adjustRightInd/>
        <w:spacing w:before="169" w:line="197" w:lineRule="exact"/>
        <w:ind w:right="288"/>
        <w:jc w:val="both"/>
        <w:textAlignment w:val="baseline"/>
        <w:rPr>
          <w:sz w:val="17"/>
          <w:szCs w:val="17"/>
        </w:rPr>
      </w:pPr>
      <w:r>
        <w:rPr>
          <w:sz w:val="17"/>
          <w:szCs w:val="17"/>
        </w:rPr>
        <w:t>obtain any licence, consent or other authority for the execution, delivery,</w:t>
      </w:r>
      <w:r>
        <w:rPr>
          <w:sz w:val="17"/>
          <w:szCs w:val="17"/>
        </w:rPr>
        <w:br/>
        <w:t>legality, validity, enforceability or admissibility in evidence of any of the Finance Documents or the Transaction Security;</w:t>
      </w:r>
    </w:p>
    <w:p w:rsidR="00C15E08" w:rsidRDefault="00C15E08">
      <w:pPr>
        <w:numPr>
          <w:ilvl w:val="0"/>
          <w:numId w:val="241"/>
        </w:numPr>
        <w:kinsoku w:val="0"/>
        <w:overflowPunct w:val="0"/>
        <w:autoSpaceDE/>
        <w:autoSpaceDN/>
        <w:adjustRightInd/>
        <w:spacing w:before="171" w:line="196" w:lineRule="exact"/>
        <w:ind w:right="288"/>
        <w:jc w:val="both"/>
        <w:textAlignment w:val="baseline"/>
        <w:rPr>
          <w:sz w:val="17"/>
          <w:szCs w:val="17"/>
        </w:rPr>
      </w:pPr>
      <w:r>
        <w:rPr>
          <w:sz w:val="17"/>
          <w:szCs w:val="17"/>
        </w:rPr>
        <w:t>register, file or record or otherwise protect any of the Transaction Security (or the priority of any of the Transaction Security) under any applicable laws in any jurisdiction or to give notice to any person of the execution of any of the Finance Documents or of the Transaction Security;</w:t>
      </w:r>
    </w:p>
    <w:p w:rsidR="00C15E08" w:rsidRDefault="00C15E08">
      <w:pPr>
        <w:numPr>
          <w:ilvl w:val="0"/>
          <w:numId w:val="241"/>
        </w:numPr>
        <w:kinsoku w:val="0"/>
        <w:overflowPunct w:val="0"/>
        <w:autoSpaceDE/>
        <w:autoSpaceDN/>
        <w:adjustRightInd/>
        <w:spacing w:before="170" w:line="195" w:lineRule="exact"/>
        <w:ind w:right="288"/>
        <w:jc w:val="both"/>
        <w:textAlignment w:val="baseline"/>
        <w:rPr>
          <w:sz w:val="17"/>
          <w:szCs w:val="17"/>
        </w:rPr>
      </w:pPr>
      <w:r>
        <w:rPr>
          <w:sz w:val="17"/>
          <w:szCs w:val="17"/>
        </w:rPr>
        <w:t>take, or to require any of the Obligors to take, any steps to perfect its title to any of the Charged Property or to render the Transaction Security effective or to secure the creation of any ancillary Security under the laws of any jurisdiction; or</w:t>
      </w:r>
    </w:p>
    <w:p w:rsidR="00C15E08" w:rsidRDefault="00C15E08">
      <w:pPr>
        <w:numPr>
          <w:ilvl w:val="0"/>
          <w:numId w:val="242"/>
        </w:numPr>
        <w:kinsoku w:val="0"/>
        <w:overflowPunct w:val="0"/>
        <w:autoSpaceDE/>
        <w:autoSpaceDN/>
        <w:adjustRightInd/>
        <w:spacing w:line="373" w:lineRule="exact"/>
        <w:ind w:right="504"/>
        <w:textAlignment w:val="baseline"/>
        <w:rPr>
          <w:sz w:val="17"/>
          <w:szCs w:val="17"/>
        </w:rPr>
      </w:pPr>
      <w:r>
        <w:rPr>
          <w:sz w:val="17"/>
          <w:szCs w:val="17"/>
        </w:rPr>
        <w:t>require any further assurances in relation to any of the Security Documents. 31.13 Insurance by Security Agent</w:t>
      </w:r>
    </w:p>
    <w:p w:rsidR="00C15E08" w:rsidRDefault="00C15E08">
      <w:pPr>
        <w:tabs>
          <w:tab w:val="left" w:pos="1224"/>
        </w:tabs>
        <w:kinsoku w:val="0"/>
        <w:overflowPunct w:val="0"/>
        <w:autoSpaceDE/>
        <w:autoSpaceDN/>
        <w:adjustRightInd/>
        <w:spacing w:before="159" w:line="199" w:lineRule="exact"/>
        <w:ind w:left="720"/>
        <w:textAlignment w:val="baseline"/>
        <w:rPr>
          <w:spacing w:val="5"/>
          <w:sz w:val="17"/>
          <w:szCs w:val="17"/>
        </w:rPr>
      </w:pPr>
      <w:r>
        <w:rPr>
          <w:spacing w:val="5"/>
          <w:sz w:val="17"/>
          <w:szCs w:val="17"/>
        </w:rPr>
        <w:t>(a)</w:t>
      </w:r>
      <w:r>
        <w:rPr>
          <w:spacing w:val="5"/>
          <w:sz w:val="17"/>
          <w:szCs w:val="17"/>
        </w:rPr>
        <w:tab/>
        <w:t>The Security Agent shall not be under any obligation to insure any of the</w:t>
      </w:r>
    </w:p>
    <w:p w:rsidR="00C15E08" w:rsidRDefault="00C15E08">
      <w:pPr>
        <w:kinsoku w:val="0"/>
        <w:overflowPunct w:val="0"/>
        <w:autoSpaceDE/>
        <w:autoSpaceDN/>
        <w:adjustRightInd/>
        <w:spacing w:line="196" w:lineRule="exact"/>
        <w:ind w:left="1224" w:right="288"/>
        <w:jc w:val="both"/>
        <w:textAlignment w:val="baseline"/>
        <w:rPr>
          <w:sz w:val="17"/>
          <w:szCs w:val="17"/>
        </w:rPr>
      </w:pPr>
      <w:r>
        <w:rPr>
          <w:sz w:val="17"/>
          <w:szCs w:val="17"/>
        </w:rPr>
        <w:t>Charged Property, to require any other person to maintain any insurance or to verify any obligation to arrange or maintain insurance contained in the Finance Documents. The Security Agent shall not be responsible for any loss which may be suffered by any person as a result of the lack of or inadequacy of any such insurance.</w:t>
      </w:r>
    </w:p>
    <w:p w:rsidR="00C15E08" w:rsidRDefault="00C15E08">
      <w:pPr>
        <w:widowControl/>
        <w:rPr>
          <w:sz w:val="24"/>
          <w:szCs w:val="24"/>
        </w:rPr>
        <w:sectPr w:rsidR="00C15E08">
          <w:headerReference w:type="even" r:id="rId516"/>
          <w:headerReference w:type="default" r:id="rId517"/>
          <w:footerReference w:type="even" r:id="rId518"/>
          <w:footerReference w:type="default" r:id="rId519"/>
          <w:pgSz w:w="8410" w:h="11904"/>
          <w:pgMar w:top="816" w:right="1107" w:bottom="142" w:left="383" w:header="760" w:footer="120" w:gutter="0"/>
          <w:cols w:space="720"/>
          <w:noEndnote/>
        </w:sectPr>
      </w:pPr>
    </w:p>
    <w:p w:rsidR="00C15E08" w:rsidRDefault="00C15E08">
      <w:pPr>
        <w:tabs>
          <w:tab w:val="left" w:pos="1152"/>
        </w:tabs>
        <w:kinsoku w:val="0"/>
        <w:overflowPunct w:val="0"/>
        <w:autoSpaceDE/>
        <w:autoSpaceDN/>
        <w:adjustRightInd/>
        <w:spacing w:before="337" w:line="194" w:lineRule="exact"/>
        <w:ind w:left="720"/>
        <w:textAlignment w:val="baseline"/>
        <w:rPr>
          <w:spacing w:val="5"/>
          <w:sz w:val="17"/>
          <w:szCs w:val="17"/>
        </w:rPr>
      </w:pPr>
      <w:r>
        <w:rPr>
          <w:spacing w:val="5"/>
          <w:sz w:val="17"/>
          <w:szCs w:val="17"/>
        </w:rPr>
        <w:lastRenderedPageBreak/>
        <w:t>(b)</w:t>
      </w:r>
      <w:r>
        <w:rPr>
          <w:spacing w:val="5"/>
          <w:sz w:val="17"/>
          <w:szCs w:val="17"/>
        </w:rPr>
        <w:tab/>
        <w:t>Where the Security Agent is named on any insurance policy as an insured</w:t>
      </w:r>
    </w:p>
    <w:p w:rsidR="00C15E08" w:rsidRDefault="00C15E08">
      <w:pPr>
        <w:kinsoku w:val="0"/>
        <w:overflowPunct w:val="0"/>
        <w:autoSpaceDE/>
        <w:autoSpaceDN/>
        <w:adjustRightInd/>
        <w:spacing w:line="195" w:lineRule="exact"/>
        <w:ind w:left="1224" w:right="288"/>
        <w:jc w:val="both"/>
        <w:textAlignment w:val="baseline"/>
        <w:rPr>
          <w:spacing w:val="1"/>
          <w:sz w:val="17"/>
          <w:szCs w:val="17"/>
        </w:rPr>
      </w:pPr>
      <w:r>
        <w:rPr>
          <w:spacing w:val="1"/>
          <w:sz w:val="17"/>
          <w:szCs w:val="17"/>
        </w:rPr>
        <w:t>party, it shall not be responsible for any loss which may be suffered by reason of, directly or indirectly, its failure to notify the insurers of any material fact relating to the risk assumed by the insurers or any other information of any kind, unless any Secured Party has requested it to do so in writing and the Security Agent has failed to do so within fourteen days after receipt of that request.</w:t>
      </w:r>
    </w:p>
    <w:p w:rsidR="00C15E08" w:rsidRDefault="00C15E08">
      <w:pPr>
        <w:kinsoku w:val="0"/>
        <w:overflowPunct w:val="0"/>
        <w:autoSpaceDE/>
        <w:autoSpaceDN/>
        <w:adjustRightInd/>
        <w:spacing w:before="180" w:line="194" w:lineRule="exact"/>
        <w:ind w:left="216"/>
        <w:textAlignment w:val="baseline"/>
        <w:rPr>
          <w:spacing w:val="6"/>
          <w:sz w:val="17"/>
          <w:szCs w:val="17"/>
        </w:rPr>
      </w:pPr>
      <w:r>
        <w:rPr>
          <w:spacing w:val="6"/>
          <w:sz w:val="17"/>
          <w:szCs w:val="17"/>
        </w:rPr>
        <w:t>31.14 Custodians and Nominees</w:t>
      </w:r>
    </w:p>
    <w:p w:rsidR="00C15E08" w:rsidRDefault="00C15E08">
      <w:pPr>
        <w:kinsoku w:val="0"/>
        <w:overflowPunct w:val="0"/>
        <w:autoSpaceDE/>
        <w:autoSpaceDN/>
        <w:adjustRightInd/>
        <w:spacing w:before="167" w:line="196" w:lineRule="exact"/>
        <w:ind w:left="720" w:right="288"/>
        <w:jc w:val="both"/>
        <w:textAlignment w:val="baseline"/>
        <w:rPr>
          <w:sz w:val="17"/>
          <w:szCs w:val="17"/>
        </w:rPr>
      </w:pPr>
      <w:r>
        <w:rPr>
          <w:sz w:val="17"/>
          <w:szCs w:val="17"/>
        </w:rPr>
        <w:t>The Security Agent may appoint and pay any person to act as a custodian or nominee on any terms in relation to any assets of the trust as the Security Agent may determine, including for the purpose of depositing with a custodian this Agreement or any document relating to the trust created under this Agreement and the Security Agent shall not be responsible for any loss, liability, expense, demand, cost, claim or proceedings incurred by reason of the misconduct, omission or default on the part of any person appointed by it under this Agreement or be bound to supervise the proceedings or acts of any person.</w:t>
      </w:r>
    </w:p>
    <w:p w:rsidR="00C15E08" w:rsidRDefault="00C15E08">
      <w:pPr>
        <w:kinsoku w:val="0"/>
        <w:overflowPunct w:val="0"/>
        <w:autoSpaceDE/>
        <w:autoSpaceDN/>
        <w:adjustRightInd/>
        <w:spacing w:before="175" w:line="194" w:lineRule="exact"/>
        <w:ind w:left="216"/>
        <w:textAlignment w:val="baseline"/>
        <w:rPr>
          <w:spacing w:val="5"/>
          <w:sz w:val="17"/>
          <w:szCs w:val="17"/>
        </w:rPr>
      </w:pPr>
      <w:r>
        <w:rPr>
          <w:spacing w:val="5"/>
          <w:sz w:val="17"/>
          <w:szCs w:val="17"/>
        </w:rPr>
        <w:t>31.15 Acceptance of Title</w:t>
      </w:r>
    </w:p>
    <w:p w:rsidR="00C15E08" w:rsidRDefault="00C15E08">
      <w:pPr>
        <w:kinsoku w:val="0"/>
        <w:overflowPunct w:val="0"/>
        <w:autoSpaceDE/>
        <w:autoSpaceDN/>
        <w:adjustRightInd/>
        <w:spacing w:before="174" w:line="195" w:lineRule="exact"/>
        <w:ind w:left="720" w:right="288"/>
        <w:jc w:val="both"/>
        <w:textAlignment w:val="baseline"/>
        <w:rPr>
          <w:sz w:val="17"/>
          <w:szCs w:val="17"/>
        </w:rPr>
      </w:pPr>
      <w:r>
        <w:rPr>
          <w:sz w:val="17"/>
          <w:szCs w:val="17"/>
        </w:rPr>
        <w:t>The Security Agent shall be entitled to accept without enquiry, and shall not be obliged to investigate, the right and title that each of the Obligors may have to any of the Charged Property and shall not be liable for or bound to require any Obligor to remedy any defect in its right or title.</w:t>
      </w:r>
    </w:p>
    <w:p w:rsidR="00C15E08" w:rsidRDefault="00C15E08">
      <w:pPr>
        <w:kinsoku w:val="0"/>
        <w:overflowPunct w:val="0"/>
        <w:autoSpaceDE/>
        <w:autoSpaceDN/>
        <w:adjustRightInd/>
        <w:spacing w:before="175" w:line="195" w:lineRule="exact"/>
        <w:ind w:left="216"/>
        <w:textAlignment w:val="baseline"/>
        <w:rPr>
          <w:b/>
          <w:bCs/>
          <w:spacing w:val="3"/>
          <w:sz w:val="17"/>
          <w:szCs w:val="17"/>
        </w:rPr>
      </w:pPr>
      <w:r>
        <w:rPr>
          <w:spacing w:val="3"/>
          <w:sz w:val="17"/>
          <w:szCs w:val="17"/>
        </w:rPr>
        <w:t xml:space="preserve">31.16 </w:t>
      </w:r>
      <w:r>
        <w:rPr>
          <w:b/>
          <w:bCs/>
          <w:spacing w:val="3"/>
          <w:sz w:val="17"/>
          <w:szCs w:val="17"/>
        </w:rPr>
        <w:t>Refrain from Illegality</w:t>
      </w:r>
    </w:p>
    <w:p w:rsidR="00C15E08" w:rsidRDefault="00C15E08">
      <w:pPr>
        <w:kinsoku w:val="0"/>
        <w:overflowPunct w:val="0"/>
        <w:autoSpaceDE/>
        <w:autoSpaceDN/>
        <w:adjustRightInd/>
        <w:spacing w:before="166" w:line="196" w:lineRule="exact"/>
        <w:ind w:left="720" w:right="288"/>
        <w:jc w:val="both"/>
        <w:textAlignment w:val="baseline"/>
        <w:rPr>
          <w:spacing w:val="1"/>
          <w:sz w:val="17"/>
          <w:szCs w:val="17"/>
        </w:rPr>
      </w:pPr>
      <w:r>
        <w:rPr>
          <w:spacing w:val="1"/>
          <w:sz w:val="17"/>
          <w:szCs w:val="17"/>
        </w:rPr>
        <w:t>The Security Agent may refrain from doing anything which in its opinion will or may be contrary to any relevant law, directive or regulation of any jurisdiction which would or might otherwise render it liable to any person, and the Security Agent may do anything which is, in its opinion, necessary to comply with any law, directive or regulation.</w:t>
      </w:r>
    </w:p>
    <w:p w:rsidR="00C15E08" w:rsidRDefault="00C15E08">
      <w:pPr>
        <w:kinsoku w:val="0"/>
        <w:overflowPunct w:val="0"/>
        <w:autoSpaceDE/>
        <w:autoSpaceDN/>
        <w:adjustRightInd/>
        <w:spacing w:before="175" w:line="196" w:lineRule="exact"/>
        <w:ind w:left="216"/>
        <w:textAlignment w:val="baseline"/>
        <w:rPr>
          <w:b/>
          <w:bCs/>
          <w:spacing w:val="2"/>
          <w:sz w:val="17"/>
          <w:szCs w:val="17"/>
        </w:rPr>
      </w:pPr>
      <w:r>
        <w:rPr>
          <w:spacing w:val="2"/>
          <w:sz w:val="17"/>
          <w:szCs w:val="17"/>
        </w:rPr>
        <w:t xml:space="preserve">31.17 </w:t>
      </w:r>
      <w:r>
        <w:rPr>
          <w:b/>
          <w:bCs/>
          <w:spacing w:val="2"/>
          <w:sz w:val="17"/>
          <w:szCs w:val="17"/>
        </w:rPr>
        <w:t>Business with the Obligors</w:t>
      </w:r>
    </w:p>
    <w:p w:rsidR="00C15E08" w:rsidRDefault="00C15E08">
      <w:pPr>
        <w:kinsoku w:val="0"/>
        <w:overflowPunct w:val="0"/>
        <w:autoSpaceDE/>
        <w:autoSpaceDN/>
        <w:adjustRightInd/>
        <w:spacing w:before="175" w:line="192" w:lineRule="exact"/>
        <w:ind w:left="720" w:right="288"/>
        <w:jc w:val="both"/>
        <w:textAlignment w:val="baseline"/>
        <w:rPr>
          <w:sz w:val="17"/>
          <w:szCs w:val="17"/>
        </w:rPr>
      </w:pPr>
      <w:r>
        <w:rPr>
          <w:sz w:val="17"/>
          <w:szCs w:val="17"/>
        </w:rPr>
        <w:t>The Security Agent may accept deposits from, lend money to, and generally engage in any kind of banking or other business with any of the Obligors.</w:t>
      </w:r>
    </w:p>
    <w:p w:rsidR="00C15E08" w:rsidRDefault="00C15E08">
      <w:pPr>
        <w:kinsoku w:val="0"/>
        <w:overflowPunct w:val="0"/>
        <w:autoSpaceDE/>
        <w:autoSpaceDN/>
        <w:adjustRightInd/>
        <w:spacing w:before="171" w:line="196" w:lineRule="exact"/>
        <w:ind w:left="216"/>
        <w:textAlignment w:val="baseline"/>
        <w:rPr>
          <w:b/>
          <w:bCs/>
          <w:spacing w:val="5"/>
          <w:sz w:val="17"/>
          <w:szCs w:val="17"/>
        </w:rPr>
      </w:pPr>
      <w:r>
        <w:rPr>
          <w:spacing w:val="5"/>
          <w:sz w:val="17"/>
          <w:szCs w:val="17"/>
        </w:rPr>
        <w:t xml:space="preserve">31.18 </w:t>
      </w:r>
      <w:r>
        <w:rPr>
          <w:b/>
          <w:bCs/>
          <w:spacing w:val="5"/>
          <w:sz w:val="17"/>
          <w:szCs w:val="17"/>
        </w:rPr>
        <w:t>Releases</w:t>
      </w:r>
    </w:p>
    <w:p w:rsidR="00C15E08" w:rsidRDefault="00C15E08">
      <w:pPr>
        <w:kinsoku w:val="0"/>
        <w:overflowPunct w:val="0"/>
        <w:autoSpaceDE/>
        <w:autoSpaceDN/>
        <w:adjustRightInd/>
        <w:spacing w:before="168" w:line="196" w:lineRule="exact"/>
        <w:ind w:left="720"/>
        <w:textAlignment w:val="baseline"/>
        <w:rPr>
          <w:sz w:val="17"/>
          <w:szCs w:val="17"/>
        </w:rPr>
      </w:pPr>
      <w:r>
        <w:rPr>
          <w:sz w:val="17"/>
          <w:szCs w:val="17"/>
        </w:rPr>
        <w:t>Upon a disposal of any of the Charged Property:</w:t>
      </w:r>
    </w:p>
    <w:p w:rsidR="00C15E08" w:rsidRDefault="00C15E08">
      <w:pPr>
        <w:numPr>
          <w:ilvl w:val="0"/>
          <w:numId w:val="243"/>
        </w:numPr>
        <w:kinsoku w:val="0"/>
        <w:overflowPunct w:val="0"/>
        <w:autoSpaceDE/>
        <w:autoSpaceDN/>
        <w:adjustRightInd/>
        <w:spacing w:before="170" w:line="196" w:lineRule="exact"/>
        <w:ind w:right="288"/>
        <w:jc w:val="both"/>
        <w:textAlignment w:val="baseline"/>
        <w:rPr>
          <w:sz w:val="17"/>
          <w:szCs w:val="17"/>
        </w:rPr>
      </w:pPr>
      <w:r>
        <w:rPr>
          <w:sz w:val="17"/>
          <w:szCs w:val="17"/>
        </w:rPr>
        <w:t>pursuant to the enforcement of the Transaction Security by a Receiver or the Security Agent; or</w:t>
      </w:r>
    </w:p>
    <w:p w:rsidR="00C15E08" w:rsidRDefault="00C15E08">
      <w:pPr>
        <w:numPr>
          <w:ilvl w:val="0"/>
          <w:numId w:val="243"/>
        </w:numPr>
        <w:kinsoku w:val="0"/>
        <w:overflowPunct w:val="0"/>
        <w:autoSpaceDE/>
        <w:autoSpaceDN/>
        <w:adjustRightInd/>
        <w:spacing w:before="172" w:line="196" w:lineRule="exact"/>
        <w:jc w:val="both"/>
        <w:textAlignment w:val="baseline"/>
        <w:rPr>
          <w:sz w:val="17"/>
          <w:szCs w:val="17"/>
        </w:rPr>
      </w:pPr>
      <w:r>
        <w:rPr>
          <w:sz w:val="17"/>
          <w:szCs w:val="17"/>
        </w:rPr>
        <w:t>if that disposal is permitted under the Finance Documents,</w:t>
      </w:r>
    </w:p>
    <w:p w:rsidR="00C15E08" w:rsidRDefault="00C15E08">
      <w:pPr>
        <w:kinsoku w:val="0"/>
        <w:overflowPunct w:val="0"/>
        <w:autoSpaceDE/>
        <w:autoSpaceDN/>
        <w:adjustRightInd/>
        <w:spacing w:before="175" w:line="196" w:lineRule="exact"/>
        <w:ind w:left="720" w:right="288"/>
        <w:jc w:val="both"/>
        <w:textAlignment w:val="baseline"/>
        <w:rPr>
          <w:sz w:val="17"/>
          <w:szCs w:val="17"/>
        </w:rPr>
      </w:pPr>
      <w:r>
        <w:rPr>
          <w:sz w:val="17"/>
          <w:szCs w:val="17"/>
        </w:rPr>
        <w:t>the Security Agent shall (at the cost of the Obligors) release that property from the Transaction Security and is authorised to execute, without the need for any further authority from the Secured Parties, any release of the Transaction Security or other</w:t>
      </w:r>
    </w:p>
    <w:p w:rsidR="00C15E08" w:rsidRDefault="00C15E08">
      <w:pPr>
        <w:widowControl/>
        <w:rPr>
          <w:sz w:val="24"/>
          <w:szCs w:val="24"/>
        </w:rPr>
        <w:sectPr w:rsidR="00C15E08">
          <w:headerReference w:type="even" r:id="rId520"/>
          <w:headerReference w:type="default" r:id="rId521"/>
          <w:footerReference w:type="even" r:id="rId522"/>
          <w:footerReference w:type="default" r:id="rId523"/>
          <w:pgSz w:w="8410" w:h="11904"/>
          <w:pgMar w:top="768" w:right="747" w:bottom="182" w:left="743" w:header="760" w:footer="120" w:gutter="0"/>
          <w:cols w:space="720"/>
          <w:noEndnote/>
        </w:sectPr>
      </w:pPr>
    </w:p>
    <w:p w:rsidR="00C15E08" w:rsidRDefault="00C15E08">
      <w:pPr>
        <w:kinsoku w:val="0"/>
        <w:overflowPunct w:val="0"/>
        <w:autoSpaceDE/>
        <w:autoSpaceDN/>
        <w:adjustRightInd/>
        <w:spacing w:before="348" w:line="198" w:lineRule="exact"/>
        <w:ind w:left="720" w:right="288"/>
        <w:jc w:val="both"/>
        <w:textAlignment w:val="baseline"/>
        <w:rPr>
          <w:sz w:val="17"/>
          <w:szCs w:val="17"/>
        </w:rPr>
      </w:pPr>
      <w:r>
        <w:rPr>
          <w:sz w:val="17"/>
          <w:szCs w:val="17"/>
        </w:rPr>
        <w:lastRenderedPageBreak/>
        <w:t>claim over that asset and to issue any certificates of non-crystallisation of floating charges that may be required or desirable.</w:t>
      </w:r>
    </w:p>
    <w:p w:rsidR="00C15E08" w:rsidRDefault="00C15E08">
      <w:pPr>
        <w:kinsoku w:val="0"/>
        <w:overflowPunct w:val="0"/>
        <w:autoSpaceDE/>
        <w:autoSpaceDN/>
        <w:adjustRightInd/>
        <w:spacing w:before="175" w:line="202" w:lineRule="exact"/>
        <w:ind w:left="216"/>
        <w:textAlignment w:val="baseline"/>
        <w:rPr>
          <w:spacing w:val="7"/>
          <w:sz w:val="17"/>
          <w:szCs w:val="17"/>
        </w:rPr>
      </w:pPr>
      <w:r>
        <w:rPr>
          <w:spacing w:val="7"/>
          <w:sz w:val="17"/>
          <w:szCs w:val="17"/>
        </w:rPr>
        <w:t>31.19 Winding up of Trust</w:t>
      </w:r>
    </w:p>
    <w:p w:rsidR="00C15E08" w:rsidRDefault="00C15E08">
      <w:pPr>
        <w:kinsoku w:val="0"/>
        <w:overflowPunct w:val="0"/>
        <w:autoSpaceDE/>
        <w:autoSpaceDN/>
        <w:adjustRightInd/>
        <w:spacing w:before="165" w:line="196" w:lineRule="exact"/>
        <w:ind w:left="720" w:right="288"/>
        <w:jc w:val="both"/>
        <w:textAlignment w:val="baseline"/>
        <w:rPr>
          <w:sz w:val="17"/>
          <w:szCs w:val="17"/>
        </w:rPr>
      </w:pPr>
      <w:r>
        <w:rPr>
          <w:sz w:val="17"/>
          <w:szCs w:val="17"/>
        </w:rPr>
        <w:t>If the Security Agent, with the approval of the Majority Lenders, determines that (a) all of the Secured Obligations and all other obligations secured by any of the Security Documents have been fully and finally discharged and (b) none of the Secured Parties is under any commitment, obligation or liability (actual or contingent) to make advances or provide other financial accommodation to any Obligor pursuant to the Finance Documents, the trusts set out in this Agreement shall be wound up and the Security Agent shall release, without recourse or warranty, all of the Transaction Security and the rights of the Security Agent under each of the Security Documents.</w:t>
      </w:r>
    </w:p>
    <w:p w:rsidR="00C15E08" w:rsidRDefault="00C15E08">
      <w:pPr>
        <w:kinsoku w:val="0"/>
        <w:overflowPunct w:val="0"/>
        <w:autoSpaceDE/>
        <w:autoSpaceDN/>
        <w:adjustRightInd/>
        <w:spacing w:before="179" w:line="202" w:lineRule="exact"/>
        <w:ind w:left="216"/>
        <w:textAlignment w:val="baseline"/>
        <w:rPr>
          <w:spacing w:val="7"/>
          <w:sz w:val="17"/>
          <w:szCs w:val="17"/>
        </w:rPr>
      </w:pPr>
      <w:r>
        <w:rPr>
          <w:spacing w:val="7"/>
          <w:sz w:val="17"/>
          <w:szCs w:val="17"/>
        </w:rPr>
        <w:t>31.20 Perpetuity Period</w:t>
      </w:r>
    </w:p>
    <w:p w:rsidR="00C15E08" w:rsidRDefault="00C15E08">
      <w:pPr>
        <w:kinsoku w:val="0"/>
        <w:overflowPunct w:val="0"/>
        <w:autoSpaceDE/>
        <w:autoSpaceDN/>
        <w:adjustRightInd/>
        <w:spacing w:before="155" w:line="199" w:lineRule="exact"/>
        <w:ind w:left="720"/>
        <w:textAlignment w:val="baseline"/>
        <w:rPr>
          <w:spacing w:val="8"/>
          <w:sz w:val="17"/>
          <w:szCs w:val="17"/>
        </w:rPr>
      </w:pPr>
      <w:r>
        <w:rPr>
          <w:spacing w:val="8"/>
          <w:sz w:val="17"/>
          <w:szCs w:val="17"/>
        </w:rPr>
        <w:t>The perpetuity period under the rule against perpetuities, if applicable to this</w:t>
      </w:r>
    </w:p>
    <w:p w:rsidR="00C15E08" w:rsidRDefault="00C15E08">
      <w:pPr>
        <w:kinsoku w:val="0"/>
        <w:overflowPunct w:val="0"/>
        <w:autoSpaceDE/>
        <w:autoSpaceDN/>
        <w:adjustRightInd/>
        <w:spacing w:line="198" w:lineRule="exact"/>
        <w:ind w:left="720"/>
        <w:textAlignment w:val="baseline"/>
        <w:rPr>
          <w:sz w:val="17"/>
          <w:szCs w:val="17"/>
        </w:rPr>
      </w:pPr>
      <w:r>
        <w:rPr>
          <w:sz w:val="17"/>
          <w:szCs w:val="17"/>
        </w:rPr>
        <w:t>Agreement, shall be the period of eighty years from the date of this Agreement</w:t>
      </w:r>
    </w:p>
    <w:p w:rsidR="00C15E08" w:rsidRDefault="00C15E08">
      <w:pPr>
        <w:kinsoku w:val="0"/>
        <w:overflowPunct w:val="0"/>
        <w:autoSpaceDE/>
        <w:autoSpaceDN/>
        <w:adjustRightInd/>
        <w:spacing w:before="174" w:line="202" w:lineRule="exact"/>
        <w:ind w:left="216"/>
        <w:textAlignment w:val="baseline"/>
        <w:rPr>
          <w:spacing w:val="7"/>
          <w:sz w:val="17"/>
          <w:szCs w:val="17"/>
        </w:rPr>
      </w:pPr>
      <w:r>
        <w:rPr>
          <w:spacing w:val="7"/>
          <w:sz w:val="17"/>
          <w:szCs w:val="17"/>
        </w:rPr>
        <w:t>31.21 Powers Supplemental</w:t>
      </w:r>
    </w:p>
    <w:p w:rsidR="00C15E08" w:rsidRDefault="00C15E08">
      <w:pPr>
        <w:kinsoku w:val="0"/>
        <w:overflowPunct w:val="0"/>
        <w:autoSpaceDE/>
        <w:autoSpaceDN/>
        <w:adjustRightInd/>
        <w:spacing w:before="160" w:line="198" w:lineRule="exact"/>
        <w:ind w:left="720" w:right="288"/>
        <w:jc w:val="both"/>
        <w:textAlignment w:val="baseline"/>
        <w:rPr>
          <w:spacing w:val="1"/>
          <w:sz w:val="17"/>
          <w:szCs w:val="17"/>
        </w:rPr>
      </w:pPr>
      <w:r>
        <w:rPr>
          <w:spacing w:val="1"/>
          <w:sz w:val="17"/>
          <w:szCs w:val="17"/>
        </w:rPr>
        <w:t>The rights, powers and discretion conferred upon the Security Agent by this Agreement shall be supplemental to the Trustee Act 1925 and the Trustee Act 2000 and in addition to any which may be vested in the Security Agent by general law or otherwise.</w:t>
      </w:r>
    </w:p>
    <w:p w:rsidR="00C15E08" w:rsidRDefault="00C15E08">
      <w:pPr>
        <w:kinsoku w:val="0"/>
        <w:overflowPunct w:val="0"/>
        <w:autoSpaceDE/>
        <w:autoSpaceDN/>
        <w:adjustRightInd/>
        <w:spacing w:before="169" w:line="202" w:lineRule="exact"/>
        <w:ind w:left="216"/>
        <w:textAlignment w:val="baseline"/>
        <w:rPr>
          <w:spacing w:val="6"/>
          <w:sz w:val="17"/>
          <w:szCs w:val="17"/>
        </w:rPr>
      </w:pPr>
      <w:r>
        <w:rPr>
          <w:spacing w:val="6"/>
          <w:sz w:val="17"/>
          <w:szCs w:val="17"/>
        </w:rPr>
        <w:t>31.22 Trustee division separate</w:t>
      </w:r>
    </w:p>
    <w:p w:rsidR="00C15E08" w:rsidRDefault="00C15E08">
      <w:pPr>
        <w:numPr>
          <w:ilvl w:val="0"/>
          <w:numId w:val="244"/>
        </w:numPr>
        <w:kinsoku w:val="0"/>
        <w:overflowPunct w:val="0"/>
        <w:autoSpaceDE/>
        <w:autoSpaceDN/>
        <w:adjustRightInd/>
        <w:spacing w:before="159" w:line="197" w:lineRule="exact"/>
        <w:ind w:right="288"/>
        <w:jc w:val="both"/>
        <w:textAlignment w:val="baseline"/>
        <w:rPr>
          <w:sz w:val="17"/>
          <w:szCs w:val="17"/>
        </w:rPr>
      </w:pPr>
      <w:r>
        <w:rPr>
          <w:sz w:val="17"/>
          <w:szCs w:val="17"/>
        </w:rPr>
        <w:t>In acting as trustee for the Secured Parties, the Security Agent shall be regarded as acting through its agency or trustee division which shall be treated as a separate entity from any other of its divisions or departments.</w:t>
      </w:r>
    </w:p>
    <w:p w:rsidR="00C15E08" w:rsidRDefault="00C15E08">
      <w:pPr>
        <w:numPr>
          <w:ilvl w:val="0"/>
          <w:numId w:val="244"/>
        </w:numPr>
        <w:kinsoku w:val="0"/>
        <w:overflowPunct w:val="0"/>
        <w:autoSpaceDE/>
        <w:autoSpaceDN/>
        <w:adjustRightInd/>
        <w:spacing w:before="170" w:line="196" w:lineRule="exact"/>
        <w:ind w:right="288"/>
        <w:jc w:val="both"/>
        <w:textAlignment w:val="baseline"/>
        <w:rPr>
          <w:sz w:val="17"/>
          <w:szCs w:val="17"/>
        </w:rPr>
      </w:pPr>
      <w:r>
        <w:rPr>
          <w:sz w:val="17"/>
          <w:szCs w:val="17"/>
        </w:rPr>
        <w:t>If information is received by another division or department of the Security Agent, it may be treated as confidential to that division or department and the Security Agent shall not be deemed to have notice of it.</w:t>
      </w:r>
    </w:p>
    <w:p w:rsidR="00C15E08" w:rsidRDefault="00C15E08">
      <w:pPr>
        <w:kinsoku w:val="0"/>
        <w:overflowPunct w:val="0"/>
        <w:autoSpaceDE/>
        <w:autoSpaceDN/>
        <w:adjustRightInd/>
        <w:spacing w:before="173" w:line="202" w:lineRule="exact"/>
        <w:ind w:left="216"/>
        <w:textAlignment w:val="baseline"/>
        <w:rPr>
          <w:spacing w:val="6"/>
          <w:sz w:val="17"/>
          <w:szCs w:val="17"/>
        </w:rPr>
      </w:pPr>
      <w:r>
        <w:rPr>
          <w:spacing w:val="6"/>
          <w:sz w:val="17"/>
          <w:szCs w:val="17"/>
        </w:rPr>
        <w:t>31.23 Lender indemnity to the Security Agent</w:t>
      </w:r>
    </w:p>
    <w:p w:rsidR="00C15E08" w:rsidRDefault="00C15E08">
      <w:pPr>
        <w:kinsoku w:val="0"/>
        <w:overflowPunct w:val="0"/>
        <w:autoSpaceDE/>
        <w:autoSpaceDN/>
        <w:adjustRightInd/>
        <w:spacing w:before="163" w:line="196" w:lineRule="exact"/>
        <w:ind w:left="720" w:right="288"/>
        <w:jc w:val="both"/>
        <w:textAlignment w:val="baseline"/>
        <w:rPr>
          <w:sz w:val="17"/>
          <w:szCs w:val="17"/>
        </w:rPr>
      </w:pPr>
      <w:r>
        <w:rPr>
          <w:sz w:val="17"/>
          <w:szCs w:val="17"/>
        </w:rPr>
        <w:t>Each Lender shall (in proportion to its share of the Total Commitments or, if the Total Commitments are then zero, to its share of the Total Commitments immediately prior to their reduction to zero) indemnify the Security Agent, within three Business Days of demand, against any cost, loss or liability incurred by the Security Agent (otherwise than by reason of the Security Agent's gross negligence or wilful misconduct) in acting as Security Agent under the Finance Documents (unless the Security Agent has been reimbursed by an Obligor pursuant to a Finance Document).</w:t>
      </w:r>
    </w:p>
    <w:p w:rsidR="00C15E08" w:rsidRDefault="00C15E08">
      <w:pPr>
        <w:kinsoku w:val="0"/>
        <w:overflowPunct w:val="0"/>
        <w:autoSpaceDE/>
        <w:autoSpaceDN/>
        <w:adjustRightInd/>
        <w:spacing w:before="178" w:line="202" w:lineRule="exact"/>
        <w:ind w:left="216"/>
        <w:textAlignment w:val="baseline"/>
        <w:rPr>
          <w:spacing w:val="6"/>
          <w:sz w:val="17"/>
          <w:szCs w:val="17"/>
        </w:rPr>
      </w:pPr>
      <w:r>
        <w:rPr>
          <w:spacing w:val="6"/>
          <w:sz w:val="17"/>
          <w:szCs w:val="17"/>
        </w:rPr>
        <w:t>31.24 Disapplication</w:t>
      </w:r>
    </w:p>
    <w:p w:rsidR="00C15E08" w:rsidRDefault="00C15E08">
      <w:pPr>
        <w:kinsoku w:val="0"/>
        <w:overflowPunct w:val="0"/>
        <w:autoSpaceDE/>
        <w:autoSpaceDN/>
        <w:adjustRightInd/>
        <w:spacing w:before="166" w:line="196" w:lineRule="exact"/>
        <w:ind w:left="720" w:right="288"/>
        <w:jc w:val="both"/>
        <w:textAlignment w:val="baseline"/>
        <w:rPr>
          <w:sz w:val="17"/>
          <w:szCs w:val="17"/>
        </w:rPr>
      </w:pPr>
      <w:r>
        <w:rPr>
          <w:sz w:val="17"/>
          <w:szCs w:val="17"/>
        </w:rPr>
        <w:t>Section 1 of the Trustee Act 2000 shall not apply to the duties of the Security Agent in relation to the trusts constituted by this Agreement. Where there are any inconsistencies between the Trustee Act 1925 and the Trustee Act 2000 and the provisions of this Agreement, the provisions of this Agreement shall, to the extent</w:t>
      </w:r>
    </w:p>
    <w:p w:rsidR="00C15E08" w:rsidRDefault="00C15E08">
      <w:pPr>
        <w:widowControl/>
        <w:rPr>
          <w:sz w:val="24"/>
          <w:szCs w:val="24"/>
        </w:rPr>
        <w:sectPr w:rsidR="00C15E08">
          <w:headerReference w:type="even" r:id="rId524"/>
          <w:headerReference w:type="default" r:id="rId525"/>
          <w:footerReference w:type="even" r:id="rId526"/>
          <w:footerReference w:type="default" r:id="rId527"/>
          <w:pgSz w:w="8410" w:h="11904"/>
          <w:pgMar w:top="806" w:right="1086" w:bottom="146" w:left="404" w:header="760" w:footer="120" w:gutter="0"/>
          <w:cols w:space="720"/>
          <w:noEndnote/>
        </w:sectPr>
      </w:pPr>
    </w:p>
    <w:p w:rsidR="00C15E08" w:rsidRDefault="00C15E08">
      <w:pPr>
        <w:kinsoku w:val="0"/>
        <w:overflowPunct w:val="0"/>
        <w:autoSpaceDE/>
        <w:autoSpaceDN/>
        <w:adjustRightInd/>
        <w:spacing w:before="340" w:line="197" w:lineRule="exact"/>
        <w:ind w:left="648" w:right="288"/>
        <w:jc w:val="both"/>
        <w:textAlignment w:val="baseline"/>
        <w:rPr>
          <w:sz w:val="17"/>
          <w:szCs w:val="17"/>
        </w:rPr>
      </w:pPr>
      <w:r>
        <w:rPr>
          <w:sz w:val="17"/>
          <w:szCs w:val="17"/>
        </w:rPr>
        <w:lastRenderedPageBreak/>
        <w:t>allowed by law, prevail and, in the case of any inconsistency with the Trustee Act 2000, the provisions of this Agreement shall constitute a restriction or exclusion for the purposes of that Act.</w:t>
      </w:r>
    </w:p>
    <w:p w:rsidR="00C15E08" w:rsidRDefault="00C15E08">
      <w:pPr>
        <w:kinsoku w:val="0"/>
        <w:overflowPunct w:val="0"/>
        <w:autoSpaceDE/>
        <w:autoSpaceDN/>
        <w:adjustRightInd/>
        <w:spacing w:before="175" w:line="194" w:lineRule="exact"/>
        <w:ind w:left="216"/>
        <w:textAlignment w:val="baseline"/>
        <w:rPr>
          <w:spacing w:val="5"/>
          <w:sz w:val="17"/>
          <w:szCs w:val="17"/>
        </w:rPr>
      </w:pPr>
      <w:r>
        <w:rPr>
          <w:spacing w:val="5"/>
          <w:sz w:val="17"/>
          <w:szCs w:val="17"/>
        </w:rPr>
        <w:t>31.25 Resignation of Security Agent</w:t>
      </w:r>
    </w:p>
    <w:p w:rsidR="00C15E08" w:rsidRDefault="00C15E08">
      <w:pPr>
        <w:numPr>
          <w:ilvl w:val="0"/>
          <w:numId w:val="245"/>
        </w:numPr>
        <w:kinsoku w:val="0"/>
        <w:overflowPunct w:val="0"/>
        <w:autoSpaceDE/>
        <w:autoSpaceDN/>
        <w:adjustRightInd/>
        <w:spacing w:before="169" w:line="196" w:lineRule="exact"/>
        <w:ind w:right="288"/>
        <w:jc w:val="both"/>
        <w:textAlignment w:val="baseline"/>
        <w:rPr>
          <w:sz w:val="17"/>
          <w:szCs w:val="17"/>
        </w:rPr>
      </w:pPr>
      <w:r>
        <w:rPr>
          <w:sz w:val="17"/>
          <w:szCs w:val="17"/>
        </w:rPr>
        <w:t>The Security Agent may resign and appoint one of its Affiliates as successor by giving notice to the other Parties (or to the Agent on behalf of the Lenders).</w:t>
      </w:r>
    </w:p>
    <w:p w:rsidR="00C15E08" w:rsidRDefault="00C15E08">
      <w:pPr>
        <w:numPr>
          <w:ilvl w:val="0"/>
          <w:numId w:val="245"/>
        </w:numPr>
        <w:kinsoku w:val="0"/>
        <w:overflowPunct w:val="0"/>
        <w:autoSpaceDE/>
        <w:autoSpaceDN/>
        <w:adjustRightInd/>
        <w:spacing w:before="174" w:line="195" w:lineRule="exact"/>
        <w:ind w:right="288"/>
        <w:jc w:val="both"/>
        <w:textAlignment w:val="baseline"/>
        <w:rPr>
          <w:sz w:val="17"/>
          <w:szCs w:val="17"/>
        </w:rPr>
      </w:pPr>
      <w:r>
        <w:rPr>
          <w:sz w:val="17"/>
          <w:szCs w:val="17"/>
        </w:rPr>
        <w:t>Alternatively the Security Agent may resign by giving notice to the other Parties (or to the Agent on behalf of the Lenders) in which case the Majority Lenders may appoint a successor Security Agent.</w:t>
      </w:r>
    </w:p>
    <w:p w:rsidR="00C15E08" w:rsidRDefault="00C15E08">
      <w:pPr>
        <w:numPr>
          <w:ilvl w:val="0"/>
          <w:numId w:val="245"/>
        </w:numPr>
        <w:kinsoku w:val="0"/>
        <w:overflowPunct w:val="0"/>
        <w:autoSpaceDE/>
        <w:autoSpaceDN/>
        <w:adjustRightInd/>
        <w:spacing w:before="174" w:line="195" w:lineRule="exact"/>
        <w:ind w:right="288"/>
        <w:jc w:val="both"/>
        <w:textAlignment w:val="baseline"/>
        <w:rPr>
          <w:sz w:val="17"/>
          <w:szCs w:val="17"/>
        </w:rPr>
      </w:pPr>
      <w:r>
        <w:rPr>
          <w:sz w:val="17"/>
          <w:szCs w:val="17"/>
        </w:rPr>
        <w:t>If the Majority Lenders have not appointed a successor Security Agent in accordance with paragraph (b) above within 30 days after the notice of resignation was given, the Security Agent (after consultation with the Agent) may appoint a successor Security Agent.</w:t>
      </w:r>
    </w:p>
    <w:p w:rsidR="00C15E08" w:rsidRDefault="00C15E08">
      <w:pPr>
        <w:numPr>
          <w:ilvl w:val="0"/>
          <w:numId w:val="245"/>
        </w:numPr>
        <w:kinsoku w:val="0"/>
        <w:overflowPunct w:val="0"/>
        <w:autoSpaceDE/>
        <w:autoSpaceDN/>
        <w:adjustRightInd/>
        <w:spacing w:before="174" w:line="196" w:lineRule="exact"/>
        <w:ind w:right="288"/>
        <w:jc w:val="both"/>
        <w:textAlignment w:val="baseline"/>
        <w:rPr>
          <w:spacing w:val="1"/>
          <w:sz w:val="17"/>
          <w:szCs w:val="17"/>
        </w:rPr>
      </w:pPr>
      <w:r>
        <w:rPr>
          <w:spacing w:val="1"/>
          <w:sz w:val="17"/>
          <w:szCs w:val="17"/>
        </w:rPr>
        <w:t>The retiring Security Agent shall, at its own cost, make available to the successor Security Agent such documents and records and provide such assistance as the successor Security Agent may reasonably request for the purposes of performing its functions as Security Agent under the Finance Documents.</w:t>
      </w:r>
    </w:p>
    <w:p w:rsidR="00C15E08" w:rsidRDefault="00C15E08">
      <w:pPr>
        <w:numPr>
          <w:ilvl w:val="0"/>
          <w:numId w:val="245"/>
        </w:numPr>
        <w:kinsoku w:val="0"/>
        <w:overflowPunct w:val="0"/>
        <w:autoSpaceDE/>
        <w:autoSpaceDN/>
        <w:adjustRightInd/>
        <w:spacing w:before="168" w:line="196" w:lineRule="exact"/>
        <w:ind w:right="288"/>
        <w:jc w:val="both"/>
        <w:textAlignment w:val="baseline"/>
        <w:rPr>
          <w:sz w:val="17"/>
          <w:szCs w:val="17"/>
        </w:rPr>
      </w:pPr>
      <w:r>
        <w:rPr>
          <w:sz w:val="17"/>
          <w:szCs w:val="17"/>
        </w:rPr>
        <w:t>The Security Agent's resignation notice shall only take effect upon (i) the appointment of a successor and (ii) the transfer of all of the Transaction Security to that successor.</w:t>
      </w:r>
    </w:p>
    <w:p w:rsidR="00C15E08" w:rsidRDefault="00C15E08">
      <w:pPr>
        <w:numPr>
          <w:ilvl w:val="0"/>
          <w:numId w:val="245"/>
        </w:numPr>
        <w:kinsoku w:val="0"/>
        <w:overflowPunct w:val="0"/>
        <w:autoSpaceDE/>
        <w:autoSpaceDN/>
        <w:adjustRightInd/>
        <w:spacing w:before="176" w:line="195" w:lineRule="exact"/>
        <w:ind w:right="288"/>
        <w:jc w:val="both"/>
        <w:textAlignment w:val="baseline"/>
        <w:rPr>
          <w:sz w:val="17"/>
          <w:szCs w:val="17"/>
        </w:rPr>
      </w:pPr>
      <w:r>
        <w:rPr>
          <w:sz w:val="17"/>
          <w:szCs w:val="17"/>
        </w:rPr>
        <w:t xml:space="preserve">Upon the appointment of a successor, the retiring Security Agent shall be discharged from any further obligation in respect of the Finance Documents but shall remain entitled to the benefit of Clauses 30 </w:t>
      </w:r>
      <w:r>
        <w:rPr>
          <w:i/>
          <w:iCs/>
          <w:sz w:val="17"/>
          <w:szCs w:val="17"/>
        </w:rPr>
        <w:t xml:space="preserve">(Role of the Agent and the Arranger) </w:t>
      </w:r>
      <w:r>
        <w:rPr>
          <w:sz w:val="17"/>
          <w:szCs w:val="17"/>
        </w:rPr>
        <w:t xml:space="preserve">and 31 </w:t>
      </w:r>
      <w:r>
        <w:rPr>
          <w:i/>
          <w:iCs/>
          <w:sz w:val="17"/>
          <w:szCs w:val="17"/>
        </w:rPr>
        <w:t xml:space="preserve">(Role of Security Agent). </w:t>
      </w:r>
      <w:r>
        <w:rPr>
          <w:sz w:val="17"/>
          <w:szCs w:val="17"/>
        </w:rPr>
        <w:t>Its successor and each of the other Parties shall have the same rights and obligations amongst themselves as they would have had if such successor had been an original Party.</w:t>
      </w:r>
    </w:p>
    <w:p w:rsidR="00C15E08" w:rsidRDefault="00C15E08">
      <w:pPr>
        <w:numPr>
          <w:ilvl w:val="0"/>
          <w:numId w:val="245"/>
        </w:numPr>
        <w:kinsoku w:val="0"/>
        <w:overflowPunct w:val="0"/>
        <w:autoSpaceDE/>
        <w:autoSpaceDN/>
        <w:adjustRightInd/>
        <w:spacing w:before="174" w:line="195" w:lineRule="exact"/>
        <w:ind w:right="288"/>
        <w:jc w:val="both"/>
        <w:textAlignment w:val="baseline"/>
        <w:rPr>
          <w:sz w:val="17"/>
          <w:szCs w:val="17"/>
        </w:rPr>
      </w:pPr>
      <w:r>
        <w:rPr>
          <w:sz w:val="17"/>
          <w:szCs w:val="17"/>
        </w:rPr>
        <w:t>The Majority Lenders may, by notice to the Security Agent, require it to resign in accordance with paragraph (b) above. In this event, the Security Agent shall resign in accordance with paragraph (b) above.</w:t>
      </w:r>
    </w:p>
    <w:p w:rsidR="00C15E08" w:rsidRDefault="00C15E08">
      <w:pPr>
        <w:kinsoku w:val="0"/>
        <w:overflowPunct w:val="0"/>
        <w:autoSpaceDE/>
        <w:autoSpaceDN/>
        <w:adjustRightInd/>
        <w:spacing w:before="175" w:line="194" w:lineRule="exact"/>
        <w:ind w:left="216"/>
        <w:textAlignment w:val="baseline"/>
        <w:rPr>
          <w:spacing w:val="6"/>
          <w:sz w:val="17"/>
          <w:szCs w:val="17"/>
        </w:rPr>
      </w:pPr>
      <w:r>
        <w:rPr>
          <w:spacing w:val="6"/>
          <w:sz w:val="17"/>
          <w:szCs w:val="17"/>
        </w:rPr>
        <w:t>31.26 Delegation</w:t>
      </w:r>
    </w:p>
    <w:p w:rsidR="00C15E08" w:rsidRDefault="00C15E08">
      <w:pPr>
        <w:numPr>
          <w:ilvl w:val="0"/>
          <w:numId w:val="246"/>
        </w:numPr>
        <w:kinsoku w:val="0"/>
        <w:overflowPunct w:val="0"/>
        <w:autoSpaceDE/>
        <w:autoSpaceDN/>
        <w:adjustRightInd/>
        <w:spacing w:before="169" w:line="195" w:lineRule="exact"/>
        <w:ind w:right="288"/>
        <w:jc w:val="both"/>
        <w:textAlignment w:val="baseline"/>
        <w:rPr>
          <w:sz w:val="17"/>
          <w:szCs w:val="17"/>
        </w:rPr>
      </w:pPr>
      <w:r>
        <w:rPr>
          <w:sz w:val="17"/>
          <w:szCs w:val="17"/>
        </w:rPr>
        <w:t>The Security Agent may, at any time, delegate by power of attorney or otherwise to any person for any period, all or any of the rights, powers and discretions vested in it by any of the Finance Documents.</w:t>
      </w:r>
    </w:p>
    <w:p w:rsidR="00C15E08" w:rsidRDefault="00C15E08">
      <w:pPr>
        <w:numPr>
          <w:ilvl w:val="0"/>
          <w:numId w:val="246"/>
        </w:numPr>
        <w:kinsoku w:val="0"/>
        <w:overflowPunct w:val="0"/>
        <w:autoSpaceDE/>
        <w:autoSpaceDN/>
        <w:adjustRightInd/>
        <w:spacing w:before="172" w:line="196" w:lineRule="exact"/>
        <w:ind w:right="288"/>
        <w:jc w:val="both"/>
        <w:textAlignment w:val="baseline"/>
        <w:rPr>
          <w:sz w:val="17"/>
          <w:szCs w:val="17"/>
        </w:rPr>
      </w:pPr>
      <w:r>
        <w:rPr>
          <w:sz w:val="17"/>
          <w:szCs w:val="17"/>
        </w:rPr>
        <w:t>The delegation may be made upon any terms and conditions (including the power to sub-delegate) and subject to any restrictions that the Security Agent may think fit in the interests of the Secured Parties and it shall not be bound to supervise, or be in any way responsible for any loss incurred by reason of any misconduct or default on the part of any delegate or sub-delegate.</w:t>
      </w:r>
    </w:p>
    <w:p w:rsidR="00C15E08" w:rsidRDefault="00C15E08">
      <w:pPr>
        <w:widowControl/>
        <w:rPr>
          <w:sz w:val="24"/>
          <w:szCs w:val="24"/>
        </w:rPr>
        <w:sectPr w:rsidR="00C15E08">
          <w:headerReference w:type="even" r:id="rId528"/>
          <w:headerReference w:type="default" r:id="rId529"/>
          <w:footerReference w:type="even" r:id="rId530"/>
          <w:footerReference w:type="default" r:id="rId531"/>
          <w:pgSz w:w="8410" w:h="11904"/>
          <w:pgMar w:top="830" w:right="740" w:bottom="146" w:left="750" w:header="760" w:footer="120" w:gutter="0"/>
          <w:cols w:space="720"/>
          <w:noEndnote/>
        </w:sectPr>
      </w:pPr>
    </w:p>
    <w:p w:rsidR="00C15E08" w:rsidRDefault="00C15E08">
      <w:pPr>
        <w:kinsoku w:val="0"/>
        <w:overflowPunct w:val="0"/>
        <w:autoSpaceDE/>
        <w:autoSpaceDN/>
        <w:adjustRightInd/>
        <w:spacing w:before="347" w:line="199" w:lineRule="exact"/>
        <w:ind w:left="216"/>
        <w:textAlignment w:val="baseline"/>
        <w:rPr>
          <w:spacing w:val="6"/>
          <w:sz w:val="17"/>
          <w:szCs w:val="17"/>
        </w:rPr>
      </w:pPr>
      <w:r>
        <w:rPr>
          <w:spacing w:val="6"/>
          <w:sz w:val="17"/>
          <w:szCs w:val="17"/>
        </w:rPr>
        <w:lastRenderedPageBreak/>
        <w:t>31.27 Additional Security Agents</w:t>
      </w:r>
    </w:p>
    <w:p w:rsidR="00C15E08" w:rsidRDefault="00C15E08">
      <w:pPr>
        <w:numPr>
          <w:ilvl w:val="0"/>
          <w:numId w:val="247"/>
        </w:numPr>
        <w:kinsoku w:val="0"/>
        <w:overflowPunct w:val="0"/>
        <w:autoSpaceDE/>
        <w:autoSpaceDN/>
        <w:adjustRightInd/>
        <w:spacing w:before="168" w:line="197" w:lineRule="exact"/>
        <w:ind w:right="288"/>
        <w:jc w:val="both"/>
        <w:textAlignment w:val="baseline"/>
        <w:rPr>
          <w:spacing w:val="2"/>
          <w:sz w:val="17"/>
          <w:szCs w:val="17"/>
        </w:rPr>
      </w:pPr>
      <w:r>
        <w:rPr>
          <w:spacing w:val="2"/>
          <w:sz w:val="17"/>
          <w:szCs w:val="17"/>
        </w:rPr>
        <w:t>The Security Agent may at any time appoint (and subsequently remove) any person to act as a separate Security Agent or as a co-Security Agent jointly with it (i) if it considers that appointment to be in the interests of the Secured Parties or (ii) for the purposes of conforming to any legal requirements, restrictions or conditions which the Security Agent deems to be relevant or (iii) for obtaining or enforcing any judgment in any jurisdiction, and the Security Agent shall give prior notice to the Borrowers and the Agent of that appointment.</w:t>
      </w:r>
    </w:p>
    <w:p w:rsidR="00C15E08" w:rsidRDefault="00C15E08">
      <w:pPr>
        <w:numPr>
          <w:ilvl w:val="0"/>
          <w:numId w:val="247"/>
        </w:numPr>
        <w:kinsoku w:val="0"/>
        <w:overflowPunct w:val="0"/>
        <w:autoSpaceDE/>
        <w:autoSpaceDN/>
        <w:adjustRightInd/>
        <w:spacing w:before="167" w:line="197" w:lineRule="exact"/>
        <w:ind w:right="288"/>
        <w:jc w:val="both"/>
        <w:textAlignment w:val="baseline"/>
        <w:rPr>
          <w:sz w:val="17"/>
          <w:szCs w:val="17"/>
        </w:rPr>
      </w:pPr>
      <w:r>
        <w:rPr>
          <w:sz w:val="17"/>
          <w:szCs w:val="17"/>
        </w:rPr>
        <w:t>Any person so appointed shall have the rights, powers and discretion (not exceeding those conferred on the Security Agent by this Agreement) and the duties and obligations that are conferred or imposed by the instrument of appointment.</w:t>
      </w:r>
    </w:p>
    <w:p w:rsidR="00C15E08" w:rsidRDefault="00C15E08">
      <w:pPr>
        <w:kinsoku w:val="0"/>
        <w:overflowPunct w:val="0"/>
        <w:autoSpaceDE/>
        <w:autoSpaceDN/>
        <w:adjustRightInd/>
        <w:spacing w:before="172" w:line="196" w:lineRule="exact"/>
        <w:ind w:left="720" w:right="288"/>
        <w:jc w:val="both"/>
        <w:textAlignment w:val="baseline"/>
        <w:rPr>
          <w:sz w:val="17"/>
          <w:szCs w:val="17"/>
        </w:rPr>
      </w:pPr>
      <w:r>
        <w:rPr>
          <w:sz w:val="17"/>
          <w:szCs w:val="17"/>
        </w:rPr>
        <w:t>The remuneration that the Security Agent may pay to any person, and any costs and expenses incurred by that person in performing its functions pursuant to that appointment shall, for the purposes of this Agreement, be treated as costs and expenses incurred by the Security Agent.</w:t>
      </w:r>
    </w:p>
    <w:p w:rsidR="00C15E08" w:rsidRDefault="00C15E08">
      <w:pPr>
        <w:kinsoku w:val="0"/>
        <w:overflowPunct w:val="0"/>
        <w:autoSpaceDE/>
        <w:autoSpaceDN/>
        <w:adjustRightInd/>
        <w:spacing w:before="6" w:line="365" w:lineRule="exact"/>
        <w:ind w:left="720" w:right="1872" w:hanging="504"/>
        <w:textAlignment w:val="baseline"/>
        <w:rPr>
          <w:sz w:val="17"/>
          <w:szCs w:val="17"/>
        </w:rPr>
      </w:pPr>
      <w:r>
        <w:rPr>
          <w:sz w:val="17"/>
          <w:szCs w:val="17"/>
        </w:rPr>
        <w:t>32. CONDUCT OF BUSINESS BY THE FINANCE PARTIES No provision of this Agreement will:</w:t>
      </w:r>
    </w:p>
    <w:p w:rsidR="00C15E08" w:rsidRDefault="00C15E08">
      <w:pPr>
        <w:numPr>
          <w:ilvl w:val="0"/>
          <w:numId w:val="248"/>
        </w:numPr>
        <w:kinsoku w:val="0"/>
        <w:overflowPunct w:val="0"/>
        <w:autoSpaceDE/>
        <w:autoSpaceDN/>
        <w:adjustRightInd/>
        <w:spacing w:before="167" w:line="197" w:lineRule="exact"/>
        <w:ind w:right="288"/>
        <w:jc w:val="both"/>
        <w:textAlignment w:val="baseline"/>
        <w:rPr>
          <w:sz w:val="17"/>
          <w:szCs w:val="17"/>
        </w:rPr>
      </w:pPr>
      <w:r>
        <w:rPr>
          <w:sz w:val="17"/>
          <w:szCs w:val="17"/>
        </w:rPr>
        <w:t>interfere with the right of any Finance Party to arrange its affairs (tax or otherwise) in whatever manner it thinks fit;</w:t>
      </w:r>
    </w:p>
    <w:p w:rsidR="00C15E08" w:rsidRDefault="00C15E08">
      <w:pPr>
        <w:numPr>
          <w:ilvl w:val="0"/>
          <w:numId w:val="248"/>
        </w:numPr>
        <w:tabs>
          <w:tab w:val="left" w:pos="1224"/>
        </w:tabs>
        <w:kinsoku w:val="0"/>
        <w:overflowPunct w:val="0"/>
        <w:autoSpaceDE/>
        <w:autoSpaceDN/>
        <w:adjustRightInd/>
        <w:spacing w:before="171" w:line="197" w:lineRule="exact"/>
        <w:ind w:right="288"/>
        <w:jc w:val="both"/>
        <w:textAlignment w:val="baseline"/>
        <w:rPr>
          <w:sz w:val="17"/>
          <w:szCs w:val="17"/>
        </w:rPr>
      </w:pPr>
      <w:r>
        <w:rPr>
          <w:sz w:val="17"/>
          <w:szCs w:val="17"/>
        </w:rPr>
        <w:t>oblige any Finance Party to investigate or claim any credit, relief, remission or</w:t>
      </w:r>
      <w:r>
        <w:rPr>
          <w:sz w:val="17"/>
          <w:szCs w:val="17"/>
        </w:rPr>
        <w:br/>
        <w:t>repayment available to it or the extent, order and manner of any claim; or</w:t>
      </w:r>
    </w:p>
    <w:p w:rsidR="00C15E08" w:rsidRDefault="00C15E08">
      <w:pPr>
        <w:numPr>
          <w:ilvl w:val="0"/>
          <w:numId w:val="248"/>
        </w:numPr>
        <w:kinsoku w:val="0"/>
        <w:overflowPunct w:val="0"/>
        <w:autoSpaceDE/>
        <w:autoSpaceDN/>
        <w:adjustRightInd/>
        <w:spacing w:before="167" w:line="197" w:lineRule="exact"/>
        <w:ind w:right="288"/>
        <w:jc w:val="both"/>
        <w:textAlignment w:val="baseline"/>
        <w:rPr>
          <w:sz w:val="17"/>
          <w:szCs w:val="17"/>
        </w:rPr>
      </w:pPr>
      <w:r>
        <w:rPr>
          <w:sz w:val="17"/>
          <w:szCs w:val="17"/>
        </w:rPr>
        <w:t>oblige any Finance Party to disclose any information relating to its affairs (tax or otherwise) or any computations in respect of Tax.</w:t>
      </w:r>
    </w:p>
    <w:p w:rsidR="00C15E08" w:rsidRDefault="00C15E08">
      <w:pPr>
        <w:kinsoku w:val="0"/>
        <w:overflowPunct w:val="0"/>
        <w:autoSpaceDE/>
        <w:autoSpaceDN/>
        <w:adjustRightInd/>
        <w:spacing w:before="5" w:line="367" w:lineRule="exact"/>
        <w:ind w:left="216" w:right="2664"/>
        <w:textAlignment w:val="baseline"/>
        <w:rPr>
          <w:sz w:val="17"/>
          <w:szCs w:val="17"/>
        </w:rPr>
      </w:pPr>
      <w:r>
        <w:rPr>
          <w:sz w:val="17"/>
          <w:szCs w:val="17"/>
        </w:rPr>
        <w:t>33. SHARING AMONG THE FINANCE PARTIES 33.1 Payments to Finance Parties</w:t>
      </w:r>
    </w:p>
    <w:p w:rsidR="00C15E08" w:rsidRDefault="00C15E08">
      <w:pPr>
        <w:kinsoku w:val="0"/>
        <w:overflowPunct w:val="0"/>
        <w:autoSpaceDE/>
        <w:autoSpaceDN/>
        <w:adjustRightInd/>
        <w:spacing w:before="163" w:line="198" w:lineRule="exact"/>
        <w:ind w:left="720" w:right="288"/>
        <w:jc w:val="both"/>
        <w:textAlignment w:val="baseline"/>
        <w:rPr>
          <w:spacing w:val="1"/>
          <w:sz w:val="17"/>
          <w:szCs w:val="17"/>
        </w:rPr>
      </w:pPr>
      <w:r>
        <w:rPr>
          <w:spacing w:val="1"/>
          <w:sz w:val="17"/>
          <w:szCs w:val="17"/>
        </w:rPr>
        <w:t xml:space="preserve">If a Finance Party (a "Recovering Finance Party") receives or recovers any amount from an Obligor other than in accordance with Clause 34 </w:t>
      </w:r>
      <w:r>
        <w:rPr>
          <w:i/>
          <w:iCs/>
          <w:spacing w:val="1"/>
          <w:sz w:val="17"/>
          <w:szCs w:val="17"/>
        </w:rPr>
        <w:t xml:space="preserve">(Payment mechanics) </w:t>
      </w:r>
      <w:r>
        <w:rPr>
          <w:spacing w:val="1"/>
          <w:sz w:val="17"/>
          <w:szCs w:val="17"/>
        </w:rPr>
        <w:t>(a "Recovered Amount") and applies that amount to a payment due under the Finance Documents then:</w:t>
      </w:r>
    </w:p>
    <w:p w:rsidR="00C15E08" w:rsidRDefault="00C15E08">
      <w:pPr>
        <w:numPr>
          <w:ilvl w:val="0"/>
          <w:numId w:val="249"/>
        </w:numPr>
        <w:kinsoku w:val="0"/>
        <w:overflowPunct w:val="0"/>
        <w:autoSpaceDE/>
        <w:autoSpaceDN/>
        <w:adjustRightInd/>
        <w:spacing w:before="165" w:line="196" w:lineRule="exact"/>
        <w:ind w:right="288"/>
        <w:jc w:val="both"/>
        <w:textAlignment w:val="baseline"/>
        <w:rPr>
          <w:sz w:val="17"/>
          <w:szCs w:val="17"/>
        </w:rPr>
      </w:pPr>
      <w:r>
        <w:rPr>
          <w:sz w:val="17"/>
          <w:szCs w:val="17"/>
        </w:rPr>
        <w:t>the Recovering Finance Party shall, within three Business Days, notify details of the receipt or recovery, to the Agent;</w:t>
      </w:r>
    </w:p>
    <w:p w:rsidR="00C15E08" w:rsidRDefault="00C15E08">
      <w:pPr>
        <w:numPr>
          <w:ilvl w:val="0"/>
          <w:numId w:val="249"/>
        </w:numPr>
        <w:kinsoku w:val="0"/>
        <w:overflowPunct w:val="0"/>
        <w:autoSpaceDE/>
        <w:autoSpaceDN/>
        <w:adjustRightInd/>
        <w:spacing w:before="170" w:line="197" w:lineRule="exact"/>
        <w:ind w:right="288"/>
        <w:jc w:val="both"/>
        <w:textAlignment w:val="baseline"/>
        <w:rPr>
          <w:spacing w:val="1"/>
          <w:sz w:val="17"/>
          <w:szCs w:val="17"/>
        </w:rPr>
      </w:pPr>
      <w:r>
        <w:rPr>
          <w:spacing w:val="1"/>
          <w:sz w:val="17"/>
          <w:szCs w:val="17"/>
        </w:rPr>
        <w:t xml:space="preserve">the Agent shall determine whether the receipt or recovery is in excess of the amount the Recovering Finance Party would have been paid had the receipt or recovery been received or made by the Agent and distributed in accordance with Clause 34 </w:t>
      </w:r>
      <w:r>
        <w:rPr>
          <w:i/>
          <w:iCs/>
          <w:spacing w:val="1"/>
          <w:sz w:val="17"/>
          <w:szCs w:val="17"/>
        </w:rPr>
        <w:t xml:space="preserve">(Payment mechanics), </w:t>
      </w:r>
      <w:r>
        <w:rPr>
          <w:spacing w:val="1"/>
          <w:sz w:val="17"/>
          <w:szCs w:val="17"/>
        </w:rPr>
        <w:t>without taking account of any Tax which would be imposed on the Agent in relation to the receipt, recovery or distribution; and</w:t>
      </w:r>
    </w:p>
    <w:p w:rsidR="00C15E08" w:rsidRDefault="00C15E08">
      <w:pPr>
        <w:widowControl/>
        <w:rPr>
          <w:sz w:val="24"/>
          <w:szCs w:val="24"/>
        </w:rPr>
        <w:sectPr w:rsidR="00C15E08">
          <w:headerReference w:type="even" r:id="rId532"/>
          <w:headerReference w:type="default" r:id="rId533"/>
          <w:footerReference w:type="even" r:id="rId534"/>
          <w:footerReference w:type="default" r:id="rId535"/>
          <w:pgSz w:w="8410" w:h="11904"/>
          <w:pgMar w:top="850" w:right="1047" w:bottom="127" w:left="443" w:header="760" w:footer="120" w:gutter="0"/>
          <w:cols w:space="720"/>
          <w:noEndnote/>
        </w:sectPr>
      </w:pPr>
    </w:p>
    <w:p w:rsidR="00C15E08" w:rsidRDefault="00C15E08">
      <w:pPr>
        <w:numPr>
          <w:ilvl w:val="0"/>
          <w:numId w:val="250"/>
        </w:numPr>
        <w:tabs>
          <w:tab w:val="left" w:pos="1224"/>
        </w:tabs>
        <w:kinsoku w:val="0"/>
        <w:overflowPunct w:val="0"/>
        <w:autoSpaceDE/>
        <w:autoSpaceDN/>
        <w:adjustRightInd/>
        <w:spacing w:before="335" w:line="196" w:lineRule="exact"/>
        <w:ind w:right="216"/>
        <w:jc w:val="both"/>
        <w:textAlignment w:val="baseline"/>
        <w:rPr>
          <w:i/>
          <w:iCs/>
          <w:sz w:val="17"/>
          <w:szCs w:val="17"/>
        </w:rPr>
      </w:pPr>
      <w:r>
        <w:rPr>
          <w:sz w:val="17"/>
          <w:szCs w:val="17"/>
        </w:rPr>
        <w:lastRenderedPageBreak/>
        <w:t>the Recovering Finance Party shall, within three Business Days of demand by</w:t>
      </w:r>
      <w:r>
        <w:rPr>
          <w:sz w:val="17"/>
          <w:szCs w:val="17"/>
        </w:rPr>
        <w:br/>
        <w:t xml:space="preserve">the Agent, pay to the Agent an amount (the "Sharing Payment") equal to such receipt or recovery less any amount which the Agent determines may be retained by the Recovering Finance Party as its share of any payment to be made, in accordance with Clause 34.6 </w:t>
      </w:r>
      <w:r>
        <w:rPr>
          <w:i/>
          <w:iCs/>
          <w:sz w:val="17"/>
          <w:szCs w:val="17"/>
        </w:rPr>
        <w:t>(Partial payments).</w:t>
      </w:r>
    </w:p>
    <w:p w:rsidR="00C15E08" w:rsidRDefault="00C15E08">
      <w:pPr>
        <w:kinsoku w:val="0"/>
        <w:overflowPunct w:val="0"/>
        <w:autoSpaceDE/>
        <w:autoSpaceDN/>
        <w:adjustRightInd/>
        <w:spacing w:before="157" w:line="201" w:lineRule="exact"/>
        <w:ind w:left="216"/>
        <w:textAlignment w:val="baseline"/>
        <w:rPr>
          <w:spacing w:val="9"/>
          <w:sz w:val="17"/>
          <w:szCs w:val="17"/>
        </w:rPr>
      </w:pPr>
      <w:r>
        <w:rPr>
          <w:spacing w:val="9"/>
          <w:sz w:val="17"/>
          <w:szCs w:val="17"/>
        </w:rPr>
        <w:t>33.2 Redistribution of payments</w:t>
      </w:r>
    </w:p>
    <w:p w:rsidR="00C15E08" w:rsidRDefault="00C15E08">
      <w:pPr>
        <w:kinsoku w:val="0"/>
        <w:overflowPunct w:val="0"/>
        <w:autoSpaceDE/>
        <w:autoSpaceDN/>
        <w:adjustRightInd/>
        <w:spacing w:before="179" w:line="194" w:lineRule="exact"/>
        <w:ind w:left="720" w:right="216"/>
        <w:jc w:val="both"/>
        <w:textAlignment w:val="baseline"/>
        <w:rPr>
          <w:spacing w:val="2"/>
          <w:sz w:val="17"/>
          <w:szCs w:val="17"/>
        </w:rPr>
      </w:pPr>
      <w:r>
        <w:rPr>
          <w:spacing w:val="2"/>
          <w:sz w:val="17"/>
          <w:szCs w:val="17"/>
        </w:rPr>
        <w:t xml:space="preserve">The Agent shall treat the Sharing Payment as if it had been paid by the relevant Obligor and distribute it between the Finance Parties (other than the Recovering Finance Party) (the "Sharing Finance Parties") in accordance with Clause 34.6 </w:t>
      </w:r>
      <w:r>
        <w:rPr>
          <w:i/>
          <w:iCs/>
          <w:spacing w:val="2"/>
          <w:sz w:val="17"/>
          <w:szCs w:val="17"/>
        </w:rPr>
        <w:t xml:space="preserve">(Partial payments) </w:t>
      </w:r>
      <w:r>
        <w:rPr>
          <w:spacing w:val="2"/>
          <w:sz w:val="17"/>
          <w:szCs w:val="17"/>
        </w:rPr>
        <w:t>towards the obligations of the relevant Obligor to the Sharing Finance Parties.</w:t>
      </w:r>
    </w:p>
    <w:p w:rsidR="00C15E08" w:rsidRDefault="00C15E08">
      <w:pPr>
        <w:kinsoku w:val="0"/>
        <w:overflowPunct w:val="0"/>
        <w:autoSpaceDE/>
        <w:autoSpaceDN/>
        <w:adjustRightInd/>
        <w:spacing w:before="170" w:line="201" w:lineRule="exact"/>
        <w:ind w:left="216"/>
        <w:textAlignment w:val="baseline"/>
        <w:rPr>
          <w:spacing w:val="9"/>
          <w:sz w:val="17"/>
          <w:szCs w:val="17"/>
        </w:rPr>
      </w:pPr>
      <w:r>
        <w:rPr>
          <w:spacing w:val="9"/>
          <w:sz w:val="17"/>
          <w:szCs w:val="17"/>
        </w:rPr>
        <w:t>33.3 Recovering Finance Party's rights</w:t>
      </w:r>
    </w:p>
    <w:p w:rsidR="00C15E08" w:rsidRDefault="00C15E08">
      <w:pPr>
        <w:kinsoku w:val="0"/>
        <w:overflowPunct w:val="0"/>
        <w:autoSpaceDE/>
        <w:autoSpaceDN/>
        <w:adjustRightInd/>
        <w:spacing w:before="181" w:line="193" w:lineRule="exact"/>
        <w:ind w:left="720" w:right="216"/>
        <w:jc w:val="both"/>
        <w:textAlignment w:val="baseline"/>
        <w:rPr>
          <w:sz w:val="17"/>
          <w:szCs w:val="17"/>
        </w:rPr>
      </w:pPr>
      <w:r>
        <w:rPr>
          <w:sz w:val="17"/>
          <w:szCs w:val="17"/>
        </w:rPr>
        <w:t xml:space="preserve">On a distribution by the Agent under Clause 33.2 </w:t>
      </w:r>
      <w:r>
        <w:rPr>
          <w:i/>
          <w:iCs/>
          <w:sz w:val="17"/>
          <w:szCs w:val="17"/>
        </w:rPr>
        <w:t xml:space="preserve">(Redistribution of payments) </w:t>
      </w:r>
      <w:r>
        <w:rPr>
          <w:sz w:val="17"/>
          <w:szCs w:val="17"/>
        </w:rPr>
        <w:t>of a payment received by a Recovering Finance Party from an Obligor as between the relevant Obligor and the Recovering Finance Party, an amount of the Recovered Amount equal to the Sharing Payment will be treated as not having been paid by the relevant Obligor.</w:t>
      </w:r>
    </w:p>
    <w:p w:rsidR="00C15E08" w:rsidRDefault="00C15E08">
      <w:pPr>
        <w:kinsoku w:val="0"/>
        <w:overflowPunct w:val="0"/>
        <w:autoSpaceDE/>
        <w:autoSpaceDN/>
        <w:adjustRightInd/>
        <w:spacing w:before="172" w:line="201" w:lineRule="exact"/>
        <w:ind w:left="216"/>
        <w:textAlignment w:val="baseline"/>
        <w:rPr>
          <w:spacing w:val="9"/>
          <w:sz w:val="17"/>
          <w:szCs w:val="17"/>
        </w:rPr>
      </w:pPr>
      <w:r>
        <w:rPr>
          <w:spacing w:val="9"/>
          <w:sz w:val="17"/>
          <w:szCs w:val="17"/>
        </w:rPr>
        <w:t>33.4 Reversal of redistribution</w:t>
      </w:r>
    </w:p>
    <w:p w:rsidR="00C15E08" w:rsidRDefault="00C15E08">
      <w:pPr>
        <w:kinsoku w:val="0"/>
        <w:overflowPunct w:val="0"/>
        <w:autoSpaceDE/>
        <w:autoSpaceDN/>
        <w:adjustRightInd/>
        <w:spacing w:before="172" w:line="201" w:lineRule="exact"/>
        <w:ind w:left="720"/>
        <w:textAlignment w:val="baseline"/>
        <w:rPr>
          <w:spacing w:val="3"/>
          <w:sz w:val="17"/>
          <w:szCs w:val="17"/>
        </w:rPr>
      </w:pPr>
      <w:r>
        <w:rPr>
          <w:spacing w:val="3"/>
          <w:sz w:val="17"/>
          <w:szCs w:val="17"/>
        </w:rPr>
        <w:t>If any part of the Sharing Payment received or recovered by a Recovering Finance</w:t>
      </w:r>
    </w:p>
    <w:p w:rsidR="00C15E08" w:rsidRDefault="00C15E08">
      <w:pPr>
        <w:kinsoku w:val="0"/>
        <w:overflowPunct w:val="0"/>
        <w:autoSpaceDE/>
        <w:autoSpaceDN/>
        <w:adjustRightInd/>
        <w:spacing w:line="199" w:lineRule="exact"/>
        <w:ind w:left="720"/>
        <w:textAlignment w:val="baseline"/>
        <w:rPr>
          <w:sz w:val="17"/>
          <w:szCs w:val="17"/>
        </w:rPr>
      </w:pPr>
      <w:r>
        <w:rPr>
          <w:sz w:val="17"/>
          <w:szCs w:val="17"/>
        </w:rPr>
        <w:t>Party becomes repayable and is repaid by that Recovering Finance Party, then:</w:t>
      </w:r>
    </w:p>
    <w:p w:rsidR="00C15E08" w:rsidRDefault="00C15E08">
      <w:pPr>
        <w:numPr>
          <w:ilvl w:val="0"/>
          <w:numId w:val="251"/>
        </w:numPr>
        <w:kinsoku w:val="0"/>
        <w:overflowPunct w:val="0"/>
        <w:autoSpaceDE/>
        <w:autoSpaceDN/>
        <w:adjustRightInd/>
        <w:spacing w:before="169" w:line="195" w:lineRule="exact"/>
        <w:ind w:right="216"/>
        <w:jc w:val="both"/>
        <w:textAlignment w:val="baseline"/>
        <w:rPr>
          <w:sz w:val="17"/>
          <w:szCs w:val="17"/>
        </w:rPr>
      </w:pPr>
      <w:r>
        <w:rPr>
          <w:sz w:val="17"/>
          <w:szCs w:val="17"/>
        </w:rPr>
        <w:t>each Sharing Finance Party shall, upon request of the Agent, pay to the Agent for the account of that Recovering Finance Party an amount equal to the appropriate part of its share of the Sharing Payment (together with an amount as is necessary to reimburse that Recovering Finance Party for its proportion of any interest on the Sharing Payment which that Recovering Finance Party is required to pay) (the "Redistributed Amount"); and</w:t>
      </w:r>
    </w:p>
    <w:p w:rsidR="00C15E08" w:rsidRDefault="00C15E08">
      <w:pPr>
        <w:numPr>
          <w:ilvl w:val="0"/>
          <w:numId w:val="251"/>
        </w:numPr>
        <w:kinsoku w:val="0"/>
        <w:overflowPunct w:val="0"/>
        <w:autoSpaceDE/>
        <w:autoSpaceDN/>
        <w:adjustRightInd/>
        <w:spacing w:before="176" w:line="193" w:lineRule="exact"/>
        <w:ind w:right="216"/>
        <w:jc w:val="both"/>
        <w:textAlignment w:val="baseline"/>
        <w:rPr>
          <w:sz w:val="17"/>
          <w:szCs w:val="17"/>
        </w:rPr>
      </w:pPr>
      <w:r>
        <w:rPr>
          <w:sz w:val="17"/>
          <w:szCs w:val="17"/>
        </w:rPr>
        <w:t>as between the relevant Obligor and each relevant Sharing Finance Party, an amount equal to the relevant Redistributed Amount will be treated as not having been paid by the relevant Obligor.</w:t>
      </w:r>
    </w:p>
    <w:p w:rsidR="00C15E08" w:rsidRDefault="00C15E08">
      <w:pPr>
        <w:kinsoku w:val="0"/>
        <w:overflowPunct w:val="0"/>
        <w:autoSpaceDE/>
        <w:autoSpaceDN/>
        <w:adjustRightInd/>
        <w:spacing w:before="163" w:line="201" w:lineRule="exact"/>
        <w:ind w:left="216"/>
        <w:textAlignment w:val="baseline"/>
        <w:rPr>
          <w:spacing w:val="14"/>
          <w:sz w:val="17"/>
          <w:szCs w:val="17"/>
        </w:rPr>
      </w:pPr>
      <w:r>
        <w:rPr>
          <w:spacing w:val="14"/>
          <w:sz w:val="17"/>
          <w:szCs w:val="17"/>
        </w:rPr>
        <w:t>33.5 Exceptions</w:t>
      </w:r>
    </w:p>
    <w:p w:rsidR="00C15E08" w:rsidRDefault="00C15E08">
      <w:pPr>
        <w:numPr>
          <w:ilvl w:val="0"/>
          <w:numId w:val="252"/>
        </w:numPr>
        <w:tabs>
          <w:tab w:val="left" w:pos="1224"/>
        </w:tabs>
        <w:kinsoku w:val="0"/>
        <w:overflowPunct w:val="0"/>
        <w:autoSpaceDE/>
        <w:autoSpaceDN/>
        <w:adjustRightInd/>
        <w:spacing w:before="181" w:line="193" w:lineRule="exact"/>
        <w:ind w:right="216"/>
        <w:jc w:val="both"/>
        <w:textAlignment w:val="baseline"/>
        <w:rPr>
          <w:sz w:val="17"/>
          <w:szCs w:val="17"/>
        </w:rPr>
      </w:pPr>
      <w:r>
        <w:rPr>
          <w:sz w:val="17"/>
          <w:szCs w:val="17"/>
        </w:rPr>
        <w:t xml:space="preserve">This Clause 33 </w:t>
      </w:r>
      <w:r>
        <w:rPr>
          <w:i/>
          <w:iCs/>
          <w:sz w:val="17"/>
          <w:szCs w:val="17"/>
        </w:rPr>
        <w:t xml:space="preserve">(Sharing among the Finance Parties) </w:t>
      </w:r>
      <w:r>
        <w:rPr>
          <w:sz w:val="17"/>
          <w:szCs w:val="17"/>
        </w:rPr>
        <w:t>shall not apply to the</w:t>
      </w:r>
      <w:r>
        <w:rPr>
          <w:sz w:val="17"/>
          <w:szCs w:val="17"/>
        </w:rPr>
        <w:br/>
        <w:t>extent that the Recovering Finance Party would not, after making any payment pursuant to this Clause, have a valid and enforceable claim against the relevant Obligor.</w:t>
      </w:r>
    </w:p>
    <w:p w:rsidR="00C15E08" w:rsidRDefault="00C15E08">
      <w:pPr>
        <w:numPr>
          <w:ilvl w:val="0"/>
          <w:numId w:val="252"/>
        </w:numPr>
        <w:tabs>
          <w:tab w:val="left" w:pos="1224"/>
        </w:tabs>
        <w:kinsoku w:val="0"/>
        <w:overflowPunct w:val="0"/>
        <w:autoSpaceDE/>
        <w:autoSpaceDN/>
        <w:adjustRightInd/>
        <w:spacing w:before="185" w:line="195" w:lineRule="exact"/>
        <w:ind w:right="216"/>
        <w:jc w:val="both"/>
        <w:textAlignment w:val="baseline"/>
        <w:rPr>
          <w:sz w:val="17"/>
          <w:szCs w:val="17"/>
        </w:rPr>
      </w:pPr>
      <w:r>
        <w:rPr>
          <w:sz w:val="17"/>
          <w:szCs w:val="17"/>
        </w:rPr>
        <w:t>A Recovering Finance Party is not obliged to share with any other Finance</w:t>
      </w:r>
      <w:r>
        <w:rPr>
          <w:sz w:val="17"/>
          <w:szCs w:val="17"/>
        </w:rPr>
        <w:br/>
        <w:t>Party any amount which the Recovering Finance Party has received or recovered as a result of taking legal or arbitration proceedings, if:</w:t>
      </w:r>
    </w:p>
    <w:p w:rsidR="00C15E08" w:rsidRDefault="00C15E08">
      <w:pPr>
        <w:tabs>
          <w:tab w:val="left" w:pos="1728"/>
        </w:tabs>
        <w:kinsoku w:val="0"/>
        <w:overflowPunct w:val="0"/>
        <w:autoSpaceDE/>
        <w:autoSpaceDN/>
        <w:adjustRightInd/>
        <w:spacing w:before="137" w:line="225" w:lineRule="exact"/>
        <w:ind w:left="1224"/>
        <w:textAlignment w:val="baseline"/>
        <w:rPr>
          <w:spacing w:val="12"/>
          <w:sz w:val="17"/>
          <w:szCs w:val="17"/>
        </w:rPr>
      </w:pPr>
      <w:r>
        <w:rPr>
          <w:spacing w:val="12"/>
          <w:sz w:val="17"/>
          <w:szCs w:val="17"/>
        </w:rPr>
        <w:t>(i)</w:t>
      </w:r>
      <w:r>
        <w:rPr>
          <w:spacing w:val="12"/>
          <w:sz w:val="17"/>
          <w:szCs w:val="17"/>
        </w:rPr>
        <w:tab/>
        <w:t>it notified that other Finance Party of the legal or arbitration</w:t>
      </w:r>
    </w:p>
    <w:p w:rsidR="00C15E08" w:rsidRDefault="00C15E08">
      <w:pPr>
        <w:kinsoku w:val="0"/>
        <w:overflowPunct w:val="0"/>
        <w:autoSpaceDE/>
        <w:autoSpaceDN/>
        <w:adjustRightInd/>
        <w:spacing w:line="193" w:lineRule="exact"/>
        <w:ind w:left="1728"/>
        <w:textAlignment w:val="baseline"/>
        <w:rPr>
          <w:sz w:val="17"/>
          <w:szCs w:val="17"/>
        </w:rPr>
      </w:pPr>
      <w:r>
        <w:rPr>
          <w:sz w:val="17"/>
          <w:szCs w:val="17"/>
        </w:rPr>
        <w:t>proceedings; and</w:t>
      </w:r>
    </w:p>
    <w:p w:rsidR="00C15E08" w:rsidRDefault="00C15E08">
      <w:pPr>
        <w:widowControl/>
        <w:rPr>
          <w:sz w:val="24"/>
          <w:szCs w:val="24"/>
        </w:rPr>
        <w:sectPr w:rsidR="00C15E08">
          <w:headerReference w:type="even" r:id="rId536"/>
          <w:headerReference w:type="default" r:id="rId537"/>
          <w:footerReference w:type="even" r:id="rId538"/>
          <w:footerReference w:type="default" r:id="rId539"/>
          <w:pgSz w:w="8410" w:h="11904"/>
          <w:pgMar w:top="879" w:right="817" w:bottom="134" w:left="673" w:header="760" w:footer="120" w:gutter="0"/>
          <w:cols w:space="720"/>
          <w:noEndnote/>
        </w:sectPr>
      </w:pPr>
    </w:p>
    <w:p w:rsidR="00C15E08" w:rsidRDefault="00C15E08">
      <w:pPr>
        <w:kinsoku w:val="0"/>
        <w:overflowPunct w:val="0"/>
        <w:autoSpaceDE/>
        <w:autoSpaceDN/>
        <w:adjustRightInd/>
        <w:spacing w:before="345" w:line="197" w:lineRule="exact"/>
        <w:ind w:left="1728" w:right="288"/>
        <w:jc w:val="both"/>
        <w:textAlignment w:val="baseline"/>
        <w:rPr>
          <w:sz w:val="17"/>
          <w:szCs w:val="17"/>
        </w:rPr>
      </w:pPr>
      <w:r>
        <w:rPr>
          <w:sz w:val="17"/>
          <w:szCs w:val="17"/>
        </w:rPr>
        <w:lastRenderedPageBreak/>
        <w:t>that other Finance Party had an opportunity to participate in those legal or arbitration proceedings but did not do so as soon as reasonably practicable having received notice and did not take separate legal or arbitration proceedings.</w:t>
      </w:r>
    </w:p>
    <w:p w:rsidR="00C15E08" w:rsidRDefault="00C15E08">
      <w:pPr>
        <w:kinsoku w:val="0"/>
        <w:overflowPunct w:val="0"/>
        <w:autoSpaceDE/>
        <w:autoSpaceDN/>
        <w:adjustRightInd/>
        <w:spacing w:before="8" w:line="367" w:lineRule="exact"/>
        <w:ind w:left="216" w:right="4248"/>
        <w:textAlignment w:val="baseline"/>
        <w:rPr>
          <w:spacing w:val="11"/>
          <w:sz w:val="17"/>
          <w:szCs w:val="17"/>
        </w:rPr>
      </w:pPr>
      <w:r>
        <w:rPr>
          <w:spacing w:val="11"/>
          <w:sz w:val="17"/>
          <w:szCs w:val="17"/>
        </w:rPr>
        <w:t>34. PAYMENT MECHANICS 34.1 Payments to the Agent</w:t>
      </w:r>
    </w:p>
    <w:p w:rsidR="00C15E08" w:rsidRDefault="00C15E08">
      <w:pPr>
        <w:numPr>
          <w:ilvl w:val="0"/>
          <w:numId w:val="253"/>
        </w:numPr>
        <w:kinsoku w:val="0"/>
        <w:overflowPunct w:val="0"/>
        <w:autoSpaceDE/>
        <w:autoSpaceDN/>
        <w:adjustRightInd/>
        <w:spacing w:before="162" w:line="197" w:lineRule="exact"/>
        <w:ind w:right="288"/>
        <w:jc w:val="both"/>
        <w:textAlignment w:val="baseline"/>
        <w:rPr>
          <w:sz w:val="17"/>
          <w:szCs w:val="17"/>
        </w:rPr>
      </w:pPr>
      <w:r>
        <w:rPr>
          <w:sz w:val="17"/>
          <w:szCs w:val="17"/>
        </w:rPr>
        <w:t>On each date on which an Obligor or a Lender is required to make a payment under a Finance Document, that Obligor or Lender shall make the same available to the Agent (unless a contrary indication appears in a Finance Document) for value on the due date at the time and in such funds specified by the Agent as being customary at the time for settlement of transactions in the relevant currency in the place of payment.</w:t>
      </w:r>
    </w:p>
    <w:p w:rsidR="00C15E08" w:rsidRDefault="00C15E08">
      <w:pPr>
        <w:numPr>
          <w:ilvl w:val="0"/>
          <w:numId w:val="253"/>
        </w:numPr>
        <w:kinsoku w:val="0"/>
        <w:overflowPunct w:val="0"/>
        <w:autoSpaceDE/>
        <w:autoSpaceDN/>
        <w:adjustRightInd/>
        <w:spacing w:before="171" w:line="197" w:lineRule="exact"/>
        <w:ind w:right="288"/>
        <w:jc w:val="both"/>
        <w:textAlignment w:val="baseline"/>
        <w:rPr>
          <w:spacing w:val="2"/>
          <w:sz w:val="17"/>
          <w:szCs w:val="17"/>
        </w:rPr>
      </w:pPr>
      <w:r>
        <w:rPr>
          <w:spacing w:val="2"/>
          <w:sz w:val="17"/>
          <w:szCs w:val="17"/>
        </w:rPr>
        <w:t>Payment shall be made to such account in the principal financial centre of the country of that currency (or, in relation to euro, in a principal financial centre in a Participating Member State or London) with such bank as the Agent specifies.</w:t>
      </w:r>
    </w:p>
    <w:p w:rsidR="00C15E08" w:rsidRDefault="00C15E08">
      <w:pPr>
        <w:kinsoku w:val="0"/>
        <w:overflowPunct w:val="0"/>
        <w:autoSpaceDE/>
        <w:autoSpaceDN/>
        <w:adjustRightInd/>
        <w:spacing w:before="174" w:line="197" w:lineRule="exact"/>
        <w:ind w:left="216"/>
        <w:textAlignment w:val="baseline"/>
        <w:rPr>
          <w:spacing w:val="9"/>
          <w:sz w:val="17"/>
          <w:szCs w:val="17"/>
        </w:rPr>
      </w:pPr>
      <w:r>
        <w:rPr>
          <w:spacing w:val="9"/>
          <w:sz w:val="17"/>
          <w:szCs w:val="17"/>
        </w:rPr>
        <w:t>34.2 Distributions by the Agent</w:t>
      </w:r>
    </w:p>
    <w:p w:rsidR="00C15E08" w:rsidRDefault="00C15E08">
      <w:pPr>
        <w:kinsoku w:val="0"/>
        <w:overflowPunct w:val="0"/>
        <w:autoSpaceDE/>
        <w:autoSpaceDN/>
        <w:adjustRightInd/>
        <w:spacing w:before="161" w:line="197" w:lineRule="exact"/>
        <w:ind w:left="648" w:right="288"/>
        <w:jc w:val="both"/>
        <w:textAlignment w:val="baseline"/>
        <w:rPr>
          <w:sz w:val="17"/>
          <w:szCs w:val="17"/>
        </w:rPr>
      </w:pPr>
      <w:r>
        <w:rPr>
          <w:sz w:val="17"/>
          <w:szCs w:val="17"/>
        </w:rPr>
        <w:t xml:space="preserve">Each payment received by the Agent under the Finance Documents for another Party shall, subject to Clause 34.3 </w:t>
      </w:r>
      <w:r>
        <w:rPr>
          <w:i/>
          <w:iCs/>
          <w:sz w:val="17"/>
          <w:szCs w:val="17"/>
        </w:rPr>
        <w:t xml:space="preserve">(Distributions to an Obligor), </w:t>
      </w:r>
      <w:r>
        <w:rPr>
          <w:sz w:val="17"/>
          <w:szCs w:val="17"/>
        </w:rPr>
        <w:t xml:space="preserve">Clause 34.4 </w:t>
      </w:r>
      <w:r>
        <w:rPr>
          <w:i/>
          <w:iCs/>
          <w:sz w:val="17"/>
          <w:szCs w:val="17"/>
        </w:rPr>
        <w:t xml:space="preserve">(Clawback) </w:t>
      </w:r>
      <w:r>
        <w:rPr>
          <w:sz w:val="17"/>
          <w:szCs w:val="17"/>
        </w:rPr>
        <w:t xml:space="preserve">and Clause 30.17 </w:t>
      </w:r>
      <w:r>
        <w:rPr>
          <w:i/>
          <w:iCs/>
          <w:sz w:val="17"/>
          <w:szCs w:val="17"/>
        </w:rPr>
        <w:t xml:space="preserve">(Deduction from amounts payable by the Agent) </w:t>
      </w:r>
      <w:r>
        <w:rPr>
          <w:sz w:val="17"/>
          <w:szCs w:val="17"/>
        </w:rPr>
        <w:t>be made available by the Agent as soon as practicable after receipt to the Party entitled to receive payment in accordance with this Agreement (in the case of a Lender, for the account of its Facility Office), to such account as that Party may notify to the Agent by not less than five Business Days' notice with a bank in the principal financial centre of the country of that currency (or, in relation to euro, in the principal financial centre of a Participating Member State or London).</w:t>
      </w:r>
    </w:p>
    <w:p w:rsidR="00C15E08" w:rsidRDefault="00C15E08">
      <w:pPr>
        <w:kinsoku w:val="0"/>
        <w:overflowPunct w:val="0"/>
        <w:autoSpaceDE/>
        <w:autoSpaceDN/>
        <w:adjustRightInd/>
        <w:spacing w:before="173" w:line="197" w:lineRule="exact"/>
        <w:ind w:left="216"/>
        <w:textAlignment w:val="baseline"/>
        <w:rPr>
          <w:spacing w:val="9"/>
          <w:sz w:val="17"/>
          <w:szCs w:val="17"/>
        </w:rPr>
      </w:pPr>
      <w:r>
        <w:rPr>
          <w:spacing w:val="9"/>
          <w:sz w:val="17"/>
          <w:szCs w:val="17"/>
        </w:rPr>
        <w:t>34.3 Distributions to an Obligor</w:t>
      </w:r>
    </w:p>
    <w:p w:rsidR="00C15E08" w:rsidRDefault="00C15E08">
      <w:pPr>
        <w:kinsoku w:val="0"/>
        <w:overflowPunct w:val="0"/>
        <w:autoSpaceDE/>
        <w:autoSpaceDN/>
        <w:adjustRightInd/>
        <w:spacing w:before="162" w:line="197" w:lineRule="exact"/>
        <w:ind w:left="648" w:right="288"/>
        <w:jc w:val="both"/>
        <w:textAlignment w:val="baseline"/>
        <w:rPr>
          <w:sz w:val="17"/>
          <w:szCs w:val="17"/>
        </w:rPr>
      </w:pPr>
      <w:r>
        <w:rPr>
          <w:sz w:val="17"/>
          <w:szCs w:val="17"/>
        </w:rPr>
        <w:t xml:space="preserve">The Agent may (with the consent of the Obligor or in accordance with Clause 35 </w:t>
      </w:r>
      <w:r>
        <w:rPr>
          <w:i/>
          <w:iCs/>
          <w:sz w:val="17"/>
          <w:szCs w:val="17"/>
        </w:rPr>
        <w:t>(Set</w:t>
      </w:r>
      <w:r>
        <w:rPr>
          <w:i/>
          <w:iCs/>
          <w:sz w:val="17"/>
          <w:szCs w:val="17"/>
        </w:rPr>
        <w:softHyphen/>
        <w:t xml:space="preserve">off)) </w:t>
      </w:r>
      <w:r>
        <w:rPr>
          <w:sz w:val="17"/>
          <w:szCs w:val="17"/>
        </w:rPr>
        <w:t>apply any amount received by it for that Obligor in or towards payment (on the date and in the currency and funds of receipt) of any amount due from that Obligor under the Finance Documents or in or towards purchase of any amount of any currency to be so applied.</w:t>
      </w:r>
    </w:p>
    <w:p w:rsidR="00C15E08" w:rsidRDefault="00C15E08">
      <w:pPr>
        <w:kinsoku w:val="0"/>
        <w:overflowPunct w:val="0"/>
        <w:autoSpaceDE/>
        <w:autoSpaceDN/>
        <w:adjustRightInd/>
        <w:spacing w:before="177" w:line="197" w:lineRule="exact"/>
        <w:ind w:left="216"/>
        <w:textAlignment w:val="baseline"/>
        <w:rPr>
          <w:spacing w:val="16"/>
          <w:sz w:val="17"/>
          <w:szCs w:val="17"/>
        </w:rPr>
      </w:pPr>
      <w:r>
        <w:rPr>
          <w:spacing w:val="16"/>
          <w:sz w:val="17"/>
          <w:szCs w:val="17"/>
        </w:rPr>
        <w:t>34.4 Clawback</w:t>
      </w:r>
    </w:p>
    <w:p w:rsidR="00C15E08" w:rsidRDefault="00C15E08">
      <w:pPr>
        <w:numPr>
          <w:ilvl w:val="0"/>
          <w:numId w:val="254"/>
        </w:numPr>
        <w:kinsoku w:val="0"/>
        <w:overflowPunct w:val="0"/>
        <w:autoSpaceDE/>
        <w:autoSpaceDN/>
        <w:adjustRightInd/>
        <w:spacing w:before="160" w:line="197" w:lineRule="exact"/>
        <w:ind w:right="288"/>
        <w:jc w:val="both"/>
        <w:textAlignment w:val="baseline"/>
        <w:rPr>
          <w:sz w:val="17"/>
          <w:szCs w:val="17"/>
        </w:rPr>
      </w:pPr>
      <w:r>
        <w:rPr>
          <w:sz w:val="17"/>
          <w:szCs w:val="17"/>
        </w:rPr>
        <w:t>Where a sum is to be paid to the Agent under the Finance Documents for another Party, the Agent is not obliged to pay that sum to that other Party (or to enter into or perform any related exchange contract) until it has been able to establish to its satisfaction that it has actually received that sum.</w:t>
      </w:r>
    </w:p>
    <w:p w:rsidR="00C15E08" w:rsidRDefault="00C15E08">
      <w:pPr>
        <w:numPr>
          <w:ilvl w:val="0"/>
          <w:numId w:val="254"/>
        </w:numPr>
        <w:kinsoku w:val="0"/>
        <w:overflowPunct w:val="0"/>
        <w:autoSpaceDE/>
        <w:autoSpaceDN/>
        <w:adjustRightInd/>
        <w:spacing w:before="167" w:line="197" w:lineRule="exact"/>
        <w:ind w:right="288"/>
        <w:jc w:val="both"/>
        <w:textAlignment w:val="baseline"/>
        <w:rPr>
          <w:sz w:val="17"/>
          <w:szCs w:val="17"/>
        </w:rPr>
      </w:pPr>
      <w:r>
        <w:rPr>
          <w:sz w:val="17"/>
          <w:szCs w:val="17"/>
        </w:rPr>
        <w:t>If the Agent pays an amount to another Party and it proves to be the case that the Agent had not actually received that amount, then the Party to whom that amount (or the proceeds of any related exchange contract) was paid by the Agent shall on demand refund the same to the Agent together with interest on</w:t>
      </w:r>
    </w:p>
    <w:p w:rsidR="00C15E08" w:rsidRDefault="00C15E08">
      <w:pPr>
        <w:widowControl/>
        <w:rPr>
          <w:sz w:val="24"/>
          <w:szCs w:val="24"/>
        </w:rPr>
        <w:sectPr w:rsidR="00C15E08">
          <w:headerReference w:type="even" r:id="rId540"/>
          <w:headerReference w:type="default" r:id="rId541"/>
          <w:footerReference w:type="even" r:id="rId542"/>
          <w:footerReference w:type="default" r:id="rId543"/>
          <w:pgSz w:w="8410" w:h="11904"/>
          <w:pgMar w:top="888" w:right="1026" w:bottom="108" w:left="464" w:header="760" w:footer="120" w:gutter="0"/>
          <w:cols w:space="720"/>
          <w:noEndnote/>
        </w:sectPr>
      </w:pPr>
    </w:p>
    <w:p w:rsidR="00C15E08" w:rsidRDefault="00C15E08">
      <w:pPr>
        <w:kinsoku w:val="0"/>
        <w:overflowPunct w:val="0"/>
        <w:autoSpaceDE/>
        <w:autoSpaceDN/>
        <w:adjustRightInd/>
        <w:spacing w:before="332" w:line="190" w:lineRule="exact"/>
        <w:ind w:left="1224" w:right="288"/>
        <w:textAlignment w:val="baseline"/>
        <w:rPr>
          <w:sz w:val="17"/>
          <w:szCs w:val="17"/>
        </w:rPr>
      </w:pPr>
      <w:r>
        <w:rPr>
          <w:sz w:val="17"/>
          <w:szCs w:val="17"/>
        </w:rPr>
        <w:lastRenderedPageBreak/>
        <w:t>that amount from the date of payment to the date of receipt by the Agent, calculated by the Agent to reflect its cost of funds.</w:t>
      </w:r>
    </w:p>
    <w:p w:rsidR="00C15E08" w:rsidRDefault="00C15E08">
      <w:pPr>
        <w:kinsoku w:val="0"/>
        <w:overflowPunct w:val="0"/>
        <w:autoSpaceDE/>
        <w:autoSpaceDN/>
        <w:adjustRightInd/>
        <w:spacing w:before="169" w:line="195" w:lineRule="exact"/>
        <w:ind w:left="216"/>
        <w:textAlignment w:val="baseline"/>
        <w:rPr>
          <w:spacing w:val="13"/>
          <w:sz w:val="17"/>
          <w:szCs w:val="17"/>
        </w:rPr>
      </w:pPr>
      <w:r>
        <w:rPr>
          <w:spacing w:val="13"/>
          <w:sz w:val="17"/>
          <w:szCs w:val="17"/>
        </w:rPr>
        <w:t>34.5 Impaired Agent</w:t>
      </w:r>
    </w:p>
    <w:p w:rsidR="00C15E08" w:rsidRDefault="00C15E08">
      <w:pPr>
        <w:numPr>
          <w:ilvl w:val="0"/>
          <w:numId w:val="255"/>
        </w:numPr>
        <w:kinsoku w:val="0"/>
        <w:overflowPunct w:val="0"/>
        <w:autoSpaceDE/>
        <w:autoSpaceDN/>
        <w:adjustRightInd/>
        <w:spacing w:before="191" w:line="195" w:lineRule="exact"/>
        <w:ind w:right="288"/>
        <w:jc w:val="both"/>
        <w:textAlignment w:val="baseline"/>
        <w:rPr>
          <w:sz w:val="17"/>
          <w:szCs w:val="17"/>
        </w:rPr>
      </w:pPr>
      <w:r>
        <w:rPr>
          <w:sz w:val="17"/>
          <w:szCs w:val="17"/>
        </w:rPr>
        <w:t xml:space="preserve">If, at any time, the Agent becomes an Impaired Agent, an Obligor or a Lender which is required to make a payment under the Finance Documents to the Agent in accordance with Clause 34.1 </w:t>
      </w:r>
      <w:r>
        <w:rPr>
          <w:i/>
          <w:iCs/>
          <w:sz w:val="17"/>
          <w:szCs w:val="17"/>
        </w:rPr>
        <w:t xml:space="preserve">(Payments to the Agent) </w:t>
      </w:r>
      <w:r>
        <w:rPr>
          <w:sz w:val="17"/>
          <w:szCs w:val="17"/>
        </w:rPr>
        <w:t>may instead either pay that amount direct to the required recipient or pay that amount to an interest-bearing account held with an Acceptable Bank within the meaning of paragraph (a) of the definition of "Acceptable Bank" and in relation to which no Insolvency Event has occurred and is continuing, in the name of the Obligor or the Lender making the payment and designated as a trust account for the benefit of the Party or Parties beneficially entitled to that payment under the Finance Documents. In each case such payments must be made on the due date for payment under the Finance Documents.</w:t>
      </w:r>
    </w:p>
    <w:p w:rsidR="00C15E08" w:rsidRDefault="00C15E08">
      <w:pPr>
        <w:numPr>
          <w:ilvl w:val="0"/>
          <w:numId w:val="255"/>
        </w:numPr>
        <w:kinsoku w:val="0"/>
        <w:overflowPunct w:val="0"/>
        <w:autoSpaceDE/>
        <w:autoSpaceDN/>
        <w:adjustRightInd/>
        <w:spacing w:before="179" w:line="192" w:lineRule="exact"/>
        <w:ind w:right="288"/>
        <w:jc w:val="both"/>
        <w:textAlignment w:val="baseline"/>
        <w:rPr>
          <w:sz w:val="17"/>
          <w:szCs w:val="17"/>
        </w:rPr>
      </w:pPr>
      <w:r>
        <w:rPr>
          <w:sz w:val="17"/>
          <w:szCs w:val="17"/>
        </w:rPr>
        <w:t>All interest accrued on the amount standing to the credit of the trust account</w:t>
      </w:r>
      <w:r>
        <w:rPr>
          <w:sz w:val="17"/>
          <w:szCs w:val="17"/>
        </w:rPr>
        <w:br/>
        <w:t xml:space="preserve">shall be for the benefit of the beneficiaries of that trust account </w:t>
      </w:r>
      <w:r>
        <w:rPr>
          <w:i/>
          <w:iCs/>
          <w:sz w:val="17"/>
          <w:szCs w:val="17"/>
        </w:rPr>
        <w:t xml:space="preserve">pro rata </w:t>
      </w:r>
      <w:r>
        <w:rPr>
          <w:sz w:val="17"/>
          <w:szCs w:val="17"/>
        </w:rPr>
        <w:t>to their respective entitlements.</w:t>
      </w:r>
    </w:p>
    <w:p w:rsidR="00C15E08" w:rsidRDefault="00C15E08">
      <w:pPr>
        <w:numPr>
          <w:ilvl w:val="0"/>
          <w:numId w:val="255"/>
        </w:numPr>
        <w:kinsoku w:val="0"/>
        <w:overflowPunct w:val="0"/>
        <w:autoSpaceDE/>
        <w:autoSpaceDN/>
        <w:adjustRightInd/>
        <w:spacing w:before="181" w:line="194" w:lineRule="exact"/>
        <w:ind w:right="288"/>
        <w:jc w:val="both"/>
        <w:textAlignment w:val="baseline"/>
        <w:rPr>
          <w:sz w:val="17"/>
          <w:szCs w:val="17"/>
        </w:rPr>
      </w:pPr>
      <w:r>
        <w:rPr>
          <w:sz w:val="17"/>
          <w:szCs w:val="17"/>
        </w:rPr>
        <w:t>A Party which has made a payment in accordance with this Clause 34.5 shall</w:t>
      </w:r>
      <w:r>
        <w:rPr>
          <w:sz w:val="17"/>
          <w:szCs w:val="17"/>
        </w:rPr>
        <w:br/>
        <w:t>be discharged of the relevant payment obligation under the Finance Documents and shall not take any credit risk with respect to the amounts standing to the credit of the trust account.</w:t>
      </w:r>
    </w:p>
    <w:p w:rsidR="00C15E08" w:rsidRDefault="00C15E08">
      <w:pPr>
        <w:numPr>
          <w:ilvl w:val="0"/>
          <w:numId w:val="255"/>
        </w:numPr>
        <w:kinsoku w:val="0"/>
        <w:overflowPunct w:val="0"/>
        <w:autoSpaceDE/>
        <w:autoSpaceDN/>
        <w:adjustRightInd/>
        <w:spacing w:before="188" w:line="196" w:lineRule="exact"/>
        <w:ind w:right="288"/>
        <w:jc w:val="both"/>
        <w:textAlignment w:val="baseline"/>
        <w:rPr>
          <w:i/>
          <w:iCs/>
          <w:spacing w:val="-1"/>
          <w:sz w:val="17"/>
          <w:szCs w:val="17"/>
        </w:rPr>
      </w:pPr>
      <w:r>
        <w:rPr>
          <w:spacing w:val="-1"/>
          <w:sz w:val="17"/>
          <w:szCs w:val="17"/>
        </w:rPr>
        <w:t xml:space="preserve">Promptly upon the appointment of a successor Agent in accordance with Clause 30.12 </w:t>
      </w:r>
      <w:r>
        <w:rPr>
          <w:i/>
          <w:iCs/>
          <w:spacing w:val="-1"/>
          <w:sz w:val="17"/>
          <w:szCs w:val="17"/>
        </w:rPr>
        <w:t xml:space="preserve">(Replacement of the Agent), </w:t>
      </w:r>
      <w:r>
        <w:rPr>
          <w:spacing w:val="-1"/>
          <w:sz w:val="17"/>
          <w:szCs w:val="17"/>
        </w:rPr>
        <w:t xml:space="preserve">each Party which has made a payment to a trust account in accordance with this Clause 34.534.5 shall give all requisite instructions to the bank with whom the trust account is held to transfer the amount (together with any accrued interest) to the successor Agent for distribution in accordance with Clause 34.2 </w:t>
      </w:r>
      <w:r>
        <w:rPr>
          <w:i/>
          <w:iCs/>
          <w:spacing w:val="-1"/>
          <w:sz w:val="17"/>
          <w:szCs w:val="17"/>
        </w:rPr>
        <w:t>(Distributions by the Agent).</w:t>
      </w:r>
    </w:p>
    <w:p w:rsidR="00C15E08" w:rsidRDefault="00C15E08">
      <w:pPr>
        <w:kinsoku w:val="0"/>
        <w:overflowPunct w:val="0"/>
        <w:autoSpaceDE/>
        <w:autoSpaceDN/>
        <w:adjustRightInd/>
        <w:spacing w:before="151" w:line="195" w:lineRule="exact"/>
        <w:ind w:left="216"/>
        <w:textAlignment w:val="baseline"/>
        <w:rPr>
          <w:spacing w:val="11"/>
          <w:sz w:val="17"/>
          <w:szCs w:val="17"/>
        </w:rPr>
      </w:pPr>
      <w:r>
        <w:rPr>
          <w:spacing w:val="11"/>
          <w:sz w:val="17"/>
          <w:szCs w:val="17"/>
        </w:rPr>
        <w:t>34.6 Partial payments</w:t>
      </w:r>
    </w:p>
    <w:p w:rsidR="00C15E08" w:rsidRDefault="00C15E08">
      <w:pPr>
        <w:tabs>
          <w:tab w:val="left" w:pos="1224"/>
        </w:tabs>
        <w:kinsoku w:val="0"/>
        <w:overflowPunct w:val="0"/>
        <w:autoSpaceDE/>
        <w:autoSpaceDN/>
        <w:adjustRightInd/>
        <w:spacing w:before="181" w:line="198" w:lineRule="exact"/>
        <w:ind w:left="720"/>
        <w:textAlignment w:val="baseline"/>
        <w:rPr>
          <w:sz w:val="17"/>
          <w:szCs w:val="17"/>
        </w:rPr>
      </w:pPr>
      <w:r>
        <w:rPr>
          <w:sz w:val="17"/>
          <w:szCs w:val="17"/>
        </w:rPr>
        <w:t>(a)</w:t>
      </w:r>
      <w:r>
        <w:rPr>
          <w:sz w:val="17"/>
          <w:szCs w:val="17"/>
        </w:rPr>
        <w:tab/>
        <w:t>If the Agent receives a payment that is insufficient to discharge all the amounts</w:t>
      </w:r>
    </w:p>
    <w:p w:rsidR="00C15E08" w:rsidRDefault="00C15E08">
      <w:pPr>
        <w:kinsoku w:val="0"/>
        <w:overflowPunct w:val="0"/>
        <w:autoSpaceDE/>
        <w:autoSpaceDN/>
        <w:adjustRightInd/>
        <w:spacing w:before="3" w:line="191" w:lineRule="exact"/>
        <w:ind w:left="1224" w:right="288"/>
        <w:jc w:val="both"/>
        <w:textAlignment w:val="baseline"/>
        <w:rPr>
          <w:sz w:val="17"/>
          <w:szCs w:val="17"/>
        </w:rPr>
      </w:pPr>
      <w:r>
        <w:rPr>
          <w:sz w:val="17"/>
          <w:szCs w:val="17"/>
        </w:rPr>
        <w:t>then due and payable by an Obligor under the Finance Documents, the Agent shall apply that payment towards the obligations of that Obligor under the Finance Documents in the following order:</w:t>
      </w:r>
    </w:p>
    <w:p w:rsidR="00C15E08" w:rsidRDefault="00C15E08">
      <w:pPr>
        <w:tabs>
          <w:tab w:val="left" w:pos="1584"/>
        </w:tabs>
        <w:kinsoku w:val="0"/>
        <w:overflowPunct w:val="0"/>
        <w:autoSpaceDE/>
        <w:autoSpaceDN/>
        <w:adjustRightInd/>
        <w:spacing w:before="136" w:line="243" w:lineRule="exact"/>
        <w:ind w:left="1224"/>
        <w:textAlignment w:val="baseline"/>
        <w:rPr>
          <w:spacing w:val="7"/>
          <w:sz w:val="17"/>
          <w:szCs w:val="17"/>
        </w:rPr>
      </w:pPr>
      <w:r>
        <w:rPr>
          <w:spacing w:val="7"/>
          <w:sz w:val="17"/>
          <w:szCs w:val="17"/>
        </w:rPr>
        <w:t>(i)</w:t>
      </w:r>
      <w:r>
        <w:rPr>
          <w:spacing w:val="7"/>
          <w:sz w:val="17"/>
          <w:szCs w:val="17"/>
        </w:rPr>
        <w:tab/>
      </w:r>
      <w:r>
        <w:rPr>
          <w:i/>
          <w:iCs/>
          <w:spacing w:val="7"/>
          <w:sz w:val="17"/>
          <w:szCs w:val="17"/>
        </w:rPr>
        <w:t xml:space="preserve">first, </w:t>
      </w:r>
      <w:r>
        <w:rPr>
          <w:spacing w:val="7"/>
          <w:sz w:val="17"/>
          <w:szCs w:val="17"/>
        </w:rPr>
        <w:t xml:space="preserve">in or towards payment </w:t>
      </w:r>
      <w:r>
        <w:rPr>
          <w:i/>
          <w:iCs/>
          <w:spacing w:val="7"/>
          <w:sz w:val="17"/>
          <w:szCs w:val="17"/>
        </w:rPr>
        <w:t xml:space="preserve">pro rata </w:t>
      </w:r>
      <w:r>
        <w:rPr>
          <w:spacing w:val="7"/>
          <w:sz w:val="17"/>
          <w:szCs w:val="17"/>
        </w:rPr>
        <w:t>of any unpaid fees, costs and</w:t>
      </w:r>
    </w:p>
    <w:p w:rsidR="00C15E08" w:rsidRDefault="00C15E08">
      <w:pPr>
        <w:kinsoku w:val="0"/>
        <w:overflowPunct w:val="0"/>
        <w:autoSpaceDE/>
        <w:autoSpaceDN/>
        <w:adjustRightInd/>
        <w:spacing w:before="1" w:line="192" w:lineRule="exact"/>
        <w:ind w:left="1656" w:right="288"/>
        <w:textAlignment w:val="baseline"/>
        <w:rPr>
          <w:sz w:val="17"/>
          <w:szCs w:val="17"/>
        </w:rPr>
      </w:pPr>
      <w:r>
        <w:rPr>
          <w:sz w:val="17"/>
          <w:szCs w:val="17"/>
        </w:rPr>
        <w:t>expenses of the Agent, the Security Agent (including any Receiver or Delegate) and the Arranger under the Finance Documents;</w:t>
      </w:r>
    </w:p>
    <w:p w:rsidR="00C15E08" w:rsidRDefault="00C15E08">
      <w:pPr>
        <w:kinsoku w:val="0"/>
        <w:overflowPunct w:val="0"/>
        <w:autoSpaceDE/>
        <w:autoSpaceDN/>
        <w:adjustRightInd/>
        <w:spacing w:before="171" w:line="197" w:lineRule="exact"/>
        <w:ind w:right="288"/>
        <w:jc w:val="right"/>
        <w:textAlignment w:val="baseline"/>
        <w:rPr>
          <w:spacing w:val="9"/>
          <w:sz w:val="17"/>
          <w:szCs w:val="17"/>
        </w:rPr>
      </w:pPr>
      <w:r>
        <w:rPr>
          <w:i/>
          <w:iCs/>
          <w:spacing w:val="9"/>
          <w:sz w:val="17"/>
          <w:szCs w:val="17"/>
        </w:rPr>
        <w:t xml:space="preserve">secondly, </w:t>
      </w:r>
      <w:r>
        <w:rPr>
          <w:spacing w:val="9"/>
          <w:sz w:val="17"/>
          <w:szCs w:val="17"/>
        </w:rPr>
        <w:t xml:space="preserve">in or towards payment </w:t>
      </w:r>
      <w:r>
        <w:rPr>
          <w:i/>
          <w:iCs/>
          <w:spacing w:val="9"/>
          <w:sz w:val="17"/>
          <w:szCs w:val="17"/>
        </w:rPr>
        <w:t xml:space="preserve">pro rata </w:t>
      </w:r>
      <w:r>
        <w:rPr>
          <w:spacing w:val="9"/>
          <w:sz w:val="17"/>
          <w:szCs w:val="17"/>
        </w:rPr>
        <w:t>of any accrued fee or</w:t>
      </w:r>
    </w:p>
    <w:p w:rsidR="00C15E08" w:rsidRDefault="00C15E08">
      <w:pPr>
        <w:kinsoku w:val="0"/>
        <w:overflowPunct w:val="0"/>
        <w:autoSpaceDE/>
        <w:autoSpaceDN/>
        <w:adjustRightInd/>
        <w:spacing w:line="193" w:lineRule="exact"/>
        <w:ind w:left="1656"/>
        <w:textAlignment w:val="baseline"/>
        <w:rPr>
          <w:sz w:val="17"/>
          <w:szCs w:val="17"/>
        </w:rPr>
      </w:pPr>
      <w:r>
        <w:rPr>
          <w:sz w:val="17"/>
          <w:szCs w:val="17"/>
        </w:rPr>
        <w:t>commission due but unpaid under this Agreement;</w:t>
      </w:r>
    </w:p>
    <w:p w:rsidR="00C15E08" w:rsidRDefault="00C15E08">
      <w:pPr>
        <w:kinsoku w:val="0"/>
        <w:overflowPunct w:val="0"/>
        <w:autoSpaceDE/>
        <w:autoSpaceDN/>
        <w:adjustRightInd/>
        <w:spacing w:before="179" w:line="192" w:lineRule="exact"/>
        <w:ind w:left="1656" w:right="288" w:hanging="432"/>
        <w:jc w:val="both"/>
        <w:textAlignment w:val="baseline"/>
        <w:rPr>
          <w:sz w:val="17"/>
          <w:szCs w:val="17"/>
        </w:rPr>
      </w:pPr>
      <w:r>
        <w:rPr>
          <w:sz w:val="17"/>
          <w:szCs w:val="17"/>
        </w:rPr>
        <w:t xml:space="preserve">(iii) </w:t>
      </w:r>
      <w:r>
        <w:rPr>
          <w:i/>
          <w:iCs/>
          <w:sz w:val="17"/>
          <w:szCs w:val="17"/>
        </w:rPr>
        <w:t xml:space="preserve">thirdly, </w:t>
      </w:r>
      <w:r>
        <w:rPr>
          <w:sz w:val="17"/>
          <w:szCs w:val="17"/>
        </w:rPr>
        <w:t xml:space="preserve">in or towards payment </w:t>
      </w:r>
      <w:r>
        <w:rPr>
          <w:i/>
          <w:iCs/>
          <w:sz w:val="17"/>
          <w:szCs w:val="17"/>
        </w:rPr>
        <w:t xml:space="preserve">pro rata </w:t>
      </w:r>
      <w:r>
        <w:rPr>
          <w:sz w:val="17"/>
          <w:szCs w:val="17"/>
        </w:rPr>
        <w:t>of any principal due but unpaid under the Term Facility under this Agreement;</w:t>
      </w:r>
    </w:p>
    <w:p w:rsidR="00C15E08" w:rsidRDefault="00C15E08">
      <w:pPr>
        <w:widowControl/>
        <w:rPr>
          <w:sz w:val="24"/>
          <w:szCs w:val="24"/>
        </w:rPr>
        <w:sectPr w:rsidR="00C15E08">
          <w:headerReference w:type="even" r:id="rId544"/>
          <w:headerReference w:type="default" r:id="rId545"/>
          <w:footerReference w:type="even" r:id="rId546"/>
          <w:footerReference w:type="default" r:id="rId547"/>
          <w:pgSz w:w="8410" w:h="11904"/>
          <w:pgMar w:top="926" w:right="762" w:bottom="114" w:left="728" w:header="760" w:footer="120" w:gutter="0"/>
          <w:cols w:space="720"/>
          <w:noEndnote/>
        </w:sectPr>
      </w:pPr>
    </w:p>
    <w:p w:rsidR="00C15E08" w:rsidRDefault="00C15E08">
      <w:pPr>
        <w:numPr>
          <w:ilvl w:val="0"/>
          <w:numId w:val="256"/>
        </w:numPr>
        <w:kinsoku w:val="0"/>
        <w:overflowPunct w:val="0"/>
        <w:autoSpaceDE/>
        <w:autoSpaceDN/>
        <w:adjustRightInd/>
        <w:spacing w:before="354" w:line="197" w:lineRule="exact"/>
        <w:ind w:right="288"/>
        <w:jc w:val="both"/>
        <w:textAlignment w:val="baseline"/>
        <w:rPr>
          <w:sz w:val="17"/>
          <w:szCs w:val="17"/>
        </w:rPr>
      </w:pPr>
      <w:r>
        <w:rPr>
          <w:i/>
          <w:iCs/>
          <w:sz w:val="17"/>
          <w:szCs w:val="17"/>
        </w:rPr>
        <w:lastRenderedPageBreak/>
        <w:t xml:space="preserve">fourthly, </w:t>
      </w:r>
      <w:r>
        <w:rPr>
          <w:sz w:val="17"/>
          <w:szCs w:val="17"/>
        </w:rPr>
        <w:t xml:space="preserve">in or towards payment </w:t>
      </w:r>
      <w:r>
        <w:rPr>
          <w:i/>
          <w:iCs/>
          <w:sz w:val="17"/>
          <w:szCs w:val="17"/>
        </w:rPr>
        <w:t xml:space="preserve">pro rata </w:t>
      </w:r>
      <w:r>
        <w:rPr>
          <w:sz w:val="17"/>
          <w:szCs w:val="17"/>
        </w:rPr>
        <w:t>of any principal due but unpaid under the Convertible Facility under this Agreement (prior to the HoldCo Warrants Take-out);</w:t>
      </w:r>
    </w:p>
    <w:p w:rsidR="00C15E08" w:rsidRDefault="00C15E08">
      <w:pPr>
        <w:numPr>
          <w:ilvl w:val="0"/>
          <w:numId w:val="257"/>
        </w:numPr>
        <w:kinsoku w:val="0"/>
        <w:overflowPunct w:val="0"/>
        <w:autoSpaceDE/>
        <w:autoSpaceDN/>
        <w:adjustRightInd/>
        <w:spacing w:before="171" w:line="197" w:lineRule="exact"/>
        <w:ind w:right="288"/>
        <w:jc w:val="both"/>
        <w:textAlignment w:val="baseline"/>
        <w:rPr>
          <w:sz w:val="17"/>
          <w:szCs w:val="17"/>
        </w:rPr>
      </w:pPr>
      <w:r>
        <w:rPr>
          <w:i/>
          <w:iCs/>
          <w:sz w:val="17"/>
          <w:szCs w:val="17"/>
        </w:rPr>
        <w:t xml:space="preserve">fifthly, </w:t>
      </w:r>
      <w:r>
        <w:rPr>
          <w:sz w:val="17"/>
          <w:szCs w:val="17"/>
        </w:rPr>
        <w:t xml:space="preserve">in or towards payment </w:t>
      </w:r>
      <w:r>
        <w:rPr>
          <w:i/>
          <w:iCs/>
          <w:sz w:val="17"/>
          <w:szCs w:val="17"/>
        </w:rPr>
        <w:t xml:space="preserve">pro rata </w:t>
      </w:r>
      <w:r>
        <w:rPr>
          <w:sz w:val="17"/>
          <w:szCs w:val="17"/>
        </w:rPr>
        <w:t xml:space="preserve">of any interest accrued (but not yet capitalised under Clause </w:t>
      </w:r>
      <w:r>
        <w:rPr>
          <w:i/>
          <w:iCs/>
          <w:sz w:val="17"/>
          <w:szCs w:val="17"/>
        </w:rPr>
        <w:t xml:space="preserve">11.2 (Capitalisation of interest) </w:t>
      </w:r>
      <w:r>
        <w:rPr>
          <w:sz w:val="17"/>
          <w:szCs w:val="17"/>
        </w:rPr>
        <w:t>in respect of the Term Facility Loan and the Term Facility PIK Loan;</w:t>
      </w:r>
    </w:p>
    <w:p w:rsidR="00C15E08" w:rsidRDefault="00C15E08">
      <w:pPr>
        <w:numPr>
          <w:ilvl w:val="0"/>
          <w:numId w:val="256"/>
        </w:numPr>
        <w:kinsoku w:val="0"/>
        <w:overflowPunct w:val="0"/>
        <w:autoSpaceDE/>
        <w:autoSpaceDN/>
        <w:adjustRightInd/>
        <w:spacing w:before="172" w:line="198" w:lineRule="exact"/>
        <w:ind w:right="288"/>
        <w:jc w:val="both"/>
        <w:textAlignment w:val="baseline"/>
        <w:rPr>
          <w:spacing w:val="2"/>
          <w:sz w:val="17"/>
          <w:szCs w:val="17"/>
        </w:rPr>
      </w:pPr>
      <w:r>
        <w:rPr>
          <w:i/>
          <w:iCs/>
          <w:spacing w:val="2"/>
          <w:sz w:val="17"/>
          <w:szCs w:val="17"/>
        </w:rPr>
        <w:t xml:space="preserve">sixthly, </w:t>
      </w:r>
      <w:r>
        <w:rPr>
          <w:spacing w:val="2"/>
          <w:sz w:val="17"/>
          <w:szCs w:val="17"/>
        </w:rPr>
        <w:t xml:space="preserve">in or towards payment </w:t>
      </w:r>
      <w:r>
        <w:rPr>
          <w:i/>
          <w:iCs/>
          <w:spacing w:val="2"/>
          <w:sz w:val="17"/>
          <w:szCs w:val="17"/>
        </w:rPr>
        <w:t xml:space="preserve">pro rata </w:t>
      </w:r>
      <w:r>
        <w:rPr>
          <w:spacing w:val="2"/>
          <w:sz w:val="17"/>
          <w:szCs w:val="17"/>
        </w:rPr>
        <w:t xml:space="preserve">of any interest accrued (but not yet capitalised under Clause </w:t>
      </w:r>
      <w:r>
        <w:rPr>
          <w:i/>
          <w:iCs/>
          <w:spacing w:val="2"/>
          <w:sz w:val="17"/>
          <w:szCs w:val="17"/>
        </w:rPr>
        <w:t xml:space="preserve">11.2 (Capitalisation of interest) </w:t>
      </w:r>
      <w:r>
        <w:rPr>
          <w:spacing w:val="2"/>
          <w:sz w:val="17"/>
          <w:szCs w:val="17"/>
        </w:rPr>
        <w:t>in respect of the Convertible Facility Loan and the Convertible Facility PIK Loan;</w:t>
      </w:r>
    </w:p>
    <w:p w:rsidR="00C15E08" w:rsidRDefault="00C15E08">
      <w:pPr>
        <w:numPr>
          <w:ilvl w:val="0"/>
          <w:numId w:val="256"/>
        </w:numPr>
        <w:kinsoku w:val="0"/>
        <w:overflowPunct w:val="0"/>
        <w:autoSpaceDE/>
        <w:autoSpaceDN/>
        <w:adjustRightInd/>
        <w:spacing w:before="161" w:line="198" w:lineRule="exact"/>
        <w:ind w:right="288"/>
        <w:jc w:val="both"/>
        <w:textAlignment w:val="baseline"/>
        <w:rPr>
          <w:i/>
          <w:iCs/>
          <w:sz w:val="17"/>
          <w:szCs w:val="17"/>
        </w:rPr>
      </w:pPr>
      <w:r>
        <w:rPr>
          <w:i/>
          <w:iCs/>
          <w:sz w:val="17"/>
          <w:szCs w:val="17"/>
        </w:rPr>
        <w:t xml:space="preserve">seventhly, </w:t>
      </w:r>
      <w:r>
        <w:rPr>
          <w:sz w:val="17"/>
          <w:szCs w:val="17"/>
        </w:rPr>
        <w:t xml:space="preserve">in or towards payment </w:t>
      </w:r>
      <w:r>
        <w:rPr>
          <w:i/>
          <w:iCs/>
          <w:sz w:val="17"/>
          <w:szCs w:val="17"/>
        </w:rPr>
        <w:t xml:space="preserve">pro rata </w:t>
      </w:r>
      <w:r>
        <w:rPr>
          <w:sz w:val="17"/>
          <w:szCs w:val="17"/>
        </w:rPr>
        <w:t xml:space="preserve">of any Profit Participative (Convertible Facility) Loan (prior to the HoldCo Warrants Take-out) created pursuant to Clause </w:t>
      </w:r>
      <w:r>
        <w:rPr>
          <w:i/>
          <w:iCs/>
          <w:sz w:val="17"/>
          <w:szCs w:val="17"/>
        </w:rPr>
        <w:t>2.2 (Conversion into Profit Participative Loans);</w:t>
      </w:r>
    </w:p>
    <w:p w:rsidR="00C15E08" w:rsidRDefault="00C15E08">
      <w:pPr>
        <w:numPr>
          <w:ilvl w:val="0"/>
          <w:numId w:val="256"/>
        </w:numPr>
        <w:kinsoku w:val="0"/>
        <w:overflowPunct w:val="0"/>
        <w:autoSpaceDE/>
        <w:autoSpaceDN/>
        <w:adjustRightInd/>
        <w:spacing w:before="167" w:line="197" w:lineRule="exact"/>
        <w:ind w:right="288"/>
        <w:jc w:val="both"/>
        <w:textAlignment w:val="baseline"/>
        <w:rPr>
          <w:i/>
          <w:iCs/>
          <w:sz w:val="17"/>
          <w:szCs w:val="17"/>
        </w:rPr>
      </w:pPr>
      <w:r>
        <w:rPr>
          <w:i/>
          <w:iCs/>
          <w:sz w:val="17"/>
          <w:szCs w:val="17"/>
        </w:rPr>
        <w:t xml:space="preserve">eighthly, </w:t>
      </w:r>
      <w:r>
        <w:rPr>
          <w:sz w:val="17"/>
          <w:szCs w:val="17"/>
        </w:rPr>
        <w:t xml:space="preserve">in or towards payment </w:t>
      </w:r>
      <w:r>
        <w:rPr>
          <w:i/>
          <w:iCs/>
          <w:sz w:val="17"/>
          <w:szCs w:val="17"/>
        </w:rPr>
        <w:t xml:space="preserve">pro rata </w:t>
      </w:r>
      <w:r>
        <w:rPr>
          <w:sz w:val="17"/>
          <w:szCs w:val="17"/>
        </w:rPr>
        <w:t xml:space="preserve">of any Profit Participative (Convertible Facility P1K) Loans and any Profit Participative (Term Facility PIK) Loans created pursuant to Clause </w:t>
      </w:r>
      <w:r>
        <w:rPr>
          <w:i/>
          <w:iCs/>
          <w:sz w:val="17"/>
          <w:szCs w:val="17"/>
        </w:rPr>
        <w:t>2.2 (Conversion into Profit Participative Loans);</w:t>
      </w:r>
    </w:p>
    <w:p w:rsidR="00C15E08" w:rsidRDefault="00C15E08">
      <w:pPr>
        <w:numPr>
          <w:ilvl w:val="0"/>
          <w:numId w:val="256"/>
        </w:numPr>
        <w:kinsoku w:val="0"/>
        <w:overflowPunct w:val="0"/>
        <w:autoSpaceDE/>
        <w:autoSpaceDN/>
        <w:adjustRightInd/>
        <w:spacing w:before="169" w:line="205" w:lineRule="exact"/>
        <w:jc w:val="both"/>
        <w:textAlignment w:val="baseline"/>
        <w:rPr>
          <w:sz w:val="17"/>
          <w:szCs w:val="17"/>
        </w:rPr>
      </w:pPr>
      <w:r>
        <w:rPr>
          <w:i/>
          <w:iCs/>
          <w:sz w:val="17"/>
          <w:szCs w:val="17"/>
        </w:rPr>
        <w:t xml:space="preserve">ninthly, </w:t>
      </w:r>
      <w:r>
        <w:rPr>
          <w:sz w:val="17"/>
          <w:szCs w:val="17"/>
        </w:rPr>
        <w:t>any other sum due but unpaid under the Finance Documents.</w:t>
      </w:r>
    </w:p>
    <w:p w:rsidR="00C15E08" w:rsidRDefault="00C15E08">
      <w:pPr>
        <w:numPr>
          <w:ilvl w:val="0"/>
          <w:numId w:val="258"/>
        </w:numPr>
        <w:kinsoku w:val="0"/>
        <w:overflowPunct w:val="0"/>
        <w:autoSpaceDE/>
        <w:autoSpaceDN/>
        <w:adjustRightInd/>
        <w:spacing w:before="156" w:line="203" w:lineRule="exact"/>
        <w:ind w:right="288"/>
        <w:jc w:val="both"/>
        <w:textAlignment w:val="baseline"/>
        <w:rPr>
          <w:sz w:val="17"/>
          <w:szCs w:val="17"/>
        </w:rPr>
      </w:pPr>
      <w:r>
        <w:rPr>
          <w:sz w:val="17"/>
          <w:szCs w:val="17"/>
        </w:rPr>
        <w:t>The Agent shall, if so directed by the Majority Lenders, vary the order set out in paragraphs (a) above.</w:t>
      </w:r>
    </w:p>
    <w:p w:rsidR="00C15E08" w:rsidRDefault="00C15E08">
      <w:pPr>
        <w:numPr>
          <w:ilvl w:val="0"/>
          <w:numId w:val="258"/>
        </w:numPr>
        <w:kinsoku w:val="0"/>
        <w:overflowPunct w:val="0"/>
        <w:autoSpaceDE/>
        <w:autoSpaceDN/>
        <w:adjustRightInd/>
        <w:spacing w:before="155" w:line="207" w:lineRule="exact"/>
        <w:ind w:right="288"/>
        <w:jc w:val="both"/>
        <w:textAlignment w:val="baseline"/>
        <w:rPr>
          <w:spacing w:val="1"/>
          <w:sz w:val="17"/>
          <w:szCs w:val="17"/>
        </w:rPr>
      </w:pPr>
      <w:r>
        <w:rPr>
          <w:spacing w:val="1"/>
          <w:sz w:val="17"/>
          <w:szCs w:val="17"/>
        </w:rPr>
        <w:t>Paragraphs (a) and (b) above will override any appropriation made by an Obligor.</w:t>
      </w:r>
    </w:p>
    <w:p w:rsidR="00C15E08" w:rsidRDefault="00C15E08">
      <w:pPr>
        <w:kinsoku w:val="0"/>
        <w:overflowPunct w:val="0"/>
        <w:autoSpaceDE/>
        <w:autoSpaceDN/>
        <w:adjustRightInd/>
        <w:spacing w:before="169" w:line="199" w:lineRule="exact"/>
        <w:ind w:left="216"/>
        <w:textAlignment w:val="baseline"/>
        <w:rPr>
          <w:spacing w:val="7"/>
          <w:sz w:val="17"/>
          <w:szCs w:val="17"/>
        </w:rPr>
      </w:pPr>
      <w:r>
        <w:rPr>
          <w:spacing w:val="7"/>
          <w:sz w:val="17"/>
          <w:szCs w:val="17"/>
        </w:rPr>
        <w:t>34.7 No set-off by the Obligors</w:t>
      </w:r>
    </w:p>
    <w:p w:rsidR="00C15E08" w:rsidRDefault="00C15E08">
      <w:pPr>
        <w:kinsoku w:val="0"/>
        <w:overflowPunct w:val="0"/>
        <w:autoSpaceDE/>
        <w:autoSpaceDN/>
        <w:adjustRightInd/>
        <w:spacing w:before="154" w:line="201" w:lineRule="exact"/>
        <w:ind w:left="720" w:right="288"/>
        <w:jc w:val="both"/>
        <w:textAlignment w:val="baseline"/>
        <w:rPr>
          <w:sz w:val="17"/>
          <w:szCs w:val="17"/>
        </w:rPr>
      </w:pPr>
      <w:r>
        <w:rPr>
          <w:sz w:val="17"/>
          <w:szCs w:val="17"/>
        </w:rPr>
        <w:t>All payments to be made by the Obligors under the Finance Documents shall be calculated and be made without (and free and clear of any deduction for) set-off or counterclaim.</w:t>
      </w:r>
    </w:p>
    <w:p w:rsidR="00C15E08" w:rsidRDefault="00C15E08">
      <w:pPr>
        <w:kinsoku w:val="0"/>
        <w:overflowPunct w:val="0"/>
        <w:autoSpaceDE/>
        <w:autoSpaceDN/>
        <w:adjustRightInd/>
        <w:spacing w:before="172" w:line="199" w:lineRule="exact"/>
        <w:ind w:left="216"/>
        <w:textAlignment w:val="baseline"/>
        <w:rPr>
          <w:spacing w:val="10"/>
          <w:sz w:val="17"/>
          <w:szCs w:val="17"/>
        </w:rPr>
      </w:pPr>
      <w:r>
        <w:rPr>
          <w:spacing w:val="10"/>
          <w:sz w:val="17"/>
          <w:szCs w:val="17"/>
        </w:rPr>
        <w:t>34.8 Business Days</w:t>
      </w:r>
    </w:p>
    <w:p w:rsidR="00C15E08" w:rsidRDefault="00C15E08">
      <w:pPr>
        <w:numPr>
          <w:ilvl w:val="0"/>
          <w:numId w:val="259"/>
        </w:numPr>
        <w:kinsoku w:val="0"/>
        <w:overflowPunct w:val="0"/>
        <w:autoSpaceDE/>
        <w:autoSpaceDN/>
        <w:adjustRightInd/>
        <w:spacing w:before="157" w:line="197" w:lineRule="exact"/>
        <w:ind w:right="288"/>
        <w:jc w:val="both"/>
        <w:textAlignment w:val="baseline"/>
        <w:rPr>
          <w:sz w:val="17"/>
          <w:szCs w:val="17"/>
        </w:rPr>
      </w:pPr>
      <w:r>
        <w:rPr>
          <w:sz w:val="17"/>
          <w:szCs w:val="17"/>
        </w:rPr>
        <w:t>Any payment which is due to be made on a day that is not a Business Day shall be made on the next Business Day in the same calendar month (if there is one) or the preceding Business Day (if there is not).</w:t>
      </w:r>
    </w:p>
    <w:p w:rsidR="00C15E08" w:rsidRDefault="00C15E08">
      <w:pPr>
        <w:numPr>
          <w:ilvl w:val="0"/>
          <w:numId w:val="259"/>
        </w:numPr>
        <w:kinsoku w:val="0"/>
        <w:overflowPunct w:val="0"/>
        <w:autoSpaceDE/>
        <w:autoSpaceDN/>
        <w:adjustRightInd/>
        <w:spacing w:before="165" w:line="198" w:lineRule="exact"/>
        <w:ind w:right="288"/>
        <w:jc w:val="both"/>
        <w:textAlignment w:val="baseline"/>
        <w:rPr>
          <w:sz w:val="17"/>
          <w:szCs w:val="17"/>
        </w:rPr>
      </w:pPr>
      <w:r>
        <w:rPr>
          <w:sz w:val="17"/>
          <w:szCs w:val="17"/>
        </w:rPr>
        <w:t>During any extension of the due date for payment of any principal or Unpaid Sum under this Agreement interest is payable on the principal or Unpaid Sum at the rate payable on the original due date.</w:t>
      </w:r>
    </w:p>
    <w:p w:rsidR="00C15E08" w:rsidRDefault="00C15E08">
      <w:pPr>
        <w:kinsoku w:val="0"/>
        <w:overflowPunct w:val="0"/>
        <w:autoSpaceDE/>
        <w:autoSpaceDN/>
        <w:adjustRightInd/>
        <w:spacing w:before="178" w:line="199" w:lineRule="exact"/>
        <w:ind w:left="216"/>
        <w:textAlignment w:val="baseline"/>
        <w:rPr>
          <w:spacing w:val="11"/>
          <w:sz w:val="17"/>
          <w:szCs w:val="17"/>
        </w:rPr>
      </w:pPr>
      <w:r>
        <w:rPr>
          <w:spacing w:val="11"/>
          <w:sz w:val="17"/>
          <w:szCs w:val="17"/>
        </w:rPr>
        <w:t>34.9 Currency of account</w:t>
      </w:r>
    </w:p>
    <w:p w:rsidR="00C15E08" w:rsidRDefault="00C15E08">
      <w:pPr>
        <w:tabs>
          <w:tab w:val="left" w:pos="1224"/>
        </w:tabs>
        <w:kinsoku w:val="0"/>
        <w:overflowPunct w:val="0"/>
        <w:autoSpaceDE/>
        <w:autoSpaceDN/>
        <w:adjustRightInd/>
        <w:spacing w:before="156" w:line="201" w:lineRule="exact"/>
        <w:ind w:left="720"/>
        <w:textAlignment w:val="baseline"/>
        <w:rPr>
          <w:spacing w:val="3"/>
          <w:sz w:val="17"/>
          <w:szCs w:val="17"/>
        </w:rPr>
      </w:pPr>
      <w:r>
        <w:rPr>
          <w:spacing w:val="3"/>
          <w:sz w:val="17"/>
          <w:szCs w:val="17"/>
        </w:rPr>
        <w:t>(a)</w:t>
      </w:r>
      <w:r>
        <w:rPr>
          <w:spacing w:val="3"/>
          <w:sz w:val="17"/>
          <w:szCs w:val="17"/>
        </w:rPr>
        <w:tab/>
        <w:t>Subject to paragraphs (b) and (c) below, euro is the currency of account and</w:t>
      </w:r>
    </w:p>
    <w:p w:rsidR="00C15E08" w:rsidRDefault="00C15E08">
      <w:pPr>
        <w:kinsoku w:val="0"/>
        <w:overflowPunct w:val="0"/>
        <w:autoSpaceDE/>
        <w:autoSpaceDN/>
        <w:adjustRightInd/>
        <w:spacing w:line="201" w:lineRule="exact"/>
        <w:ind w:left="1224"/>
        <w:textAlignment w:val="baseline"/>
        <w:rPr>
          <w:sz w:val="17"/>
          <w:szCs w:val="17"/>
        </w:rPr>
      </w:pPr>
      <w:r>
        <w:rPr>
          <w:sz w:val="17"/>
          <w:szCs w:val="17"/>
        </w:rPr>
        <w:t>payment for any sum from an Obligor under any Finance Document.</w:t>
      </w:r>
    </w:p>
    <w:p w:rsidR="00C15E08" w:rsidRDefault="00C15E08">
      <w:pPr>
        <w:widowControl/>
        <w:rPr>
          <w:sz w:val="24"/>
          <w:szCs w:val="24"/>
        </w:rPr>
        <w:sectPr w:rsidR="00C15E08">
          <w:headerReference w:type="even" r:id="rId548"/>
          <w:headerReference w:type="default" r:id="rId549"/>
          <w:footerReference w:type="even" r:id="rId550"/>
          <w:footerReference w:type="default" r:id="rId551"/>
          <w:headerReference w:type="first" r:id="rId552"/>
          <w:footerReference w:type="first" r:id="rId553"/>
          <w:pgSz w:w="8410" w:h="11904"/>
          <w:pgMar w:top="888" w:right="1059" w:bottom="110" w:left="431" w:header="740" w:footer="110" w:gutter="0"/>
          <w:cols w:space="720"/>
          <w:noEndnote/>
          <w:titlePg/>
        </w:sectPr>
      </w:pPr>
    </w:p>
    <w:p w:rsidR="00C15E08" w:rsidRDefault="00C15E08">
      <w:pPr>
        <w:numPr>
          <w:ilvl w:val="0"/>
          <w:numId w:val="260"/>
        </w:numPr>
        <w:kinsoku w:val="0"/>
        <w:overflowPunct w:val="0"/>
        <w:autoSpaceDE/>
        <w:autoSpaceDN/>
        <w:adjustRightInd/>
        <w:spacing w:before="343" w:line="197" w:lineRule="exact"/>
        <w:ind w:right="216"/>
        <w:jc w:val="both"/>
        <w:textAlignment w:val="baseline"/>
        <w:rPr>
          <w:sz w:val="17"/>
          <w:szCs w:val="17"/>
        </w:rPr>
      </w:pPr>
      <w:r>
        <w:rPr>
          <w:sz w:val="17"/>
          <w:szCs w:val="17"/>
        </w:rPr>
        <w:lastRenderedPageBreak/>
        <w:t>Each payment in respect of costs, expenses or Taxes shall be made in the currency in which the costs, expenses or Taxes are incurred.</w:t>
      </w:r>
    </w:p>
    <w:p w:rsidR="00C15E08" w:rsidRDefault="00C15E08">
      <w:pPr>
        <w:numPr>
          <w:ilvl w:val="0"/>
          <w:numId w:val="260"/>
        </w:numPr>
        <w:kinsoku w:val="0"/>
        <w:overflowPunct w:val="0"/>
        <w:autoSpaceDE/>
        <w:autoSpaceDN/>
        <w:adjustRightInd/>
        <w:spacing w:before="173" w:line="198" w:lineRule="exact"/>
        <w:ind w:right="216"/>
        <w:jc w:val="both"/>
        <w:textAlignment w:val="baseline"/>
        <w:rPr>
          <w:sz w:val="17"/>
          <w:szCs w:val="17"/>
        </w:rPr>
      </w:pPr>
      <w:r>
        <w:rPr>
          <w:sz w:val="17"/>
          <w:szCs w:val="17"/>
        </w:rPr>
        <w:t>Any amount expressed to be payable in a currency other than euro shall be paid in that other currency.</w:t>
      </w:r>
    </w:p>
    <w:p w:rsidR="00C15E08" w:rsidRDefault="00C15E08">
      <w:pPr>
        <w:kinsoku w:val="0"/>
        <w:overflowPunct w:val="0"/>
        <w:autoSpaceDE/>
        <w:autoSpaceDN/>
        <w:adjustRightInd/>
        <w:spacing w:before="179" w:line="195" w:lineRule="exact"/>
        <w:ind w:left="216"/>
        <w:textAlignment w:val="baseline"/>
        <w:rPr>
          <w:spacing w:val="7"/>
          <w:sz w:val="17"/>
          <w:szCs w:val="17"/>
        </w:rPr>
      </w:pPr>
      <w:r>
        <w:rPr>
          <w:spacing w:val="7"/>
          <w:sz w:val="17"/>
          <w:szCs w:val="17"/>
        </w:rPr>
        <w:t>34.10 Change of currency</w:t>
      </w:r>
    </w:p>
    <w:p w:rsidR="00C15E08" w:rsidRDefault="00C15E08">
      <w:pPr>
        <w:tabs>
          <w:tab w:val="left" w:pos="1224"/>
        </w:tabs>
        <w:kinsoku w:val="0"/>
        <w:overflowPunct w:val="0"/>
        <w:autoSpaceDE/>
        <w:autoSpaceDN/>
        <w:adjustRightInd/>
        <w:spacing w:before="160" w:line="198" w:lineRule="exact"/>
        <w:ind w:left="792"/>
        <w:textAlignment w:val="baseline"/>
        <w:rPr>
          <w:sz w:val="17"/>
          <w:szCs w:val="17"/>
        </w:rPr>
      </w:pPr>
      <w:r>
        <w:rPr>
          <w:sz w:val="17"/>
          <w:szCs w:val="17"/>
        </w:rPr>
        <w:t>(a)</w:t>
      </w:r>
      <w:r>
        <w:rPr>
          <w:sz w:val="17"/>
          <w:szCs w:val="17"/>
        </w:rPr>
        <w:tab/>
        <w:t>Unless otherwise prohibited by law, if more than one currency or currency unit</w:t>
      </w:r>
    </w:p>
    <w:p w:rsidR="00C15E08" w:rsidRDefault="00C15E08">
      <w:pPr>
        <w:kinsoku w:val="0"/>
        <w:overflowPunct w:val="0"/>
        <w:autoSpaceDE/>
        <w:autoSpaceDN/>
        <w:adjustRightInd/>
        <w:spacing w:line="196" w:lineRule="exact"/>
        <w:ind w:left="1296" w:right="216"/>
        <w:textAlignment w:val="baseline"/>
        <w:rPr>
          <w:sz w:val="17"/>
          <w:szCs w:val="17"/>
        </w:rPr>
      </w:pPr>
      <w:r>
        <w:rPr>
          <w:sz w:val="17"/>
          <w:szCs w:val="17"/>
        </w:rPr>
        <w:t>are at the same time recognised by the central bank of any country as the lawful currency of that country, then:</w:t>
      </w:r>
    </w:p>
    <w:p w:rsidR="00C15E08" w:rsidRDefault="00C15E08">
      <w:pPr>
        <w:numPr>
          <w:ilvl w:val="0"/>
          <w:numId w:val="261"/>
        </w:numPr>
        <w:kinsoku w:val="0"/>
        <w:overflowPunct w:val="0"/>
        <w:autoSpaceDE/>
        <w:autoSpaceDN/>
        <w:adjustRightInd/>
        <w:spacing w:before="167" w:line="197" w:lineRule="exact"/>
        <w:ind w:right="216"/>
        <w:jc w:val="both"/>
        <w:textAlignment w:val="baseline"/>
        <w:rPr>
          <w:sz w:val="17"/>
          <w:szCs w:val="17"/>
        </w:rPr>
      </w:pPr>
      <w:r>
        <w:rPr>
          <w:sz w:val="17"/>
          <w:szCs w:val="17"/>
        </w:rPr>
        <w:t>any reference in the Finance Documents to, and any obligations arising under the Finance Documents in, the currency of that country shall be translated into, or paid in, the currency or currency unit of that country designated by the Agent (after consultation with the Borrower); and</w:t>
      </w:r>
    </w:p>
    <w:p w:rsidR="00C15E08" w:rsidRDefault="00C15E08">
      <w:pPr>
        <w:numPr>
          <w:ilvl w:val="0"/>
          <w:numId w:val="261"/>
        </w:numPr>
        <w:kinsoku w:val="0"/>
        <w:overflowPunct w:val="0"/>
        <w:autoSpaceDE/>
        <w:autoSpaceDN/>
        <w:adjustRightInd/>
        <w:spacing w:before="170" w:line="196" w:lineRule="exact"/>
        <w:ind w:right="216"/>
        <w:jc w:val="both"/>
        <w:textAlignment w:val="baseline"/>
        <w:rPr>
          <w:sz w:val="17"/>
          <w:szCs w:val="17"/>
        </w:rPr>
      </w:pPr>
      <w:r>
        <w:rPr>
          <w:sz w:val="17"/>
          <w:szCs w:val="17"/>
        </w:rPr>
        <w:t>any translation from one currency or currency unit to another shall be at the official rate of exchange recognised by the central bank for the conversion of that currency or currency unit into the other, rounded up or down by the Agent (acting reasonably).</w:t>
      </w:r>
    </w:p>
    <w:p w:rsidR="00C15E08" w:rsidRDefault="00C15E08">
      <w:pPr>
        <w:tabs>
          <w:tab w:val="left" w:pos="1224"/>
        </w:tabs>
        <w:kinsoku w:val="0"/>
        <w:overflowPunct w:val="0"/>
        <w:autoSpaceDE/>
        <w:autoSpaceDN/>
        <w:adjustRightInd/>
        <w:spacing w:before="170" w:line="199" w:lineRule="exact"/>
        <w:ind w:left="720"/>
        <w:textAlignment w:val="baseline"/>
        <w:rPr>
          <w:spacing w:val="4"/>
          <w:sz w:val="17"/>
          <w:szCs w:val="17"/>
        </w:rPr>
      </w:pPr>
      <w:r>
        <w:rPr>
          <w:spacing w:val="4"/>
          <w:sz w:val="17"/>
          <w:szCs w:val="17"/>
        </w:rPr>
        <w:t>(b)</w:t>
      </w:r>
      <w:r>
        <w:rPr>
          <w:spacing w:val="4"/>
          <w:sz w:val="17"/>
          <w:szCs w:val="17"/>
        </w:rPr>
        <w:tab/>
        <w:t>If a change in any currency of a country occurs, this Agreement will, to the</w:t>
      </w:r>
    </w:p>
    <w:p w:rsidR="00C15E08" w:rsidRDefault="00C15E08">
      <w:pPr>
        <w:kinsoku w:val="0"/>
        <w:overflowPunct w:val="0"/>
        <w:autoSpaceDE/>
        <w:autoSpaceDN/>
        <w:adjustRightInd/>
        <w:spacing w:line="196" w:lineRule="exact"/>
        <w:ind w:left="1296" w:right="216"/>
        <w:jc w:val="both"/>
        <w:textAlignment w:val="baseline"/>
        <w:rPr>
          <w:sz w:val="17"/>
          <w:szCs w:val="17"/>
        </w:rPr>
      </w:pPr>
      <w:r>
        <w:rPr>
          <w:sz w:val="17"/>
          <w:szCs w:val="17"/>
        </w:rPr>
        <w:t>extent the Agent (acting reasonably and after consultation with the Borrower) specifies to be necessary, be amended to comply with any generally accepted conventions and market practice in the Relevant Interbank Market and otherwise to reflect the change in currency.</w:t>
      </w:r>
    </w:p>
    <w:p w:rsidR="00C15E08" w:rsidRDefault="00C15E08">
      <w:pPr>
        <w:kinsoku w:val="0"/>
        <w:overflowPunct w:val="0"/>
        <w:autoSpaceDE/>
        <w:autoSpaceDN/>
        <w:adjustRightInd/>
        <w:spacing w:before="180" w:line="195" w:lineRule="exact"/>
        <w:ind w:left="216"/>
        <w:textAlignment w:val="baseline"/>
        <w:rPr>
          <w:spacing w:val="5"/>
          <w:sz w:val="17"/>
          <w:szCs w:val="17"/>
        </w:rPr>
      </w:pPr>
      <w:r>
        <w:rPr>
          <w:spacing w:val="5"/>
          <w:sz w:val="17"/>
          <w:szCs w:val="17"/>
        </w:rPr>
        <w:t>34.11 Disruption to Payment Systems etc.</w:t>
      </w:r>
    </w:p>
    <w:p w:rsidR="00C15E08" w:rsidRDefault="00C15E08">
      <w:pPr>
        <w:kinsoku w:val="0"/>
        <w:overflowPunct w:val="0"/>
        <w:autoSpaceDE/>
        <w:autoSpaceDN/>
        <w:adjustRightInd/>
        <w:spacing w:before="161" w:line="197" w:lineRule="exact"/>
        <w:ind w:left="792" w:right="216"/>
        <w:jc w:val="both"/>
        <w:textAlignment w:val="baseline"/>
        <w:rPr>
          <w:sz w:val="17"/>
          <w:szCs w:val="17"/>
        </w:rPr>
      </w:pPr>
      <w:r>
        <w:rPr>
          <w:sz w:val="17"/>
          <w:szCs w:val="17"/>
        </w:rPr>
        <w:t>If either the Agent determines (in its discretion) that a Disruption Event has occurred or the Agent is notified by a Borrower that a Disruption Event has occurred:</w:t>
      </w:r>
    </w:p>
    <w:p w:rsidR="00C15E08" w:rsidRDefault="00C15E08">
      <w:pPr>
        <w:numPr>
          <w:ilvl w:val="0"/>
          <w:numId w:val="262"/>
        </w:numPr>
        <w:kinsoku w:val="0"/>
        <w:overflowPunct w:val="0"/>
        <w:autoSpaceDE/>
        <w:autoSpaceDN/>
        <w:adjustRightInd/>
        <w:spacing w:before="170" w:line="196" w:lineRule="exact"/>
        <w:ind w:right="216"/>
        <w:jc w:val="both"/>
        <w:textAlignment w:val="baseline"/>
        <w:rPr>
          <w:sz w:val="17"/>
          <w:szCs w:val="17"/>
        </w:rPr>
      </w:pPr>
      <w:r>
        <w:rPr>
          <w:sz w:val="17"/>
          <w:szCs w:val="17"/>
        </w:rPr>
        <w:t>the Agent may, and shall if requested to do so by that Borrower, consult with that Borrower with a view to agreeing with that Borrower such changes to the operation or administration of the Facilities as the Agent may deem necessary in the circumstances;</w:t>
      </w:r>
    </w:p>
    <w:p w:rsidR="00C15E08" w:rsidRDefault="00C15E08">
      <w:pPr>
        <w:numPr>
          <w:ilvl w:val="0"/>
          <w:numId w:val="262"/>
        </w:numPr>
        <w:kinsoku w:val="0"/>
        <w:overflowPunct w:val="0"/>
        <w:autoSpaceDE/>
        <w:autoSpaceDN/>
        <w:adjustRightInd/>
        <w:spacing w:before="167" w:line="197" w:lineRule="exact"/>
        <w:ind w:right="216"/>
        <w:jc w:val="both"/>
        <w:textAlignment w:val="baseline"/>
        <w:rPr>
          <w:sz w:val="17"/>
          <w:szCs w:val="17"/>
        </w:rPr>
      </w:pPr>
      <w:r>
        <w:rPr>
          <w:sz w:val="17"/>
          <w:szCs w:val="17"/>
        </w:rPr>
        <w:t>the Agent shall not be obliged to consult with that Borrower in relation to any changes mentioned in paragraph (a) if, in its opinion, it is not practicable to do so in the circumstances and, in any event, shall have no obligation to agree to such changes;</w:t>
      </w:r>
    </w:p>
    <w:p w:rsidR="00C15E08" w:rsidRDefault="00C15E08">
      <w:pPr>
        <w:numPr>
          <w:ilvl w:val="0"/>
          <w:numId w:val="262"/>
        </w:numPr>
        <w:kinsoku w:val="0"/>
        <w:overflowPunct w:val="0"/>
        <w:autoSpaceDE/>
        <w:autoSpaceDN/>
        <w:adjustRightInd/>
        <w:spacing w:before="168" w:line="196" w:lineRule="exact"/>
        <w:ind w:right="216"/>
        <w:jc w:val="both"/>
        <w:textAlignment w:val="baseline"/>
        <w:rPr>
          <w:sz w:val="17"/>
          <w:szCs w:val="17"/>
        </w:rPr>
      </w:pPr>
      <w:r>
        <w:rPr>
          <w:sz w:val="17"/>
          <w:szCs w:val="17"/>
        </w:rPr>
        <w:t>the Agent may consult with the Finance Parties in relation to any changes mentioned in paragraph (a) but shall not be obliged to do so if, in its opinion, it is not practicable to do so in the circumstances;</w:t>
      </w:r>
    </w:p>
    <w:p w:rsidR="00C15E08" w:rsidRDefault="00C15E08">
      <w:pPr>
        <w:numPr>
          <w:ilvl w:val="0"/>
          <w:numId w:val="262"/>
        </w:numPr>
        <w:kinsoku w:val="0"/>
        <w:overflowPunct w:val="0"/>
        <w:autoSpaceDE/>
        <w:autoSpaceDN/>
        <w:adjustRightInd/>
        <w:spacing w:before="173" w:line="196" w:lineRule="exact"/>
        <w:ind w:right="216"/>
        <w:jc w:val="both"/>
        <w:textAlignment w:val="baseline"/>
        <w:rPr>
          <w:i/>
          <w:iCs/>
          <w:sz w:val="17"/>
          <w:szCs w:val="17"/>
        </w:rPr>
      </w:pPr>
      <w:r>
        <w:rPr>
          <w:sz w:val="17"/>
          <w:szCs w:val="17"/>
        </w:rPr>
        <w:t xml:space="preserve">any such changes agreed upon by the Agent and that Borrower shall (whether or not it is finally determined that a Disruption Event has occurred) be binding upon the Parties as an amendment to (or, as the case may be, waiver of) the terms of the Finance Documents notwithstanding the provisions of Clause 41 </w:t>
      </w:r>
      <w:r>
        <w:rPr>
          <w:i/>
          <w:iCs/>
          <w:sz w:val="17"/>
          <w:szCs w:val="17"/>
        </w:rPr>
        <w:t>(Amendments and Waivers);</w:t>
      </w:r>
    </w:p>
    <w:p w:rsidR="00C15E08" w:rsidRDefault="00C15E08">
      <w:pPr>
        <w:widowControl/>
        <w:rPr>
          <w:sz w:val="24"/>
          <w:szCs w:val="24"/>
        </w:rPr>
        <w:sectPr w:rsidR="00C15E08">
          <w:headerReference w:type="even" r:id="rId554"/>
          <w:headerReference w:type="default" r:id="rId555"/>
          <w:footerReference w:type="even" r:id="rId556"/>
          <w:footerReference w:type="default" r:id="rId557"/>
          <w:headerReference w:type="first" r:id="rId558"/>
          <w:footerReference w:type="first" r:id="rId559"/>
          <w:pgSz w:w="8410" w:h="11904"/>
          <w:pgMar w:top="888" w:right="788" w:bottom="112" w:left="702" w:header="751" w:footer="177" w:gutter="0"/>
          <w:cols w:space="720"/>
          <w:noEndnote/>
          <w:titlePg/>
        </w:sectPr>
      </w:pPr>
    </w:p>
    <w:p w:rsidR="00C15E08" w:rsidRDefault="003339A9">
      <w:pPr>
        <w:tabs>
          <w:tab w:val="left" w:pos="1152"/>
        </w:tabs>
        <w:kinsoku w:val="0"/>
        <w:overflowPunct w:val="0"/>
        <w:autoSpaceDE/>
        <w:autoSpaceDN/>
        <w:adjustRightInd/>
        <w:spacing w:before="347" w:line="201" w:lineRule="exact"/>
        <w:ind w:left="720"/>
        <w:textAlignment w:val="baseline"/>
        <w:rPr>
          <w:spacing w:val="6"/>
          <w:sz w:val="17"/>
          <w:szCs w:val="17"/>
        </w:rPr>
      </w:pPr>
      <w:r>
        <w:rPr>
          <w:noProof/>
          <w:lang w:val="en-GB"/>
        </w:rPr>
        <w:lastRenderedPageBreak/>
        <mc:AlternateContent>
          <mc:Choice Requires="wps">
            <w:drawing>
              <wp:anchor distT="0" distB="0" distL="0" distR="0" simplePos="0" relativeHeight="251638784" behindDoc="0" locked="0" layoutInCell="0" allowOverlap="1">
                <wp:simplePos x="0" y="0"/>
                <wp:positionH relativeFrom="page">
                  <wp:posOffset>4917440</wp:posOffset>
                </wp:positionH>
                <wp:positionV relativeFrom="page">
                  <wp:posOffset>826135</wp:posOffset>
                </wp:positionV>
                <wp:extent cx="174625" cy="186690"/>
                <wp:effectExtent l="0" t="0" r="0" b="0"/>
                <wp:wrapSquare wrapText="bothSides"/>
                <wp:docPr id="487" name="Text Box 1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4625" cy="18669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5E08" w:rsidRDefault="00C15E08">
                            <w:pPr>
                              <w:kinsoku w:val="0"/>
                              <w:overflowPunct w:val="0"/>
                              <w:autoSpaceDE/>
                              <w:autoSpaceDN/>
                              <w:adjustRightInd/>
                              <w:spacing w:line="283" w:lineRule="exact"/>
                              <w:textAlignment w:val="baseline"/>
                              <w:rPr>
                                <w:rFonts w:ascii="Tahoma" w:hAnsi="Tahoma" w:cs="Tahoma"/>
                                <w:sz w:val="12"/>
                                <w:szCs w:val="12"/>
                              </w:rPr>
                            </w:pPr>
                            <w:r>
                              <w:rPr>
                                <w:rFonts w:ascii="Tahoma" w:hAnsi="Tahoma" w:cs="Tahoma"/>
                                <w:sz w:val="12"/>
                                <w:szCs w:val="12"/>
                              </w:rPr>
                              <w:t>C</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92" o:spid="_x0000_s1033" type="#_x0000_t202" style="position:absolute;left:0;text-align:left;margin-left:387.2pt;margin-top:65.05pt;width:13.75pt;height:14.7pt;z-index:251638784;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" o:allowincell="f" stroked="f">
                <v:fill opacity="0"/>
                <v:textbox inset="0,0,0,0">
                  <w:txbxContent>
                    <w:p w:rsidR="00C15E08" w:rsidRDefault="00C15E08">
                      <w:pPr>
                        <w:kinsoku w:val="0"/>
                        <w:overflowPunct w:val="0"/>
                        <w:autoSpaceDE/>
                        <w:autoSpaceDN/>
                        <w:adjustRightInd/>
                        <w:spacing w:line="283" w:lineRule="exact"/>
                        <w:textAlignment w:val="baseline"/>
                        <w:rPr>
                          <w:rFonts w:ascii="Tahoma" w:hAnsi="Tahoma" w:cs="Tahoma"/>
                          <w:sz w:val="12"/>
                          <w:szCs w:val="12"/>
                        </w:rPr>
                      </w:pPr>
                      <w:r>
                        <w:rPr>
                          <w:rFonts w:ascii="Tahoma" w:hAnsi="Tahoma" w:cs="Tahoma"/>
                          <w:sz w:val="12"/>
                          <w:szCs w:val="12"/>
                        </w:rPr>
                        <w:t>C</w:t>
                      </w:r>
                    </w:p>
                  </w:txbxContent>
                </v:textbox>
                <w10:wrap type="square" anchorx="page" anchory="page"/>
              </v:shape>
            </w:pict>
          </mc:Fallback>
        </mc:AlternateContent>
      </w:r>
      <w:r w:rsidR="00C15E08">
        <w:rPr>
          <w:spacing w:val="6"/>
          <w:sz w:val="17"/>
          <w:szCs w:val="17"/>
        </w:rPr>
        <w:t>(e)</w:t>
      </w:r>
      <w:r w:rsidR="00C15E08">
        <w:rPr>
          <w:spacing w:val="6"/>
          <w:sz w:val="17"/>
          <w:szCs w:val="17"/>
        </w:rPr>
        <w:tab/>
        <w:t>the Agent shall not be liable for any damages, costs or losses whatsoever</w:t>
      </w:r>
    </w:p>
    <w:p w:rsidR="00C15E08" w:rsidRDefault="00C15E08">
      <w:pPr>
        <w:kinsoku w:val="0"/>
        <w:overflowPunct w:val="0"/>
        <w:autoSpaceDE/>
        <w:autoSpaceDN/>
        <w:adjustRightInd/>
        <w:spacing w:line="196" w:lineRule="exact"/>
        <w:ind w:left="1224" w:right="288"/>
        <w:jc w:val="both"/>
        <w:textAlignment w:val="baseline"/>
        <w:rPr>
          <w:sz w:val="17"/>
          <w:szCs w:val="17"/>
        </w:rPr>
      </w:pPr>
      <w:r>
        <w:rPr>
          <w:sz w:val="17"/>
          <w:szCs w:val="17"/>
        </w:rPr>
        <w:t>(including, without limitation for negligence, gross negligence or any other category of liability whatsoever but not including any claim based on the fraud of the Agent) arising as a result of its taking, or failing to take, any actions pursuant to or in connection with this Clause 34.11; and</w:t>
      </w:r>
    </w:p>
    <w:p w:rsidR="00C15E08" w:rsidRDefault="00C15E08">
      <w:pPr>
        <w:tabs>
          <w:tab w:val="left" w:pos="1152"/>
        </w:tabs>
        <w:kinsoku w:val="0"/>
        <w:overflowPunct w:val="0"/>
        <w:autoSpaceDE/>
        <w:autoSpaceDN/>
        <w:adjustRightInd/>
        <w:spacing w:before="130" w:line="239" w:lineRule="exact"/>
        <w:ind w:left="720"/>
        <w:textAlignment w:val="baseline"/>
        <w:rPr>
          <w:spacing w:val="4"/>
          <w:sz w:val="17"/>
          <w:szCs w:val="17"/>
        </w:rPr>
      </w:pPr>
      <w:r>
        <w:rPr>
          <w:rFonts w:ascii="Tahoma" w:hAnsi="Tahoma" w:cs="Tahoma"/>
          <w:spacing w:val="4"/>
          <w:sz w:val="17"/>
          <w:szCs w:val="17"/>
        </w:rPr>
        <w:t>(±)</w:t>
      </w:r>
      <w:r>
        <w:rPr>
          <w:rFonts w:ascii="Tahoma" w:hAnsi="Tahoma" w:cs="Tahoma"/>
          <w:spacing w:val="4"/>
          <w:sz w:val="17"/>
          <w:szCs w:val="17"/>
        </w:rPr>
        <w:tab/>
      </w:r>
      <w:r>
        <w:rPr>
          <w:spacing w:val="4"/>
          <w:sz w:val="17"/>
          <w:szCs w:val="17"/>
        </w:rPr>
        <w:t>the Agent shall notify the Finance Parties of all changes agreed pursuant to</w:t>
      </w:r>
    </w:p>
    <w:p w:rsidR="00C15E08" w:rsidRDefault="00C15E08">
      <w:pPr>
        <w:kinsoku w:val="0"/>
        <w:overflowPunct w:val="0"/>
        <w:autoSpaceDE/>
        <w:autoSpaceDN/>
        <w:adjustRightInd/>
        <w:spacing w:line="197" w:lineRule="exact"/>
        <w:ind w:left="1224"/>
        <w:textAlignment w:val="baseline"/>
        <w:rPr>
          <w:sz w:val="17"/>
          <w:szCs w:val="17"/>
        </w:rPr>
      </w:pPr>
      <w:r>
        <w:rPr>
          <w:sz w:val="17"/>
          <w:szCs w:val="17"/>
        </w:rPr>
        <w:t>paragraph (d) above.</w:t>
      </w:r>
    </w:p>
    <w:p w:rsidR="00C15E08" w:rsidRDefault="00C15E08">
      <w:pPr>
        <w:kinsoku w:val="0"/>
        <w:overflowPunct w:val="0"/>
        <w:autoSpaceDE/>
        <w:autoSpaceDN/>
        <w:adjustRightInd/>
        <w:spacing w:before="177" w:line="198" w:lineRule="exact"/>
        <w:ind w:left="216"/>
        <w:textAlignment w:val="baseline"/>
        <w:rPr>
          <w:spacing w:val="12"/>
          <w:sz w:val="17"/>
          <w:szCs w:val="17"/>
        </w:rPr>
      </w:pPr>
      <w:r>
        <w:rPr>
          <w:spacing w:val="12"/>
          <w:sz w:val="17"/>
          <w:szCs w:val="17"/>
        </w:rPr>
        <w:t>35. SET-01111</w:t>
      </w:r>
    </w:p>
    <w:p w:rsidR="00C15E08" w:rsidRDefault="00C15E08">
      <w:pPr>
        <w:kinsoku w:val="0"/>
        <w:overflowPunct w:val="0"/>
        <w:autoSpaceDE/>
        <w:autoSpaceDN/>
        <w:adjustRightInd/>
        <w:spacing w:before="165" w:line="196" w:lineRule="exact"/>
        <w:ind w:left="720" w:right="288"/>
        <w:jc w:val="both"/>
        <w:textAlignment w:val="baseline"/>
        <w:rPr>
          <w:sz w:val="17"/>
          <w:szCs w:val="17"/>
        </w:rPr>
      </w:pPr>
      <w:r>
        <w:rPr>
          <w:sz w:val="17"/>
          <w:szCs w:val="17"/>
        </w:rPr>
        <w:t>A Finance Party may set off any matured obligation due from an Obligor under the Finance Documents (to the extent beneficially owned by that Finance Party) against any matured obligation owed by that Finance Party to that Obligor, regardless of the place of payment, booking branch or currency of either obligation. If the obligations are in different currencies, the Finance Party may convert either obligation at a market rate of exchange in its usual course of business for the purpose of the set-off.</w:t>
      </w:r>
    </w:p>
    <w:p w:rsidR="00C15E08" w:rsidRDefault="00C15E08">
      <w:pPr>
        <w:kinsoku w:val="0"/>
        <w:overflowPunct w:val="0"/>
        <w:autoSpaceDE/>
        <w:autoSpaceDN/>
        <w:adjustRightInd/>
        <w:spacing w:before="5" w:line="369" w:lineRule="exact"/>
        <w:ind w:left="216" w:right="3744"/>
        <w:textAlignment w:val="baseline"/>
        <w:rPr>
          <w:spacing w:val="12"/>
          <w:sz w:val="17"/>
          <w:szCs w:val="17"/>
        </w:rPr>
      </w:pPr>
      <w:r>
        <w:rPr>
          <w:spacing w:val="12"/>
          <w:sz w:val="17"/>
          <w:szCs w:val="17"/>
        </w:rPr>
        <w:t>36. APPLICATION OF PROCEEDS 36.1 Order of Application</w:t>
      </w:r>
    </w:p>
    <w:p w:rsidR="00C15E08" w:rsidRDefault="003339A9">
      <w:pPr>
        <w:kinsoku w:val="0"/>
        <w:overflowPunct w:val="0"/>
        <w:autoSpaceDE/>
        <w:autoSpaceDN/>
        <w:adjustRightInd/>
        <w:spacing w:before="161" w:line="198" w:lineRule="exact"/>
        <w:ind w:left="720" w:right="288"/>
        <w:jc w:val="both"/>
        <w:textAlignment w:val="baseline"/>
        <w:rPr>
          <w:sz w:val="17"/>
          <w:szCs w:val="17"/>
        </w:rPr>
      </w:pPr>
      <w:r>
        <w:rPr>
          <w:noProof/>
          <w:lang w:val="en-GB"/>
        </w:rPr>
        <mc:AlternateContent>
          <mc:Choice Requires="wps">
            <w:drawing>
              <wp:anchor distT="0" distB="0" distL="0" distR="0" simplePos="0" relativeHeight="251639808" behindDoc="0" locked="0" layoutInCell="0" allowOverlap="1">
                <wp:simplePos x="0" y="0"/>
                <wp:positionH relativeFrom="page">
                  <wp:posOffset>4923790</wp:posOffset>
                </wp:positionH>
                <wp:positionV relativeFrom="page">
                  <wp:posOffset>3559810</wp:posOffset>
                </wp:positionV>
                <wp:extent cx="177165" cy="208280"/>
                <wp:effectExtent l="0" t="0" r="0" b="0"/>
                <wp:wrapSquare wrapText="bothSides"/>
                <wp:docPr id="486" name="Text Box 1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7165" cy="20828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5E08" w:rsidRDefault="00C15E08">
                            <w:pPr>
                              <w:kinsoku w:val="0"/>
                              <w:overflowPunct w:val="0"/>
                              <w:autoSpaceDE/>
                              <w:autoSpaceDN/>
                              <w:adjustRightInd/>
                              <w:spacing w:line="326" w:lineRule="exact"/>
                              <w:textAlignment w:val="baseline"/>
                              <w:rPr>
                                <w:rFonts w:ascii="Tahoma" w:hAnsi="Tahoma" w:cs="Tahoma"/>
                                <w:sz w:val="12"/>
                                <w:szCs w:val="12"/>
                              </w:rPr>
                            </w:pPr>
                            <w:r>
                              <w:rPr>
                                <w:rFonts w:ascii="Tahoma" w:hAnsi="Tahoma" w:cs="Tahoma"/>
                                <w:sz w:val="12"/>
                                <w:szCs w:val="12"/>
                              </w:rPr>
                              <w:t>C</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93" o:spid="_x0000_s1034" type="#_x0000_t202" style="position:absolute;left:0;text-align:left;margin-left:387.7pt;margin-top:280.3pt;width:13.95pt;height:16.4pt;z-index:251639808;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" o:allowincell="f" stroked="f">
                <v:fill opacity="0"/>
                <v:textbox inset="0,0,0,0">
                  <w:txbxContent>
                    <w:p w:rsidR="00C15E08" w:rsidRDefault="00C15E08">
                      <w:pPr>
                        <w:kinsoku w:val="0"/>
                        <w:overflowPunct w:val="0"/>
                        <w:autoSpaceDE/>
                        <w:autoSpaceDN/>
                        <w:adjustRightInd/>
                        <w:spacing w:line="326" w:lineRule="exact"/>
                        <w:textAlignment w:val="baseline"/>
                        <w:rPr>
                          <w:rFonts w:ascii="Tahoma" w:hAnsi="Tahoma" w:cs="Tahoma"/>
                          <w:sz w:val="12"/>
                          <w:szCs w:val="12"/>
                        </w:rPr>
                      </w:pPr>
                      <w:r>
                        <w:rPr>
                          <w:rFonts w:ascii="Tahoma" w:hAnsi="Tahoma" w:cs="Tahoma"/>
                          <w:sz w:val="12"/>
                          <w:szCs w:val="12"/>
                        </w:rPr>
                        <w:t>C</w:t>
                      </w:r>
                    </w:p>
                  </w:txbxContent>
                </v:textbox>
                <w10:wrap type="square" anchorx="page" anchory="page"/>
              </v:shape>
            </w:pict>
          </mc:Fallback>
        </mc:AlternateContent>
      </w:r>
      <w:r w:rsidR="00C15E08">
        <w:rPr>
          <w:sz w:val="17"/>
          <w:szCs w:val="17"/>
        </w:rPr>
        <w:t>All moneys from time to time received or recovered by the Security Agent in connection with the realisation or enforcement of all or any part of the Transaction Security shall be held by the Security Agent on trust to apply them at such times as the Security Agent sees fit, to the extent permitted by applicable law, in the following order of priority:</w:t>
      </w:r>
    </w:p>
    <w:p w:rsidR="00C15E08" w:rsidRDefault="00C15E08">
      <w:pPr>
        <w:numPr>
          <w:ilvl w:val="0"/>
          <w:numId w:val="263"/>
        </w:numPr>
        <w:kinsoku w:val="0"/>
        <w:overflowPunct w:val="0"/>
        <w:autoSpaceDE/>
        <w:autoSpaceDN/>
        <w:adjustRightInd/>
        <w:spacing w:before="163" w:line="197" w:lineRule="exact"/>
        <w:ind w:right="288"/>
        <w:jc w:val="both"/>
        <w:textAlignment w:val="baseline"/>
        <w:rPr>
          <w:sz w:val="17"/>
          <w:szCs w:val="17"/>
        </w:rPr>
      </w:pPr>
      <w:r>
        <w:rPr>
          <w:sz w:val="17"/>
          <w:szCs w:val="17"/>
        </w:rPr>
        <w:t>in discharging any sums owing to the Security Agent (in its capacity as agent or trustee), any Receiver or any Delegate;</w:t>
      </w:r>
    </w:p>
    <w:p w:rsidR="00C15E08" w:rsidRDefault="003339A9">
      <w:pPr>
        <w:numPr>
          <w:ilvl w:val="0"/>
          <w:numId w:val="264"/>
        </w:numPr>
        <w:kinsoku w:val="0"/>
        <w:overflowPunct w:val="0"/>
        <w:autoSpaceDE/>
        <w:autoSpaceDN/>
        <w:adjustRightInd/>
        <w:spacing w:before="172" w:line="196" w:lineRule="exact"/>
        <w:ind w:right="288"/>
        <w:jc w:val="both"/>
        <w:textAlignment w:val="baseline"/>
        <w:rPr>
          <w:sz w:val="17"/>
          <w:szCs w:val="17"/>
        </w:rPr>
      </w:pPr>
      <w:r>
        <w:rPr>
          <w:noProof/>
          <w:lang w:val="en-GB"/>
        </w:rPr>
        <mc:AlternateContent>
          <mc:Choice Requires="wps">
            <w:drawing>
              <wp:anchor distT="0" distB="0" distL="0" distR="0" simplePos="0" relativeHeight="251640832" behindDoc="0" locked="0" layoutInCell="0" allowOverlap="1">
                <wp:simplePos x="0" y="0"/>
                <wp:positionH relativeFrom="page">
                  <wp:posOffset>4920615</wp:posOffset>
                </wp:positionH>
                <wp:positionV relativeFrom="page">
                  <wp:posOffset>4498975</wp:posOffset>
                </wp:positionV>
                <wp:extent cx="165100" cy="131445"/>
                <wp:effectExtent l="0" t="0" r="0" b="0"/>
                <wp:wrapSquare wrapText="bothSides"/>
                <wp:docPr id="485" name="Text Box 1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100" cy="13144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5E08" w:rsidRDefault="00C15E08">
                            <w:pPr>
                              <w:kinsoku w:val="0"/>
                              <w:overflowPunct w:val="0"/>
                              <w:autoSpaceDE/>
                              <w:autoSpaceDN/>
                              <w:adjustRightInd/>
                              <w:spacing w:line="201" w:lineRule="exact"/>
                              <w:textAlignment w:val="baseline"/>
                              <w:rPr>
                                <w:rFonts w:ascii="Tahoma" w:hAnsi="Tahoma" w:cs="Tahoma"/>
                                <w:sz w:val="12"/>
                                <w:szCs w:val="12"/>
                              </w:rPr>
                            </w:pPr>
                            <w:r>
                              <w:rPr>
                                <w:rFonts w:ascii="Tahoma" w:hAnsi="Tahoma" w:cs="Tahoma"/>
                                <w:sz w:val="12"/>
                                <w:szCs w:val="12"/>
                              </w:rPr>
                              <w:t>C</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94" o:spid="_x0000_s1035" type="#_x0000_t202" style="position:absolute;left:0;text-align:left;margin-left:387.45pt;margin-top:354.25pt;width:13pt;height:10.35pt;z-index:251640832;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" o:allowincell="f" stroked="f">
                <v:fill opacity="0"/>
                <v:textbox inset="0,0,0,0">
                  <w:txbxContent>
                    <w:p w:rsidR="00C15E08" w:rsidRDefault="00C15E08">
                      <w:pPr>
                        <w:kinsoku w:val="0"/>
                        <w:overflowPunct w:val="0"/>
                        <w:autoSpaceDE/>
                        <w:autoSpaceDN/>
                        <w:adjustRightInd/>
                        <w:spacing w:line="201" w:lineRule="exact"/>
                        <w:textAlignment w:val="baseline"/>
                        <w:rPr>
                          <w:rFonts w:ascii="Tahoma" w:hAnsi="Tahoma" w:cs="Tahoma"/>
                          <w:sz w:val="12"/>
                          <w:szCs w:val="12"/>
                        </w:rPr>
                      </w:pPr>
                      <w:r>
                        <w:rPr>
                          <w:rFonts w:ascii="Tahoma" w:hAnsi="Tahoma" w:cs="Tahoma"/>
                          <w:sz w:val="12"/>
                          <w:szCs w:val="12"/>
                        </w:rPr>
                        <w:t>C</w:t>
                      </w:r>
                    </w:p>
                  </w:txbxContent>
                </v:textbox>
                <w10:wrap type="square" anchorx="page" anchory="page"/>
              </v:shape>
            </w:pict>
          </mc:Fallback>
        </mc:AlternateContent>
      </w:r>
      <w:r w:rsidR="00C15E08">
        <w:rPr>
          <w:sz w:val="17"/>
          <w:szCs w:val="17"/>
        </w:rPr>
        <w:t>in payment of all costs and expenses reasonably incurred by the Agent, the Arranger or any Lender in relation to any realisation or enforcement of the Transaction Security taken in accordance with the terms of this Agreement or the Transaction Security Documents;</w:t>
      </w:r>
    </w:p>
    <w:p w:rsidR="00C15E08" w:rsidRDefault="00C15E08">
      <w:pPr>
        <w:numPr>
          <w:ilvl w:val="0"/>
          <w:numId w:val="263"/>
        </w:numPr>
        <w:kinsoku w:val="0"/>
        <w:overflowPunct w:val="0"/>
        <w:autoSpaceDE/>
        <w:autoSpaceDN/>
        <w:adjustRightInd/>
        <w:spacing w:before="168" w:line="196" w:lineRule="exact"/>
        <w:ind w:right="288"/>
        <w:jc w:val="both"/>
        <w:textAlignment w:val="baseline"/>
        <w:rPr>
          <w:i/>
          <w:iCs/>
          <w:sz w:val="17"/>
          <w:szCs w:val="17"/>
        </w:rPr>
      </w:pPr>
      <w:r>
        <w:rPr>
          <w:sz w:val="17"/>
          <w:szCs w:val="17"/>
        </w:rPr>
        <w:t xml:space="preserve">in payment to the Agent, on behalf of the Secured Parties, for application towards the discharge of all sums due and payable by any Obligor under any of the Finance Documents in accordance with Clause 34.6 </w:t>
      </w:r>
      <w:r>
        <w:rPr>
          <w:i/>
          <w:iCs/>
          <w:sz w:val="17"/>
          <w:szCs w:val="17"/>
        </w:rPr>
        <w:t>(Partial Payments);</w:t>
      </w:r>
    </w:p>
    <w:p w:rsidR="00C15E08" w:rsidRDefault="00C15E08">
      <w:pPr>
        <w:numPr>
          <w:ilvl w:val="0"/>
          <w:numId w:val="263"/>
        </w:numPr>
        <w:kinsoku w:val="0"/>
        <w:overflowPunct w:val="0"/>
        <w:autoSpaceDE/>
        <w:autoSpaceDN/>
        <w:adjustRightInd/>
        <w:spacing w:before="170" w:line="197" w:lineRule="exact"/>
        <w:ind w:right="288"/>
        <w:jc w:val="both"/>
        <w:textAlignment w:val="baseline"/>
        <w:rPr>
          <w:sz w:val="17"/>
          <w:szCs w:val="17"/>
        </w:rPr>
      </w:pPr>
      <w:r>
        <w:rPr>
          <w:sz w:val="17"/>
          <w:szCs w:val="17"/>
        </w:rPr>
        <w:t>if none of the Obligors is under any further actual or contingent liability under any Finance Document, in payment to any person to whom the Security Agent is obliged to pay in priority to any Obligor; and</w:t>
      </w:r>
    </w:p>
    <w:p w:rsidR="00C15E08" w:rsidRDefault="00C15E08">
      <w:pPr>
        <w:numPr>
          <w:ilvl w:val="0"/>
          <w:numId w:val="263"/>
        </w:numPr>
        <w:kinsoku w:val="0"/>
        <w:overflowPunct w:val="0"/>
        <w:autoSpaceDE/>
        <w:autoSpaceDN/>
        <w:adjustRightInd/>
        <w:spacing w:before="171" w:line="200" w:lineRule="exact"/>
        <w:jc w:val="both"/>
        <w:textAlignment w:val="baseline"/>
        <w:rPr>
          <w:sz w:val="17"/>
          <w:szCs w:val="17"/>
        </w:rPr>
      </w:pPr>
      <w:r>
        <w:rPr>
          <w:sz w:val="17"/>
          <w:szCs w:val="17"/>
        </w:rPr>
        <w:t>the balance, if any, in payment to the relevant Obligor.</w:t>
      </w:r>
    </w:p>
    <w:p w:rsidR="00C15E08" w:rsidRDefault="00C15E08">
      <w:pPr>
        <w:kinsoku w:val="0"/>
        <w:overflowPunct w:val="0"/>
        <w:autoSpaceDE/>
        <w:autoSpaceDN/>
        <w:adjustRightInd/>
        <w:spacing w:before="178" w:line="198" w:lineRule="exact"/>
        <w:ind w:left="216"/>
        <w:textAlignment w:val="baseline"/>
        <w:rPr>
          <w:spacing w:val="25"/>
          <w:sz w:val="17"/>
          <w:szCs w:val="17"/>
        </w:rPr>
      </w:pPr>
      <w:r>
        <w:rPr>
          <w:spacing w:val="25"/>
          <w:sz w:val="17"/>
          <w:szCs w:val="17"/>
        </w:rPr>
        <w:t>37. NOTICES</w:t>
      </w:r>
    </w:p>
    <w:p w:rsidR="00C15E08" w:rsidRDefault="00C15E08">
      <w:pPr>
        <w:kinsoku w:val="0"/>
        <w:overflowPunct w:val="0"/>
        <w:autoSpaceDE/>
        <w:autoSpaceDN/>
        <w:adjustRightInd/>
        <w:spacing w:before="164" w:line="198" w:lineRule="exact"/>
        <w:ind w:left="216"/>
        <w:textAlignment w:val="baseline"/>
        <w:rPr>
          <w:spacing w:val="9"/>
          <w:sz w:val="17"/>
          <w:szCs w:val="17"/>
        </w:rPr>
      </w:pPr>
      <w:r>
        <w:rPr>
          <w:spacing w:val="9"/>
          <w:sz w:val="17"/>
          <w:szCs w:val="17"/>
        </w:rPr>
        <w:t>37.1 Communications in writing</w:t>
      </w:r>
    </w:p>
    <w:p w:rsidR="00C15E08" w:rsidRDefault="00C15E08">
      <w:pPr>
        <w:kinsoku w:val="0"/>
        <w:overflowPunct w:val="0"/>
        <w:autoSpaceDE/>
        <w:autoSpaceDN/>
        <w:adjustRightInd/>
        <w:spacing w:before="167" w:line="196" w:lineRule="exact"/>
        <w:ind w:left="720" w:right="288"/>
        <w:jc w:val="both"/>
        <w:textAlignment w:val="baseline"/>
        <w:rPr>
          <w:sz w:val="17"/>
          <w:szCs w:val="17"/>
        </w:rPr>
      </w:pPr>
      <w:r>
        <w:rPr>
          <w:sz w:val="17"/>
          <w:szCs w:val="17"/>
        </w:rPr>
        <w:t>Any communication to be made under or in connection with the Finance Documents shall be made in writing and, unless otherwise stated, may be made by fax or letter.</w:t>
      </w:r>
    </w:p>
    <w:p w:rsidR="00C15E08" w:rsidRDefault="00C15E08">
      <w:pPr>
        <w:widowControl/>
        <w:rPr>
          <w:sz w:val="24"/>
          <w:szCs w:val="24"/>
        </w:rPr>
        <w:sectPr w:rsidR="00C15E08">
          <w:headerReference w:type="even" r:id="rId560"/>
          <w:headerReference w:type="default" r:id="rId561"/>
          <w:footerReference w:type="even" r:id="rId562"/>
          <w:footerReference w:type="default" r:id="rId563"/>
          <w:headerReference w:type="first" r:id="rId564"/>
          <w:footerReference w:type="first" r:id="rId565"/>
          <w:pgSz w:w="8410" w:h="11904"/>
          <w:pgMar w:top="922" w:right="1086" w:bottom="88" w:left="404" w:header="700" w:footer="187" w:gutter="0"/>
          <w:pgNumType w:start="112"/>
          <w:cols w:space="720"/>
          <w:noEndnote/>
          <w:titlePg/>
        </w:sectPr>
      </w:pPr>
    </w:p>
    <w:p w:rsidR="00C15E08" w:rsidRDefault="00C15E08">
      <w:pPr>
        <w:kinsoku w:val="0"/>
        <w:overflowPunct w:val="0"/>
        <w:autoSpaceDE/>
        <w:autoSpaceDN/>
        <w:adjustRightInd/>
        <w:spacing w:before="360" w:line="198" w:lineRule="exact"/>
        <w:ind w:left="216"/>
        <w:textAlignment w:val="baseline"/>
        <w:rPr>
          <w:spacing w:val="13"/>
          <w:sz w:val="17"/>
          <w:szCs w:val="17"/>
        </w:rPr>
      </w:pPr>
      <w:r>
        <w:rPr>
          <w:spacing w:val="13"/>
          <w:sz w:val="17"/>
          <w:szCs w:val="17"/>
        </w:rPr>
        <w:lastRenderedPageBreak/>
        <w:t>37.2 Addresses</w:t>
      </w:r>
    </w:p>
    <w:p w:rsidR="00C15E08" w:rsidRDefault="00C15E08">
      <w:pPr>
        <w:kinsoku w:val="0"/>
        <w:overflowPunct w:val="0"/>
        <w:autoSpaceDE/>
        <w:autoSpaceDN/>
        <w:adjustRightInd/>
        <w:spacing w:before="160" w:line="196" w:lineRule="exact"/>
        <w:ind w:left="504"/>
        <w:jc w:val="center"/>
        <w:textAlignment w:val="baseline"/>
        <w:rPr>
          <w:sz w:val="17"/>
          <w:szCs w:val="17"/>
        </w:rPr>
      </w:pPr>
      <w:r>
        <w:rPr>
          <w:sz w:val="17"/>
          <w:szCs w:val="17"/>
        </w:rPr>
        <w:t>The address and fax number (and the department or officer, if any, for whose attention</w:t>
      </w:r>
      <w:r>
        <w:rPr>
          <w:sz w:val="17"/>
          <w:szCs w:val="17"/>
        </w:rPr>
        <w:br/>
        <w:t>the communication is to be made) of each Party for any communication or document</w:t>
      </w:r>
    </w:p>
    <w:p w:rsidR="00C15E08" w:rsidRDefault="00C15E08">
      <w:pPr>
        <w:kinsoku w:val="0"/>
        <w:overflowPunct w:val="0"/>
        <w:autoSpaceDE/>
        <w:autoSpaceDN/>
        <w:adjustRightInd/>
        <w:spacing w:line="198" w:lineRule="exact"/>
        <w:ind w:left="720"/>
        <w:textAlignment w:val="baseline"/>
        <w:rPr>
          <w:sz w:val="17"/>
          <w:szCs w:val="17"/>
        </w:rPr>
      </w:pPr>
      <w:r>
        <w:rPr>
          <w:sz w:val="17"/>
          <w:szCs w:val="17"/>
        </w:rPr>
        <w:t>to be made or delivered under or in connection with the Finance Documents is:</w:t>
      </w:r>
    </w:p>
    <w:p w:rsidR="00C15E08" w:rsidRDefault="00C15E08">
      <w:pPr>
        <w:numPr>
          <w:ilvl w:val="0"/>
          <w:numId w:val="265"/>
        </w:numPr>
        <w:kinsoku w:val="0"/>
        <w:overflowPunct w:val="0"/>
        <w:autoSpaceDE/>
        <w:autoSpaceDN/>
        <w:adjustRightInd/>
        <w:spacing w:before="170" w:line="198" w:lineRule="exact"/>
        <w:textAlignment w:val="baseline"/>
        <w:rPr>
          <w:sz w:val="17"/>
          <w:szCs w:val="17"/>
        </w:rPr>
      </w:pPr>
      <w:r>
        <w:rPr>
          <w:sz w:val="17"/>
          <w:szCs w:val="17"/>
        </w:rPr>
        <w:t>in the case of each Obligor, that identified with its name below;</w:t>
      </w:r>
    </w:p>
    <w:p w:rsidR="00C15E08" w:rsidRDefault="00C15E08">
      <w:pPr>
        <w:numPr>
          <w:ilvl w:val="0"/>
          <w:numId w:val="265"/>
        </w:numPr>
        <w:kinsoku w:val="0"/>
        <w:overflowPunct w:val="0"/>
        <w:autoSpaceDE/>
        <w:autoSpaceDN/>
        <w:adjustRightInd/>
        <w:spacing w:before="168" w:line="198" w:lineRule="exact"/>
        <w:ind w:right="288"/>
        <w:jc w:val="both"/>
        <w:textAlignment w:val="baseline"/>
        <w:rPr>
          <w:sz w:val="17"/>
          <w:szCs w:val="17"/>
        </w:rPr>
      </w:pPr>
      <w:r>
        <w:rPr>
          <w:sz w:val="17"/>
          <w:szCs w:val="17"/>
        </w:rPr>
        <w:t>in the case of each Lender, that notified in writing to the Agent on or prior to the date on which it becomes a Party; and</w:t>
      </w:r>
    </w:p>
    <w:p w:rsidR="00C15E08" w:rsidRDefault="00C15E08">
      <w:pPr>
        <w:numPr>
          <w:ilvl w:val="0"/>
          <w:numId w:val="265"/>
        </w:numPr>
        <w:kinsoku w:val="0"/>
        <w:overflowPunct w:val="0"/>
        <w:autoSpaceDE/>
        <w:autoSpaceDN/>
        <w:adjustRightInd/>
        <w:spacing w:before="168" w:line="198" w:lineRule="exact"/>
        <w:jc w:val="both"/>
        <w:textAlignment w:val="baseline"/>
        <w:rPr>
          <w:sz w:val="17"/>
          <w:szCs w:val="17"/>
        </w:rPr>
      </w:pPr>
      <w:r>
        <w:rPr>
          <w:sz w:val="17"/>
          <w:szCs w:val="17"/>
        </w:rPr>
        <w:t>in the case of the Agent, that identified with its name below,</w:t>
      </w:r>
    </w:p>
    <w:p w:rsidR="00C15E08" w:rsidRDefault="00C15E08">
      <w:pPr>
        <w:kinsoku w:val="0"/>
        <w:overflowPunct w:val="0"/>
        <w:autoSpaceDE/>
        <w:autoSpaceDN/>
        <w:adjustRightInd/>
        <w:spacing w:before="171" w:line="196" w:lineRule="exact"/>
        <w:ind w:left="720" w:right="216"/>
        <w:jc w:val="both"/>
        <w:textAlignment w:val="baseline"/>
        <w:rPr>
          <w:sz w:val="17"/>
          <w:szCs w:val="17"/>
        </w:rPr>
      </w:pPr>
      <w:r>
        <w:rPr>
          <w:sz w:val="17"/>
          <w:szCs w:val="17"/>
        </w:rPr>
        <w:t>or any substitute address or fax number or department or officer as the Party may notify to the Agent (or the Agent may notify to the other Parties, if a change is made by the Agent) by not less than five Business Days' notice.</w:t>
      </w:r>
    </w:p>
    <w:p w:rsidR="00C15E08" w:rsidRDefault="00C15E08">
      <w:pPr>
        <w:kinsoku w:val="0"/>
        <w:overflowPunct w:val="0"/>
        <w:autoSpaceDE/>
        <w:autoSpaceDN/>
        <w:adjustRightInd/>
        <w:spacing w:before="177" w:line="200" w:lineRule="exact"/>
        <w:ind w:left="216"/>
        <w:textAlignment w:val="baseline"/>
        <w:rPr>
          <w:spacing w:val="13"/>
          <w:sz w:val="17"/>
          <w:szCs w:val="17"/>
        </w:rPr>
      </w:pPr>
      <w:r>
        <w:rPr>
          <w:spacing w:val="13"/>
          <w:sz w:val="17"/>
          <w:szCs w:val="17"/>
        </w:rPr>
        <w:t>37.3 Delivery</w:t>
      </w:r>
    </w:p>
    <w:p w:rsidR="00C15E08" w:rsidRDefault="00C15E08">
      <w:pPr>
        <w:tabs>
          <w:tab w:val="left" w:pos="1224"/>
        </w:tabs>
        <w:kinsoku w:val="0"/>
        <w:overflowPunct w:val="0"/>
        <w:autoSpaceDE/>
        <w:autoSpaceDN/>
        <w:adjustRightInd/>
        <w:spacing w:before="157" w:line="198" w:lineRule="exact"/>
        <w:ind w:left="720"/>
        <w:textAlignment w:val="baseline"/>
        <w:rPr>
          <w:spacing w:val="1"/>
          <w:sz w:val="17"/>
          <w:szCs w:val="17"/>
        </w:rPr>
      </w:pPr>
      <w:r>
        <w:rPr>
          <w:spacing w:val="1"/>
          <w:sz w:val="17"/>
          <w:szCs w:val="17"/>
        </w:rPr>
        <w:t>(a)</w:t>
      </w:r>
      <w:r>
        <w:rPr>
          <w:spacing w:val="1"/>
          <w:sz w:val="17"/>
          <w:szCs w:val="17"/>
        </w:rPr>
        <w:tab/>
        <w:t>Any communication or document made or delivered by one person to another</w:t>
      </w:r>
    </w:p>
    <w:p w:rsidR="00C15E08" w:rsidRDefault="00C15E08">
      <w:pPr>
        <w:kinsoku w:val="0"/>
        <w:overflowPunct w:val="0"/>
        <w:autoSpaceDE/>
        <w:autoSpaceDN/>
        <w:adjustRightInd/>
        <w:spacing w:line="197" w:lineRule="exact"/>
        <w:ind w:left="1296"/>
        <w:textAlignment w:val="baseline"/>
        <w:rPr>
          <w:sz w:val="17"/>
          <w:szCs w:val="17"/>
        </w:rPr>
      </w:pPr>
      <w:r>
        <w:rPr>
          <w:sz w:val="17"/>
          <w:szCs w:val="17"/>
        </w:rPr>
        <w:t>under or in connection with the Finance Documents will only be effective:</w:t>
      </w:r>
    </w:p>
    <w:p w:rsidR="00C15E08" w:rsidRDefault="00C15E08">
      <w:pPr>
        <w:numPr>
          <w:ilvl w:val="0"/>
          <w:numId w:val="266"/>
        </w:numPr>
        <w:kinsoku w:val="0"/>
        <w:overflowPunct w:val="0"/>
        <w:autoSpaceDE/>
        <w:autoSpaceDN/>
        <w:adjustRightInd/>
        <w:spacing w:before="171" w:line="198" w:lineRule="exact"/>
        <w:textAlignment w:val="baseline"/>
        <w:rPr>
          <w:sz w:val="17"/>
          <w:szCs w:val="17"/>
        </w:rPr>
      </w:pPr>
      <w:r>
        <w:rPr>
          <w:sz w:val="17"/>
          <w:szCs w:val="17"/>
        </w:rPr>
        <w:t>if by way of fax, when received in legible form; or</w:t>
      </w:r>
    </w:p>
    <w:p w:rsidR="00C15E08" w:rsidRDefault="00C15E08">
      <w:pPr>
        <w:numPr>
          <w:ilvl w:val="0"/>
          <w:numId w:val="266"/>
        </w:numPr>
        <w:kinsoku w:val="0"/>
        <w:overflowPunct w:val="0"/>
        <w:autoSpaceDE/>
        <w:autoSpaceDN/>
        <w:adjustRightInd/>
        <w:spacing w:before="171" w:line="195" w:lineRule="exact"/>
        <w:ind w:right="216"/>
        <w:jc w:val="both"/>
        <w:textAlignment w:val="baseline"/>
        <w:rPr>
          <w:sz w:val="17"/>
          <w:szCs w:val="17"/>
        </w:rPr>
      </w:pPr>
      <w:r>
        <w:rPr>
          <w:sz w:val="17"/>
          <w:szCs w:val="17"/>
        </w:rPr>
        <w:t>if by way of letter, when it has been left at the relevant address or five Business Days after being deposited in the post postage prepaid in an envelope addressed to it at that address,</w:t>
      </w:r>
    </w:p>
    <w:p w:rsidR="00C15E08" w:rsidRDefault="00C15E08">
      <w:pPr>
        <w:kinsoku w:val="0"/>
        <w:overflowPunct w:val="0"/>
        <w:autoSpaceDE/>
        <w:autoSpaceDN/>
        <w:adjustRightInd/>
        <w:spacing w:before="169" w:line="198" w:lineRule="exact"/>
        <w:ind w:left="1296" w:right="216"/>
        <w:jc w:val="both"/>
        <w:textAlignment w:val="baseline"/>
        <w:rPr>
          <w:sz w:val="17"/>
          <w:szCs w:val="17"/>
        </w:rPr>
      </w:pPr>
      <w:r>
        <w:rPr>
          <w:sz w:val="17"/>
          <w:szCs w:val="17"/>
        </w:rPr>
        <w:t xml:space="preserve">and, if a particular department or officer is specified as part of its address details provided under Clause 37.2 </w:t>
      </w:r>
      <w:r>
        <w:rPr>
          <w:i/>
          <w:iCs/>
          <w:sz w:val="17"/>
          <w:szCs w:val="17"/>
        </w:rPr>
        <w:t xml:space="preserve">(Addresses), </w:t>
      </w:r>
      <w:r>
        <w:rPr>
          <w:sz w:val="17"/>
          <w:szCs w:val="17"/>
        </w:rPr>
        <w:t>if addressed to that department or officer.</w:t>
      </w:r>
    </w:p>
    <w:p w:rsidR="00C15E08" w:rsidRDefault="00C15E08">
      <w:pPr>
        <w:tabs>
          <w:tab w:val="left" w:pos="1224"/>
        </w:tabs>
        <w:kinsoku w:val="0"/>
        <w:overflowPunct w:val="0"/>
        <w:autoSpaceDE/>
        <w:autoSpaceDN/>
        <w:adjustRightInd/>
        <w:spacing w:before="165" w:line="199" w:lineRule="exact"/>
        <w:ind w:left="720"/>
        <w:textAlignment w:val="baseline"/>
        <w:rPr>
          <w:spacing w:val="2"/>
          <w:sz w:val="17"/>
          <w:szCs w:val="17"/>
        </w:rPr>
      </w:pPr>
      <w:r>
        <w:rPr>
          <w:spacing w:val="2"/>
          <w:sz w:val="17"/>
          <w:szCs w:val="17"/>
        </w:rPr>
        <w:t>(b)</w:t>
      </w:r>
      <w:r>
        <w:rPr>
          <w:spacing w:val="2"/>
          <w:sz w:val="17"/>
          <w:szCs w:val="17"/>
        </w:rPr>
        <w:tab/>
        <w:t>Any communication or document to be made or delivered to the Agent or the</w:t>
      </w:r>
    </w:p>
    <w:p w:rsidR="00C15E08" w:rsidRDefault="00C15E08">
      <w:pPr>
        <w:kinsoku w:val="0"/>
        <w:overflowPunct w:val="0"/>
        <w:autoSpaceDE/>
        <w:autoSpaceDN/>
        <w:adjustRightInd/>
        <w:spacing w:line="195" w:lineRule="exact"/>
        <w:ind w:left="1296" w:right="216"/>
        <w:jc w:val="both"/>
        <w:textAlignment w:val="baseline"/>
        <w:rPr>
          <w:sz w:val="17"/>
          <w:szCs w:val="17"/>
        </w:rPr>
      </w:pPr>
      <w:r>
        <w:rPr>
          <w:sz w:val="17"/>
          <w:szCs w:val="17"/>
        </w:rPr>
        <w:t>Security Agent will be effective only when actually received by the Agent or the Security Agent and then only if it is expressly marked for the attention of the department or officer identified with the Agent or the Security Agent's signature below (or any substitute department or officer as the Agent or the Security Agent shall specify for this purpose).</w:t>
      </w:r>
    </w:p>
    <w:p w:rsidR="00C15E08" w:rsidRDefault="00C15E08">
      <w:pPr>
        <w:tabs>
          <w:tab w:val="left" w:pos="1224"/>
        </w:tabs>
        <w:kinsoku w:val="0"/>
        <w:overflowPunct w:val="0"/>
        <w:autoSpaceDE/>
        <w:autoSpaceDN/>
        <w:adjustRightInd/>
        <w:spacing w:before="167" w:line="199" w:lineRule="exact"/>
        <w:ind w:left="720"/>
        <w:textAlignment w:val="baseline"/>
        <w:rPr>
          <w:sz w:val="17"/>
          <w:szCs w:val="17"/>
        </w:rPr>
      </w:pPr>
      <w:r>
        <w:rPr>
          <w:sz w:val="17"/>
          <w:szCs w:val="17"/>
        </w:rPr>
        <w:t>(c)</w:t>
      </w:r>
      <w:r>
        <w:rPr>
          <w:sz w:val="17"/>
          <w:szCs w:val="17"/>
        </w:rPr>
        <w:tab/>
        <w:t>All notices from or to the Obligor shall be sent through the Agent.</w:t>
      </w:r>
    </w:p>
    <w:p w:rsidR="00C15E08" w:rsidRDefault="00C15E08">
      <w:pPr>
        <w:kinsoku w:val="0"/>
        <w:overflowPunct w:val="0"/>
        <w:autoSpaceDE/>
        <w:autoSpaceDN/>
        <w:adjustRightInd/>
        <w:spacing w:before="174" w:line="200" w:lineRule="exact"/>
        <w:ind w:left="216"/>
        <w:textAlignment w:val="baseline"/>
        <w:rPr>
          <w:spacing w:val="8"/>
          <w:sz w:val="17"/>
          <w:szCs w:val="17"/>
        </w:rPr>
      </w:pPr>
      <w:r>
        <w:rPr>
          <w:spacing w:val="8"/>
          <w:sz w:val="17"/>
          <w:szCs w:val="17"/>
        </w:rPr>
        <w:t>37.4 Notification of address and fax number</w:t>
      </w:r>
    </w:p>
    <w:p w:rsidR="00C15E08" w:rsidRDefault="00C15E08">
      <w:pPr>
        <w:kinsoku w:val="0"/>
        <w:overflowPunct w:val="0"/>
        <w:autoSpaceDE/>
        <w:autoSpaceDN/>
        <w:adjustRightInd/>
        <w:spacing w:before="162" w:line="196" w:lineRule="exact"/>
        <w:ind w:left="720" w:right="216"/>
        <w:jc w:val="both"/>
        <w:textAlignment w:val="baseline"/>
        <w:rPr>
          <w:sz w:val="17"/>
          <w:szCs w:val="17"/>
        </w:rPr>
      </w:pPr>
      <w:r>
        <w:rPr>
          <w:sz w:val="17"/>
          <w:szCs w:val="17"/>
        </w:rPr>
        <w:t xml:space="preserve">Promptly upon receipt of notification of an address and fax number or change of address or fax number pursuant to Clause 37.2 </w:t>
      </w:r>
      <w:r>
        <w:rPr>
          <w:i/>
          <w:iCs/>
          <w:sz w:val="17"/>
          <w:szCs w:val="17"/>
        </w:rPr>
        <w:t xml:space="preserve">(Addresses) </w:t>
      </w:r>
      <w:r>
        <w:rPr>
          <w:sz w:val="17"/>
          <w:szCs w:val="17"/>
        </w:rPr>
        <w:t>or changing its own address or fax number, the Agent shall notify the other Parties.</w:t>
      </w:r>
    </w:p>
    <w:p w:rsidR="00C15E08" w:rsidRDefault="00C15E08">
      <w:pPr>
        <w:kinsoku w:val="0"/>
        <w:overflowPunct w:val="0"/>
        <w:autoSpaceDE/>
        <w:autoSpaceDN/>
        <w:adjustRightInd/>
        <w:spacing w:before="173" w:line="200" w:lineRule="exact"/>
        <w:ind w:left="216"/>
        <w:textAlignment w:val="baseline"/>
        <w:rPr>
          <w:spacing w:val="8"/>
          <w:sz w:val="17"/>
          <w:szCs w:val="17"/>
        </w:rPr>
      </w:pPr>
      <w:r>
        <w:rPr>
          <w:spacing w:val="8"/>
          <w:sz w:val="17"/>
          <w:szCs w:val="17"/>
        </w:rPr>
        <w:t>37.5 Communication when Agent is Impaired Agent</w:t>
      </w:r>
    </w:p>
    <w:p w:rsidR="00C15E08" w:rsidRDefault="00C15E08">
      <w:pPr>
        <w:kinsoku w:val="0"/>
        <w:overflowPunct w:val="0"/>
        <w:autoSpaceDE/>
        <w:autoSpaceDN/>
        <w:adjustRightInd/>
        <w:spacing w:before="166" w:line="196" w:lineRule="exact"/>
        <w:ind w:left="720" w:right="216"/>
        <w:jc w:val="both"/>
        <w:textAlignment w:val="baseline"/>
        <w:rPr>
          <w:sz w:val="17"/>
          <w:szCs w:val="17"/>
        </w:rPr>
      </w:pPr>
      <w:r>
        <w:rPr>
          <w:sz w:val="17"/>
          <w:szCs w:val="17"/>
        </w:rPr>
        <w:t>If the Agent is an Impaired Agent the Parties may, instead of communicating with each other through the Agent, communicate with each other directly and (while the Agent is an Impaired Agent) all the provisions of the Finance Documents which</w:t>
      </w:r>
    </w:p>
    <w:p w:rsidR="00C15E08" w:rsidRDefault="00C15E08">
      <w:pPr>
        <w:widowControl/>
        <w:rPr>
          <w:sz w:val="24"/>
          <w:szCs w:val="24"/>
        </w:rPr>
        <w:sectPr w:rsidR="00C15E08">
          <w:headerReference w:type="even" r:id="rId566"/>
          <w:headerReference w:type="default" r:id="rId567"/>
          <w:footerReference w:type="even" r:id="rId568"/>
          <w:footerReference w:type="default" r:id="rId569"/>
          <w:pgSz w:w="8410" w:h="11904"/>
          <w:pgMar w:top="830" w:right="771" w:bottom="142" w:left="719" w:header="700" w:footer="187" w:gutter="0"/>
          <w:cols w:space="720"/>
          <w:noEndnote/>
        </w:sectPr>
      </w:pPr>
    </w:p>
    <w:p w:rsidR="00C15E08" w:rsidRDefault="00C15E08">
      <w:pPr>
        <w:kinsoku w:val="0"/>
        <w:overflowPunct w:val="0"/>
        <w:autoSpaceDE/>
        <w:autoSpaceDN/>
        <w:adjustRightInd/>
        <w:spacing w:before="351" w:line="198" w:lineRule="exact"/>
        <w:ind w:left="720" w:right="288"/>
        <w:jc w:val="both"/>
        <w:textAlignment w:val="baseline"/>
        <w:rPr>
          <w:sz w:val="17"/>
          <w:szCs w:val="17"/>
        </w:rPr>
      </w:pPr>
      <w:r>
        <w:rPr>
          <w:sz w:val="17"/>
          <w:szCs w:val="17"/>
        </w:rPr>
        <w:lastRenderedPageBreak/>
        <w:t>require communications to be made or notices to be given to or by the Agent shall be varied so that communications may be made and notices given to or by the relevant Parties directly. This provision shall not operate after a replacement Agent has been appointed.</w:t>
      </w:r>
    </w:p>
    <w:p w:rsidR="00C15E08" w:rsidRDefault="00C15E08">
      <w:pPr>
        <w:kinsoku w:val="0"/>
        <w:overflowPunct w:val="0"/>
        <w:autoSpaceDE/>
        <w:autoSpaceDN/>
        <w:adjustRightInd/>
        <w:spacing w:before="170" w:line="199" w:lineRule="exact"/>
        <w:ind w:left="216"/>
        <w:textAlignment w:val="baseline"/>
        <w:rPr>
          <w:spacing w:val="9"/>
          <w:sz w:val="17"/>
          <w:szCs w:val="17"/>
        </w:rPr>
      </w:pPr>
      <w:r>
        <w:rPr>
          <w:spacing w:val="9"/>
          <w:sz w:val="17"/>
          <w:szCs w:val="17"/>
        </w:rPr>
        <w:t>37.6 Electronic communication</w:t>
      </w:r>
    </w:p>
    <w:p w:rsidR="00C15E08" w:rsidRDefault="00C15E08">
      <w:pPr>
        <w:tabs>
          <w:tab w:val="left" w:pos="1152"/>
        </w:tabs>
        <w:kinsoku w:val="0"/>
        <w:overflowPunct w:val="0"/>
        <w:autoSpaceDE/>
        <w:autoSpaceDN/>
        <w:adjustRightInd/>
        <w:spacing w:before="161" w:line="201" w:lineRule="exact"/>
        <w:ind w:left="720"/>
        <w:textAlignment w:val="baseline"/>
        <w:rPr>
          <w:spacing w:val="2"/>
          <w:sz w:val="17"/>
          <w:szCs w:val="17"/>
        </w:rPr>
      </w:pPr>
      <w:r>
        <w:rPr>
          <w:spacing w:val="2"/>
          <w:sz w:val="17"/>
          <w:szCs w:val="17"/>
        </w:rPr>
        <w:t>(a)</w:t>
      </w:r>
      <w:r>
        <w:rPr>
          <w:spacing w:val="2"/>
          <w:sz w:val="17"/>
          <w:szCs w:val="17"/>
        </w:rPr>
        <w:tab/>
        <w:t>Any communication to be made between the Agent, the Security Agent and a</w:t>
      </w:r>
    </w:p>
    <w:p w:rsidR="00C15E08" w:rsidRDefault="00C15E08">
      <w:pPr>
        <w:kinsoku w:val="0"/>
        <w:overflowPunct w:val="0"/>
        <w:autoSpaceDE/>
        <w:autoSpaceDN/>
        <w:adjustRightInd/>
        <w:spacing w:line="196" w:lineRule="exact"/>
        <w:ind w:left="1224" w:right="288"/>
        <w:jc w:val="both"/>
        <w:textAlignment w:val="baseline"/>
        <w:rPr>
          <w:sz w:val="17"/>
          <w:szCs w:val="17"/>
        </w:rPr>
      </w:pPr>
      <w:r>
        <w:rPr>
          <w:sz w:val="17"/>
          <w:szCs w:val="17"/>
        </w:rPr>
        <w:t>Lender or an Obligor under or in connection with the Finance Documents may be made by electronic mail or other electronic means, if the Agent, the Security Agent and the relevant Lender or Obligor:</w:t>
      </w:r>
    </w:p>
    <w:p w:rsidR="00C15E08" w:rsidRDefault="00C15E08">
      <w:pPr>
        <w:numPr>
          <w:ilvl w:val="0"/>
          <w:numId w:val="267"/>
        </w:numPr>
        <w:kinsoku w:val="0"/>
        <w:overflowPunct w:val="0"/>
        <w:autoSpaceDE/>
        <w:autoSpaceDN/>
        <w:adjustRightInd/>
        <w:spacing w:before="169" w:line="198" w:lineRule="exact"/>
        <w:ind w:right="288"/>
        <w:textAlignment w:val="baseline"/>
        <w:rPr>
          <w:sz w:val="17"/>
          <w:szCs w:val="17"/>
        </w:rPr>
      </w:pPr>
      <w:r>
        <w:rPr>
          <w:sz w:val="17"/>
          <w:szCs w:val="17"/>
        </w:rPr>
        <w:t>agree that, unless and until notified to the contrary, this is to be an accepted form of communication;</w:t>
      </w:r>
    </w:p>
    <w:p w:rsidR="00C15E08" w:rsidRDefault="00C15E08">
      <w:pPr>
        <w:numPr>
          <w:ilvl w:val="0"/>
          <w:numId w:val="267"/>
        </w:numPr>
        <w:kinsoku w:val="0"/>
        <w:overflowPunct w:val="0"/>
        <w:autoSpaceDE/>
        <w:autoSpaceDN/>
        <w:adjustRightInd/>
        <w:spacing w:before="170" w:line="196" w:lineRule="exact"/>
        <w:ind w:right="288"/>
        <w:jc w:val="both"/>
        <w:textAlignment w:val="baseline"/>
        <w:rPr>
          <w:sz w:val="17"/>
          <w:szCs w:val="17"/>
        </w:rPr>
      </w:pPr>
      <w:r>
        <w:rPr>
          <w:sz w:val="17"/>
          <w:szCs w:val="17"/>
        </w:rPr>
        <w:t>notify each other in writing of their electronic mail address and/or any other information required to enable the sending and receipt of information by that means; and</w:t>
      </w:r>
    </w:p>
    <w:p w:rsidR="00C15E08" w:rsidRDefault="00C15E08">
      <w:pPr>
        <w:numPr>
          <w:ilvl w:val="0"/>
          <w:numId w:val="268"/>
        </w:numPr>
        <w:kinsoku w:val="0"/>
        <w:overflowPunct w:val="0"/>
        <w:autoSpaceDE/>
        <w:autoSpaceDN/>
        <w:adjustRightInd/>
        <w:spacing w:before="170" w:line="197" w:lineRule="exact"/>
        <w:ind w:right="288"/>
        <w:jc w:val="both"/>
        <w:textAlignment w:val="baseline"/>
        <w:rPr>
          <w:sz w:val="17"/>
          <w:szCs w:val="17"/>
        </w:rPr>
      </w:pPr>
      <w:r>
        <w:rPr>
          <w:sz w:val="17"/>
          <w:szCs w:val="17"/>
        </w:rPr>
        <w:t>notify each other of any change to their address or any other such information supplied by them.</w:t>
      </w:r>
    </w:p>
    <w:p w:rsidR="00C15E08" w:rsidRDefault="00C15E08">
      <w:pPr>
        <w:tabs>
          <w:tab w:val="left" w:pos="1152"/>
        </w:tabs>
        <w:kinsoku w:val="0"/>
        <w:overflowPunct w:val="0"/>
        <w:autoSpaceDE/>
        <w:autoSpaceDN/>
        <w:adjustRightInd/>
        <w:spacing w:before="168" w:line="199" w:lineRule="exact"/>
        <w:ind w:left="720"/>
        <w:textAlignment w:val="baseline"/>
        <w:rPr>
          <w:spacing w:val="3"/>
          <w:sz w:val="17"/>
          <w:szCs w:val="17"/>
        </w:rPr>
      </w:pPr>
      <w:r>
        <w:rPr>
          <w:spacing w:val="3"/>
          <w:sz w:val="17"/>
          <w:szCs w:val="17"/>
        </w:rPr>
        <w:t>(b)</w:t>
      </w:r>
      <w:r>
        <w:rPr>
          <w:spacing w:val="3"/>
          <w:sz w:val="17"/>
          <w:szCs w:val="17"/>
        </w:rPr>
        <w:tab/>
        <w:t>Any electronic communication made between the Agent, the Security Agent</w:t>
      </w:r>
    </w:p>
    <w:p w:rsidR="00C15E08" w:rsidRDefault="00C15E08">
      <w:pPr>
        <w:kinsoku w:val="0"/>
        <w:overflowPunct w:val="0"/>
        <w:autoSpaceDE/>
        <w:autoSpaceDN/>
        <w:adjustRightInd/>
        <w:spacing w:before="2" w:line="197" w:lineRule="exact"/>
        <w:ind w:left="1224" w:right="288"/>
        <w:jc w:val="both"/>
        <w:textAlignment w:val="baseline"/>
        <w:rPr>
          <w:spacing w:val="2"/>
          <w:sz w:val="17"/>
          <w:szCs w:val="17"/>
        </w:rPr>
      </w:pPr>
      <w:r>
        <w:rPr>
          <w:spacing w:val="2"/>
          <w:sz w:val="17"/>
          <w:szCs w:val="17"/>
        </w:rPr>
        <w:t>and a Lender or an Obligor will be effective only when actually received in readable form and in the case of any electronic communication made by a Lender or Obligor to the Agent or the Security Agent only if it is addressed in such a manner as the Agent or the Security Agent shall specify for this purpose.</w:t>
      </w:r>
    </w:p>
    <w:p w:rsidR="00C15E08" w:rsidRDefault="00C15E08">
      <w:pPr>
        <w:kinsoku w:val="0"/>
        <w:overflowPunct w:val="0"/>
        <w:autoSpaceDE/>
        <w:autoSpaceDN/>
        <w:adjustRightInd/>
        <w:spacing w:before="173" w:line="199" w:lineRule="exact"/>
        <w:ind w:left="216"/>
        <w:textAlignment w:val="baseline"/>
        <w:rPr>
          <w:spacing w:val="11"/>
          <w:sz w:val="17"/>
          <w:szCs w:val="17"/>
        </w:rPr>
      </w:pPr>
      <w:r>
        <w:rPr>
          <w:spacing w:val="11"/>
          <w:sz w:val="17"/>
          <w:szCs w:val="17"/>
        </w:rPr>
        <w:t>37.7 English language</w:t>
      </w:r>
    </w:p>
    <w:p w:rsidR="00C15E08" w:rsidRDefault="00C15E08">
      <w:pPr>
        <w:numPr>
          <w:ilvl w:val="0"/>
          <w:numId w:val="269"/>
        </w:numPr>
        <w:kinsoku w:val="0"/>
        <w:overflowPunct w:val="0"/>
        <w:autoSpaceDE/>
        <w:autoSpaceDN/>
        <w:adjustRightInd/>
        <w:spacing w:before="157" w:line="200" w:lineRule="exact"/>
        <w:ind w:right="288"/>
        <w:jc w:val="both"/>
        <w:textAlignment w:val="baseline"/>
        <w:rPr>
          <w:sz w:val="17"/>
          <w:szCs w:val="17"/>
        </w:rPr>
      </w:pPr>
      <w:r>
        <w:rPr>
          <w:sz w:val="17"/>
          <w:szCs w:val="17"/>
        </w:rPr>
        <w:t>Any notice given under or in connection with any Finance Document must be in English.</w:t>
      </w:r>
    </w:p>
    <w:p w:rsidR="00C15E08" w:rsidRDefault="00C15E08">
      <w:pPr>
        <w:numPr>
          <w:ilvl w:val="0"/>
          <w:numId w:val="269"/>
        </w:numPr>
        <w:kinsoku w:val="0"/>
        <w:overflowPunct w:val="0"/>
        <w:autoSpaceDE/>
        <w:autoSpaceDN/>
        <w:adjustRightInd/>
        <w:spacing w:before="166" w:line="198" w:lineRule="exact"/>
        <w:ind w:right="288"/>
        <w:jc w:val="both"/>
        <w:textAlignment w:val="baseline"/>
        <w:rPr>
          <w:sz w:val="17"/>
          <w:szCs w:val="17"/>
        </w:rPr>
      </w:pPr>
      <w:r>
        <w:rPr>
          <w:sz w:val="17"/>
          <w:szCs w:val="17"/>
        </w:rPr>
        <w:t>All other documents provided under or in connection with any Finance Document must be:</w:t>
      </w:r>
    </w:p>
    <w:p w:rsidR="00C15E08" w:rsidRDefault="00C15E08">
      <w:pPr>
        <w:numPr>
          <w:ilvl w:val="0"/>
          <w:numId w:val="270"/>
        </w:numPr>
        <w:kinsoku w:val="0"/>
        <w:overflowPunct w:val="0"/>
        <w:autoSpaceDE/>
        <w:autoSpaceDN/>
        <w:adjustRightInd/>
        <w:spacing w:before="167" w:line="199" w:lineRule="exact"/>
        <w:jc w:val="both"/>
        <w:textAlignment w:val="baseline"/>
        <w:rPr>
          <w:spacing w:val="1"/>
          <w:sz w:val="17"/>
          <w:szCs w:val="17"/>
        </w:rPr>
      </w:pPr>
      <w:r>
        <w:rPr>
          <w:spacing w:val="1"/>
          <w:sz w:val="17"/>
          <w:szCs w:val="17"/>
        </w:rPr>
        <w:t>in English; or</w:t>
      </w:r>
    </w:p>
    <w:p w:rsidR="00C15E08" w:rsidRDefault="00C15E08">
      <w:pPr>
        <w:numPr>
          <w:ilvl w:val="0"/>
          <w:numId w:val="270"/>
        </w:numPr>
        <w:kinsoku w:val="0"/>
        <w:overflowPunct w:val="0"/>
        <w:autoSpaceDE/>
        <w:autoSpaceDN/>
        <w:adjustRightInd/>
        <w:spacing w:before="169" w:line="196" w:lineRule="exact"/>
        <w:ind w:right="288"/>
        <w:jc w:val="both"/>
        <w:textAlignment w:val="baseline"/>
        <w:rPr>
          <w:sz w:val="17"/>
          <w:szCs w:val="17"/>
        </w:rPr>
      </w:pPr>
      <w:r>
        <w:rPr>
          <w:sz w:val="17"/>
          <w:szCs w:val="17"/>
        </w:rPr>
        <w:t>if not in English, and if so required by the Agent, accompanied by a certified English translation and, in this case, the English translation will prevail unless the document is a constitutional, statutory or other official document.</w:t>
      </w:r>
    </w:p>
    <w:p w:rsidR="00C15E08" w:rsidRDefault="00C15E08">
      <w:pPr>
        <w:widowControl/>
        <w:rPr>
          <w:sz w:val="24"/>
          <w:szCs w:val="24"/>
        </w:rPr>
        <w:sectPr w:rsidR="00C15E08">
          <w:headerReference w:type="even" r:id="rId570"/>
          <w:headerReference w:type="default" r:id="rId571"/>
          <w:footerReference w:type="even" r:id="rId572"/>
          <w:footerReference w:type="default" r:id="rId573"/>
          <w:pgSz w:w="8410" w:h="11904"/>
          <w:pgMar w:top="893" w:right="1194" w:bottom="103" w:left="296" w:header="700" w:footer="187" w:gutter="0"/>
          <w:cols w:space="720"/>
          <w:noEndnote/>
        </w:sectPr>
      </w:pPr>
    </w:p>
    <w:p w:rsidR="00C15E08" w:rsidRDefault="00C15E08">
      <w:pPr>
        <w:kinsoku w:val="0"/>
        <w:overflowPunct w:val="0"/>
        <w:autoSpaceDE/>
        <w:autoSpaceDN/>
        <w:adjustRightInd/>
        <w:spacing w:before="178" w:line="372" w:lineRule="exact"/>
        <w:ind w:left="216" w:right="3096"/>
        <w:textAlignment w:val="baseline"/>
        <w:rPr>
          <w:sz w:val="17"/>
          <w:szCs w:val="17"/>
        </w:rPr>
      </w:pPr>
      <w:r>
        <w:rPr>
          <w:sz w:val="17"/>
          <w:szCs w:val="17"/>
        </w:rPr>
        <w:lastRenderedPageBreak/>
        <w:t>38. CALCULATIONS AND CERTIFICATES 38.1 Accounts</w:t>
      </w:r>
    </w:p>
    <w:p w:rsidR="00C15E08" w:rsidRDefault="00C15E08">
      <w:pPr>
        <w:kinsoku w:val="0"/>
        <w:overflowPunct w:val="0"/>
        <w:autoSpaceDE/>
        <w:autoSpaceDN/>
        <w:adjustRightInd/>
        <w:spacing w:before="159" w:line="196" w:lineRule="exact"/>
        <w:ind w:left="720" w:right="288"/>
        <w:jc w:val="both"/>
        <w:textAlignment w:val="baseline"/>
        <w:rPr>
          <w:sz w:val="17"/>
          <w:szCs w:val="17"/>
        </w:rPr>
      </w:pPr>
      <w:r>
        <w:rPr>
          <w:sz w:val="17"/>
          <w:szCs w:val="17"/>
        </w:rPr>
        <w:t xml:space="preserve">In any litigation or arbitration proceedings arising out of or in connection with a Finance Document, the entries made in the accounts maintained by a Finance Party are </w:t>
      </w:r>
      <w:r>
        <w:rPr>
          <w:i/>
          <w:iCs/>
          <w:sz w:val="17"/>
          <w:szCs w:val="17"/>
        </w:rPr>
        <w:t xml:space="preserve">prima facie </w:t>
      </w:r>
      <w:r>
        <w:rPr>
          <w:sz w:val="17"/>
          <w:szCs w:val="17"/>
        </w:rPr>
        <w:t>evidence of the matters to which they relate.</w:t>
      </w:r>
    </w:p>
    <w:p w:rsidR="00C15E08" w:rsidRDefault="00C15E08">
      <w:pPr>
        <w:kinsoku w:val="0"/>
        <w:overflowPunct w:val="0"/>
        <w:autoSpaceDE/>
        <w:autoSpaceDN/>
        <w:adjustRightInd/>
        <w:spacing w:before="181" w:line="196" w:lineRule="exact"/>
        <w:ind w:left="216"/>
        <w:textAlignment w:val="baseline"/>
        <w:rPr>
          <w:spacing w:val="9"/>
          <w:sz w:val="17"/>
          <w:szCs w:val="17"/>
        </w:rPr>
      </w:pPr>
      <w:r>
        <w:rPr>
          <w:spacing w:val="9"/>
          <w:sz w:val="17"/>
          <w:szCs w:val="17"/>
        </w:rPr>
        <w:t>38.2 Certificates and determinations</w:t>
      </w:r>
    </w:p>
    <w:p w:rsidR="00C15E08" w:rsidRDefault="00C15E08">
      <w:pPr>
        <w:kinsoku w:val="0"/>
        <w:overflowPunct w:val="0"/>
        <w:autoSpaceDE/>
        <w:autoSpaceDN/>
        <w:adjustRightInd/>
        <w:spacing w:before="161" w:line="196" w:lineRule="exact"/>
        <w:ind w:left="720" w:right="288"/>
        <w:jc w:val="both"/>
        <w:textAlignment w:val="baseline"/>
        <w:rPr>
          <w:sz w:val="17"/>
          <w:szCs w:val="17"/>
        </w:rPr>
      </w:pPr>
      <w:r>
        <w:rPr>
          <w:sz w:val="17"/>
          <w:szCs w:val="17"/>
        </w:rPr>
        <w:t>Any certification or determination by a Finance Party of a rate or amount under any Finance Document is, in the absence of manifest error, conclusive evidence of the matters to which it relates.</w:t>
      </w:r>
    </w:p>
    <w:p w:rsidR="00C15E08" w:rsidRDefault="00C15E08">
      <w:pPr>
        <w:kinsoku w:val="0"/>
        <w:overflowPunct w:val="0"/>
        <w:autoSpaceDE/>
        <w:autoSpaceDN/>
        <w:adjustRightInd/>
        <w:spacing w:before="183" w:line="196" w:lineRule="exact"/>
        <w:ind w:left="216"/>
        <w:textAlignment w:val="baseline"/>
        <w:rPr>
          <w:spacing w:val="10"/>
          <w:sz w:val="17"/>
          <w:szCs w:val="17"/>
        </w:rPr>
      </w:pPr>
      <w:r>
        <w:rPr>
          <w:spacing w:val="10"/>
          <w:sz w:val="17"/>
          <w:szCs w:val="17"/>
        </w:rPr>
        <w:t>38.3 Day count convention</w:t>
      </w:r>
    </w:p>
    <w:p w:rsidR="00C15E08" w:rsidRDefault="00C15E08">
      <w:pPr>
        <w:kinsoku w:val="0"/>
        <w:overflowPunct w:val="0"/>
        <w:autoSpaceDE/>
        <w:autoSpaceDN/>
        <w:adjustRightInd/>
        <w:spacing w:before="158" w:line="196" w:lineRule="exact"/>
        <w:ind w:left="720" w:right="288"/>
        <w:jc w:val="both"/>
        <w:textAlignment w:val="baseline"/>
        <w:rPr>
          <w:sz w:val="17"/>
          <w:szCs w:val="17"/>
        </w:rPr>
      </w:pPr>
      <w:r>
        <w:rPr>
          <w:sz w:val="17"/>
          <w:szCs w:val="17"/>
        </w:rPr>
        <w:t>Any interest, commission or fee accruing under a Finance Document will accrue from day to day and is calculated on the basis of the actual number of days elapsed and a year of 360 days or, in any case where the practice in the Relevant Interbank Market differs, in accordance with that market practice.</w:t>
      </w:r>
    </w:p>
    <w:p w:rsidR="00C15E08" w:rsidRDefault="00C15E08">
      <w:pPr>
        <w:kinsoku w:val="0"/>
        <w:overflowPunct w:val="0"/>
        <w:autoSpaceDE/>
        <w:autoSpaceDN/>
        <w:adjustRightInd/>
        <w:spacing w:before="181" w:line="196" w:lineRule="exact"/>
        <w:ind w:left="216"/>
        <w:textAlignment w:val="baseline"/>
        <w:rPr>
          <w:spacing w:val="10"/>
          <w:sz w:val="17"/>
          <w:szCs w:val="17"/>
        </w:rPr>
      </w:pPr>
      <w:r>
        <w:rPr>
          <w:spacing w:val="10"/>
          <w:sz w:val="17"/>
          <w:szCs w:val="17"/>
        </w:rPr>
        <w:t>38.4 Evidence of Debt</w:t>
      </w:r>
    </w:p>
    <w:p w:rsidR="00C15E08" w:rsidRDefault="00C15E08">
      <w:pPr>
        <w:numPr>
          <w:ilvl w:val="0"/>
          <w:numId w:val="271"/>
        </w:numPr>
        <w:kinsoku w:val="0"/>
        <w:overflowPunct w:val="0"/>
        <w:autoSpaceDE/>
        <w:autoSpaceDN/>
        <w:adjustRightInd/>
        <w:spacing w:before="161" w:line="196" w:lineRule="exact"/>
        <w:ind w:right="288"/>
        <w:jc w:val="both"/>
        <w:textAlignment w:val="baseline"/>
        <w:rPr>
          <w:sz w:val="17"/>
          <w:szCs w:val="17"/>
        </w:rPr>
      </w:pPr>
      <w:r>
        <w:rPr>
          <w:sz w:val="17"/>
          <w:szCs w:val="17"/>
        </w:rPr>
        <w:t xml:space="preserve">For the purposes of article 572 of the Spanish Civil Procedural Law </w:t>
      </w:r>
      <w:r>
        <w:rPr>
          <w:i/>
          <w:iCs/>
          <w:sz w:val="17"/>
          <w:szCs w:val="17"/>
        </w:rPr>
        <w:t xml:space="preserve">(Ley de Enjuiciamiento Civil), </w:t>
      </w:r>
      <w:r>
        <w:rPr>
          <w:sz w:val="17"/>
          <w:szCs w:val="17"/>
        </w:rPr>
        <w:t>the Parties expressly agree that upon the occurrence of an Event of Default, the Agent (and/or any Lender) will calculate the amount due following its accounting provisions and it will issue the relevant certificate (which will be upheld valid in a Court and shall produce all legal effects) detailing the total due amount as of the date of its issuance, being deemed such amount as true, net, due and payable.</w:t>
      </w:r>
    </w:p>
    <w:p w:rsidR="00C15E08" w:rsidRDefault="00C15E08">
      <w:pPr>
        <w:numPr>
          <w:ilvl w:val="0"/>
          <w:numId w:val="271"/>
        </w:numPr>
        <w:kinsoku w:val="0"/>
        <w:overflowPunct w:val="0"/>
        <w:autoSpaceDE/>
        <w:autoSpaceDN/>
        <w:adjustRightInd/>
        <w:spacing w:before="171" w:line="196" w:lineRule="exact"/>
        <w:ind w:right="288"/>
        <w:jc w:val="both"/>
        <w:textAlignment w:val="baseline"/>
        <w:rPr>
          <w:spacing w:val="1"/>
          <w:sz w:val="17"/>
          <w:szCs w:val="17"/>
        </w:rPr>
      </w:pPr>
      <w:r>
        <w:rPr>
          <w:spacing w:val="1"/>
          <w:sz w:val="17"/>
          <w:szCs w:val="17"/>
        </w:rPr>
        <w:t xml:space="preserve">For any enforcement actions in Spain the submission of a </w:t>
      </w:r>
      <w:r>
        <w:rPr>
          <w:i/>
          <w:iCs/>
          <w:spacing w:val="1"/>
          <w:sz w:val="17"/>
          <w:szCs w:val="17"/>
        </w:rPr>
        <w:t xml:space="preserve">"copia autorizada" </w:t>
      </w:r>
      <w:r>
        <w:rPr>
          <w:spacing w:val="1"/>
          <w:sz w:val="17"/>
          <w:szCs w:val="17"/>
        </w:rPr>
        <w:t xml:space="preserve">or </w:t>
      </w:r>
      <w:r>
        <w:rPr>
          <w:i/>
          <w:iCs/>
          <w:spacing w:val="1"/>
          <w:sz w:val="17"/>
          <w:szCs w:val="17"/>
        </w:rPr>
        <w:t xml:space="preserve">"testimonio con caracter ejecutivo" </w:t>
      </w:r>
      <w:r>
        <w:rPr>
          <w:spacing w:val="1"/>
          <w:sz w:val="17"/>
          <w:szCs w:val="17"/>
        </w:rPr>
        <w:t xml:space="preserve">of this Agreement will suffice, together with the certificate referred to in article 517.2.5 of the above Spanish Civil Procedural Law </w:t>
      </w:r>
      <w:r>
        <w:rPr>
          <w:i/>
          <w:iCs/>
          <w:spacing w:val="1"/>
          <w:sz w:val="17"/>
          <w:szCs w:val="17"/>
        </w:rPr>
        <w:t xml:space="preserve">(Ley de Enjuiciamiento Civil) </w:t>
      </w:r>
      <w:r>
        <w:rPr>
          <w:spacing w:val="1"/>
          <w:sz w:val="17"/>
          <w:szCs w:val="17"/>
        </w:rPr>
        <w:t>and the submission of another certificate issued by an authorised representative of the Agent (and/or the relevant Lender) establishing the due amount by the Obligors hereunder, in which the Notary witnessing such certificate, at the Agent's (and/or the relevant Lender's) request, will certify that the said balance coincides with that set out in the Agent's (and/or the relevant Lender's) account and that the settlement of the due amount has been made in the manner agreed by the Parties in this Agreement.</w:t>
      </w:r>
    </w:p>
    <w:p w:rsidR="00C15E08" w:rsidRDefault="00C15E08">
      <w:pPr>
        <w:kinsoku w:val="0"/>
        <w:overflowPunct w:val="0"/>
        <w:autoSpaceDE/>
        <w:autoSpaceDN/>
        <w:adjustRightInd/>
        <w:spacing w:before="180" w:line="196" w:lineRule="exact"/>
        <w:ind w:left="216"/>
        <w:textAlignment w:val="baseline"/>
        <w:rPr>
          <w:spacing w:val="15"/>
          <w:sz w:val="17"/>
          <w:szCs w:val="17"/>
        </w:rPr>
      </w:pPr>
      <w:r>
        <w:rPr>
          <w:spacing w:val="15"/>
          <w:sz w:val="17"/>
          <w:szCs w:val="17"/>
        </w:rPr>
        <w:t>39. PARTIAL INVALIDITY</w:t>
      </w:r>
    </w:p>
    <w:p w:rsidR="00C15E08" w:rsidRDefault="00C15E08">
      <w:pPr>
        <w:kinsoku w:val="0"/>
        <w:overflowPunct w:val="0"/>
        <w:autoSpaceDE/>
        <w:autoSpaceDN/>
        <w:adjustRightInd/>
        <w:spacing w:before="162" w:line="196" w:lineRule="exact"/>
        <w:ind w:left="720" w:right="288"/>
        <w:jc w:val="both"/>
        <w:textAlignment w:val="baseline"/>
        <w:rPr>
          <w:sz w:val="17"/>
          <w:szCs w:val="17"/>
        </w:rPr>
      </w:pPr>
      <w:r>
        <w:rPr>
          <w:sz w:val="17"/>
          <w:szCs w:val="17"/>
        </w:rPr>
        <w:t>If, at any time, any provision of the Finance Documents is or becomes illegal, invalid or unenforceable in any respect under any law of any jurisdiction, neither the legality, validity or enforceability of the remaining provisions nor the legality, validity or enforceability of such provision under the law of any other jurisdiction will in any way be affected or impaired.</w:t>
      </w:r>
    </w:p>
    <w:p w:rsidR="00C15E08" w:rsidRDefault="00C15E08">
      <w:pPr>
        <w:widowControl/>
        <w:rPr>
          <w:sz w:val="24"/>
          <w:szCs w:val="24"/>
        </w:rPr>
        <w:sectPr w:rsidR="00C15E08">
          <w:headerReference w:type="even" r:id="rId574"/>
          <w:headerReference w:type="default" r:id="rId575"/>
          <w:footerReference w:type="even" r:id="rId576"/>
          <w:footerReference w:type="default" r:id="rId577"/>
          <w:pgSz w:w="8410" w:h="11904"/>
          <w:pgMar w:top="835" w:right="759" w:bottom="141" w:left="731" w:header="700" w:footer="187" w:gutter="0"/>
          <w:cols w:space="720"/>
          <w:noEndnote/>
        </w:sectPr>
      </w:pPr>
    </w:p>
    <w:p w:rsidR="00C15E08" w:rsidRDefault="00C15E08">
      <w:pPr>
        <w:numPr>
          <w:ilvl w:val="0"/>
          <w:numId w:val="272"/>
        </w:numPr>
        <w:kinsoku w:val="0"/>
        <w:overflowPunct w:val="0"/>
        <w:autoSpaceDE/>
        <w:autoSpaceDN/>
        <w:adjustRightInd/>
        <w:spacing w:before="350" w:line="198" w:lineRule="exact"/>
        <w:textAlignment w:val="baseline"/>
        <w:rPr>
          <w:spacing w:val="5"/>
          <w:sz w:val="17"/>
          <w:szCs w:val="17"/>
        </w:rPr>
      </w:pPr>
      <w:r>
        <w:rPr>
          <w:spacing w:val="5"/>
          <w:sz w:val="17"/>
          <w:szCs w:val="17"/>
        </w:rPr>
        <w:lastRenderedPageBreak/>
        <w:t>REMEDIES AND WAIVERS</w:t>
      </w:r>
    </w:p>
    <w:p w:rsidR="00C15E08" w:rsidRDefault="00C15E08">
      <w:pPr>
        <w:kinsoku w:val="0"/>
        <w:overflowPunct w:val="0"/>
        <w:autoSpaceDE/>
        <w:autoSpaceDN/>
        <w:adjustRightInd/>
        <w:spacing w:before="173" w:line="196" w:lineRule="exact"/>
        <w:ind w:left="720" w:right="288"/>
        <w:jc w:val="both"/>
        <w:textAlignment w:val="baseline"/>
        <w:rPr>
          <w:spacing w:val="1"/>
          <w:sz w:val="17"/>
          <w:szCs w:val="17"/>
        </w:rPr>
      </w:pPr>
      <w:r>
        <w:rPr>
          <w:spacing w:val="1"/>
          <w:sz w:val="17"/>
          <w:szCs w:val="17"/>
        </w:rPr>
        <w:t>No failure to exercise, nor any delay in exercising, on the part of any Finance Party, any right or remedy under the Finance Documents shall operate as a waiver of any such right or remedy or constitute an election to affirm any of the Finance Documents. No election to affirm any of the Finance Documents on the part of any Finance Party shall be effective unless it is in writing. No single or partial exercise of any right or remedy shall prevent any further or other exercise or the exercise of any other right or remedy. The rights and remedies provided in this Agreement are cumulative and not exclusive of any rights or remedies provided by law.</w:t>
      </w:r>
    </w:p>
    <w:p w:rsidR="00C15E08" w:rsidRDefault="00C15E08">
      <w:pPr>
        <w:numPr>
          <w:ilvl w:val="0"/>
          <w:numId w:val="272"/>
        </w:numPr>
        <w:kinsoku w:val="0"/>
        <w:overflowPunct w:val="0"/>
        <w:autoSpaceDE/>
        <w:autoSpaceDN/>
        <w:adjustRightInd/>
        <w:spacing w:before="8" w:line="368" w:lineRule="exact"/>
        <w:ind w:right="3672"/>
        <w:textAlignment w:val="baseline"/>
        <w:rPr>
          <w:sz w:val="17"/>
          <w:szCs w:val="17"/>
        </w:rPr>
      </w:pPr>
      <w:r>
        <w:rPr>
          <w:sz w:val="17"/>
          <w:szCs w:val="17"/>
        </w:rPr>
        <w:t>AMENDMENTS AND WAIVERS 41.1 Required consents</w:t>
      </w:r>
    </w:p>
    <w:p w:rsidR="00C15E08" w:rsidRDefault="00C15E08">
      <w:pPr>
        <w:numPr>
          <w:ilvl w:val="0"/>
          <w:numId w:val="273"/>
        </w:numPr>
        <w:kinsoku w:val="0"/>
        <w:overflowPunct w:val="0"/>
        <w:autoSpaceDE/>
        <w:autoSpaceDN/>
        <w:adjustRightInd/>
        <w:spacing w:before="163" w:line="196" w:lineRule="exact"/>
        <w:ind w:right="288"/>
        <w:jc w:val="both"/>
        <w:textAlignment w:val="baseline"/>
        <w:rPr>
          <w:sz w:val="17"/>
          <w:szCs w:val="17"/>
        </w:rPr>
      </w:pPr>
      <w:r>
        <w:rPr>
          <w:sz w:val="17"/>
          <w:szCs w:val="17"/>
        </w:rPr>
        <w:t xml:space="preserve">Subject to Clause 41.2 </w:t>
      </w:r>
      <w:r>
        <w:rPr>
          <w:i/>
          <w:iCs/>
          <w:sz w:val="17"/>
          <w:szCs w:val="17"/>
        </w:rPr>
        <w:t xml:space="preserve">(Exceptions) </w:t>
      </w:r>
      <w:r>
        <w:rPr>
          <w:sz w:val="17"/>
          <w:szCs w:val="17"/>
        </w:rPr>
        <w:t>any term of the Finance Documents may be amended or waived only with the consent of the Majority Lenders and the Borrowers and any such amendment or waiver will be binding on all Parties.</w:t>
      </w:r>
    </w:p>
    <w:p w:rsidR="00C15E08" w:rsidRDefault="00C15E08">
      <w:pPr>
        <w:numPr>
          <w:ilvl w:val="0"/>
          <w:numId w:val="273"/>
        </w:numPr>
        <w:kinsoku w:val="0"/>
        <w:overflowPunct w:val="0"/>
        <w:autoSpaceDE/>
        <w:autoSpaceDN/>
        <w:adjustRightInd/>
        <w:spacing w:before="167" w:line="198" w:lineRule="exact"/>
        <w:ind w:right="288"/>
        <w:jc w:val="both"/>
        <w:textAlignment w:val="baseline"/>
        <w:rPr>
          <w:sz w:val="17"/>
          <w:szCs w:val="17"/>
        </w:rPr>
      </w:pPr>
      <w:r>
        <w:rPr>
          <w:sz w:val="17"/>
          <w:szCs w:val="17"/>
        </w:rPr>
        <w:t>The Agent may effect, on behalf of any Finance Party, any amendment or</w:t>
      </w:r>
      <w:r>
        <w:rPr>
          <w:sz w:val="17"/>
          <w:szCs w:val="17"/>
        </w:rPr>
        <w:br/>
        <w:t>waiver permitted by this Clause.</w:t>
      </w:r>
    </w:p>
    <w:p w:rsidR="00C15E08" w:rsidRDefault="00C15E08">
      <w:pPr>
        <w:numPr>
          <w:ilvl w:val="0"/>
          <w:numId w:val="273"/>
        </w:numPr>
        <w:kinsoku w:val="0"/>
        <w:overflowPunct w:val="0"/>
        <w:autoSpaceDE/>
        <w:autoSpaceDN/>
        <w:adjustRightInd/>
        <w:spacing w:before="172" w:line="196" w:lineRule="exact"/>
        <w:ind w:right="288"/>
        <w:jc w:val="both"/>
        <w:textAlignment w:val="baseline"/>
        <w:rPr>
          <w:sz w:val="17"/>
          <w:szCs w:val="17"/>
        </w:rPr>
      </w:pPr>
      <w:r>
        <w:rPr>
          <w:sz w:val="17"/>
          <w:szCs w:val="17"/>
        </w:rPr>
        <w:t>With respect to any amendment to a Finance Document, any Lender which cannot empower the Agent as per the terms of paragraph (b) above undertakes either (A) to grant at the time of such amendment a specific notarial power of attorney in favour of the Agent, or (B) to appear together with the Agent and the Borrowers, to sign in person (if required) before the relevant Notary specified by the Borrowers for the purposes of effecting such amendment</w:t>
      </w:r>
    </w:p>
    <w:p w:rsidR="00C15E08" w:rsidRDefault="00C15E08">
      <w:pPr>
        <w:kinsoku w:val="0"/>
        <w:overflowPunct w:val="0"/>
        <w:autoSpaceDE/>
        <w:autoSpaceDN/>
        <w:adjustRightInd/>
        <w:spacing w:before="181" w:line="197" w:lineRule="exact"/>
        <w:ind w:left="216"/>
        <w:textAlignment w:val="baseline"/>
        <w:rPr>
          <w:spacing w:val="13"/>
          <w:sz w:val="17"/>
          <w:szCs w:val="17"/>
        </w:rPr>
      </w:pPr>
      <w:r>
        <w:rPr>
          <w:spacing w:val="13"/>
          <w:sz w:val="17"/>
          <w:szCs w:val="17"/>
        </w:rPr>
        <w:t>41.2 Exceptions</w:t>
      </w:r>
    </w:p>
    <w:p w:rsidR="00C15E08" w:rsidRDefault="00C15E08">
      <w:pPr>
        <w:tabs>
          <w:tab w:val="left" w:pos="1224"/>
        </w:tabs>
        <w:kinsoku w:val="0"/>
        <w:overflowPunct w:val="0"/>
        <w:autoSpaceDE/>
        <w:autoSpaceDN/>
        <w:adjustRightInd/>
        <w:spacing w:before="158" w:line="201" w:lineRule="exact"/>
        <w:ind w:left="720"/>
        <w:textAlignment w:val="baseline"/>
        <w:rPr>
          <w:sz w:val="17"/>
          <w:szCs w:val="17"/>
        </w:rPr>
      </w:pPr>
      <w:r>
        <w:rPr>
          <w:sz w:val="17"/>
          <w:szCs w:val="17"/>
        </w:rPr>
        <w:t>(a)</w:t>
      </w:r>
      <w:r>
        <w:rPr>
          <w:sz w:val="17"/>
          <w:szCs w:val="17"/>
        </w:rPr>
        <w:tab/>
        <w:t>An amendment or waiver that has the effect of changing or which relates to:</w:t>
      </w:r>
    </w:p>
    <w:p w:rsidR="00C15E08" w:rsidRDefault="00C15E08">
      <w:pPr>
        <w:tabs>
          <w:tab w:val="left" w:pos="1656"/>
        </w:tabs>
        <w:kinsoku w:val="0"/>
        <w:overflowPunct w:val="0"/>
        <w:autoSpaceDE/>
        <w:autoSpaceDN/>
        <w:adjustRightInd/>
        <w:spacing w:before="132" w:line="232" w:lineRule="exact"/>
        <w:ind w:left="1224"/>
        <w:textAlignment w:val="baseline"/>
        <w:rPr>
          <w:spacing w:val="7"/>
          <w:sz w:val="17"/>
          <w:szCs w:val="17"/>
        </w:rPr>
      </w:pPr>
      <w:r>
        <w:rPr>
          <w:spacing w:val="7"/>
          <w:sz w:val="17"/>
          <w:szCs w:val="17"/>
        </w:rPr>
        <w:t>(i)</w:t>
      </w:r>
      <w:r>
        <w:rPr>
          <w:spacing w:val="7"/>
          <w:sz w:val="17"/>
          <w:szCs w:val="17"/>
        </w:rPr>
        <w:tab/>
        <w:t>the definition of "Majority Lenders" or "Super Majority Lenders"</w:t>
      </w:r>
    </w:p>
    <w:p w:rsidR="00C15E08" w:rsidRDefault="00C15E08">
      <w:pPr>
        <w:kinsoku w:val="0"/>
        <w:overflowPunct w:val="0"/>
        <w:autoSpaceDE/>
        <w:autoSpaceDN/>
        <w:adjustRightInd/>
        <w:spacing w:line="194" w:lineRule="exact"/>
        <w:ind w:left="1728"/>
        <w:textAlignment w:val="baseline"/>
        <w:rPr>
          <w:i/>
          <w:iCs/>
          <w:sz w:val="17"/>
          <w:szCs w:val="17"/>
        </w:rPr>
      </w:pPr>
      <w:r>
        <w:rPr>
          <w:sz w:val="17"/>
          <w:szCs w:val="17"/>
        </w:rPr>
        <w:t xml:space="preserve">in Clause 1.1 </w:t>
      </w:r>
      <w:r>
        <w:rPr>
          <w:i/>
          <w:iCs/>
          <w:sz w:val="17"/>
          <w:szCs w:val="17"/>
        </w:rPr>
        <w:t>(Definitions);</w:t>
      </w:r>
    </w:p>
    <w:p w:rsidR="00C15E08" w:rsidRDefault="00C15E08">
      <w:pPr>
        <w:kinsoku w:val="0"/>
        <w:overflowPunct w:val="0"/>
        <w:autoSpaceDE/>
        <w:autoSpaceDN/>
        <w:adjustRightInd/>
        <w:spacing w:before="170" w:line="198" w:lineRule="exact"/>
        <w:ind w:left="1728"/>
        <w:textAlignment w:val="baseline"/>
        <w:rPr>
          <w:sz w:val="17"/>
          <w:szCs w:val="17"/>
        </w:rPr>
      </w:pPr>
      <w:r>
        <w:rPr>
          <w:sz w:val="17"/>
          <w:szCs w:val="17"/>
        </w:rPr>
        <w:t>an extension to the Termination Date applicable to any Facility;</w:t>
      </w:r>
    </w:p>
    <w:p w:rsidR="00C15E08" w:rsidRDefault="00C15E08">
      <w:pPr>
        <w:kinsoku w:val="0"/>
        <w:overflowPunct w:val="0"/>
        <w:autoSpaceDE/>
        <w:autoSpaceDN/>
        <w:adjustRightInd/>
        <w:spacing w:before="171" w:line="196" w:lineRule="exact"/>
        <w:ind w:left="1728" w:right="288"/>
        <w:textAlignment w:val="baseline"/>
        <w:rPr>
          <w:sz w:val="17"/>
          <w:szCs w:val="17"/>
        </w:rPr>
      </w:pPr>
      <w:r>
        <w:rPr>
          <w:sz w:val="17"/>
          <w:szCs w:val="17"/>
        </w:rPr>
        <w:t>a reduction in the Margin or in the amount of any payment of fees or commission payable;</w:t>
      </w:r>
    </w:p>
    <w:p w:rsidR="00C15E08" w:rsidRDefault="00C15E08">
      <w:pPr>
        <w:numPr>
          <w:ilvl w:val="0"/>
          <w:numId w:val="274"/>
        </w:numPr>
        <w:kinsoku w:val="0"/>
        <w:overflowPunct w:val="0"/>
        <w:autoSpaceDE/>
        <w:autoSpaceDN/>
        <w:adjustRightInd/>
        <w:spacing w:before="169" w:line="197" w:lineRule="exact"/>
        <w:ind w:right="288"/>
        <w:jc w:val="both"/>
        <w:textAlignment w:val="baseline"/>
        <w:rPr>
          <w:sz w:val="17"/>
          <w:szCs w:val="17"/>
        </w:rPr>
      </w:pPr>
      <w:r>
        <w:rPr>
          <w:sz w:val="17"/>
          <w:szCs w:val="17"/>
        </w:rPr>
        <w:t>an increase in or an extension of any Commitment or the Total Commitments;</w:t>
      </w:r>
    </w:p>
    <w:p w:rsidR="00C15E08" w:rsidRDefault="00C15E08">
      <w:pPr>
        <w:numPr>
          <w:ilvl w:val="0"/>
          <w:numId w:val="275"/>
        </w:numPr>
        <w:kinsoku w:val="0"/>
        <w:overflowPunct w:val="0"/>
        <w:autoSpaceDE/>
        <w:autoSpaceDN/>
        <w:adjustRightInd/>
        <w:spacing w:before="172" w:line="197" w:lineRule="exact"/>
        <w:ind w:right="288"/>
        <w:jc w:val="both"/>
        <w:textAlignment w:val="baseline"/>
        <w:rPr>
          <w:spacing w:val="1"/>
          <w:sz w:val="17"/>
          <w:szCs w:val="17"/>
        </w:rPr>
      </w:pPr>
      <w:r>
        <w:rPr>
          <w:spacing w:val="1"/>
          <w:sz w:val="17"/>
          <w:szCs w:val="17"/>
        </w:rPr>
        <w:t>any provision which expressly requires the consent of all the Lenders; or</w:t>
      </w:r>
    </w:p>
    <w:p w:rsidR="00C15E08" w:rsidRDefault="00C15E08">
      <w:pPr>
        <w:numPr>
          <w:ilvl w:val="0"/>
          <w:numId w:val="275"/>
        </w:numPr>
        <w:kinsoku w:val="0"/>
        <w:overflowPunct w:val="0"/>
        <w:autoSpaceDE/>
        <w:autoSpaceDN/>
        <w:adjustRightInd/>
        <w:spacing w:before="168" w:line="197" w:lineRule="exact"/>
        <w:ind w:right="288"/>
        <w:jc w:val="both"/>
        <w:textAlignment w:val="baseline"/>
        <w:rPr>
          <w:i/>
          <w:iCs/>
          <w:sz w:val="17"/>
          <w:szCs w:val="17"/>
        </w:rPr>
      </w:pPr>
      <w:r>
        <w:rPr>
          <w:sz w:val="17"/>
          <w:szCs w:val="17"/>
        </w:rPr>
        <w:t xml:space="preserve">Clause 2.2 </w:t>
      </w:r>
      <w:r>
        <w:rPr>
          <w:i/>
          <w:iCs/>
          <w:sz w:val="17"/>
          <w:szCs w:val="17"/>
        </w:rPr>
        <w:t xml:space="preserve">(Finance Parties' rights and obligations), </w:t>
      </w:r>
      <w:r>
        <w:rPr>
          <w:sz w:val="17"/>
          <w:szCs w:val="17"/>
        </w:rPr>
        <w:t xml:space="preserve">Clause 28 </w:t>
      </w:r>
      <w:r>
        <w:rPr>
          <w:i/>
          <w:iCs/>
          <w:sz w:val="17"/>
          <w:szCs w:val="17"/>
        </w:rPr>
        <w:t xml:space="preserve">(Changes to the Lenders) </w:t>
      </w:r>
      <w:r>
        <w:rPr>
          <w:sz w:val="17"/>
          <w:szCs w:val="17"/>
        </w:rPr>
        <w:t xml:space="preserve">or this Clause 41 </w:t>
      </w:r>
      <w:r>
        <w:rPr>
          <w:i/>
          <w:iCs/>
          <w:sz w:val="17"/>
          <w:szCs w:val="17"/>
        </w:rPr>
        <w:t>(Amendments and waivers),</w:t>
      </w:r>
    </w:p>
    <w:p w:rsidR="00C15E08" w:rsidRDefault="00C15E08">
      <w:pPr>
        <w:kinsoku w:val="0"/>
        <w:overflowPunct w:val="0"/>
        <w:autoSpaceDE/>
        <w:autoSpaceDN/>
        <w:adjustRightInd/>
        <w:spacing w:before="169" w:line="198" w:lineRule="exact"/>
        <w:ind w:left="1224"/>
        <w:textAlignment w:val="baseline"/>
        <w:rPr>
          <w:sz w:val="17"/>
          <w:szCs w:val="17"/>
        </w:rPr>
      </w:pPr>
      <w:r>
        <w:rPr>
          <w:sz w:val="17"/>
          <w:szCs w:val="17"/>
        </w:rPr>
        <w:t>shall not be made without the prior consent of all the Lenders.</w:t>
      </w:r>
    </w:p>
    <w:p w:rsidR="00C15E08" w:rsidRDefault="00C15E08">
      <w:pPr>
        <w:widowControl/>
        <w:rPr>
          <w:sz w:val="24"/>
          <w:szCs w:val="24"/>
        </w:rPr>
        <w:sectPr w:rsidR="00C15E08">
          <w:headerReference w:type="even" r:id="rId578"/>
          <w:headerReference w:type="default" r:id="rId579"/>
          <w:footerReference w:type="even" r:id="rId580"/>
          <w:footerReference w:type="default" r:id="rId581"/>
          <w:pgSz w:w="8410" w:h="11904"/>
          <w:pgMar w:top="878" w:right="1074" w:bottom="112" w:left="416" w:header="700" w:footer="187" w:gutter="0"/>
          <w:cols w:space="720"/>
          <w:noEndnote/>
        </w:sectPr>
      </w:pPr>
    </w:p>
    <w:p w:rsidR="00C15E08" w:rsidRDefault="00C15E08">
      <w:pPr>
        <w:tabs>
          <w:tab w:val="left" w:pos="936"/>
        </w:tabs>
        <w:kinsoku w:val="0"/>
        <w:overflowPunct w:val="0"/>
        <w:autoSpaceDE/>
        <w:autoSpaceDN/>
        <w:adjustRightInd/>
        <w:spacing w:before="350" w:line="205" w:lineRule="exact"/>
        <w:ind w:left="504" w:right="72"/>
        <w:textAlignment w:val="baseline"/>
        <w:rPr>
          <w:spacing w:val="4"/>
          <w:sz w:val="17"/>
          <w:szCs w:val="17"/>
        </w:rPr>
      </w:pPr>
      <w:r>
        <w:rPr>
          <w:spacing w:val="4"/>
          <w:sz w:val="17"/>
          <w:szCs w:val="17"/>
        </w:rPr>
        <w:lastRenderedPageBreak/>
        <w:t>(b)</w:t>
      </w:r>
      <w:r>
        <w:rPr>
          <w:spacing w:val="4"/>
          <w:sz w:val="17"/>
          <w:szCs w:val="17"/>
        </w:rPr>
        <w:tab/>
        <w:t>An amendment or waiver which relates to the rights or obligations of the</w:t>
      </w:r>
    </w:p>
    <w:p w:rsidR="00C15E08" w:rsidRDefault="00C15E08">
      <w:pPr>
        <w:kinsoku w:val="0"/>
        <w:overflowPunct w:val="0"/>
        <w:autoSpaceDE/>
        <w:autoSpaceDN/>
        <w:adjustRightInd/>
        <w:spacing w:line="194" w:lineRule="exact"/>
        <w:ind w:left="1080" w:right="72"/>
        <w:jc w:val="both"/>
        <w:textAlignment w:val="baseline"/>
        <w:rPr>
          <w:sz w:val="17"/>
          <w:szCs w:val="17"/>
        </w:rPr>
      </w:pPr>
      <w:r>
        <w:rPr>
          <w:sz w:val="17"/>
          <w:szCs w:val="17"/>
        </w:rPr>
        <w:t>Agent, the Arranger or the Security Agent may not be effected without the consent of the Agent, the Arranger or the Security Agent.</w:t>
      </w:r>
    </w:p>
    <w:p w:rsidR="00C15E08" w:rsidRDefault="00C15E08">
      <w:pPr>
        <w:tabs>
          <w:tab w:val="left" w:pos="936"/>
        </w:tabs>
        <w:kinsoku w:val="0"/>
        <w:overflowPunct w:val="0"/>
        <w:autoSpaceDE/>
        <w:autoSpaceDN/>
        <w:adjustRightInd/>
        <w:spacing w:before="168" w:line="211" w:lineRule="exact"/>
        <w:ind w:left="504" w:right="72"/>
        <w:textAlignment w:val="baseline"/>
        <w:rPr>
          <w:sz w:val="17"/>
          <w:szCs w:val="17"/>
        </w:rPr>
      </w:pPr>
      <w:r>
        <w:rPr>
          <w:sz w:val="17"/>
          <w:szCs w:val="17"/>
        </w:rPr>
        <w:t>(c)</w:t>
      </w:r>
      <w:r>
        <w:rPr>
          <w:sz w:val="17"/>
          <w:szCs w:val="17"/>
        </w:rPr>
        <w:tab/>
        <w:t>Any amendment or waiver that has the effect of changing or which relates to:</w:t>
      </w:r>
    </w:p>
    <w:p w:rsidR="00C15E08" w:rsidRDefault="00C15E08">
      <w:pPr>
        <w:numPr>
          <w:ilvl w:val="0"/>
          <w:numId w:val="276"/>
        </w:numPr>
        <w:tabs>
          <w:tab w:val="left" w:pos="1440"/>
        </w:tabs>
        <w:kinsoku w:val="0"/>
        <w:overflowPunct w:val="0"/>
        <w:autoSpaceDE/>
        <w:autoSpaceDN/>
        <w:adjustRightInd/>
        <w:spacing w:before="149" w:line="204" w:lineRule="exact"/>
        <w:ind w:right="72"/>
        <w:textAlignment w:val="baseline"/>
        <w:rPr>
          <w:sz w:val="17"/>
          <w:szCs w:val="17"/>
        </w:rPr>
      </w:pPr>
      <w:r>
        <w:rPr>
          <w:sz w:val="17"/>
          <w:szCs w:val="17"/>
        </w:rPr>
        <w:t xml:space="preserve">Clause 2.4 </w:t>
      </w:r>
      <w:r>
        <w:rPr>
          <w:i/>
          <w:iCs/>
          <w:sz w:val="17"/>
          <w:szCs w:val="17"/>
        </w:rPr>
        <w:t xml:space="preserve">(HoldCo Warrants Take-out) </w:t>
      </w:r>
      <w:r>
        <w:rPr>
          <w:sz w:val="17"/>
          <w:szCs w:val="17"/>
        </w:rPr>
        <w:t>or clause 2.2 of the HoldCo</w:t>
      </w:r>
      <w:r>
        <w:rPr>
          <w:sz w:val="17"/>
          <w:szCs w:val="17"/>
        </w:rPr>
        <w:br/>
        <w:t>Warrants Guarantee;</w:t>
      </w:r>
    </w:p>
    <w:p w:rsidR="00C15E08" w:rsidRDefault="00C15E08">
      <w:pPr>
        <w:numPr>
          <w:ilvl w:val="0"/>
          <w:numId w:val="276"/>
        </w:numPr>
        <w:kinsoku w:val="0"/>
        <w:overflowPunct w:val="0"/>
        <w:autoSpaceDE/>
        <w:autoSpaceDN/>
        <w:adjustRightInd/>
        <w:spacing w:before="170" w:line="205" w:lineRule="exact"/>
        <w:ind w:right="72"/>
        <w:textAlignment w:val="baseline"/>
        <w:rPr>
          <w:i/>
          <w:iCs/>
          <w:spacing w:val="-3"/>
          <w:sz w:val="17"/>
          <w:szCs w:val="17"/>
        </w:rPr>
      </w:pPr>
      <w:r>
        <w:rPr>
          <w:spacing w:val="-3"/>
          <w:sz w:val="17"/>
          <w:szCs w:val="17"/>
        </w:rPr>
        <w:t xml:space="preserve">Clause 8.1 </w:t>
      </w:r>
      <w:r>
        <w:rPr>
          <w:i/>
          <w:iCs/>
          <w:spacing w:val="-3"/>
          <w:sz w:val="17"/>
          <w:szCs w:val="17"/>
        </w:rPr>
        <w:t>(Illegality);</w:t>
      </w:r>
    </w:p>
    <w:p w:rsidR="00C15E08" w:rsidRDefault="00C15E08">
      <w:pPr>
        <w:numPr>
          <w:ilvl w:val="0"/>
          <w:numId w:val="277"/>
        </w:numPr>
        <w:kinsoku w:val="0"/>
        <w:overflowPunct w:val="0"/>
        <w:autoSpaceDE/>
        <w:autoSpaceDN/>
        <w:adjustRightInd/>
        <w:spacing w:before="151" w:line="201" w:lineRule="exact"/>
        <w:ind w:right="72"/>
        <w:textAlignment w:val="baseline"/>
        <w:rPr>
          <w:i/>
          <w:iCs/>
          <w:sz w:val="17"/>
          <w:szCs w:val="17"/>
        </w:rPr>
      </w:pPr>
      <w:r>
        <w:rPr>
          <w:sz w:val="17"/>
          <w:szCs w:val="17"/>
        </w:rPr>
        <w:t xml:space="preserve">Clause 9.1 </w:t>
      </w:r>
      <w:r>
        <w:rPr>
          <w:i/>
          <w:iCs/>
          <w:sz w:val="17"/>
          <w:szCs w:val="17"/>
        </w:rPr>
        <w:t xml:space="preserve">(Exit), </w:t>
      </w:r>
      <w:r>
        <w:rPr>
          <w:sz w:val="17"/>
          <w:szCs w:val="17"/>
        </w:rPr>
        <w:t xml:space="preserve">Clause 9.3 </w:t>
      </w:r>
      <w:r>
        <w:rPr>
          <w:i/>
          <w:iCs/>
          <w:sz w:val="17"/>
          <w:szCs w:val="17"/>
        </w:rPr>
        <w:t xml:space="preserve">(Application of Mandatory Prepayments) </w:t>
      </w:r>
      <w:r>
        <w:rPr>
          <w:sz w:val="17"/>
          <w:szCs w:val="17"/>
        </w:rPr>
        <w:t xml:space="preserve">and Clause 9.4 </w:t>
      </w:r>
      <w:r>
        <w:rPr>
          <w:i/>
          <w:iCs/>
          <w:sz w:val="17"/>
          <w:szCs w:val="17"/>
        </w:rPr>
        <w:t>(Mandatory Prepayment Accounts and Holding Accounts);</w:t>
      </w:r>
    </w:p>
    <w:p w:rsidR="00C15E08" w:rsidRDefault="00C15E08">
      <w:pPr>
        <w:numPr>
          <w:ilvl w:val="0"/>
          <w:numId w:val="276"/>
        </w:numPr>
        <w:kinsoku w:val="0"/>
        <w:overflowPunct w:val="0"/>
        <w:autoSpaceDE/>
        <w:autoSpaceDN/>
        <w:adjustRightInd/>
        <w:spacing w:before="166" w:line="203" w:lineRule="exact"/>
        <w:ind w:right="72"/>
        <w:textAlignment w:val="baseline"/>
        <w:rPr>
          <w:i/>
          <w:iCs/>
          <w:spacing w:val="-2"/>
          <w:sz w:val="17"/>
          <w:szCs w:val="17"/>
        </w:rPr>
      </w:pPr>
      <w:r>
        <w:rPr>
          <w:spacing w:val="-2"/>
          <w:sz w:val="17"/>
          <w:szCs w:val="17"/>
        </w:rPr>
        <w:t xml:space="preserve">Clause 34.6 </w:t>
      </w:r>
      <w:r>
        <w:rPr>
          <w:i/>
          <w:iCs/>
          <w:spacing w:val="-2"/>
          <w:sz w:val="17"/>
          <w:szCs w:val="17"/>
        </w:rPr>
        <w:t>(Partial payments);</w:t>
      </w:r>
    </w:p>
    <w:p w:rsidR="00C15E08" w:rsidRDefault="00C15E08">
      <w:pPr>
        <w:numPr>
          <w:ilvl w:val="0"/>
          <w:numId w:val="276"/>
        </w:numPr>
        <w:kinsoku w:val="0"/>
        <w:overflowPunct w:val="0"/>
        <w:autoSpaceDE/>
        <w:autoSpaceDN/>
        <w:adjustRightInd/>
        <w:spacing w:before="161" w:line="208" w:lineRule="exact"/>
        <w:ind w:right="72"/>
        <w:textAlignment w:val="baseline"/>
        <w:rPr>
          <w:sz w:val="17"/>
          <w:szCs w:val="17"/>
        </w:rPr>
      </w:pPr>
      <w:r>
        <w:rPr>
          <w:sz w:val="17"/>
          <w:szCs w:val="17"/>
        </w:rPr>
        <w:t>the nature or scope of the Charged Property; or</w:t>
      </w:r>
    </w:p>
    <w:p w:rsidR="00C15E08" w:rsidRDefault="00C15E08">
      <w:pPr>
        <w:numPr>
          <w:ilvl w:val="0"/>
          <w:numId w:val="277"/>
        </w:numPr>
        <w:kinsoku w:val="0"/>
        <w:overflowPunct w:val="0"/>
        <w:autoSpaceDE/>
        <w:autoSpaceDN/>
        <w:adjustRightInd/>
        <w:spacing w:before="158" w:line="197" w:lineRule="exact"/>
        <w:ind w:right="72"/>
        <w:jc w:val="both"/>
        <w:textAlignment w:val="baseline"/>
        <w:rPr>
          <w:i/>
          <w:iCs/>
          <w:sz w:val="17"/>
          <w:szCs w:val="17"/>
        </w:rPr>
      </w:pPr>
      <w:r>
        <w:rPr>
          <w:sz w:val="17"/>
          <w:szCs w:val="17"/>
        </w:rPr>
        <w:t xml:space="preserve">the release of any Transaction Security or the manner in which the proceeds of enforcement of the Transaction Security are distributed, in each case in circumstances where the whole amount of the net proceeds of such release or, as the case may be, enforcement are not required to be applied in mandatory prepayment pursuant to Clause 9 </w:t>
      </w:r>
      <w:r>
        <w:rPr>
          <w:i/>
          <w:iCs/>
          <w:sz w:val="17"/>
          <w:szCs w:val="17"/>
        </w:rPr>
        <w:t>(Mandatory prepayment),</w:t>
      </w:r>
    </w:p>
    <w:p w:rsidR="00C15E08" w:rsidRDefault="00C15E08">
      <w:pPr>
        <w:tabs>
          <w:tab w:val="left" w:pos="936"/>
        </w:tabs>
        <w:kinsoku w:val="0"/>
        <w:overflowPunct w:val="0"/>
        <w:autoSpaceDE/>
        <w:autoSpaceDN/>
        <w:adjustRightInd/>
        <w:spacing w:before="166" w:line="208" w:lineRule="exact"/>
        <w:ind w:left="504" w:right="72"/>
        <w:textAlignment w:val="baseline"/>
        <w:rPr>
          <w:sz w:val="17"/>
          <w:szCs w:val="17"/>
        </w:rPr>
      </w:pPr>
      <w:r>
        <w:rPr>
          <w:sz w:val="17"/>
          <w:szCs w:val="17"/>
        </w:rPr>
        <w:t>(d)</w:t>
      </w:r>
      <w:r>
        <w:rPr>
          <w:sz w:val="17"/>
          <w:szCs w:val="17"/>
        </w:rPr>
        <w:tab/>
        <w:t>shall not be made without the consent of the Super Majority Lenders.</w:t>
      </w:r>
    </w:p>
    <w:p w:rsidR="00C15E08" w:rsidRDefault="00C15E08">
      <w:pPr>
        <w:kinsoku w:val="0"/>
        <w:overflowPunct w:val="0"/>
        <w:autoSpaceDE/>
        <w:autoSpaceDN/>
        <w:adjustRightInd/>
        <w:spacing w:before="169" w:line="198" w:lineRule="exact"/>
        <w:ind w:right="72"/>
        <w:textAlignment w:val="baseline"/>
        <w:rPr>
          <w:spacing w:val="7"/>
          <w:sz w:val="17"/>
          <w:szCs w:val="17"/>
        </w:rPr>
      </w:pPr>
      <w:r>
        <w:rPr>
          <w:spacing w:val="7"/>
          <w:sz w:val="17"/>
          <w:szCs w:val="17"/>
        </w:rPr>
        <w:t>41.3 Disenfranchisement of Defaulting Lenders</w:t>
      </w:r>
    </w:p>
    <w:p w:rsidR="00C15E08" w:rsidRDefault="00C15E08">
      <w:pPr>
        <w:numPr>
          <w:ilvl w:val="0"/>
          <w:numId w:val="278"/>
        </w:numPr>
        <w:kinsoku w:val="0"/>
        <w:overflowPunct w:val="0"/>
        <w:autoSpaceDE/>
        <w:autoSpaceDN/>
        <w:adjustRightInd/>
        <w:spacing w:before="159" w:line="197" w:lineRule="exact"/>
        <w:ind w:right="72"/>
        <w:jc w:val="both"/>
        <w:textAlignment w:val="baseline"/>
        <w:rPr>
          <w:sz w:val="17"/>
          <w:szCs w:val="17"/>
        </w:rPr>
      </w:pPr>
      <w:r>
        <w:rPr>
          <w:sz w:val="17"/>
          <w:szCs w:val="17"/>
        </w:rPr>
        <w:t>For so long as a Defaulting Lender has any Available Commitment, in ascertaining the Majority Lenders, the Super Majority Lenders or whether any given percentage (including, for the avoidance of doubt, unanimity) of the Total Commitments has been obtained to approve any request for a consent, waiver, amendment or other vote under the Finance Documents, that Defaulting Lender's Commitments will be reduced by the amount of its Available Commitments.</w:t>
      </w:r>
    </w:p>
    <w:p w:rsidR="00C15E08" w:rsidRDefault="00C15E08">
      <w:pPr>
        <w:numPr>
          <w:ilvl w:val="0"/>
          <w:numId w:val="278"/>
        </w:numPr>
        <w:kinsoku w:val="0"/>
        <w:overflowPunct w:val="0"/>
        <w:autoSpaceDE/>
        <w:autoSpaceDN/>
        <w:adjustRightInd/>
        <w:spacing w:before="152" w:line="204" w:lineRule="exact"/>
        <w:ind w:right="72"/>
        <w:textAlignment w:val="baseline"/>
        <w:rPr>
          <w:sz w:val="17"/>
          <w:szCs w:val="17"/>
        </w:rPr>
      </w:pPr>
      <w:r>
        <w:rPr>
          <w:sz w:val="17"/>
          <w:szCs w:val="17"/>
        </w:rPr>
        <w:t>For the purposes of this Clause 41.3, the Agent may assume that the following Lenders are Defaulting Lenders:</w:t>
      </w:r>
    </w:p>
    <w:p w:rsidR="00C15E08" w:rsidRDefault="00C15E08">
      <w:pPr>
        <w:numPr>
          <w:ilvl w:val="0"/>
          <w:numId w:val="279"/>
        </w:numPr>
        <w:kinsoku w:val="0"/>
        <w:overflowPunct w:val="0"/>
        <w:autoSpaceDE/>
        <w:autoSpaceDN/>
        <w:adjustRightInd/>
        <w:spacing w:before="154" w:line="203" w:lineRule="exact"/>
        <w:ind w:right="72"/>
        <w:textAlignment w:val="baseline"/>
        <w:rPr>
          <w:sz w:val="17"/>
          <w:szCs w:val="17"/>
        </w:rPr>
      </w:pPr>
      <w:r>
        <w:rPr>
          <w:sz w:val="17"/>
          <w:szCs w:val="17"/>
        </w:rPr>
        <w:t>any Lender which has notified the Agent that it has become a Defaulting Lender;</w:t>
      </w:r>
    </w:p>
    <w:p w:rsidR="00C15E08" w:rsidRDefault="00C15E08">
      <w:pPr>
        <w:numPr>
          <w:ilvl w:val="0"/>
          <w:numId w:val="279"/>
        </w:numPr>
        <w:tabs>
          <w:tab w:val="right" w:pos="6336"/>
        </w:tabs>
        <w:kinsoku w:val="0"/>
        <w:overflowPunct w:val="0"/>
        <w:autoSpaceDE/>
        <w:autoSpaceDN/>
        <w:adjustRightInd/>
        <w:spacing w:before="164" w:line="197" w:lineRule="exact"/>
        <w:ind w:right="72"/>
        <w:jc w:val="both"/>
        <w:textAlignment w:val="baseline"/>
        <w:rPr>
          <w:sz w:val="17"/>
          <w:szCs w:val="17"/>
        </w:rPr>
      </w:pPr>
      <w:r>
        <w:rPr>
          <w:sz w:val="17"/>
          <w:szCs w:val="17"/>
        </w:rPr>
        <w:t>any Lender in relation to which it is aware that any of the events or</w:t>
      </w:r>
      <w:r>
        <w:rPr>
          <w:sz w:val="17"/>
          <w:szCs w:val="17"/>
        </w:rPr>
        <w:br/>
        <w:t>circumstances referred to in paragraphs (a), (b) or (c) of the definition of "Defaulting Lender" has occurred,</w:t>
      </w:r>
    </w:p>
    <w:p w:rsidR="00C15E08" w:rsidRDefault="00C15E08">
      <w:pPr>
        <w:kinsoku w:val="0"/>
        <w:overflowPunct w:val="0"/>
        <w:autoSpaceDE/>
        <w:autoSpaceDN/>
        <w:adjustRightInd/>
        <w:spacing w:before="165" w:line="201" w:lineRule="exact"/>
        <w:ind w:left="1080" w:right="72"/>
        <w:jc w:val="both"/>
        <w:textAlignment w:val="baseline"/>
        <w:rPr>
          <w:sz w:val="17"/>
          <w:szCs w:val="17"/>
        </w:rPr>
      </w:pPr>
      <w:r>
        <w:rPr>
          <w:sz w:val="17"/>
          <w:szCs w:val="17"/>
        </w:rPr>
        <w:t>unless it has received notice to the contrary from the Lender concerned (together with any supporting evidence reasonably requested by the Agent) or the Agent is otherwise aware that the Lender has ceased to be a Defaulting Lender.</w:t>
      </w:r>
    </w:p>
    <w:p w:rsidR="00C15E08" w:rsidRDefault="00C15E08">
      <w:pPr>
        <w:widowControl/>
        <w:rPr>
          <w:sz w:val="24"/>
          <w:szCs w:val="24"/>
        </w:rPr>
        <w:sectPr w:rsidR="00C15E08">
          <w:headerReference w:type="even" r:id="rId582"/>
          <w:headerReference w:type="default" r:id="rId583"/>
          <w:footerReference w:type="even" r:id="rId584"/>
          <w:footerReference w:type="default" r:id="rId585"/>
          <w:pgSz w:w="8410" w:h="11904"/>
          <w:pgMar w:top="827" w:right="1032" w:bottom="149" w:left="898" w:header="700" w:footer="187" w:gutter="0"/>
          <w:cols w:space="720"/>
          <w:noEndnote/>
        </w:sectPr>
      </w:pPr>
    </w:p>
    <w:p w:rsidR="00C15E08" w:rsidRDefault="00C15E08">
      <w:pPr>
        <w:kinsoku w:val="0"/>
        <w:overflowPunct w:val="0"/>
        <w:autoSpaceDE/>
        <w:autoSpaceDN/>
        <w:adjustRightInd/>
        <w:spacing w:before="354" w:line="201" w:lineRule="exact"/>
        <w:ind w:left="216"/>
        <w:textAlignment w:val="baseline"/>
        <w:rPr>
          <w:spacing w:val="8"/>
          <w:sz w:val="17"/>
          <w:szCs w:val="17"/>
        </w:rPr>
      </w:pPr>
      <w:r>
        <w:rPr>
          <w:spacing w:val="8"/>
          <w:sz w:val="17"/>
          <w:szCs w:val="17"/>
        </w:rPr>
        <w:lastRenderedPageBreak/>
        <w:t>41.4 Replacement of a Defaulting Lender</w:t>
      </w:r>
    </w:p>
    <w:p w:rsidR="00C15E08" w:rsidRDefault="00C15E08">
      <w:pPr>
        <w:tabs>
          <w:tab w:val="left" w:pos="1224"/>
        </w:tabs>
        <w:kinsoku w:val="0"/>
        <w:overflowPunct w:val="0"/>
        <w:autoSpaceDE/>
        <w:autoSpaceDN/>
        <w:adjustRightInd/>
        <w:spacing w:before="161" w:line="197" w:lineRule="exact"/>
        <w:ind w:left="720"/>
        <w:textAlignment w:val="baseline"/>
        <w:rPr>
          <w:spacing w:val="6"/>
          <w:sz w:val="17"/>
          <w:szCs w:val="17"/>
        </w:rPr>
      </w:pPr>
      <w:r>
        <w:rPr>
          <w:spacing w:val="6"/>
          <w:sz w:val="17"/>
          <w:szCs w:val="17"/>
        </w:rPr>
        <w:t>(a)</w:t>
      </w:r>
      <w:r>
        <w:rPr>
          <w:spacing w:val="6"/>
          <w:sz w:val="17"/>
          <w:szCs w:val="17"/>
        </w:rPr>
        <w:tab/>
        <w:t>A Borrower may, at any time a Lender has become and continues to be a</w:t>
      </w:r>
    </w:p>
    <w:p w:rsidR="00C15E08" w:rsidRDefault="00C15E08">
      <w:pPr>
        <w:kinsoku w:val="0"/>
        <w:overflowPunct w:val="0"/>
        <w:autoSpaceDE/>
        <w:autoSpaceDN/>
        <w:adjustRightInd/>
        <w:spacing w:line="198" w:lineRule="exact"/>
        <w:ind w:left="1224" w:right="288"/>
        <w:jc w:val="both"/>
        <w:textAlignment w:val="baseline"/>
        <w:rPr>
          <w:sz w:val="17"/>
          <w:szCs w:val="17"/>
        </w:rPr>
      </w:pPr>
      <w:r>
        <w:rPr>
          <w:sz w:val="17"/>
          <w:szCs w:val="17"/>
        </w:rPr>
        <w:t>Defaulting Lender, by giving 10 Business Days' prior written notice to the Agent and such Lender:</w:t>
      </w:r>
    </w:p>
    <w:p w:rsidR="00C15E08" w:rsidRDefault="00C15E08">
      <w:pPr>
        <w:numPr>
          <w:ilvl w:val="0"/>
          <w:numId w:val="280"/>
        </w:numPr>
        <w:kinsoku w:val="0"/>
        <w:overflowPunct w:val="0"/>
        <w:autoSpaceDE/>
        <w:autoSpaceDN/>
        <w:adjustRightInd/>
        <w:spacing w:before="169" w:line="197" w:lineRule="exact"/>
        <w:ind w:right="288"/>
        <w:jc w:val="both"/>
        <w:textAlignment w:val="baseline"/>
        <w:rPr>
          <w:sz w:val="17"/>
          <w:szCs w:val="17"/>
        </w:rPr>
      </w:pPr>
      <w:r>
        <w:rPr>
          <w:sz w:val="17"/>
          <w:szCs w:val="17"/>
        </w:rPr>
        <w:t xml:space="preserve">replace such Lender by requiring such Lender to (and such Lender shall) transfer pursuant to Clause 28 </w:t>
      </w:r>
      <w:r>
        <w:rPr>
          <w:i/>
          <w:iCs/>
          <w:sz w:val="17"/>
          <w:szCs w:val="17"/>
        </w:rPr>
        <w:t xml:space="preserve">(Changes to the Lenders) </w:t>
      </w:r>
      <w:r>
        <w:rPr>
          <w:sz w:val="17"/>
          <w:szCs w:val="17"/>
        </w:rPr>
        <w:t>all (and not part only) of its rights and obligations under this Agreement;</w:t>
      </w:r>
    </w:p>
    <w:p w:rsidR="00C15E08" w:rsidRDefault="00C15E08">
      <w:pPr>
        <w:numPr>
          <w:ilvl w:val="0"/>
          <w:numId w:val="280"/>
        </w:numPr>
        <w:kinsoku w:val="0"/>
        <w:overflowPunct w:val="0"/>
        <w:autoSpaceDE/>
        <w:autoSpaceDN/>
        <w:adjustRightInd/>
        <w:spacing w:before="169" w:line="197" w:lineRule="exact"/>
        <w:ind w:right="288"/>
        <w:jc w:val="both"/>
        <w:textAlignment w:val="baseline"/>
        <w:rPr>
          <w:sz w:val="17"/>
          <w:szCs w:val="17"/>
        </w:rPr>
      </w:pPr>
      <w:r>
        <w:rPr>
          <w:sz w:val="17"/>
          <w:szCs w:val="17"/>
        </w:rPr>
        <w:t xml:space="preserve">require such Lender to (and such Lender shall) transfer pursuant to Clause 28 </w:t>
      </w:r>
      <w:r>
        <w:rPr>
          <w:i/>
          <w:iCs/>
          <w:sz w:val="17"/>
          <w:szCs w:val="17"/>
        </w:rPr>
        <w:t xml:space="preserve">(Changes to the Lenders) </w:t>
      </w:r>
      <w:r>
        <w:rPr>
          <w:sz w:val="17"/>
          <w:szCs w:val="17"/>
        </w:rPr>
        <w:t>all (and not part only) of the undrawn Revolving Commitment of the Lender; or</w:t>
      </w:r>
    </w:p>
    <w:p w:rsidR="00C15E08" w:rsidRDefault="00C15E08">
      <w:pPr>
        <w:numPr>
          <w:ilvl w:val="0"/>
          <w:numId w:val="281"/>
        </w:numPr>
        <w:kinsoku w:val="0"/>
        <w:overflowPunct w:val="0"/>
        <w:autoSpaceDE/>
        <w:autoSpaceDN/>
        <w:adjustRightInd/>
        <w:spacing w:before="171" w:line="196" w:lineRule="exact"/>
        <w:ind w:right="288"/>
        <w:jc w:val="both"/>
        <w:textAlignment w:val="baseline"/>
        <w:rPr>
          <w:sz w:val="17"/>
          <w:szCs w:val="17"/>
        </w:rPr>
      </w:pPr>
      <w:r>
        <w:rPr>
          <w:sz w:val="17"/>
          <w:szCs w:val="17"/>
        </w:rPr>
        <w:t xml:space="preserve">require such Lender to (and such Lender shall) transfer pursuant to Clause 28 </w:t>
      </w:r>
      <w:r>
        <w:rPr>
          <w:i/>
          <w:iCs/>
          <w:sz w:val="17"/>
          <w:szCs w:val="17"/>
        </w:rPr>
        <w:t xml:space="preserve">(Changes to the Lenders) </w:t>
      </w:r>
      <w:r>
        <w:rPr>
          <w:sz w:val="17"/>
          <w:szCs w:val="17"/>
        </w:rPr>
        <w:t>all (and not part only) of its rights and obligations in respect of the Revolving Facility,</w:t>
      </w:r>
    </w:p>
    <w:p w:rsidR="00C15E08" w:rsidRDefault="00C15E08">
      <w:pPr>
        <w:kinsoku w:val="0"/>
        <w:overflowPunct w:val="0"/>
        <w:autoSpaceDE/>
        <w:autoSpaceDN/>
        <w:adjustRightInd/>
        <w:spacing w:before="177" w:line="196" w:lineRule="exact"/>
        <w:ind w:left="1224" w:right="288"/>
        <w:jc w:val="both"/>
        <w:textAlignment w:val="baseline"/>
        <w:rPr>
          <w:spacing w:val="1"/>
          <w:sz w:val="17"/>
          <w:szCs w:val="17"/>
        </w:rPr>
      </w:pPr>
      <w:r>
        <w:rPr>
          <w:spacing w:val="1"/>
          <w:sz w:val="17"/>
          <w:szCs w:val="17"/>
        </w:rPr>
        <w:t>to a Lender or other bank, financial institution, trust, fund or other entity (a "Replacement Lender") selected by that Borrower, and which (unless the Agent is an Impaired Agent) is acceptable to the Agent (acting reasonably), which confirms its willingness to assume and does assume all the obligations or all the relevant obligations of the transferring Lender (including the assumption of the transferring Lender's participations or unfunded participations (as the case may be) on the same basis as the transferring Lender) for a purchase price in cash payable at the time of transfer equal to the outstanding principal amount of such Lender's participation in the outstanding Utilisations and all accrued interest, Break Costs and other amounts payable in relation thereto under the Finance Documents.</w:t>
      </w:r>
    </w:p>
    <w:p w:rsidR="00C15E08" w:rsidRDefault="00C15E08">
      <w:pPr>
        <w:tabs>
          <w:tab w:val="left" w:pos="1224"/>
        </w:tabs>
        <w:kinsoku w:val="0"/>
        <w:overflowPunct w:val="0"/>
        <w:autoSpaceDE/>
        <w:autoSpaceDN/>
        <w:adjustRightInd/>
        <w:spacing w:before="168" w:line="200" w:lineRule="exact"/>
        <w:ind w:left="720"/>
        <w:textAlignment w:val="baseline"/>
        <w:rPr>
          <w:spacing w:val="2"/>
          <w:sz w:val="17"/>
          <w:szCs w:val="17"/>
        </w:rPr>
      </w:pPr>
      <w:r>
        <w:rPr>
          <w:spacing w:val="2"/>
          <w:sz w:val="17"/>
          <w:szCs w:val="17"/>
        </w:rPr>
        <w:t>(b)</w:t>
      </w:r>
      <w:r>
        <w:rPr>
          <w:spacing w:val="2"/>
          <w:sz w:val="17"/>
          <w:szCs w:val="17"/>
        </w:rPr>
        <w:tab/>
        <w:t>Any transfer of rights and obligations of a Defaulting Lender pursuant to this</w:t>
      </w:r>
    </w:p>
    <w:p w:rsidR="00C15E08" w:rsidRDefault="00C15E08">
      <w:pPr>
        <w:kinsoku w:val="0"/>
        <w:overflowPunct w:val="0"/>
        <w:autoSpaceDE/>
        <w:autoSpaceDN/>
        <w:adjustRightInd/>
        <w:spacing w:line="197" w:lineRule="exact"/>
        <w:ind w:left="1224"/>
        <w:textAlignment w:val="baseline"/>
        <w:rPr>
          <w:sz w:val="17"/>
          <w:szCs w:val="17"/>
        </w:rPr>
      </w:pPr>
      <w:r>
        <w:rPr>
          <w:sz w:val="17"/>
          <w:szCs w:val="17"/>
        </w:rPr>
        <w:t>Clause shall be subject to the following conditions:</w:t>
      </w:r>
    </w:p>
    <w:p w:rsidR="00C15E08" w:rsidRDefault="00C15E08">
      <w:pPr>
        <w:numPr>
          <w:ilvl w:val="0"/>
          <w:numId w:val="282"/>
        </w:numPr>
        <w:kinsoku w:val="0"/>
        <w:overflowPunct w:val="0"/>
        <w:autoSpaceDE/>
        <w:autoSpaceDN/>
        <w:adjustRightInd/>
        <w:spacing w:before="165" w:line="202" w:lineRule="exact"/>
        <w:textAlignment w:val="baseline"/>
        <w:rPr>
          <w:sz w:val="17"/>
          <w:szCs w:val="17"/>
        </w:rPr>
      </w:pPr>
      <w:r>
        <w:rPr>
          <w:sz w:val="17"/>
          <w:szCs w:val="17"/>
        </w:rPr>
        <w:t>a Borrower shall have no right to replace the Agent or Security Agent;</w:t>
      </w:r>
    </w:p>
    <w:p w:rsidR="00C15E08" w:rsidRDefault="00C15E08">
      <w:pPr>
        <w:numPr>
          <w:ilvl w:val="0"/>
          <w:numId w:val="282"/>
        </w:numPr>
        <w:kinsoku w:val="0"/>
        <w:overflowPunct w:val="0"/>
        <w:autoSpaceDE/>
        <w:autoSpaceDN/>
        <w:adjustRightInd/>
        <w:spacing w:before="161" w:line="199" w:lineRule="exact"/>
        <w:ind w:right="288"/>
        <w:jc w:val="both"/>
        <w:textAlignment w:val="baseline"/>
        <w:rPr>
          <w:sz w:val="17"/>
          <w:szCs w:val="17"/>
        </w:rPr>
      </w:pPr>
      <w:r>
        <w:rPr>
          <w:sz w:val="17"/>
          <w:szCs w:val="17"/>
        </w:rPr>
        <w:t>neither the Agent nor the Defaulting Lender shall have any obligation to a Borrower to find a Replacement Lender;</w:t>
      </w:r>
    </w:p>
    <w:p w:rsidR="00C15E08" w:rsidRDefault="00C15E08">
      <w:pPr>
        <w:numPr>
          <w:ilvl w:val="0"/>
          <w:numId w:val="283"/>
        </w:numPr>
        <w:kinsoku w:val="0"/>
        <w:overflowPunct w:val="0"/>
        <w:autoSpaceDE/>
        <w:autoSpaceDN/>
        <w:adjustRightInd/>
        <w:spacing w:before="168" w:line="197" w:lineRule="exact"/>
        <w:ind w:right="288"/>
        <w:jc w:val="both"/>
        <w:textAlignment w:val="baseline"/>
        <w:rPr>
          <w:sz w:val="17"/>
          <w:szCs w:val="17"/>
        </w:rPr>
      </w:pPr>
      <w:r>
        <w:rPr>
          <w:sz w:val="17"/>
          <w:szCs w:val="17"/>
        </w:rPr>
        <w:t>the transfer must take place no later than five Business Days after the notice referred to in paragraph (a) above; and</w:t>
      </w:r>
    </w:p>
    <w:p w:rsidR="00C15E08" w:rsidRDefault="00C15E08">
      <w:pPr>
        <w:numPr>
          <w:ilvl w:val="0"/>
          <w:numId w:val="283"/>
        </w:numPr>
        <w:kinsoku w:val="0"/>
        <w:overflowPunct w:val="0"/>
        <w:autoSpaceDE/>
        <w:autoSpaceDN/>
        <w:adjustRightInd/>
        <w:spacing w:before="172" w:line="196" w:lineRule="exact"/>
        <w:ind w:right="288"/>
        <w:jc w:val="both"/>
        <w:textAlignment w:val="baseline"/>
        <w:rPr>
          <w:sz w:val="17"/>
          <w:szCs w:val="17"/>
        </w:rPr>
      </w:pPr>
      <w:r>
        <w:rPr>
          <w:sz w:val="17"/>
          <w:szCs w:val="17"/>
        </w:rPr>
        <w:t>in no event shall the Defaulting Lender be required to pay or surrender to the Replacement Lender any of the fees received by the Defaulting Lender pursuant to the Finance Documents.</w:t>
      </w:r>
    </w:p>
    <w:p w:rsidR="00C15E08" w:rsidRDefault="00C15E08">
      <w:pPr>
        <w:kinsoku w:val="0"/>
        <w:overflowPunct w:val="0"/>
        <w:autoSpaceDE/>
        <w:autoSpaceDN/>
        <w:adjustRightInd/>
        <w:spacing w:before="181" w:line="201" w:lineRule="exact"/>
        <w:ind w:left="216"/>
        <w:textAlignment w:val="baseline"/>
        <w:rPr>
          <w:spacing w:val="20"/>
          <w:sz w:val="17"/>
          <w:szCs w:val="17"/>
        </w:rPr>
      </w:pPr>
      <w:r>
        <w:rPr>
          <w:spacing w:val="20"/>
          <w:sz w:val="17"/>
          <w:szCs w:val="17"/>
        </w:rPr>
        <w:t>42. COUN'IERPARTS</w:t>
      </w:r>
    </w:p>
    <w:p w:rsidR="00C15E08" w:rsidRDefault="00C15E08">
      <w:pPr>
        <w:kinsoku w:val="0"/>
        <w:overflowPunct w:val="0"/>
        <w:autoSpaceDE/>
        <w:autoSpaceDN/>
        <w:adjustRightInd/>
        <w:spacing w:before="153" w:line="200" w:lineRule="exact"/>
        <w:ind w:left="720" w:right="288"/>
        <w:jc w:val="both"/>
        <w:textAlignment w:val="baseline"/>
        <w:rPr>
          <w:sz w:val="17"/>
          <w:szCs w:val="17"/>
        </w:rPr>
      </w:pPr>
      <w:r>
        <w:rPr>
          <w:sz w:val="17"/>
          <w:szCs w:val="17"/>
        </w:rPr>
        <w:t>Each Finance Document may be executed in any number of counterparts, and this has the same effect as if the signatures on the counterparts were on a single copy of the Finance Document.</w:t>
      </w:r>
    </w:p>
    <w:p w:rsidR="00C15E08" w:rsidRDefault="00C15E08">
      <w:pPr>
        <w:widowControl/>
        <w:rPr>
          <w:sz w:val="24"/>
          <w:szCs w:val="24"/>
        </w:rPr>
        <w:sectPr w:rsidR="00C15E08">
          <w:headerReference w:type="even" r:id="rId586"/>
          <w:headerReference w:type="default" r:id="rId587"/>
          <w:footerReference w:type="even" r:id="rId588"/>
          <w:footerReference w:type="default" r:id="rId589"/>
          <w:pgSz w:w="8410" w:h="11904"/>
          <w:pgMar w:top="859" w:right="1088" w:bottom="125" w:left="402" w:header="700" w:footer="187" w:gutter="0"/>
          <w:cols w:space="720"/>
          <w:noEndnote/>
        </w:sectPr>
      </w:pPr>
    </w:p>
    <w:p w:rsidR="00C15E08" w:rsidRDefault="00C15E08">
      <w:pPr>
        <w:numPr>
          <w:ilvl w:val="0"/>
          <w:numId w:val="284"/>
        </w:numPr>
        <w:kinsoku w:val="0"/>
        <w:overflowPunct w:val="0"/>
        <w:autoSpaceDE/>
        <w:autoSpaceDN/>
        <w:adjustRightInd/>
        <w:spacing w:before="346" w:line="198" w:lineRule="exact"/>
        <w:ind w:right="72"/>
        <w:textAlignment w:val="baseline"/>
        <w:rPr>
          <w:spacing w:val="7"/>
          <w:sz w:val="17"/>
          <w:szCs w:val="17"/>
        </w:rPr>
      </w:pPr>
      <w:r>
        <w:rPr>
          <w:spacing w:val="7"/>
          <w:sz w:val="17"/>
          <w:szCs w:val="17"/>
        </w:rPr>
        <w:lastRenderedPageBreak/>
        <w:t>GOVERNING LAW</w:t>
      </w:r>
    </w:p>
    <w:p w:rsidR="00C15E08" w:rsidRDefault="00C15E08">
      <w:pPr>
        <w:kinsoku w:val="0"/>
        <w:overflowPunct w:val="0"/>
        <w:autoSpaceDE/>
        <w:autoSpaceDN/>
        <w:adjustRightInd/>
        <w:spacing w:before="160" w:line="199" w:lineRule="exact"/>
        <w:ind w:left="504" w:right="72"/>
        <w:jc w:val="both"/>
        <w:textAlignment w:val="baseline"/>
        <w:rPr>
          <w:sz w:val="17"/>
          <w:szCs w:val="17"/>
        </w:rPr>
      </w:pPr>
      <w:r>
        <w:rPr>
          <w:sz w:val="17"/>
          <w:szCs w:val="17"/>
        </w:rPr>
        <w:t>This Agreement and any non-contractual obligations arising out of or in connection with it are governed by English law.</w:t>
      </w:r>
    </w:p>
    <w:p w:rsidR="00C15E08" w:rsidRDefault="00C15E08">
      <w:pPr>
        <w:numPr>
          <w:ilvl w:val="0"/>
          <w:numId w:val="284"/>
        </w:numPr>
        <w:kinsoku w:val="0"/>
        <w:overflowPunct w:val="0"/>
        <w:autoSpaceDE/>
        <w:autoSpaceDN/>
        <w:adjustRightInd/>
        <w:spacing w:before="7" w:line="366" w:lineRule="exact"/>
        <w:ind w:right="4608"/>
        <w:textAlignment w:val="baseline"/>
        <w:rPr>
          <w:sz w:val="17"/>
          <w:szCs w:val="17"/>
        </w:rPr>
      </w:pPr>
      <w:r>
        <w:rPr>
          <w:sz w:val="17"/>
          <w:szCs w:val="17"/>
        </w:rPr>
        <w:t>ENFORCEMENT 44.1 Jurisdiction</w:t>
      </w:r>
    </w:p>
    <w:p w:rsidR="00C15E08" w:rsidRDefault="00C15E08">
      <w:pPr>
        <w:numPr>
          <w:ilvl w:val="0"/>
          <w:numId w:val="285"/>
        </w:numPr>
        <w:tabs>
          <w:tab w:val="right" w:pos="6408"/>
        </w:tabs>
        <w:kinsoku w:val="0"/>
        <w:overflowPunct w:val="0"/>
        <w:autoSpaceDE/>
        <w:autoSpaceDN/>
        <w:adjustRightInd/>
        <w:spacing w:before="172" w:line="195" w:lineRule="exact"/>
        <w:ind w:right="72"/>
        <w:jc w:val="both"/>
        <w:textAlignment w:val="baseline"/>
        <w:rPr>
          <w:sz w:val="17"/>
          <w:szCs w:val="17"/>
        </w:rPr>
      </w:pPr>
      <w:r>
        <w:rPr>
          <w:sz w:val="17"/>
          <w:szCs w:val="17"/>
        </w:rPr>
        <w:t>The courts of England have exclusive jurisdiction to settle any dispute arising</w:t>
      </w:r>
      <w:r>
        <w:rPr>
          <w:sz w:val="17"/>
          <w:szCs w:val="17"/>
        </w:rPr>
        <w:br/>
        <w:t>out of or in connection with this Agreement (including a dispute relating to the existence, validity or termination of this Agreement or the consequences of its nullity or any non-contractual obligations arising out of or in connection with this Agreement) (a "Dispute").</w:t>
      </w:r>
    </w:p>
    <w:p w:rsidR="00C15E08" w:rsidRDefault="00C15E08">
      <w:pPr>
        <w:numPr>
          <w:ilvl w:val="0"/>
          <w:numId w:val="285"/>
        </w:numPr>
        <w:tabs>
          <w:tab w:val="right" w:pos="6408"/>
        </w:tabs>
        <w:kinsoku w:val="0"/>
        <w:overflowPunct w:val="0"/>
        <w:autoSpaceDE/>
        <w:autoSpaceDN/>
        <w:adjustRightInd/>
        <w:spacing w:before="168" w:line="198" w:lineRule="exact"/>
        <w:ind w:right="72"/>
        <w:jc w:val="both"/>
        <w:textAlignment w:val="baseline"/>
        <w:rPr>
          <w:sz w:val="17"/>
          <w:szCs w:val="17"/>
        </w:rPr>
      </w:pPr>
      <w:r>
        <w:rPr>
          <w:sz w:val="17"/>
          <w:szCs w:val="17"/>
        </w:rPr>
        <w:t>The Parties agree that the courts of England are the most appropriate and</w:t>
      </w:r>
      <w:r>
        <w:rPr>
          <w:sz w:val="17"/>
          <w:szCs w:val="17"/>
        </w:rPr>
        <w:br/>
        <w:t>convenient courts to settle Disputes and accordingly no Party will argue to the contrary.</w:t>
      </w:r>
    </w:p>
    <w:p w:rsidR="00C15E08" w:rsidRDefault="00C15E08">
      <w:pPr>
        <w:numPr>
          <w:ilvl w:val="0"/>
          <w:numId w:val="285"/>
        </w:numPr>
        <w:tabs>
          <w:tab w:val="right" w:pos="6408"/>
        </w:tabs>
        <w:kinsoku w:val="0"/>
        <w:overflowPunct w:val="0"/>
        <w:autoSpaceDE/>
        <w:autoSpaceDN/>
        <w:adjustRightInd/>
        <w:spacing w:before="169" w:line="196" w:lineRule="exact"/>
        <w:ind w:right="72"/>
        <w:jc w:val="both"/>
        <w:textAlignment w:val="baseline"/>
        <w:rPr>
          <w:sz w:val="17"/>
          <w:szCs w:val="17"/>
        </w:rPr>
      </w:pPr>
      <w:r>
        <w:rPr>
          <w:sz w:val="17"/>
          <w:szCs w:val="17"/>
        </w:rPr>
        <w:t xml:space="preserve">This Clause 44.1 </w:t>
      </w:r>
      <w:r>
        <w:rPr>
          <w:i/>
          <w:iCs/>
          <w:sz w:val="17"/>
          <w:szCs w:val="17"/>
        </w:rPr>
        <w:t xml:space="preserve">(Jurisdiction) </w:t>
      </w:r>
      <w:r>
        <w:rPr>
          <w:sz w:val="17"/>
          <w:szCs w:val="17"/>
        </w:rPr>
        <w:t>is for the benefit of the Finance Parties only.</w:t>
      </w:r>
      <w:r>
        <w:rPr>
          <w:sz w:val="17"/>
          <w:szCs w:val="17"/>
        </w:rPr>
        <w:br/>
        <w:t xml:space="preserve">As a result, and notwithstanding paragraph (a) of this Clause 44.1 </w:t>
      </w:r>
      <w:r>
        <w:rPr>
          <w:i/>
          <w:iCs/>
          <w:sz w:val="17"/>
          <w:szCs w:val="17"/>
        </w:rPr>
        <w:t xml:space="preserve">(Jurisdiction), </w:t>
      </w:r>
      <w:r>
        <w:rPr>
          <w:sz w:val="17"/>
          <w:szCs w:val="17"/>
        </w:rPr>
        <w:t>any Finance Party may take proceedings relating to a Dispute in any other courts with jurisdiction. To the extent allowed by law, the Finance Parties may take concurrent proceedings in any number of jurisdictions.</w:t>
      </w:r>
    </w:p>
    <w:p w:rsidR="00C15E08" w:rsidRDefault="00C15E08">
      <w:pPr>
        <w:kinsoku w:val="0"/>
        <w:overflowPunct w:val="0"/>
        <w:autoSpaceDE/>
        <w:autoSpaceDN/>
        <w:adjustRightInd/>
        <w:spacing w:before="175" w:line="199" w:lineRule="exact"/>
        <w:ind w:right="72"/>
        <w:textAlignment w:val="baseline"/>
        <w:rPr>
          <w:spacing w:val="9"/>
          <w:sz w:val="17"/>
          <w:szCs w:val="17"/>
        </w:rPr>
      </w:pPr>
      <w:r>
        <w:rPr>
          <w:spacing w:val="9"/>
          <w:sz w:val="17"/>
          <w:szCs w:val="17"/>
        </w:rPr>
        <w:t>44.2 Service of process</w:t>
      </w:r>
    </w:p>
    <w:p w:rsidR="00C15E08" w:rsidRDefault="00C15E08">
      <w:pPr>
        <w:tabs>
          <w:tab w:val="right" w:pos="6408"/>
        </w:tabs>
        <w:kinsoku w:val="0"/>
        <w:overflowPunct w:val="0"/>
        <w:autoSpaceDE/>
        <w:autoSpaceDN/>
        <w:adjustRightInd/>
        <w:spacing w:before="161" w:line="197" w:lineRule="exact"/>
        <w:ind w:left="504" w:right="72"/>
        <w:textAlignment w:val="baseline"/>
        <w:rPr>
          <w:sz w:val="17"/>
          <w:szCs w:val="17"/>
        </w:rPr>
      </w:pPr>
      <w:r>
        <w:rPr>
          <w:sz w:val="17"/>
          <w:szCs w:val="17"/>
        </w:rPr>
        <w:t>(a)</w:t>
      </w:r>
      <w:r>
        <w:rPr>
          <w:sz w:val="17"/>
          <w:szCs w:val="17"/>
        </w:rPr>
        <w:tab/>
        <w:t>Without prejudice to any other mode of service allowed under any relevant</w:t>
      </w:r>
    </w:p>
    <w:p w:rsidR="00C15E08" w:rsidRDefault="00C15E08">
      <w:pPr>
        <w:kinsoku w:val="0"/>
        <w:overflowPunct w:val="0"/>
        <w:autoSpaceDE/>
        <w:autoSpaceDN/>
        <w:adjustRightInd/>
        <w:spacing w:line="198" w:lineRule="exact"/>
        <w:ind w:left="1008" w:right="72"/>
        <w:textAlignment w:val="baseline"/>
        <w:rPr>
          <w:sz w:val="17"/>
          <w:szCs w:val="17"/>
        </w:rPr>
      </w:pPr>
      <w:r>
        <w:rPr>
          <w:sz w:val="17"/>
          <w:szCs w:val="17"/>
        </w:rPr>
        <w:t>law, each Obligor (other than an Obligor incorporated in England and Wales):</w:t>
      </w:r>
    </w:p>
    <w:p w:rsidR="00C15E08" w:rsidRDefault="00C15E08">
      <w:pPr>
        <w:numPr>
          <w:ilvl w:val="0"/>
          <w:numId w:val="286"/>
        </w:numPr>
        <w:tabs>
          <w:tab w:val="right" w:pos="6408"/>
        </w:tabs>
        <w:kinsoku w:val="0"/>
        <w:overflowPunct w:val="0"/>
        <w:autoSpaceDE/>
        <w:autoSpaceDN/>
        <w:adjustRightInd/>
        <w:spacing w:before="172" w:line="195" w:lineRule="exact"/>
        <w:ind w:right="72"/>
        <w:jc w:val="both"/>
        <w:textAlignment w:val="baseline"/>
        <w:rPr>
          <w:sz w:val="17"/>
          <w:szCs w:val="17"/>
        </w:rPr>
      </w:pPr>
      <w:r>
        <w:rPr>
          <w:sz w:val="17"/>
          <w:szCs w:val="17"/>
        </w:rPr>
        <w:t>irrevocably appoints Law Debenture Corporate Services Limited</w:t>
      </w:r>
      <w:r>
        <w:rPr>
          <w:sz w:val="17"/>
          <w:szCs w:val="17"/>
        </w:rPr>
        <w:br/>
        <w:t>(company number 3388362), with address at Fifth Floor, 100 Wood Street, London, EC2V 7EX as their agent for service of process in relation to any proceedings before the English courts in connection with this Agreement; and</w:t>
      </w:r>
    </w:p>
    <w:p w:rsidR="00C15E08" w:rsidRDefault="00C15E08">
      <w:pPr>
        <w:numPr>
          <w:ilvl w:val="0"/>
          <w:numId w:val="286"/>
        </w:numPr>
        <w:tabs>
          <w:tab w:val="right" w:pos="6408"/>
        </w:tabs>
        <w:kinsoku w:val="0"/>
        <w:overflowPunct w:val="0"/>
        <w:autoSpaceDE/>
        <w:autoSpaceDN/>
        <w:adjustRightInd/>
        <w:spacing w:before="175" w:line="194" w:lineRule="exact"/>
        <w:ind w:right="72"/>
        <w:jc w:val="both"/>
        <w:textAlignment w:val="baseline"/>
        <w:rPr>
          <w:sz w:val="17"/>
          <w:szCs w:val="17"/>
        </w:rPr>
      </w:pPr>
      <w:r>
        <w:rPr>
          <w:sz w:val="17"/>
          <w:szCs w:val="17"/>
        </w:rPr>
        <w:t>agrees that failure by Law Debenture Corporate Services Limited, as</w:t>
      </w:r>
      <w:r>
        <w:rPr>
          <w:sz w:val="17"/>
          <w:szCs w:val="17"/>
        </w:rPr>
        <w:br/>
        <w:t>the case may be, to notify the relevant Obligor of the process will not invalidate the proceedings concerned.</w:t>
      </w:r>
    </w:p>
    <w:p w:rsidR="00C15E08" w:rsidRDefault="00C15E08">
      <w:pPr>
        <w:tabs>
          <w:tab w:val="right" w:pos="6408"/>
        </w:tabs>
        <w:kinsoku w:val="0"/>
        <w:overflowPunct w:val="0"/>
        <w:autoSpaceDE/>
        <w:autoSpaceDN/>
        <w:adjustRightInd/>
        <w:spacing w:before="170" w:line="198" w:lineRule="exact"/>
        <w:ind w:left="504" w:right="72"/>
        <w:textAlignment w:val="baseline"/>
        <w:rPr>
          <w:sz w:val="17"/>
          <w:szCs w:val="17"/>
        </w:rPr>
      </w:pPr>
      <w:r>
        <w:rPr>
          <w:sz w:val="17"/>
          <w:szCs w:val="17"/>
        </w:rPr>
        <w:t>(b)</w:t>
      </w:r>
      <w:r>
        <w:rPr>
          <w:sz w:val="17"/>
          <w:szCs w:val="17"/>
        </w:rPr>
        <w:tab/>
        <w:t>If any person appointed as an agent for service of process is unable for any</w:t>
      </w:r>
    </w:p>
    <w:p w:rsidR="00C15E08" w:rsidRDefault="00C15E08">
      <w:pPr>
        <w:kinsoku w:val="0"/>
        <w:overflowPunct w:val="0"/>
        <w:autoSpaceDE/>
        <w:autoSpaceDN/>
        <w:adjustRightInd/>
        <w:spacing w:before="3" w:line="195" w:lineRule="exact"/>
        <w:ind w:left="1008" w:right="72"/>
        <w:jc w:val="both"/>
        <w:textAlignment w:val="baseline"/>
        <w:rPr>
          <w:sz w:val="17"/>
          <w:szCs w:val="17"/>
        </w:rPr>
      </w:pPr>
      <w:r>
        <w:rPr>
          <w:sz w:val="17"/>
          <w:szCs w:val="17"/>
        </w:rPr>
        <w:t>reason to act as agent for service of process, the Borrowers must immediately (and in any event within five days of such event taking place) appoint another agent on terms acceptable to the Agent. Failing this, the Agent may appoint another agent for this purpose.</w:t>
      </w:r>
    </w:p>
    <w:p w:rsidR="00C15E08" w:rsidRDefault="00C15E08">
      <w:pPr>
        <w:kinsoku w:val="0"/>
        <w:overflowPunct w:val="0"/>
        <w:autoSpaceDE/>
        <w:autoSpaceDN/>
        <w:adjustRightInd/>
        <w:spacing w:before="176" w:line="197" w:lineRule="exact"/>
        <w:ind w:right="72"/>
        <w:jc w:val="both"/>
        <w:textAlignment w:val="baseline"/>
        <w:rPr>
          <w:spacing w:val="4"/>
          <w:sz w:val="17"/>
          <w:szCs w:val="17"/>
        </w:rPr>
      </w:pPr>
      <w:r>
        <w:rPr>
          <w:spacing w:val="4"/>
          <w:sz w:val="17"/>
          <w:szCs w:val="17"/>
        </w:rPr>
        <w:t>This Agreement has been entered into on the date stated at the beginning of this Agreement.</w:t>
      </w:r>
    </w:p>
    <w:p w:rsidR="00C15E08" w:rsidRDefault="00C15E08">
      <w:pPr>
        <w:widowControl/>
        <w:rPr>
          <w:sz w:val="24"/>
          <w:szCs w:val="24"/>
        </w:rPr>
        <w:sectPr w:rsidR="00C15E08">
          <w:headerReference w:type="even" r:id="rId590"/>
          <w:headerReference w:type="default" r:id="rId591"/>
          <w:footerReference w:type="even" r:id="rId592"/>
          <w:footerReference w:type="default" r:id="rId593"/>
          <w:pgSz w:w="8410" w:h="11904"/>
          <w:pgMar w:top="840" w:right="960" w:bottom="139" w:left="950" w:header="700" w:footer="187" w:gutter="0"/>
          <w:cols w:space="720"/>
          <w:noEndnote/>
        </w:sectPr>
      </w:pPr>
    </w:p>
    <w:p w:rsidR="00C15E08" w:rsidRDefault="00C15E08">
      <w:pPr>
        <w:kinsoku w:val="0"/>
        <w:overflowPunct w:val="0"/>
        <w:autoSpaceDE/>
        <w:autoSpaceDN/>
        <w:adjustRightInd/>
        <w:spacing w:before="353" w:line="197" w:lineRule="exact"/>
        <w:jc w:val="center"/>
        <w:textAlignment w:val="baseline"/>
        <w:rPr>
          <w:b/>
          <w:bCs/>
          <w:spacing w:val="-6"/>
          <w:sz w:val="18"/>
          <w:szCs w:val="18"/>
        </w:rPr>
      </w:pPr>
      <w:r>
        <w:rPr>
          <w:b/>
          <w:bCs/>
          <w:spacing w:val="-6"/>
          <w:sz w:val="18"/>
          <w:szCs w:val="18"/>
        </w:rPr>
        <w:lastRenderedPageBreak/>
        <w:t>SCHEDULE 1</w:t>
      </w:r>
    </w:p>
    <w:p w:rsidR="00C15E08" w:rsidRDefault="00C15E08">
      <w:pPr>
        <w:kinsoku w:val="0"/>
        <w:overflowPunct w:val="0"/>
        <w:autoSpaceDE/>
        <w:autoSpaceDN/>
        <w:adjustRightInd/>
        <w:spacing w:line="198" w:lineRule="exact"/>
        <w:jc w:val="center"/>
        <w:textAlignment w:val="baseline"/>
        <w:rPr>
          <w:b/>
          <w:bCs/>
          <w:spacing w:val="-6"/>
          <w:sz w:val="18"/>
          <w:szCs w:val="18"/>
        </w:rPr>
      </w:pPr>
      <w:r>
        <w:rPr>
          <w:b/>
          <w:bCs/>
          <w:spacing w:val="-6"/>
          <w:sz w:val="18"/>
          <w:szCs w:val="18"/>
        </w:rPr>
        <w:t>THE ORIGINAL LENDERS</w:t>
      </w:r>
    </w:p>
    <w:p w:rsidR="00C15E08" w:rsidRDefault="00C15E08">
      <w:pPr>
        <w:tabs>
          <w:tab w:val="left" w:pos="2880"/>
          <w:tab w:val="left" w:pos="4896"/>
        </w:tabs>
        <w:kinsoku w:val="0"/>
        <w:overflowPunct w:val="0"/>
        <w:autoSpaceDE/>
        <w:autoSpaceDN/>
        <w:adjustRightInd/>
        <w:spacing w:before="169" w:line="198" w:lineRule="exact"/>
        <w:ind w:left="936"/>
        <w:textAlignment w:val="baseline"/>
        <w:rPr>
          <w:b/>
          <w:bCs/>
          <w:spacing w:val="-1"/>
          <w:sz w:val="18"/>
          <w:szCs w:val="18"/>
        </w:rPr>
      </w:pPr>
      <w:r>
        <w:rPr>
          <w:b/>
          <w:bCs/>
          <w:spacing w:val="-1"/>
          <w:sz w:val="18"/>
          <w:szCs w:val="18"/>
        </w:rPr>
        <w:t>Name of</w:t>
      </w:r>
      <w:r>
        <w:rPr>
          <w:b/>
          <w:bCs/>
          <w:spacing w:val="-1"/>
          <w:sz w:val="18"/>
          <w:szCs w:val="18"/>
        </w:rPr>
        <w:tab/>
        <w:t>Term Facility</w:t>
      </w:r>
      <w:r>
        <w:rPr>
          <w:b/>
          <w:bCs/>
          <w:spacing w:val="-1"/>
          <w:sz w:val="18"/>
          <w:szCs w:val="18"/>
        </w:rPr>
        <w:tab/>
        <w:t>Convertible Facility</w:t>
      </w:r>
    </w:p>
    <w:p w:rsidR="00C15E08" w:rsidRDefault="00C15E08">
      <w:pPr>
        <w:tabs>
          <w:tab w:val="left" w:pos="2808"/>
          <w:tab w:val="left" w:pos="4968"/>
        </w:tabs>
        <w:kinsoku w:val="0"/>
        <w:overflowPunct w:val="0"/>
        <w:autoSpaceDE/>
        <w:autoSpaceDN/>
        <w:adjustRightInd/>
        <w:spacing w:before="2" w:after="9" w:line="203" w:lineRule="exact"/>
        <w:ind w:left="648"/>
        <w:textAlignment w:val="baseline"/>
        <w:rPr>
          <w:b/>
          <w:bCs/>
          <w:spacing w:val="-1"/>
          <w:sz w:val="18"/>
          <w:szCs w:val="18"/>
        </w:rPr>
      </w:pPr>
      <w:r>
        <w:rPr>
          <w:b/>
          <w:bCs/>
          <w:spacing w:val="-1"/>
          <w:sz w:val="18"/>
          <w:szCs w:val="18"/>
        </w:rPr>
        <w:t>Original Lender</w:t>
      </w:r>
      <w:r>
        <w:rPr>
          <w:b/>
          <w:bCs/>
          <w:spacing w:val="-1"/>
          <w:sz w:val="18"/>
          <w:szCs w:val="18"/>
        </w:rPr>
        <w:tab/>
        <w:t>Commitment (E)</w:t>
      </w:r>
      <w:r>
        <w:rPr>
          <w:b/>
          <w:bCs/>
          <w:spacing w:val="-1"/>
          <w:sz w:val="18"/>
          <w:szCs w:val="18"/>
        </w:rPr>
        <w:tab/>
        <w:t>Commitment (E)</w:t>
      </w:r>
    </w:p>
    <w:tbl>
      <w:tblPr>
        <w:tblW w:w="0" w:type="auto"/>
        <w:tblLayout w:type="fixed"/>
        <w:tblCellMar>
          <w:left w:w="0" w:type="dxa"/>
          <w:right w:w="0" w:type="dxa"/>
        </w:tblCellMar>
        <w:tblLook w:val="0000" w:firstRow="0" w:lastRow="0" w:firstColumn="0" w:lastColumn="0" w:noHBand="0" w:noVBand="0"/>
      </w:tblPr>
      <w:tblGrid>
        <w:gridCol w:w="2834"/>
        <w:gridCol w:w="2227"/>
        <w:gridCol w:w="1859"/>
      </w:tblGrid>
      <w:tr w:rsidR="00C15E08" w:rsidRPr="00C15E08">
        <w:tblPrEx>
          <w:tblCellMar>
            <w:top w:w="0" w:type="dxa"/>
            <w:left w:w="0" w:type="dxa"/>
            <w:bottom w:w="0" w:type="dxa"/>
            <w:right w:w="0" w:type="dxa"/>
          </w:tblCellMar>
        </w:tblPrEx>
        <w:trPr>
          <w:trHeight w:hRule="exact" w:val="340"/>
        </w:trPr>
        <w:tc>
          <w:tcPr>
            <w:tcW w:w="2834" w:type="dxa"/>
            <w:tcBorders>
              <w:top w:val="nil"/>
              <w:left w:val="nil"/>
              <w:bottom w:val="nil"/>
              <w:right w:val="nil"/>
            </w:tcBorders>
            <w:vAlign w:val="center"/>
          </w:tcPr>
          <w:p w:rsidR="00C15E08" w:rsidRPr="00C15E08" w:rsidRDefault="003339A9">
            <w:pPr>
              <w:kinsoku w:val="0"/>
              <w:overflowPunct w:val="0"/>
              <w:autoSpaceDE/>
              <w:autoSpaceDN/>
              <w:adjustRightInd/>
              <w:spacing w:before="67" w:after="72" w:line="191" w:lineRule="exact"/>
              <w:ind w:left="212"/>
              <w:textAlignment w:val="baseline"/>
              <w:rPr>
                <w:spacing w:val="-3"/>
                <w:sz w:val="18"/>
                <w:szCs w:val="18"/>
              </w:rPr>
            </w:pPr>
            <w:r w:rsidRPr="00C15E08">
              <w:rPr>
                <w:noProof/>
                <w:lang w:val="en-GB"/>
              </w:rPr>
              <mc:AlternateContent>
                <mc:Choice Requires="wps">
                  <w:drawing>
                    <wp:anchor distT="0" distB="0" distL="0" distR="0" simplePos="0" relativeHeight="251641856" behindDoc="0" locked="0" layoutInCell="0" allowOverlap="1">
                      <wp:simplePos x="0" y="0"/>
                      <wp:positionH relativeFrom="page">
                        <wp:posOffset>402590</wp:posOffset>
                      </wp:positionH>
                      <wp:positionV relativeFrom="page">
                        <wp:posOffset>1395730</wp:posOffset>
                      </wp:positionV>
                      <wp:extent cx="4097020" cy="0"/>
                      <wp:effectExtent l="0" t="0" r="0" b="0"/>
                      <wp:wrapSquare wrapText="bothSides"/>
                      <wp:docPr id="484" name="Line 2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097020" cy="0"/>
                              </a:xfrm>
                              <a:prstGeom prst="line">
                                <a:avLst/>
                              </a:prstGeom>
                              <a:noFill/>
                              <a:ln w="889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1282CB" id="Line 227" o:spid="_x0000_s1026" style="position:absolute;z-index:251641856;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 from="31.7pt,109.9pt" to="354.3pt,10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" o:allowincell="f" strokeweight=".7pt">
                      <w10:wrap type="square" anchorx="page" anchory="page"/>
                    </v:line>
                  </w:pict>
                </mc:Fallback>
              </mc:AlternateContent>
            </w:r>
            <w:r w:rsidR="00C15E08" w:rsidRPr="00C15E08">
              <w:rPr>
                <w:spacing w:val="-3"/>
                <w:sz w:val="18"/>
                <w:szCs w:val="18"/>
              </w:rPr>
              <w:t>Calyon, Sucursal en Espaila</w:t>
            </w:r>
          </w:p>
        </w:tc>
        <w:tc>
          <w:tcPr>
            <w:tcW w:w="2227" w:type="dxa"/>
            <w:tcBorders>
              <w:top w:val="nil"/>
              <w:left w:val="nil"/>
              <w:bottom w:val="nil"/>
              <w:right w:val="nil"/>
            </w:tcBorders>
            <w:vAlign w:val="center"/>
          </w:tcPr>
          <w:p w:rsidR="00C15E08" w:rsidRPr="00C15E08" w:rsidRDefault="00C15E08">
            <w:pPr>
              <w:tabs>
                <w:tab w:val="decimal" w:pos="1368"/>
              </w:tabs>
              <w:kinsoku w:val="0"/>
              <w:overflowPunct w:val="0"/>
              <w:autoSpaceDE/>
              <w:autoSpaceDN/>
              <w:adjustRightInd/>
              <w:spacing w:before="59" w:after="81" w:line="190" w:lineRule="exact"/>
              <w:textAlignment w:val="baseline"/>
              <w:rPr>
                <w:spacing w:val="-5"/>
                <w:sz w:val="18"/>
                <w:szCs w:val="18"/>
              </w:rPr>
            </w:pPr>
            <w:r w:rsidRPr="00C15E08">
              <w:rPr>
                <w:spacing w:val="-5"/>
                <w:sz w:val="18"/>
                <w:szCs w:val="18"/>
              </w:rPr>
              <w:t>112,367,445.76</w:t>
            </w:r>
          </w:p>
        </w:tc>
        <w:tc>
          <w:tcPr>
            <w:tcW w:w="1859" w:type="dxa"/>
            <w:tcBorders>
              <w:top w:val="nil"/>
              <w:left w:val="nil"/>
              <w:bottom w:val="nil"/>
              <w:right w:val="nil"/>
            </w:tcBorders>
            <w:vAlign w:val="center"/>
          </w:tcPr>
          <w:p w:rsidR="00C15E08" w:rsidRPr="00C15E08" w:rsidRDefault="00C15E08">
            <w:pPr>
              <w:tabs>
                <w:tab w:val="decimal" w:pos="1368"/>
              </w:tabs>
              <w:kinsoku w:val="0"/>
              <w:overflowPunct w:val="0"/>
              <w:autoSpaceDE/>
              <w:autoSpaceDN/>
              <w:adjustRightInd/>
              <w:spacing w:before="59" w:after="81" w:line="190" w:lineRule="exact"/>
              <w:textAlignment w:val="baseline"/>
              <w:rPr>
                <w:spacing w:val="-6"/>
                <w:sz w:val="18"/>
                <w:szCs w:val="18"/>
              </w:rPr>
            </w:pPr>
            <w:r w:rsidRPr="00C15E08">
              <w:rPr>
                <w:spacing w:val="-6"/>
                <w:sz w:val="18"/>
                <w:szCs w:val="18"/>
              </w:rPr>
              <w:t>59,425,091.51</w:t>
            </w:r>
          </w:p>
        </w:tc>
      </w:tr>
      <w:tr w:rsidR="00C15E08" w:rsidRPr="00C15E08">
        <w:tblPrEx>
          <w:tblCellMar>
            <w:top w:w="0" w:type="dxa"/>
            <w:left w:w="0" w:type="dxa"/>
            <w:bottom w:w="0" w:type="dxa"/>
            <w:right w:w="0" w:type="dxa"/>
          </w:tblCellMar>
        </w:tblPrEx>
        <w:trPr>
          <w:trHeight w:hRule="exact" w:val="278"/>
        </w:trPr>
        <w:tc>
          <w:tcPr>
            <w:tcW w:w="2834" w:type="dxa"/>
            <w:tcBorders>
              <w:top w:val="nil"/>
              <w:left w:val="nil"/>
              <w:bottom w:val="nil"/>
              <w:right w:val="nil"/>
            </w:tcBorders>
            <w:vAlign w:val="center"/>
          </w:tcPr>
          <w:p w:rsidR="00C15E08" w:rsidRPr="00C15E08" w:rsidRDefault="00C15E08">
            <w:pPr>
              <w:tabs>
                <w:tab w:val="left" w:pos="1008"/>
                <w:tab w:val="left" w:pos="1872"/>
              </w:tabs>
              <w:kinsoku w:val="0"/>
              <w:overflowPunct w:val="0"/>
              <w:autoSpaceDE/>
              <w:autoSpaceDN/>
              <w:adjustRightInd/>
              <w:spacing w:before="103" w:line="175" w:lineRule="exact"/>
              <w:ind w:left="212"/>
              <w:textAlignment w:val="baseline"/>
              <w:rPr>
                <w:spacing w:val="-1"/>
                <w:sz w:val="18"/>
                <w:szCs w:val="18"/>
              </w:rPr>
            </w:pPr>
            <w:r w:rsidRPr="00C15E08">
              <w:rPr>
                <w:spacing w:val="-1"/>
                <w:sz w:val="18"/>
                <w:szCs w:val="18"/>
              </w:rPr>
              <w:t>CORAL</w:t>
            </w:r>
            <w:r w:rsidRPr="00C15E08">
              <w:rPr>
                <w:spacing w:val="-1"/>
                <w:sz w:val="18"/>
                <w:szCs w:val="18"/>
              </w:rPr>
              <w:tab/>
              <w:t>Partners</w:t>
            </w:r>
            <w:r w:rsidRPr="00C15E08">
              <w:rPr>
                <w:spacing w:val="-1"/>
                <w:sz w:val="18"/>
                <w:szCs w:val="18"/>
              </w:rPr>
              <w:tab/>
              <w:t>(Lux)</w:t>
            </w:r>
          </w:p>
        </w:tc>
        <w:tc>
          <w:tcPr>
            <w:tcW w:w="2227" w:type="dxa"/>
            <w:tcBorders>
              <w:top w:val="nil"/>
              <w:left w:val="nil"/>
              <w:bottom w:val="nil"/>
              <w:right w:val="nil"/>
            </w:tcBorders>
          </w:tcPr>
          <w:p w:rsidR="00C15E08" w:rsidRPr="00C15E08" w:rsidRDefault="00C15E08">
            <w:pPr>
              <w:kinsoku w:val="0"/>
              <w:overflowPunct w:val="0"/>
              <w:autoSpaceDE/>
              <w:autoSpaceDN/>
              <w:adjustRightInd/>
              <w:textAlignment w:val="baseline"/>
              <w:rPr>
                <w:sz w:val="24"/>
                <w:szCs w:val="24"/>
              </w:rPr>
            </w:pPr>
          </w:p>
        </w:tc>
        <w:tc>
          <w:tcPr>
            <w:tcW w:w="1859" w:type="dxa"/>
            <w:tcBorders>
              <w:top w:val="nil"/>
              <w:left w:val="nil"/>
              <w:bottom w:val="nil"/>
              <w:right w:val="nil"/>
            </w:tcBorders>
          </w:tcPr>
          <w:p w:rsidR="00C15E08" w:rsidRPr="00C15E08" w:rsidRDefault="00C15E08">
            <w:pPr>
              <w:kinsoku w:val="0"/>
              <w:overflowPunct w:val="0"/>
              <w:autoSpaceDE/>
              <w:autoSpaceDN/>
              <w:adjustRightInd/>
              <w:textAlignment w:val="baseline"/>
              <w:rPr>
                <w:sz w:val="24"/>
                <w:szCs w:val="24"/>
              </w:rPr>
            </w:pPr>
          </w:p>
        </w:tc>
      </w:tr>
      <w:tr w:rsidR="00C15E08" w:rsidRPr="00C15E08">
        <w:tblPrEx>
          <w:tblCellMar>
            <w:top w:w="0" w:type="dxa"/>
            <w:left w:w="0" w:type="dxa"/>
            <w:bottom w:w="0" w:type="dxa"/>
            <w:right w:w="0" w:type="dxa"/>
          </w:tblCellMar>
        </w:tblPrEx>
        <w:trPr>
          <w:trHeight w:hRule="exact" w:val="288"/>
        </w:trPr>
        <w:tc>
          <w:tcPr>
            <w:tcW w:w="2834" w:type="dxa"/>
            <w:tcBorders>
              <w:top w:val="nil"/>
              <w:left w:val="nil"/>
              <w:bottom w:val="nil"/>
              <w:right w:val="nil"/>
            </w:tcBorders>
            <w:vAlign w:val="center"/>
          </w:tcPr>
          <w:p w:rsidR="00C15E08" w:rsidRPr="00C15E08" w:rsidRDefault="00C15E08">
            <w:pPr>
              <w:kinsoku w:val="0"/>
              <w:overflowPunct w:val="0"/>
              <w:autoSpaceDE/>
              <w:autoSpaceDN/>
              <w:adjustRightInd/>
              <w:spacing w:after="80" w:line="190" w:lineRule="exact"/>
              <w:ind w:left="212"/>
              <w:textAlignment w:val="baseline"/>
              <w:rPr>
                <w:spacing w:val="-4"/>
                <w:sz w:val="18"/>
                <w:szCs w:val="18"/>
              </w:rPr>
            </w:pPr>
            <w:r w:rsidRPr="00C15E08">
              <w:rPr>
                <w:spacing w:val="-4"/>
                <w:sz w:val="18"/>
                <w:szCs w:val="18"/>
              </w:rPr>
              <w:t>S.a.r.l.</w:t>
            </w:r>
          </w:p>
        </w:tc>
        <w:tc>
          <w:tcPr>
            <w:tcW w:w="2227" w:type="dxa"/>
            <w:tcBorders>
              <w:top w:val="nil"/>
              <w:left w:val="nil"/>
              <w:bottom w:val="nil"/>
              <w:right w:val="nil"/>
            </w:tcBorders>
          </w:tcPr>
          <w:p w:rsidR="00C15E08" w:rsidRPr="00C15E08" w:rsidRDefault="00C15E08">
            <w:pPr>
              <w:tabs>
                <w:tab w:val="decimal" w:pos="1368"/>
              </w:tabs>
              <w:kinsoku w:val="0"/>
              <w:overflowPunct w:val="0"/>
              <w:autoSpaceDE/>
              <w:autoSpaceDN/>
              <w:adjustRightInd/>
              <w:spacing w:after="96" w:line="190" w:lineRule="exact"/>
              <w:textAlignment w:val="baseline"/>
              <w:rPr>
                <w:spacing w:val="-5"/>
                <w:sz w:val="18"/>
                <w:szCs w:val="18"/>
              </w:rPr>
            </w:pPr>
            <w:r w:rsidRPr="00C15E08">
              <w:rPr>
                <w:spacing w:val="-5"/>
                <w:sz w:val="18"/>
                <w:szCs w:val="18"/>
              </w:rPr>
              <w:t>112,054,812.56</w:t>
            </w:r>
          </w:p>
        </w:tc>
        <w:tc>
          <w:tcPr>
            <w:tcW w:w="1859" w:type="dxa"/>
            <w:tcBorders>
              <w:top w:val="nil"/>
              <w:left w:val="nil"/>
              <w:bottom w:val="nil"/>
              <w:right w:val="nil"/>
            </w:tcBorders>
          </w:tcPr>
          <w:p w:rsidR="00C15E08" w:rsidRPr="00C15E08" w:rsidRDefault="00C15E08">
            <w:pPr>
              <w:tabs>
                <w:tab w:val="decimal" w:pos="1368"/>
              </w:tabs>
              <w:kinsoku w:val="0"/>
              <w:overflowPunct w:val="0"/>
              <w:autoSpaceDE/>
              <w:autoSpaceDN/>
              <w:adjustRightInd/>
              <w:spacing w:after="96" w:line="190" w:lineRule="exact"/>
              <w:textAlignment w:val="baseline"/>
              <w:rPr>
                <w:spacing w:val="-4"/>
                <w:sz w:val="18"/>
                <w:szCs w:val="18"/>
              </w:rPr>
            </w:pPr>
            <w:r w:rsidRPr="00C15E08">
              <w:rPr>
                <w:spacing w:val="-4"/>
                <w:sz w:val="18"/>
                <w:szCs w:val="18"/>
              </w:rPr>
              <w:t>59,259,756.64</w:t>
            </w:r>
          </w:p>
        </w:tc>
      </w:tr>
      <w:tr w:rsidR="00C15E08" w:rsidRPr="00C15E08">
        <w:tblPrEx>
          <w:tblCellMar>
            <w:top w:w="0" w:type="dxa"/>
            <w:left w:w="0" w:type="dxa"/>
            <w:bottom w:w="0" w:type="dxa"/>
            <w:right w:w="0" w:type="dxa"/>
          </w:tblCellMar>
        </w:tblPrEx>
        <w:trPr>
          <w:trHeight w:hRule="exact" w:val="279"/>
        </w:trPr>
        <w:tc>
          <w:tcPr>
            <w:tcW w:w="2834" w:type="dxa"/>
            <w:tcBorders>
              <w:top w:val="nil"/>
              <w:left w:val="nil"/>
              <w:bottom w:val="nil"/>
              <w:right w:val="nil"/>
            </w:tcBorders>
            <w:vAlign w:val="center"/>
          </w:tcPr>
          <w:p w:rsidR="00C15E08" w:rsidRPr="00C15E08" w:rsidRDefault="00C15E08">
            <w:pPr>
              <w:kinsoku w:val="0"/>
              <w:overflowPunct w:val="0"/>
              <w:autoSpaceDE/>
              <w:autoSpaceDN/>
              <w:adjustRightInd/>
              <w:spacing w:before="93" w:line="180" w:lineRule="exact"/>
              <w:ind w:left="212"/>
              <w:textAlignment w:val="baseline"/>
              <w:rPr>
                <w:spacing w:val="5"/>
                <w:sz w:val="18"/>
                <w:szCs w:val="18"/>
              </w:rPr>
            </w:pPr>
            <w:r w:rsidRPr="00C15E08">
              <w:rPr>
                <w:spacing w:val="5"/>
                <w:sz w:val="18"/>
                <w:szCs w:val="18"/>
              </w:rPr>
              <w:t>Eurohypo AG, Sucursal en</w:t>
            </w:r>
          </w:p>
        </w:tc>
        <w:tc>
          <w:tcPr>
            <w:tcW w:w="2227" w:type="dxa"/>
            <w:tcBorders>
              <w:top w:val="nil"/>
              <w:left w:val="nil"/>
              <w:bottom w:val="nil"/>
              <w:right w:val="nil"/>
            </w:tcBorders>
          </w:tcPr>
          <w:p w:rsidR="00C15E08" w:rsidRPr="00C15E08" w:rsidRDefault="00C15E08">
            <w:pPr>
              <w:kinsoku w:val="0"/>
              <w:overflowPunct w:val="0"/>
              <w:autoSpaceDE/>
              <w:autoSpaceDN/>
              <w:adjustRightInd/>
              <w:textAlignment w:val="baseline"/>
              <w:rPr>
                <w:sz w:val="24"/>
                <w:szCs w:val="24"/>
              </w:rPr>
            </w:pPr>
          </w:p>
        </w:tc>
        <w:tc>
          <w:tcPr>
            <w:tcW w:w="1859" w:type="dxa"/>
            <w:tcBorders>
              <w:top w:val="nil"/>
              <w:left w:val="nil"/>
              <w:bottom w:val="nil"/>
              <w:right w:val="nil"/>
            </w:tcBorders>
          </w:tcPr>
          <w:p w:rsidR="00C15E08" w:rsidRPr="00C15E08" w:rsidRDefault="00C15E08">
            <w:pPr>
              <w:kinsoku w:val="0"/>
              <w:overflowPunct w:val="0"/>
              <w:autoSpaceDE/>
              <w:autoSpaceDN/>
              <w:adjustRightInd/>
              <w:textAlignment w:val="baseline"/>
              <w:rPr>
                <w:sz w:val="24"/>
                <w:szCs w:val="24"/>
              </w:rPr>
            </w:pPr>
          </w:p>
        </w:tc>
      </w:tr>
      <w:tr w:rsidR="00C15E08" w:rsidRPr="00C15E08">
        <w:tblPrEx>
          <w:tblCellMar>
            <w:top w:w="0" w:type="dxa"/>
            <w:left w:w="0" w:type="dxa"/>
            <w:bottom w:w="0" w:type="dxa"/>
            <w:right w:w="0" w:type="dxa"/>
          </w:tblCellMar>
        </w:tblPrEx>
        <w:trPr>
          <w:trHeight w:hRule="exact" w:val="288"/>
        </w:trPr>
        <w:tc>
          <w:tcPr>
            <w:tcW w:w="2834" w:type="dxa"/>
            <w:tcBorders>
              <w:top w:val="nil"/>
              <w:left w:val="nil"/>
              <w:bottom w:val="nil"/>
              <w:right w:val="nil"/>
            </w:tcBorders>
            <w:vAlign w:val="center"/>
          </w:tcPr>
          <w:p w:rsidR="00C15E08" w:rsidRPr="00C15E08" w:rsidRDefault="00C15E08">
            <w:pPr>
              <w:kinsoku w:val="0"/>
              <w:overflowPunct w:val="0"/>
              <w:autoSpaceDE/>
              <w:autoSpaceDN/>
              <w:adjustRightInd/>
              <w:spacing w:after="76" w:line="191" w:lineRule="exact"/>
              <w:ind w:left="212"/>
              <w:textAlignment w:val="baseline"/>
              <w:rPr>
                <w:spacing w:val="-3"/>
                <w:sz w:val="18"/>
                <w:szCs w:val="18"/>
              </w:rPr>
            </w:pPr>
            <w:r w:rsidRPr="00C15E08">
              <w:rPr>
                <w:spacing w:val="-3"/>
                <w:sz w:val="18"/>
                <w:szCs w:val="18"/>
              </w:rPr>
              <w:t>Espana</w:t>
            </w:r>
          </w:p>
        </w:tc>
        <w:tc>
          <w:tcPr>
            <w:tcW w:w="2227" w:type="dxa"/>
            <w:tcBorders>
              <w:top w:val="nil"/>
              <w:left w:val="nil"/>
              <w:bottom w:val="nil"/>
              <w:right w:val="nil"/>
            </w:tcBorders>
          </w:tcPr>
          <w:p w:rsidR="00C15E08" w:rsidRPr="00C15E08" w:rsidRDefault="00C15E08">
            <w:pPr>
              <w:tabs>
                <w:tab w:val="decimal" w:pos="1368"/>
              </w:tabs>
              <w:kinsoku w:val="0"/>
              <w:overflowPunct w:val="0"/>
              <w:autoSpaceDE/>
              <w:autoSpaceDN/>
              <w:adjustRightInd/>
              <w:spacing w:after="90" w:line="190" w:lineRule="exact"/>
              <w:textAlignment w:val="baseline"/>
              <w:rPr>
                <w:spacing w:val="-6"/>
                <w:sz w:val="18"/>
                <w:szCs w:val="18"/>
              </w:rPr>
            </w:pPr>
            <w:r w:rsidRPr="00C15E08">
              <w:rPr>
                <w:spacing w:val="-6"/>
                <w:sz w:val="18"/>
                <w:szCs w:val="18"/>
              </w:rPr>
              <w:t>115,493,308.31</w:t>
            </w:r>
          </w:p>
        </w:tc>
        <w:tc>
          <w:tcPr>
            <w:tcW w:w="1859" w:type="dxa"/>
            <w:tcBorders>
              <w:top w:val="nil"/>
              <w:left w:val="nil"/>
              <w:bottom w:val="nil"/>
              <w:right w:val="nil"/>
            </w:tcBorders>
          </w:tcPr>
          <w:p w:rsidR="00C15E08" w:rsidRPr="00C15E08" w:rsidRDefault="00C15E08">
            <w:pPr>
              <w:tabs>
                <w:tab w:val="decimal" w:pos="1368"/>
              </w:tabs>
              <w:kinsoku w:val="0"/>
              <w:overflowPunct w:val="0"/>
              <w:autoSpaceDE/>
              <w:autoSpaceDN/>
              <w:adjustRightInd/>
              <w:spacing w:after="90" w:line="190" w:lineRule="exact"/>
              <w:textAlignment w:val="baseline"/>
              <w:rPr>
                <w:spacing w:val="-4"/>
                <w:sz w:val="18"/>
                <w:szCs w:val="18"/>
              </w:rPr>
            </w:pPr>
            <w:r w:rsidRPr="00C15E08">
              <w:rPr>
                <w:spacing w:val="-4"/>
                <w:sz w:val="18"/>
                <w:szCs w:val="18"/>
              </w:rPr>
              <w:t>61,078,191.90</w:t>
            </w:r>
          </w:p>
        </w:tc>
      </w:tr>
      <w:tr w:rsidR="00C15E08" w:rsidRPr="00C15E08">
        <w:tblPrEx>
          <w:tblCellMar>
            <w:top w:w="0" w:type="dxa"/>
            <w:left w:w="0" w:type="dxa"/>
            <w:bottom w:w="0" w:type="dxa"/>
            <w:right w:w="0" w:type="dxa"/>
          </w:tblCellMar>
        </w:tblPrEx>
        <w:trPr>
          <w:trHeight w:hRule="exact" w:val="556"/>
        </w:trPr>
        <w:tc>
          <w:tcPr>
            <w:tcW w:w="2834" w:type="dxa"/>
            <w:tcBorders>
              <w:top w:val="nil"/>
              <w:left w:val="nil"/>
              <w:bottom w:val="nil"/>
              <w:right w:val="nil"/>
            </w:tcBorders>
          </w:tcPr>
          <w:p w:rsidR="00C15E08" w:rsidRPr="00C15E08" w:rsidRDefault="00C15E08">
            <w:pPr>
              <w:kinsoku w:val="0"/>
              <w:overflowPunct w:val="0"/>
              <w:autoSpaceDE/>
              <w:autoSpaceDN/>
              <w:adjustRightInd/>
              <w:spacing w:before="84" w:after="57" w:line="200" w:lineRule="exact"/>
              <w:ind w:left="216" w:right="576"/>
              <w:textAlignment w:val="baseline"/>
              <w:rPr>
                <w:spacing w:val="-4"/>
                <w:sz w:val="18"/>
                <w:szCs w:val="18"/>
              </w:rPr>
            </w:pPr>
            <w:r w:rsidRPr="00C15E08">
              <w:rPr>
                <w:spacing w:val="-4"/>
                <w:sz w:val="18"/>
                <w:szCs w:val="18"/>
              </w:rPr>
              <w:t>The Royal Bank of Scotland plc.</w:t>
            </w:r>
          </w:p>
        </w:tc>
        <w:tc>
          <w:tcPr>
            <w:tcW w:w="2227" w:type="dxa"/>
            <w:tcBorders>
              <w:top w:val="nil"/>
              <w:left w:val="nil"/>
              <w:bottom w:val="nil"/>
              <w:right w:val="nil"/>
            </w:tcBorders>
            <w:vAlign w:val="bottom"/>
          </w:tcPr>
          <w:p w:rsidR="00C15E08" w:rsidRPr="00C15E08" w:rsidRDefault="00C15E08">
            <w:pPr>
              <w:tabs>
                <w:tab w:val="decimal" w:pos="1368"/>
              </w:tabs>
              <w:kinsoku w:val="0"/>
              <w:overflowPunct w:val="0"/>
              <w:autoSpaceDE/>
              <w:autoSpaceDN/>
              <w:adjustRightInd/>
              <w:spacing w:before="275" w:after="76" w:line="190" w:lineRule="exact"/>
              <w:textAlignment w:val="baseline"/>
              <w:rPr>
                <w:spacing w:val="-5"/>
                <w:sz w:val="18"/>
                <w:szCs w:val="18"/>
              </w:rPr>
            </w:pPr>
            <w:r w:rsidRPr="00C15E08">
              <w:rPr>
                <w:spacing w:val="-5"/>
                <w:sz w:val="18"/>
                <w:szCs w:val="18"/>
              </w:rPr>
              <w:t>115,505,518.99</w:t>
            </w:r>
          </w:p>
        </w:tc>
        <w:tc>
          <w:tcPr>
            <w:tcW w:w="1859" w:type="dxa"/>
            <w:tcBorders>
              <w:top w:val="nil"/>
              <w:left w:val="nil"/>
              <w:bottom w:val="nil"/>
              <w:right w:val="nil"/>
            </w:tcBorders>
            <w:vAlign w:val="bottom"/>
          </w:tcPr>
          <w:p w:rsidR="00C15E08" w:rsidRPr="00C15E08" w:rsidRDefault="00C15E08">
            <w:pPr>
              <w:tabs>
                <w:tab w:val="decimal" w:pos="1368"/>
              </w:tabs>
              <w:kinsoku w:val="0"/>
              <w:overflowPunct w:val="0"/>
              <w:autoSpaceDE/>
              <w:autoSpaceDN/>
              <w:adjustRightInd/>
              <w:spacing w:before="275" w:after="76" w:line="190" w:lineRule="exact"/>
              <w:textAlignment w:val="baseline"/>
              <w:rPr>
                <w:spacing w:val="-4"/>
                <w:sz w:val="18"/>
                <w:szCs w:val="18"/>
              </w:rPr>
            </w:pPr>
            <w:r w:rsidRPr="00C15E08">
              <w:rPr>
                <w:spacing w:val="-4"/>
                <w:sz w:val="18"/>
                <w:szCs w:val="18"/>
              </w:rPr>
              <w:t>61,084,649.46</w:t>
            </w:r>
          </w:p>
        </w:tc>
      </w:tr>
      <w:tr w:rsidR="00C15E08" w:rsidRPr="00C15E08">
        <w:tblPrEx>
          <w:tblCellMar>
            <w:top w:w="0" w:type="dxa"/>
            <w:left w:w="0" w:type="dxa"/>
            <w:bottom w:w="0" w:type="dxa"/>
            <w:right w:w="0" w:type="dxa"/>
          </w:tblCellMar>
        </w:tblPrEx>
        <w:trPr>
          <w:trHeight w:hRule="exact" w:val="370"/>
        </w:trPr>
        <w:tc>
          <w:tcPr>
            <w:tcW w:w="2834" w:type="dxa"/>
            <w:tcBorders>
              <w:top w:val="nil"/>
              <w:left w:val="nil"/>
              <w:bottom w:val="nil"/>
              <w:right w:val="nil"/>
            </w:tcBorders>
            <w:vAlign w:val="center"/>
          </w:tcPr>
          <w:p w:rsidR="00C15E08" w:rsidRPr="00C15E08" w:rsidRDefault="00C15E08">
            <w:pPr>
              <w:kinsoku w:val="0"/>
              <w:overflowPunct w:val="0"/>
              <w:autoSpaceDE/>
              <w:autoSpaceDN/>
              <w:adjustRightInd/>
              <w:spacing w:before="99" w:after="71" w:line="190" w:lineRule="exact"/>
              <w:ind w:left="212"/>
              <w:textAlignment w:val="baseline"/>
              <w:rPr>
                <w:spacing w:val="-3"/>
                <w:sz w:val="18"/>
                <w:szCs w:val="18"/>
              </w:rPr>
            </w:pPr>
            <w:r w:rsidRPr="00C15E08">
              <w:rPr>
                <w:spacing w:val="-3"/>
                <w:sz w:val="18"/>
                <w:szCs w:val="18"/>
              </w:rPr>
              <w:t>Deutsche Postbank AG</w:t>
            </w:r>
          </w:p>
        </w:tc>
        <w:tc>
          <w:tcPr>
            <w:tcW w:w="2227" w:type="dxa"/>
            <w:tcBorders>
              <w:top w:val="nil"/>
              <w:left w:val="nil"/>
              <w:bottom w:val="nil"/>
              <w:right w:val="nil"/>
            </w:tcBorders>
            <w:vAlign w:val="center"/>
          </w:tcPr>
          <w:p w:rsidR="00C15E08" w:rsidRPr="00C15E08" w:rsidRDefault="00C15E08">
            <w:pPr>
              <w:tabs>
                <w:tab w:val="decimal" w:pos="1368"/>
              </w:tabs>
              <w:kinsoku w:val="0"/>
              <w:overflowPunct w:val="0"/>
              <w:autoSpaceDE/>
              <w:autoSpaceDN/>
              <w:adjustRightInd/>
              <w:spacing w:before="89" w:after="81" w:line="190" w:lineRule="exact"/>
              <w:textAlignment w:val="baseline"/>
              <w:rPr>
                <w:spacing w:val="-5"/>
                <w:sz w:val="18"/>
                <w:szCs w:val="18"/>
              </w:rPr>
            </w:pPr>
            <w:r w:rsidRPr="00C15E08">
              <w:rPr>
                <w:spacing w:val="-5"/>
                <w:sz w:val="18"/>
                <w:szCs w:val="18"/>
              </w:rPr>
              <w:t>9,314,747.43</w:t>
            </w:r>
          </w:p>
        </w:tc>
        <w:tc>
          <w:tcPr>
            <w:tcW w:w="1859" w:type="dxa"/>
            <w:tcBorders>
              <w:top w:val="nil"/>
              <w:left w:val="nil"/>
              <w:bottom w:val="nil"/>
              <w:right w:val="nil"/>
            </w:tcBorders>
            <w:vAlign w:val="center"/>
          </w:tcPr>
          <w:p w:rsidR="00C15E08" w:rsidRPr="00C15E08" w:rsidRDefault="00C15E08">
            <w:pPr>
              <w:tabs>
                <w:tab w:val="decimal" w:pos="1368"/>
              </w:tabs>
              <w:kinsoku w:val="0"/>
              <w:overflowPunct w:val="0"/>
              <w:autoSpaceDE/>
              <w:autoSpaceDN/>
              <w:adjustRightInd/>
              <w:spacing w:before="86" w:after="84" w:line="190" w:lineRule="exact"/>
              <w:textAlignment w:val="baseline"/>
              <w:rPr>
                <w:spacing w:val="-4"/>
                <w:sz w:val="18"/>
                <w:szCs w:val="18"/>
              </w:rPr>
            </w:pPr>
            <w:r w:rsidRPr="00C15E08">
              <w:rPr>
                <w:spacing w:val="-4"/>
                <w:sz w:val="18"/>
                <w:szCs w:val="18"/>
              </w:rPr>
              <w:t>4,926,068.35</w:t>
            </w:r>
          </w:p>
        </w:tc>
      </w:tr>
      <w:tr w:rsidR="00C15E08" w:rsidRPr="00C15E08">
        <w:tblPrEx>
          <w:tblCellMar>
            <w:top w:w="0" w:type="dxa"/>
            <w:left w:w="0" w:type="dxa"/>
            <w:bottom w:w="0" w:type="dxa"/>
            <w:right w:w="0" w:type="dxa"/>
          </w:tblCellMar>
        </w:tblPrEx>
        <w:trPr>
          <w:trHeight w:hRule="exact" w:val="566"/>
        </w:trPr>
        <w:tc>
          <w:tcPr>
            <w:tcW w:w="2834" w:type="dxa"/>
            <w:tcBorders>
              <w:top w:val="nil"/>
              <w:left w:val="nil"/>
              <w:bottom w:val="nil"/>
              <w:right w:val="nil"/>
            </w:tcBorders>
          </w:tcPr>
          <w:p w:rsidR="00C15E08" w:rsidRPr="00C15E08" w:rsidRDefault="00C15E08">
            <w:pPr>
              <w:kinsoku w:val="0"/>
              <w:overflowPunct w:val="0"/>
              <w:autoSpaceDE/>
              <w:autoSpaceDN/>
              <w:adjustRightInd/>
              <w:spacing w:before="83" w:after="66" w:line="201" w:lineRule="exact"/>
              <w:ind w:left="216" w:right="576"/>
              <w:textAlignment w:val="baseline"/>
              <w:rPr>
                <w:sz w:val="18"/>
                <w:szCs w:val="18"/>
              </w:rPr>
            </w:pPr>
            <w:r w:rsidRPr="00C15E08">
              <w:rPr>
                <w:sz w:val="18"/>
                <w:szCs w:val="18"/>
              </w:rPr>
              <w:t>ING Real Estate Finance SE, E.F.C, S.A.</w:t>
            </w:r>
          </w:p>
        </w:tc>
        <w:tc>
          <w:tcPr>
            <w:tcW w:w="2227" w:type="dxa"/>
            <w:tcBorders>
              <w:top w:val="nil"/>
              <w:left w:val="nil"/>
              <w:bottom w:val="nil"/>
              <w:right w:val="nil"/>
            </w:tcBorders>
            <w:vAlign w:val="bottom"/>
          </w:tcPr>
          <w:p w:rsidR="00C15E08" w:rsidRPr="00C15E08" w:rsidRDefault="00C15E08">
            <w:pPr>
              <w:tabs>
                <w:tab w:val="decimal" w:pos="1368"/>
              </w:tabs>
              <w:kinsoku w:val="0"/>
              <w:overflowPunct w:val="0"/>
              <w:autoSpaceDE/>
              <w:autoSpaceDN/>
              <w:adjustRightInd/>
              <w:spacing w:before="282" w:after="79" w:line="190" w:lineRule="exact"/>
              <w:textAlignment w:val="baseline"/>
              <w:rPr>
                <w:spacing w:val="-4"/>
                <w:sz w:val="18"/>
                <w:szCs w:val="18"/>
              </w:rPr>
            </w:pPr>
            <w:r w:rsidRPr="00C15E08">
              <w:rPr>
                <w:spacing w:val="-4"/>
                <w:sz w:val="18"/>
                <w:szCs w:val="18"/>
              </w:rPr>
              <w:t>31,195,627.77</w:t>
            </w:r>
          </w:p>
        </w:tc>
        <w:tc>
          <w:tcPr>
            <w:tcW w:w="1859" w:type="dxa"/>
            <w:tcBorders>
              <w:top w:val="nil"/>
              <w:left w:val="nil"/>
              <w:bottom w:val="nil"/>
              <w:right w:val="nil"/>
            </w:tcBorders>
            <w:vAlign w:val="bottom"/>
          </w:tcPr>
          <w:p w:rsidR="00C15E08" w:rsidRPr="00C15E08" w:rsidRDefault="00C15E08">
            <w:pPr>
              <w:tabs>
                <w:tab w:val="decimal" w:pos="1368"/>
              </w:tabs>
              <w:kinsoku w:val="0"/>
              <w:overflowPunct w:val="0"/>
              <w:autoSpaceDE/>
              <w:autoSpaceDN/>
              <w:adjustRightInd/>
              <w:spacing w:before="281" w:after="80" w:line="190" w:lineRule="exact"/>
              <w:textAlignment w:val="baseline"/>
              <w:rPr>
                <w:spacing w:val="-5"/>
                <w:sz w:val="18"/>
                <w:szCs w:val="18"/>
              </w:rPr>
            </w:pPr>
            <w:r w:rsidRPr="00C15E08">
              <w:rPr>
                <w:spacing w:val="-5"/>
                <w:sz w:val="18"/>
                <w:szCs w:val="18"/>
              </w:rPr>
              <w:t>16,497,687.76</w:t>
            </w:r>
          </w:p>
        </w:tc>
      </w:tr>
      <w:tr w:rsidR="00C15E08" w:rsidRPr="00C15E08">
        <w:tblPrEx>
          <w:tblCellMar>
            <w:top w:w="0" w:type="dxa"/>
            <w:left w:w="0" w:type="dxa"/>
            <w:bottom w:w="0" w:type="dxa"/>
            <w:right w:w="0" w:type="dxa"/>
          </w:tblCellMar>
        </w:tblPrEx>
        <w:trPr>
          <w:trHeight w:hRule="exact" w:val="279"/>
        </w:trPr>
        <w:tc>
          <w:tcPr>
            <w:tcW w:w="2834" w:type="dxa"/>
            <w:tcBorders>
              <w:top w:val="nil"/>
              <w:left w:val="nil"/>
              <w:bottom w:val="nil"/>
              <w:right w:val="nil"/>
            </w:tcBorders>
            <w:vAlign w:val="center"/>
          </w:tcPr>
          <w:p w:rsidR="00C15E08" w:rsidRPr="00C15E08" w:rsidRDefault="00C15E08">
            <w:pPr>
              <w:kinsoku w:val="0"/>
              <w:overflowPunct w:val="0"/>
              <w:autoSpaceDE/>
              <w:autoSpaceDN/>
              <w:adjustRightInd/>
              <w:spacing w:before="92" w:line="181" w:lineRule="exact"/>
              <w:ind w:left="212"/>
              <w:textAlignment w:val="baseline"/>
              <w:rPr>
                <w:sz w:val="18"/>
                <w:szCs w:val="18"/>
              </w:rPr>
            </w:pPr>
            <w:r w:rsidRPr="00C15E08">
              <w:rPr>
                <w:sz w:val="18"/>
                <w:szCs w:val="18"/>
              </w:rPr>
              <w:t>Caja de Ahorros y Monte de</w:t>
            </w:r>
          </w:p>
        </w:tc>
        <w:tc>
          <w:tcPr>
            <w:tcW w:w="2227" w:type="dxa"/>
            <w:tcBorders>
              <w:top w:val="nil"/>
              <w:left w:val="nil"/>
              <w:bottom w:val="nil"/>
              <w:right w:val="nil"/>
            </w:tcBorders>
          </w:tcPr>
          <w:p w:rsidR="00C15E08" w:rsidRPr="00C15E08" w:rsidRDefault="00C15E08">
            <w:pPr>
              <w:kinsoku w:val="0"/>
              <w:overflowPunct w:val="0"/>
              <w:autoSpaceDE/>
              <w:autoSpaceDN/>
              <w:adjustRightInd/>
              <w:textAlignment w:val="baseline"/>
              <w:rPr>
                <w:sz w:val="24"/>
                <w:szCs w:val="24"/>
              </w:rPr>
            </w:pPr>
          </w:p>
        </w:tc>
        <w:tc>
          <w:tcPr>
            <w:tcW w:w="1859" w:type="dxa"/>
            <w:tcBorders>
              <w:top w:val="nil"/>
              <w:left w:val="nil"/>
              <w:bottom w:val="nil"/>
              <w:right w:val="nil"/>
            </w:tcBorders>
          </w:tcPr>
          <w:p w:rsidR="00C15E08" w:rsidRPr="00C15E08" w:rsidRDefault="00C15E08">
            <w:pPr>
              <w:kinsoku w:val="0"/>
              <w:overflowPunct w:val="0"/>
              <w:autoSpaceDE/>
              <w:autoSpaceDN/>
              <w:adjustRightInd/>
              <w:textAlignment w:val="baseline"/>
              <w:rPr>
                <w:sz w:val="24"/>
                <w:szCs w:val="24"/>
              </w:rPr>
            </w:pPr>
          </w:p>
        </w:tc>
      </w:tr>
      <w:tr w:rsidR="00C15E08" w:rsidRPr="00C15E08">
        <w:tblPrEx>
          <w:tblCellMar>
            <w:top w:w="0" w:type="dxa"/>
            <w:left w:w="0" w:type="dxa"/>
            <w:bottom w:w="0" w:type="dxa"/>
            <w:right w:w="0" w:type="dxa"/>
          </w:tblCellMar>
        </w:tblPrEx>
        <w:trPr>
          <w:trHeight w:hRule="exact" w:val="288"/>
        </w:trPr>
        <w:tc>
          <w:tcPr>
            <w:tcW w:w="2834" w:type="dxa"/>
            <w:tcBorders>
              <w:top w:val="nil"/>
              <w:left w:val="nil"/>
              <w:bottom w:val="nil"/>
              <w:right w:val="nil"/>
            </w:tcBorders>
          </w:tcPr>
          <w:p w:rsidR="00C15E08" w:rsidRPr="00C15E08" w:rsidRDefault="00C15E08">
            <w:pPr>
              <w:kinsoku w:val="0"/>
              <w:overflowPunct w:val="0"/>
              <w:autoSpaceDE/>
              <w:autoSpaceDN/>
              <w:adjustRightInd/>
              <w:spacing w:after="79" w:line="190" w:lineRule="exact"/>
              <w:ind w:left="212"/>
              <w:textAlignment w:val="baseline"/>
              <w:rPr>
                <w:spacing w:val="-2"/>
                <w:sz w:val="18"/>
                <w:szCs w:val="18"/>
              </w:rPr>
            </w:pPr>
            <w:r w:rsidRPr="00C15E08">
              <w:rPr>
                <w:spacing w:val="-2"/>
                <w:sz w:val="18"/>
                <w:szCs w:val="18"/>
              </w:rPr>
              <w:t>Piedad de Madrid</w:t>
            </w:r>
          </w:p>
        </w:tc>
        <w:tc>
          <w:tcPr>
            <w:tcW w:w="2227" w:type="dxa"/>
            <w:tcBorders>
              <w:top w:val="nil"/>
              <w:left w:val="nil"/>
              <w:bottom w:val="nil"/>
              <w:right w:val="nil"/>
            </w:tcBorders>
          </w:tcPr>
          <w:p w:rsidR="00C15E08" w:rsidRPr="00C15E08" w:rsidRDefault="00C15E08">
            <w:pPr>
              <w:tabs>
                <w:tab w:val="decimal" w:pos="1368"/>
              </w:tabs>
              <w:kinsoku w:val="0"/>
              <w:overflowPunct w:val="0"/>
              <w:autoSpaceDE/>
              <w:autoSpaceDN/>
              <w:adjustRightInd/>
              <w:spacing w:after="90" w:line="190" w:lineRule="exact"/>
              <w:textAlignment w:val="baseline"/>
              <w:rPr>
                <w:spacing w:val="-6"/>
                <w:sz w:val="18"/>
                <w:szCs w:val="18"/>
              </w:rPr>
            </w:pPr>
            <w:r w:rsidRPr="00C15E08">
              <w:rPr>
                <w:spacing w:val="-6"/>
                <w:sz w:val="18"/>
                <w:szCs w:val="18"/>
              </w:rPr>
              <w:t>13,972,121.15</w:t>
            </w:r>
          </w:p>
        </w:tc>
        <w:tc>
          <w:tcPr>
            <w:tcW w:w="1859" w:type="dxa"/>
            <w:tcBorders>
              <w:top w:val="nil"/>
              <w:left w:val="nil"/>
              <w:bottom w:val="nil"/>
              <w:right w:val="nil"/>
            </w:tcBorders>
          </w:tcPr>
          <w:p w:rsidR="00C15E08" w:rsidRPr="00C15E08" w:rsidRDefault="00C15E08">
            <w:pPr>
              <w:tabs>
                <w:tab w:val="decimal" w:pos="1368"/>
              </w:tabs>
              <w:kinsoku w:val="0"/>
              <w:overflowPunct w:val="0"/>
              <w:autoSpaceDE/>
              <w:autoSpaceDN/>
              <w:adjustRightInd/>
              <w:spacing w:after="93" w:line="189" w:lineRule="exact"/>
              <w:textAlignment w:val="baseline"/>
              <w:rPr>
                <w:spacing w:val="-5"/>
                <w:sz w:val="18"/>
                <w:szCs w:val="18"/>
              </w:rPr>
            </w:pPr>
            <w:r w:rsidRPr="00C15E08">
              <w:rPr>
                <w:spacing w:val="-5"/>
                <w:sz w:val="18"/>
                <w:szCs w:val="18"/>
              </w:rPr>
              <w:t>7,389,102.53</w:t>
            </w:r>
          </w:p>
        </w:tc>
      </w:tr>
      <w:tr w:rsidR="00C15E08" w:rsidRPr="00C15E08">
        <w:tblPrEx>
          <w:tblCellMar>
            <w:top w:w="0" w:type="dxa"/>
            <w:left w:w="0" w:type="dxa"/>
            <w:bottom w:w="0" w:type="dxa"/>
            <w:right w:w="0" w:type="dxa"/>
          </w:tblCellMar>
        </w:tblPrEx>
        <w:trPr>
          <w:trHeight w:hRule="exact" w:val="557"/>
        </w:trPr>
        <w:tc>
          <w:tcPr>
            <w:tcW w:w="2834" w:type="dxa"/>
            <w:tcBorders>
              <w:top w:val="nil"/>
              <w:left w:val="nil"/>
              <w:bottom w:val="nil"/>
              <w:right w:val="nil"/>
            </w:tcBorders>
          </w:tcPr>
          <w:p w:rsidR="00C15E08" w:rsidRPr="00C15E08" w:rsidRDefault="00C15E08">
            <w:pPr>
              <w:kinsoku w:val="0"/>
              <w:overflowPunct w:val="0"/>
              <w:autoSpaceDE/>
              <w:autoSpaceDN/>
              <w:adjustRightInd/>
              <w:spacing w:before="82" w:after="76" w:line="199" w:lineRule="exact"/>
              <w:ind w:left="216"/>
              <w:textAlignment w:val="baseline"/>
              <w:rPr>
                <w:sz w:val="18"/>
                <w:szCs w:val="18"/>
              </w:rPr>
            </w:pPr>
            <w:r w:rsidRPr="00C15E08">
              <w:rPr>
                <w:sz w:val="18"/>
                <w:szCs w:val="18"/>
              </w:rPr>
              <w:t>Caja de Ahorros de Valencia, Castellon y Alicante</w:t>
            </w:r>
          </w:p>
        </w:tc>
        <w:tc>
          <w:tcPr>
            <w:tcW w:w="2227" w:type="dxa"/>
            <w:tcBorders>
              <w:top w:val="nil"/>
              <w:left w:val="nil"/>
              <w:bottom w:val="nil"/>
              <w:right w:val="nil"/>
            </w:tcBorders>
            <w:vAlign w:val="bottom"/>
          </w:tcPr>
          <w:p w:rsidR="00C15E08" w:rsidRPr="00C15E08" w:rsidRDefault="00C15E08">
            <w:pPr>
              <w:tabs>
                <w:tab w:val="decimal" w:pos="1368"/>
              </w:tabs>
              <w:kinsoku w:val="0"/>
              <w:overflowPunct w:val="0"/>
              <w:autoSpaceDE/>
              <w:autoSpaceDN/>
              <w:adjustRightInd/>
              <w:spacing w:before="276" w:after="90" w:line="190" w:lineRule="exact"/>
              <w:textAlignment w:val="baseline"/>
              <w:rPr>
                <w:spacing w:val="-5"/>
                <w:sz w:val="18"/>
                <w:szCs w:val="18"/>
              </w:rPr>
            </w:pPr>
            <w:r w:rsidRPr="00C15E08">
              <w:rPr>
                <w:spacing w:val="-5"/>
                <w:sz w:val="18"/>
                <w:szCs w:val="18"/>
              </w:rPr>
              <w:t>3,725,898.88</w:t>
            </w:r>
          </w:p>
        </w:tc>
        <w:tc>
          <w:tcPr>
            <w:tcW w:w="1859" w:type="dxa"/>
            <w:tcBorders>
              <w:top w:val="nil"/>
              <w:left w:val="nil"/>
              <w:bottom w:val="nil"/>
              <w:right w:val="nil"/>
            </w:tcBorders>
            <w:vAlign w:val="bottom"/>
          </w:tcPr>
          <w:p w:rsidR="00C15E08" w:rsidRPr="00C15E08" w:rsidRDefault="00C15E08">
            <w:pPr>
              <w:tabs>
                <w:tab w:val="decimal" w:pos="1368"/>
              </w:tabs>
              <w:kinsoku w:val="0"/>
              <w:overflowPunct w:val="0"/>
              <w:autoSpaceDE/>
              <w:autoSpaceDN/>
              <w:adjustRightInd/>
              <w:spacing w:before="276" w:after="90" w:line="190" w:lineRule="exact"/>
              <w:textAlignment w:val="baseline"/>
              <w:rPr>
                <w:spacing w:val="-6"/>
                <w:sz w:val="18"/>
                <w:szCs w:val="18"/>
              </w:rPr>
            </w:pPr>
            <w:r w:rsidRPr="00C15E08">
              <w:rPr>
                <w:spacing w:val="-6"/>
                <w:sz w:val="18"/>
                <w:szCs w:val="18"/>
              </w:rPr>
              <w:t>1,970,427.29</w:t>
            </w:r>
          </w:p>
        </w:tc>
      </w:tr>
      <w:tr w:rsidR="00C15E08" w:rsidRPr="00C15E08">
        <w:tblPrEx>
          <w:tblCellMar>
            <w:top w:w="0" w:type="dxa"/>
            <w:left w:w="0" w:type="dxa"/>
            <w:bottom w:w="0" w:type="dxa"/>
            <w:right w:w="0" w:type="dxa"/>
          </w:tblCellMar>
        </w:tblPrEx>
        <w:trPr>
          <w:trHeight w:hRule="exact" w:val="364"/>
        </w:trPr>
        <w:tc>
          <w:tcPr>
            <w:tcW w:w="2834" w:type="dxa"/>
            <w:tcBorders>
              <w:top w:val="nil"/>
              <w:left w:val="nil"/>
              <w:bottom w:val="nil"/>
              <w:right w:val="nil"/>
            </w:tcBorders>
            <w:vAlign w:val="center"/>
          </w:tcPr>
          <w:p w:rsidR="00C15E08" w:rsidRPr="00C15E08" w:rsidRDefault="00C15E08">
            <w:pPr>
              <w:kinsoku w:val="0"/>
              <w:overflowPunct w:val="0"/>
              <w:autoSpaceDE/>
              <w:autoSpaceDN/>
              <w:adjustRightInd/>
              <w:spacing w:before="97" w:after="72" w:line="190" w:lineRule="exact"/>
              <w:ind w:left="212"/>
              <w:textAlignment w:val="baseline"/>
              <w:rPr>
                <w:spacing w:val="-3"/>
                <w:sz w:val="18"/>
                <w:szCs w:val="18"/>
              </w:rPr>
            </w:pPr>
            <w:r w:rsidRPr="00C15E08">
              <w:rPr>
                <w:spacing w:val="-3"/>
                <w:sz w:val="18"/>
                <w:szCs w:val="18"/>
              </w:rPr>
              <w:t>Banco de Valencia, S.A.</w:t>
            </w:r>
          </w:p>
        </w:tc>
        <w:tc>
          <w:tcPr>
            <w:tcW w:w="2227" w:type="dxa"/>
            <w:tcBorders>
              <w:top w:val="nil"/>
              <w:left w:val="nil"/>
              <w:bottom w:val="nil"/>
              <w:right w:val="nil"/>
            </w:tcBorders>
            <w:vAlign w:val="center"/>
          </w:tcPr>
          <w:p w:rsidR="00C15E08" w:rsidRPr="00C15E08" w:rsidRDefault="00C15E08">
            <w:pPr>
              <w:tabs>
                <w:tab w:val="decimal" w:pos="1368"/>
              </w:tabs>
              <w:kinsoku w:val="0"/>
              <w:overflowPunct w:val="0"/>
              <w:autoSpaceDE/>
              <w:autoSpaceDN/>
              <w:adjustRightInd/>
              <w:spacing w:before="88" w:after="81" w:line="190" w:lineRule="exact"/>
              <w:textAlignment w:val="baseline"/>
              <w:rPr>
                <w:spacing w:val="-3"/>
                <w:sz w:val="18"/>
                <w:szCs w:val="18"/>
              </w:rPr>
            </w:pPr>
            <w:r w:rsidRPr="00C15E08">
              <w:rPr>
                <w:spacing w:val="-3"/>
                <w:sz w:val="18"/>
                <w:szCs w:val="18"/>
              </w:rPr>
              <w:t>465,737.37</w:t>
            </w:r>
          </w:p>
        </w:tc>
        <w:tc>
          <w:tcPr>
            <w:tcW w:w="1859" w:type="dxa"/>
            <w:tcBorders>
              <w:top w:val="nil"/>
              <w:left w:val="nil"/>
              <w:bottom w:val="nil"/>
              <w:right w:val="nil"/>
            </w:tcBorders>
            <w:vAlign w:val="center"/>
          </w:tcPr>
          <w:p w:rsidR="00C15E08" w:rsidRPr="00C15E08" w:rsidRDefault="00C15E08">
            <w:pPr>
              <w:tabs>
                <w:tab w:val="decimal" w:pos="1368"/>
              </w:tabs>
              <w:kinsoku w:val="0"/>
              <w:overflowPunct w:val="0"/>
              <w:autoSpaceDE/>
              <w:autoSpaceDN/>
              <w:adjustRightInd/>
              <w:spacing w:before="83" w:after="86" w:line="190" w:lineRule="exact"/>
              <w:textAlignment w:val="baseline"/>
              <w:rPr>
                <w:spacing w:val="-4"/>
                <w:sz w:val="18"/>
                <w:szCs w:val="18"/>
              </w:rPr>
            </w:pPr>
            <w:r w:rsidRPr="00C15E08">
              <w:rPr>
                <w:spacing w:val="-4"/>
                <w:sz w:val="18"/>
                <w:szCs w:val="18"/>
              </w:rPr>
              <w:t>246,303.42</w:t>
            </w:r>
          </w:p>
        </w:tc>
      </w:tr>
      <w:tr w:rsidR="00C15E08" w:rsidRPr="00C15E08">
        <w:tblPrEx>
          <w:tblCellMar>
            <w:top w:w="0" w:type="dxa"/>
            <w:left w:w="0" w:type="dxa"/>
            <w:bottom w:w="0" w:type="dxa"/>
            <w:right w:w="0" w:type="dxa"/>
          </w:tblCellMar>
        </w:tblPrEx>
        <w:trPr>
          <w:trHeight w:hRule="exact" w:val="375"/>
        </w:trPr>
        <w:tc>
          <w:tcPr>
            <w:tcW w:w="2834" w:type="dxa"/>
            <w:tcBorders>
              <w:top w:val="nil"/>
              <w:left w:val="nil"/>
              <w:bottom w:val="nil"/>
              <w:right w:val="nil"/>
            </w:tcBorders>
            <w:vAlign w:val="center"/>
          </w:tcPr>
          <w:p w:rsidR="00C15E08" w:rsidRPr="00C15E08" w:rsidRDefault="00C15E08">
            <w:pPr>
              <w:kinsoku w:val="0"/>
              <w:overflowPunct w:val="0"/>
              <w:autoSpaceDE/>
              <w:autoSpaceDN/>
              <w:adjustRightInd/>
              <w:spacing w:before="99" w:after="80" w:line="190" w:lineRule="exact"/>
              <w:ind w:left="212"/>
              <w:textAlignment w:val="baseline"/>
              <w:rPr>
                <w:spacing w:val="-3"/>
                <w:sz w:val="18"/>
                <w:szCs w:val="18"/>
              </w:rPr>
            </w:pPr>
            <w:r w:rsidRPr="00C15E08">
              <w:rPr>
                <w:spacing w:val="-3"/>
                <w:sz w:val="18"/>
                <w:szCs w:val="18"/>
              </w:rPr>
              <w:t>Caixa d'Estalvis de Catalunya</w:t>
            </w:r>
          </w:p>
        </w:tc>
        <w:tc>
          <w:tcPr>
            <w:tcW w:w="2227" w:type="dxa"/>
            <w:tcBorders>
              <w:top w:val="nil"/>
              <w:left w:val="nil"/>
              <w:bottom w:val="nil"/>
              <w:right w:val="nil"/>
            </w:tcBorders>
            <w:vAlign w:val="center"/>
          </w:tcPr>
          <w:p w:rsidR="00C15E08" w:rsidRPr="00C15E08" w:rsidRDefault="00C15E08">
            <w:pPr>
              <w:tabs>
                <w:tab w:val="decimal" w:pos="1368"/>
              </w:tabs>
              <w:kinsoku w:val="0"/>
              <w:overflowPunct w:val="0"/>
              <w:autoSpaceDE/>
              <w:autoSpaceDN/>
              <w:adjustRightInd/>
              <w:spacing w:before="89" w:after="90" w:line="190" w:lineRule="exact"/>
              <w:textAlignment w:val="baseline"/>
              <w:rPr>
                <w:spacing w:val="-4"/>
                <w:sz w:val="18"/>
                <w:szCs w:val="18"/>
              </w:rPr>
            </w:pPr>
            <w:r w:rsidRPr="00C15E08">
              <w:rPr>
                <w:spacing w:val="-4"/>
                <w:sz w:val="18"/>
                <w:szCs w:val="18"/>
              </w:rPr>
              <w:t>4,657,373.72</w:t>
            </w:r>
          </w:p>
        </w:tc>
        <w:tc>
          <w:tcPr>
            <w:tcW w:w="1859" w:type="dxa"/>
            <w:tcBorders>
              <w:top w:val="nil"/>
              <w:left w:val="nil"/>
              <w:bottom w:val="nil"/>
              <w:right w:val="nil"/>
            </w:tcBorders>
            <w:vAlign w:val="center"/>
          </w:tcPr>
          <w:p w:rsidR="00C15E08" w:rsidRPr="00C15E08" w:rsidRDefault="00C15E08">
            <w:pPr>
              <w:tabs>
                <w:tab w:val="decimal" w:pos="1368"/>
              </w:tabs>
              <w:kinsoku w:val="0"/>
              <w:overflowPunct w:val="0"/>
              <w:autoSpaceDE/>
              <w:autoSpaceDN/>
              <w:adjustRightInd/>
              <w:spacing w:before="89" w:after="90" w:line="190" w:lineRule="exact"/>
              <w:textAlignment w:val="baseline"/>
              <w:rPr>
                <w:spacing w:val="-4"/>
                <w:sz w:val="18"/>
                <w:szCs w:val="18"/>
              </w:rPr>
            </w:pPr>
            <w:r w:rsidRPr="00C15E08">
              <w:rPr>
                <w:spacing w:val="-4"/>
                <w:sz w:val="18"/>
                <w:szCs w:val="18"/>
              </w:rPr>
              <w:t>2,463,034.18</w:t>
            </w:r>
          </w:p>
        </w:tc>
      </w:tr>
      <w:tr w:rsidR="00C15E08" w:rsidRPr="00C15E08">
        <w:tblPrEx>
          <w:tblCellMar>
            <w:top w:w="0" w:type="dxa"/>
            <w:left w:w="0" w:type="dxa"/>
            <w:bottom w:w="0" w:type="dxa"/>
            <w:right w:w="0" w:type="dxa"/>
          </w:tblCellMar>
        </w:tblPrEx>
        <w:trPr>
          <w:trHeight w:hRule="exact" w:val="283"/>
        </w:trPr>
        <w:tc>
          <w:tcPr>
            <w:tcW w:w="2834" w:type="dxa"/>
            <w:tcBorders>
              <w:top w:val="nil"/>
              <w:left w:val="nil"/>
              <w:bottom w:val="nil"/>
              <w:right w:val="nil"/>
            </w:tcBorders>
            <w:vAlign w:val="center"/>
          </w:tcPr>
          <w:p w:rsidR="00C15E08" w:rsidRPr="00C15E08" w:rsidRDefault="00C15E08">
            <w:pPr>
              <w:kinsoku w:val="0"/>
              <w:overflowPunct w:val="0"/>
              <w:autoSpaceDE/>
              <w:autoSpaceDN/>
              <w:adjustRightInd/>
              <w:spacing w:before="91" w:line="191" w:lineRule="exact"/>
              <w:ind w:left="212"/>
              <w:textAlignment w:val="baseline"/>
              <w:rPr>
                <w:sz w:val="18"/>
                <w:szCs w:val="18"/>
              </w:rPr>
            </w:pPr>
            <w:r w:rsidRPr="00C15E08">
              <w:rPr>
                <w:sz w:val="18"/>
                <w:szCs w:val="18"/>
              </w:rPr>
              <w:t>Caja de Ahorros y Monte de</w:t>
            </w:r>
          </w:p>
        </w:tc>
        <w:tc>
          <w:tcPr>
            <w:tcW w:w="2227" w:type="dxa"/>
            <w:tcBorders>
              <w:top w:val="nil"/>
              <w:left w:val="nil"/>
              <w:bottom w:val="nil"/>
              <w:right w:val="nil"/>
            </w:tcBorders>
          </w:tcPr>
          <w:p w:rsidR="00C15E08" w:rsidRPr="00C15E08" w:rsidRDefault="00C15E08">
            <w:pPr>
              <w:kinsoku w:val="0"/>
              <w:overflowPunct w:val="0"/>
              <w:autoSpaceDE/>
              <w:autoSpaceDN/>
              <w:adjustRightInd/>
              <w:textAlignment w:val="baseline"/>
              <w:rPr>
                <w:sz w:val="24"/>
                <w:szCs w:val="24"/>
              </w:rPr>
            </w:pPr>
          </w:p>
        </w:tc>
        <w:tc>
          <w:tcPr>
            <w:tcW w:w="1859" w:type="dxa"/>
            <w:tcBorders>
              <w:top w:val="nil"/>
              <w:left w:val="nil"/>
              <w:bottom w:val="nil"/>
              <w:right w:val="nil"/>
            </w:tcBorders>
          </w:tcPr>
          <w:p w:rsidR="00C15E08" w:rsidRPr="00C15E08" w:rsidRDefault="00C15E08">
            <w:pPr>
              <w:kinsoku w:val="0"/>
              <w:overflowPunct w:val="0"/>
              <w:autoSpaceDE/>
              <w:autoSpaceDN/>
              <w:adjustRightInd/>
              <w:textAlignment w:val="baseline"/>
              <w:rPr>
                <w:sz w:val="24"/>
                <w:szCs w:val="24"/>
              </w:rPr>
            </w:pPr>
          </w:p>
        </w:tc>
      </w:tr>
      <w:tr w:rsidR="00C15E08" w:rsidRPr="00C15E08">
        <w:tblPrEx>
          <w:tblCellMar>
            <w:top w:w="0" w:type="dxa"/>
            <w:left w:w="0" w:type="dxa"/>
            <w:bottom w:w="0" w:type="dxa"/>
            <w:right w:w="0" w:type="dxa"/>
          </w:tblCellMar>
        </w:tblPrEx>
        <w:trPr>
          <w:trHeight w:hRule="exact" w:val="192"/>
        </w:trPr>
        <w:tc>
          <w:tcPr>
            <w:tcW w:w="2834" w:type="dxa"/>
            <w:tcBorders>
              <w:top w:val="nil"/>
              <w:left w:val="nil"/>
              <w:bottom w:val="nil"/>
              <w:right w:val="nil"/>
            </w:tcBorders>
            <w:vAlign w:val="center"/>
          </w:tcPr>
          <w:p w:rsidR="00C15E08" w:rsidRPr="00C15E08" w:rsidRDefault="00C15E08">
            <w:pPr>
              <w:kinsoku w:val="0"/>
              <w:overflowPunct w:val="0"/>
              <w:autoSpaceDE/>
              <w:autoSpaceDN/>
              <w:adjustRightInd/>
              <w:spacing w:line="182" w:lineRule="exact"/>
              <w:ind w:left="212"/>
              <w:textAlignment w:val="baseline"/>
              <w:rPr>
                <w:spacing w:val="3"/>
                <w:sz w:val="18"/>
                <w:szCs w:val="18"/>
              </w:rPr>
            </w:pPr>
            <w:r w:rsidRPr="00C15E08">
              <w:rPr>
                <w:spacing w:val="3"/>
                <w:sz w:val="18"/>
                <w:szCs w:val="18"/>
              </w:rPr>
              <w:t>Piedad de Guipazkoa y San</w:t>
            </w:r>
          </w:p>
        </w:tc>
        <w:tc>
          <w:tcPr>
            <w:tcW w:w="2227" w:type="dxa"/>
            <w:tcBorders>
              <w:top w:val="nil"/>
              <w:left w:val="nil"/>
              <w:bottom w:val="nil"/>
              <w:right w:val="nil"/>
            </w:tcBorders>
          </w:tcPr>
          <w:p w:rsidR="00C15E08" w:rsidRPr="00C15E08" w:rsidRDefault="00C15E08">
            <w:pPr>
              <w:kinsoku w:val="0"/>
              <w:overflowPunct w:val="0"/>
              <w:autoSpaceDE/>
              <w:autoSpaceDN/>
              <w:adjustRightInd/>
              <w:textAlignment w:val="baseline"/>
              <w:rPr>
                <w:sz w:val="24"/>
                <w:szCs w:val="24"/>
              </w:rPr>
            </w:pPr>
          </w:p>
        </w:tc>
        <w:tc>
          <w:tcPr>
            <w:tcW w:w="1859" w:type="dxa"/>
            <w:tcBorders>
              <w:top w:val="nil"/>
              <w:left w:val="nil"/>
              <w:bottom w:val="nil"/>
              <w:right w:val="nil"/>
            </w:tcBorders>
          </w:tcPr>
          <w:p w:rsidR="00C15E08" w:rsidRPr="00C15E08" w:rsidRDefault="00C15E08">
            <w:pPr>
              <w:kinsoku w:val="0"/>
              <w:overflowPunct w:val="0"/>
              <w:autoSpaceDE/>
              <w:autoSpaceDN/>
              <w:adjustRightInd/>
              <w:textAlignment w:val="baseline"/>
              <w:rPr>
                <w:sz w:val="24"/>
                <w:szCs w:val="24"/>
              </w:rPr>
            </w:pPr>
          </w:p>
        </w:tc>
      </w:tr>
      <w:tr w:rsidR="00C15E08" w:rsidRPr="00C15E08">
        <w:tblPrEx>
          <w:tblCellMar>
            <w:top w:w="0" w:type="dxa"/>
            <w:left w:w="0" w:type="dxa"/>
            <w:bottom w:w="0" w:type="dxa"/>
            <w:right w:w="0" w:type="dxa"/>
          </w:tblCellMar>
        </w:tblPrEx>
        <w:trPr>
          <w:trHeight w:hRule="exact" w:val="249"/>
        </w:trPr>
        <w:tc>
          <w:tcPr>
            <w:tcW w:w="2834" w:type="dxa"/>
            <w:tcBorders>
              <w:top w:val="nil"/>
              <w:left w:val="nil"/>
              <w:bottom w:val="nil"/>
              <w:right w:val="nil"/>
            </w:tcBorders>
            <w:vAlign w:val="center"/>
          </w:tcPr>
          <w:p w:rsidR="00C15E08" w:rsidRPr="00C15E08" w:rsidRDefault="00C15E08">
            <w:pPr>
              <w:kinsoku w:val="0"/>
              <w:overflowPunct w:val="0"/>
              <w:autoSpaceDE/>
              <w:autoSpaceDN/>
              <w:adjustRightInd/>
              <w:spacing w:after="37" w:line="190" w:lineRule="exact"/>
              <w:ind w:left="212"/>
              <w:textAlignment w:val="baseline"/>
              <w:rPr>
                <w:spacing w:val="-3"/>
                <w:sz w:val="18"/>
                <w:szCs w:val="18"/>
              </w:rPr>
            </w:pPr>
            <w:r w:rsidRPr="00C15E08">
              <w:rPr>
                <w:spacing w:val="-3"/>
                <w:sz w:val="18"/>
                <w:szCs w:val="18"/>
              </w:rPr>
              <w:t>Sebastian</w:t>
            </w:r>
          </w:p>
        </w:tc>
        <w:tc>
          <w:tcPr>
            <w:tcW w:w="2227" w:type="dxa"/>
            <w:tcBorders>
              <w:top w:val="nil"/>
              <w:left w:val="nil"/>
              <w:bottom w:val="nil"/>
              <w:right w:val="nil"/>
            </w:tcBorders>
            <w:vAlign w:val="center"/>
          </w:tcPr>
          <w:p w:rsidR="00C15E08" w:rsidRPr="00C15E08" w:rsidRDefault="00C15E08">
            <w:pPr>
              <w:tabs>
                <w:tab w:val="decimal" w:pos="1368"/>
              </w:tabs>
              <w:kinsoku w:val="0"/>
              <w:overflowPunct w:val="0"/>
              <w:autoSpaceDE/>
              <w:autoSpaceDN/>
              <w:adjustRightInd/>
              <w:spacing w:after="47" w:line="190" w:lineRule="exact"/>
              <w:textAlignment w:val="baseline"/>
              <w:rPr>
                <w:spacing w:val="-4"/>
                <w:sz w:val="18"/>
                <w:szCs w:val="18"/>
              </w:rPr>
            </w:pPr>
            <w:r w:rsidRPr="00C15E08">
              <w:rPr>
                <w:spacing w:val="-4"/>
                <w:sz w:val="18"/>
                <w:szCs w:val="18"/>
              </w:rPr>
              <w:t>1,247,408.07</w:t>
            </w:r>
          </w:p>
        </w:tc>
        <w:tc>
          <w:tcPr>
            <w:tcW w:w="1859" w:type="dxa"/>
            <w:tcBorders>
              <w:top w:val="nil"/>
              <w:left w:val="nil"/>
              <w:bottom w:val="nil"/>
              <w:right w:val="nil"/>
            </w:tcBorders>
            <w:vAlign w:val="center"/>
          </w:tcPr>
          <w:p w:rsidR="00C15E08" w:rsidRPr="00C15E08" w:rsidRDefault="00C15E08">
            <w:pPr>
              <w:tabs>
                <w:tab w:val="decimal" w:pos="1368"/>
              </w:tabs>
              <w:kinsoku w:val="0"/>
              <w:overflowPunct w:val="0"/>
              <w:autoSpaceDE/>
              <w:autoSpaceDN/>
              <w:adjustRightInd/>
              <w:spacing w:after="52" w:line="187" w:lineRule="exact"/>
              <w:textAlignment w:val="baseline"/>
              <w:rPr>
                <w:spacing w:val="-4"/>
                <w:sz w:val="18"/>
                <w:szCs w:val="18"/>
              </w:rPr>
            </w:pPr>
            <w:r w:rsidRPr="00C15E08">
              <w:rPr>
                <w:spacing w:val="-4"/>
                <w:sz w:val="18"/>
                <w:szCs w:val="18"/>
              </w:rPr>
              <w:t>659,686.96</w:t>
            </w:r>
          </w:p>
        </w:tc>
      </w:tr>
    </w:tbl>
    <w:p w:rsidR="00C15E08" w:rsidRDefault="00C15E08">
      <w:pPr>
        <w:widowControl/>
        <w:rPr>
          <w:sz w:val="24"/>
          <w:szCs w:val="24"/>
        </w:rPr>
        <w:sectPr w:rsidR="00C15E08">
          <w:headerReference w:type="even" r:id="rId594"/>
          <w:headerReference w:type="default" r:id="rId595"/>
          <w:footerReference w:type="even" r:id="rId596"/>
          <w:footerReference w:type="default" r:id="rId597"/>
          <w:pgSz w:w="8410" w:h="11904"/>
          <w:pgMar w:top="700" w:right="1064" w:bottom="125" w:left="426" w:header="700" w:footer="187" w:gutter="0"/>
          <w:cols w:space="720"/>
          <w:noEndnote/>
        </w:sectPr>
      </w:pPr>
    </w:p>
    <w:p w:rsidR="00C15E08" w:rsidRDefault="00C15E08">
      <w:pPr>
        <w:kinsoku w:val="0"/>
        <w:overflowPunct w:val="0"/>
        <w:autoSpaceDE/>
        <w:autoSpaceDN/>
        <w:adjustRightInd/>
        <w:spacing w:before="345" w:line="198" w:lineRule="exact"/>
        <w:jc w:val="center"/>
        <w:textAlignment w:val="baseline"/>
        <w:rPr>
          <w:spacing w:val="3"/>
          <w:sz w:val="17"/>
          <w:szCs w:val="17"/>
        </w:rPr>
      </w:pPr>
      <w:r>
        <w:rPr>
          <w:spacing w:val="3"/>
          <w:sz w:val="17"/>
          <w:szCs w:val="17"/>
        </w:rPr>
        <w:lastRenderedPageBreak/>
        <w:t>SCHEDULE 2</w:t>
      </w:r>
    </w:p>
    <w:p w:rsidR="00C15E08" w:rsidRDefault="00C15E08">
      <w:pPr>
        <w:kinsoku w:val="0"/>
        <w:overflowPunct w:val="0"/>
        <w:autoSpaceDE/>
        <w:autoSpaceDN/>
        <w:adjustRightInd/>
        <w:spacing w:line="199" w:lineRule="exact"/>
        <w:jc w:val="center"/>
        <w:textAlignment w:val="baseline"/>
        <w:rPr>
          <w:spacing w:val="6"/>
          <w:sz w:val="17"/>
          <w:szCs w:val="17"/>
        </w:rPr>
      </w:pPr>
      <w:r>
        <w:rPr>
          <w:spacing w:val="6"/>
          <w:sz w:val="17"/>
          <w:szCs w:val="17"/>
        </w:rPr>
        <w:t>CONDITIONS PRECEDENT</w:t>
      </w:r>
    </w:p>
    <w:p w:rsidR="00C15E08" w:rsidRDefault="00C15E08">
      <w:pPr>
        <w:tabs>
          <w:tab w:val="decimal" w:pos="288"/>
          <w:tab w:val="left" w:pos="720"/>
        </w:tabs>
        <w:kinsoku w:val="0"/>
        <w:overflowPunct w:val="0"/>
        <w:autoSpaceDE/>
        <w:autoSpaceDN/>
        <w:adjustRightInd/>
        <w:spacing w:before="164" w:line="200" w:lineRule="exact"/>
        <w:ind w:left="216"/>
        <w:textAlignment w:val="baseline"/>
        <w:rPr>
          <w:sz w:val="17"/>
          <w:szCs w:val="17"/>
        </w:rPr>
      </w:pPr>
      <w:r>
        <w:rPr>
          <w:sz w:val="17"/>
          <w:szCs w:val="17"/>
        </w:rPr>
        <w:tab/>
        <w:t>1.</w:t>
      </w:r>
      <w:r>
        <w:rPr>
          <w:sz w:val="17"/>
          <w:szCs w:val="17"/>
        </w:rPr>
        <w:tab/>
        <w:t>Second Restructuring Agreement</w:t>
      </w:r>
    </w:p>
    <w:p w:rsidR="00C15E08" w:rsidRDefault="00C15E08">
      <w:pPr>
        <w:numPr>
          <w:ilvl w:val="0"/>
          <w:numId w:val="287"/>
        </w:numPr>
        <w:kinsoku w:val="0"/>
        <w:overflowPunct w:val="0"/>
        <w:autoSpaceDE/>
        <w:autoSpaceDN/>
        <w:adjustRightInd/>
        <w:spacing w:before="163" w:line="200" w:lineRule="exact"/>
        <w:textAlignment w:val="baseline"/>
        <w:rPr>
          <w:sz w:val="17"/>
          <w:szCs w:val="17"/>
        </w:rPr>
      </w:pPr>
      <w:r>
        <w:rPr>
          <w:sz w:val="17"/>
          <w:szCs w:val="17"/>
        </w:rPr>
        <w:t>The Second Restructuring Agreement executed by HoldCo and DevCo.</w:t>
      </w:r>
    </w:p>
    <w:p w:rsidR="00C15E08" w:rsidRDefault="00C15E08">
      <w:pPr>
        <w:numPr>
          <w:ilvl w:val="0"/>
          <w:numId w:val="287"/>
        </w:numPr>
        <w:kinsoku w:val="0"/>
        <w:overflowPunct w:val="0"/>
        <w:autoSpaceDE/>
        <w:autoSpaceDN/>
        <w:adjustRightInd/>
        <w:spacing w:before="174" w:line="195" w:lineRule="exact"/>
        <w:ind w:right="288"/>
        <w:jc w:val="both"/>
        <w:textAlignment w:val="baseline"/>
        <w:rPr>
          <w:sz w:val="17"/>
          <w:szCs w:val="17"/>
        </w:rPr>
      </w:pPr>
      <w:r>
        <w:rPr>
          <w:sz w:val="17"/>
          <w:szCs w:val="17"/>
        </w:rPr>
        <w:t xml:space="preserve">Evidence that all documents and other evidence set out in Schedule 3 </w:t>
      </w:r>
      <w:r>
        <w:rPr>
          <w:i/>
          <w:iCs/>
          <w:sz w:val="17"/>
          <w:szCs w:val="17"/>
        </w:rPr>
        <w:t xml:space="preserve">(Conditions to the Restructuring) </w:t>
      </w:r>
      <w:r>
        <w:rPr>
          <w:sz w:val="17"/>
          <w:szCs w:val="17"/>
        </w:rPr>
        <w:t>of the Second Restructuring Agreement have been received by the Agent in form and substance satisfactory.</w:t>
      </w:r>
    </w:p>
    <w:p w:rsidR="00C15E08" w:rsidRDefault="00C15E08">
      <w:pPr>
        <w:tabs>
          <w:tab w:val="decimal" w:pos="288"/>
          <w:tab w:val="left" w:pos="720"/>
        </w:tabs>
        <w:kinsoku w:val="0"/>
        <w:overflowPunct w:val="0"/>
        <w:autoSpaceDE/>
        <w:autoSpaceDN/>
        <w:adjustRightInd/>
        <w:spacing w:before="170" w:line="204" w:lineRule="exact"/>
        <w:ind w:left="216"/>
        <w:textAlignment w:val="baseline"/>
        <w:rPr>
          <w:sz w:val="17"/>
          <w:szCs w:val="17"/>
        </w:rPr>
      </w:pPr>
      <w:r>
        <w:rPr>
          <w:sz w:val="17"/>
          <w:szCs w:val="17"/>
        </w:rPr>
        <w:tab/>
        <w:t>2.</w:t>
      </w:r>
      <w:r>
        <w:rPr>
          <w:sz w:val="17"/>
          <w:szCs w:val="17"/>
        </w:rPr>
        <w:tab/>
        <w:t>Other</w:t>
      </w:r>
    </w:p>
    <w:p w:rsidR="00C15E08" w:rsidRDefault="00C15E08">
      <w:pPr>
        <w:numPr>
          <w:ilvl w:val="0"/>
          <w:numId w:val="288"/>
        </w:numPr>
        <w:kinsoku w:val="0"/>
        <w:overflowPunct w:val="0"/>
        <w:autoSpaceDE/>
        <w:autoSpaceDN/>
        <w:adjustRightInd/>
        <w:spacing w:before="167" w:line="195" w:lineRule="exact"/>
        <w:ind w:right="288"/>
        <w:jc w:val="both"/>
        <w:textAlignment w:val="baseline"/>
        <w:rPr>
          <w:sz w:val="17"/>
          <w:szCs w:val="17"/>
        </w:rPr>
      </w:pPr>
      <w:r>
        <w:rPr>
          <w:sz w:val="17"/>
          <w:szCs w:val="17"/>
        </w:rPr>
        <w:t xml:space="preserve">Evidence that the fees, costs and expenses then due from the Borrowers pursuant to Clause 14 </w:t>
      </w:r>
      <w:r>
        <w:rPr>
          <w:i/>
          <w:iCs/>
          <w:sz w:val="17"/>
          <w:szCs w:val="17"/>
        </w:rPr>
        <w:t xml:space="preserve">(Fees) </w:t>
      </w:r>
      <w:r>
        <w:rPr>
          <w:sz w:val="17"/>
          <w:szCs w:val="17"/>
        </w:rPr>
        <w:t xml:space="preserve">and Clause 19 </w:t>
      </w:r>
      <w:r>
        <w:rPr>
          <w:i/>
          <w:iCs/>
          <w:sz w:val="17"/>
          <w:szCs w:val="17"/>
        </w:rPr>
        <w:t xml:space="preserve">(Costs and expenses) </w:t>
      </w:r>
      <w:r>
        <w:rPr>
          <w:sz w:val="17"/>
          <w:szCs w:val="17"/>
        </w:rPr>
        <w:t>have been paid or will be paid by the first Utilisation Date.</w:t>
      </w:r>
    </w:p>
    <w:p w:rsidR="00C15E08" w:rsidRDefault="00C15E08">
      <w:pPr>
        <w:numPr>
          <w:ilvl w:val="0"/>
          <w:numId w:val="288"/>
        </w:numPr>
        <w:kinsoku w:val="0"/>
        <w:overflowPunct w:val="0"/>
        <w:autoSpaceDE/>
        <w:autoSpaceDN/>
        <w:adjustRightInd/>
        <w:spacing w:before="169" w:line="200" w:lineRule="exact"/>
        <w:jc w:val="both"/>
        <w:textAlignment w:val="baseline"/>
        <w:rPr>
          <w:sz w:val="17"/>
          <w:szCs w:val="17"/>
        </w:rPr>
      </w:pPr>
      <w:r>
        <w:rPr>
          <w:sz w:val="17"/>
          <w:szCs w:val="17"/>
        </w:rPr>
        <w:t>The Fee Letters signed by the Borrowers.</w:t>
      </w:r>
    </w:p>
    <w:p w:rsidR="00C15E08" w:rsidRDefault="00C15E08">
      <w:pPr>
        <w:numPr>
          <w:ilvl w:val="0"/>
          <w:numId w:val="288"/>
        </w:numPr>
        <w:kinsoku w:val="0"/>
        <w:overflowPunct w:val="0"/>
        <w:autoSpaceDE/>
        <w:autoSpaceDN/>
        <w:adjustRightInd/>
        <w:spacing w:before="172" w:line="195" w:lineRule="exact"/>
        <w:ind w:right="288"/>
        <w:jc w:val="both"/>
        <w:textAlignment w:val="baseline"/>
        <w:rPr>
          <w:sz w:val="17"/>
          <w:szCs w:val="17"/>
        </w:rPr>
      </w:pPr>
      <w:r>
        <w:rPr>
          <w:sz w:val="17"/>
          <w:szCs w:val="17"/>
        </w:rPr>
        <w:t>A Utilisation Request signed by HoldCo for the Term Facility Loans and Convertible Facility Loans.</w:t>
      </w:r>
    </w:p>
    <w:p w:rsidR="00C15E08" w:rsidRDefault="00C15E08">
      <w:pPr>
        <w:numPr>
          <w:ilvl w:val="0"/>
          <w:numId w:val="288"/>
        </w:numPr>
        <w:kinsoku w:val="0"/>
        <w:overflowPunct w:val="0"/>
        <w:autoSpaceDE/>
        <w:autoSpaceDN/>
        <w:adjustRightInd/>
        <w:spacing w:before="173" w:line="195" w:lineRule="exact"/>
        <w:ind w:right="288"/>
        <w:jc w:val="both"/>
        <w:textAlignment w:val="baseline"/>
        <w:rPr>
          <w:sz w:val="17"/>
          <w:szCs w:val="17"/>
        </w:rPr>
      </w:pPr>
      <w:r>
        <w:rPr>
          <w:sz w:val="17"/>
          <w:szCs w:val="17"/>
        </w:rPr>
        <w:t xml:space="preserve">Evidence that any agent for service of process referred to in Clause 44.2 </w:t>
      </w:r>
      <w:r>
        <w:rPr>
          <w:i/>
          <w:iCs/>
          <w:sz w:val="17"/>
          <w:szCs w:val="17"/>
        </w:rPr>
        <w:t xml:space="preserve">(Service of Process) </w:t>
      </w:r>
      <w:r>
        <w:rPr>
          <w:sz w:val="17"/>
          <w:szCs w:val="17"/>
        </w:rPr>
        <w:t>of this Agreement has accepted its appointment in connection with this Agreement.</w:t>
      </w:r>
    </w:p>
    <w:p w:rsidR="00C15E08" w:rsidRDefault="00C15E08">
      <w:pPr>
        <w:numPr>
          <w:ilvl w:val="0"/>
          <w:numId w:val="288"/>
        </w:numPr>
        <w:kinsoku w:val="0"/>
        <w:overflowPunct w:val="0"/>
        <w:autoSpaceDE/>
        <w:autoSpaceDN/>
        <w:adjustRightInd/>
        <w:spacing w:before="173" w:line="196" w:lineRule="exact"/>
        <w:ind w:right="288"/>
        <w:jc w:val="both"/>
        <w:textAlignment w:val="baseline"/>
        <w:rPr>
          <w:sz w:val="17"/>
          <w:szCs w:val="17"/>
        </w:rPr>
      </w:pPr>
      <w:r>
        <w:rPr>
          <w:sz w:val="17"/>
          <w:szCs w:val="17"/>
        </w:rPr>
        <w:t>Such documentation and other evidence as is customary and has been reasonably requested by the Agent (for itself or on behalf of any Lender) prior to the date of this Agreement in order for the Agent or such lender to carry out and be satisfied with the results of all necessary "know your customer"/money laundering checks under applicable laws and regulations pursuant to the transactions contemplated in the Finance Documents.</w:t>
      </w:r>
    </w:p>
    <w:p w:rsidR="00C15E08" w:rsidRDefault="00C15E08">
      <w:pPr>
        <w:numPr>
          <w:ilvl w:val="0"/>
          <w:numId w:val="288"/>
        </w:numPr>
        <w:kinsoku w:val="0"/>
        <w:overflowPunct w:val="0"/>
        <w:autoSpaceDE/>
        <w:autoSpaceDN/>
        <w:adjustRightInd/>
        <w:spacing w:before="175" w:line="194" w:lineRule="exact"/>
        <w:ind w:right="288"/>
        <w:jc w:val="both"/>
        <w:textAlignment w:val="baseline"/>
        <w:rPr>
          <w:sz w:val="17"/>
          <w:szCs w:val="17"/>
        </w:rPr>
      </w:pPr>
      <w:r>
        <w:rPr>
          <w:sz w:val="17"/>
          <w:szCs w:val="17"/>
        </w:rPr>
        <w:t xml:space="preserve">Evidence that all documents and other evidence set out in Schedule 1 </w:t>
      </w:r>
      <w:r>
        <w:rPr>
          <w:i/>
          <w:iCs/>
          <w:sz w:val="17"/>
          <w:szCs w:val="17"/>
        </w:rPr>
        <w:t xml:space="preserve">(Conditions Precedent) </w:t>
      </w:r>
      <w:r>
        <w:rPr>
          <w:sz w:val="17"/>
          <w:szCs w:val="17"/>
        </w:rPr>
        <w:t>to the Second Restructured Amendment and Restatement Agreement has been received by the Agent under the Holdco Facilities Agreement in form and substance satisfactory.</w:t>
      </w:r>
    </w:p>
    <w:p w:rsidR="00C15E08" w:rsidRDefault="00C15E08">
      <w:pPr>
        <w:widowControl/>
        <w:rPr>
          <w:sz w:val="24"/>
          <w:szCs w:val="24"/>
        </w:rPr>
        <w:sectPr w:rsidR="00C15E08">
          <w:headerReference w:type="even" r:id="rId598"/>
          <w:headerReference w:type="default" r:id="rId599"/>
          <w:footerReference w:type="even" r:id="rId600"/>
          <w:footerReference w:type="default" r:id="rId601"/>
          <w:pgSz w:w="8410" w:h="11904"/>
          <w:pgMar w:top="850" w:right="745" w:bottom="141" w:left="745" w:header="700" w:footer="187" w:gutter="0"/>
          <w:cols w:space="720"/>
          <w:noEndnote/>
        </w:sectPr>
      </w:pPr>
    </w:p>
    <w:p w:rsidR="00C15E08" w:rsidRDefault="00C15E08">
      <w:pPr>
        <w:kinsoku w:val="0"/>
        <w:overflowPunct w:val="0"/>
        <w:autoSpaceDE/>
        <w:autoSpaceDN/>
        <w:adjustRightInd/>
        <w:spacing w:before="351" w:line="199" w:lineRule="exact"/>
        <w:ind w:left="2880"/>
        <w:jc w:val="right"/>
        <w:textAlignment w:val="baseline"/>
        <w:rPr>
          <w:spacing w:val="116"/>
          <w:sz w:val="17"/>
          <w:szCs w:val="17"/>
        </w:rPr>
      </w:pPr>
      <w:r>
        <w:rPr>
          <w:spacing w:val="116"/>
          <w:sz w:val="17"/>
          <w:szCs w:val="17"/>
        </w:rPr>
        <w:lastRenderedPageBreak/>
        <w:t>SCHEDULE 3 REQUESTS</w:t>
      </w:r>
    </w:p>
    <w:p w:rsidR="00C15E08" w:rsidRDefault="00C15E08">
      <w:pPr>
        <w:kinsoku w:val="0"/>
        <w:overflowPunct w:val="0"/>
        <w:autoSpaceDE/>
        <w:autoSpaceDN/>
        <w:adjustRightInd/>
        <w:spacing w:before="177" w:line="190" w:lineRule="exact"/>
        <w:jc w:val="center"/>
        <w:textAlignment w:val="baseline"/>
        <w:rPr>
          <w:spacing w:val="5"/>
          <w:sz w:val="17"/>
          <w:szCs w:val="17"/>
        </w:rPr>
      </w:pPr>
      <w:r>
        <w:rPr>
          <w:spacing w:val="5"/>
          <w:sz w:val="17"/>
          <w:szCs w:val="17"/>
        </w:rPr>
        <w:t>PART I</w:t>
      </w:r>
    </w:p>
    <w:p w:rsidR="00C15E08" w:rsidRDefault="00C15E08">
      <w:pPr>
        <w:kinsoku w:val="0"/>
        <w:overflowPunct w:val="0"/>
        <w:autoSpaceDE/>
        <w:autoSpaceDN/>
        <w:adjustRightInd/>
        <w:spacing w:before="6" w:line="190" w:lineRule="exact"/>
        <w:jc w:val="center"/>
        <w:textAlignment w:val="baseline"/>
        <w:rPr>
          <w:spacing w:val="6"/>
          <w:sz w:val="17"/>
          <w:szCs w:val="17"/>
        </w:rPr>
      </w:pPr>
      <w:r>
        <w:rPr>
          <w:spacing w:val="6"/>
          <w:sz w:val="17"/>
          <w:szCs w:val="17"/>
        </w:rPr>
        <w:t>UTILISATION REQUEST</w:t>
      </w:r>
    </w:p>
    <w:p w:rsidR="00C15E08" w:rsidRDefault="00C15E08">
      <w:pPr>
        <w:kinsoku w:val="0"/>
        <w:overflowPunct w:val="0"/>
        <w:autoSpaceDE/>
        <w:autoSpaceDN/>
        <w:adjustRightInd/>
        <w:spacing w:before="188" w:line="192" w:lineRule="exact"/>
        <w:ind w:left="216"/>
        <w:textAlignment w:val="baseline"/>
        <w:rPr>
          <w:spacing w:val="8"/>
          <w:sz w:val="17"/>
          <w:szCs w:val="17"/>
        </w:rPr>
      </w:pPr>
      <w:r>
        <w:rPr>
          <w:spacing w:val="8"/>
          <w:sz w:val="17"/>
          <w:szCs w:val="17"/>
        </w:rPr>
        <w:t>From: [Borrower]</w:t>
      </w:r>
    </w:p>
    <w:p w:rsidR="00C15E08" w:rsidRDefault="00C15E08">
      <w:pPr>
        <w:tabs>
          <w:tab w:val="left" w:pos="792"/>
        </w:tabs>
        <w:kinsoku w:val="0"/>
        <w:overflowPunct w:val="0"/>
        <w:autoSpaceDE/>
        <w:autoSpaceDN/>
        <w:adjustRightInd/>
        <w:spacing w:line="373" w:lineRule="exact"/>
        <w:ind w:left="216" w:right="3888"/>
        <w:textAlignment w:val="baseline"/>
        <w:rPr>
          <w:sz w:val="17"/>
          <w:szCs w:val="17"/>
        </w:rPr>
      </w:pPr>
      <w:r>
        <w:rPr>
          <w:sz w:val="17"/>
          <w:szCs w:val="17"/>
        </w:rPr>
        <w:t>To:</w:t>
      </w:r>
      <w:r>
        <w:rPr>
          <w:sz w:val="17"/>
          <w:szCs w:val="17"/>
        </w:rPr>
        <w:tab/>
        <w:t>The Royal Bank of Scotland plc</w:t>
      </w:r>
      <w:r>
        <w:rPr>
          <w:sz w:val="17"/>
          <w:szCs w:val="17"/>
        </w:rPr>
        <w:br/>
        <w:t>Dated:</w:t>
      </w:r>
    </w:p>
    <w:p w:rsidR="00C15E08" w:rsidRDefault="00C15E08">
      <w:pPr>
        <w:kinsoku w:val="0"/>
        <w:overflowPunct w:val="0"/>
        <w:autoSpaceDE/>
        <w:autoSpaceDN/>
        <w:adjustRightInd/>
        <w:spacing w:before="169" w:line="199" w:lineRule="exact"/>
        <w:ind w:left="216"/>
        <w:textAlignment w:val="baseline"/>
        <w:rPr>
          <w:sz w:val="17"/>
          <w:szCs w:val="17"/>
        </w:rPr>
      </w:pPr>
      <w:r>
        <w:rPr>
          <w:sz w:val="17"/>
          <w:szCs w:val="17"/>
        </w:rPr>
        <w:t>Dear Sirs</w:t>
      </w:r>
    </w:p>
    <w:p w:rsidR="00C15E08" w:rsidRDefault="00C15E08">
      <w:pPr>
        <w:kinsoku w:val="0"/>
        <w:overflowPunct w:val="0"/>
        <w:autoSpaceDE/>
        <w:autoSpaceDN/>
        <w:adjustRightInd/>
        <w:spacing w:before="154" w:line="194" w:lineRule="exact"/>
        <w:jc w:val="center"/>
        <w:textAlignment w:val="baseline"/>
        <w:rPr>
          <w:sz w:val="17"/>
          <w:szCs w:val="17"/>
        </w:rPr>
      </w:pPr>
      <w:r>
        <w:rPr>
          <w:sz w:val="17"/>
          <w:szCs w:val="17"/>
        </w:rPr>
        <w:t>Inmobiliaria Colonial, S.A. and Colren, S.L. — €795,000,000 Facilities Agreement</w:t>
      </w:r>
      <w:r>
        <w:rPr>
          <w:sz w:val="17"/>
          <w:szCs w:val="17"/>
        </w:rPr>
        <w:br/>
        <w:t>dated [•] (the "Agreement")</w:t>
      </w:r>
    </w:p>
    <w:p w:rsidR="00C15E08" w:rsidRDefault="00C15E08">
      <w:pPr>
        <w:numPr>
          <w:ilvl w:val="0"/>
          <w:numId w:val="289"/>
        </w:numPr>
        <w:kinsoku w:val="0"/>
        <w:overflowPunct w:val="0"/>
        <w:autoSpaceDE/>
        <w:autoSpaceDN/>
        <w:adjustRightInd/>
        <w:spacing w:before="173" w:line="200" w:lineRule="exact"/>
        <w:ind w:right="216"/>
        <w:jc w:val="both"/>
        <w:textAlignment w:val="baseline"/>
        <w:rPr>
          <w:sz w:val="17"/>
          <w:szCs w:val="17"/>
        </w:rPr>
      </w:pPr>
      <w:r>
        <w:rPr>
          <w:sz w:val="17"/>
          <w:szCs w:val="17"/>
        </w:rPr>
        <w:t>We refer to the Agreement. This is a Utilisation Request. Terms defined in the Agreement have the same meaning in this Utilisation Request unless given a different meaning in this Utilisation Request.</w:t>
      </w:r>
    </w:p>
    <w:p w:rsidR="00C15E08" w:rsidRDefault="00C15E08">
      <w:pPr>
        <w:numPr>
          <w:ilvl w:val="0"/>
          <w:numId w:val="289"/>
        </w:numPr>
        <w:kinsoku w:val="0"/>
        <w:overflowPunct w:val="0"/>
        <w:autoSpaceDE/>
        <w:autoSpaceDN/>
        <w:adjustRightInd/>
        <w:spacing w:before="164" w:line="199" w:lineRule="exact"/>
        <w:jc w:val="both"/>
        <w:textAlignment w:val="baseline"/>
        <w:rPr>
          <w:sz w:val="17"/>
          <w:szCs w:val="17"/>
        </w:rPr>
      </w:pPr>
      <w:r>
        <w:rPr>
          <w:sz w:val="17"/>
          <w:szCs w:val="17"/>
        </w:rPr>
        <w:t>We wish to borrow a Loan on the following terms:</w:t>
      </w:r>
    </w:p>
    <w:p w:rsidR="00C15E08" w:rsidRDefault="00C15E08">
      <w:pPr>
        <w:tabs>
          <w:tab w:val="left" w:pos="3168"/>
        </w:tabs>
        <w:kinsoku w:val="0"/>
        <w:overflowPunct w:val="0"/>
        <w:autoSpaceDE/>
        <w:autoSpaceDN/>
        <w:adjustRightInd/>
        <w:spacing w:before="163" w:line="201" w:lineRule="exact"/>
        <w:ind w:left="720"/>
        <w:textAlignment w:val="baseline"/>
        <w:rPr>
          <w:spacing w:val="5"/>
          <w:sz w:val="17"/>
          <w:szCs w:val="17"/>
        </w:rPr>
      </w:pPr>
      <w:r>
        <w:rPr>
          <w:spacing w:val="5"/>
          <w:sz w:val="17"/>
          <w:szCs w:val="17"/>
        </w:rPr>
        <w:t>Proposed Utilisation Date:</w:t>
      </w:r>
      <w:r>
        <w:rPr>
          <w:spacing w:val="5"/>
          <w:sz w:val="17"/>
          <w:szCs w:val="17"/>
        </w:rPr>
        <w:tab/>
        <w:t>[•] (or, if that is not a Business Day, the next</w:t>
      </w:r>
    </w:p>
    <w:p w:rsidR="00C15E08" w:rsidRDefault="00C15E08">
      <w:pPr>
        <w:kinsoku w:val="0"/>
        <w:overflowPunct w:val="0"/>
        <w:autoSpaceDE/>
        <w:autoSpaceDN/>
        <w:adjustRightInd/>
        <w:spacing w:line="192" w:lineRule="exact"/>
        <w:jc w:val="center"/>
        <w:textAlignment w:val="baseline"/>
        <w:rPr>
          <w:sz w:val="17"/>
          <w:szCs w:val="17"/>
        </w:rPr>
      </w:pPr>
      <w:r>
        <w:rPr>
          <w:sz w:val="17"/>
          <w:szCs w:val="17"/>
        </w:rPr>
        <w:t>Business Day)</w:t>
      </w:r>
    </w:p>
    <w:p w:rsidR="00C15E08" w:rsidRDefault="00C15E08">
      <w:pPr>
        <w:tabs>
          <w:tab w:val="left" w:pos="3168"/>
        </w:tabs>
        <w:kinsoku w:val="0"/>
        <w:overflowPunct w:val="0"/>
        <w:autoSpaceDE/>
        <w:autoSpaceDN/>
        <w:adjustRightInd/>
        <w:spacing w:before="171" w:line="206" w:lineRule="exact"/>
        <w:ind w:left="720"/>
        <w:textAlignment w:val="baseline"/>
        <w:rPr>
          <w:sz w:val="17"/>
          <w:szCs w:val="17"/>
        </w:rPr>
      </w:pPr>
      <w:r>
        <w:rPr>
          <w:sz w:val="17"/>
          <w:szCs w:val="17"/>
        </w:rPr>
        <w:t>Facility to be utilised:</w:t>
      </w:r>
      <w:r>
        <w:rPr>
          <w:sz w:val="17"/>
          <w:szCs w:val="17"/>
        </w:rPr>
        <w:tab/>
        <w:t>[Term Facility]/[Convertible Facility]'</w:t>
      </w:r>
    </w:p>
    <w:p w:rsidR="00C15E08" w:rsidRDefault="00C15E08">
      <w:pPr>
        <w:tabs>
          <w:tab w:val="left" w:pos="3168"/>
        </w:tabs>
        <w:kinsoku w:val="0"/>
        <w:overflowPunct w:val="0"/>
        <w:autoSpaceDE/>
        <w:autoSpaceDN/>
        <w:adjustRightInd/>
        <w:spacing w:before="170" w:line="199" w:lineRule="exact"/>
        <w:ind w:left="720"/>
        <w:textAlignment w:val="baseline"/>
        <w:rPr>
          <w:spacing w:val="-1"/>
          <w:sz w:val="17"/>
          <w:szCs w:val="17"/>
        </w:rPr>
      </w:pPr>
      <w:r>
        <w:rPr>
          <w:spacing w:val="-1"/>
          <w:sz w:val="17"/>
          <w:szCs w:val="17"/>
        </w:rPr>
        <w:t>Currency of Loan:</w:t>
      </w:r>
      <w:r>
        <w:rPr>
          <w:spacing w:val="-1"/>
          <w:sz w:val="17"/>
          <w:szCs w:val="17"/>
        </w:rPr>
        <w:tab/>
        <w:t>Euro</w:t>
      </w:r>
    </w:p>
    <w:p w:rsidR="00C15E08" w:rsidRDefault="00C15E08">
      <w:pPr>
        <w:tabs>
          <w:tab w:val="left" w:pos="3168"/>
        </w:tabs>
        <w:kinsoku w:val="0"/>
        <w:overflowPunct w:val="0"/>
        <w:autoSpaceDE/>
        <w:autoSpaceDN/>
        <w:adjustRightInd/>
        <w:spacing w:before="158" w:line="199" w:lineRule="exact"/>
        <w:ind w:left="720"/>
        <w:textAlignment w:val="baseline"/>
        <w:rPr>
          <w:sz w:val="17"/>
          <w:szCs w:val="17"/>
        </w:rPr>
      </w:pPr>
      <w:r>
        <w:rPr>
          <w:sz w:val="17"/>
          <w:szCs w:val="17"/>
        </w:rPr>
        <w:t>Amount:</w:t>
      </w:r>
      <w:r>
        <w:rPr>
          <w:sz w:val="17"/>
          <w:szCs w:val="17"/>
        </w:rPr>
        <w:tab/>
        <w:t>[•] or, if less, the Available Facility</w:t>
      </w:r>
    </w:p>
    <w:p w:rsidR="00C15E08" w:rsidRDefault="00C15E08">
      <w:pPr>
        <w:tabs>
          <w:tab w:val="left" w:pos="3168"/>
        </w:tabs>
        <w:kinsoku w:val="0"/>
        <w:overflowPunct w:val="0"/>
        <w:autoSpaceDE/>
        <w:autoSpaceDN/>
        <w:adjustRightInd/>
        <w:spacing w:before="181" w:line="199" w:lineRule="exact"/>
        <w:ind w:left="720"/>
        <w:textAlignment w:val="baseline"/>
        <w:rPr>
          <w:spacing w:val="-1"/>
          <w:sz w:val="17"/>
          <w:szCs w:val="17"/>
        </w:rPr>
      </w:pPr>
      <w:r>
        <w:rPr>
          <w:spacing w:val="-1"/>
          <w:sz w:val="17"/>
          <w:szCs w:val="17"/>
        </w:rPr>
        <w:t>Interest Period:</w:t>
      </w:r>
      <w:r>
        <w:rPr>
          <w:spacing w:val="-1"/>
          <w:sz w:val="17"/>
          <w:szCs w:val="17"/>
        </w:rPr>
        <w:tab/>
        <w:t>[•]</w:t>
      </w:r>
    </w:p>
    <w:p w:rsidR="00C15E08" w:rsidRDefault="00C15E08">
      <w:pPr>
        <w:numPr>
          <w:ilvl w:val="0"/>
          <w:numId w:val="289"/>
        </w:numPr>
        <w:tabs>
          <w:tab w:val="left" w:pos="792"/>
        </w:tabs>
        <w:kinsoku w:val="0"/>
        <w:overflowPunct w:val="0"/>
        <w:autoSpaceDE/>
        <w:autoSpaceDN/>
        <w:adjustRightInd/>
        <w:spacing w:before="188" w:line="200" w:lineRule="exact"/>
        <w:ind w:right="216"/>
        <w:jc w:val="both"/>
        <w:textAlignment w:val="baseline"/>
        <w:rPr>
          <w:sz w:val="17"/>
          <w:szCs w:val="17"/>
        </w:rPr>
      </w:pPr>
      <w:r>
        <w:rPr>
          <w:sz w:val="17"/>
          <w:szCs w:val="17"/>
        </w:rPr>
        <w:t xml:space="preserve">We confirm that each condition specified in Clause 4.2 </w:t>
      </w:r>
      <w:r>
        <w:rPr>
          <w:i/>
          <w:iCs/>
          <w:sz w:val="17"/>
          <w:szCs w:val="17"/>
        </w:rPr>
        <w:t>(Further conditions</w:t>
      </w:r>
      <w:r>
        <w:rPr>
          <w:i/>
          <w:iCs/>
          <w:sz w:val="17"/>
          <w:szCs w:val="17"/>
        </w:rPr>
        <w:br/>
        <w:t xml:space="preserve">precedent) </w:t>
      </w:r>
      <w:r>
        <w:rPr>
          <w:sz w:val="17"/>
          <w:szCs w:val="17"/>
        </w:rPr>
        <w:t>is satisfied on the date of this Utilisation Request.</w:t>
      </w:r>
    </w:p>
    <w:p w:rsidR="00C15E08" w:rsidRDefault="00C15E08">
      <w:pPr>
        <w:numPr>
          <w:ilvl w:val="0"/>
          <w:numId w:val="289"/>
        </w:numPr>
        <w:tabs>
          <w:tab w:val="left" w:pos="792"/>
        </w:tabs>
        <w:kinsoku w:val="0"/>
        <w:overflowPunct w:val="0"/>
        <w:autoSpaceDE/>
        <w:autoSpaceDN/>
        <w:adjustRightInd/>
        <w:spacing w:before="158" w:line="207" w:lineRule="exact"/>
        <w:jc w:val="both"/>
        <w:textAlignment w:val="baseline"/>
        <w:rPr>
          <w:i/>
          <w:iCs/>
          <w:sz w:val="17"/>
          <w:szCs w:val="17"/>
        </w:rPr>
      </w:pPr>
      <w:r>
        <w:rPr>
          <w:sz w:val="17"/>
          <w:szCs w:val="17"/>
        </w:rPr>
        <w:t xml:space="preserve">The proceeds of this Loan should be credited to </w:t>
      </w:r>
      <w:r>
        <w:rPr>
          <w:i/>
          <w:iCs/>
          <w:sz w:val="17"/>
          <w:szCs w:val="17"/>
        </w:rPr>
        <w:t>[account].</w:t>
      </w:r>
    </w:p>
    <w:p w:rsidR="00C15E08" w:rsidRDefault="00C15E08">
      <w:pPr>
        <w:numPr>
          <w:ilvl w:val="0"/>
          <w:numId w:val="289"/>
        </w:numPr>
        <w:tabs>
          <w:tab w:val="left" w:pos="792"/>
        </w:tabs>
        <w:kinsoku w:val="0"/>
        <w:overflowPunct w:val="0"/>
        <w:autoSpaceDE/>
        <w:autoSpaceDN/>
        <w:adjustRightInd/>
        <w:spacing w:before="3" w:after="648" w:line="368" w:lineRule="exact"/>
        <w:ind w:right="3528"/>
        <w:jc w:val="both"/>
        <w:textAlignment w:val="baseline"/>
        <w:rPr>
          <w:spacing w:val="-1"/>
          <w:sz w:val="17"/>
          <w:szCs w:val="17"/>
        </w:rPr>
      </w:pPr>
      <w:r>
        <w:rPr>
          <w:spacing w:val="-1"/>
          <w:sz w:val="17"/>
          <w:szCs w:val="17"/>
        </w:rPr>
        <w:t>This Utilisation Request is irrevocable.</w:t>
      </w:r>
      <w:r>
        <w:rPr>
          <w:spacing w:val="-1"/>
          <w:sz w:val="17"/>
          <w:szCs w:val="17"/>
        </w:rPr>
        <w:br/>
        <w:t>Yours faithfully</w:t>
      </w:r>
    </w:p>
    <w:p w:rsidR="00C15E08" w:rsidRDefault="003339A9">
      <w:pPr>
        <w:kinsoku w:val="0"/>
        <w:overflowPunct w:val="0"/>
        <w:autoSpaceDE/>
        <w:autoSpaceDN/>
        <w:adjustRightInd/>
        <w:spacing w:before="66" w:after="441" w:line="204" w:lineRule="exact"/>
        <w:ind w:left="216" w:right="5040"/>
        <w:textAlignment w:val="baseline"/>
        <w:rPr>
          <w:sz w:val="17"/>
          <w:szCs w:val="17"/>
        </w:rPr>
      </w:pPr>
      <w:r>
        <w:rPr>
          <w:noProof/>
          <w:lang w:val="en-GB"/>
        </w:rPr>
        <mc:AlternateContent>
          <mc:Choice Requires="wps">
            <w:drawing>
              <wp:anchor distT="0" distB="0" distL="0" distR="0" simplePos="0" relativeHeight="251642880" behindDoc="0" locked="0" layoutInCell="0" allowOverlap="1">
                <wp:simplePos x="0" y="0"/>
                <wp:positionH relativeFrom="page">
                  <wp:posOffset>445135</wp:posOffset>
                </wp:positionH>
                <wp:positionV relativeFrom="page">
                  <wp:posOffset>6184265</wp:posOffset>
                </wp:positionV>
                <wp:extent cx="1880870" cy="0"/>
                <wp:effectExtent l="0" t="0" r="0" b="0"/>
                <wp:wrapSquare wrapText="bothSides"/>
                <wp:docPr id="483" name="Line 2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80870" cy="0"/>
                        </a:xfrm>
                        <a:prstGeom prst="line">
                          <a:avLst/>
                        </a:prstGeom>
                        <a:noFill/>
                        <a:ln w="15240">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F11FB4" id="Line 236" o:spid="_x0000_s1026" style="position:absolute;z-index:251642880;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 from="35.05pt,486.95pt" to="183.15pt,48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" o:allowincell="f" strokeweight="1.2pt">
                <v:stroke dashstyle="1 1"/>
                <w10:wrap type="square" anchorx="page" anchory="page"/>
              </v:line>
            </w:pict>
          </mc:Fallback>
        </mc:AlternateContent>
      </w:r>
      <w:r w:rsidR="00C15E08">
        <w:rPr>
          <w:sz w:val="17"/>
          <w:szCs w:val="17"/>
        </w:rPr>
        <w:t>authorised signatory for [Borrower]</w:t>
      </w:r>
    </w:p>
    <w:p w:rsidR="00C15E08" w:rsidRDefault="003339A9">
      <w:pPr>
        <w:numPr>
          <w:ilvl w:val="0"/>
          <w:numId w:val="290"/>
        </w:numPr>
        <w:kinsoku w:val="0"/>
        <w:overflowPunct w:val="0"/>
        <w:autoSpaceDE/>
        <w:autoSpaceDN/>
        <w:adjustRightInd/>
        <w:spacing w:before="83" w:line="179" w:lineRule="exact"/>
        <w:textAlignment w:val="baseline"/>
        <w:rPr>
          <w:spacing w:val="3"/>
          <w:sz w:val="14"/>
          <w:szCs w:val="14"/>
        </w:rPr>
      </w:pPr>
      <w:r>
        <w:rPr>
          <w:noProof/>
          <w:lang w:val="en-GB"/>
        </w:rPr>
        <mc:AlternateContent>
          <mc:Choice Requires="wps">
            <w:drawing>
              <wp:anchor distT="0" distB="0" distL="0" distR="0" simplePos="0" relativeHeight="251643904" behindDoc="0" locked="0" layoutInCell="0" allowOverlap="1">
                <wp:simplePos x="0" y="0"/>
                <wp:positionH relativeFrom="page">
                  <wp:posOffset>435610</wp:posOffset>
                </wp:positionH>
                <wp:positionV relativeFrom="page">
                  <wp:posOffset>6769735</wp:posOffset>
                </wp:positionV>
                <wp:extent cx="1308735" cy="0"/>
                <wp:effectExtent l="0" t="0" r="0" b="0"/>
                <wp:wrapSquare wrapText="bothSides"/>
                <wp:docPr id="482" name="Line 2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08735" cy="0"/>
                        </a:xfrm>
                        <a:prstGeom prst="line">
                          <a:avLst/>
                        </a:prstGeom>
                        <a:noFill/>
                        <a:ln w="889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37232C1" id="Line 237" o:spid="_x0000_s1026" style="position:absolute;z-index:251643904;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 from="34.3pt,533.05pt" to="137.35pt,53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" o:allowincell="f" strokeweight=".7pt">
                <w10:wrap type="square" anchorx="page" anchory="page"/>
              </v:line>
            </w:pict>
          </mc:Fallback>
        </mc:AlternateContent>
      </w:r>
      <w:r w:rsidR="00C15E08">
        <w:rPr>
          <w:spacing w:val="3"/>
          <w:sz w:val="14"/>
          <w:szCs w:val="14"/>
        </w:rPr>
        <w:t>delete as appropriate</w:t>
      </w:r>
    </w:p>
    <w:p w:rsidR="00C15E08" w:rsidRDefault="00C15E08">
      <w:pPr>
        <w:widowControl/>
        <w:rPr>
          <w:sz w:val="24"/>
          <w:szCs w:val="24"/>
        </w:rPr>
        <w:sectPr w:rsidR="00C15E08">
          <w:headerReference w:type="even" r:id="rId602"/>
          <w:headerReference w:type="default" r:id="rId603"/>
          <w:footerReference w:type="even" r:id="rId604"/>
          <w:footerReference w:type="default" r:id="rId605"/>
          <w:pgSz w:w="8410" w:h="11904"/>
          <w:pgMar w:top="700" w:right="1050" w:bottom="213" w:left="440" w:header="700" w:footer="187" w:gutter="0"/>
          <w:cols w:space="720"/>
          <w:noEndnote/>
        </w:sectPr>
      </w:pPr>
    </w:p>
    <w:p w:rsidR="00C15E08" w:rsidRDefault="00C15E08">
      <w:pPr>
        <w:kinsoku w:val="0"/>
        <w:overflowPunct w:val="0"/>
        <w:autoSpaceDE/>
        <w:autoSpaceDN/>
        <w:adjustRightInd/>
        <w:spacing w:before="354" w:line="193" w:lineRule="exact"/>
        <w:jc w:val="center"/>
        <w:textAlignment w:val="baseline"/>
        <w:rPr>
          <w:spacing w:val="6"/>
          <w:sz w:val="17"/>
          <w:szCs w:val="17"/>
        </w:rPr>
      </w:pPr>
      <w:r>
        <w:rPr>
          <w:spacing w:val="6"/>
          <w:sz w:val="17"/>
          <w:szCs w:val="17"/>
        </w:rPr>
        <w:lastRenderedPageBreak/>
        <w:t>PART II</w:t>
      </w:r>
    </w:p>
    <w:p w:rsidR="00C15E08" w:rsidRDefault="00C15E08">
      <w:pPr>
        <w:kinsoku w:val="0"/>
        <w:overflowPunct w:val="0"/>
        <w:autoSpaceDE/>
        <w:autoSpaceDN/>
        <w:adjustRightInd/>
        <w:spacing w:line="193" w:lineRule="exact"/>
        <w:jc w:val="center"/>
        <w:textAlignment w:val="baseline"/>
        <w:rPr>
          <w:spacing w:val="7"/>
          <w:sz w:val="17"/>
          <w:szCs w:val="17"/>
        </w:rPr>
      </w:pPr>
      <w:r>
        <w:rPr>
          <w:spacing w:val="7"/>
          <w:sz w:val="17"/>
          <w:szCs w:val="17"/>
        </w:rPr>
        <w:t>SELECTION NOTICE</w:t>
      </w:r>
    </w:p>
    <w:p w:rsidR="00C15E08" w:rsidRDefault="00C15E08">
      <w:pPr>
        <w:kinsoku w:val="0"/>
        <w:overflowPunct w:val="0"/>
        <w:autoSpaceDE/>
        <w:autoSpaceDN/>
        <w:adjustRightInd/>
        <w:spacing w:before="179" w:line="190" w:lineRule="exact"/>
        <w:ind w:left="216"/>
        <w:textAlignment w:val="baseline"/>
        <w:rPr>
          <w:spacing w:val="8"/>
          <w:sz w:val="17"/>
          <w:szCs w:val="17"/>
        </w:rPr>
      </w:pPr>
      <w:r>
        <w:rPr>
          <w:spacing w:val="8"/>
          <w:sz w:val="17"/>
          <w:szCs w:val="17"/>
        </w:rPr>
        <w:t>From: [Borrower]</w:t>
      </w:r>
    </w:p>
    <w:p w:rsidR="00C15E08" w:rsidRDefault="00C15E08">
      <w:pPr>
        <w:tabs>
          <w:tab w:val="left" w:pos="792"/>
        </w:tabs>
        <w:kinsoku w:val="0"/>
        <w:overflowPunct w:val="0"/>
        <w:autoSpaceDE/>
        <w:autoSpaceDN/>
        <w:adjustRightInd/>
        <w:spacing w:line="370" w:lineRule="exact"/>
        <w:ind w:left="216" w:right="3888"/>
        <w:textAlignment w:val="baseline"/>
        <w:rPr>
          <w:spacing w:val="-2"/>
          <w:sz w:val="17"/>
          <w:szCs w:val="17"/>
        </w:rPr>
      </w:pPr>
      <w:r>
        <w:rPr>
          <w:spacing w:val="-2"/>
          <w:sz w:val="17"/>
          <w:szCs w:val="17"/>
        </w:rPr>
        <w:t>To:</w:t>
      </w:r>
      <w:r>
        <w:rPr>
          <w:spacing w:val="-2"/>
          <w:sz w:val="17"/>
          <w:szCs w:val="17"/>
        </w:rPr>
        <w:tab/>
        <w:t>The Royal Bank of Scotland plc</w:t>
      </w:r>
      <w:r>
        <w:rPr>
          <w:spacing w:val="-2"/>
          <w:sz w:val="17"/>
          <w:szCs w:val="17"/>
        </w:rPr>
        <w:br/>
        <w:t>Dated:</w:t>
      </w:r>
    </w:p>
    <w:p w:rsidR="00C15E08" w:rsidRDefault="00C15E08">
      <w:pPr>
        <w:kinsoku w:val="0"/>
        <w:overflowPunct w:val="0"/>
        <w:autoSpaceDE/>
        <w:autoSpaceDN/>
        <w:adjustRightInd/>
        <w:spacing w:before="171" w:line="194" w:lineRule="exact"/>
        <w:ind w:left="216"/>
        <w:textAlignment w:val="baseline"/>
        <w:rPr>
          <w:sz w:val="17"/>
          <w:szCs w:val="17"/>
        </w:rPr>
      </w:pPr>
      <w:r>
        <w:rPr>
          <w:sz w:val="17"/>
          <w:szCs w:val="17"/>
        </w:rPr>
        <w:t>Dear Sirs</w:t>
      </w:r>
    </w:p>
    <w:p w:rsidR="00C15E08" w:rsidRDefault="00C15E08">
      <w:pPr>
        <w:kinsoku w:val="0"/>
        <w:overflowPunct w:val="0"/>
        <w:autoSpaceDE/>
        <w:autoSpaceDN/>
        <w:adjustRightInd/>
        <w:spacing w:before="172" w:line="194" w:lineRule="exact"/>
        <w:jc w:val="center"/>
        <w:textAlignment w:val="baseline"/>
        <w:rPr>
          <w:sz w:val="17"/>
          <w:szCs w:val="17"/>
        </w:rPr>
      </w:pPr>
      <w:r>
        <w:rPr>
          <w:sz w:val="17"/>
          <w:szCs w:val="17"/>
        </w:rPr>
        <w:t>Inmobiliaria Colonial, S.A. and Colren, S.L. - €795,000,000 Facilities Agreement</w:t>
      </w:r>
      <w:r>
        <w:rPr>
          <w:sz w:val="17"/>
          <w:szCs w:val="17"/>
        </w:rPr>
        <w:br/>
        <w:t>dated [•] (the "Agreement")</w:t>
      </w:r>
    </w:p>
    <w:p w:rsidR="00C15E08" w:rsidRDefault="00C15E08">
      <w:pPr>
        <w:numPr>
          <w:ilvl w:val="0"/>
          <w:numId w:val="291"/>
        </w:numPr>
        <w:kinsoku w:val="0"/>
        <w:overflowPunct w:val="0"/>
        <w:autoSpaceDE/>
        <w:autoSpaceDN/>
        <w:adjustRightInd/>
        <w:spacing w:before="169" w:line="197" w:lineRule="exact"/>
        <w:ind w:right="216"/>
        <w:jc w:val="both"/>
        <w:textAlignment w:val="baseline"/>
        <w:rPr>
          <w:sz w:val="17"/>
          <w:szCs w:val="17"/>
        </w:rPr>
      </w:pPr>
      <w:r>
        <w:rPr>
          <w:sz w:val="17"/>
          <w:szCs w:val="17"/>
        </w:rPr>
        <w:t>We refer to the Agreement. This is a Selection Notice. Terms defined in the Agreement have the same meaning in this Selection Notice unless given a different meaning in this Selection Notice.</w:t>
      </w:r>
    </w:p>
    <w:p w:rsidR="00C15E08" w:rsidRDefault="00C15E08">
      <w:pPr>
        <w:numPr>
          <w:ilvl w:val="0"/>
          <w:numId w:val="291"/>
        </w:numPr>
        <w:kinsoku w:val="0"/>
        <w:overflowPunct w:val="0"/>
        <w:autoSpaceDE/>
        <w:autoSpaceDN/>
        <w:adjustRightInd/>
        <w:spacing w:before="167" w:line="198" w:lineRule="exact"/>
        <w:ind w:right="216"/>
        <w:jc w:val="both"/>
        <w:textAlignment w:val="baseline"/>
        <w:rPr>
          <w:sz w:val="17"/>
          <w:szCs w:val="17"/>
        </w:rPr>
      </w:pPr>
      <w:r>
        <w:rPr>
          <w:sz w:val="17"/>
          <w:szCs w:val="17"/>
        </w:rPr>
        <w:t>We refer to the following [[Term][Convertible]Facility[PIK]][Profit Participative [Convertible Facility [(PIK)]][Term Facility (P1K)]] Loan[s] with an Interest Period ending on [•].</w:t>
      </w:r>
    </w:p>
    <w:p w:rsidR="00C15E08" w:rsidRDefault="00C15E08">
      <w:pPr>
        <w:numPr>
          <w:ilvl w:val="0"/>
          <w:numId w:val="291"/>
        </w:numPr>
        <w:kinsoku w:val="0"/>
        <w:overflowPunct w:val="0"/>
        <w:autoSpaceDE/>
        <w:autoSpaceDN/>
        <w:adjustRightInd/>
        <w:spacing w:before="161" w:line="198" w:lineRule="exact"/>
        <w:ind w:right="216"/>
        <w:jc w:val="both"/>
        <w:textAlignment w:val="baseline"/>
        <w:rPr>
          <w:sz w:val="17"/>
          <w:szCs w:val="17"/>
        </w:rPr>
      </w:pPr>
      <w:r>
        <w:rPr>
          <w:sz w:val="17"/>
          <w:szCs w:val="17"/>
        </w:rPr>
        <w:t>We request that the next Interest Period for the above [[Term][Convertible]Facility [PIK][Profit Participative [Convertible Facility [(PIK)]][Term Facility (PIR)]] Loan[s] is [•]].</w:t>
      </w:r>
    </w:p>
    <w:p w:rsidR="00C15E08" w:rsidRDefault="00C15E08">
      <w:pPr>
        <w:numPr>
          <w:ilvl w:val="0"/>
          <w:numId w:val="291"/>
        </w:numPr>
        <w:kinsoku w:val="0"/>
        <w:overflowPunct w:val="0"/>
        <w:autoSpaceDE/>
        <w:autoSpaceDN/>
        <w:adjustRightInd/>
        <w:spacing w:after="647" w:line="368" w:lineRule="exact"/>
        <w:ind w:right="3672"/>
        <w:textAlignment w:val="baseline"/>
        <w:rPr>
          <w:sz w:val="17"/>
          <w:szCs w:val="17"/>
        </w:rPr>
      </w:pPr>
      <w:r>
        <w:rPr>
          <w:sz w:val="17"/>
          <w:szCs w:val="17"/>
        </w:rPr>
        <w:t>This Selection Notice is irrevocable. Yours faithfully</w:t>
      </w:r>
    </w:p>
    <w:p w:rsidR="00C15E08" w:rsidRDefault="003339A9">
      <w:pPr>
        <w:kinsoku w:val="0"/>
        <w:overflowPunct w:val="0"/>
        <w:autoSpaceDE/>
        <w:autoSpaceDN/>
        <w:adjustRightInd/>
        <w:spacing w:before="74" w:line="198" w:lineRule="exact"/>
        <w:ind w:left="216" w:right="5040"/>
        <w:textAlignment w:val="baseline"/>
        <w:rPr>
          <w:b/>
          <w:bCs/>
          <w:sz w:val="17"/>
          <w:szCs w:val="17"/>
        </w:rPr>
      </w:pPr>
      <w:r>
        <w:rPr>
          <w:noProof/>
          <w:lang w:val="en-GB"/>
        </w:rPr>
        <mc:AlternateContent>
          <mc:Choice Requires="wps">
            <w:drawing>
              <wp:anchor distT="0" distB="0" distL="0" distR="0" simplePos="0" relativeHeight="251644928" behindDoc="0" locked="0" layoutInCell="0" allowOverlap="1">
                <wp:simplePos x="0" y="0"/>
                <wp:positionH relativeFrom="page">
                  <wp:posOffset>585470</wp:posOffset>
                </wp:positionH>
                <wp:positionV relativeFrom="page">
                  <wp:posOffset>4641850</wp:posOffset>
                </wp:positionV>
                <wp:extent cx="1880870" cy="0"/>
                <wp:effectExtent l="0" t="0" r="0" b="0"/>
                <wp:wrapSquare wrapText="bothSides"/>
                <wp:docPr id="481" name="Line 2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80870" cy="0"/>
                        </a:xfrm>
                        <a:prstGeom prst="line">
                          <a:avLst/>
                        </a:prstGeom>
                        <a:noFill/>
                        <a:ln w="15240">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C10CEF" id="Line 242" o:spid="_x0000_s1026" style="position:absolute;z-index:251644928;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 from="46.1pt,365.5pt" to="194.2pt,3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" o:allowincell="f" strokeweight="1.2pt">
                <v:stroke dashstyle="1 1"/>
                <w10:wrap type="square" anchorx="page" anchory="page"/>
              </v:line>
            </w:pict>
          </mc:Fallback>
        </mc:AlternateContent>
      </w:r>
      <w:r w:rsidR="00C15E08">
        <w:rPr>
          <w:sz w:val="17"/>
          <w:szCs w:val="17"/>
        </w:rPr>
        <w:t xml:space="preserve">authorised signatory for </w:t>
      </w:r>
      <w:r w:rsidR="00C15E08">
        <w:rPr>
          <w:b/>
          <w:bCs/>
          <w:sz w:val="17"/>
          <w:szCs w:val="17"/>
        </w:rPr>
        <w:t>[Borrower]</w:t>
      </w:r>
    </w:p>
    <w:p w:rsidR="00C15E08" w:rsidRDefault="00C15E08">
      <w:pPr>
        <w:widowControl/>
        <w:rPr>
          <w:sz w:val="24"/>
          <w:szCs w:val="24"/>
        </w:rPr>
        <w:sectPr w:rsidR="00C15E08">
          <w:headerReference w:type="even" r:id="rId606"/>
          <w:headerReference w:type="default" r:id="rId607"/>
          <w:footerReference w:type="even" r:id="rId608"/>
          <w:footerReference w:type="default" r:id="rId609"/>
          <w:pgSz w:w="8410" w:h="11904"/>
          <w:pgMar w:top="700" w:right="817" w:bottom="136" w:left="673" w:header="700" w:footer="187" w:gutter="0"/>
          <w:cols w:space="720"/>
          <w:noEndnote/>
        </w:sectPr>
      </w:pPr>
    </w:p>
    <w:p w:rsidR="00C15E08" w:rsidRDefault="00C15E08">
      <w:pPr>
        <w:kinsoku w:val="0"/>
        <w:overflowPunct w:val="0"/>
        <w:autoSpaceDE/>
        <w:autoSpaceDN/>
        <w:adjustRightInd/>
        <w:spacing w:line="191" w:lineRule="exact"/>
        <w:ind w:left="72" w:right="72"/>
        <w:jc w:val="center"/>
        <w:textAlignment w:val="baseline"/>
        <w:rPr>
          <w:spacing w:val="4"/>
          <w:sz w:val="17"/>
          <w:szCs w:val="17"/>
        </w:rPr>
      </w:pPr>
      <w:r>
        <w:rPr>
          <w:spacing w:val="4"/>
          <w:sz w:val="17"/>
          <w:szCs w:val="17"/>
        </w:rPr>
        <w:lastRenderedPageBreak/>
        <w:t>SCHEDULE 4</w:t>
      </w:r>
    </w:p>
    <w:p w:rsidR="00C15E08" w:rsidRDefault="00C15E08">
      <w:pPr>
        <w:kinsoku w:val="0"/>
        <w:overflowPunct w:val="0"/>
        <w:autoSpaceDE/>
        <w:autoSpaceDN/>
        <w:adjustRightInd/>
        <w:spacing w:line="199" w:lineRule="exact"/>
        <w:ind w:left="72" w:right="72"/>
        <w:jc w:val="center"/>
        <w:textAlignment w:val="baseline"/>
        <w:rPr>
          <w:spacing w:val="6"/>
          <w:sz w:val="17"/>
          <w:szCs w:val="17"/>
        </w:rPr>
      </w:pPr>
      <w:r>
        <w:rPr>
          <w:spacing w:val="6"/>
          <w:sz w:val="17"/>
          <w:szCs w:val="17"/>
        </w:rPr>
        <w:t>MANDATORY COST FORMULAE</w:t>
      </w:r>
    </w:p>
    <w:p w:rsidR="00C15E08" w:rsidRDefault="00C15E08">
      <w:pPr>
        <w:numPr>
          <w:ilvl w:val="0"/>
          <w:numId w:val="292"/>
        </w:numPr>
        <w:tabs>
          <w:tab w:val="right" w:pos="6480"/>
        </w:tabs>
        <w:kinsoku w:val="0"/>
        <w:overflowPunct w:val="0"/>
        <w:autoSpaceDE/>
        <w:autoSpaceDN/>
        <w:adjustRightInd/>
        <w:spacing w:before="174" w:line="197" w:lineRule="exact"/>
        <w:ind w:right="72"/>
        <w:jc w:val="both"/>
        <w:textAlignment w:val="baseline"/>
        <w:rPr>
          <w:sz w:val="17"/>
          <w:szCs w:val="17"/>
        </w:rPr>
      </w:pPr>
      <w:r>
        <w:rPr>
          <w:sz w:val="17"/>
          <w:szCs w:val="17"/>
        </w:rPr>
        <w:t>The Mandatory Cost is an addition to the interest rate to compensate Lenders for the</w:t>
      </w:r>
      <w:r>
        <w:rPr>
          <w:sz w:val="17"/>
          <w:szCs w:val="17"/>
        </w:rPr>
        <w:br/>
        <w:t>cost of compliance with (a) the requirements of the Bank of England and/or the Financial Services Authority (or, in either case, any other authority which replaces all or any of its functions) or (b) the requirements of the European Central Bank.</w:t>
      </w:r>
    </w:p>
    <w:p w:rsidR="00C15E08" w:rsidRDefault="00C15E08">
      <w:pPr>
        <w:numPr>
          <w:ilvl w:val="0"/>
          <w:numId w:val="292"/>
        </w:numPr>
        <w:tabs>
          <w:tab w:val="right" w:pos="6480"/>
        </w:tabs>
        <w:kinsoku w:val="0"/>
        <w:overflowPunct w:val="0"/>
        <w:autoSpaceDE/>
        <w:autoSpaceDN/>
        <w:adjustRightInd/>
        <w:spacing w:before="167" w:line="197" w:lineRule="exact"/>
        <w:ind w:right="72"/>
        <w:jc w:val="both"/>
        <w:textAlignment w:val="baseline"/>
        <w:rPr>
          <w:sz w:val="17"/>
          <w:szCs w:val="17"/>
        </w:rPr>
      </w:pPr>
      <w:r>
        <w:rPr>
          <w:sz w:val="17"/>
          <w:szCs w:val="17"/>
        </w:rPr>
        <w:t>On the first day of each Interest Period (or as soon as possible thereafter) the Agent</w:t>
      </w:r>
      <w:r>
        <w:rPr>
          <w:sz w:val="17"/>
          <w:szCs w:val="17"/>
        </w:rPr>
        <w:br/>
        <w:t>shall calculate, as a percentage rate, a rate (the "Additional Cost Rate") for each Lender, in accordance with the paragraphs set out below. The Mandatory Cost will be calculated by the Agent as a weighted average of the Lenders' Additional Cost Rates (weighted in proportion to the percentage participation of each Lender in the relevant Loan) and will be expressed as a percentage rate per annum.</w:t>
      </w:r>
    </w:p>
    <w:p w:rsidR="00C15E08" w:rsidRDefault="00C15E08">
      <w:pPr>
        <w:numPr>
          <w:ilvl w:val="0"/>
          <w:numId w:val="292"/>
        </w:numPr>
        <w:tabs>
          <w:tab w:val="right" w:pos="6480"/>
        </w:tabs>
        <w:kinsoku w:val="0"/>
        <w:overflowPunct w:val="0"/>
        <w:autoSpaceDE/>
        <w:autoSpaceDN/>
        <w:adjustRightInd/>
        <w:spacing w:before="169" w:line="197" w:lineRule="exact"/>
        <w:ind w:right="72"/>
        <w:jc w:val="both"/>
        <w:textAlignment w:val="baseline"/>
        <w:rPr>
          <w:sz w:val="17"/>
          <w:szCs w:val="17"/>
        </w:rPr>
      </w:pPr>
      <w:r>
        <w:rPr>
          <w:sz w:val="17"/>
          <w:szCs w:val="17"/>
        </w:rPr>
        <w:t>The Additional Cost Rate for any Lender lending from a Facility Office in a</w:t>
      </w:r>
      <w:r>
        <w:rPr>
          <w:sz w:val="17"/>
          <w:szCs w:val="17"/>
        </w:rPr>
        <w:br/>
        <w:t>Participating Member State will be the percentage notified by that Lender to the Agent. This percentage will be certified by that Lender in its notice to the Agent to be its reasonable determination of the cost (expressed as a percentage of that Lender's participation in all Loans made from that Facility Office) of complying with the minimum reserve requirements of the European Central Bank in respect of loans</w:t>
      </w:r>
      <w:r>
        <w:rPr>
          <w:sz w:val="17"/>
          <w:szCs w:val="17"/>
          <w:u w:val="single"/>
        </w:rPr>
        <w:t xml:space="preserve"> </w:t>
      </w:r>
      <w:r>
        <w:rPr>
          <w:sz w:val="17"/>
          <w:szCs w:val="17"/>
        </w:rPr>
        <w:t>made from that Facility Office.</w:t>
      </w:r>
    </w:p>
    <w:p w:rsidR="00C15E08" w:rsidRDefault="00C15E08">
      <w:pPr>
        <w:numPr>
          <w:ilvl w:val="0"/>
          <w:numId w:val="292"/>
        </w:numPr>
        <w:tabs>
          <w:tab w:val="right" w:pos="6480"/>
        </w:tabs>
        <w:kinsoku w:val="0"/>
        <w:overflowPunct w:val="0"/>
        <w:autoSpaceDE/>
        <w:autoSpaceDN/>
        <w:adjustRightInd/>
        <w:spacing w:before="168" w:after="182" w:line="198" w:lineRule="exact"/>
        <w:ind w:right="72"/>
        <w:jc w:val="both"/>
        <w:textAlignment w:val="baseline"/>
        <w:rPr>
          <w:sz w:val="17"/>
          <w:szCs w:val="17"/>
        </w:rPr>
      </w:pPr>
      <w:r>
        <w:rPr>
          <w:sz w:val="17"/>
          <w:szCs w:val="17"/>
        </w:rPr>
        <w:t>The Additional Cost Rate for any Lender lending from a Facility Office in the United</w:t>
      </w:r>
      <w:r>
        <w:rPr>
          <w:sz w:val="17"/>
          <w:szCs w:val="17"/>
        </w:rPr>
        <w:br/>
        <w:t>Kingdom will be calculated by the Agent as follows:</w:t>
      </w:r>
    </w:p>
    <w:p w:rsidR="00C15E08" w:rsidRDefault="00C15E08">
      <w:pPr>
        <w:widowControl/>
        <w:rPr>
          <w:sz w:val="24"/>
          <w:szCs w:val="24"/>
        </w:rPr>
        <w:sectPr w:rsidR="00C15E08">
          <w:headerReference w:type="even" r:id="rId610"/>
          <w:headerReference w:type="default" r:id="rId611"/>
          <w:footerReference w:type="even" r:id="rId612"/>
          <w:footerReference w:type="default" r:id="rId613"/>
          <w:pgSz w:w="8410" w:h="11904"/>
          <w:pgMar w:top="1240" w:right="1228" w:bottom="109" w:left="557" w:header="700" w:footer="187" w:gutter="0"/>
          <w:cols w:space="720"/>
          <w:noEndnote/>
        </w:sectPr>
      </w:pPr>
    </w:p>
    <w:p w:rsidR="00C15E08" w:rsidRDefault="003339A9">
      <w:pPr>
        <w:kinsoku w:val="0"/>
        <w:overflowPunct w:val="0"/>
        <w:autoSpaceDE/>
        <w:autoSpaceDN/>
        <w:adjustRightInd/>
        <w:spacing w:before="319" w:line="288" w:lineRule="exact"/>
        <w:textAlignment w:val="baseline"/>
        <w:rPr>
          <w:sz w:val="24"/>
          <w:szCs w:val="24"/>
        </w:rPr>
      </w:pPr>
      <w:r>
        <w:rPr>
          <w:noProof/>
          <w:lang w:val="en-GB"/>
        </w:rPr>
        <mc:AlternateContent>
          <mc:Choice Requires="wps">
            <w:drawing>
              <wp:anchor distT="0" distB="0" distL="0" distR="0" simplePos="0" relativeHeight="251645952" behindDoc="1" locked="0" layoutInCell="0" allowOverlap="1">
                <wp:simplePos x="0" y="0"/>
                <wp:positionH relativeFrom="column">
                  <wp:posOffset>357505</wp:posOffset>
                </wp:positionH>
                <wp:positionV relativeFrom="paragraph">
                  <wp:posOffset>0</wp:posOffset>
                </wp:positionV>
                <wp:extent cx="1315720" cy="285750"/>
                <wp:effectExtent l="0" t="0" r="0" b="0"/>
                <wp:wrapNone/>
                <wp:docPr id="480" name="Text Box 2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5720" cy="28575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5E08" w:rsidRDefault="00C15E08">
                            <w:pPr>
                              <w:kinsoku w:val="0"/>
                              <w:overflowPunct w:val="0"/>
                              <w:autoSpaceDE/>
                              <w:autoSpaceDN/>
                              <w:adjustRightInd/>
                              <w:textAlignment w:val="baseline"/>
                              <w:rPr>
                                <w:sz w:val="24"/>
                                <w:szCs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51" o:spid="_x0000_s1036" type="#_x0000_t202" style="position:absolute;margin-left:28.15pt;margin-top:0;width:103.6pt;height:22.5pt;z-index:-25167052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" o:allowincell="f" stroked="f">
                <v:fill opacity="0"/>
                <v:textbox inset="0,0,0,0">
                  <w:txbxContent>
                    <w:p w:rsidR="00C15E08" w:rsidRDefault="00C15E08">
                      <w:pPr>
                        <w:kinsoku w:val="0"/>
                        <w:overflowPunct w:val="0"/>
                        <w:autoSpaceDE/>
                        <w:autoSpaceDN/>
                        <w:adjustRightInd/>
                        <w:textAlignment w:val="baseline"/>
                        <w:rPr>
                          <w:sz w:val="24"/>
                          <w:szCs w:val="24"/>
                        </w:rPr>
                      </w:pPr>
                    </w:p>
                  </w:txbxContent>
                </v:textbox>
              </v:shape>
            </w:pict>
          </mc:Fallback>
        </mc:AlternateContent>
      </w:r>
      <w:r>
        <w:rPr>
          <w:noProof/>
          <w:lang w:val="en-GB"/>
        </w:rPr>
        <mc:AlternateContent>
          <mc:Choice Requires="wps">
            <w:drawing>
              <wp:anchor distT="0" distB="0" distL="0" distR="0" simplePos="0" relativeHeight="251646976" behindDoc="0" locked="0" layoutInCell="0" allowOverlap="1">
                <wp:simplePos x="0" y="0"/>
                <wp:positionH relativeFrom="column">
                  <wp:posOffset>357505</wp:posOffset>
                </wp:positionH>
                <wp:positionV relativeFrom="paragraph">
                  <wp:posOffset>0</wp:posOffset>
                </wp:positionV>
                <wp:extent cx="431800" cy="121920"/>
                <wp:effectExtent l="0" t="0" r="0" b="0"/>
                <wp:wrapNone/>
                <wp:docPr id="479" name="Text Box 2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1800" cy="12192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5E08" w:rsidRDefault="00C15E08">
                            <w:pPr>
                              <w:kinsoku w:val="0"/>
                              <w:overflowPunct w:val="0"/>
                              <w:autoSpaceDE/>
                              <w:autoSpaceDN/>
                              <w:adjustRightInd/>
                              <w:spacing w:line="184" w:lineRule="exact"/>
                              <w:jc w:val="right"/>
                              <w:textAlignment w:val="baseline"/>
                              <w:rPr>
                                <w:spacing w:val="5"/>
                                <w:sz w:val="17"/>
                                <w:szCs w:val="17"/>
                              </w:rPr>
                            </w:pPr>
                            <w:r>
                              <w:rPr>
                                <w:spacing w:val="5"/>
                                <w:sz w:val="17"/>
                                <w:szCs w:val="17"/>
                              </w:rPr>
                              <w:t>Ex 0.01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52" o:spid="_x0000_s1037" type="#_x0000_t202" style="position:absolute;margin-left:28.15pt;margin-top:0;width:34pt;height:9.6pt;z-index:25164697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" o:allowincell="f" stroked="f">
                <v:fill opacity="0"/>
                <v:textbox inset="0,0,0,0">
                  <w:txbxContent>
                    <w:p w:rsidR="00C15E08" w:rsidRDefault="00C15E08">
                      <w:pPr>
                        <w:kinsoku w:val="0"/>
                        <w:overflowPunct w:val="0"/>
                        <w:autoSpaceDE/>
                        <w:autoSpaceDN/>
                        <w:adjustRightInd/>
                        <w:spacing w:line="184" w:lineRule="exact"/>
                        <w:jc w:val="right"/>
                        <w:textAlignment w:val="baseline"/>
                        <w:rPr>
                          <w:spacing w:val="5"/>
                          <w:sz w:val="17"/>
                          <w:szCs w:val="17"/>
                        </w:rPr>
                      </w:pPr>
                      <w:r>
                        <w:rPr>
                          <w:spacing w:val="5"/>
                          <w:sz w:val="17"/>
                          <w:szCs w:val="17"/>
                        </w:rPr>
                        <w:t>Ex 0.01</w:t>
                      </w:r>
                    </w:p>
                  </w:txbxContent>
                </v:textbox>
              </v:shape>
            </w:pict>
          </mc:Fallback>
        </mc:AlternateContent>
      </w:r>
      <w:r>
        <w:rPr>
          <w:noProof/>
          <w:lang w:val="en-GB"/>
        </w:rPr>
        <mc:AlternateContent>
          <mc:Choice Requires="wps">
            <w:drawing>
              <wp:anchor distT="0" distB="0" distL="0" distR="0" simplePos="0" relativeHeight="251648000" behindDoc="0" locked="0" layoutInCell="0" allowOverlap="1">
                <wp:simplePos x="0" y="0"/>
                <wp:positionH relativeFrom="column">
                  <wp:posOffset>357505</wp:posOffset>
                </wp:positionH>
                <wp:positionV relativeFrom="paragraph">
                  <wp:posOffset>121920</wp:posOffset>
                </wp:positionV>
                <wp:extent cx="372745" cy="152400"/>
                <wp:effectExtent l="0" t="0" r="0" b="0"/>
                <wp:wrapNone/>
                <wp:docPr id="478" name="Text Box 2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2745" cy="1524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5E08" w:rsidRDefault="00C15E08">
                            <w:pPr>
                              <w:kinsoku w:val="0"/>
                              <w:overflowPunct w:val="0"/>
                              <w:autoSpaceDE/>
                              <w:autoSpaceDN/>
                              <w:adjustRightInd/>
                              <w:spacing w:before="41" w:line="196" w:lineRule="exact"/>
                              <w:jc w:val="right"/>
                              <w:textAlignment w:val="baseline"/>
                              <w:rPr>
                                <w:spacing w:val="30"/>
                                <w:sz w:val="17"/>
                                <w:szCs w:val="17"/>
                              </w:rPr>
                            </w:pPr>
                            <w:r>
                              <w:rPr>
                                <w:spacing w:val="30"/>
                                <w:sz w:val="17"/>
                                <w:szCs w:val="17"/>
                              </w:rPr>
                              <w:t>300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53" o:spid="_x0000_s1038" type="#_x0000_t202" style="position:absolute;margin-left:28.15pt;margin-top:9.6pt;width:29.35pt;height:12pt;z-index:25164800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" o:allowincell="f" stroked="f">
                <v:fill opacity="0"/>
                <v:textbox inset="0,0,0,0">
                  <w:txbxContent>
                    <w:p w:rsidR="00C15E08" w:rsidRDefault="00C15E08">
                      <w:pPr>
                        <w:kinsoku w:val="0"/>
                        <w:overflowPunct w:val="0"/>
                        <w:autoSpaceDE/>
                        <w:autoSpaceDN/>
                        <w:adjustRightInd/>
                        <w:spacing w:before="41" w:line="196" w:lineRule="exact"/>
                        <w:jc w:val="right"/>
                        <w:textAlignment w:val="baseline"/>
                        <w:rPr>
                          <w:spacing w:val="30"/>
                          <w:sz w:val="17"/>
                          <w:szCs w:val="17"/>
                        </w:rPr>
                      </w:pPr>
                      <w:r>
                        <w:rPr>
                          <w:spacing w:val="30"/>
                          <w:sz w:val="17"/>
                          <w:szCs w:val="17"/>
                        </w:rPr>
                        <w:t>300</w:t>
                      </w:r>
                    </w:p>
                  </w:txbxContent>
                </v:textbox>
              </v:shape>
            </w:pict>
          </mc:Fallback>
        </mc:AlternateContent>
      </w:r>
      <w:r>
        <w:rPr>
          <w:noProof/>
          <w:lang w:val="en-GB"/>
        </w:rPr>
        <mc:AlternateContent>
          <mc:Choice Requires="wps">
            <w:drawing>
              <wp:anchor distT="0" distB="0" distL="0" distR="0" simplePos="0" relativeHeight="251649024" behindDoc="0" locked="0" layoutInCell="0" allowOverlap="1">
                <wp:simplePos x="0" y="0"/>
                <wp:positionH relativeFrom="column">
                  <wp:posOffset>789305</wp:posOffset>
                </wp:positionH>
                <wp:positionV relativeFrom="paragraph">
                  <wp:posOffset>0</wp:posOffset>
                </wp:positionV>
                <wp:extent cx="883920" cy="274320"/>
                <wp:effectExtent l="0" t="0" r="0" b="0"/>
                <wp:wrapNone/>
                <wp:docPr id="477" name="Text Box 2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3920" cy="27432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5E08" w:rsidRDefault="00C15E08">
                            <w:pPr>
                              <w:kinsoku w:val="0"/>
                              <w:overflowPunct w:val="0"/>
                              <w:autoSpaceDE/>
                              <w:autoSpaceDN/>
                              <w:adjustRightInd/>
                              <w:spacing w:before="92" w:after="134" w:line="203" w:lineRule="exact"/>
                              <w:textAlignment w:val="baseline"/>
                              <w:rPr>
                                <w:spacing w:val="-5"/>
                                <w:sz w:val="17"/>
                                <w:szCs w:val="17"/>
                              </w:rPr>
                            </w:pPr>
                            <w:r>
                              <w:rPr>
                                <w:spacing w:val="-5"/>
                                <w:sz w:val="17"/>
                                <w:szCs w:val="17"/>
                              </w:rPr>
                              <w:t>per cent. per annum.</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54" o:spid="_x0000_s1039" type="#_x0000_t202" style="position:absolute;margin-left:62.15pt;margin-top:0;width:69.6pt;height:21.6pt;z-index:25164902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" o:allowincell="f" stroked="f">
                <v:fill opacity="0"/>
                <v:textbox inset="0,0,0,0">
                  <w:txbxContent>
                    <w:p w:rsidR="00C15E08" w:rsidRDefault="00C15E08">
                      <w:pPr>
                        <w:kinsoku w:val="0"/>
                        <w:overflowPunct w:val="0"/>
                        <w:autoSpaceDE/>
                        <w:autoSpaceDN/>
                        <w:adjustRightInd/>
                        <w:spacing w:before="92" w:after="134" w:line="203" w:lineRule="exact"/>
                        <w:textAlignment w:val="baseline"/>
                        <w:rPr>
                          <w:spacing w:val="-5"/>
                          <w:sz w:val="17"/>
                          <w:szCs w:val="17"/>
                        </w:rPr>
                      </w:pPr>
                      <w:r>
                        <w:rPr>
                          <w:spacing w:val="-5"/>
                          <w:sz w:val="17"/>
                          <w:szCs w:val="17"/>
                        </w:rPr>
                        <w:t>per cent. per annum.</w:t>
                      </w:r>
                    </w:p>
                  </w:txbxContent>
                </v:textbox>
              </v:shape>
            </w:pict>
          </mc:Fallback>
        </mc:AlternateContent>
      </w:r>
      <w:r>
        <w:rPr>
          <w:noProof/>
          <w:lang w:val="en-GB"/>
        </w:rPr>
        <mc:AlternateContent>
          <mc:Choice Requires="wps">
            <w:drawing>
              <wp:anchor distT="0" distB="0" distL="0" distR="0" simplePos="0" relativeHeight="251650048" behindDoc="0" locked="0" layoutInCell="0" allowOverlap="1">
                <wp:simplePos x="0" y="0"/>
                <wp:positionH relativeFrom="column">
                  <wp:posOffset>357505</wp:posOffset>
                </wp:positionH>
                <wp:positionV relativeFrom="paragraph">
                  <wp:posOffset>132080</wp:posOffset>
                </wp:positionV>
                <wp:extent cx="417195" cy="0"/>
                <wp:effectExtent l="0" t="0" r="0" b="0"/>
                <wp:wrapSquare wrapText="bothSides"/>
                <wp:docPr id="476" name="Line 2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17195" cy="0"/>
                        </a:xfrm>
                        <a:prstGeom prst="line">
                          <a:avLst/>
                        </a:prstGeom>
                        <a:noFill/>
                        <a:ln w="889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22207AF" id="Line 255" o:spid="_x0000_s1026" style="position:absolute;z-index:25165004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28.15pt,10.4pt" to="61pt,1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z+IFQIAACs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" o:allowincell="f" strokeweight=".7pt">
                <w10:wrap type="square"/>
              </v:line>
            </w:pict>
          </mc:Fallback>
        </mc:AlternateContent>
      </w:r>
    </w:p>
    <w:p w:rsidR="00C15E08" w:rsidRDefault="00C15E08">
      <w:pPr>
        <w:kinsoku w:val="0"/>
        <w:overflowPunct w:val="0"/>
        <w:autoSpaceDE/>
        <w:autoSpaceDN/>
        <w:adjustRightInd/>
        <w:spacing w:before="319" w:line="288" w:lineRule="exact"/>
        <w:textAlignment w:val="baseline"/>
        <w:rPr>
          <w:sz w:val="24"/>
          <w:szCs w:val="24"/>
        </w:rPr>
        <w:sectPr w:rsidR="00C15E08">
          <w:headerReference w:type="even" r:id="rId614"/>
          <w:headerReference w:type="default" r:id="rId615"/>
          <w:footerReference w:type="even" r:id="rId616"/>
          <w:footerReference w:type="default" r:id="rId617"/>
          <w:type w:val="continuous"/>
          <w:pgSz w:w="8410" w:h="11904"/>
          <w:pgMar w:top="1240" w:right="1202" w:bottom="109" w:left="557" w:header="700" w:footer="187" w:gutter="0"/>
          <w:cols w:space="720"/>
          <w:noEndnote/>
        </w:sectPr>
      </w:pPr>
    </w:p>
    <w:p w:rsidR="00C15E08" w:rsidRDefault="00C15E08">
      <w:pPr>
        <w:tabs>
          <w:tab w:val="right" w:pos="6480"/>
        </w:tabs>
        <w:kinsoku w:val="0"/>
        <w:overflowPunct w:val="0"/>
        <w:autoSpaceDE/>
        <w:autoSpaceDN/>
        <w:adjustRightInd/>
        <w:spacing w:line="193" w:lineRule="exact"/>
        <w:ind w:left="648" w:right="72"/>
        <w:textAlignment w:val="baseline"/>
        <w:rPr>
          <w:sz w:val="17"/>
          <w:szCs w:val="17"/>
        </w:rPr>
      </w:pPr>
      <w:r>
        <w:rPr>
          <w:sz w:val="17"/>
          <w:szCs w:val="17"/>
        </w:rPr>
        <w:t>E</w:t>
      </w:r>
      <w:r>
        <w:rPr>
          <w:sz w:val="17"/>
          <w:szCs w:val="17"/>
        </w:rPr>
        <w:tab/>
        <w:t>is designed to compensate Lenders for amounts payable under the Fees Rules</w:t>
      </w:r>
    </w:p>
    <w:p w:rsidR="00C15E08" w:rsidRDefault="00C15E08">
      <w:pPr>
        <w:kinsoku w:val="0"/>
        <w:overflowPunct w:val="0"/>
        <w:autoSpaceDE/>
        <w:autoSpaceDN/>
        <w:adjustRightInd/>
        <w:spacing w:line="196" w:lineRule="exact"/>
        <w:ind w:left="1152" w:right="72"/>
        <w:jc w:val="both"/>
        <w:textAlignment w:val="baseline"/>
        <w:rPr>
          <w:sz w:val="17"/>
          <w:szCs w:val="17"/>
        </w:rPr>
      </w:pPr>
      <w:r>
        <w:rPr>
          <w:sz w:val="17"/>
          <w:szCs w:val="17"/>
        </w:rPr>
        <w:t>and is calculated by the Agent as being the average of the most recent rates of charge supplied by the Reference Banks to the Agent pursuant to paragraph 7 below and expressed in pounds per £1,000,000.</w:t>
      </w:r>
    </w:p>
    <w:p w:rsidR="00C15E08" w:rsidRDefault="00C15E08">
      <w:pPr>
        <w:tabs>
          <w:tab w:val="decimal" w:pos="144"/>
          <w:tab w:val="left" w:pos="576"/>
        </w:tabs>
        <w:kinsoku w:val="0"/>
        <w:overflowPunct w:val="0"/>
        <w:autoSpaceDE/>
        <w:autoSpaceDN/>
        <w:adjustRightInd/>
        <w:spacing w:before="174" w:line="199" w:lineRule="exact"/>
        <w:ind w:left="72" w:right="72"/>
        <w:textAlignment w:val="baseline"/>
        <w:rPr>
          <w:sz w:val="17"/>
          <w:szCs w:val="17"/>
        </w:rPr>
      </w:pPr>
      <w:r>
        <w:rPr>
          <w:sz w:val="17"/>
          <w:szCs w:val="17"/>
        </w:rPr>
        <w:tab/>
        <w:t>5.</w:t>
      </w:r>
      <w:r>
        <w:rPr>
          <w:sz w:val="17"/>
          <w:szCs w:val="17"/>
        </w:rPr>
        <w:tab/>
        <w:t>For the purposes of this Schedule:</w:t>
      </w:r>
    </w:p>
    <w:p w:rsidR="00C15E08" w:rsidRDefault="00C15E08">
      <w:pPr>
        <w:numPr>
          <w:ilvl w:val="0"/>
          <w:numId w:val="293"/>
        </w:numPr>
        <w:tabs>
          <w:tab w:val="right" w:pos="6480"/>
        </w:tabs>
        <w:kinsoku w:val="0"/>
        <w:overflowPunct w:val="0"/>
        <w:autoSpaceDE/>
        <w:autoSpaceDN/>
        <w:adjustRightInd/>
        <w:spacing w:before="170" w:line="196" w:lineRule="exact"/>
        <w:ind w:right="72"/>
        <w:jc w:val="both"/>
        <w:textAlignment w:val="baseline"/>
        <w:rPr>
          <w:sz w:val="17"/>
          <w:szCs w:val="17"/>
        </w:rPr>
      </w:pPr>
      <w:r>
        <w:rPr>
          <w:sz w:val="17"/>
          <w:szCs w:val="17"/>
        </w:rPr>
        <w:t>"Fees Rules" means the rules on periodic fees contained in the FSA Fees</w:t>
      </w:r>
      <w:r>
        <w:rPr>
          <w:sz w:val="17"/>
          <w:szCs w:val="17"/>
        </w:rPr>
        <w:br/>
        <w:t>Manual or such other law or regulation as may be in force from time to time in respect of the payment of fees for the acceptance of deposits;</w:t>
      </w:r>
    </w:p>
    <w:p w:rsidR="00C15E08" w:rsidRDefault="00C15E08">
      <w:pPr>
        <w:numPr>
          <w:ilvl w:val="0"/>
          <w:numId w:val="293"/>
        </w:numPr>
        <w:tabs>
          <w:tab w:val="right" w:pos="6480"/>
        </w:tabs>
        <w:kinsoku w:val="0"/>
        <w:overflowPunct w:val="0"/>
        <w:autoSpaceDE/>
        <w:autoSpaceDN/>
        <w:adjustRightInd/>
        <w:spacing w:before="159" w:line="199" w:lineRule="exact"/>
        <w:ind w:right="72"/>
        <w:jc w:val="both"/>
        <w:textAlignment w:val="baseline"/>
        <w:rPr>
          <w:sz w:val="17"/>
          <w:szCs w:val="17"/>
        </w:rPr>
      </w:pPr>
      <w:r>
        <w:rPr>
          <w:sz w:val="17"/>
          <w:szCs w:val="17"/>
        </w:rPr>
        <w:t>"Fee Tariffs" means the fee tariffs specified in the Fees Rules under the</w:t>
      </w:r>
      <w:r>
        <w:rPr>
          <w:sz w:val="17"/>
          <w:szCs w:val="17"/>
        </w:rPr>
        <w:br/>
        <w:t>activity group A.1 Deposit acceptors (ignoring any minimum fee or zero rated fee required pursuant to the Fees Rules but talcing into account any applicable discount rate); and</w:t>
      </w:r>
    </w:p>
    <w:p w:rsidR="00C15E08" w:rsidRDefault="00C15E08">
      <w:pPr>
        <w:numPr>
          <w:ilvl w:val="0"/>
          <w:numId w:val="293"/>
        </w:numPr>
        <w:tabs>
          <w:tab w:val="right" w:pos="6480"/>
        </w:tabs>
        <w:kinsoku w:val="0"/>
        <w:overflowPunct w:val="0"/>
        <w:autoSpaceDE/>
        <w:autoSpaceDN/>
        <w:adjustRightInd/>
        <w:spacing w:before="159" w:line="201" w:lineRule="exact"/>
        <w:ind w:right="72"/>
        <w:jc w:val="both"/>
        <w:textAlignment w:val="baseline"/>
        <w:rPr>
          <w:sz w:val="17"/>
          <w:szCs w:val="17"/>
        </w:rPr>
      </w:pPr>
      <w:r>
        <w:rPr>
          <w:sz w:val="17"/>
          <w:szCs w:val="17"/>
        </w:rPr>
        <w:t>"Tariff Base" has the meaning given to it in, and will be calculated in</w:t>
      </w:r>
      <w:r>
        <w:rPr>
          <w:sz w:val="17"/>
          <w:szCs w:val="17"/>
        </w:rPr>
        <w:br/>
        <w:t>accordance with, the Fees Rules.</w:t>
      </w:r>
    </w:p>
    <w:p w:rsidR="00C15E08" w:rsidRDefault="00C15E08">
      <w:pPr>
        <w:tabs>
          <w:tab w:val="decimal" w:pos="144"/>
          <w:tab w:val="right" w:pos="6480"/>
        </w:tabs>
        <w:kinsoku w:val="0"/>
        <w:overflowPunct w:val="0"/>
        <w:autoSpaceDE/>
        <w:autoSpaceDN/>
        <w:adjustRightInd/>
        <w:spacing w:before="165" w:line="205" w:lineRule="exact"/>
        <w:ind w:left="72" w:right="72"/>
        <w:textAlignment w:val="baseline"/>
        <w:rPr>
          <w:sz w:val="17"/>
          <w:szCs w:val="17"/>
        </w:rPr>
      </w:pPr>
      <w:r>
        <w:rPr>
          <w:sz w:val="17"/>
          <w:szCs w:val="17"/>
        </w:rPr>
        <w:tab/>
        <w:t>6.</w:t>
      </w:r>
      <w:r>
        <w:rPr>
          <w:sz w:val="17"/>
          <w:szCs w:val="17"/>
        </w:rPr>
        <w:tab/>
        <w:t>If requested by the Agent, each Reference Bank shall, as soon as practicable after</w:t>
      </w:r>
    </w:p>
    <w:p w:rsidR="00C15E08" w:rsidRDefault="00C15E08">
      <w:pPr>
        <w:kinsoku w:val="0"/>
        <w:overflowPunct w:val="0"/>
        <w:autoSpaceDE/>
        <w:autoSpaceDN/>
        <w:adjustRightInd/>
        <w:spacing w:before="2" w:line="196" w:lineRule="exact"/>
        <w:ind w:left="648" w:right="72"/>
        <w:jc w:val="both"/>
        <w:textAlignment w:val="baseline"/>
        <w:rPr>
          <w:sz w:val="17"/>
          <w:szCs w:val="17"/>
        </w:rPr>
      </w:pPr>
      <w:r>
        <w:rPr>
          <w:sz w:val="17"/>
          <w:szCs w:val="17"/>
        </w:rPr>
        <w:t>publication by the Financial Services Authority, supply to the Agent, the rate of charge payable by that Reference Bank to the Financial Services Authority pursuant</w:t>
      </w:r>
    </w:p>
    <w:p w:rsidR="00C15E08" w:rsidRDefault="00C15E08">
      <w:pPr>
        <w:widowControl/>
        <w:rPr>
          <w:sz w:val="24"/>
          <w:szCs w:val="24"/>
        </w:rPr>
        <w:sectPr w:rsidR="00C15E08">
          <w:headerReference w:type="even" r:id="rId618"/>
          <w:headerReference w:type="default" r:id="rId619"/>
          <w:footerReference w:type="even" r:id="rId620"/>
          <w:footerReference w:type="default" r:id="rId621"/>
          <w:type w:val="continuous"/>
          <w:pgSz w:w="8410" w:h="11904"/>
          <w:pgMar w:top="1240" w:right="1202" w:bottom="109" w:left="583" w:header="700" w:footer="187" w:gutter="0"/>
          <w:cols w:space="720"/>
          <w:noEndnote/>
        </w:sectPr>
      </w:pPr>
    </w:p>
    <w:p w:rsidR="00C15E08" w:rsidRDefault="00C15E08">
      <w:pPr>
        <w:kinsoku w:val="0"/>
        <w:overflowPunct w:val="0"/>
        <w:autoSpaceDE/>
        <w:autoSpaceDN/>
        <w:adjustRightInd/>
        <w:spacing w:before="347" w:line="196" w:lineRule="exact"/>
        <w:ind w:left="576" w:right="144"/>
        <w:jc w:val="both"/>
        <w:textAlignment w:val="baseline"/>
        <w:rPr>
          <w:sz w:val="17"/>
          <w:szCs w:val="17"/>
        </w:rPr>
      </w:pPr>
      <w:r>
        <w:rPr>
          <w:sz w:val="17"/>
          <w:szCs w:val="17"/>
        </w:rPr>
        <w:lastRenderedPageBreak/>
        <w:t>to the Fees Rules in respect of the relevant financial year of the Financial Services Authority (calculated for this purpose by that Reference Bank as being the average of the Fee Tariffs applicable to that Reference Bank for that financial year) and expressed in pounds per £1,000,000 of the Tariff Base of that Reference Bank.</w:t>
      </w:r>
    </w:p>
    <w:p w:rsidR="00C15E08" w:rsidRDefault="00C15E08">
      <w:pPr>
        <w:tabs>
          <w:tab w:val="left" w:pos="576"/>
        </w:tabs>
        <w:kinsoku w:val="0"/>
        <w:overflowPunct w:val="0"/>
        <w:autoSpaceDE/>
        <w:autoSpaceDN/>
        <w:adjustRightInd/>
        <w:spacing w:before="169" w:line="198" w:lineRule="exact"/>
        <w:ind w:left="72"/>
        <w:textAlignment w:val="baseline"/>
        <w:rPr>
          <w:spacing w:val="2"/>
          <w:sz w:val="17"/>
          <w:szCs w:val="17"/>
        </w:rPr>
      </w:pPr>
      <w:r>
        <w:rPr>
          <w:spacing w:val="2"/>
          <w:sz w:val="17"/>
          <w:szCs w:val="17"/>
        </w:rPr>
        <w:t>7.</w:t>
      </w:r>
      <w:r>
        <w:rPr>
          <w:spacing w:val="2"/>
          <w:sz w:val="17"/>
          <w:szCs w:val="17"/>
        </w:rPr>
        <w:tab/>
        <w:t>Each Lender shall supply any information required by the Agent for the purpose of</w:t>
      </w:r>
    </w:p>
    <w:p w:rsidR="00C15E08" w:rsidRDefault="00C15E08">
      <w:pPr>
        <w:kinsoku w:val="0"/>
        <w:overflowPunct w:val="0"/>
        <w:autoSpaceDE/>
        <w:autoSpaceDN/>
        <w:adjustRightInd/>
        <w:spacing w:line="198" w:lineRule="exact"/>
        <w:ind w:left="576" w:right="144"/>
        <w:jc w:val="both"/>
        <w:textAlignment w:val="baseline"/>
        <w:rPr>
          <w:sz w:val="17"/>
          <w:szCs w:val="17"/>
        </w:rPr>
      </w:pPr>
      <w:r>
        <w:rPr>
          <w:sz w:val="17"/>
          <w:szCs w:val="17"/>
        </w:rPr>
        <w:t>calculating its Additional Cost Rate. In particular, but without limitation, each Lender shall supply the following information on or prior to the date on which it becomes a Lender:</w:t>
      </w:r>
    </w:p>
    <w:p w:rsidR="00C15E08" w:rsidRDefault="00C15E08">
      <w:pPr>
        <w:numPr>
          <w:ilvl w:val="0"/>
          <w:numId w:val="294"/>
        </w:numPr>
        <w:kinsoku w:val="0"/>
        <w:overflowPunct w:val="0"/>
        <w:autoSpaceDE/>
        <w:autoSpaceDN/>
        <w:adjustRightInd/>
        <w:spacing w:before="165" w:line="199" w:lineRule="exact"/>
        <w:textAlignment w:val="baseline"/>
        <w:rPr>
          <w:sz w:val="17"/>
          <w:szCs w:val="17"/>
        </w:rPr>
      </w:pPr>
      <w:r>
        <w:rPr>
          <w:sz w:val="17"/>
          <w:szCs w:val="17"/>
        </w:rPr>
        <w:t>the jurisdiction of its Facility Office; and</w:t>
      </w:r>
    </w:p>
    <w:p w:rsidR="00C15E08" w:rsidRDefault="00C15E08">
      <w:pPr>
        <w:numPr>
          <w:ilvl w:val="0"/>
          <w:numId w:val="294"/>
        </w:numPr>
        <w:kinsoku w:val="0"/>
        <w:overflowPunct w:val="0"/>
        <w:autoSpaceDE/>
        <w:autoSpaceDN/>
        <w:adjustRightInd/>
        <w:spacing w:before="167" w:line="198" w:lineRule="exact"/>
        <w:textAlignment w:val="baseline"/>
        <w:rPr>
          <w:sz w:val="17"/>
          <w:szCs w:val="17"/>
        </w:rPr>
      </w:pPr>
      <w:r>
        <w:rPr>
          <w:sz w:val="17"/>
          <w:szCs w:val="17"/>
        </w:rPr>
        <w:t>any other information that the Agent may reasonably require for such purpose.</w:t>
      </w:r>
    </w:p>
    <w:p w:rsidR="00C15E08" w:rsidRDefault="00C15E08">
      <w:pPr>
        <w:kinsoku w:val="0"/>
        <w:overflowPunct w:val="0"/>
        <w:autoSpaceDE/>
        <w:autoSpaceDN/>
        <w:adjustRightInd/>
        <w:spacing w:before="172" w:line="197" w:lineRule="exact"/>
        <w:ind w:left="576" w:right="144"/>
        <w:textAlignment w:val="baseline"/>
        <w:rPr>
          <w:sz w:val="17"/>
          <w:szCs w:val="17"/>
        </w:rPr>
      </w:pPr>
      <w:r>
        <w:rPr>
          <w:sz w:val="17"/>
          <w:szCs w:val="17"/>
        </w:rPr>
        <w:t>Each Lender shall promptly notify the Agent of any change to the information provided by it pursuant to this paragraph.</w:t>
      </w:r>
    </w:p>
    <w:p w:rsidR="00C15E08" w:rsidRDefault="00C15E08">
      <w:pPr>
        <w:tabs>
          <w:tab w:val="left" w:pos="576"/>
        </w:tabs>
        <w:kinsoku w:val="0"/>
        <w:overflowPunct w:val="0"/>
        <w:autoSpaceDE/>
        <w:autoSpaceDN/>
        <w:adjustRightInd/>
        <w:spacing w:before="166" w:line="199" w:lineRule="exact"/>
        <w:ind w:left="72"/>
        <w:textAlignment w:val="baseline"/>
        <w:rPr>
          <w:spacing w:val="4"/>
          <w:sz w:val="17"/>
          <w:szCs w:val="17"/>
        </w:rPr>
      </w:pPr>
      <w:r>
        <w:rPr>
          <w:spacing w:val="4"/>
          <w:sz w:val="17"/>
          <w:szCs w:val="17"/>
        </w:rPr>
        <w:t>8.</w:t>
      </w:r>
      <w:r>
        <w:rPr>
          <w:spacing w:val="4"/>
          <w:sz w:val="17"/>
          <w:szCs w:val="17"/>
        </w:rPr>
        <w:tab/>
        <w:t>The Agent shall have no liability to any person if such determination results in an</w:t>
      </w:r>
    </w:p>
    <w:p w:rsidR="00C15E08" w:rsidRDefault="00C15E08">
      <w:pPr>
        <w:kinsoku w:val="0"/>
        <w:overflowPunct w:val="0"/>
        <w:autoSpaceDE/>
        <w:autoSpaceDN/>
        <w:adjustRightInd/>
        <w:spacing w:before="2" w:line="196" w:lineRule="exact"/>
        <w:ind w:left="576" w:right="144"/>
        <w:jc w:val="both"/>
        <w:textAlignment w:val="baseline"/>
        <w:rPr>
          <w:sz w:val="17"/>
          <w:szCs w:val="17"/>
        </w:rPr>
      </w:pPr>
      <w:r>
        <w:rPr>
          <w:sz w:val="17"/>
          <w:szCs w:val="17"/>
        </w:rPr>
        <w:t>Additional Cost Rate which over or under compensates any Lender and shall be entitled to assume that the information provided by any Lender or Reference Bank pursuant to paragraphs 3, 7 and 8 above is true and correct in all respects.</w:t>
      </w:r>
    </w:p>
    <w:p w:rsidR="00C15E08" w:rsidRDefault="00C15E08">
      <w:pPr>
        <w:tabs>
          <w:tab w:val="left" w:pos="576"/>
        </w:tabs>
        <w:kinsoku w:val="0"/>
        <w:overflowPunct w:val="0"/>
        <w:autoSpaceDE/>
        <w:autoSpaceDN/>
        <w:adjustRightInd/>
        <w:spacing w:before="166" w:line="198" w:lineRule="exact"/>
        <w:ind w:left="72"/>
        <w:textAlignment w:val="baseline"/>
        <w:rPr>
          <w:spacing w:val="9"/>
          <w:sz w:val="17"/>
          <w:szCs w:val="17"/>
        </w:rPr>
      </w:pPr>
      <w:r>
        <w:rPr>
          <w:spacing w:val="9"/>
          <w:sz w:val="17"/>
          <w:szCs w:val="17"/>
        </w:rPr>
        <w:t>9.</w:t>
      </w:r>
      <w:r>
        <w:rPr>
          <w:spacing w:val="9"/>
          <w:sz w:val="17"/>
          <w:szCs w:val="17"/>
        </w:rPr>
        <w:tab/>
        <w:t>The Agent shall distribute the additional amounts received as a result of the</w:t>
      </w:r>
    </w:p>
    <w:p w:rsidR="00C15E08" w:rsidRDefault="00C15E08">
      <w:pPr>
        <w:kinsoku w:val="0"/>
        <w:overflowPunct w:val="0"/>
        <w:autoSpaceDE/>
        <w:autoSpaceDN/>
        <w:adjustRightInd/>
        <w:spacing w:line="197" w:lineRule="exact"/>
        <w:ind w:left="576" w:right="144"/>
        <w:jc w:val="both"/>
        <w:textAlignment w:val="baseline"/>
        <w:rPr>
          <w:sz w:val="17"/>
          <w:szCs w:val="17"/>
        </w:rPr>
      </w:pPr>
      <w:r>
        <w:rPr>
          <w:sz w:val="17"/>
          <w:szCs w:val="17"/>
        </w:rPr>
        <w:t>Mandatory Cost to the Lenders on the basis of the Additional Cost Rate for each Lender based on the information provided by each Lender and each Reference Bank pursuant to paragraphs 3, 7 and 8 above.</w:t>
      </w:r>
    </w:p>
    <w:p w:rsidR="00C15E08" w:rsidRDefault="00C15E08">
      <w:pPr>
        <w:tabs>
          <w:tab w:val="left" w:pos="576"/>
        </w:tabs>
        <w:kinsoku w:val="0"/>
        <w:overflowPunct w:val="0"/>
        <w:autoSpaceDE/>
        <w:autoSpaceDN/>
        <w:adjustRightInd/>
        <w:spacing w:before="166" w:line="198" w:lineRule="exact"/>
        <w:ind w:left="72"/>
        <w:textAlignment w:val="baseline"/>
        <w:rPr>
          <w:sz w:val="17"/>
          <w:szCs w:val="17"/>
        </w:rPr>
      </w:pPr>
      <w:r>
        <w:rPr>
          <w:sz w:val="17"/>
          <w:szCs w:val="17"/>
        </w:rPr>
        <w:t>10.</w:t>
      </w:r>
      <w:r>
        <w:rPr>
          <w:sz w:val="17"/>
          <w:szCs w:val="17"/>
        </w:rPr>
        <w:tab/>
        <w:t>Any determination by the Agent pursuant to this Schedule in relation to a formula, the</w:t>
      </w:r>
    </w:p>
    <w:p w:rsidR="00C15E08" w:rsidRDefault="00C15E08">
      <w:pPr>
        <w:kinsoku w:val="0"/>
        <w:overflowPunct w:val="0"/>
        <w:autoSpaceDE/>
        <w:autoSpaceDN/>
        <w:adjustRightInd/>
        <w:spacing w:line="196" w:lineRule="exact"/>
        <w:ind w:left="576" w:right="144"/>
        <w:textAlignment w:val="baseline"/>
        <w:rPr>
          <w:sz w:val="17"/>
          <w:szCs w:val="17"/>
        </w:rPr>
      </w:pPr>
      <w:r>
        <w:rPr>
          <w:sz w:val="17"/>
          <w:szCs w:val="17"/>
        </w:rPr>
        <w:t>Mandatory Cost, an Additional Cost Rate or any amount payable to a Lender shall, in the absence of manifest error, be conclusive and binding on all Parties.</w:t>
      </w:r>
    </w:p>
    <w:p w:rsidR="00C15E08" w:rsidRDefault="00C15E08">
      <w:pPr>
        <w:tabs>
          <w:tab w:val="left" w:pos="576"/>
        </w:tabs>
        <w:kinsoku w:val="0"/>
        <w:overflowPunct w:val="0"/>
        <w:autoSpaceDE/>
        <w:autoSpaceDN/>
        <w:adjustRightInd/>
        <w:spacing w:before="169" w:line="198" w:lineRule="exact"/>
        <w:ind w:left="72"/>
        <w:textAlignment w:val="baseline"/>
        <w:rPr>
          <w:spacing w:val="5"/>
          <w:sz w:val="17"/>
          <w:szCs w:val="17"/>
        </w:rPr>
      </w:pPr>
      <w:r>
        <w:rPr>
          <w:spacing w:val="5"/>
          <w:sz w:val="17"/>
          <w:szCs w:val="17"/>
        </w:rPr>
        <w:t>11.</w:t>
      </w:r>
      <w:r>
        <w:rPr>
          <w:spacing w:val="5"/>
          <w:sz w:val="17"/>
          <w:szCs w:val="17"/>
        </w:rPr>
        <w:tab/>
        <w:t>The Agent may from time to time, after consultation with the Borrowers and the</w:t>
      </w:r>
    </w:p>
    <w:p w:rsidR="00C15E08" w:rsidRDefault="00C15E08">
      <w:pPr>
        <w:kinsoku w:val="0"/>
        <w:overflowPunct w:val="0"/>
        <w:autoSpaceDE/>
        <w:autoSpaceDN/>
        <w:adjustRightInd/>
        <w:spacing w:before="4" w:line="195" w:lineRule="exact"/>
        <w:ind w:left="576" w:right="144"/>
        <w:jc w:val="both"/>
        <w:textAlignment w:val="baseline"/>
        <w:rPr>
          <w:sz w:val="17"/>
          <w:szCs w:val="17"/>
        </w:rPr>
      </w:pPr>
      <w:r>
        <w:rPr>
          <w:sz w:val="17"/>
          <w:szCs w:val="17"/>
        </w:rPr>
        <w:t>Lenders, determine and notify to all Parties any amendments which are required to be made to this Schedule in order to comply with any change in law, regulation or any requirements from time to time imposed by the Bank of England, the Financial Services Authority or the European Central Bank (or, in any case, any other authority which replaces all or any of its functions) and any such determination shall, in the absence of manifest error, be conclusive and binding on all Parties.</w:t>
      </w:r>
    </w:p>
    <w:p w:rsidR="00C15E08" w:rsidRDefault="00C15E08">
      <w:pPr>
        <w:widowControl/>
        <w:rPr>
          <w:sz w:val="24"/>
          <w:szCs w:val="24"/>
        </w:rPr>
        <w:sectPr w:rsidR="00C15E08">
          <w:headerReference w:type="even" r:id="rId622"/>
          <w:headerReference w:type="default" r:id="rId623"/>
          <w:footerReference w:type="even" r:id="rId624"/>
          <w:footerReference w:type="default" r:id="rId625"/>
          <w:pgSz w:w="8410" w:h="11904"/>
          <w:pgMar w:top="840" w:right="924" w:bottom="136" w:left="861" w:header="700" w:footer="187" w:gutter="0"/>
          <w:cols w:space="720"/>
          <w:noEndnote/>
        </w:sectPr>
      </w:pPr>
    </w:p>
    <w:p w:rsidR="00C15E08" w:rsidRDefault="00C15E08">
      <w:pPr>
        <w:kinsoku w:val="0"/>
        <w:overflowPunct w:val="0"/>
        <w:autoSpaceDE/>
        <w:autoSpaceDN/>
        <w:adjustRightInd/>
        <w:spacing w:before="356" w:line="195" w:lineRule="exact"/>
        <w:ind w:left="72"/>
        <w:jc w:val="center"/>
        <w:textAlignment w:val="baseline"/>
        <w:rPr>
          <w:spacing w:val="4"/>
          <w:sz w:val="17"/>
          <w:szCs w:val="17"/>
        </w:rPr>
      </w:pPr>
      <w:r>
        <w:rPr>
          <w:spacing w:val="4"/>
          <w:sz w:val="17"/>
          <w:szCs w:val="17"/>
        </w:rPr>
        <w:lastRenderedPageBreak/>
        <w:t>SCHEDULE 5</w:t>
      </w:r>
    </w:p>
    <w:p w:rsidR="00C15E08" w:rsidRDefault="00C15E08">
      <w:pPr>
        <w:kinsoku w:val="0"/>
        <w:overflowPunct w:val="0"/>
        <w:autoSpaceDE/>
        <w:autoSpaceDN/>
        <w:adjustRightInd/>
        <w:spacing w:before="3" w:line="195" w:lineRule="exact"/>
        <w:ind w:left="72"/>
        <w:jc w:val="center"/>
        <w:textAlignment w:val="baseline"/>
        <w:rPr>
          <w:spacing w:val="7"/>
          <w:sz w:val="17"/>
          <w:szCs w:val="17"/>
        </w:rPr>
      </w:pPr>
      <w:r>
        <w:rPr>
          <w:spacing w:val="7"/>
          <w:sz w:val="17"/>
          <w:szCs w:val="17"/>
        </w:rPr>
        <w:t>FORM OF TRANSFER CERTIFICATE</w:t>
      </w:r>
    </w:p>
    <w:p w:rsidR="00C15E08" w:rsidRDefault="00C15E08">
      <w:pPr>
        <w:tabs>
          <w:tab w:val="left" w:pos="648"/>
        </w:tabs>
        <w:kinsoku w:val="0"/>
        <w:overflowPunct w:val="0"/>
        <w:autoSpaceDE/>
        <w:autoSpaceDN/>
        <w:adjustRightInd/>
        <w:spacing w:before="172" w:line="198" w:lineRule="exact"/>
        <w:ind w:left="72"/>
        <w:textAlignment w:val="baseline"/>
        <w:rPr>
          <w:spacing w:val="1"/>
          <w:sz w:val="17"/>
          <w:szCs w:val="17"/>
        </w:rPr>
      </w:pPr>
      <w:r>
        <w:rPr>
          <w:spacing w:val="1"/>
          <w:sz w:val="17"/>
          <w:szCs w:val="17"/>
        </w:rPr>
        <w:t>To:</w:t>
      </w:r>
      <w:r>
        <w:rPr>
          <w:spacing w:val="1"/>
          <w:sz w:val="17"/>
          <w:szCs w:val="17"/>
        </w:rPr>
        <w:tab/>
        <w:t>The Royal Bank of Scotland plc as Agent</w:t>
      </w:r>
    </w:p>
    <w:p w:rsidR="00C15E08" w:rsidRDefault="00C15E08">
      <w:pPr>
        <w:kinsoku w:val="0"/>
        <w:overflowPunct w:val="0"/>
        <w:autoSpaceDE/>
        <w:autoSpaceDN/>
        <w:adjustRightInd/>
        <w:spacing w:before="162" w:line="204" w:lineRule="exact"/>
        <w:ind w:left="576" w:right="72" w:hanging="504"/>
        <w:jc w:val="both"/>
        <w:textAlignment w:val="baseline"/>
        <w:rPr>
          <w:spacing w:val="6"/>
          <w:sz w:val="17"/>
          <w:szCs w:val="17"/>
        </w:rPr>
      </w:pPr>
      <w:r>
        <w:rPr>
          <w:spacing w:val="6"/>
          <w:sz w:val="17"/>
          <w:szCs w:val="17"/>
        </w:rPr>
        <w:t xml:space="preserve">From: </w:t>
      </w:r>
      <w:r>
        <w:rPr>
          <w:i/>
          <w:iCs/>
          <w:spacing w:val="6"/>
          <w:sz w:val="17"/>
          <w:szCs w:val="17"/>
        </w:rPr>
        <w:t xml:space="preserve">[The Existing Lender] </w:t>
      </w:r>
      <w:r>
        <w:rPr>
          <w:spacing w:val="6"/>
          <w:sz w:val="17"/>
          <w:szCs w:val="17"/>
        </w:rPr>
        <w:t xml:space="preserve">(the "Existing Lender") and </w:t>
      </w:r>
      <w:r>
        <w:rPr>
          <w:i/>
          <w:iCs/>
          <w:spacing w:val="6"/>
          <w:sz w:val="17"/>
          <w:szCs w:val="17"/>
        </w:rPr>
        <w:t xml:space="preserve">[The New Lender] </w:t>
      </w:r>
      <w:r>
        <w:rPr>
          <w:spacing w:val="6"/>
          <w:sz w:val="17"/>
          <w:szCs w:val="17"/>
        </w:rPr>
        <w:t>(the New Lender")</w:t>
      </w:r>
    </w:p>
    <w:p w:rsidR="00C15E08" w:rsidRDefault="00C15E08">
      <w:pPr>
        <w:kinsoku w:val="0"/>
        <w:overflowPunct w:val="0"/>
        <w:autoSpaceDE/>
        <w:autoSpaceDN/>
        <w:adjustRightInd/>
        <w:spacing w:before="178" w:line="195" w:lineRule="exact"/>
        <w:ind w:left="72"/>
        <w:textAlignment w:val="baseline"/>
        <w:rPr>
          <w:spacing w:val="7"/>
          <w:sz w:val="17"/>
          <w:szCs w:val="17"/>
        </w:rPr>
      </w:pPr>
      <w:r>
        <w:rPr>
          <w:spacing w:val="7"/>
          <w:sz w:val="17"/>
          <w:szCs w:val="17"/>
        </w:rPr>
        <w:t>Dated:</w:t>
      </w:r>
    </w:p>
    <w:p w:rsidR="00C15E08" w:rsidRDefault="00C15E08">
      <w:pPr>
        <w:kinsoku w:val="0"/>
        <w:overflowPunct w:val="0"/>
        <w:autoSpaceDE/>
        <w:autoSpaceDN/>
        <w:adjustRightInd/>
        <w:spacing w:before="164" w:line="194" w:lineRule="exact"/>
        <w:ind w:left="72"/>
        <w:jc w:val="center"/>
        <w:textAlignment w:val="baseline"/>
        <w:rPr>
          <w:sz w:val="17"/>
          <w:szCs w:val="17"/>
        </w:rPr>
      </w:pPr>
      <w:r>
        <w:rPr>
          <w:sz w:val="17"/>
          <w:szCs w:val="17"/>
        </w:rPr>
        <w:t>Inmobiliaria Colonial, S.A. and Colren, S.L. —€795,000,000 Facilities Agreement</w:t>
      </w:r>
      <w:r>
        <w:rPr>
          <w:sz w:val="17"/>
          <w:szCs w:val="17"/>
        </w:rPr>
        <w:br/>
        <w:t>dated [•] (the "Agreement")</w:t>
      </w:r>
    </w:p>
    <w:p w:rsidR="00C15E08" w:rsidRDefault="00C15E08">
      <w:pPr>
        <w:tabs>
          <w:tab w:val="left" w:pos="576"/>
        </w:tabs>
        <w:kinsoku w:val="0"/>
        <w:overflowPunct w:val="0"/>
        <w:autoSpaceDE/>
        <w:autoSpaceDN/>
        <w:adjustRightInd/>
        <w:spacing w:before="167" w:line="196" w:lineRule="exact"/>
        <w:ind w:left="72"/>
        <w:textAlignment w:val="baseline"/>
        <w:rPr>
          <w:spacing w:val="6"/>
          <w:sz w:val="17"/>
          <w:szCs w:val="17"/>
        </w:rPr>
      </w:pPr>
      <w:r>
        <w:rPr>
          <w:spacing w:val="6"/>
          <w:sz w:val="17"/>
          <w:szCs w:val="17"/>
        </w:rPr>
        <w:t>1.</w:t>
      </w:r>
      <w:r>
        <w:rPr>
          <w:spacing w:val="6"/>
          <w:sz w:val="17"/>
          <w:szCs w:val="17"/>
        </w:rPr>
        <w:tab/>
        <w:t>We refer to the Agreement. This is a Transfer Certificate. Terms defined in the</w:t>
      </w:r>
    </w:p>
    <w:p w:rsidR="00C15E08" w:rsidRDefault="00C15E08">
      <w:pPr>
        <w:kinsoku w:val="0"/>
        <w:overflowPunct w:val="0"/>
        <w:autoSpaceDE/>
        <w:autoSpaceDN/>
        <w:adjustRightInd/>
        <w:spacing w:line="199" w:lineRule="exact"/>
        <w:ind w:left="576" w:right="72"/>
        <w:jc w:val="both"/>
        <w:textAlignment w:val="baseline"/>
        <w:rPr>
          <w:sz w:val="17"/>
          <w:szCs w:val="17"/>
        </w:rPr>
      </w:pPr>
      <w:r>
        <w:rPr>
          <w:sz w:val="17"/>
          <w:szCs w:val="17"/>
        </w:rPr>
        <w:t>Agreement have the same meaning in this Transfer Certificate unless given a different meaning in this Transfer Certificate.</w:t>
      </w:r>
    </w:p>
    <w:p w:rsidR="00C15E08" w:rsidRDefault="00C15E08">
      <w:pPr>
        <w:tabs>
          <w:tab w:val="left" w:pos="576"/>
        </w:tabs>
        <w:kinsoku w:val="0"/>
        <w:overflowPunct w:val="0"/>
        <w:autoSpaceDE/>
        <w:autoSpaceDN/>
        <w:adjustRightInd/>
        <w:spacing w:before="167" w:line="198" w:lineRule="exact"/>
        <w:ind w:left="72"/>
        <w:textAlignment w:val="baseline"/>
        <w:rPr>
          <w:i/>
          <w:iCs/>
          <w:sz w:val="17"/>
          <w:szCs w:val="17"/>
        </w:rPr>
      </w:pPr>
      <w:r>
        <w:rPr>
          <w:sz w:val="17"/>
          <w:szCs w:val="17"/>
        </w:rPr>
        <w:t>2.</w:t>
      </w:r>
      <w:r>
        <w:rPr>
          <w:sz w:val="17"/>
          <w:szCs w:val="17"/>
        </w:rPr>
        <w:tab/>
        <w:t xml:space="preserve">We refer to Clause 28.5 </w:t>
      </w:r>
      <w:r>
        <w:rPr>
          <w:i/>
          <w:iCs/>
          <w:sz w:val="17"/>
          <w:szCs w:val="17"/>
        </w:rPr>
        <w:t>(Procedure for transfer):</w:t>
      </w:r>
    </w:p>
    <w:p w:rsidR="00C15E08" w:rsidRDefault="00C15E08">
      <w:pPr>
        <w:numPr>
          <w:ilvl w:val="0"/>
          <w:numId w:val="295"/>
        </w:numPr>
        <w:kinsoku w:val="0"/>
        <w:overflowPunct w:val="0"/>
        <w:autoSpaceDE/>
        <w:autoSpaceDN/>
        <w:adjustRightInd/>
        <w:spacing w:before="167" w:line="197" w:lineRule="exact"/>
        <w:ind w:right="72"/>
        <w:jc w:val="both"/>
        <w:textAlignment w:val="baseline"/>
        <w:rPr>
          <w:i/>
          <w:iCs/>
          <w:sz w:val="17"/>
          <w:szCs w:val="17"/>
        </w:rPr>
      </w:pPr>
      <w:r>
        <w:rPr>
          <w:sz w:val="17"/>
          <w:szCs w:val="17"/>
        </w:rPr>
        <w:t xml:space="preserve">The Existing Lender and the New Lender agree to the Existing Lender transferring to the New Lender by novation all or part of the Existing Lender's Commitment, rights and obligations referred to in the Schedule in accordance with Clause 28.5 </w:t>
      </w:r>
      <w:r>
        <w:rPr>
          <w:i/>
          <w:iCs/>
          <w:sz w:val="17"/>
          <w:szCs w:val="17"/>
        </w:rPr>
        <w:t>(Procedure for transfer).</w:t>
      </w:r>
    </w:p>
    <w:p w:rsidR="00C15E08" w:rsidRDefault="00C15E08">
      <w:pPr>
        <w:numPr>
          <w:ilvl w:val="0"/>
          <w:numId w:val="295"/>
        </w:numPr>
        <w:kinsoku w:val="0"/>
        <w:overflowPunct w:val="0"/>
        <w:autoSpaceDE/>
        <w:autoSpaceDN/>
        <w:adjustRightInd/>
        <w:spacing w:before="172" w:line="201" w:lineRule="exact"/>
        <w:jc w:val="both"/>
        <w:textAlignment w:val="baseline"/>
        <w:rPr>
          <w:sz w:val="17"/>
          <w:szCs w:val="17"/>
        </w:rPr>
      </w:pPr>
      <w:r>
        <w:rPr>
          <w:sz w:val="17"/>
          <w:szCs w:val="17"/>
        </w:rPr>
        <w:t>The proposed Transfer Date is [•].</w:t>
      </w:r>
    </w:p>
    <w:p w:rsidR="00C15E08" w:rsidRDefault="00C15E08">
      <w:pPr>
        <w:numPr>
          <w:ilvl w:val="0"/>
          <w:numId w:val="295"/>
        </w:numPr>
        <w:kinsoku w:val="0"/>
        <w:overflowPunct w:val="0"/>
        <w:autoSpaceDE/>
        <w:autoSpaceDN/>
        <w:adjustRightInd/>
        <w:spacing w:before="160" w:line="200" w:lineRule="exact"/>
        <w:ind w:right="72"/>
        <w:jc w:val="both"/>
        <w:textAlignment w:val="baseline"/>
        <w:rPr>
          <w:sz w:val="17"/>
          <w:szCs w:val="17"/>
        </w:rPr>
      </w:pPr>
      <w:r>
        <w:rPr>
          <w:sz w:val="17"/>
          <w:szCs w:val="17"/>
        </w:rPr>
        <w:t xml:space="preserve">The Facility Office and address, fax number and attention details for notices of the New Lender for the purposes of Clause 37.2 </w:t>
      </w:r>
      <w:r>
        <w:rPr>
          <w:i/>
          <w:iCs/>
          <w:sz w:val="17"/>
          <w:szCs w:val="17"/>
        </w:rPr>
        <w:t xml:space="preserve">(Addresses) </w:t>
      </w:r>
      <w:r>
        <w:rPr>
          <w:sz w:val="17"/>
          <w:szCs w:val="17"/>
        </w:rPr>
        <w:t>are set out in the Schedule.</w:t>
      </w:r>
    </w:p>
    <w:p w:rsidR="00C15E08" w:rsidRDefault="00C15E08">
      <w:pPr>
        <w:tabs>
          <w:tab w:val="left" w:pos="576"/>
        </w:tabs>
        <w:kinsoku w:val="0"/>
        <w:overflowPunct w:val="0"/>
        <w:autoSpaceDE/>
        <w:autoSpaceDN/>
        <w:adjustRightInd/>
        <w:spacing w:before="161" w:line="194" w:lineRule="exact"/>
        <w:ind w:left="72"/>
        <w:textAlignment w:val="baseline"/>
        <w:rPr>
          <w:spacing w:val="4"/>
          <w:sz w:val="17"/>
          <w:szCs w:val="17"/>
        </w:rPr>
      </w:pPr>
      <w:r>
        <w:rPr>
          <w:spacing w:val="4"/>
          <w:sz w:val="17"/>
          <w:szCs w:val="17"/>
        </w:rPr>
        <w:t>3.</w:t>
      </w:r>
      <w:r>
        <w:rPr>
          <w:spacing w:val="4"/>
          <w:sz w:val="17"/>
          <w:szCs w:val="17"/>
        </w:rPr>
        <w:tab/>
        <w:t>The New Lender expressly acknowledges the limitations on the Existing Lender's</w:t>
      </w:r>
    </w:p>
    <w:p w:rsidR="00C15E08" w:rsidRDefault="00C15E08">
      <w:pPr>
        <w:kinsoku w:val="0"/>
        <w:overflowPunct w:val="0"/>
        <w:autoSpaceDE/>
        <w:autoSpaceDN/>
        <w:adjustRightInd/>
        <w:spacing w:line="203" w:lineRule="exact"/>
        <w:ind w:left="576" w:right="72"/>
        <w:jc w:val="both"/>
        <w:textAlignment w:val="baseline"/>
        <w:rPr>
          <w:i/>
          <w:iCs/>
          <w:sz w:val="17"/>
          <w:szCs w:val="17"/>
        </w:rPr>
      </w:pPr>
      <w:r>
        <w:rPr>
          <w:sz w:val="17"/>
          <w:szCs w:val="17"/>
        </w:rPr>
        <w:t xml:space="preserve">obligations set out in paragraph (c) of Clause 28.4 </w:t>
      </w:r>
      <w:r>
        <w:rPr>
          <w:i/>
          <w:iCs/>
          <w:sz w:val="17"/>
          <w:szCs w:val="17"/>
        </w:rPr>
        <w:t>(Limitation of responsibility of Existing Lenders).</w:t>
      </w:r>
    </w:p>
    <w:p w:rsidR="00C15E08" w:rsidRDefault="00C15E08">
      <w:pPr>
        <w:tabs>
          <w:tab w:val="left" w:pos="576"/>
        </w:tabs>
        <w:kinsoku w:val="0"/>
        <w:overflowPunct w:val="0"/>
        <w:autoSpaceDE/>
        <w:autoSpaceDN/>
        <w:adjustRightInd/>
        <w:spacing w:before="160" w:line="198" w:lineRule="exact"/>
        <w:ind w:left="72"/>
        <w:textAlignment w:val="baseline"/>
        <w:rPr>
          <w:sz w:val="17"/>
          <w:szCs w:val="17"/>
        </w:rPr>
      </w:pPr>
      <w:r>
        <w:rPr>
          <w:sz w:val="17"/>
          <w:szCs w:val="17"/>
        </w:rPr>
        <w:t>4.</w:t>
      </w:r>
      <w:r>
        <w:rPr>
          <w:sz w:val="17"/>
          <w:szCs w:val="17"/>
        </w:rPr>
        <w:tab/>
        <w:t>This Agreement may be executed in any number of counterparts and this has the same</w:t>
      </w:r>
    </w:p>
    <w:p w:rsidR="00C15E08" w:rsidRDefault="00C15E08">
      <w:pPr>
        <w:kinsoku w:val="0"/>
        <w:overflowPunct w:val="0"/>
        <w:autoSpaceDE/>
        <w:autoSpaceDN/>
        <w:adjustRightInd/>
        <w:spacing w:line="195" w:lineRule="exact"/>
        <w:ind w:left="576"/>
        <w:textAlignment w:val="baseline"/>
        <w:rPr>
          <w:sz w:val="17"/>
          <w:szCs w:val="17"/>
        </w:rPr>
      </w:pPr>
      <w:r>
        <w:rPr>
          <w:sz w:val="17"/>
          <w:szCs w:val="17"/>
        </w:rPr>
        <w:t>effect as if the signatures on the counterparts were on a single copy of this Agreement.</w:t>
      </w:r>
    </w:p>
    <w:p w:rsidR="00C15E08" w:rsidRDefault="00C15E08">
      <w:pPr>
        <w:tabs>
          <w:tab w:val="left" w:pos="576"/>
        </w:tabs>
        <w:kinsoku w:val="0"/>
        <w:overflowPunct w:val="0"/>
        <w:autoSpaceDE/>
        <w:autoSpaceDN/>
        <w:adjustRightInd/>
        <w:spacing w:before="169" w:line="198" w:lineRule="exact"/>
        <w:ind w:left="72"/>
        <w:textAlignment w:val="baseline"/>
        <w:rPr>
          <w:spacing w:val="2"/>
          <w:sz w:val="17"/>
          <w:szCs w:val="17"/>
        </w:rPr>
      </w:pPr>
      <w:r>
        <w:rPr>
          <w:spacing w:val="2"/>
          <w:sz w:val="17"/>
          <w:szCs w:val="17"/>
        </w:rPr>
        <w:t>5.</w:t>
      </w:r>
      <w:r>
        <w:rPr>
          <w:spacing w:val="2"/>
          <w:sz w:val="17"/>
          <w:szCs w:val="17"/>
        </w:rPr>
        <w:tab/>
        <w:t>This Agreement and any non-contractual obligations arising out of or in connection</w:t>
      </w:r>
    </w:p>
    <w:p w:rsidR="00C15E08" w:rsidRDefault="00C15E08">
      <w:pPr>
        <w:kinsoku w:val="0"/>
        <w:overflowPunct w:val="0"/>
        <w:autoSpaceDE/>
        <w:autoSpaceDN/>
        <w:adjustRightInd/>
        <w:spacing w:line="199" w:lineRule="exact"/>
        <w:ind w:left="576"/>
        <w:textAlignment w:val="baseline"/>
        <w:rPr>
          <w:sz w:val="17"/>
          <w:szCs w:val="17"/>
        </w:rPr>
      </w:pPr>
      <w:r>
        <w:rPr>
          <w:sz w:val="17"/>
          <w:szCs w:val="17"/>
        </w:rPr>
        <w:t>with it are governed by and construed in accordance with English law.</w:t>
      </w:r>
    </w:p>
    <w:p w:rsidR="00C15E08" w:rsidRDefault="00C15E08">
      <w:pPr>
        <w:kinsoku w:val="0"/>
        <w:overflowPunct w:val="0"/>
        <w:autoSpaceDE/>
        <w:autoSpaceDN/>
        <w:adjustRightInd/>
        <w:spacing w:before="169" w:line="198" w:lineRule="exact"/>
        <w:ind w:left="576" w:right="72" w:hanging="504"/>
        <w:jc w:val="both"/>
        <w:textAlignment w:val="baseline"/>
        <w:rPr>
          <w:spacing w:val="9"/>
          <w:sz w:val="17"/>
          <w:szCs w:val="17"/>
        </w:rPr>
      </w:pPr>
      <w:r>
        <w:rPr>
          <w:spacing w:val="9"/>
          <w:sz w:val="17"/>
          <w:szCs w:val="17"/>
        </w:rPr>
        <w:t>Note: The execution of this Transfer Certificate may not transfer a proportionate share of the Existing Lender's interest in the Transaction Security in all jurisdictions. It is the responsibility of the New Lender to ascertain whether any other documents or other formalities are required to perfect a transfer of such a share in the Existing Lender's Transaction Security in any jurisdiction and, if so, to arrange for execution of those documents and completion of those formalities.</w:t>
      </w:r>
    </w:p>
    <w:p w:rsidR="00C15E08" w:rsidRDefault="00C15E08">
      <w:pPr>
        <w:widowControl/>
        <w:rPr>
          <w:sz w:val="24"/>
          <w:szCs w:val="24"/>
        </w:rPr>
        <w:sectPr w:rsidR="00C15E08">
          <w:headerReference w:type="even" r:id="rId626"/>
          <w:headerReference w:type="default" r:id="rId627"/>
          <w:footerReference w:type="even" r:id="rId628"/>
          <w:footerReference w:type="default" r:id="rId629"/>
          <w:headerReference w:type="first" r:id="rId630"/>
          <w:footerReference w:type="first" r:id="rId631"/>
          <w:pgSz w:w="8410" w:h="11904"/>
          <w:pgMar w:top="869" w:right="1192" w:bottom="120" w:left="593" w:header="720" w:footer="134" w:gutter="0"/>
          <w:cols w:space="720"/>
          <w:noEndnote/>
          <w:titlePg/>
        </w:sectPr>
      </w:pPr>
    </w:p>
    <w:p w:rsidR="00C15E08" w:rsidRDefault="00C15E08">
      <w:pPr>
        <w:kinsoku w:val="0"/>
        <w:overflowPunct w:val="0"/>
        <w:autoSpaceDE/>
        <w:autoSpaceDN/>
        <w:adjustRightInd/>
        <w:spacing w:before="349" w:line="195" w:lineRule="exact"/>
        <w:jc w:val="center"/>
        <w:textAlignment w:val="baseline"/>
        <w:rPr>
          <w:spacing w:val="6"/>
          <w:sz w:val="17"/>
          <w:szCs w:val="17"/>
        </w:rPr>
      </w:pPr>
      <w:r>
        <w:rPr>
          <w:spacing w:val="6"/>
          <w:sz w:val="17"/>
          <w:szCs w:val="17"/>
        </w:rPr>
        <w:lastRenderedPageBreak/>
        <w:t>THE SCHEDULE</w:t>
      </w:r>
    </w:p>
    <w:p w:rsidR="00C15E08" w:rsidRDefault="00C15E08">
      <w:pPr>
        <w:kinsoku w:val="0"/>
        <w:overflowPunct w:val="0"/>
        <w:autoSpaceDE/>
        <w:autoSpaceDN/>
        <w:adjustRightInd/>
        <w:spacing w:before="3" w:line="195" w:lineRule="exact"/>
        <w:jc w:val="center"/>
        <w:textAlignment w:val="baseline"/>
        <w:rPr>
          <w:spacing w:val="5"/>
          <w:sz w:val="17"/>
          <w:szCs w:val="17"/>
        </w:rPr>
      </w:pPr>
      <w:r>
        <w:rPr>
          <w:spacing w:val="5"/>
          <w:sz w:val="17"/>
          <w:szCs w:val="17"/>
        </w:rPr>
        <w:t>Commitment/rights and obligations to be transferred</w:t>
      </w:r>
    </w:p>
    <w:p w:rsidR="00C15E08" w:rsidRDefault="00C15E08">
      <w:pPr>
        <w:kinsoku w:val="0"/>
        <w:overflowPunct w:val="0"/>
        <w:autoSpaceDE/>
        <w:autoSpaceDN/>
        <w:adjustRightInd/>
        <w:spacing w:before="171" w:line="194" w:lineRule="exact"/>
        <w:jc w:val="center"/>
        <w:textAlignment w:val="baseline"/>
        <w:rPr>
          <w:i/>
          <w:iCs/>
          <w:spacing w:val="-1"/>
          <w:sz w:val="17"/>
          <w:szCs w:val="17"/>
        </w:rPr>
      </w:pPr>
      <w:r>
        <w:rPr>
          <w:i/>
          <w:iCs/>
          <w:spacing w:val="-1"/>
          <w:sz w:val="17"/>
          <w:szCs w:val="17"/>
        </w:rPr>
        <w:t>[insert relevant details]</w:t>
      </w:r>
    </w:p>
    <w:p w:rsidR="00C15E08" w:rsidRDefault="00C15E08">
      <w:pPr>
        <w:kinsoku w:val="0"/>
        <w:overflowPunct w:val="0"/>
        <w:autoSpaceDE/>
        <w:autoSpaceDN/>
        <w:adjustRightInd/>
        <w:spacing w:before="4" w:line="192" w:lineRule="exact"/>
        <w:ind w:left="72"/>
        <w:textAlignment w:val="baseline"/>
        <w:rPr>
          <w:i/>
          <w:iCs/>
          <w:sz w:val="17"/>
          <w:szCs w:val="17"/>
        </w:rPr>
      </w:pPr>
      <w:r>
        <w:rPr>
          <w:i/>
          <w:iCs/>
          <w:sz w:val="17"/>
          <w:szCs w:val="17"/>
        </w:rPr>
        <w:t>[Facility Office address, fax number and attention details for notices and account details for</w:t>
      </w:r>
    </w:p>
    <w:p w:rsidR="00C15E08" w:rsidRDefault="00C15E08">
      <w:pPr>
        <w:kinsoku w:val="0"/>
        <w:overflowPunct w:val="0"/>
        <w:autoSpaceDE/>
        <w:autoSpaceDN/>
        <w:adjustRightInd/>
        <w:spacing w:line="192" w:lineRule="exact"/>
        <w:ind w:left="2880"/>
        <w:textAlignment w:val="baseline"/>
        <w:rPr>
          <w:i/>
          <w:iCs/>
          <w:sz w:val="17"/>
          <w:szCs w:val="17"/>
        </w:rPr>
      </w:pPr>
      <w:r>
        <w:rPr>
          <w:i/>
          <w:iCs/>
          <w:sz w:val="17"/>
          <w:szCs w:val="17"/>
        </w:rPr>
        <w:t>payments,]</w:t>
      </w:r>
    </w:p>
    <w:p w:rsidR="00C15E08" w:rsidRDefault="00C15E08">
      <w:pPr>
        <w:tabs>
          <w:tab w:val="left" w:pos="3312"/>
        </w:tabs>
        <w:kinsoku w:val="0"/>
        <w:overflowPunct w:val="0"/>
        <w:autoSpaceDE/>
        <w:autoSpaceDN/>
        <w:adjustRightInd/>
        <w:spacing w:before="181" w:line="195" w:lineRule="exact"/>
        <w:textAlignment w:val="baseline"/>
        <w:rPr>
          <w:spacing w:val="-1"/>
          <w:sz w:val="17"/>
          <w:szCs w:val="17"/>
        </w:rPr>
      </w:pPr>
      <w:r>
        <w:rPr>
          <w:spacing w:val="-1"/>
          <w:sz w:val="17"/>
          <w:szCs w:val="17"/>
        </w:rPr>
        <w:t>[Existing Lender]</w:t>
      </w:r>
      <w:r>
        <w:rPr>
          <w:spacing w:val="-1"/>
          <w:sz w:val="17"/>
          <w:szCs w:val="17"/>
        </w:rPr>
        <w:tab/>
        <w:t>[New Lender]</w:t>
      </w:r>
    </w:p>
    <w:p w:rsidR="00C15E08" w:rsidRDefault="00C15E08">
      <w:pPr>
        <w:tabs>
          <w:tab w:val="left" w:leader="dot" w:pos="3312"/>
          <w:tab w:val="left" w:leader="dot" w:pos="6264"/>
        </w:tabs>
        <w:kinsoku w:val="0"/>
        <w:overflowPunct w:val="0"/>
        <w:autoSpaceDE/>
        <w:autoSpaceDN/>
        <w:adjustRightInd/>
        <w:spacing w:before="537" w:line="189" w:lineRule="exact"/>
        <w:textAlignment w:val="baseline"/>
        <w:rPr>
          <w:spacing w:val="3"/>
          <w:sz w:val="17"/>
          <w:szCs w:val="17"/>
        </w:rPr>
      </w:pPr>
      <w:r>
        <w:rPr>
          <w:spacing w:val="3"/>
          <w:sz w:val="17"/>
          <w:szCs w:val="17"/>
        </w:rPr>
        <w:t xml:space="preserve">By:  </w:t>
      </w:r>
      <w:r>
        <w:rPr>
          <w:spacing w:val="3"/>
          <w:sz w:val="17"/>
          <w:szCs w:val="17"/>
        </w:rPr>
        <w:tab/>
        <w:t xml:space="preserve">By: </w:t>
      </w:r>
      <w:r>
        <w:rPr>
          <w:spacing w:val="3"/>
          <w:sz w:val="17"/>
          <w:szCs w:val="17"/>
        </w:rPr>
        <w:tab/>
      </w:r>
    </w:p>
    <w:p w:rsidR="00C15E08" w:rsidRDefault="00C15E08">
      <w:pPr>
        <w:tabs>
          <w:tab w:val="left" w:leader="dot" w:pos="6264"/>
        </w:tabs>
        <w:kinsoku w:val="0"/>
        <w:overflowPunct w:val="0"/>
        <w:autoSpaceDE/>
        <w:autoSpaceDN/>
        <w:adjustRightInd/>
        <w:spacing w:line="372" w:lineRule="exact"/>
        <w:ind w:right="216"/>
        <w:textAlignment w:val="baseline"/>
        <w:rPr>
          <w:sz w:val="17"/>
          <w:szCs w:val="17"/>
        </w:rPr>
      </w:pPr>
      <w:r>
        <w:rPr>
          <w:sz w:val="17"/>
          <w:szCs w:val="17"/>
        </w:rPr>
        <w:t>This Transfer Certificate is accepted by the Agent and the Transfer Date is confirmed as M</w:t>
      </w:r>
      <w:r>
        <w:rPr>
          <w:sz w:val="17"/>
          <w:szCs w:val="17"/>
        </w:rPr>
        <w:tab/>
      </w:r>
      <w:r>
        <w:rPr>
          <w:sz w:val="17"/>
          <w:szCs w:val="17"/>
        </w:rPr>
        <w:br/>
        <w:t>[Agent]</w:t>
      </w:r>
    </w:p>
    <w:p w:rsidR="00C15E08" w:rsidRDefault="003339A9">
      <w:pPr>
        <w:kinsoku w:val="0"/>
        <w:overflowPunct w:val="0"/>
        <w:autoSpaceDE/>
        <w:autoSpaceDN/>
        <w:adjustRightInd/>
        <w:spacing w:before="535" w:line="195" w:lineRule="exact"/>
        <w:textAlignment w:val="baseline"/>
        <w:rPr>
          <w:spacing w:val="31"/>
          <w:sz w:val="17"/>
          <w:szCs w:val="17"/>
        </w:rPr>
      </w:pPr>
      <w:r>
        <w:rPr>
          <w:noProof/>
          <w:lang w:val="en-GB"/>
        </w:rPr>
        <mc:AlternateContent>
          <mc:Choice Requires="wps">
            <w:drawing>
              <wp:anchor distT="0" distB="0" distL="0" distR="0" simplePos="0" relativeHeight="251651072" behindDoc="0" locked="0" layoutInCell="0" allowOverlap="1">
                <wp:simplePos x="0" y="0"/>
                <wp:positionH relativeFrom="page">
                  <wp:posOffset>835025</wp:posOffset>
                </wp:positionH>
                <wp:positionV relativeFrom="page">
                  <wp:posOffset>3069590</wp:posOffset>
                </wp:positionV>
                <wp:extent cx="1664970" cy="0"/>
                <wp:effectExtent l="0" t="0" r="0" b="0"/>
                <wp:wrapSquare wrapText="bothSides"/>
                <wp:docPr id="475" name="Line 2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64970" cy="0"/>
                        </a:xfrm>
                        <a:prstGeom prst="line">
                          <a:avLst/>
                        </a:prstGeom>
                        <a:noFill/>
                        <a:ln w="15240">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8A78C1" id="Line 264" o:spid="_x0000_s1026" style="position:absolute;z-index:251651072;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 from="65.75pt,241.7pt" to="196.85pt,24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" o:allowincell="f" strokeweight="1.2pt">
                <v:stroke dashstyle="1 1"/>
                <w10:wrap type="square" anchorx="page" anchory="page"/>
              </v:line>
            </w:pict>
          </mc:Fallback>
        </mc:AlternateContent>
      </w:r>
      <w:r w:rsidR="00C15E08">
        <w:rPr>
          <w:spacing w:val="31"/>
          <w:sz w:val="17"/>
          <w:szCs w:val="17"/>
        </w:rPr>
        <w:t>By:</w:t>
      </w:r>
    </w:p>
    <w:p w:rsidR="00C15E08" w:rsidRDefault="00C15E08">
      <w:pPr>
        <w:widowControl/>
        <w:rPr>
          <w:sz w:val="24"/>
          <w:szCs w:val="24"/>
        </w:rPr>
        <w:sectPr w:rsidR="00C15E08">
          <w:headerReference w:type="even" r:id="rId632"/>
          <w:headerReference w:type="default" r:id="rId633"/>
          <w:footerReference w:type="even" r:id="rId634"/>
          <w:footerReference w:type="default" r:id="rId635"/>
          <w:headerReference w:type="first" r:id="rId636"/>
          <w:footerReference w:type="first" r:id="rId637"/>
          <w:pgSz w:w="8410" w:h="11904"/>
          <w:pgMar w:top="821" w:right="919" w:bottom="144" w:left="866" w:header="680" w:footer="206" w:gutter="0"/>
          <w:cols w:space="720"/>
          <w:noEndnote/>
          <w:titlePg/>
        </w:sectPr>
      </w:pPr>
    </w:p>
    <w:p w:rsidR="00C15E08" w:rsidRDefault="00C15E08">
      <w:pPr>
        <w:kinsoku w:val="0"/>
        <w:overflowPunct w:val="0"/>
        <w:autoSpaceDE/>
        <w:autoSpaceDN/>
        <w:adjustRightInd/>
        <w:spacing w:before="345" w:line="198" w:lineRule="exact"/>
        <w:ind w:left="72"/>
        <w:jc w:val="center"/>
        <w:textAlignment w:val="baseline"/>
        <w:rPr>
          <w:spacing w:val="4"/>
          <w:sz w:val="17"/>
          <w:szCs w:val="17"/>
        </w:rPr>
      </w:pPr>
      <w:r>
        <w:rPr>
          <w:spacing w:val="4"/>
          <w:sz w:val="17"/>
          <w:szCs w:val="17"/>
        </w:rPr>
        <w:lastRenderedPageBreak/>
        <w:t>SCHEDULE 6</w:t>
      </w:r>
    </w:p>
    <w:p w:rsidR="00C15E08" w:rsidRDefault="00C15E08">
      <w:pPr>
        <w:kinsoku w:val="0"/>
        <w:overflowPunct w:val="0"/>
        <w:autoSpaceDE/>
        <w:autoSpaceDN/>
        <w:adjustRightInd/>
        <w:spacing w:line="198" w:lineRule="exact"/>
        <w:ind w:left="72"/>
        <w:jc w:val="center"/>
        <w:textAlignment w:val="baseline"/>
        <w:rPr>
          <w:spacing w:val="6"/>
          <w:sz w:val="17"/>
          <w:szCs w:val="17"/>
        </w:rPr>
      </w:pPr>
      <w:r>
        <w:rPr>
          <w:spacing w:val="6"/>
          <w:sz w:val="17"/>
          <w:szCs w:val="17"/>
        </w:rPr>
        <w:t>FORM OF ASSIGNMENT AGREEMENT</w:t>
      </w:r>
    </w:p>
    <w:p w:rsidR="00C15E08" w:rsidRDefault="00C15E08">
      <w:pPr>
        <w:tabs>
          <w:tab w:val="left" w:pos="648"/>
        </w:tabs>
        <w:kinsoku w:val="0"/>
        <w:overflowPunct w:val="0"/>
        <w:autoSpaceDE/>
        <w:autoSpaceDN/>
        <w:adjustRightInd/>
        <w:spacing w:before="169" w:line="199" w:lineRule="exact"/>
        <w:ind w:left="72"/>
        <w:textAlignment w:val="baseline"/>
        <w:rPr>
          <w:sz w:val="17"/>
          <w:szCs w:val="17"/>
        </w:rPr>
      </w:pPr>
      <w:r>
        <w:rPr>
          <w:sz w:val="17"/>
          <w:szCs w:val="17"/>
        </w:rPr>
        <w:t>To:</w:t>
      </w:r>
      <w:r>
        <w:rPr>
          <w:sz w:val="17"/>
          <w:szCs w:val="17"/>
        </w:rPr>
        <w:tab/>
        <w:t>The Royal Bank of Scotland plc as Agent and [•] as Borrower</w:t>
      </w:r>
    </w:p>
    <w:p w:rsidR="00C15E08" w:rsidRDefault="00C15E08">
      <w:pPr>
        <w:kinsoku w:val="0"/>
        <w:overflowPunct w:val="0"/>
        <w:autoSpaceDE/>
        <w:autoSpaceDN/>
        <w:adjustRightInd/>
        <w:spacing w:before="167" w:line="200" w:lineRule="exact"/>
        <w:ind w:left="576" w:right="72" w:hanging="504"/>
        <w:textAlignment w:val="baseline"/>
        <w:rPr>
          <w:b/>
          <w:bCs/>
          <w:sz w:val="17"/>
          <w:szCs w:val="17"/>
        </w:rPr>
      </w:pPr>
      <w:r>
        <w:rPr>
          <w:sz w:val="17"/>
          <w:szCs w:val="17"/>
        </w:rPr>
        <w:t xml:space="preserve">From: [the </w:t>
      </w:r>
      <w:r>
        <w:rPr>
          <w:i/>
          <w:iCs/>
          <w:sz w:val="17"/>
          <w:szCs w:val="17"/>
        </w:rPr>
        <w:t xml:space="preserve">Existing Lender] </w:t>
      </w:r>
      <w:r>
        <w:rPr>
          <w:sz w:val="17"/>
          <w:szCs w:val="17"/>
        </w:rPr>
        <w:t xml:space="preserve">(the "Existing </w:t>
      </w:r>
      <w:r>
        <w:rPr>
          <w:b/>
          <w:bCs/>
          <w:sz w:val="17"/>
          <w:szCs w:val="17"/>
        </w:rPr>
        <w:t xml:space="preserve">Lender") </w:t>
      </w:r>
      <w:r>
        <w:rPr>
          <w:sz w:val="17"/>
          <w:szCs w:val="17"/>
        </w:rPr>
        <w:t xml:space="preserve">and [the </w:t>
      </w:r>
      <w:r>
        <w:rPr>
          <w:i/>
          <w:iCs/>
          <w:sz w:val="17"/>
          <w:szCs w:val="17"/>
        </w:rPr>
        <w:t xml:space="preserve">New Lender] </w:t>
      </w:r>
      <w:r>
        <w:rPr>
          <w:sz w:val="17"/>
          <w:szCs w:val="17"/>
        </w:rPr>
        <w:t xml:space="preserve">(the </w:t>
      </w:r>
      <w:r>
        <w:rPr>
          <w:b/>
          <w:bCs/>
          <w:sz w:val="17"/>
          <w:szCs w:val="17"/>
        </w:rPr>
        <w:t>"New Lender")</w:t>
      </w:r>
    </w:p>
    <w:p w:rsidR="00C15E08" w:rsidRDefault="00C15E08">
      <w:pPr>
        <w:kinsoku w:val="0"/>
        <w:overflowPunct w:val="0"/>
        <w:autoSpaceDE/>
        <w:autoSpaceDN/>
        <w:adjustRightInd/>
        <w:spacing w:before="169" w:line="199" w:lineRule="exact"/>
        <w:ind w:left="72"/>
        <w:textAlignment w:val="baseline"/>
        <w:rPr>
          <w:spacing w:val="6"/>
          <w:sz w:val="17"/>
          <w:szCs w:val="17"/>
        </w:rPr>
      </w:pPr>
      <w:r>
        <w:rPr>
          <w:spacing w:val="6"/>
          <w:sz w:val="17"/>
          <w:szCs w:val="17"/>
        </w:rPr>
        <w:t>Dated:</w:t>
      </w:r>
    </w:p>
    <w:p w:rsidR="00C15E08" w:rsidRDefault="00C15E08">
      <w:pPr>
        <w:kinsoku w:val="0"/>
        <w:overflowPunct w:val="0"/>
        <w:autoSpaceDE/>
        <w:autoSpaceDN/>
        <w:adjustRightInd/>
        <w:spacing w:before="172" w:line="195" w:lineRule="exact"/>
        <w:ind w:left="72"/>
        <w:jc w:val="center"/>
        <w:textAlignment w:val="baseline"/>
        <w:rPr>
          <w:b/>
          <w:bCs/>
          <w:sz w:val="17"/>
          <w:szCs w:val="17"/>
        </w:rPr>
      </w:pPr>
      <w:r>
        <w:rPr>
          <w:b/>
          <w:bCs/>
          <w:sz w:val="17"/>
          <w:szCs w:val="17"/>
        </w:rPr>
        <w:t>Inmobiliaria Colonial, S.A. and Colren, Si. - €795,000,000 Facilities Agreement</w:t>
      </w:r>
      <w:r>
        <w:rPr>
          <w:b/>
          <w:bCs/>
          <w:sz w:val="17"/>
          <w:szCs w:val="17"/>
        </w:rPr>
        <w:br/>
        <w:t>dated [•] (the "Agreement")</w:t>
      </w:r>
    </w:p>
    <w:p w:rsidR="00C15E08" w:rsidRDefault="00C15E08">
      <w:pPr>
        <w:tabs>
          <w:tab w:val="left" w:pos="504"/>
        </w:tabs>
        <w:kinsoku w:val="0"/>
        <w:overflowPunct w:val="0"/>
        <w:autoSpaceDE/>
        <w:autoSpaceDN/>
        <w:adjustRightInd/>
        <w:spacing w:before="168" w:line="199" w:lineRule="exact"/>
        <w:ind w:left="72"/>
        <w:textAlignment w:val="baseline"/>
        <w:rPr>
          <w:spacing w:val="8"/>
          <w:sz w:val="17"/>
          <w:szCs w:val="17"/>
        </w:rPr>
      </w:pPr>
      <w:r>
        <w:rPr>
          <w:b/>
          <w:bCs/>
          <w:spacing w:val="8"/>
          <w:sz w:val="17"/>
          <w:szCs w:val="17"/>
        </w:rPr>
        <w:t>1.</w:t>
      </w:r>
      <w:r>
        <w:rPr>
          <w:b/>
          <w:bCs/>
          <w:spacing w:val="8"/>
          <w:sz w:val="17"/>
          <w:szCs w:val="17"/>
        </w:rPr>
        <w:tab/>
      </w:r>
      <w:r>
        <w:rPr>
          <w:spacing w:val="8"/>
          <w:sz w:val="17"/>
          <w:szCs w:val="17"/>
        </w:rPr>
        <w:t>We refer to the Facilities Agreement. This is an Assignment Agreement. This</w:t>
      </w:r>
    </w:p>
    <w:p w:rsidR="00C15E08" w:rsidRDefault="00C15E08">
      <w:pPr>
        <w:kinsoku w:val="0"/>
        <w:overflowPunct w:val="0"/>
        <w:autoSpaceDE/>
        <w:autoSpaceDN/>
        <w:adjustRightInd/>
        <w:spacing w:line="197" w:lineRule="exact"/>
        <w:ind w:left="576" w:right="72"/>
        <w:jc w:val="both"/>
        <w:textAlignment w:val="baseline"/>
        <w:rPr>
          <w:spacing w:val="2"/>
          <w:sz w:val="17"/>
          <w:szCs w:val="17"/>
        </w:rPr>
      </w:pPr>
      <w:r>
        <w:rPr>
          <w:spacing w:val="2"/>
          <w:sz w:val="17"/>
          <w:szCs w:val="17"/>
        </w:rPr>
        <w:t xml:space="preserve">agreement (the </w:t>
      </w:r>
      <w:r>
        <w:rPr>
          <w:b/>
          <w:bCs/>
          <w:spacing w:val="2"/>
          <w:sz w:val="17"/>
          <w:szCs w:val="17"/>
        </w:rPr>
        <w:t xml:space="preserve">"Agreement") </w:t>
      </w:r>
      <w:r>
        <w:rPr>
          <w:spacing w:val="2"/>
          <w:sz w:val="17"/>
          <w:szCs w:val="17"/>
        </w:rPr>
        <w:t>shall take effect as an Assignment Agreement for the purpose of the Facilities Agreement. Terms defined in the Facilities Agreement have the same meaning in this Agreement unless given a different meaning in this Agreement.</w:t>
      </w:r>
    </w:p>
    <w:p w:rsidR="00C15E08" w:rsidRDefault="00C15E08">
      <w:pPr>
        <w:numPr>
          <w:ilvl w:val="0"/>
          <w:numId w:val="296"/>
        </w:numPr>
        <w:kinsoku w:val="0"/>
        <w:overflowPunct w:val="0"/>
        <w:autoSpaceDE/>
        <w:autoSpaceDN/>
        <w:adjustRightInd/>
        <w:spacing w:before="164" w:line="199" w:lineRule="exact"/>
        <w:textAlignment w:val="baseline"/>
        <w:rPr>
          <w:i/>
          <w:iCs/>
          <w:sz w:val="17"/>
          <w:szCs w:val="17"/>
        </w:rPr>
      </w:pPr>
      <w:r>
        <w:rPr>
          <w:sz w:val="17"/>
          <w:szCs w:val="17"/>
        </w:rPr>
        <w:t xml:space="preserve">We refer to Clause 28.6 </w:t>
      </w:r>
      <w:r>
        <w:rPr>
          <w:i/>
          <w:iCs/>
          <w:sz w:val="17"/>
          <w:szCs w:val="17"/>
        </w:rPr>
        <w:t>(Procedure for assignment).</w:t>
      </w:r>
    </w:p>
    <w:p w:rsidR="00C15E08" w:rsidRDefault="00C15E08">
      <w:pPr>
        <w:numPr>
          <w:ilvl w:val="0"/>
          <w:numId w:val="296"/>
        </w:numPr>
        <w:kinsoku w:val="0"/>
        <w:overflowPunct w:val="0"/>
        <w:autoSpaceDE/>
        <w:autoSpaceDN/>
        <w:adjustRightInd/>
        <w:spacing w:before="173" w:line="196" w:lineRule="exact"/>
        <w:ind w:right="72"/>
        <w:jc w:val="both"/>
        <w:textAlignment w:val="baseline"/>
        <w:rPr>
          <w:sz w:val="17"/>
          <w:szCs w:val="17"/>
        </w:rPr>
      </w:pPr>
      <w:r>
        <w:rPr>
          <w:sz w:val="17"/>
          <w:szCs w:val="17"/>
        </w:rPr>
        <w:t>The Existing Lender assigns absolutely to the New Lender all the rights of the Existing Lender under the Facilities Agreement, the other Finance Documents and in respect of the Transaction Security which correspond to that portion of the Existing Lender's Commitments and participations in Utilisations under the Facilities Agreement as specified in the Schedule.</w:t>
      </w:r>
    </w:p>
    <w:p w:rsidR="00C15E08" w:rsidRDefault="00C15E08">
      <w:pPr>
        <w:numPr>
          <w:ilvl w:val="0"/>
          <w:numId w:val="296"/>
        </w:numPr>
        <w:kinsoku w:val="0"/>
        <w:overflowPunct w:val="0"/>
        <w:autoSpaceDE/>
        <w:autoSpaceDN/>
        <w:adjustRightInd/>
        <w:spacing w:before="172" w:line="197" w:lineRule="exact"/>
        <w:ind w:right="72"/>
        <w:jc w:val="both"/>
        <w:textAlignment w:val="baseline"/>
        <w:rPr>
          <w:sz w:val="17"/>
          <w:szCs w:val="17"/>
        </w:rPr>
      </w:pPr>
      <w:r>
        <w:rPr>
          <w:sz w:val="17"/>
          <w:szCs w:val="17"/>
        </w:rPr>
        <w:t>The Existing Lender is released from all the obligations of the Existing Lender which correspond to that portion of the Existing Lender's Commitments and participations in Utilisations under the Facilities Agreement specified in the Schedule.</w:t>
      </w:r>
    </w:p>
    <w:p w:rsidR="00C15E08" w:rsidRDefault="00C15E08">
      <w:pPr>
        <w:numPr>
          <w:ilvl w:val="0"/>
          <w:numId w:val="296"/>
        </w:numPr>
        <w:kinsoku w:val="0"/>
        <w:overflowPunct w:val="0"/>
        <w:autoSpaceDE/>
        <w:autoSpaceDN/>
        <w:adjustRightInd/>
        <w:spacing w:before="168" w:line="196" w:lineRule="exact"/>
        <w:ind w:right="72"/>
        <w:jc w:val="both"/>
        <w:textAlignment w:val="baseline"/>
        <w:rPr>
          <w:sz w:val="17"/>
          <w:szCs w:val="17"/>
        </w:rPr>
      </w:pPr>
      <w:r>
        <w:rPr>
          <w:sz w:val="17"/>
          <w:szCs w:val="17"/>
        </w:rPr>
        <w:t>The New Lender becomes a Party as a Lender and is bound by obligations equivalent to those from which the Existing Lender is released under paragraph (c) above.</w:t>
      </w:r>
    </w:p>
    <w:p w:rsidR="00C15E08" w:rsidRDefault="00C15E08">
      <w:pPr>
        <w:tabs>
          <w:tab w:val="left" w:pos="504"/>
        </w:tabs>
        <w:kinsoku w:val="0"/>
        <w:overflowPunct w:val="0"/>
        <w:autoSpaceDE/>
        <w:autoSpaceDN/>
        <w:adjustRightInd/>
        <w:spacing w:before="166" w:line="199" w:lineRule="exact"/>
        <w:ind w:left="72"/>
        <w:textAlignment w:val="baseline"/>
        <w:rPr>
          <w:spacing w:val="1"/>
          <w:sz w:val="17"/>
          <w:szCs w:val="17"/>
        </w:rPr>
      </w:pPr>
      <w:r>
        <w:rPr>
          <w:spacing w:val="1"/>
          <w:sz w:val="17"/>
          <w:szCs w:val="17"/>
        </w:rPr>
        <w:t>2.</w:t>
      </w:r>
      <w:r>
        <w:rPr>
          <w:spacing w:val="1"/>
          <w:sz w:val="17"/>
          <w:szCs w:val="17"/>
        </w:rPr>
        <w:tab/>
        <w:t>The proposed Transfer Date is [•].</w:t>
      </w:r>
    </w:p>
    <w:p w:rsidR="00C15E08" w:rsidRDefault="00C15E08">
      <w:pPr>
        <w:tabs>
          <w:tab w:val="left" w:pos="504"/>
        </w:tabs>
        <w:kinsoku w:val="0"/>
        <w:overflowPunct w:val="0"/>
        <w:autoSpaceDE/>
        <w:autoSpaceDN/>
        <w:adjustRightInd/>
        <w:spacing w:before="168" w:line="199" w:lineRule="exact"/>
        <w:ind w:left="72"/>
        <w:textAlignment w:val="baseline"/>
        <w:rPr>
          <w:spacing w:val="1"/>
          <w:sz w:val="17"/>
          <w:szCs w:val="17"/>
        </w:rPr>
      </w:pPr>
      <w:r>
        <w:rPr>
          <w:spacing w:val="1"/>
          <w:sz w:val="17"/>
          <w:szCs w:val="17"/>
        </w:rPr>
        <w:t>3.</w:t>
      </w:r>
      <w:r>
        <w:rPr>
          <w:spacing w:val="1"/>
          <w:sz w:val="17"/>
          <w:szCs w:val="17"/>
        </w:rPr>
        <w:tab/>
        <w:t>On the Transfer Date, the New Lender becomes a Party to the Finance Documents as</w:t>
      </w:r>
    </w:p>
    <w:p w:rsidR="00C15E08" w:rsidRDefault="00C15E08">
      <w:pPr>
        <w:kinsoku w:val="0"/>
        <w:overflowPunct w:val="0"/>
        <w:autoSpaceDE/>
        <w:autoSpaceDN/>
        <w:adjustRightInd/>
        <w:spacing w:line="199" w:lineRule="exact"/>
        <w:ind w:left="576"/>
        <w:textAlignment w:val="baseline"/>
        <w:rPr>
          <w:sz w:val="17"/>
          <w:szCs w:val="17"/>
        </w:rPr>
      </w:pPr>
      <w:r>
        <w:rPr>
          <w:sz w:val="17"/>
          <w:szCs w:val="17"/>
        </w:rPr>
        <w:t>a Lender.</w:t>
      </w:r>
    </w:p>
    <w:p w:rsidR="00C15E08" w:rsidRDefault="00C15E08">
      <w:pPr>
        <w:tabs>
          <w:tab w:val="left" w:pos="504"/>
        </w:tabs>
        <w:kinsoku w:val="0"/>
        <w:overflowPunct w:val="0"/>
        <w:autoSpaceDE/>
        <w:autoSpaceDN/>
        <w:adjustRightInd/>
        <w:spacing w:before="164" w:line="196" w:lineRule="exact"/>
        <w:ind w:left="72"/>
        <w:textAlignment w:val="baseline"/>
        <w:rPr>
          <w:spacing w:val="4"/>
          <w:sz w:val="17"/>
          <w:szCs w:val="17"/>
        </w:rPr>
      </w:pPr>
      <w:r>
        <w:rPr>
          <w:spacing w:val="4"/>
          <w:sz w:val="17"/>
          <w:szCs w:val="17"/>
        </w:rPr>
        <w:t>4.</w:t>
      </w:r>
      <w:r>
        <w:rPr>
          <w:spacing w:val="4"/>
          <w:sz w:val="17"/>
          <w:szCs w:val="17"/>
        </w:rPr>
        <w:tab/>
        <w:t>The New Lender expressly acknowledges the limitations on the Existing Lender's</w:t>
      </w:r>
    </w:p>
    <w:p w:rsidR="00C15E08" w:rsidRDefault="00C15E08">
      <w:pPr>
        <w:kinsoku w:val="0"/>
        <w:overflowPunct w:val="0"/>
        <w:autoSpaceDE/>
        <w:autoSpaceDN/>
        <w:adjustRightInd/>
        <w:spacing w:line="199" w:lineRule="exact"/>
        <w:ind w:left="576" w:right="72"/>
        <w:jc w:val="both"/>
        <w:textAlignment w:val="baseline"/>
        <w:rPr>
          <w:i/>
          <w:iCs/>
          <w:sz w:val="17"/>
          <w:szCs w:val="17"/>
        </w:rPr>
      </w:pPr>
      <w:r>
        <w:rPr>
          <w:sz w:val="17"/>
          <w:szCs w:val="17"/>
        </w:rPr>
        <w:t xml:space="preserve">obligations set out in paragraph of Clause 28.4 </w:t>
      </w:r>
      <w:r>
        <w:rPr>
          <w:i/>
          <w:iCs/>
          <w:sz w:val="17"/>
          <w:szCs w:val="17"/>
        </w:rPr>
        <w:t>(Limitation of responsibility of Existing Lenders).</w:t>
      </w:r>
    </w:p>
    <w:p w:rsidR="00C15E08" w:rsidRDefault="00C15E08">
      <w:pPr>
        <w:tabs>
          <w:tab w:val="left" w:pos="504"/>
        </w:tabs>
        <w:kinsoku w:val="0"/>
        <w:overflowPunct w:val="0"/>
        <w:autoSpaceDE/>
        <w:autoSpaceDN/>
        <w:adjustRightInd/>
        <w:spacing w:before="164" w:line="198" w:lineRule="exact"/>
        <w:ind w:left="72"/>
        <w:textAlignment w:val="baseline"/>
        <w:rPr>
          <w:spacing w:val="3"/>
          <w:sz w:val="17"/>
          <w:szCs w:val="17"/>
        </w:rPr>
      </w:pPr>
      <w:r>
        <w:rPr>
          <w:spacing w:val="3"/>
          <w:sz w:val="17"/>
          <w:szCs w:val="17"/>
        </w:rPr>
        <w:t>5.</w:t>
      </w:r>
      <w:r>
        <w:rPr>
          <w:spacing w:val="3"/>
          <w:sz w:val="17"/>
          <w:szCs w:val="17"/>
        </w:rPr>
        <w:tab/>
        <w:t>The Facility Office and address, fax number and attention details for notices of the</w:t>
      </w:r>
    </w:p>
    <w:p w:rsidR="00C15E08" w:rsidRDefault="00C15E08">
      <w:pPr>
        <w:kinsoku w:val="0"/>
        <w:overflowPunct w:val="0"/>
        <w:autoSpaceDE/>
        <w:autoSpaceDN/>
        <w:adjustRightInd/>
        <w:spacing w:line="198" w:lineRule="exact"/>
        <w:ind w:left="576"/>
        <w:textAlignment w:val="baseline"/>
        <w:rPr>
          <w:sz w:val="17"/>
          <w:szCs w:val="17"/>
        </w:rPr>
      </w:pPr>
      <w:r>
        <w:rPr>
          <w:sz w:val="17"/>
          <w:szCs w:val="17"/>
        </w:rPr>
        <w:t xml:space="preserve">New Lender for the purposes of Clause 37.2 </w:t>
      </w:r>
      <w:r>
        <w:rPr>
          <w:i/>
          <w:iCs/>
          <w:sz w:val="17"/>
          <w:szCs w:val="17"/>
        </w:rPr>
        <w:t xml:space="preserve">(Addresses) </w:t>
      </w:r>
      <w:r>
        <w:rPr>
          <w:sz w:val="17"/>
          <w:szCs w:val="17"/>
        </w:rPr>
        <w:t>are set out in the Schedule.</w:t>
      </w:r>
    </w:p>
    <w:p w:rsidR="00C15E08" w:rsidRDefault="00C15E08">
      <w:pPr>
        <w:tabs>
          <w:tab w:val="left" w:pos="504"/>
        </w:tabs>
        <w:kinsoku w:val="0"/>
        <w:overflowPunct w:val="0"/>
        <w:autoSpaceDE/>
        <w:autoSpaceDN/>
        <w:adjustRightInd/>
        <w:spacing w:before="169" w:line="197" w:lineRule="exact"/>
        <w:ind w:left="72"/>
        <w:textAlignment w:val="baseline"/>
        <w:rPr>
          <w:spacing w:val="2"/>
          <w:sz w:val="17"/>
          <w:szCs w:val="17"/>
        </w:rPr>
      </w:pPr>
      <w:r>
        <w:rPr>
          <w:spacing w:val="2"/>
          <w:sz w:val="17"/>
          <w:szCs w:val="17"/>
        </w:rPr>
        <w:t>6.</w:t>
      </w:r>
      <w:r>
        <w:rPr>
          <w:spacing w:val="2"/>
          <w:sz w:val="17"/>
          <w:szCs w:val="17"/>
        </w:rPr>
        <w:tab/>
        <w:t>This Agreement acts as notice to the Agent (on behalf of each Finance Party) and to</w:t>
      </w:r>
    </w:p>
    <w:p w:rsidR="00C15E08" w:rsidRDefault="00C15E08">
      <w:pPr>
        <w:kinsoku w:val="0"/>
        <w:overflowPunct w:val="0"/>
        <w:autoSpaceDE/>
        <w:autoSpaceDN/>
        <w:adjustRightInd/>
        <w:spacing w:line="198" w:lineRule="exact"/>
        <w:ind w:left="576"/>
        <w:textAlignment w:val="baseline"/>
        <w:rPr>
          <w:sz w:val="17"/>
          <w:szCs w:val="17"/>
        </w:rPr>
      </w:pPr>
      <w:r>
        <w:rPr>
          <w:sz w:val="17"/>
          <w:szCs w:val="17"/>
        </w:rPr>
        <w:t>the Borrowers of the assignment referred to herein.</w:t>
      </w:r>
    </w:p>
    <w:p w:rsidR="00C15E08" w:rsidRDefault="00C15E08">
      <w:pPr>
        <w:widowControl/>
        <w:rPr>
          <w:sz w:val="24"/>
          <w:szCs w:val="24"/>
        </w:rPr>
        <w:sectPr w:rsidR="00C15E08">
          <w:headerReference w:type="even" r:id="rId638"/>
          <w:headerReference w:type="default" r:id="rId639"/>
          <w:footerReference w:type="even" r:id="rId640"/>
          <w:footerReference w:type="default" r:id="rId641"/>
          <w:headerReference w:type="first" r:id="rId642"/>
          <w:footerReference w:type="first" r:id="rId643"/>
          <w:pgSz w:w="8410" w:h="11904"/>
          <w:pgMar w:top="835" w:right="1231" w:bottom="140" w:left="554" w:header="620" w:footer="177" w:gutter="0"/>
          <w:cols w:space="720"/>
          <w:noEndnote/>
          <w:titlePg/>
        </w:sectPr>
      </w:pPr>
    </w:p>
    <w:p w:rsidR="00C15E08" w:rsidRDefault="00C15E08">
      <w:pPr>
        <w:kinsoku w:val="0"/>
        <w:overflowPunct w:val="0"/>
        <w:autoSpaceDE/>
        <w:autoSpaceDN/>
        <w:adjustRightInd/>
        <w:spacing w:before="348" w:line="196" w:lineRule="exact"/>
        <w:ind w:left="72"/>
        <w:jc w:val="right"/>
        <w:textAlignment w:val="baseline"/>
        <w:rPr>
          <w:spacing w:val="-4"/>
          <w:sz w:val="18"/>
          <w:szCs w:val="18"/>
        </w:rPr>
      </w:pPr>
      <w:r>
        <w:rPr>
          <w:spacing w:val="-4"/>
          <w:sz w:val="18"/>
          <w:szCs w:val="18"/>
        </w:rPr>
        <w:lastRenderedPageBreak/>
        <w:t>[9/10]. This Agreement may be executed in any number of counterparts and this has the same effect as if the signatures on the counterparts were on a single copy of this Agreement.</w:t>
      </w:r>
    </w:p>
    <w:p w:rsidR="00C15E08" w:rsidRDefault="00C15E08">
      <w:pPr>
        <w:kinsoku w:val="0"/>
        <w:overflowPunct w:val="0"/>
        <w:autoSpaceDE/>
        <w:autoSpaceDN/>
        <w:adjustRightInd/>
        <w:spacing w:before="165" w:line="203" w:lineRule="exact"/>
        <w:ind w:left="72"/>
        <w:textAlignment w:val="baseline"/>
        <w:rPr>
          <w:spacing w:val="-3"/>
          <w:sz w:val="18"/>
          <w:szCs w:val="18"/>
        </w:rPr>
      </w:pPr>
      <w:r>
        <w:rPr>
          <w:spacing w:val="-3"/>
          <w:sz w:val="18"/>
          <w:szCs w:val="18"/>
        </w:rPr>
        <w:t>[10/11]. This Agreement is governed by and construed in accordance with English law.</w:t>
      </w:r>
    </w:p>
    <w:p w:rsidR="00C15E08" w:rsidRDefault="00C15E08">
      <w:pPr>
        <w:kinsoku w:val="0"/>
        <w:overflowPunct w:val="0"/>
        <w:autoSpaceDE/>
        <w:autoSpaceDN/>
        <w:adjustRightInd/>
        <w:spacing w:before="171" w:line="196" w:lineRule="exact"/>
        <w:ind w:left="576" w:right="144" w:hanging="504"/>
        <w:jc w:val="both"/>
        <w:textAlignment w:val="baseline"/>
        <w:rPr>
          <w:sz w:val="18"/>
          <w:szCs w:val="18"/>
        </w:rPr>
      </w:pPr>
      <w:r>
        <w:rPr>
          <w:sz w:val="18"/>
          <w:szCs w:val="18"/>
        </w:rPr>
        <w:t>[11/12]. This Agreement has been [executed and delivered as a deed] [entered into] on the date stated at the beginning of this Agreement.</w:t>
      </w:r>
    </w:p>
    <w:p w:rsidR="00C15E08" w:rsidRDefault="00C15E08">
      <w:pPr>
        <w:kinsoku w:val="0"/>
        <w:overflowPunct w:val="0"/>
        <w:autoSpaceDE/>
        <w:autoSpaceDN/>
        <w:adjustRightInd/>
        <w:spacing w:before="179" w:line="196" w:lineRule="exact"/>
        <w:ind w:left="648" w:right="144" w:hanging="576"/>
        <w:jc w:val="both"/>
        <w:textAlignment w:val="baseline"/>
        <w:rPr>
          <w:spacing w:val="2"/>
          <w:sz w:val="18"/>
          <w:szCs w:val="18"/>
        </w:rPr>
      </w:pPr>
      <w:r>
        <w:rPr>
          <w:spacing w:val="2"/>
          <w:sz w:val="18"/>
          <w:szCs w:val="18"/>
        </w:rPr>
        <w:t>Note: The execution of this Assignment Agreement may not transfer a proportionate share of the Eiisting Lender's interest in the Transaction Security in all jurisdictions. It is the responsibility of the New Lender to ascertain whether any other documents or other formalities are required to perfect a transfer of such a share in the Existing Lender's Transaction Security in any jurisdiction and, if so, to arrange for execution of those documents and completion of those formalities.</w:t>
      </w:r>
    </w:p>
    <w:p w:rsidR="00C15E08" w:rsidRDefault="00C15E08">
      <w:pPr>
        <w:widowControl/>
        <w:rPr>
          <w:sz w:val="24"/>
          <w:szCs w:val="24"/>
        </w:rPr>
        <w:sectPr w:rsidR="00C15E08">
          <w:headerReference w:type="even" r:id="rId644"/>
          <w:headerReference w:type="default" r:id="rId645"/>
          <w:footerReference w:type="even" r:id="rId646"/>
          <w:footerReference w:type="default" r:id="rId647"/>
          <w:headerReference w:type="first" r:id="rId648"/>
          <w:footerReference w:type="first" r:id="rId649"/>
          <w:pgSz w:w="8410" w:h="11904"/>
          <w:pgMar w:top="763" w:right="928" w:bottom="182" w:left="857" w:header="620" w:footer="264" w:gutter="0"/>
          <w:cols w:space="720"/>
          <w:noEndnote/>
          <w:titlePg/>
        </w:sectPr>
      </w:pPr>
    </w:p>
    <w:p w:rsidR="00C15E08" w:rsidRDefault="00C15E08">
      <w:pPr>
        <w:kinsoku w:val="0"/>
        <w:overflowPunct w:val="0"/>
        <w:autoSpaceDE/>
        <w:autoSpaceDN/>
        <w:adjustRightInd/>
        <w:spacing w:before="355" w:line="196" w:lineRule="exact"/>
        <w:jc w:val="center"/>
        <w:textAlignment w:val="baseline"/>
        <w:rPr>
          <w:spacing w:val="6"/>
          <w:sz w:val="17"/>
          <w:szCs w:val="17"/>
        </w:rPr>
      </w:pPr>
      <w:r>
        <w:rPr>
          <w:spacing w:val="6"/>
          <w:sz w:val="17"/>
          <w:szCs w:val="17"/>
        </w:rPr>
        <w:lastRenderedPageBreak/>
        <w:t>THE SCHEDULE</w:t>
      </w:r>
    </w:p>
    <w:p w:rsidR="00C15E08" w:rsidRDefault="00C15E08">
      <w:pPr>
        <w:kinsoku w:val="0"/>
        <w:overflowPunct w:val="0"/>
        <w:autoSpaceDE/>
        <w:autoSpaceDN/>
        <w:adjustRightInd/>
        <w:spacing w:before="174" w:line="200" w:lineRule="exact"/>
        <w:jc w:val="center"/>
        <w:textAlignment w:val="baseline"/>
        <w:rPr>
          <w:spacing w:val="5"/>
          <w:sz w:val="17"/>
          <w:szCs w:val="17"/>
        </w:rPr>
      </w:pPr>
      <w:r>
        <w:rPr>
          <w:spacing w:val="5"/>
          <w:sz w:val="17"/>
          <w:szCs w:val="17"/>
        </w:rPr>
        <w:t>Rights to be assigned and obligations to be released and undertaken</w:t>
      </w:r>
    </w:p>
    <w:p w:rsidR="00C15E08" w:rsidRDefault="00C15E08">
      <w:pPr>
        <w:kinsoku w:val="0"/>
        <w:overflowPunct w:val="0"/>
        <w:autoSpaceDE/>
        <w:autoSpaceDN/>
        <w:adjustRightInd/>
        <w:spacing w:before="159" w:line="200" w:lineRule="exact"/>
        <w:jc w:val="center"/>
        <w:textAlignment w:val="baseline"/>
        <w:rPr>
          <w:i/>
          <w:iCs/>
          <w:spacing w:val="-1"/>
          <w:sz w:val="17"/>
          <w:szCs w:val="17"/>
        </w:rPr>
      </w:pPr>
      <w:r>
        <w:rPr>
          <w:i/>
          <w:iCs/>
          <w:spacing w:val="-1"/>
          <w:sz w:val="17"/>
          <w:szCs w:val="17"/>
        </w:rPr>
        <w:t>[insert relevant details]</w:t>
      </w:r>
    </w:p>
    <w:p w:rsidR="00C15E08" w:rsidRDefault="00C15E08">
      <w:pPr>
        <w:kinsoku w:val="0"/>
        <w:overflowPunct w:val="0"/>
        <w:autoSpaceDE/>
        <w:autoSpaceDN/>
        <w:adjustRightInd/>
        <w:spacing w:before="173" w:line="198" w:lineRule="exact"/>
        <w:ind w:left="72"/>
        <w:textAlignment w:val="baseline"/>
        <w:rPr>
          <w:i/>
          <w:iCs/>
          <w:sz w:val="17"/>
          <w:szCs w:val="17"/>
        </w:rPr>
      </w:pPr>
      <w:r>
        <w:rPr>
          <w:i/>
          <w:iCs/>
          <w:sz w:val="17"/>
          <w:szCs w:val="17"/>
        </w:rPr>
        <w:t>[Facility office address, fax number and attention details for notices and account details for</w:t>
      </w:r>
    </w:p>
    <w:p w:rsidR="00C15E08" w:rsidRDefault="00C15E08">
      <w:pPr>
        <w:kinsoku w:val="0"/>
        <w:overflowPunct w:val="0"/>
        <w:autoSpaceDE/>
        <w:autoSpaceDN/>
        <w:adjustRightInd/>
        <w:spacing w:line="195" w:lineRule="exact"/>
        <w:ind w:left="2880"/>
        <w:textAlignment w:val="baseline"/>
        <w:rPr>
          <w:i/>
          <w:iCs/>
          <w:spacing w:val="1"/>
          <w:sz w:val="17"/>
          <w:szCs w:val="17"/>
        </w:rPr>
      </w:pPr>
      <w:r>
        <w:rPr>
          <w:i/>
          <w:iCs/>
          <w:spacing w:val="1"/>
          <w:sz w:val="17"/>
          <w:szCs w:val="17"/>
        </w:rPr>
        <w:t>payments]</w:t>
      </w:r>
    </w:p>
    <w:p w:rsidR="00C15E08" w:rsidRDefault="00C15E08">
      <w:pPr>
        <w:tabs>
          <w:tab w:val="left" w:pos="3312"/>
        </w:tabs>
        <w:kinsoku w:val="0"/>
        <w:overflowPunct w:val="0"/>
        <w:autoSpaceDE/>
        <w:autoSpaceDN/>
        <w:adjustRightInd/>
        <w:spacing w:before="181" w:line="200" w:lineRule="exact"/>
        <w:textAlignment w:val="baseline"/>
        <w:rPr>
          <w:spacing w:val="-1"/>
          <w:sz w:val="17"/>
          <w:szCs w:val="17"/>
        </w:rPr>
      </w:pPr>
      <w:r>
        <w:rPr>
          <w:spacing w:val="-1"/>
          <w:sz w:val="17"/>
          <w:szCs w:val="17"/>
        </w:rPr>
        <w:t>[Existing Lender]</w:t>
      </w:r>
      <w:r>
        <w:rPr>
          <w:spacing w:val="-1"/>
          <w:sz w:val="17"/>
          <w:szCs w:val="17"/>
        </w:rPr>
        <w:tab/>
        <w:t>[New Lender]</w:t>
      </w:r>
    </w:p>
    <w:p w:rsidR="00C15E08" w:rsidRDefault="003339A9">
      <w:pPr>
        <w:tabs>
          <w:tab w:val="left" w:leader="dot" w:pos="3312"/>
        </w:tabs>
        <w:kinsoku w:val="0"/>
        <w:overflowPunct w:val="0"/>
        <w:autoSpaceDE/>
        <w:autoSpaceDN/>
        <w:adjustRightInd/>
        <w:spacing w:before="530" w:line="199" w:lineRule="exact"/>
        <w:textAlignment w:val="baseline"/>
        <w:rPr>
          <w:spacing w:val="-6"/>
          <w:sz w:val="17"/>
          <w:szCs w:val="17"/>
        </w:rPr>
      </w:pPr>
      <w:r>
        <w:rPr>
          <w:noProof/>
          <w:lang w:val="en-GB"/>
        </w:rPr>
        <mc:AlternateContent>
          <mc:Choice Requires="wps">
            <w:drawing>
              <wp:anchor distT="0" distB="0" distL="0" distR="0" simplePos="0" relativeHeight="251652096" behindDoc="0" locked="0" layoutInCell="0" allowOverlap="1">
                <wp:simplePos x="0" y="0"/>
                <wp:positionH relativeFrom="page">
                  <wp:posOffset>2715895</wp:posOffset>
                </wp:positionH>
                <wp:positionV relativeFrom="page">
                  <wp:posOffset>2374265</wp:posOffset>
                </wp:positionV>
                <wp:extent cx="1670685" cy="0"/>
                <wp:effectExtent l="0" t="0" r="0" b="0"/>
                <wp:wrapSquare wrapText="bothSides"/>
                <wp:docPr id="474" name="Line 2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70685" cy="0"/>
                        </a:xfrm>
                        <a:prstGeom prst="line">
                          <a:avLst/>
                        </a:prstGeom>
                        <a:noFill/>
                        <a:ln w="15240">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B1FA07C" id="Line 271" o:spid="_x0000_s1026" style="position:absolute;z-index:251652096;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 from="213.85pt,186.95pt" to="345.4pt,18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" o:allowincell="f" strokeweight="1.2pt">
                <v:stroke dashstyle="1 1"/>
                <w10:wrap type="square" anchorx="page" anchory="page"/>
              </v:line>
            </w:pict>
          </mc:Fallback>
        </mc:AlternateContent>
      </w:r>
      <w:r w:rsidR="00C15E08">
        <w:rPr>
          <w:spacing w:val="-6"/>
          <w:sz w:val="17"/>
          <w:szCs w:val="17"/>
        </w:rPr>
        <w:t xml:space="preserve">By:  </w:t>
      </w:r>
      <w:r w:rsidR="00C15E08">
        <w:rPr>
          <w:spacing w:val="-6"/>
          <w:sz w:val="17"/>
          <w:szCs w:val="17"/>
        </w:rPr>
        <w:tab/>
        <w:t>By:</w:t>
      </w:r>
    </w:p>
    <w:p w:rsidR="00C15E08" w:rsidRDefault="00C15E08">
      <w:pPr>
        <w:kinsoku w:val="0"/>
        <w:overflowPunct w:val="0"/>
        <w:autoSpaceDE/>
        <w:autoSpaceDN/>
        <w:adjustRightInd/>
        <w:spacing w:before="144" w:line="242" w:lineRule="exact"/>
        <w:ind w:right="72"/>
        <w:textAlignment w:val="baseline"/>
        <w:rPr>
          <w:spacing w:val="3"/>
          <w:sz w:val="17"/>
          <w:szCs w:val="17"/>
        </w:rPr>
      </w:pPr>
      <w:r>
        <w:rPr>
          <w:spacing w:val="3"/>
          <w:sz w:val="17"/>
          <w:szCs w:val="17"/>
        </w:rPr>
        <w:t>This Assignment Agreement is accepted by the Agent and the Transfer Date is confirmed as N.</w:t>
      </w:r>
    </w:p>
    <w:p w:rsidR="00C15E08" w:rsidRDefault="00C15E08">
      <w:pPr>
        <w:kinsoku w:val="0"/>
        <w:overflowPunct w:val="0"/>
        <w:autoSpaceDE/>
        <w:autoSpaceDN/>
        <w:adjustRightInd/>
        <w:spacing w:before="123" w:line="200" w:lineRule="exact"/>
        <w:ind w:right="72"/>
        <w:textAlignment w:val="baseline"/>
        <w:rPr>
          <w:sz w:val="17"/>
          <w:szCs w:val="17"/>
        </w:rPr>
      </w:pPr>
      <w:r>
        <w:rPr>
          <w:sz w:val="17"/>
          <w:szCs w:val="17"/>
        </w:rPr>
        <w:t>Signature of this Assignment Agreement by the Agent constitutes confirmation by the Agent of receipt of notice of the assignment referred to herein, which notice the Agent receives on behalf of each Finance Party.</w:t>
      </w:r>
    </w:p>
    <w:p w:rsidR="00C15E08" w:rsidRDefault="00C15E08">
      <w:pPr>
        <w:kinsoku w:val="0"/>
        <w:overflowPunct w:val="0"/>
        <w:autoSpaceDE/>
        <w:autoSpaceDN/>
        <w:adjustRightInd/>
        <w:spacing w:before="171" w:line="198" w:lineRule="exact"/>
        <w:textAlignment w:val="baseline"/>
        <w:rPr>
          <w:spacing w:val="14"/>
          <w:sz w:val="17"/>
          <w:szCs w:val="17"/>
        </w:rPr>
      </w:pPr>
      <w:r>
        <w:rPr>
          <w:spacing w:val="14"/>
          <w:sz w:val="17"/>
          <w:szCs w:val="17"/>
        </w:rPr>
        <w:t>[Agent]</w:t>
      </w:r>
    </w:p>
    <w:p w:rsidR="00C15E08" w:rsidRDefault="003339A9">
      <w:pPr>
        <w:kinsoku w:val="0"/>
        <w:overflowPunct w:val="0"/>
        <w:autoSpaceDE/>
        <w:autoSpaceDN/>
        <w:adjustRightInd/>
        <w:spacing w:before="537" w:line="198" w:lineRule="exact"/>
        <w:textAlignment w:val="baseline"/>
        <w:rPr>
          <w:spacing w:val="29"/>
          <w:sz w:val="17"/>
          <w:szCs w:val="17"/>
        </w:rPr>
      </w:pPr>
      <w:r>
        <w:rPr>
          <w:noProof/>
          <w:lang w:val="en-GB"/>
        </w:rPr>
        <mc:AlternateContent>
          <mc:Choice Requires="wps">
            <w:drawing>
              <wp:anchor distT="0" distB="0" distL="0" distR="0" simplePos="0" relativeHeight="251653120" behindDoc="0" locked="0" layoutInCell="0" allowOverlap="1">
                <wp:simplePos x="0" y="0"/>
                <wp:positionH relativeFrom="page">
                  <wp:posOffset>636905</wp:posOffset>
                </wp:positionH>
                <wp:positionV relativeFrom="page">
                  <wp:posOffset>3935095</wp:posOffset>
                </wp:positionV>
                <wp:extent cx="1668145" cy="0"/>
                <wp:effectExtent l="0" t="0" r="0" b="0"/>
                <wp:wrapSquare wrapText="bothSides"/>
                <wp:docPr id="473" name="Line 2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68145" cy="0"/>
                        </a:xfrm>
                        <a:prstGeom prst="line">
                          <a:avLst/>
                        </a:prstGeom>
                        <a:noFill/>
                        <a:ln w="15240">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E702B09" id="Line 272" o:spid="_x0000_s1026" style="position:absolute;z-index:251653120;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 from="50.15pt,309.85pt" to="181.5pt,30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" o:allowincell="f" strokeweight="1.2pt">
                <v:stroke dashstyle="1 1"/>
                <w10:wrap type="square" anchorx="page" anchory="page"/>
              </v:line>
            </w:pict>
          </mc:Fallback>
        </mc:AlternateContent>
      </w:r>
      <w:r w:rsidR="00C15E08">
        <w:rPr>
          <w:spacing w:val="29"/>
          <w:sz w:val="17"/>
          <w:szCs w:val="17"/>
        </w:rPr>
        <w:t>By:</w:t>
      </w:r>
    </w:p>
    <w:p w:rsidR="00C15E08" w:rsidRDefault="00C15E08">
      <w:pPr>
        <w:widowControl/>
        <w:rPr>
          <w:sz w:val="24"/>
          <w:szCs w:val="24"/>
        </w:rPr>
        <w:sectPr w:rsidR="00C15E08">
          <w:headerReference w:type="even" r:id="rId650"/>
          <w:headerReference w:type="default" r:id="rId651"/>
          <w:footerReference w:type="even" r:id="rId652"/>
          <w:footerReference w:type="default" r:id="rId653"/>
          <w:headerReference w:type="first" r:id="rId654"/>
          <w:footerReference w:type="first" r:id="rId655"/>
          <w:pgSz w:w="8410" w:h="11904"/>
          <w:pgMar w:top="840" w:right="1207" w:bottom="120" w:left="578" w:header="680" w:footer="158" w:gutter="0"/>
          <w:cols w:space="720"/>
          <w:noEndnote/>
          <w:titlePg/>
        </w:sectPr>
      </w:pPr>
    </w:p>
    <w:p w:rsidR="00C15E08" w:rsidRDefault="003339A9">
      <w:pPr>
        <w:kinsoku w:val="0"/>
        <w:overflowPunct w:val="0"/>
        <w:autoSpaceDE/>
        <w:autoSpaceDN/>
        <w:adjustRightInd/>
        <w:spacing w:before="359" w:line="196" w:lineRule="exact"/>
        <w:ind w:left="2664"/>
        <w:jc w:val="right"/>
        <w:textAlignment w:val="baseline"/>
        <w:rPr>
          <w:spacing w:val="91"/>
          <w:sz w:val="17"/>
          <w:szCs w:val="17"/>
        </w:rPr>
      </w:pPr>
      <w:r>
        <w:rPr>
          <w:noProof/>
          <w:lang w:val="en-GB"/>
        </w:rPr>
        <w:lastRenderedPageBreak/>
        <mc:AlternateContent>
          <mc:Choice Requires="wps">
            <w:drawing>
              <wp:anchor distT="0" distB="0" distL="0" distR="0" simplePos="0" relativeHeight="251654144" behindDoc="0" locked="0" layoutInCell="0" allowOverlap="1">
                <wp:simplePos x="0" y="0"/>
                <wp:positionH relativeFrom="page">
                  <wp:posOffset>2030095</wp:posOffset>
                </wp:positionH>
                <wp:positionV relativeFrom="page">
                  <wp:posOffset>460375</wp:posOffset>
                </wp:positionV>
                <wp:extent cx="290195" cy="0"/>
                <wp:effectExtent l="0" t="0" r="0" b="0"/>
                <wp:wrapSquare wrapText="bothSides"/>
                <wp:docPr id="472" name="Line 2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90195"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41EBEA7" id="Line 276" o:spid="_x0000_s1026" style="position:absolute;z-index:251654144;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 from="159.85pt,36.25pt" to="182.7pt,3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" o:allowincell="f" strokeweight=".25pt">
                <w10:wrap type="square" anchorx="page" anchory="page"/>
              </v:line>
            </w:pict>
          </mc:Fallback>
        </mc:AlternateContent>
      </w:r>
      <w:r w:rsidR="00C15E08">
        <w:rPr>
          <w:spacing w:val="91"/>
          <w:sz w:val="17"/>
          <w:szCs w:val="17"/>
        </w:rPr>
        <w:t>SCHEDULE 7 TIMETABLES</w:t>
      </w:r>
    </w:p>
    <w:p w:rsidR="00C15E08" w:rsidRDefault="00C15E08">
      <w:pPr>
        <w:kinsoku w:val="0"/>
        <w:overflowPunct w:val="0"/>
        <w:autoSpaceDE/>
        <w:autoSpaceDN/>
        <w:adjustRightInd/>
        <w:spacing w:before="168" w:line="192" w:lineRule="exact"/>
        <w:ind w:left="72" w:right="648"/>
        <w:jc w:val="right"/>
        <w:textAlignment w:val="baseline"/>
        <w:rPr>
          <w:spacing w:val="5"/>
          <w:sz w:val="17"/>
          <w:szCs w:val="17"/>
        </w:rPr>
      </w:pPr>
      <w:r>
        <w:rPr>
          <w:spacing w:val="5"/>
          <w:sz w:val="17"/>
          <w:szCs w:val="17"/>
        </w:rPr>
        <w:t>Loans in euro</w:t>
      </w:r>
    </w:p>
    <w:p w:rsidR="00C15E08" w:rsidRDefault="003339A9">
      <w:pPr>
        <w:tabs>
          <w:tab w:val="left" w:pos="5256"/>
        </w:tabs>
        <w:kinsoku w:val="0"/>
        <w:overflowPunct w:val="0"/>
        <w:autoSpaceDE/>
        <w:autoSpaceDN/>
        <w:adjustRightInd/>
        <w:spacing w:before="92" w:line="194" w:lineRule="exact"/>
        <w:ind w:left="72"/>
        <w:textAlignment w:val="baseline"/>
        <w:rPr>
          <w:sz w:val="17"/>
          <w:szCs w:val="17"/>
        </w:rPr>
      </w:pPr>
      <w:r>
        <w:rPr>
          <w:noProof/>
          <w:lang w:val="en-GB"/>
        </w:rPr>
        <mc:AlternateContent>
          <mc:Choice Requires="wps">
            <w:drawing>
              <wp:anchor distT="0" distB="0" distL="0" distR="0" simplePos="0" relativeHeight="251655168" behindDoc="0" locked="0" layoutInCell="0" allowOverlap="1">
                <wp:simplePos x="0" y="0"/>
                <wp:positionH relativeFrom="page">
                  <wp:posOffset>3252470</wp:posOffset>
                </wp:positionH>
                <wp:positionV relativeFrom="page">
                  <wp:posOffset>1212850</wp:posOffset>
                </wp:positionV>
                <wp:extent cx="1411605" cy="0"/>
                <wp:effectExtent l="0" t="0" r="0" b="0"/>
                <wp:wrapSquare wrapText="bothSides"/>
                <wp:docPr id="471" name="Line 2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11605" cy="0"/>
                        </a:xfrm>
                        <a:prstGeom prst="line">
                          <a:avLst/>
                        </a:prstGeom>
                        <a:noFill/>
                        <a:ln w="889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6913489" id="Line 277" o:spid="_x0000_s1026" style="position:absolute;z-index:251655168;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 from="256.1pt,95.5pt" to="367.25pt,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" o:allowincell="f" strokeweight=".7pt">
                <w10:wrap type="square" anchorx="page" anchory="page"/>
              </v:line>
            </w:pict>
          </mc:Fallback>
        </mc:AlternateContent>
      </w:r>
      <w:r w:rsidR="00C15E08">
        <w:rPr>
          <w:sz w:val="17"/>
          <w:szCs w:val="17"/>
        </w:rPr>
        <w:t>Delivery of a duly completed Utilisation Request (Clause</w:t>
      </w:r>
      <w:r w:rsidR="00C15E08">
        <w:rPr>
          <w:sz w:val="17"/>
          <w:szCs w:val="17"/>
        </w:rPr>
        <w:tab/>
        <w:t>U-3</w:t>
      </w:r>
    </w:p>
    <w:p w:rsidR="00C15E08" w:rsidRDefault="00C15E08">
      <w:pPr>
        <w:tabs>
          <w:tab w:val="decimal" w:pos="5184"/>
        </w:tabs>
        <w:kinsoku w:val="0"/>
        <w:overflowPunct w:val="0"/>
        <w:autoSpaceDE/>
        <w:autoSpaceDN/>
        <w:adjustRightInd/>
        <w:spacing w:line="199" w:lineRule="exact"/>
        <w:ind w:left="72" w:right="936"/>
        <w:textAlignment w:val="baseline"/>
        <w:rPr>
          <w:i/>
          <w:iCs/>
          <w:sz w:val="17"/>
          <w:szCs w:val="17"/>
        </w:rPr>
      </w:pPr>
      <w:r>
        <w:rPr>
          <w:sz w:val="17"/>
          <w:szCs w:val="17"/>
        </w:rPr>
        <w:t xml:space="preserve">5.1 </w:t>
      </w:r>
      <w:r>
        <w:rPr>
          <w:i/>
          <w:iCs/>
          <w:sz w:val="17"/>
          <w:szCs w:val="17"/>
        </w:rPr>
        <w:t xml:space="preserve">(Delivery of a Utilisation Request) </w:t>
      </w:r>
      <w:r>
        <w:rPr>
          <w:sz w:val="17"/>
          <w:szCs w:val="17"/>
        </w:rPr>
        <w:t>or a Selection Notice</w:t>
      </w:r>
      <w:r>
        <w:rPr>
          <w:sz w:val="17"/>
          <w:szCs w:val="17"/>
        </w:rPr>
        <w:tab/>
        <w:t>9.30am</w:t>
      </w:r>
      <w:r>
        <w:rPr>
          <w:sz w:val="17"/>
          <w:szCs w:val="17"/>
        </w:rPr>
        <w:br/>
        <w:t xml:space="preserve">(Clause 12.1 </w:t>
      </w:r>
      <w:r>
        <w:rPr>
          <w:i/>
          <w:iCs/>
          <w:sz w:val="17"/>
          <w:szCs w:val="17"/>
        </w:rPr>
        <w:t>(Selection of Interest Periods))</w:t>
      </w:r>
    </w:p>
    <w:p w:rsidR="00C15E08" w:rsidRDefault="00C15E08">
      <w:pPr>
        <w:tabs>
          <w:tab w:val="left" w:pos="5256"/>
        </w:tabs>
        <w:kinsoku w:val="0"/>
        <w:overflowPunct w:val="0"/>
        <w:autoSpaceDE/>
        <w:autoSpaceDN/>
        <w:adjustRightInd/>
        <w:spacing w:before="166" w:line="200" w:lineRule="exact"/>
        <w:ind w:left="72"/>
        <w:textAlignment w:val="baseline"/>
        <w:rPr>
          <w:sz w:val="17"/>
          <w:szCs w:val="17"/>
        </w:rPr>
      </w:pPr>
      <w:r>
        <w:rPr>
          <w:sz w:val="17"/>
          <w:szCs w:val="17"/>
        </w:rPr>
        <w:t>Agent notifies the Lenders of the Loan in accordance with</w:t>
      </w:r>
      <w:r>
        <w:rPr>
          <w:sz w:val="17"/>
          <w:szCs w:val="17"/>
        </w:rPr>
        <w:tab/>
        <w:t>U-3</w:t>
      </w:r>
    </w:p>
    <w:p w:rsidR="00C15E08" w:rsidRDefault="00C15E08">
      <w:pPr>
        <w:tabs>
          <w:tab w:val="decimal" w:pos="5184"/>
        </w:tabs>
        <w:kinsoku w:val="0"/>
        <w:overflowPunct w:val="0"/>
        <w:autoSpaceDE/>
        <w:autoSpaceDN/>
        <w:adjustRightInd/>
        <w:spacing w:line="196" w:lineRule="exact"/>
        <w:ind w:left="72"/>
        <w:textAlignment w:val="baseline"/>
        <w:rPr>
          <w:sz w:val="17"/>
          <w:szCs w:val="17"/>
        </w:rPr>
      </w:pPr>
      <w:r>
        <w:rPr>
          <w:sz w:val="17"/>
          <w:szCs w:val="17"/>
        </w:rPr>
        <w:t xml:space="preserve">Clause 5.4 </w:t>
      </w:r>
      <w:r>
        <w:rPr>
          <w:i/>
          <w:iCs/>
          <w:sz w:val="17"/>
          <w:szCs w:val="17"/>
        </w:rPr>
        <w:t>(Lenders' participation)</w:t>
      </w:r>
      <w:r>
        <w:rPr>
          <w:i/>
          <w:iCs/>
          <w:sz w:val="17"/>
          <w:szCs w:val="17"/>
        </w:rPr>
        <w:tab/>
      </w:r>
      <w:r>
        <w:rPr>
          <w:sz w:val="17"/>
          <w:szCs w:val="17"/>
        </w:rPr>
        <w:t>3.00pm</w:t>
      </w:r>
    </w:p>
    <w:p w:rsidR="00C15E08" w:rsidRDefault="00C15E08">
      <w:pPr>
        <w:tabs>
          <w:tab w:val="right" w:pos="6480"/>
        </w:tabs>
        <w:kinsoku w:val="0"/>
        <w:overflowPunct w:val="0"/>
        <w:autoSpaceDE/>
        <w:autoSpaceDN/>
        <w:adjustRightInd/>
        <w:spacing w:before="159" w:line="191" w:lineRule="exact"/>
        <w:ind w:left="72"/>
        <w:textAlignment w:val="baseline"/>
        <w:rPr>
          <w:sz w:val="17"/>
          <w:szCs w:val="17"/>
        </w:rPr>
      </w:pPr>
      <w:r>
        <w:rPr>
          <w:sz w:val="17"/>
          <w:szCs w:val="17"/>
        </w:rPr>
        <w:t>EURIBOR is fixed</w:t>
      </w:r>
      <w:r>
        <w:rPr>
          <w:sz w:val="17"/>
          <w:szCs w:val="17"/>
        </w:rPr>
        <w:tab/>
        <w:t>Quotation Day as of 11:00 a.m.</w:t>
      </w:r>
    </w:p>
    <w:p w:rsidR="00C15E08" w:rsidRDefault="00C15E08">
      <w:pPr>
        <w:kinsoku w:val="0"/>
        <w:overflowPunct w:val="0"/>
        <w:autoSpaceDE/>
        <w:autoSpaceDN/>
        <w:adjustRightInd/>
        <w:spacing w:line="193" w:lineRule="exact"/>
        <w:ind w:left="5040" w:hanging="576"/>
        <w:textAlignment w:val="baseline"/>
        <w:rPr>
          <w:sz w:val="17"/>
          <w:szCs w:val="17"/>
        </w:rPr>
      </w:pPr>
      <w:r>
        <w:rPr>
          <w:sz w:val="17"/>
          <w:szCs w:val="17"/>
        </w:rPr>
        <w:t>Brussels time in respect of EURIBOR</w:t>
      </w:r>
    </w:p>
    <w:p w:rsidR="00C15E08" w:rsidRDefault="00C15E08">
      <w:pPr>
        <w:kinsoku w:val="0"/>
        <w:overflowPunct w:val="0"/>
        <w:autoSpaceDE/>
        <w:autoSpaceDN/>
        <w:adjustRightInd/>
        <w:spacing w:before="205" w:line="200" w:lineRule="exact"/>
        <w:ind w:left="72" w:right="144"/>
        <w:textAlignment w:val="baseline"/>
        <w:rPr>
          <w:sz w:val="17"/>
          <w:szCs w:val="17"/>
        </w:rPr>
      </w:pPr>
      <w:r>
        <w:rPr>
          <w:sz w:val="17"/>
          <w:szCs w:val="17"/>
        </w:rPr>
        <w:t>"U" = date of utilisation or, if applicable, in the case of a Loan that has already been borrowed, the first day of the relevant Interest Period for that Loan</w:t>
      </w:r>
    </w:p>
    <w:p w:rsidR="00C15E08" w:rsidRDefault="00C15E08">
      <w:pPr>
        <w:kinsoku w:val="0"/>
        <w:overflowPunct w:val="0"/>
        <w:autoSpaceDE/>
        <w:autoSpaceDN/>
        <w:adjustRightInd/>
        <w:spacing w:before="176" w:line="194" w:lineRule="exact"/>
        <w:ind w:left="72"/>
        <w:textAlignment w:val="baseline"/>
        <w:rPr>
          <w:sz w:val="17"/>
          <w:szCs w:val="17"/>
        </w:rPr>
      </w:pPr>
      <w:r>
        <w:rPr>
          <w:sz w:val="17"/>
          <w:szCs w:val="17"/>
        </w:rPr>
        <w:t>"U - X" = Business Days prior to date of utilisation</w:t>
      </w:r>
    </w:p>
    <w:p w:rsidR="00C15E08" w:rsidRDefault="00C15E08">
      <w:pPr>
        <w:widowControl/>
        <w:rPr>
          <w:sz w:val="24"/>
          <w:szCs w:val="24"/>
        </w:rPr>
        <w:sectPr w:rsidR="00C15E08">
          <w:headerReference w:type="even" r:id="rId656"/>
          <w:headerReference w:type="default" r:id="rId657"/>
          <w:footerReference w:type="even" r:id="rId658"/>
          <w:footerReference w:type="default" r:id="rId659"/>
          <w:headerReference w:type="first" r:id="rId660"/>
          <w:footerReference w:type="first" r:id="rId661"/>
          <w:pgSz w:w="8410" w:h="11904"/>
          <w:pgMar w:top="640" w:right="950" w:bottom="160" w:left="835" w:header="660" w:footer="225" w:gutter="0"/>
          <w:cols w:space="720"/>
          <w:noEndnote/>
          <w:titlePg/>
        </w:sectPr>
      </w:pPr>
    </w:p>
    <w:p w:rsidR="00C15E08" w:rsidRDefault="00C15E08">
      <w:pPr>
        <w:kinsoku w:val="0"/>
        <w:overflowPunct w:val="0"/>
        <w:autoSpaceDE/>
        <w:autoSpaceDN/>
        <w:adjustRightInd/>
        <w:spacing w:before="344" w:line="198" w:lineRule="exact"/>
        <w:ind w:left="72"/>
        <w:jc w:val="center"/>
        <w:textAlignment w:val="baseline"/>
        <w:rPr>
          <w:spacing w:val="4"/>
          <w:sz w:val="17"/>
          <w:szCs w:val="17"/>
        </w:rPr>
      </w:pPr>
      <w:r>
        <w:rPr>
          <w:spacing w:val="4"/>
          <w:sz w:val="17"/>
          <w:szCs w:val="17"/>
        </w:rPr>
        <w:lastRenderedPageBreak/>
        <w:t>SCHEDULE 8</w:t>
      </w:r>
    </w:p>
    <w:p w:rsidR="00C15E08" w:rsidRDefault="00C15E08">
      <w:pPr>
        <w:kinsoku w:val="0"/>
        <w:overflowPunct w:val="0"/>
        <w:autoSpaceDE/>
        <w:autoSpaceDN/>
        <w:adjustRightInd/>
        <w:spacing w:before="3" w:line="198" w:lineRule="exact"/>
        <w:ind w:left="72"/>
        <w:jc w:val="center"/>
        <w:textAlignment w:val="baseline"/>
        <w:rPr>
          <w:spacing w:val="6"/>
          <w:sz w:val="17"/>
          <w:szCs w:val="17"/>
        </w:rPr>
      </w:pPr>
      <w:r>
        <w:rPr>
          <w:spacing w:val="6"/>
          <w:sz w:val="17"/>
          <w:szCs w:val="17"/>
        </w:rPr>
        <w:t>HOLDCO PROVISIONS</w:t>
      </w:r>
    </w:p>
    <w:p w:rsidR="00C15E08" w:rsidRDefault="00C15E08">
      <w:pPr>
        <w:kinsoku w:val="0"/>
        <w:overflowPunct w:val="0"/>
        <w:autoSpaceDE/>
        <w:autoSpaceDN/>
        <w:adjustRightInd/>
        <w:spacing w:before="170" w:line="198" w:lineRule="exact"/>
        <w:ind w:left="72" w:right="144"/>
        <w:jc w:val="both"/>
        <w:textAlignment w:val="baseline"/>
        <w:rPr>
          <w:spacing w:val="1"/>
          <w:sz w:val="17"/>
          <w:szCs w:val="17"/>
        </w:rPr>
      </w:pPr>
      <w:r>
        <w:rPr>
          <w:spacing w:val="1"/>
          <w:sz w:val="17"/>
          <w:szCs w:val="17"/>
        </w:rPr>
        <w:t>Capitalised terms used in this Schedule 8 and not otherwise defined in this Agreement have the meaning given to them in the HoldCo Facilities Agreement unless the contrary is indicated.</w:t>
      </w:r>
    </w:p>
    <w:p w:rsidR="00C15E08" w:rsidRDefault="00C15E08">
      <w:pPr>
        <w:kinsoku w:val="0"/>
        <w:overflowPunct w:val="0"/>
        <w:autoSpaceDE/>
        <w:autoSpaceDN/>
        <w:adjustRightInd/>
        <w:spacing w:before="170" w:line="198" w:lineRule="exact"/>
        <w:ind w:left="72"/>
        <w:jc w:val="center"/>
        <w:textAlignment w:val="baseline"/>
        <w:rPr>
          <w:spacing w:val="6"/>
          <w:sz w:val="17"/>
          <w:szCs w:val="17"/>
        </w:rPr>
      </w:pPr>
      <w:r>
        <w:rPr>
          <w:spacing w:val="6"/>
          <w:sz w:val="17"/>
          <w:szCs w:val="17"/>
        </w:rPr>
        <w:t>PART I</w:t>
      </w:r>
    </w:p>
    <w:p w:rsidR="00C15E08" w:rsidRDefault="00C15E08">
      <w:pPr>
        <w:kinsoku w:val="0"/>
        <w:overflowPunct w:val="0"/>
        <w:autoSpaceDE/>
        <w:autoSpaceDN/>
        <w:adjustRightInd/>
        <w:spacing w:line="198" w:lineRule="exact"/>
        <w:ind w:left="72"/>
        <w:jc w:val="center"/>
        <w:textAlignment w:val="baseline"/>
        <w:rPr>
          <w:spacing w:val="6"/>
          <w:sz w:val="17"/>
          <w:szCs w:val="17"/>
        </w:rPr>
      </w:pPr>
      <w:r>
        <w:rPr>
          <w:spacing w:val="6"/>
          <w:sz w:val="17"/>
          <w:szCs w:val="17"/>
        </w:rPr>
        <w:t>REPRESENTATIONS</w:t>
      </w:r>
    </w:p>
    <w:p w:rsidR="00C15E08" w:rsidRDefault="00C15E08">
      <w:pPr>
        <w:kinsoku w:val="0"/>
        <w:overflowPunct w:val="0"/>
        <w:autoSpaceDE/>
        <w:autoSpaceDN/>
        <w:adjustRightInd/>
        <w:spacing w:before="170" w:line="196" w:lineRule="exact"/>
        <w:ind w:left="72" w:right="144"/>
        <w:jc w:val="both"/>
        <w:textAlignment w:val="baseline"/>
        <w:rPr>
          <w:sz w:val="17"/>
          <w:szCs w:val="17"/>
        </w:rPr>
      </w:pPr>
      <w:r>
        <w:rPr>
          <w:sz w:val="17"/>
          <w:szCs w:val="17"/>
        </w:rPr>
        <w:t>None of the representations and warranties set out in this Part I shall apply to any Subsidiary of HoldCo except DevCo and "Group" refers to HoldCo, DevCo and Subsidiaries of DevCo (but excluding Entrenucleos SPV, Riofisa and any of their respective Subsidiaries).</w:t>
      </w:r>
    </w:p>
    <w:p w:rsidR="00C15E08" w:rsidRDefault="00C15E08">
      <w:pPr>
        <w:tabs>
          <w:tab w:val="decimal" w:pos="144"/>
          <w:tab w:val="left" w:pos="576"/>
        </w:tabs>
        <w:kinsoku w:val="0"/>
        <w:overflowPunct w:val="0"/>
        <w:autoSpaceDE/>
        <w:autoSpaceDN/>
        <w:adjustRightInd/>
        <w:spacing w:before="176" w:line="192" w:lineRule="exact"/>
        <w:ind w:left="72"/>
        <w:textAlignment w:val="baseline"/>
        <w:rPr>
          <w:sz w:val="17"/>
          <w:szCs w:val="17"/>
        </w:rPr>
      </w:pPr>
      <w:r>
        <w:rPr>
          <w:sz w:val="17"/>
          <w:szCs w:val="17"/>
        </w:rPr>
        <w:tab/>
        <w:t>1.</w:t>
      </w:r>
      <w:r>
        <w:rPr>
          <w:sz w:val="17"/>
          <w:szCs w:val="17"/>
        </w:rPr>
        <w:tab/>
        <w:t>Status</w:t>
      </w:r>
    </w:p>
    <w:p w:rsidR="00C15E08" w:rsidRDefault="00C15E08">
      <w:pPr>
        <w:numPr>
          <w:ilvl w:val="0"/>
          <w:numId w:val="297"/>
        </w:numPr>
        <w:kinsoku w:val="0"/>
        <w:overflowPunct w:val="0"/>
        <w:autoSpaceDE/>
        <w:autoSpaceDN/>
        <w:adjustRightInd/>
        <w:spacing w:before="174" w:line="195" w:lineRule="exact"/>
        <w:ind w:right="144"/>
        <w:jc w:val="both"/>
        <w:textAlignment w:val="baseline"/>
        <w:rPr>
          <w:sz w:val="17"/>
          <w:szCs w:val="17"/>
        </w:rPr>
      </w:pPr>
      <w:r>
        <w:rPr>
          <w:sz w:val="17"/>
          <w:szCs w:val="17"/>
        </w:rPr>
        <w:t>It and each of its Subsidiaries is a limited liability corporation, duly incorporated and validly existing under the law of its jurisdiction of incorporation or establishment.</w:t>
      </w:r>
    </w:p>
    <w:p w:rsidR="00C15E08" w:rsidRDefault="00C15E08">
      <w:pPr>
        <w:numPr>
          <w:ilvl w:val="0"/>
          <w:numId w:val="297"/>
        </w:numPr>
        <w:kinsoku w:val="0"/>
        <w:overflowPunct w:val="0"/>
        <w:autoSpaceDE/>
        <w:autoSpaceDN/>
        <w:adjustRightInd/>
        <w:spacing w:before="167" w:line="198" w:lineRule="exact"/>
        <w:ind w:right="144"/>
        <w:jc w:val="both"/>
        <w:textAlignment w:val="baseline"/>
        <w:rPr>
          <w:sz w:val="17"/>
          <w:szCs w:val="17"/>
        </w:rPr>
      </w:pPr>
      <w:r>
        <w:rPr>
          <w:sz w:val="17"/>
          <w:szCs w:val="17"/>
        </w:rPr>
        <w:t>It and each of its Subsidiaries has the power to own its assets and carry on its business as it is being conducted.</w:t>
      </w:r>
    </w:p>
    <w:p w:rsidR="00C15E08" w:rsidRDefault="00C15E08">
      <w:pPr>
        <w:tabs>
          <w:tab w:val="decimal" w:pos="144"/>
          <w:tab w:val="left" w:pos="576"/>
        </w:tabs>
        <w:kinsoku w:val="0"/>
        <w:overflowPunct w:val="0"/>
        <w:autoSpaceDE/>
        <w:autoSpaceDN/>
        <w:adjustRightInd/>
        <w:spacing w:before="172" w:line="198" w:lineRule="exact"/>
        <w:ind w:left="72"/>
        <w:textAlignment w:val="baseline"/>
        <w:rPr>
          <w:sz w:val="17"/>
          <w:szCs w:val="17"/>
        </w:rPr>
      </w:pPr>
      <w:r>
        <w:rPr>
          <w:sz w:val="17"/>
          <w:szCs w:val="17"/>
        </w:rPr>
        <w:tab/>
        <w:t>2.</w:t>
      </w:r>
      <w:r>
        <w:rPr>
          <w:sz w:val="17"/>
          <w:szCs w:val="17"/>
        </w:rPr>
        <w:tab/>
        <w:t>Binding obligations</w:t>
      </w:r>
    </w:p>
    <w:p w:rsidR="00C15E08" w:rsidRDefault="00C15E08">
      <w:pPr>
        <w:kinsoku w:val="0"/>
        <w:overflowPunct w:val="0"/>
        <w:autoSpaceDE/>
        <w:autoSpaceDN/>
        <w:adjustRightInd/>
        <w:spacing w:before="166" w:line="198" w:lineRule="exact"/>
        <w:ind w:left="576"/>
        <w:textAlignment w:val="baseline"/>
        <w:rPr>
          <w:sz w:val="17"/>
          <w:szCs w:val="17"/>
        </w:rPr>
      </w:pPr>
      <w:r>
        <w:rPr>
          <w:sz w:val="17"/>
          <w:szCs w:val="17"/>
        </w:rPr>
        <w:t>Subject to the Legal Reservations and Perfection Requirements:</w:t>
      </w:r>
    </w:p>
    <w:p w:rsidR="00C15E08" w:rsidRDefault="00C15E08">
      <w:pPr>
        <w:numPr>
          <w:ilvl w:val="0"/>
          <w:numId w:val="298"/>
        </w:numPr>
        <w:kinsoku w:val="0"/>
        <w:overflowPunct w:val="0"/>
        <w:autoSpaceDE/>
        <w:autoSpaceDN/>
        <w:adjustRightInd/>
        <w:spacing w:before="168" w:line="198" w:lineRule="exact"/>
        <w:ind w:right="144"/>
        <w:jc w:val="both"/>
        <w:textAlignment w:val="baseline"/>
        <w:rPr>
          <w:sz w:val="17"/>
          <w:szCs w:val="17"/>
        </w:rPr>
      </w:pPr>
      <w:r>
        <w:rPr>
          <w:sz w:val="17"/>
          <w:szCs w:val="17"/>
        </w:rPr>
        <w:t>the obligations expressed to be assumed by it in each Transaction Document to which it is a party are legal, valid, binding and enforceable obligations; and</w:t>
      </w:r>
    </w:p>
    <w:p w:rsidR="00C15E08" w:rsidRDefault="00C15E08">
      <w:pPr>
        <w:numPr>
          <w:ilvl w:val="0"/>
          <w:numId w:val="298"/>
        </w:numPr>
        <w:kinsoku w:val="0"/>
        <w:overflowPunct w:val="0"/>
        <w:autoSpaceDE/>
        <w:autoSpaceDN/>
        <w:adjustRightInd/>
        <w:spacing w:before="171" w:line="196" w:lineRule="exact"/>
        <w:ind w:right="144"/>
        <w:jc w:val="both"/>
        <w:textAlignment w:val="baseline"/>
        <w:rPr>
          <w:sz w:val="17"/>
          <w:szCs w:val="17"/>
        </w:rPr>
      </w:pPr>
      <w:r>
        <w:rPr>
          <w:sz w:val="17"/>
          <w:szCs w:val="17"/>
        </w:rPr>
        <w:t>(without limiting the generality of paragraph (a) above), each Transaction Security Document to which it is a party creates the security interests which that Transaction Security Document purports to create and those security interests are valid and effective.</w:t>
      </w:r>
    </w:p>
    <w:p w:rsidR="00C15E08" w:rsidRDefault="00C15E08">
      <w:pPr>
        <w:tabs>
          <w:tab w:val="decimal" w:pos="144"/>
          <w:tab w:val="left" w:pos="576"/>
        </w:tabs>
        <w:kinsoku w:val="0"/>
        <w:overflowPunct w:val="0"/>
        <w:autoSpaceDE/>
        <w:autoSpaceDN/>
        <w:adjustRightInd/>
        <w:spacing w:before="170" w:line="198" w:lineRule="exact"/>
        <w:ind w:left="72"/>
        <w:textAlignment w:val="baseline"/>
        <w:rPr>
          <w:sz w:val="17"/>
          <w:szCs w:val="17"/>
        </w:rPr>
      </w:pPr>
      <w:r>
        <w:rPr>
          <w:sz w:val="17"/>
          <w:szCs w:val="17"/>
        </w:rPr>
        <w:tab/>
        <w:t>3.</w:t>
      </w:r>
      <w:r>
        <w:rPr>
          <w:sz w:val="17"/>
          <w:szCs w:val="17"/>
        </w:rPr>
        <w:tab/>
        <w:t>Non-conflict with other obligations</w:t>
      </w:r>
    </w:p>
    <w:p w:rsidR="00C15E08" w:rsidRDefault="00C15E08">
      <w:pPr>
        <w:kinsoku w:val="0"/>
        <w:overflowPunct w:val="0"/>
        <w:autoSpaceDE/>
        <w:autoSpaceDN/>
        <w:adjustRightInd/>
        <w:spacing w:before="171" w:line="195" w:lineRule="exact"/>
        <w:ind w:left="576" w:right="144"/>
        <w:jc w:val="both"/>
        <w:textAlignment w:val="baseline"/>
        <w:rPr>
          <w:sz w:val="17"/>
          <w:szCs w:val="17"/>
        </w:rPr>
      </w:pPr>
      <w:r>
        <w:rPr>
          <w:sz w:val="17"/>
          <w:szCs w:val="17"/>
        </w:rPr>
        <w:t>The entry into and performance by it of, and the transactions contemplated by, the Finance Documents to which it is a party and the granting of the Transaction Security do not and will not conflict with:</w:t>
      </w:r>
    </w:p>
    <w:p w:rsidR="00C15E08" w:rsidRDefault="00C15E08">
      <w:pPr>
        <w:numPr>
          <w:ilvl w:val="0"/>
          <w:numId w:val="299"/>
        </w:numPr>
        <w:kinsoku w:val="0"/>
        <w:overflowPunct w:val="0"/>
        <w:autoSpaceDE/>
        <w:autoSpaceDN/>
        <w:adjustRightInd/>
        <w:spacing w:before="169" w:line="198" w:lineRule="exact"/>
        <w:textAlignment w:val="baseline"/>
        <w:rPr>
          <w:spacing w:val="2"/>
          <w:sz w:val="17"/>
          <w:szCs w:val="17"/>
        </w:rPr>
      </w:pPr>
      <w:r>
        <w:rPr>
          <w:spacing w:val="2"/>
          <w:sz w:val="17"/>
          <w:szCs w:val="17"/>
        </w:rPr>
        <w:t>any law or regulation applicable to it;</w:t>
      </w:r>
    </w:p>
    <w:p w:rsidR="00C15E08" w:rsidRDefault="00C15E08">
      <w:pPr>
        <w:numPr>
          <w:ilvl w:val="0"/>
          <w:numId w:val="299"/>
        </w:numPr>
        <w:kinsoku w:val="0"/>
        <w:overflowPunct w:val="0"/>
        <w:autoSpaceDE/>
        <w:autoSpaceDN/>
        <w:adjustRightInd/>
        <w:spacing w:before="174" w:line="198" w:lineRule="exact"/>
        <w:textAlignment w:val="baseline"/>
        <w:rPr>
          <w:spacing w:val="3"/>
          <w:sz w:val="17"/>
          <w:szCs w:val="17"/>
        </w:rPr>
      </w:pPr>
      <w:r>
        <w:rPr>
          <w:spacing w:val="3"/>
          <w:sz w:val="17"/>
          <w:szCs w:val="17"/>
        </w:rPr>
        <w:t>its constitutional documents; or</w:t>
      </w:r>
    </w:p>
    <w:p w:rsidR="00C15E08" w:rsidRDefault="00C15E08">
      <w:pPr>
        <w:numPr>
          <w:ilvl w:val="0"/>
          <w:numId w:val="299"/>
        </w:numPr>
        <w:kinsoku w:val="0"/>
        <w:overflowPunct w:val="0"/>
        <w:autoSpaceDE/>
        <w:autoSpaceDN/>
        <w:adjustRightInd/>
        <w:spacing w:before="167" w:line="197" w:lineRule="exact"/>
        <w:ind w:right="144"/>
        <w:jc w:val="both"/>
        <w:textAlignment w:val="baseline"/>
        <w:rPr>
          <w:spacing w:val="3"/>
          <w:sz w:val="17"/>
          <w:szCs w:val="17"/>
        </w:rPr>
      </w:pPr>
      <w:r>
        <w:rPr>
          <w:spacing w:val="3"/>
          <w:sz w:val="17"/>
          <w:szCs w:val="17"/>
        </w:rPr>
        <w:t>any agreement or instrument binding upon it or any member of the Group or any of its or any member of the Group's assets or constitute a default or termination event (however described) under any such agreement or instrument</w:t>
      </w:r>
    </w:p>
    <w:p w:rsidR="00C15E08" w:rsidRDefault="00C15E08">
      <w:pPr>
        <w:kinsoku w:val="0"/>
        <w:overflowPunct w:val="0"/>
        <w:autoSpaceDE/>
        <w:autoSpaceDN/>
        <w:adjustRightInd/>
        <w:spacing w:before="162" w:line="201" w:lineRule="exact"/>
        <w:ind w:left="576" w:right="144"/>
        <w:jc w:val="both"/>
        <w:textAlignment w:val="baseline"/>
        <w:rPr>
          <w:sz w:val="17"/>
          <w:szCs w:val="17"/>
        </w:rPr>
      </w:pPr>
      <w:r>
        <w:rPr>
          <w:sz w:val="17"/>
          <w:szCs w:val="17"/>
        </w:rPr>
        <w:t>in each case to an extent which has or is reasonably likely to have a Material Adverse Effect.</w:t>
      </w:r>
    </w:p>
    <w:p w:rsidR="00C15E08" w:rsidRDefault="00C15E08">
      <w:pPr>
        <w:widowControl/>
        <w:rPr>
          <w:sz w:val="24"/>
          <w:szCs w:val="24"/>
        </w:rPr>
        <w:sectPr w:rsidR="00C15E08">
          <w:headerReference w:type="even" r:id="rId662"/>
          <w:headerReference w:type="default" r:id="rId663"/>
          <w:footerReference w:type="even" r:id="rId664"/>
          <w:footerReference w:type="default" r:id="rId665"/>
          <w:pgSz w:w="8410" w:h="11904"/>
          <w:pgMar w:top="821" w:right="1216" w:bottom="139" w:left="569" w:header="660" w:footer="225" w:gutter="0"/>
          <w:cols w:space="720"/>
          <w:noEndnote/>
        </w:sectPr>
      </w:pPr>
    </w:p>
    <w:p w:rsidR="00C15E08" w:rsidRDefault="003339A9">
      <w:pPr>
        <w:tabs>
          <w:tab w:val="decimal" w:pos="144"/>
          <w:tab w:val="left" w:pos="576"/>
        </w:tabs>
        <w:kinsoku w:val="0"/>
        <w:overflowPunct w:val="0"/>
        <w:autoSpaceDE/>
        <w:autoSpaceDN/>
        <w:adjustRightInd/>
        <w:spacing w:before="352" w:line="200" w:lineRule="exact"/>
        <w:ind w:left="72"/>
        <w:textAlignment w:val="baseline"/>
        <w:rPr>
          <w:sz w:val="17"/>
          <w:szCs w:val="17"/>
        </w:rPr>
      </w:pPr>
      <w:r>
        <w:rPr>
          <w:noProof/>
          <w:lang w:val="en-GB"/>
        </w:rPr>
        <w:lastRenderedPageBreak/>
        <mc:AlternateContent>
          <mc:Choice Requires="wps">
            <w:drawing>
              <wp:anchor distT="0" distB="0" distL="0" distR="0" simplePos="0" relativeHeight="251656192" behindDoc="0" locked="0" layoutInCell="0" allowOverlap="1">
                <wp:simplePos x="0" y="0"/>
                <wp:positionH relativeFrom="page">
                  <wp:posOffset>1969135</wp:posOffset>
                </wp:positionH>
                <wp:positionV relativeFrom="page">
                  <wp:posOffset>454025</wp:posOffset>
                </wp:positionV>
                <wp:extent cx="417830" cy="0"/>
                <wp:effectExtent l="0" t="0" r="0" b="0"/>
                <wp:wrapSquare wrapText="bothSides"/>
                <wp:docPr id="470" name="Line 2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17830"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EA3843" id="Line 282" o:spid="_x0000_s1026" style="position:absolute;z-index:251656192;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 from="155.05pt,35.75pt" to="187.95pt,3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" o:allowincell="f" strokeweight=".5pt">
                <w10:wrap type="square" anchorx="page" anchory="page"/>
              </v:line>
            </w:pict>
          </mc:Fallback>
        </mc:AlternateContent>
      </w:r>
      <w:r w:rsidR="00C15E08">
        <w:rPr>
          <w:sz w:val="17"/>
          <w:szCs w:val="17"/>
        </w:rPr>
        <w:tab/>
        <w:t>4.</w:t>
      </w:r>
      <w:r w:rsidR="00C15E08">
        <w:rPr>
          <w:sz w:val="17"/>
          <w:szCs w:val="17"/>
        </w:rPr>
        <w:tab/>
        <w:t>Power and authority</w:t>
      </w:r>
    </w:p>
    <w:p w:rsidR="00C15E08" w:rsidRDefault="00C15E08">
      <w:pPr>
        <w:kinsoku w:val="0"/>
        <w:overflowPunct w:val="0"/>
        <w:autoSpaceDE/>
        <w:autoSpaceDN/>
        <w:adjustRightInd/>
        <w:spacing w:before="160" w:line="199" w:lineRule="exact"/>
        <w:ind w:left="576" w:right="72"/>
        <w:jc w:val="both"/>
        <w:textAlignment w:val="baseline"/>
        <w:rPr>
          <w:spacing w:val="2"/>
          <w:sz w:val="17"/>
          <w:szCs w:val="17"/>
        </w:rPr>
      </w:pPr>
      <w:r>
        <w:rPr>
          <w:spacing w:val="2"/>
          <w:sz w:val="17"/>
          <w:szCs w:val="17"/>
        </w:rPr>
        <w:t>It has the power to enter into, perform and deliver, and has taken all necessary action to authorise its entry into, performance and delivery of, the Finance Documents to which it is or will be a party and the transactions contemplated by those Finance Documents.</w:t>
      </w:r>
    </w:p>
    <w:p w:rsidR="00C15E08" w:rsidRDefault="00C15E08">
      <w:pPr>
        <w:tabs>
          <w:tab w:val="decimal" w:pos="144"/>
          <w:tab w:val="left" w:pos="576"/>
        </w:tabs>
        <w:kinsoku w:val="0"/>
        <w:overflowPunct w:val="0"/>
        <w:autoSpaceDE/>
        <w:autoSpaceDN/>
        <w:adjustRightInd/>
        <w:spacing w:before="166" w:line="200" w:lineRule="exact"/>
        <w:ind w:left="72"/>
        <w:textAlignment w:val="baseline"/>
        <w:rPr>
          <w:sz w:val="17"/>
          <w:szCs w:val="17"/>
        </w:rPr>
      </w:pPr>
      <w:r>
        <w:rPr>
          <w:sz w:val="17"/>
          <w:szCs w:val="17"/>
        </w:rPr>
        <w:tab/>
        <w:t>5.</w:t>
      </w:r>
      <w:r>
        <w:rPr>
          <w:sz w:val="17"/>
          <w:szCs w:val="17"/>
        </w:rPr>
        <w:tab/>
        <w:t>Relationship between parties</w:t>
      </w:r>
    </w:p>
    <w:p w:rsidR="00C15E08" w:rsidRDefault="00C15E08">
      <w:pPr>
        <w:kinsoku w:val="0"/>
        <w:overflowPunct w:val="0"/>
        <w:autoSpaceDE/>
        <w:autoSpaceDN/>
        <w:adjustRightInd/>
        <w:spacing w:before="163" w:line="198" w:lineRule="exact"/>
        <w:ind w:left="72"/>
        <w:jc w:val="center"/>
        <w:textAlignment w:val="baseline"/>
        <w:rPr>
          <w:sz w:val="17"/>
          <w:szCs w:val="17"/>
        </w:rPr>
      </w:pPr>
      <w:r>
        <w:rPr>
          <w:sz w:val="17"/>
          <w:szCs w:val="17"/>
        </w:rPr>
        <w:t>It acts for its own account and is not acting as an agent for any other party.</w:t>
      </w:r>
    </w:p>
    <w:p w:rsidR="00C15E08" w:rsidRDefault="00C15E08">
      <w:pPr>
        <w:tabs>
          <w:tab w:val="decimal" w:pos="144"/>
          <w:tab w:val="left" w:pos="576"/>
        </w:tabs>
        <w:kinsoku w:val="0"/>
        <w:overflowPunct w:val="0"/>
        <w:autoSpaceDE/>
        <w:autoSpaceDN/>
        <w:adjustRightInd/>
        <w:spacing w:before="171" w:line="200" w:lineRule="exact"/>
        <w:ind w:left="72"/>
        <w:textAlignment w:val="baseline"/>
        <w:rPr>
          <w:sz w:val="17"/>
          <w:szCs w:val="17"/>
        </w:rPr>
      </w:pPr>
      <w:r>
        <w:rPr>
          <w:sz w:val="17"/>
          <w:szCs w:val="17"/>
        </w:rPr>
        <w:tab/>
        <w:t>6.</w:t>
      </w:r>
      <w:r>
        <w:rPr>
          <w:sz w:val="17"/>
          <w:szCs w:val="17"/>
        </w:rPr>
        <w:tab/>
        <w:t>Validity and admissibility in evidence</w:t>
      </w:r>
    </w:p>
    <w:p w:rsidR="00C15E08" w:rsidRDefault="00C15E08">
      <w:pPr>
        <w:tabs>
          <w:tab w:val="left" w:pos="1080"/>
        </w:tabs>
        <w:kinsoku w:val="0"/>
        <w:overflowPunct w:val="0"/>
        <w:autoSpaceDE/>
        <w:autoSpaceDN/>
        <w:adjustRightInd/>
        <w:spacing w:before="168" w:line="198" w:lineRule="exact"/>
        <w:ind w:left="576"/>
        <w:textAlignment w:val="baseline"/>
        <w:rPr>
          <w:sz w:val="17"/>
          <w:szCs w:val="17"/>
        </w:rPr>
      </w:pPr>
      <w:r>
        <w:rPr>
          <w:sz w:val="17"/>
          <w:szCs w:val="17"/>
        </w:rPr>
        <w:t>(a)</w:t>
      </w:r>
      <w:r>
        <w:rPr>
          <w:sz w:val="17"/>
          <w:szCs w:val="17"/>
        </w:rPr>
        <w:tab/>
        <w:t>All Authorisations required:</w:t>
      </w:r>
    </w:p>
    <w:p w:rsidR="00C15E08" w:rsidRDefault="00C15E08">
      <w:pPr>
        <w:numPr>
          <w:ilvl w:val="0"/>
          <w:numId w:val="300"/>
        </w:numPr>
        <w:tabs>
          <w:tab w:val="right" w:pos="6480"/>
        </w:tabs>
        <w:kinsoku w:val="0"/>
        <w:overflowPunct w:val="0"/>
        <w:autoSpaceDE/>
        <w:autoSpaceDN/>
        <w:adjustRightInd/>
        <w:spacing w:before="166" w:line="195" w:lineRule="exact"/>
        <w:ind w:right="72"/>
        <w:textAlignment w:val="baseline"/>
        <w:rPr>
          <w:sz w:val="17"/>
          <w:szCs w:val="17"/>
        </w:rPr>
      </w:pPr>
      <w:r>
        <w:rPr>
          <w:sz w:val="17"/>
          <w:szCs w:val="17"/>
        </w:rPr>
        <w:t>to enable it lawfully to enter into, exercise its rights and comply with</w:t>
      </w:r>
      <w:r>
        <w:rPr>
          <w:sz w:val="17"/>
          <w:szCs w:val="17"/>
        </w:rPr>
        <w:br/>
        <w:t>its obligations in the Finance Documents to which it is a party; and</w:t>
      </w:r>
    </w:p>
    <w:p w:rsidR="00C15E08" w:rsidRDefault="00C15E08">
      <w:pPr>
        <w:numPr>
          <w:ilvl w:val="0"/>
          <w:numId w:val="300"/>
        </w:numPr>
        <w:tabs>
          <w:tab w:val="right" w:pos="6480"/>
        </w:tabs>
        <w:kinsoku w:val="0"/>
        <w:overflowPunct w:val="0"/>
        <w:autoSpaceDE/>
        <w:autoSpaceDN/>
        <w:adjustRightInd/>
        <w:spacing w:before="169" w:line="198" w:lineRule="exact"/>
        <w:ind w:right="72"/>
        <w:jc w:val="both"/>
        <w:textAlignment w:val="baseline"/>
        <w:rPr>
          <w:sz w:val="17"/>
          <w:szCs w:val="17"/>
        </w:rPr>
      </w:pPr>
      <w:r>
        <w:rPr>
          <w:sz w:val="17"/>
          <w:szCs w:val="17"/>
        </w:rPr>
        <w:t>to make the Finance Documents to which it is a party admissible in</w:t>
      </w:r>
      <w:r>
        <w:rPr>
          <w:sz w:val="17"/>
          <w:szCs w:val="17"/>
        </w:rPr>
        <w:br/>
        <w:t>evidence in its Relevant Jurisdictions,</w:t>
      </w:r>
    </w:p>
    <w:p w:rsidR="00C15E08" w:rsidRDefault="00C15E08">
      <w:pPr>
        <w:kinsoku w:val="0"/>
        <w:overflowPunct w:val="0"/>
        <w:autoSpaceDE/>
        <w:autoSpaceDN/>
        <w:adjustRightInd/>
        <w:spacing w:before="170" w:line="198" w:lineRule="exact"/>
        <w:ind w:left="1080" w:right="72"/>
        <w:jc w:val="both"/>
        <w:textAlignment w:val="baseline"/>
        <w:rPr>
          <w:sz w:val="17"/>
          <w:szCs w:val="17"/>
        </w:rPr>
      </w:pPr>
      <w:r>
        <w:rPr>
          <w:sz w:val="17"/>
          <w:szCs w:val="17"/>
        </w:rPr>
        <w:t>have been obtained or effected and are in full force and effect except in respect of any Perfection Requirement which shall be promptly made after the execution of the relevant documents and in any event within applicable time limits.</w:t>
      </w:r>
    </w:p>
    <w:p w:rsidR="00C15E08" w:rsidRDefault="00C15E08">
      <w:pPr>
        <w:tabs>
          <w:tab w:val="left" w:pos="1080"/>
        </w:tabs>
        <w:kinsoku w:val="0"/>
        <w:overflowPunct w:val="0"/>
        <w:autoSpaceDE/>
        <w:autoSpaceDN/>
        <w:adjustRightInd/>
        <w:spacing w:before="162" w:line="200" w:lineRule="exact"/>
        <w:ind w:left="576"/>
        <w:textAlignment w:val="baseline"/>
        <w:rPr>
          <w:spacing w:val="7"/>
          <w:sz w:val="17"/>
          <w:szCs w:val="17"/>
        </w:rPr>
      </w:pPr>
      <w:r>
        <w:rPr>
          <w:spacing w:val="7"/>
          <w:sz w:val="17"/>
          <w:szCs w:val="17"/>
        </w:rPr>
        <w:t>(b)</w:t>
      </w:r>
      <w:r>
        <w:rPr>
          <w:spacing w:val="7"/>
          <w:sz w:val="17"/>
          <w:szCs w:val="17"/>
        </w:rPr>
        <w:tab/>
        <w:t>All Authorisations necessary for the conduct of the business, trade and</w:t>
      </w:r>
    </w:p>
    <w:p w:rsidR="00C15E08" w:rsidRDefault="00C15E08">
      <w:pPr>
        <w:kinsoku w:val="0"/>
        <w:overflowPunct w:val="0"/>
        <w:autoSpaceDE/>
        <w:autoSpaceDN/>
        <w:adjustRightInd/>
        <w:spacing w:line="195" w:lineRule="exact"/>
        <w:ind w:left="1080" w:right="72"/>
        <w:jc w:val="both"/>
        <w:textAlignment w:val="baseline"/>
        <w:rPr>
          <w:spacing w:val="1"/>
          <w:sz w:val="17"/>
          <w:szCs w:val="17"/>
        </w:rPr>
      </w:pPr>
      <w:r>
        <w:rPr>
          <w:spacing w:val="1"/>
          <w:sz w:val="17"/>
          <w:szCs w:val="17"/>
        </w:rPr>
        <w:t>ordinary activities of members of the Group have been obtained or effected and are in full force and effect if failure to obtain or effect those Authorisations has or is reasonably likely to have a Material Adverse Effect.</w:t>
      </w:r>
    </w:p>
    <w:p w:rsidR="00C15E08" w:rsidRDefault="00C15E08">
      <w:pPr>
        <w:tabs>
          <w:tab w:val="decimal" w:pos="144"/>
          <w:tab w:val="left" w:pos="576"/>
        </w:tabs>
        <w:kinsoku w:val="0"/>
        <w:overflowPunct w:val="0"/>
        <w:autoSpaceDE/>
        <w:autoSpaceDN/>
        <w:adjustRightInd/>
        <w:spacing w:before="175" w:line="200" w:lineRule="exact"/>
        <w:ind w:left="72"/>
        <w:textAlignment w:val="baseline"/>
        <w:rPr>
          <w:sz w:val="17"/>
          <w:szCs w:val="17"/>
        </w:rPr>
      </w:pPr>
      <w:r>
        <w:rPr>
          <w:sz w:val="17"/>
          <w:szCs w:val="17"/>
        </w:rPr>
        <w:tab/>
        <w:t>7.</w:t>
      </w:r>
      <w:r>
        <w:rPr>
          <w:sz w:val="17"/>
          <w:szCs w:val="17"/>
        </w:rPr>
        <w:tab/>
        <w:t>Governing law and enforcement</w:t>
      </w:r>
    </w:p>
    <w:p w:rsidR="00C15E08" w:rsidRDefault="00C15E08">
      <w:pPr>
        <w:numPr>
          <w:ilvl w:val="0"/>
          <w:numId w:val="301"/>
        </w:numPr>
        <w:kinsoku w:val="0"/>
        <w:overflowPunct w:val="0"/>
        <w:autoSpaceDE/>
        <w:autoSpaceDN/>
        <w:adjustRightInd/>
        <w:spacing w:before="163" w:line="196" w:lineRule="exact"/>
        <w:ind w:right="72"/>
        <w:jc w:val="both"/>
        <w:textAlignment w:val="baseline"/>
        <w:rPr>
          <w:sz w:val="17"/>
          <w:szCs w:val="17"/>
        </w:rPr>
      </w:pPr>
      <w:r>
        <w:rPr>
          <w:sz w:val="17"/>
          <w:szCs w:val="17"/>
        </w:rPr>
        <w:t>Subject to the Legal Reservations, the choice of governing law of the Finance Documents will be recognised and enforced in its Relevant Jurisdictions.</w:t>
      </w:r>
    </w:p>
    <w:p w:rsidR="00C15E08" w:rsidRDefault="00C15E08">
      <w:pPr>
        <w:numPr>
          <w:ilvl w:val="0"/>
          <w:numId w:val="301"/>
        </w:numPr>
        <w:kinsoku w:val="0"/>
        <w:overflowPunct w:val="0"/>
        <w:autoSpaceDE/>
        <w:autoSpaceDN/>
        <w:adjustRightInd/>
        <w:spacing w:before="173" w:after="174" w:line="194" w:lineRule="exact"/>
        <w:ind w:right="72"/>
        <w:jc w:val="both"/>
        <w:textAlignment w:val="baseline"/>
        <w:rPr>
          <w:sz w:val="17"/>
          <w:szCs w:val="17"/>
        </w:rPr>
      </w:pPr>
      <w:r>
        <w:rPr>
          <w:sz w:val="17"/>
          <w:szCs w:val="17"/>
        </w:rPr>
        <w:t>Subject to the Legal Reservations, any judgment obtained in relation to a Finance Document in the jurisdiction of the governing law of that Finance Document will be recognised and enforced in its Relevant Jurisdictions.</w:t>
      </w:r>
    </w:p>
    <w:p w:rsidR="00C15E08" w:rsidRDefault="003339A9">
      <w:pPr>
        <w:kinsoku w:val="0"/>
        <w:overflowPunct w:val="0"/>
        <w:autoSpaceDE/>
        <w:autoSpaceDN/>
        <w:adjustRightInd/>
        <w:spacing w:before="1403" w:line="288" w:lineRule="exact"/>
        <w:textAlignment w:val="baseline"/>
        <w:rPr>
          <w:sz w:val="24"/>
          <w:szCs w:val="24"/>
        </w:rPr>
      </w:pPr>
      <w:r>
        <w:rPr>
          <w:noProof/>
          <w:lang w:val="en-GB"/>
        </w:rPr>
        <mc:AlternateContent>
          <mc:Choice Requires="wps">
            <w:drawing>
              <wp:anchor distT="0" distB="0" distL="0" distR="0" simplePos="0" relativeHeight="251657216" behindDoc="0" locked="0" layoutInCell="0" allowOverlap="1">
                <wp:simplePos x="0" y="0"/>
                <wp:positionH relativeFrom="column">
                  <wp:posOffset>81280</wp:posOffset>
                </wp:positionH>
                <wp:positionV relativeFrom="paragraph">
                  <wp:posOffset>0</wp:posOffset>
                </wp:positionV>
                <wp:extent cx="4096385" cy="980440"/>
                <wp:effectExtent l="0" t="0" r="0" b="0"/>
                <wp:wrapNone/>
                <wp:docPr id="469" name="Text Box 2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6385" cy="98044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5E08" w:rsidRDefault="00C15E08">
                            <w:pPr>
                              <w:tabs>
                                <w:tab w:val="left" w:pos="504"/>
                              </w:tabs>
                              <w:kinsoku w:val="0"/>
                              <w:overflowPunct w:val="0"/>
                              <w:autoSpaceDE/>
                              <w:autoSpaceDN/>
                              <w:adjustRightInd/>
                              <w:spacing w:line="194" w:lineRule="exact"/>
                              <w:textAlignment w:val="baseline"/>
                              <w:rPr>
                                <w:spacing w:val="2"/>
                                <w:sz w:val="17"/>
                                <w:szCs w:val="17"/>
                              </w:rPr>
                            </w:pPr>
                            <w:r>
                              <w:rPr>
                                <w:spacing w:val="2"/>
                                <w:sz w:val="17"/>
                                <w:szCs w:val="17"/>
                              </w:rPr>
                              <w:t>8.</w:t>
                            </w:r>
                            <w:r>
                              <w:rPr>
                                <w:spacing w:val="2"/>
                                <w:sz w:val="17"/>
                                <w:szCs w:val="17"/>
                              </w:rPr>
                              <w:tab/>
                              <w:t>Insolvency</w:t>
                            </w:r>
                          </w:p>
                          <w:p w:rsidR="00C15E08" w:rsidRDefault="00C15E08">
                            <w:pPr>
                              <w:kinsoku w:val="0"/>
                              <w:overflowPunct w:val="0"/>
                              <w:autoSpaceDE/>
                              <w:autoSpaceDN/>
                              <w:adjustRightInd/>
                              <w:spacing w:before="166" w:line="198" w:lineRule="exact"/>
                              <w:ind w:left="504"/>
                              <w:textAlignment w:val="baseline"/>
                              <w:rPr>
                                <w:spacing w:val="-2"/>
                                <w:sz w:val="17"/>
                                <w:szCs w:val="17"/>
                              </w:rPr>
                            </w:pPr>
                            <w:r>
                              <w:rPr>
                                <w:spacing w:val="-2"/>
                                <w:sz w:val="17"/>
                                <w:szCs w:val="17"/>
                              </w:rPr>
                              <w:t>No:</w:t>
                            </w:r>
                          </w:p>
                          <w:p w:rsidR="00C15E08" w:rsidRDefault="00C15E08">
                            <w:pPr>
                              <w:tabs>
                                <w:tab w:val="right" w:pos="6408"/>
                              </w:tabs>
                              <w:kinsoku w:val="0"/>
                              <w:overflowPunct w:val="0"/>
                              <w:autoSpaceDE/>
                              <w:autoSpaceDN/>
                              <w:adjustRightInd/>
                              <w:spacing w:before="158" w:line="204" w:lineRule="exact"/>
                              <w:ind w:left="504"/>
                              <w:textAlignment w:val="baseline"/>
                              <w:rPr>
                                <w:sz w:val="24"/>
                                <w:szCs w:val="24"/>
                              </w:rPr>
                            </w:pPr>
                            <w:r>
                              <w:rPr>
                                <w:sz w:val="17"/>
                                <w:szCs w:val="17"/>
                              </w:rPr>
                              <w:t>(a)</w:t>
                            </w:r>
                            <w:r>
                              <w:rPr>
                                <w:sz w:val="17"/>
                                <w:szCs w:val="17"/>
                              </w:rPr>
                              <w:tab/>
                              <w:t>corporate action, legal proceeding or other procedure or step described in sub</w:t>
                            </w:r>
                            <w:r>
                              <w:rPr>
                                <w:sz w:val="17"/>
                                <w:szCs w:val="17"/>
                              </w:rPr>
                              <w:noBreakHyphen/>
                            </w:r>
                          </w:p>
                          <w:p w:rsidR="00C15E08" w:rsidRDefault="00C15E08">
                            <w:pPr>
                              <w:kinsoku w:val="0"/>
                              <w:overflowPunct w:val="0"/>
                              <w:autoSpaceDE/>
                              <w:autoSpaceDN/>
                              <w:adjustRightInd/>
                              <w:spacing w:after="24" w:line="195" w:lineRule="exact"/>
                              <w:ind w:left="1008"/>
                              <w:jc w:val="both"/>
                              <w:textAlignment w:val="baseline"/>
                              <w:rPr>
                                <w:sz w:val="17"/>
                                <w:szCs w:val="17"/>
                              </w:rPr>
                            </w:pPr>
                            <w:r>
                              <w:rPr>
                                <w:sz w:val="17"/>
                                <w:szCs w:val="17"/>
                              </w:rPr>
                              <w:t xml:space="preserve">paragraph (b) of paragraph 6 </w:t>
                            </w:r>
                            <w:r>
                              <w:rPr>
                                <w:i/>
                                <w:iCs/>
                                <w:sz w:val="17"/>
                                <w:szCs w:val="17"/>
                              </w:rPr>
                              <w:t xml:space="preserve">(Insolvency proceedings) </w:t>
                            </w:r>
                            <w:r>
                              <w:rPr>
                                <w:sz w:val="17"/>
                                <w:szCs w:val="17"/>
                              </w:rPr>
                              <w:t xml:space="preserve">of Part IV </w:t>
                            </w:r>
                            <w:r>
                              <w:rPr>
                                <w:i/>
                                <w:iCs/>
                                <w:sz w:val="17"/>
                                <w:szCs w:val="17"/>
                              </w:rPr>
                              <w:t xml:space="preserve">(Events of Default) </w:t>
                            </w:r>
                            <w:r>
                              <w:rPr>
                                <w:sz w:val="17"/>
                                <w:szCs w:val="17"/>
                              </w:rPr>
                              <w:t xml:space="preserve">of this Schedule 8 (but subject to sub-paragraph (b) of paragraph 6 </w:t>
                            </w:r>
                            <w:r>
                              <w:rPr>
                                <w:i/>
                                <w:iCs/>
                                <w:sz w:val="17"/>
                                <w:szCs w:val="17"/>
                              </w:rPr>
                              <w:t xml:space="preserve">(Insolvency proceedings) </w:t>
                            </w:r>
                            <w:r>
                              <w:rPr>
                                <w:sz w:val="17"/>
                                <w:szCs w:val="17"/>
                              </w:rPr>
                              <w:t xml:space="preserve">of Part IV </w:t>
                            </w:r>
                            <w:r>
                              <w:rPr>
                                <w:i/>
                                <w:iCs/>
                                <w:sz w:val="17"/>
                                <w:szCs w:val="17"/>
                              </w:rPr>
                              <w:t xml:space="preserve">(Events of Default) </w:t>
                            </w:r>
                            <w:r>
                              <w:rPr>
                                <w:sz w:val="17"/>
                                <w:szCs w:val="17"/>
                              </w:rPr>
                              <w:t>of this Schedule 8); or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83" o:spid="_x0000_s1040" type="#_x0000_t202" style="position:absolute;margin-left:6.4pt;margin-top:0;width:322.55pt;height:77.2pt;z-index:25165721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" o:allowincell="f" stroked="f">
                <v:fill opacity="0"/>
                <v:textbox inset="0,0,0,0">
                  <w:txbxContent>
                    <w:p w:rsidR="00C15E08" w:rsidRDefault="00C15E08">
                      <w:pPr>
                        <w:tabs>
                          <w:tab w:val="left" w:pos="504"/>
                        </w:tabs>
                        <w:kinsoku w:val="0"/>
                        <w:overflowPunct w:val="0"/>
                        <w:autoSpaceDE/>
                        <w:autoSpaceDN/>
                        <w:adjustRightInd/>
                        <w:spacing w:line="194" w:lineRule="exact"/>
                        <w:textAlignment w:val="baseline"/>
                        <w:rPr>
                          <w:spacing w:val="2"/>
                          <w:sz w:val="17"/>
                          <w:szCs w:val="17"/>
                        </w:rPr>
                      </w:pPr>
                      <w:r>
                        <w:rPr>
                          <w:spacing w:val="2"/>
                          <w:sz w:val="17"/>
                          <w:szCs w:val="17"/>
                        </w:rPr>
                        <w:t>8.</w:t>
                      </w:r>
                      <w:r>
                        <w:rPr>
                          <w:spacing w:val="2"/>
                          <w:sz w:val="17"/>
                          <w:szCs w:val="17"/>
                        </w:rPr>
                        <w:tab/>
                        <w:t>Insolvency</w:t>
                      </w:r>
                    </w:p>
                    <w:p w:rsidR="00C15E08" w:rsidRDefault="00C15E08">
                      <w:pPr>
                        <w:kinsoku w:val="0"/>
                        <w:overflowPunct w:val="0"/>
                        <w:autoSpaceDE/>
                        <w:autoSpaceDN/>
                        <w:adjustRightInd/>
                        <w:spacing w:before="166" w:line="198" w:lineRule="exact"/>
                        <w:ind w:left="504"/>
                        <w:textAlignment w:val="baseline"/>
                        <w:rPr>
                          <w:spacing w:val="-2"/>
                          <w:sz w:val="17"/>
                          <w:szCs w:val="17"/>
                        </w:rPr>
                      </w:pPr>
                      <w:r>
                        <w:rPr>
                          <w:spacing w:val="-2"/>
                          <w:sz w:val="17"/>
                          <w:szCs w:val="17"/>
                        </w:rPr>
                        <w:t>No:</w:t>
                      </w:r>
                    </w:p>
                    <w:p w:rsidR="00C15E08" w:rsidRDefault="00C15E08">
                      <w:pPr>
                        <w:tabs>
                          <w:tab w:val="right" w:pos="6408"/>
                        </w:tabs>
                        <w:kinsoku w:val="0"/>
                        <w:overflowPunct w:val="0"/>
                        <w:autoSpaceDE/>
                        <w:autoSpaceDN/>
                        <w:adjustRightInd/>
                        <w:spacing w:before="158" w:line="204" w:lineRule="exact"/>
                        <w:ind w:left="504"/>
                        <w:textAlignment w:val="baseline"/>
                        <w:rPr>
                          <w:sz w:val="24"/>
                          <w:szCs w:val="24"/>
                        </w:rPr>
                      </w:pPr>
                      <w:r>
                        <w:rPr>
                          <w:sz w:val="17"/>
                          <w:szCs w:val="17"/>
                        </w:rPr>
                        <w:t>(a)</w:t>
                      </w:r>
                      <w:r>
                        <w:rPr>
                          <w:sz w:val="17"/>
                          <w:szCs w:val="17"/>
                        </w:rPr>
                        <w:tab/>
                        <w:t>corporate action, legal proceeding or other procedure or step described in sub</w:t>
                      </w:r>
                      <w:r>
                        <w:rPr>
                          <w:sz w:val="17"/>
                          <w:szCs w:val="17"/>
                        </w:rPr>
                        <w:noBreakHyphen/>
                      </w:r>
                    </w:p>
                    <w:p w:rsidR="00C15E08" w:rsidRDefault="00C15E08">
                      <w:pPr>
                        <w:kinsoku w:val="0"/>
                        <w:overflowPunct w:val="0"/>
                        <w:autoSpaceDE/>
                        <w:autoSpaceDN/>
                        <w:adjustRightInd/>
                        <w:spacing w:after="24" w:line="195" w:lineRule="exact"/>
                        <w:ind w:left="1008"/>
                        <w:jc w:val="both"/>
                        <w:textAlignment w:val="baseline"/>
                        <w:rPr>
                          <w:sz w:val="17"/>
                          <w:szCs w:val="17"/>
                        </w:rPr>
                      </w:pPr>
                      <w:r>
                        <w:rPr>
                          <w:sz w:val="17"/>
                          <w:szCs w:val="17"/>
                        </w:rPr>
                        <w:t xml:space="preserve">paragraph (b) of paragraph 6 </w:t>
                      </w:r>
                      <w:r>
                        <w:rPr>
                          <w:i/>
                          <w:iCs/>
                          <w:sz w:val="17"/>
                          <w:szCs w:val="17"/>
                        </w:rPr>
                        <w:t xml:space="preserve">(Insolvency proceedings) </w:t>
                      </w:r>
                      <w:r>
                        <w:rPr>
                          <w:sz w:val="17"/>
                          <w:szCs w:val="17"/>
                        </w:rPr>
                        <w:t xml:space="preserve">of Part IV </w:t>
                      </w:r>
                      <w:r>
                        <w:rPr>
                          <w:i/>
                          <w:iCs/>
                          <w:sz w:val="17"/>
                          <w:szCs w:val="17"/>
                        </w:rPr>
                        <w:t xml:space="preserve">(Events of Default) </w:t>
                      </w:r>
                      <w:r>
                        <w:rPr>
                          <w:sz w:val="17"/>
                          <w:szCs w:val="17"/>
                        </w:rPr>
                        <w:t xml:space="preserve">of this Schedule 8 (but subject to sub-paragraph (b) of paragraph 6 </w:t>
                      </w:r>
                      <w:r>
                        <w:rPr>
                          <w:i/>
                          <w:iCs/>
                          <w:sz w:val="17"/>
                          <w:szCs w:val="17"/>
                        </w:rPr>
                        <w:t xml:space="preserve">(Insolvency proceedings) </w:t>
                      </w:r>
                      <w:r>
                        <w:rPr>
                          <w:sz w:val="17"/>
                          <w:szCs w:val="17"/>
                        </w:rPr>
                        <w:t xml:space="preserve">of Part IV </w:t>
                      </w:r>
                      <w:r>
                        <w:rPr>
                          <w:i/>
                          <w:iCs/>
                          <w:sz w:val="17"/>
                          <w:szCs w:val="17"/>
                        </w:rPr>
                        <w:t xml:space="preserve">(Events of Default) </w:t>
                      </w:r>
                      <w:r>
                        <w:rPr>
                          <w:sz w:val="17"/>
                          <w:szCs w:val="17"/>
                        </w:rPr>
                        <w:t>of this Schedule 8); or</w:t>
                      </w:r>
                    </w:p>
                  </w:txbxContent>
                </v:textbox>
              </v:shape>
            </w:pict>
          </mc:Fallback>
        </mc:AlternateContent>
      </w:r>
    </w:p>
    <w:p w:rsidR="00C15E08" w:rsidRDefault="00C15E08">
      <w:pPr>
        <w:widowControl/>
        <w:rPr>
          <w:sz w:val="24"/>
          <w:szCs w:val="24"/>
        </w:rPr>
        <w:sectPr w:rsidR="00C15E08">
          <w:headerReference w:type="even" r:id="rId666"/>
          <w:headerReference w:type="default" r:id="rId667"/>
          <w:footerReference w:type="even" r:id="rId668"/>
          <w:footerReference w:type="default" r:id="rId669"/>
          <w:pgSz w:w="8410" w:h="11904"/>
          <w:pgMar w:top="793" w:right="943" w:bottom="169" w:left="842" w:header="660" w:footer="225" w:gutter="0"/>
          <w:cols w:space="720"/>
          <w:noEndnote/>
        </w:sectPr>
      </w:pPr>
    </w:p>
    <w:p w:rsidR="00C15E08" w:rsidRDefault="00C15E08">
      <w:pPr>
        <w:tabs>
          <w:tab w:val="right" w:pos="5904"/>
        </w:tabs>
        <w:kinsoku w:val="0"/>
        <w:overflowPunct w:val="0"/>
        <w:autoSpaceDE/>
        <w:autoSpaceDN/>
        <w:adjustRightInd/>
        <w:spacing w:before="1" w:line="200" w:lineRule="exact"/>
        <w:textAlignment w:val="baseline"/>
        <w:rPr>
          <w:sz w:val="17"/>
          <w:szCs w:val="17"/>
        </w:rPr>
      </w:pPr>
      <w:r>
        <w:rPr>
          <w:sz w:val="17"/>
          <w:szCs w:val="17"/>
        </w:rPr>
        <w:t>(b)</w:t>
      </w:r>
      <w:r>
        <w:rPr>
          <w:sz w:val="17"/>
          <w:szCs w:val="17"/>
        </w:rPr>
        <w:tab/>
        <w:t xml:space="preserve">creditors' process described in paragraph </w:t>
      </w:r>
      <w:r>
        <w:rPr>
          <w:i/>
          <w:iCs/>
          <w:sz w:val="17"/>
          <w:szCs w:val="17"/>
        </w:rPr>
        <w:t xml:space="preserve">7 (Creditors' process) </w:t>
      </w:r>
      <w:r>
        <w:rPr>
          <w:sz w:val="17"/>
          <w:szCs w:val="17"/>
        </w:rPr>
        <w:t>of Part IV</w:t>
      </w:r>
    </w:p>
    <w:p w:rsidR="00C15E08" w:rsidRDefault="00C15E08">
      <w:pPr>
        <w:kinsoku w:val="0"/>
        <w:overflowPunct w:val="0"/>
        <w:autoSpaceDE/>
        <w:autoSpaceDN/>
        <w:adjustRightInd/>
        <w:spacing w:line="197" w:lineRule="exact"/>
        <w:ind w:left="504"/>
        <w:textAlignment w:val="baseline"/>
        <w:rPr>
          <w:sz w:val="17"/>
          <w:szCs w:val="17"/>
        </w:rPr>
      </w:pPr>
      <w:r>
        <w:rPr>
          <w:i/>
          <w:iCs/>
          <w:sz w:val="17"/>
          <w:szCs w:val="17"/>
        </w:rPr>
        <w:t xml:space="preserve">(Events of Default) </w:t>
      </w:r>
      <w:r>
        <w:rPr>
          <w:sz w:val="17"/>
          <w:szCs w:val="17"/>
        </w:rPr>
        <w:t>of this Schedule 8,</w:t>
      </w:r>
    </w:p>
    <w:p w:rsidR="00C15E08" w:rsidRDefault="00C15E08">
      <w:pPr>
        <w:widowControl/>
        <w:rPr>
          <w:sz w:val="24"/>
          <w:szCs w:val="24"/>
        </w:rPr>
        <w:sectPr w:rsidR="00C15E08">
          <w:headerReference w:type="even" r:id="rId670"/>
          <w:headerReference w:type="default" r:id="rId671"/>
          <w:footerReference w:type="even" r:id="rId672"/>
          <w:footerReference w:type="default" r:id="rId673"/>
          <w:type w:val="continuous"/>
          <w:pgSz w:w="8410" w:h="11904"/>
          <w:pgMar w:top="793" w:right="1022" w:bottom="169" w:left="1488" w:header="660" w:footer="225" w:gutter="0"/>
          <w:cols w:space="720"/>
          <w:noEndnote/>
        </w:sectPr>
      </w:pPr>
    </w:p>
    <w:p w:rsidR="00C15E08" w:rsidRDefault="00C15E08">
      <w:pPr>
        <w:kinsoku w:val="0"/>
        <w:overflowPunct w:val="0"/>
        <w:autoSpaceDE/>
        <w:autoSpaceDN/>
        <w:adjustRightInd/>
        <w:spacing w:before="355" w:line="196" w:lineRule="exact"/>
        <w:ind w:left="504" w:right="144"/>
        <w:jc w:val="both"/>
        <w:textAlignment w:val="baseline"/>
        <w:rPr>
          <w:sz w:val="17"/>
          <w:szCs w:val="17"/>
        </w:rPr>
      </w:pPr>
      <w:r>
        <w:rPr>
          <w:sz w:val="17"/>
          <w:szCs w:val="17"/>
        </w:rPr>
        <w:lastRenderedPageBreak/>
        <w:t xml:space="preserve">has been taken or threatened (and which is continuing) in relation to a member of the Group and, except as regards any situation up to and including the Second Restructuring Date, and which is addressed by this Agreement and the Second Restructuring Agreement, and none of the circumstances described in paragraph </w:t>
      </w:r>
      <w:r>
        <w:rPr>
          <w:i/>
          <w:iCs/>
          <w:sz w:val="17"/>
          <w:szCs w:val="17"/>
        </w:rPr>
        <w:t xml:space="preserve">5 (Insolvency) </w:t>
      </w:r>
      <w:r>
        <w:rPr>
          <w:sz w:val="17"/>
          <w:szCs w:val="17"/>
        </w:rPr>
        <w:t>applies to a member of the Group.</w:t>
      </w:r>
    </w:p>
    <w:p w:rsidR="00C15E08" w:rsidRDefault="00C15E08">
      <w:pPr>
        <w:tabs>
          <w:tab w:val="left" w:pos="504"/>
        </w:tabs>
        <w:kinsoku w:val="0"/>
        <w:overflowPunct w:val="0"/>
        <w:autoSpaceDE/>
        <w:autoSpaceDN/>
        <w:adjustRightInd/>
        <w:spacing w:before="178" w:line="196" w:lineRule="exact"/>
        <w:ind w:left="72"/>
        <w:textAlignment w:val="baseline"/>
        <w:rPr>
          <w:b/>
          <w:bCs/>
          <w:spacing w:val="2"/>
          <w:sz w:val="17"/>
          <w:szCs w:val="17"/>
        </w:rPr>
      </w:pPr>
      <w:r>
        <w:rPr>
          <w:spacing w:val="2"/>
          <w:sz w:val="17"/>
          <w:szCs w:val="17"/>
        </w:rPr>
        <w:t>9.</w:t>
      </w:r>
      <w:r>
        <w:rPr>
          <w:spacing w:val="2"/>
          <w:sz w:val="17"/>
          <w:szCs w:val="17"/>
        </w:rPr>
        <w:tab/>
      </w:r>
      <w:r>
        <w:rPr>
          <w:b/>
          <w:bCs/>
          <w:spacing w:val="2"/>
          <w:sz w:val="17"/>
          <w:szCs w:val="17"/>
        </w:rPr>
        <w:t>Deduction of Tax</w:t>
      </w:r>
    </w:p>
    <w:p w:rsidR="00C15E08" w:rsidRDefault="00C15E08">
      <w:pPr>
        <w:kinsoku w:val="0"/>
        <w:overflowPunct w:val="0"/>
        <w:autoSpaceDE/>
        <w:autoSpaceDN/>
        <w:adjustRightInd/>
        <w:spacing w:before="168" w:line="196" w:lineRule="exact"/>
        <w:ind w:left="504" w:right="144"/>
        <w:jc w:val="both"/>
        <w:textAlignment w:val="baseline"/>
        <w:rPr>
          <w:i/>
          <w:iCs/>
          <w:sz w:val="17"/>
          <w:szCs w:val="17"/>
        </w:rPr>
      </w:pPr>
      <w:r>
        <w:rPr>
          <w:sz w:val="17"/>
          <w:szCs w:val="17"/>
        </w:rPr>
        <w:t xml:space="preserve">It is not required to make any deduction for or on account of Tax from any payment it may make under any Finance Document to any Qualifying Lender provided that such Qualifying Lender complies with the obligations under Clause 15.2 </w:t>
      </w:r>
      <w:r>
        <w:rPr>
          <w:i/>
          <w:iCs/>
          <w:sz w:val="17"/>
          <w:szCs w:val="17"/>
        </w:rPr>
        <w:t>(Tax gross-up).</w:t>
      </w:r>
    </w:p>
    <w:p w:rsidR="00C15E08" w:rsidRDefault="00C15E08">
      <w:pPr>
        <w:tabs>
          <w:tab w:val="left" w:pos="504"/>
        </w:tabs>
        <w:kinsoku w:val="0"/>
        <w:overflowPunct w:val="0"/>
        <w:autoSpaceDE/>
        <w:autoSpaceDN/>
        <w:adjustRightInd/>
        <w:spacing w:before="178" w:line="196" w:lineRule="exact"/>
        <w:ind w:left="72"/>
        <w:textAlignment w:val="baseline"/>
        <w:rPr>
          <w:b/>
          <w:bCs/>
          <w:spacing w:val="2"/>
          <w:sz w:val="17"/>
          <w:szCs w:val="17"/>
        </w:rPr>
      </w:pPr>
      <w:r>
        <w:rPr>
          <w:spacing w:val="2"/>
          <w:sz w:val="17"/>
          <w:szCs w:val="17"/>
        </w:rPr>
        <w:t>10.</w:t>
      </w:r>
      <w:r>
        <w:rPr>
          <w:spacing w:val="2"/>
          <w:sz w:val="17"/>
          <w:szCs w:val="17"/>
        </w:rPr>
        <w:tab/>
      </w:r>
      <w:r>
        <w:rPr>
          <w:b/>
          <w:bCs/>
          <w:spacing w:val="2"/>
          <w:sz w:val="17"/>
          <w:szCs w:val="17"/>
        </w:rPr>
        <w:t>No default</w:t>
      </w:r>
    </w:p>
    <w:p w:rsidR="00C15E08" w:rsidRDefault="00C15E08">
      <w:pPr>
        <w:numPr>
          <w:ilvl w:val="0"/>
          <w:numId w:val="302"/>
        </w:numPr>
        <w:tabs>
          <w:tab w:val="right" w:pos="6480"/>
        </w:tabs>
        <w:kinsoku w:val="0"/>
        <w:overflowPunct w:val="0"/>
        <w:autoSpaceDE/>
        <w:autoSpaceDN/>
        <w:adjustRightInd/>
        <w:spacing w:before="161" w:line="196" w:lineRule="exact"/>
        <w:ind w:right="144"/>
        <w:jc w:val="both"/>
        <w:textAlignment w:val="baseline"/>
        <w:rPr>
          <w:sz w:val="17"/>
          <w:szCs w:val="17"/>
        </w:rPr>
      </w:pPr>
      <w:r>
        <w:rPr>
          <w:sz w:val="17"/>
          <w:szCs w:val="17"/>
        </w:rPr>
        <w:t>No Event of Default and, on the date of this Agreement and on the basis of the</w:t>
      </w:r>
      <w:r>
        <w:rPr>
          <w:sz w:val="17"/>
          <w:szCs w:val="17"/>
        </w:rPr>
        <w:br/>
        <w:t>waiver granted by the Lenders pursuant to the Second Restructuring Agreement, no Default is continuing or is reasonably likely to result from the making of any Utilisation; and</w:t>
      </w:r>
    </w:p>
    <w:p w:rsidR="00C15E08" w:rsidRDefault="00C15E08">
      <w:pPr>
        <w:numPr>
          <w:ilvl w:val="0"/>
          <w:numId w:val="302"/>
        </w:numPr>
        <w:tabs>
          <w:tab w:val="right" w:pos="6480"/>
        </w:tabs>
        <w:kinsoku w:val="0"/>
        <w:overflowPunct w:val="0"/>
        <w:autoSpaceDE/>
        <w:autoSpaceDN/>
        <w:adjustRightInd/>
        <w:spacing w:before="175" w:line="196" w:lineRule="exact"/>
        <w:ind w:right="144"/>
        <w:jc w:val="both"/>
        <w:textAlignment w:val="baseline"/>
        <w:rPr>
          <w:sz w:val="17"/>
          <w:szCs w:val="17"/>
        </w:rPr>
      </w:pPr>
      <w:r>
        <w:rPr>
          <w:sz w:val="17"/>
          <w:szCs w:val="17"/>
        </w:rPr>
        <w:t>No other event or circumstance is outstanding which constitutes (or, with the</w:t>
      </w:r>
      <w:r>
        <w:rPr>
          <w:sz w:val="17"/>
          <w:szCs w:val="17"/>
        </w:rPr>
        <w:br/>
        <w:t>expiry of a grace period, the giving of notice, the making of any determination or any combination of any of the foregoing, would constitute) a default or termination event (however described) in an amount greater than EUR 2,000,000 on an individual basis and EUR 5,000,000 taking HoldCo and its wholly owned Subsidiaries together, under any other agreement or instrument which is binding on it or any of its Subsidiaries or to which its (or any of its Subsidiaries') assets are subject which has or is reasonably likely to have a Material Adverse Effect.</w:t>
      </w:r>
    </w:p>
    <w:p w:rsidR="00C15E08" w:rsidRDefault="00C15E08">
      <w:pPr>
        <w:kinsoku w:val="0"/>
        <w:overflowPunct w:val="0"/>
        <w:autoSpaceDE/>
        <w:autoSpaceDN/>
        <w:adjustRightInd/>
        <w:spacing w:before="179" w:line="199" w:lineRule="exact"/>
        <w:ind w:left="72"/>
        <w:textAlignment w:val="baseline"/>
        <w:rPr>
          <w:b/>
          <w:bCs/>
          <w:spacing w:val="19"/>
          <w:sz w:val="17"/>
          <w:szCs w:val="17"/>
        </w:rPr>
      </w:pPr>
      <w:r>
        <w:rPr>
          <w:b/>
          <w:bCs/>
          <w:spacing w:val="19"/>
          <w:sz w:val="17"/>
          <w:szCs w:val="17"/>
        </w:rPr>
        <w:t>11. Taxation</w:t>
      </w:r>
    </w:p>
    <w:p w:rsidR="00C15E08" w:rsidRDefault="00C15E08">
      <w:pPr>
        <w:numPr>
          <w:ilvl w:val="0"/>
          <w:numId w:val="303"/>
        </w:numPr>
        <w:tabs>
          <w:tab w:val="right" w:pos="6480"/>
        </w:tabs>
        <w:kinsoku w:val="0"/>
        <w:overflowPunct w:val="0"/>
        <w:autoSpaceDE/>
        <w:autoSpaceDN/>
        <w:adjustRightInd/>
        <w:spacing w:before="161" w:line="196" w:lineRule="exact"/>
        <w:ind w:right="144"/>
        <w:jc w:val="both"/>
        <w:textAlignment w:val="baseline"/>
        <w:rPr>
          <w:sz w:val="17"/>
          <w:szCs w:val="17"/>
        </w:rPr>
      </w:pPr>
      <w:r>
        <w:rPr>
          <w:sz w:val="17"/>
          <w:szCs w:val="17"/>
        </w:rPr>
        <w:t>It is not (and none of its Subsidiaries is) materially overdue in the filing of any</w:t>
      </w:r>
      <w:r>
        <w:rPr>
          <w:sz w:val="17"/>
          <w:szCs w:val="17"/>
        </w:rPr>
        <w:br/>
        <w:t>Tax returns and it is not (and none of its Subsidiaries is) overdue in the payment of any amount in respect of Tax save (i) to the extent payment thereof is being disputed in good faith and adequate reserves are being maintained for this unpaid amount (if required in the opinion of HoldCo acting reasonably) or to the extent required by the Accounting Principles or (ii) as disclosed to the Agent prior to the Second Restructuring Date in connection with the Tax Arrangements.</w:t>
      </w:r>
    </w:p>
    <w:p w:rsidR="00C15E08" w:rsidRDefault="00C15E08">
      <w:pPr>
        <w:numPr>
          <w:ilvl w:val="0"/>
          <w:numId w:val="303"/>
        </w:numPr>
        <w:tabs>
          <w:tab w:val="right" w:pos="6480"/>
        </w:tabs>
        <w:kinsoku w:val="0"/>
        <w:overflowPunct w:val="0"/>
        <w:autoSpaceDE/>
        <w:autoSpaceDN/>
        <w:adjustRightInd/>
        <w:spacing w:before="168" w:line="196" w:lineRule="exact"/>
        <w:ind w:right="144"/>
        <w:jc w:val="both"/>
        <w:textAlignment w:val="baseline"/>
        <w:rPr>
          <w:sz w:val="17"/>
          <w:szCs w:val="17"/>
        </w:rPr>
      </w:pPr>
      <w:r>
        <w:rPr>
          <w:sz w:val="17"/>
          <w:szCs w:val="17"/>
        </w:rPr>
        <w:t>No claims or investigations are being, or are reasonably likely to be, made or</w:t>
      </w:r>
      <w:r>
        <w:rPr>
          <w:sz w:val="17"/>
          <w:szCs w:val="17"/>
        </w:rPr>
        <w:br/>
        <w:t>conducted against it (or any of its Subsidiaries) with respect to Taxes which have or are reasonably likely to have a Material Adverse Effect.</w:t>
      </w:r>
    </w:p>
    <w:p w:rsidR="00C15E08" w:rsidRDefault="00C15E08">
      <w:pPr>
        <w:tabs>
          <w:tab w:val="left" w:pos="504"/>
        </w:tabs>
        <w:kinsoku w:val="0"/>
        <w:overflowPunct w:val="0"/>
        <w:autoSpaceDE/>
        <w:autoSpaceDN/>
        <w:adjustRightInd/>
        <w:spacing w:before="179" w:line="199" w:lineRule="exact"/>
        <w:ind w:left="72"/>
        <w:textAlignment w:val="baseline"/>
        <w:rPr>
          <w:b/>
          <w:bCs/>
          <w:spacing w:val="1"/>
          <w:sz w:val="17"/>
          <w:szCs w:val="17"/>
        </w:rPr>
      </w:pPr>
      <w:r>
        <w:rPr>
          <w:b/>
          <w:bCs/>
          <w:spacing w:val="1"/>
          <w:sz w:val="17"/>
          <w:szCs w:val="17"/>
        </w:rPr>
        <w:t>12.</w:t>
      </w:r>
      <w:r>
        <w:rPr>
          <w:b/>
          <w:bCs/>
          <w:spacing w:val="1"/>
          <w:sz w:val="17"/>
          <w:szCs w:val="17"/>
        </w:rPr>
        <w:tab/>
        <w:t>No misleading information</w:t>
      </w:r>
    </w:p>
    <w:p w:rsidR="00C15E08" w:rsidRDefault="00C15E08">
      <w:pPr>
        <w:kinsoku w:val="0"/>
        <w:overflowPunct w:val="0"/>
        <w:autoSpaceDE/>
        <w:autoSpaceDN/>
        <w:adjustRightInd/>
        <w:spacing w:before="165" w:line="196" w:lineRule="exact"/>
        <w:ind w:left="504" w:right="144"/>
        <w:jc w:val="both"/>
        <w:textAlignment w:val="baseline"/>
        <w:rPr>
          <w:sz w:val="17"/>
          <w:szCs w:val="17"/>
        </w:rPr>
      </w:pPr>
      <w:r>
        <w:rPr>
          <w:sz w:val="17"/>
          <w:szCs w:val="17"/>
        </w:rPr>
        <w:t>Save as disclosed in writing to the Agent or the Arranger prior to the Second Restructuring Date any factual information relating to this Agreement, the Second Restructuring Agreement or otherwise provided in the context of the Second Restructuring delivered to any Finance Party on or prior to the Second Restructuring Date by or on behalf of HoldCo was, taken as a whole as at the Second Restructuring Date, true and accurate in all material respects and no information has been omitted or</w:t>
      </w:r>
    </w:p>
    <w:p w:rsidR="00C15E08" w:rsidRDefault="00C15E08">
      <w:pPr>
        <w:widowControl/>
        <w:rPr>
          <w:sz w:val="24"/>
          <w:szCs w:val="24"/>
        </w:rPr>
        <w:sectPr w:rsidR="00C15E08">
          <w:headerReference w:type="even" r:id="rId674"/>
          <w:headerReference w:type="default" r:id="rId675"/>
          <w:footerReference w:type="even" r:id="rId676"/>
          <w:footerReference w:type="default" r:id="rId677"/>
          <w:pgSz w:w="8410" w:h="11904"/>
          <w:pgMar w:top="811" w:right="1283" w:bottom="152" w:left="502" w:header="660" w:footer="225" w:gutter="0"/>
          <w:cols w:space="720"/>
          <w:noEndnote/>
        </w:sectPr>
      </w:pPr>
    </w:p>
    <w:p w:rsidR="00C15E08" w:rsidRDefault="00C15E08">
      <w:pPr>
        <w:kinsoku w:val="0"/>
        <w:overflowPunct w:val="0"/>
        <w:autoSpaceDE/>
        <w:autoSpaceDN/>
        <w:adjustRightInd/>
        <w:spacing w:before="345" w:line="202" w:lineRule="exact"/>
        <w:ind w:left="576" w:right="144"/>
        <w:jc w:val="both"/>
        <w:textAlignment w:val="baseline"/>
        <w:rPr>
          <w:sz w:val="17"/>
          <w:szCs w:val="17"/>
        </w:rPr>
      </w:pPr>
      <w:r>
        <w:rPr>
          <w:sz w:val="17"/>
          <w:szCs w:val="17"/>
        </w:rPr>
        <w:lastRenderedPageBreak/>
        <w:t>withheld that results in such information being untrue or misleading in any material respect when so taken as a whole.</w:t>
      </w:r>
    </w:p>
    <w:p w:rsidR="00C15E08" w:rsidRDefault="00C15E08">
      <w:pPr>
        <w:tabs>
          <w:tab w:val="decimal" w:pos="216"/>
          <w:tab w:val="left" w:pos="576"/>
        </w:tabs>
        <w:kinsoku w:val="0"/>
        <w:overflowPunct w:val="0"/>
        <w:autoSpaceDE/>
        <w:autoSpaceDN/>
        <w:adjustRightInd/>
        <w:spacing w:before="172" w:line="196" w:lineRule="exact"/>
        <w:ind w:left="72"/>
        <w:textAlignment w:val="baseline"/>
        <w:rPr>
          <w:sz w:val="17"/>
          <w:szCs w:val="17"/>
        </w:rPr>
      </w:pPr>
      <w:r>
        <w:rPr>
          <w:sz w:val="17"/>
          <w:szCs w:val="17"/>
        </w:rPr>
        <w:tab/>
        <w:t>13.</w:t>
      </w:r>
      <w:r>
        <w:rPr>
          <w:sz w:val="17"/>
          <w:szCs w:val="17"/>
        </w:rPr>
        <w:tab/>
        <w:t>Original Financial Statements</w:t>
      </w:r>
    </w:p>
    <w:p w:rsidR="00C15E08" w:rsidRDefault="00C15E08">
      <w:pPr>
        <w:tabs>
          <w:tab w:val="right" w:pos="6480"/>
        </w:tabs>
        <w:kinsoku w:val="0"/>
        <w:overflowPunct w:val="0"/>
        <w:autoSpaceDE/>
        <w:autoSpaceDN/>
        <w:adjustRightInd/>
        <w:spacing w:before="163" w:line="198" w:lineRule="exact"/>
        <w:ind w:left="576"/>
        <w:textAlignment w:val="baseline"/>
        <w:rPr>
          <w:sz w:val="17"/>
          <w:szCs w:val="17"/>
        </w:rPr>
      </w:pPr>
      <w:r>
        <w:rPr>
          <w:sz w:val="17"/>
          <w:szCs w:val="17"/>
        </w:rPr>
        <w:t>(a)</w:t>
      </w:r>
      <w:r>
        <w:rPr>
          <w:sz w:val="17"/>
          <w:szCs w:val="17"/>
        </w:rPr>
        <w:tab/>
        <w:t>Its Original Financial Statements were prepared in accordance with the</w:t>
      </w:r>
    </w:p>
    <w:p w:rsidR="00C15E08" w:rsidRDefault="00C15E08">
      <w:pPr>
        <w:kinsoku w:val="0"/>
        <w:overflowPunct w:val="0"/>
        <w:autoSpaceDE/>
        <w:autoSpaceDN/>
        <w:adjustRightInd/>
        <w:spacing w:line="198" w:lineRule="exact"/>
        <w:ind w:left="1152"/>
        <w:textAlignment w:val="baseline"/>
        <w:rPr>
          <w:spacing w:val="-1"/>
          <w:sz w:val="17"/>
          <w:szCs w:val="17"/>
        </w:rPr>
      </w:pPr>
      <w:r>
        <w:rPr>
          <w:spacing w:val="-1"/>
          <w:sz w:val="17"/>
          <w:szCs w:val="17"/>
        </w:rPr>
        <w:t>Accounting Principles consistently applied.</w:t>
      </w:r>
    </w:p>
    <w:p w:rsidR="00C15E08" w:rsidRDefault="00C15E08">
      <w:pPr>
        <w:tabs>
          <w:tab w:val="right" w:pos="6480"/>
        </w:tabs>
        <w:kinsoku w:val="0"/>
        <w:overflowPunct w:val="0"/>
        <w:autoSpaceDE/>
        <w:autoSpaceDN/>
        <w:adjustRightInd/>
        <w:spacing w:before="169" w:line="199" w:lineRule="exact"/>
        <w:ind w:left="576"/>
        <w:textAlignment w:val="baseline"/>
        <w:rPr>
          <w:sz w:val="17"/>
          <w:szCs w:val="17"/>
        </w:rPr>
      </w:pPr>
      <w:r>
        <w:rPr>
          <w:sz w:val="17"/>
          <w:szCs w:val="17"/>
        </w:rPr>
        <w:t>(b)</w:t>
      </w:r>
      <w:r>
        <w:rPr>
          <w:sz w:val="17"/>
          <w:szCs w:val="17"/>
        </w:rPr>
        <w:tab/>
        <w:t>Its interim financial statements for the half year ended 30 June 2009 present</w:t>
      </w:r>
    </w:p>
    <w:p w:rsidR="00C15E08" w:rsidRDefault="00C15E08">
      <w:pPr>
        <w:kinsoku w:val="0"/>
        <w:overflowPunct w:val="0"/>
        <w:autoSpaceDE/>
        <w:autoSpaceDN/>
        <w:adjustRightInd/>
        <w:spacing w:line="196" w:lineRule="exact"/>
        <w:ind w:left="1152" w:right="144"/>
        <w:jc w:val="both"/>
        <w:textAlignment w:val="baseline"/>
        <w:rPr>
          <w:sz w:val="17"/>
          <w:szCs w:val="17"/>
        </w:rPr>
      </w:pPr>
      <w:r>
        <w:rPr>
          <w:sz w:val="17"/>
          <w:szCs w:val="17"/>
        </w:rPr>
        <w:t>fairly in all material respects the financial position, financial performance and cash flows of (in the case of HoldCo) the Group and (in the case of any other Obligor) that Obligor during the relevant Financial Year.</w:t>
      </w:r>
    </w:p>
    <w:p w:rsidR="00C15E08" w:rsidRDefault="00C15E08">
      <w:pPr>
        <w:tabs>
          <w:tab w:val="right" w:pos="6480"/>
        </w:tabs>
        <w:kinsoku w:val="0"/>
        <w:overflowPunct w:val="0"/>
        <w:autoSpaceDE/>
        <w:autoSpaceDN/>
        <w:adjustRightInd/>
        <w:spacing w:before="168" w:line="200" w:lineRule="exact"/>
        <w:ind w:left="576"/>
        <w:textAlignment w:val="baseline"/>
        <w:rPr>
          <w:sz w:val="17"/>
          <w:szCs w:val="17"/>
        </w:rPr>
      </w:pPr>
      <w:r>
        <w:rPr>
          <w:sz w:val="17"/>
          <w:szCs w:val="17"/>
        </w:rPr>
        <w:t>(c)</w:t>
      </w:r>
      <w:r>
        <w:rPr>
          <w:sz w:val="17"/>
          <w:szCs w:val="17"/>
        </w:rPr>
        <w:tab/>
        <w:t>Except as disclosed by HoldCo to the Arrangers in discussion or otherwise or</w:t>
      </w:r>
    </w:p>
    <w:p w:rsidR="00C15E08" w:rsidRDefault="00C15E08">
      <w:pPr>
        <w:kinsoku w:val="0"/>
        <w:overflowPunct w:val="0"/>
        <w:autoSpaceDE/>
        <w:autoSpaceDN/>
        <w:adjustRightInd/>
        <w:spacing w:before="1" w:line="195" w:lineRule="exact"/>
        <w:ind w:left="1152" w:right="144"/>
        <w:jc w:val="both"/>
        <w:textAlignment w:val="baseline"/>
        <w:rPr>
          <w:sz w:val="17"/>
          <w:szCs w:val="17"/>
        </w:rPr>
      </w:pPr>
      <w:r>
        <w:rPr>
          <w:sz w:val="17"/>
          <w:szCs w:val="17"/>
        </w:rPr>
        <w:t>insofar as the Arrangers are themselves otherwise aware on or prior to the Second Restructuring Date, there has been no material adverse change in the consolidated assets, business or financial condition of HoldCo since the date of its interim financial statements for the half-year ended 30 June 2009.</w:t>
      </w:r>
    </w:p>
    <w:p w:rsidR="00C15E08" w:rsidRDefault="00C15E08">
      <w:pPr>
        <w:tabs>
          <w:tab w:val="right" w:pos="6480"/>
        </w:tabs>
        <w:kinsoku w:val="0"/>
        <w:overflowPunct w:val="0"/>
        <w:autoSpaceDE/>
        <w:autoSpaceDN/>
        <w:adjustRightInd/>
        <w:spacing w:before="170" w:line="196" w:lineRule="exact"/>
        <w:ind w:left="576"/>
        <w:textAlignment w:val="baseline"/>
        <w:rPr>
          <w:sz w:val="17"/>
          <w:szCs w:val="17"/>
        </w:rPr>
      </w:pPr>
      <w:r>
        <w:rPr>
          <w:sz w:val="17"/>
          <w:szCs w:val="17"/>
        </w:rPr>
        <w:t>(d)</w:t>
      </w:r>
      <w:r>
        <w:rPr>
          <w:sz w:val="17"/>
          <w:szCs w:val="17"/>
        </w:rPr>
        <w:tab/>
        <w:t>Its most recent financial statements delivered pursuant to paragraph 1</w:t>
      </w:r>
    </w:p>
    <w:p w:rsidR="00C15E08" w:rsidRDefault="00C15E08">
      <w:pPr>
        <w:kinsoku w:val="0"/>
        <w:overflowPunct w:val="0"/>
        <w:autoSpaceDE/>
        <w:autoSpaceDN/>
        <w:adjustRightInd/>
        <w:spacing w:line="200" w:lineRule="exact"/>
        <w:ind w:left="1152" w:right="144"/>
        <w:jc w:val="both"/>
        <w:textAlignment w:val="baseline"/>
        <w:rPr>
          <w:sz w:val="17"/>
          <w:szCs w:val="17"/>
        </w:rPr>
      </w:pPr>
      <w:r>
        <w:rPr>
          <w:i/>
          <w:iCs/>
          <w:sz w:val="17"/>
          <w:szCs w:val="17"/>
        </w:rPr>
        <w:t xml:space="preserve">(Financial Statements) </w:t>
      </w:r>
      <w:r>
        <w:rPr>
          <w:sz w:val="17"/>
          <w:szCs w:val="17"/>
        </w:rPr>
        <w:t xml:space="preserve">of Part II </w:t>
      </w:r>
      <w:r>
        <w:rPr>
          <w:i/>
          <w:iCs/>
          <w:sz w:val="17"/>
          <w:szCs w:val="17"/>
        </w:rPr>
        <w:t xml:space="preserve">(Information Undertakings) </w:t>
      </w:r>
      <w:r>
        <w:rPr>
          <w:sz w:val="17"/>
          <w:szCs w:val="17"/>
        </w:rPr>
        <w:t>of this Schedule 8:</w:t>
      </w:r>
    </w:p>
    <w:p w:rsidR="00C15E08" w:rsidRDefault="00C15E08">
      <w:pPr>
        <w:numPr>
          <w:ilvl w:val="0"/>
          <w:numId w:val="304"/>
        </w:numPr>
        <w:tabs>
          <w:tab w:val="right" w:pos="6480"/>
        </w:tabs>
        <w:kinsoku w:val="0"/>
        <w:overflowPunct w:val="0"/>
        <w:autoSpaceDE/>
        <w:autoSpaceDN/>
        <w:adjustRightInd/>
        <w:spacing w:before="164" w:line="200" w:lineRule="exact"/>
        <w:textAlignment w:val="baseline"/>
        <w:rPr>
          <w:sz w:val="17"/>
          <w:szCs w:val="17"/>
        </w:rPr>
      </w:pPr>
      <w:r>
        <w:rPr>
          <w:sz w:val="17"/>
          <w:szCs w:val="17"/>
        </w:rPr>
        <w:t>have been prepared in accordance with the Accounting Principles; and</w:t>
      </w:r>
    </w:p>
    <w:p w:rsidR="00C15E08" w:rsidRDefault="00C15E08">
      <w:pPr>
        <w:numPr>
          <w:ilvl w:val="0"/>
          <w:numId w:val="304"/>
        </w:numPr>
        <w:tabs>
          <w:tab w:val="right" w:pos="6480"/>
        </w:tabs>
        <w:kinsoku w:val="0"/>
        <w:overflowPunct w:val="0"/>
        <w:autoSpaceDE/>
        <w:autoSpaceDN/>
        <w:adjustRightInd/>
        <w:spacing w:before="164" w:line="198" w:lineRule="exact"/>
        <w:ind w:right="144"/>
        <w:jc w:val="both"/>
        <w:textAlignment w:val="baseline"/>
        <w:rPr>
          <w:sz w:val="17"/>
          <w:szCs w:val="17"/>
        </w:rPr>
      </w:pPr>
      <w:r>
        <w:rPr>
          <w:sz w:val="17"/>
          <w:szCs w:val="17"/>
        </w:rPr>
        <w:t>give a true and fair view of (if audited) or fairly present (if unaudited)</w:t>
      </w:r>
      <w:r>
        <w:rPr>
          <w:sz w:val="17"/>
          <w:szCs w:val="17"/>
        </w:rPr>
        <w:br/>
        <w:t>in all material respects its consolidated financial condition as at the end of, and consolidated results of operations for, the period to which they relate.</w:t>
      </w:r>
    </w:p>
    <w:p w:rsidR="00C15E08" w:rsidRDefault="00C15E08">
      <w:pPr>
        <w:tabs>
          <w:tab w:val="right" w:pos="6480"/>
        </w:tabs>
        <w:kinsoku w:val="0"/>
        <w:overflowPunct w:val="0"/>
        <w:autoSpaceDE/>
        <w:autoSpaceDN/>
        <w:adjustRightInd/>
        <w:spacing w:before="164" w:line="199" w:lineRule="exact"/>
        <w:ind w:left="576"/>
        <w:textAlignment w:val="baseline"/>
        <w:rPr>
          <w:sz w:val="17"/>
          <w:szCs w:val="17"/>
        </w:rPr>
      </w:pPr>
      <w:r>
        <w:rPr>
          <w:sz w:val="17"/>
          <w:szCs w:val="17"/>
        </w:rPr>
        <w:t>(e)</w:t>
      </w:r>
      <w:r>
        <w:rPr>
          <w:sz w:val="17"/>
          <w:szCs w:val="17"/>
        </w:rPr>
        <w:tab/>
        <w:t>The budgets and forecast supplied under this Agreement were arrived at after</w:t>
      </w:r>
    </w:p>
    <w:p w:rsidR="00C15E08" w:rsidRDefault="00C15E08">
      <w:pPr>
        <w:kinsoku w:val="0"/>
        <w:overflowPunct w:val="0"/>
        <w:autoSpaceDE/>
        <w:autoSpaceDN/>
        <w:adjustRightInd/>
        <w:spacing w:line="196" w:lineRule="exact"/>
        <w:ind w:left="1152" w:right="144"/>
        <w:jc w:val="both"/>
        <w:textAlignment w:val="baseline"/>
        <w:rPr>
          <w:sz w:val="17"/>
          <w:szCs w:val="17"/>
        </w:rPr>
      </w:pPr>
      <w:r>
        <w:rPr>
          <w:sz w:val="17"/>
          <w:szCs w:val="17"/>
        </w:rPr>
        <w:t>careful consideration and have been prepared in good faith on the basis of recent historical information and on assumptions which in the opinion of HoldCo were reasonable at the time they were made.</w:t>
      </w:r>
    </w:p>
    <w:p w:rsidR="00C15E08" w:rsidRDefault="00C15E08">
      <w:pPr>
        <w:tabs>
          <w:tab w:val="decimal" w:pos="216"/>
          <w:tab w:val="left" w:pos="576"/>
        </w:tabs>
        <w:kinsoku w:val="0"/>
        <w:overflowPunct w:val="0"/>
        <w:autoSpaceDE/>
        <w:autoSpaceDN/>
        <w:adjustRightInd/>
        <w:spacing w:before="175" w:line="196" w:lineRule="exact"/>
        <w:ind w:left="72"/>
        <w:textAlignment w:val="baseline"/>
        <w:rPr>
          <w:sz w:val="17"/>
          <w:szCs w:val="17"/>
        </w:rPr>
      </w:pPr>
      <w:r>
        <w:rPr>
          <w:sz w:val="17"/>
          <w:szCs w:val="17"/>
        </w:rPr>
        <w:tab/>
        <w:t>14.</w:t>
      </w:r>
      <w:r>
        <w:rPr>
          <w:sz w:val="17"/>
          <w:szCs w:val="17"/>
        </w:rPr>
        <w:tab/>
        <w:t>No proceedings pending or threatened</w:t>
      </w:r>
    </w:p>
    <w:p w:rsidR="00C15E08" w:rsidRDefault="00C15E08">
      <w:pPr>
        <w:kinsoku w:val="0"/>
        <w:overflowPunct w:val="0"/>
        <w:autoSpaceDE/>
        <w:autoSpaceDN/>
        <w:adjustRightInd/>
        <w:spacing w:before="165" w:line="197" w:lineRule="exact"/>
        <w:ind w:left="576" w:right="144"/>
        <w:jc w:val="both"/>
        <w:textAlignment w:val="baseline"/>
        <w:rPr>
          <w:spacing w:val="2"/>
          <w:sz w:val="17"/>
          <w:szCs w:val="17"/>
        </w:rPr>
      </w:pPr>
      <w:r>
        <w:rPr>
          <w:spacing w:val="2"/>
          <w:sz w:val="17"/>
          <w:szCs w:val="17"/>
        </w:rPr>
        <w:t>Other than any proceedings referred to in the Litigation Disclosure Letter, no litigation, arbitration or administrative proceedings or investigations of, or before, any court, arbitral body or agency which are reasonably likely to be adversely determined against HoldCo and, if so determined, might reasonably be expected to have a Material Adverse Effect have been started or threatened against it or any of its Subsidiaries.</w:t>
      </w:r>
    </w:p>
    <w:p w:rsidR="00C15E08" w:rsidRDefault="00C15E08">
      <w:pPr>
        <w:tabs>
          <w:tab w:val="decimal" w:pos="216"/>
          <w:tab w:val="left" w:pos="576"/>
        </w:tabs>
        <w:kinsoku w:val="0"/>
        <w:overflowPunct w:val="0"/>
        <w:autoSpaceDE/>
        <w:autoSpaceDN/>
        <w:adjustRightInd/>
        <w:spacing w:before="167" w:line="200" w:lineRule="exact"/>
        <w:ind w:left="72"/>
        <w:textAlignment w:val="baseline"/>
        <w:rPr>
          <w:sz w:val="17"/>
          <w:szCs w:val="17"/>
        </w:rPr>
      </w:pPr>
      <w:r>
        <w:rPr>
          <w:sz w:val="17"/>
          <w:szCs w:val="17"/>
        </w:rPr>
        <w:tab/>
        <w:t>15.</w:t>
      </w:r>
      <w:r>
        <w:rPr>
          <w:sz w:val="17"/>
          <w:szCs w:val="17"/>
        </w:rPr>
        <w:tab/>
        <w:t>No breach of laws</w:t>
      </w:r>
    </w:p>
    <w:p w:rsidR="00C15E08" w:rsidRDefault="00C15E08">
      <w:pPr>
        <w:numPr>
          <w:ilvl w:val="0"/>
          <w:numId w:val="305"/>
        </w:numPr>
        <w:tabs>
          <w:tab w:val="right" w:pos="6480"/>
        </w:tabs>
        <w:kinsoku w:val="0"/>
        <w:overflowPunct w:val="0"/>
        <w:autoSpaceDE/>
        <w:autoSpaceDN/>
        <w:adjustRightInd/>
        <w:spacing w:before="162" w:line="196" w:lineRule="exact"/>
        <w:ind w:right="144"/>
        <w:jc w:val="both"/>
        <w:textAlignment w:val="baseline"/>
        <w:rPr>
          <w:sz w:val="17"/>
          <w:szCs w:val="17"/>
        </w:rPr>
      </w:pPr>
      <w:r>
        <w:rPr>
          <w:sz w:val="17"/>
          <w:szCs w:val="17"/>
        </w:rPr>
        <w:t>It has not (and none of its Subsidiaries has) breached any law or regulation</w:t>
      </w:r>
      <w:r>
        <w:rPr>
          <w:sz w:val="17"/>
          <w:szCs w:val="17"/>
        </w:rPr>
        <w:br/>
        <w:t>which breach has or is reasonably likely to have a Material Adverse Effect.</w:t>
      </w:r>
    </w:p>
    <w:p w:rsidR="00C15E08" w:rsidRDefault="00C15E08">
      <w:pPr>
        <w:numPr>
          <w:ilvl w:val="0"/>
          <w:numId w:val="305"/>
        </w:numPr>
        <w:tabs>
          <w:tab w:val="right" w:pos="6480"/>
        </w:tabs>
        <w:kinsoku w:val="0"/>
        <w:overflowPunct w:val="0"/>
        <w:autoSpaceDE/>
        <w:autoSpaceDN/>
        <w:adjustRightInd/>
        <w:spacing w:before="171" w:line="196" w:lineRule="exact"/>
        <w:ind w:right="144"/>
        <w:jc w:val="both"/>
        <w:textAlignment w:val="baseline"/>
        <w:rPr>
          <w:spacing w:val="-1"/>
          <w:sz w:val="17"/>
          <w:szCs w:val="17"/>
        </w:rPr>
      </w:pPr>
      <w:r>
        <w:rPr>
          <w:spacing w:val="-1"/>
          <w:sz w:val="17"/>
          <w:szCs w:val="17"/>
        </w:rPr>
        <w:t>No labour disputes are current or threatened against any member of the Group</w:t>
      </w:r>
      <w:r>
        <w:rPr>
          <w:spacing w:val="-1"/>
          <w:sz w:val="17"/>
          <w:szCs w:val="17"/>
        </w:rPr>
        <w:br/>
        <w:t>which have or are reasonably likely to have a Material Adverse Effect.</w:t>
      </w:r>
    </w:p>
    <w:p w:rsidR="00C15E08" w:rsidRDefault="00C15E08">
      <w:pPr>
        <w:widowControl/>
        <w:rPr>
          <w:sz w:val="24"/>
          <w:szCs w:val="24"/>
        </w:rPr>
        <w:sectPr w:rsidR="00C15E08">
          <w:headerReference w:type="even" r:id="rId678"/>
          <w:headerReference w:type="default" r:id="rId679"/>
          <w:footerReference w:type="even" r:id="rId680"/>
          <w:footerReference w:type="default" r:id="rId681"/>
          <w:pgSz w:w="8410" w:h="11904"/>
          <w:pgMar w:top="787" w:right="921" w:bottom="163" w:left="864" w:header="660" w:footer="225" w:gutter="0"/>
          <w:cols w:space="720"/>
          <w:noEndnote/>
        </w:sectPr>
      </w:pPr>
    </w:p>
    <w:p w:rsidR="00C15E08" w:rsidRDefault="00C15E08">
      <w:pPr>
        <w:tabs>
          <w:tab w:val="decimal" w:pos="216"/>
          <w:tab w:val="left" w:pos="576"/>
        </w:tabs>
        <w:kinsoku w:val="0"/>
        <w:overflowPunct w:val="0"/>
        <w:autoSpaceDE/>
        <w:autoSpaceDN/>
        <w:adjustRightInd/>
        <w:spacing w:before="343" w:line="194" w:lineRule="exact"/>
        <w:ind w:left="72"/>
        <w:textAlignment w:val="baseline"/>
        <w:rPr>
          <w:b/>
          <w:bCs/>
          <w:sz w:val="17"/>
          <w:szCs w:val="17"/>
        </w:rPr>
      </w:pPr>
      <w:r>
        <w:rPr>
          <w:b/>
          <w:bCs/>
          <w:sz w:val="17"/>
          <w:szCs w:val="17"/>
        </w:rPr>
        <w:lastRenderedPageBreak/>
        <w:tab/>
        <w:t>16.</w:t>
      </w:r>
      <w:r>
        <w:rPr>
          <w:b/>
          <w:bCs/>
          <w:sz w:val="17"/>
          <w:szCs w:val="17"/>
        </w:rPr>
        <w:tab/>
        <w:t>Security and Financial Indebtedness</w:t>
      </w:r>
    </w:p>
    <w:p w:rsidR="00C15E08" w:rsidRDefault="00C15E08">
      <w:pPr>
        <w:numPr>
          <w:ilvl w:val="0"/>
          <w:numId w:val="306"/>
        </w:numPr>
        <w:kinsoku w:val="0"/>
        <w:overflowPunct w:val="0"/>
        <w:autoSpaceDE/>
        <w:autoSpaceDN/>
        <w:adjustRightInd/>
        <w:spacing w:before="170" w:line="198" w:lineRule="exact"/>
        <w:ind w:right="72"/>
        <w:textAlignment w:val="baseline"/>
        <w:rPr>
          <w:sz w:val="17"/>
          <w:szCs w:val="17"/>
        </w:rPr>
      </w:pPr>
      <w:r>
        <w:rPr>
          <w:sz w:val="17"/>
          <w:szCs w:val="17"/>
        </w:rPr>
        <w:t>No Security or Quasi-Security exists over all or any of the present or future assets of any Obligor other than as permitted by this Agreement.</w:t>
      </w:r>
    </w:p>
    <w:p w:rsidR="00C15E08" w:rsidRDefault="00C15E08">
      <w:pPr>
        <w:numPr>
          <w:ilvl w:val="0"/>
          <w:numId w:val="306"/>
        </w:numPr>
        <w:kinsoku w:val="0"/>
        <w:overflowPunct w:val="0"/>
        <w:autoSpaceDE/>
        <w:autoSpaceDN/>
        <w:adjustRightInd/>
        <w:spacing w:before="173" w:line="195" w:lineRule="exact"/>
        <w:ind w:right="72"/>
        <w:textAlignment w:val="baseline"/>
        <w:rPr>
          <w:sz w:val="17"/>
          <w:szCs w:val="17"/>
        </w:rPr>
      </w:pPr>
      <w:r>
        <w:rPr>
          <w:sz w:val="17"/>
          <w:szCs w:val="17"/>
        </w:rPr>
        <w:t>HoldCo has not, and none of its wholly owned Subsidiaries has, any Financial Indebtedness outstanding other than as permitted by this Agreement.</w:t>
      </w:r>
    </w:p>
    <w:p w:rsidR="00C15E08" w:rsidRDefault="00C15E08">
      <w:pPr>
        <w:kinsoku w:val="0"/>
        <w:overflowPunct w:val="0"/>
        <w:autoSpaceDE/>
        <w:autoSpaceDN/>
        <w:adjustRightInd/>
        <w:spacing w:before="176" w:line="198" w:lineRule="exact"/>
        <w:ind w:left="72"/>
        <w:textAlignment w:val="baseline"/>
        <w:rPr>
          <w:b/>
          <w:bCs/>
          <w:spacing w:val="20"/>
          <w:sz w:val="17"/>
          <w:szCs w:val="17"/>
        </w:rPr>
      </w:pPr>
      <w:r>
        <w:rPr>
          <w:spacing w:val="20"/>
          <w:sz w:val="17"/>
          <w:szCs w:val="17"/>
        </w:rPr>
        <w:t xml:space="preserve">17. </w:t>
      </w:r>
      <w:r>
        <w:rPr>
          <w:b/>
          <w:bCs/>
          <w:spacing w:val="20"/>
          <w:sz w:val="17"/>
          <w:szCs w:val="17"/>
        </w:rPr>
        <w:t>Ranking</w:t>
      </w:r>
    </w:p>
    <w:p w:rsidR="00C15E08" w:rsidRDefault="00C15E08">
      <w:pPr>
        <w:kinsoku w:val="0"/>
        <w:overflowPunct w:val="0"/>
        <w:autoSpaceDE/>
        <w:autoSpaceDN/>
        <w:adjustRightInd/>
        <w:spacing w:before="169" w:line="195" w:lineRule="exact"/>
        <w:ind w:left="576" w:right="72"/>
        <w:textAlignment w:val="baseline"/>
        <w:rPr>
          <w:sz w:val="17"/>
          <w:szCs w:val="17"/>
        </w:rPr>
      </w:pPr>
      <w:r>
        <w:rPr>
          <w:sz w:val="17"/>
          <w:szCs w:val="17"/>
        </w:rPr>
        <w:t>The Transaction Security to be granted by it has or will have first ranking priority and it is not subject to any prior ranking or pari passu ranking Security.</w:t>
      </w:r>
    </w:p>
    <w:p w:rsidR="00C15E08" w:rsidRDefault="00C15E08">
      <w:pPr>
        <w:tabs>
          <w:tab w:val="decimal" w:pos="216"/>
          <w:tab w:val="left" w:pos="576"/>
        </w:tabs>
        <w:kinsoku w:val="0"/>
        <w:overflowPunct w:val="0"/>
        <w:autoSpaceDE/>
        <w:autoSpaceDN/>
        <w:adjustRightInd/>
        <w:spacing w:before="171" w:line="198" w:lineRule="exact"/>
        <w:ind w:left="72"/>
        <w:textAlignment w:val="baseline"/>
        <w:rPr>
          <w:b/>
          <w:bCs/>
          <w:sz w:val="17"/>
          <w:szCs w:val="17"/>
        </w:rPr>
      </w:pPr>
      <w:r>
        <w:rPr>
          <w:sz w:val="17"/>
          <w:szCs w:val="17"/>
        </w:rPr>
        <w:tab/>
        <w:t>18.</w:t>
      </w:r>
      <w:r>
        <w:rPr>
          <w:sz w:val="17"/>
          <w:szCs w:val="17"/>
        </w:rPr>
        <w:tab/>
      </w:r>
      <w:r>
        <w:rPr>
          <w:b/>
          <w:bCs/>
          <w:sz w:val="17"/>
          <w:szCs w:val="17"/>
        </w:rPr>
        <w:t>Legal and beneficial ownership</w:t>
      </w:r>
    </w:p>
    <w:p w:rsidR="00C15E08" w:rsidRDefault="00C15E08">
      <w:pPr>
        <w:kinsoku w:val="0"/>
        <w:overflowPunct w:val="0"/>
        <w:autoSpaceDE/>
        <w:autoSpaceDN/>
        <w:adjustRightInd/>
        <w:spacing w:before="174" w:line="197" w:lineRule="exact"/>
        <w:ind w:left="576" w:right="72"/>
        <w:textAlignment w:val="baseline"/>
        <w:rPr>
          <w:sz w:val="17"/>
          <w:szCs w:val="17"/>
        </w:rPr>
      </w:pPr>
      <w:r>
        <w:rPr>
          <w:sz w:val="17"/>
          <w:szCs w:val="17"/>
        </w:rPr>
        <w:t>It and each of its wholly owned Subsidiaries is the sole legal and beneficial owner of the respective assets over which it purports to grant Security.</w:t>
      </w:r>
    </w:p>
    <w:p w:rsidR="00C15E08" w:rsidRDefault="00C15E08">
      <w:pPr>
        <w:tabs>
          <w:tab w:val="decimal" w:pos="216"/>
          <w:tab w:val="left" w:pos="576"/>
        </w:tabs>
        <w:kinsoku w:val="0"/>
        <w:overflowPunct w:val="0"/>
        <w:autoSpaceDE/>
        <w:autoSpaceDN/>
        <w:adjustRightInd/>
        <w:spacing w:before="165" w:line="198" w:lineRule="exact"/>
        <w:ind w:left="72"/>
        <w:textAlignment w:val="baseline"/>
        <w:rPr>
          <w:b/>
          <w:bCs/>
          <w:sz w:val="17"/>
          <w:szCs w:val="17"/>
        </w:rPr>
      </w:pPr>
      <w:r>
        <w:rPr>
          <w:sz w:val="17"/>
          <w:szCs w:val="17"/>
        </w:rPr>
        <w:tab/>
        <w:t>19.</w:t>
      </w:r>
      <w:r>
        <w:rPr>
          <w:sz w:val="17"/>
          <w:szCs w:val="17"/>
        </w:rPr>
        <w:tab/>
      </w:r>
      <w:r>
        <w:rPr>
          <w:b/>
          <w:bCs/>
          <w:sz w:val="17"/>
          <w:szCs w:val="17"/>
        </w:rPr>
        <w:t>Intellectual Property</w:t>
      </w:r>
    </w:p>
    <w:p w:rsidR="00C15E08" w:rsidRDefault="00C15E08">
      <w:pPr>
        <w:tabs>
          <w:tab w:val="left" w:pos="1080"/>
        </w:tabs>
        <w:kinsoku w:val="0"/>
        <w:overflowPunct w:val="0"/>
        <w:autoSpaceDE/>
        <w:autoSpaceDN/>
        <w:adjustRightInd/>
        <w:spacing w:before="167" w:line="199" w:lineRule="exact"/>
        <w:ind w:left="576"/>
        <w:textAlignment w:val="baseline"/>
        <w:rPr>
          <w:sz w:val="17"/>
          <w:szCs w:val="17"/>
        </w:rPr>
      </w:pPr>
      <w:r>
        <w:rPr>
          <w:sz w:val="17"/>
          <w:szCs w:val="17"/>
        </w:rPr>
        <w:t>(a)</w:t>
      </w:r>
      <w:r>
        <w:rPr>
          <w:sz w:val="17"/>
          <w:szCs w:val="17"/>
        </w:rPr>
        <w:tab/>
        <w:t>It and each of its Subsidiaries that is a member of the Group:</w:t>
      </w:r>
    </w:p>
    <w:p w:rsidR="00C15E08" w:rsidRDefault="00C15E08">
      <w:pPr>
        <w:kinsoku w:val="0"/>
        <w:overflowPunct w:val="0"/>
        <w:autoSpaceDE/>
        <w:autoSpaceDN/>
        <w:adjustRightInd/>
        <w:spacing w:before="173" w:line="196" w:lineRule="exact"/>
        <w:ind w:left="1584" w:right="72"/>
        <w:jc w:val="both"/>
        <w:textAlignment w:val="baseline"/>
        <w:rPr>
          <w:sz w:val="17"/>
          <w:szCs w:val="17"/>
        </w:rPr>
      </w:pPr>
      <w:r>
        <w:rPr>
          <w:sz w:val="17"/>
          <w:szCs w:val="17"/>
        </w:rPr>
        <w:t>is the sole legal and beneficial owner of or has licensed to it all the Intellectual Property which is material in the context of its business and which is required by it in order to carry on its business as it is being conducted;</w:t>
      </w:r>
    </w:p>
    <w:p w:rsidR="00C15E08" w:rsidRDefault="00C15E08">
      <w:pPr>
        <w:tabs>
          <w:tab w:val="right" w:pos="6480"/>
        </w:tabs>
        <w:kinsoku w:val="0"/>
        <w:overflowPunct w:val="0"/>
        <w:autoSpaceDE/>
        <w:autoSpaceDN/>
        <w:adjustRightInd/>
        <w:spacing w:before="171" w:line="196" w:lineRule="exact"/>
        <w:ind w:left="1080"/>
        <w:textAlignment w:val="baseline"/>
        <w:rPr>
          <w:sz w:val="17"/>
          <w:szCs w:val="17"/>
        </w:rPr>
      </w:pPr>
      <w:r>
        <w:rPr>
          <w:sz w:val="17"/>
          <w:szCs w:val="17"/>
        </w:rPr>
        <w:t>(ii)</w:t>
      </w:r>
      <w:r>
        <w:rPr>
          <w:sz w:val="17"/>
          <w:szCs w:val="17"/>
        </w:rPr>
        <w:tab/>
        <w:t>does not, in carrying on its businesses, infringe any Intellectual</w:t>
      </w:r>
    </w:p>
    <w:p w:rsidR="00C15E08" w:rsidRDefault="00C15E08">
      <w:pPr>
        <w:kinsoku w:val="0"/>
        <w:overflowPunct w:val="0"/>
        <w:autoSpaceDE/>
        <w:autoSpaceDN/>
        <w:adjustRightInd/>
        <w:spacing w:line="195" w:lineRule="exact"/>
        <w:ind w:left="1584" w:right="72"/>
        <w:textAlignment w:val="baseline"/>
        <w:rPr>
          <w:sz w:val="17"/>
          <w:szCs w:val="17"/>
        </w:rPr>
      </w:pPr>
      <w:r>
        <w:rPr>
          <w:sz w:val="17"/>
          <w:szCs w:val="17"/>
        </w:rPr>
        <w:t>Property of any third party in any respect which has or is reasonably likely to have a Material Adverse Effect.</w:t>
      </w:r>
    </w:p>
    <w:p w:rsidR="00C15E08" w:rsidRDefault="00C15E08">
      <w:pPr>
        <w:kinsoku w:val="0"/>
        <w:overflowPunct w:val="0"/>
        <w:autoSpaceDE/>
        <w:autoSpaceDN/>
        <w:adjustRightInd/>
        <w:spacing w:before="175" w:line="195" w:lineRule="exact"/>
        <w:ind w:left="1584" w:right="72"/>
        <w:jc w:val="both"/>
        <w:textAlignment w:val="baseline"/>
        <w:rPr>
          <w:sz w:val="17"/>
          <w:szCs w:val="17"/>
        </w:rPr>
      </w:pPr>
      <w:r>
        <w:rPr>
          <w:sz w:val="17"/>
          <w:szCs w:val="17"/>
        </w:rPr>
        <w:t>It is not aware of any adverse circumstances relating to the validity, subsistence or use of Intellectual Property by any member of the Group which could reasonably be expected to have a Material Adverse Effect.</w:t>
      </w:r>
    </w:p>
    <w:p w:rsidR="00C15E08" w:rsidRDefault="00C15E08">
      <w:pPr>
        <w:tabs>
          <w:tab w:val="decimal" w:pos="216"/>
          <w:tab w:val="left" w:pos="576"/>
        </w:tabs>
        <w:kinsoku w:val="0"/>
        <w:overflowPunct w:val="0"/>
        <w:autoSpaceDE/>
        <w:autoSpaceDN/>
        <w:adjustRightInd/>
        <w:spacing w:before="171" w:line="198" w:lineRule="exact"/>
        <w:ind w:left="72"/>
        <w:textAlignment w:val="baseline"/>
        <w:rPr>
          <w:b/>
          <w:bCs/>
          <w:sz w:val="17"/>
          <w:szCs w:val="17"/>
        </w:rPr>
      </w:pPr>
      <w:r>
        <w:rPr>
          <w:sz w:val="17"/>
          <w:szCs w:val="17"/>
        </w:rPr>
        <w:tab/>
        <w:t>20.</w:t>
      </w:r>
      <w:r>
        <w:rPr>
          <w:sz w:val="17"/>
          <w:szCs w:val="17"/>
        </w:rPr>
        <w:tab/>
      </w:r>
      <w:r>
        <w:rPr>
          <w:b/>
          <w:bCs/>
          <w:sz w:val="17"/>
          <w:szCs w:val="17"/>
        </w:rPr>
        <w:t>Centre of main interests</w:t>
      </w:r>
    </w:p>
    <w:p w:rsidR="00C15E08" w:rsidRDefault="00C15E08">
      <w:pPr>
        <w:kinsoku w:val="0"/>
        <w:overflowPunct w:val="0"/>
        <w:autoSpaceDE/>
        <w:autoSpaceDN/>
        <w:adjustRightInd/>
        <w:spacing w:before="169" w:line="196" w:lineRule="exact"/>
        <w:ind w:left="576" w:right="72"/>
        <w:jc w:val="both"/>
        <w:textAlignment w:val="baseline"/>
        <w:rPr>
          <w:sz w:val="17"/>
          <w:szCs w:val="17"/>
        </w:rPr>
      </w:pPr>
      <w:r>
        <w:rPr>
          <w:sz w:val="17"/>
          <w:szCs w:val="17"/>
        </w:rPr>
        <w:t>It has its "centre of main interests" (as that term is used in Article 3(1) of The Council of the European Union Regulation No. 1346/2000 on Insolvency Proceedings (the "Regulation") in its jurisdiction of incorporation.</w:t>
      </w:r>
    </w:p>
    <w:p w:rsidR="00C15E08" w:rsidRDefault="00C15E08">
      <w:pPr>
        <w:tabs>
          <w:tab w:val="decimal" w:pos="216"/>
          <w:tab w:val="left" w:pos="576"/>
        </w:tabs>
        <w:kinsoku w:val="0"/>
        <w:overflowPunct w:val="0"/>
        <w:autoSpaceDE/>
        <w:autoSpaceDN/>
        <w:adjustRightInd/>
        <w:spacing w:before="172" w:line="198" w:lineRule="exact"/>
        <w:ind w:left="72"/>
        <w:textAlignment w:val="baseline"/>
        <w:rPr>
          <w:b/>
          <w:bCs/>
          <w:sz w:val="17"/>
          <w:szCs w:val="17"/>
        </w:rPr>
      </w:pPr>
      <w:r>
        <w:rPr>
          <w:sz w:val="17"/>
          <w:szCs w:val="17"/>
        </w:rPr>
        <w:tab/>
        <w:t>21.</w:t>
      </w:r>
      <w:r>
        <w:rPr>
          <w:sz w:val="17"/>
          <w:szCs w:val="17"/>
        </w:rPr>
        <w:tab/>
      </w:r>
      <w:r>
        <w:rPr>
          <w:b/>
          <w:bCs/>
          <w:sz w:val="17"/>
          <w:szCs w:val="17"/>
        </w:rPr>
        <w:t>Overseas Obligors</w:t>
      </w:r>
    </w:p>
    <w:p w:rsidR="00C15E08" w:rsidRDefault="00C15E08">
      <w:pPr>
        <w:kinsoku w:val="0"/>
        <w:overflowPunct w:val="0"/>
        <w:autoSpaceDE/>
        <w:autoSpaceDN/>
        <w:adjustRightInd/>
        <w:spacing w:before="168" w:line="196" w:lineRule="exact"/>
        <w:ind w:left="576" w:right="72"/>
        <w:jc w:val="both"/>
        <w:textAlignment w:val="baseline"/>
        <w:rPr>
          <w:sz w:val="17"/>
          <w:szCs w:val="17"/>
        </w:rPr>
      </w:pPr>
      <w:r>
        <w:rPr>
          <w:sz w:val="17"/>
          <w:szCs w:val="17"/>
        </w:rPr>
        <w:t>It has not registered one or more "establishments" (as that term is defined in Part 1 of The Overseas Companies Regulations 2009) with the Registrar of Companies or, if it has so registered, it has provided to the Agent sufficient details to enable an accurate search against it to be undertaken by the Lenders at the Companies Registry.</w:t>
      </w:r>
    </w:p>
    <w:p w:rsidR="00C15E08" w:rsidRDefault="00C15E08">
      <w:pPr>
        <w:widowControl/>
        <w:rPr>
          <w:sz w:val="24"/>
          <w:szCs w:val="24"/>
        </w:rPr>
        <w:sectPr w:rsidR="00C15E08">
          <w:headerReference w:type="even" r:id="rId682"/>
          <w:headerReference w:type="default" r:id="rId683"/>
          <w:footerReference w:type="even" r:id="rId684"/>
          <w:footerReference w:type="default" r:id="rId685"/>
          <w:pgSz w:w="8410" w:h="11904"/>
          <w:pgMar w:top="794" w:right="1195" w:bottom="153" w:left="590" w:header="660" w:footer="225" w:gutter="0"/>
          <w:cols w:space="720"/>
          <w:noEndnote/>
        </w:sectPr>
      </w:pPr>
    </w:p>
    <w:p w:rsidR="00C15E08" w:rsidRDefault="00C15E08">
      <w:pPr>
        <w:kinsoku w:val="0"/>
        <w:overflowPunct w:val="0"/>
        <w:autoSpaceDE/>
        <w:autoSpaceDN/>
        <w:adjustRightInd/>
        <w:spacing w:before="346" w:line="197" w:lineRule="exact"/>
        <w:jc w:val="center"/>
        <w:textAlignment w:val="baseline"/>
        <w:rPr>
          <w:spacing w:val="6"/>
          <w:sz w:val="17"/>
          <w:szCs w:val="17"/>
        </w:rPr>
      </w:pPr>
      <w:r>
        <w:rPr>
          <w:spacing w:val="6"/>
          <w:sz w:val="17"/>
          <w:szCs w:val="17"/>
        </w:rPr>
        <w:lastRenderedPageBreak/>
        <w:t>PART II</w:t>
      </w:r>
    </w:p>
    <w:p w:rsidR="00C15E08" w:rsidRDefault="00C15E08">
      <w:pPr>
        <w:kinsoku w:val="0"/>
        <w:overflowPunct w:val="0"/>
        <w:autoSpaceDE/>
        <w:autoSpaceDN/>
        <w:adjustRightInd/>
        <w:spacing w:line="198" w:lineRule="exact"/>
        <w:jc w:val="center"/>
        <w:textAlignment w:val="baseline"/>
        <w:rPr>
          <w:spacing w:val="5"/>
          <w:sz w:val="17"/>
          <w:szCs w:val="17"/>
        </w:rPr>
      </w:pPr>
      <w:r>
        <w:rPr>
          <w:spacing w:val="5"/>
          <w:sz w:val="17"/>
          <w:szCs w:val="17"/>
        </w:rPr>
        <w:t>INFORMATION UNDERTAKINGS</w:t>
      </w:r>
    </w:p>
    <w:p w:rsidR="00C15E08" w:rsidRDefault="00C15E08">
      <w:pPr>
        <w:tabs>
          <w:tab w:val="decimal" w:pos="144"/>
          <w:tab w:val="left" w:pos="576"/>
        </w:tabs>
        <w:kinsoku w:val="0"/>
        <w:overflowPunct w:val="0"/>
        <w:autoSpaceDE/>
        <w:autoSpaceDN/>
        <w:adjustRightInd/>
        <w:spacing w:before="173" w:line="198" w:lineRule="exact"/>
        <w:textAlignment w:val="baseline"/>
        <w:rPr>
          <w:sz w:val="17"/>
          <w:szCs w:val="17"/>
        </w:rPr>
      </w:pPr>
      <w:r>
        <w:rPr>
          <w:sz w:val="17"/>
          <w:szCs w:val="17"/>
        </w:rPr>
        <w:tab/>
        <w:t>1.</w:t>
      </w:r>
      <w:r>
        <w:rPr>
          <w:sz w:val="17"/>
          <w:szCs w:val="17"/>
        </w:rPr>
        <w:tab/>
        <w:t>Financial statements</w:t>
      </w:r>
    </w:p>
    <w:p w:rsidR="00C15E08" w:rsidRDefault="00C15E08">
      <w:pPr>
        <w:kinsoku w:val="0"/>
        <w:overflowPunct w:val="0"/>
        <w:autoSpaceDE/>
        <w:autoSpaceDN/>
        <w:adjustRightInd/>
        <w:spacing w:before="165" w:line="200" w:lineRule="exact"/>
        <w:jc w:val="center"/>
        <w:textAlignment w:val="baseline"/>
        <w:rPr>
          <w:sz w:val="17"/>
          <w:szCs w:val="17"/>
        </w:rPr>
      </w:pPr>
      <w:r>
        <w:rPr>
          <w:sz w:val="17"/>
          <w:szCs w:val="17"/>
        </w:rPr>
        <w:t>HoldCo shall supply to the Agent in sufficient copies for all the Lenders:</w:t>
      </w:r>
    </w:p>
    <w:p w:rsidR="00C15E08" w:rsidRDefault="00C15E08">
      <w:pPr>
        <w:numPr>
          <w:ilvl w:val="0"/>
          <w:numId w:val="307"/>
        </w:numPr>
        <w:tabs>
          <w:tab w:val="right" w:pos="6480"/>
        </w:tabs>
        <w:kinsoku w:val="0"/>
        <w:overflowPunct w:val="0"/>
        <w:autoSpaceDE/>
        <w:autoSpaceDN/>
        <w:adjustRightInd/>
        <w:spacing w:before="169" w:line="197" w:lineRule="exact"/>
        <w:ind w:right="144"/>
        <w:jc w:val="both"/>
        <w:textAlignment w:val="baseline"/>
        <w:rPr>
          <w:sz w:val="17"/>
          <w:szCs w:val="17"/>
        </w:rPr>
      </w:pPr>
      <w:r>
        <w:rPr>
          <w:sz w:val="17"/>
          <w:szCs w:val="17"/>
        </w:rPr>
        <w:t>as soon as they are available, but in any event within 120 days after the end of</w:t>
      </w:r>
      <w:r>
        <w:rPr>
          <w:sz w:val="17"/>
          <w:szCs w:val="17"/>
        </w:rPr>
        <w:br/>
        <w:t>each of its Financial Years the audited consolidated financial statements for that Financial Year of HoldCo; and</w:t>
      </w:r>
    </w:p>
    <w:p w:rsidR="00C15E08" w:rsidRDefault="00C15E08">
      <w:pPr>
        <w:numPr>
          <w:ilvl w:val="0"/>
          <w:numId w:val="307"/>
        </w:numPr>
        <w:tabs>
          <w:tab w:val="right" w:pos="6480"/>
        </w:tabs>
        <w:kinsoku w:val="0"/>
        <w:overflowPunct w:val="0"/>
        <w:autoSpaceDE/>
        <w:autoSpaceDN/>
        <w:adjustRightInd/>
        <w:spacing w:before="171" w:line="196" w:lineRule="exact"/>
        <w:ind w:right="144"/>
        <w:jc w:val="both"/>
        <w:textAlignment w:val="baseline"/>
        <w:rPr>
          <w:sz w:val="17"/>
          <w:szCs w:val="17"/>
        </w:rPr>
      </w:pPr>
      <w:r>
        <w:rPr>
          <w:sz w:val="17"/>
          <w:szCs w:val="17"/>
        </w:rPr>
        <w:t>the consolidated financial statements of HoldCo for each complete Financial</w:t>
      </w:r>
      <w:r>
        <w:rPr>
          <w:sz w:val="17"/>
          <w:szCs w:val="17"/>
        </w:rPr>
        <w:br/>
        <w:t>Quarter, as reported to the CNMV, as soon as they are available, but in any event within 45 days of the end of each Financial Quarter ending on 31 March or 30 September or within 60 days of the end of each Financial Quarter ending on 30 June or 31 December.</w:t>
      </w:r>
    </w:p>
    <w:p w:rsidR="00C15E08" w:rsidRDefault="00C15E08">
      <w:pPr>
        <w:tabs>
          <w:tab w:val="decimal" w:pos="144"/>
          <w:tab w:val="left" w:pos="576"/>
        </w:tabs>
        <w:kinsoku w:val="0"/>
        <w:overflowPunct w:val="0"/>
        <w:autoSpaceDE/>
        <w:autoSpaceDN/>
        <w:adjustRightInd/>
        <w:spacing w:before="168" w:line="204" w:lineRule="exact"/>
        <w:textAlignment w:val="baseline"/>
        <w:rPr>
          <w:sz w:val="17"/>
          <w:szCs w:val="17"/>
        </w:rPr>
      </w:pPr>
      <w:r>
        <w:rPr>
          <w:sz w:val="17"/>
          <w:szCs w:val="17"/>
        </w:rPr>
        <w:tab/>
        <w:t>2.</w:t>
      </w:r>
      <w:r>
        <w:rPr>
          <w:sz w:val="17"/>
          <w:szCs w:val="17"/>
        </w:rPr>
        <w:tab/>
        <w:t>Requirements as to financial statements</w:t>
      </w:r>
    </w:p>
    <w:p w:rsidR="00C15E08" w:rsidRDefault="00C15E08">
      <w:pPr>
        <w:numPr>
          <w:ilvl w:val="0"/>
          <w:numId w:val="308"/>
        </w:numPr>
        <w:tabs>
          <w:tab w:val="right" w:pos="6480"/>
        </w:tabs>
        <w:kinsoku w:val="0"/>
        <w:overflowPunct w:val="0"/>
        <w:autoSpaceDE/>
        <w:autoSpaceDN/>
        <w:adjustRightInd/>
        <w:spacing w:before="168" w:line="196" w:lineRule="exact"/>
        <w:ind w:right="144"/>
        <w:jc w:val="both"/>
        <w:textAlignment w:val="baseline"/>
        <w:rPr>
          <w:spacing w:val="1"/>
          <w:sz w:val="17"/>
          <w:szCs w:val="17"/>
        </w:rPr>
      </w:pPr>
      <w:r>
        <w:rPr>
          <w:spacing w:val="1"/>
          <w:sz w:val="17"/>
          <w:szCs w:val="17"/>
        </w:rPr>
        <w:t>HoldCo shall procure that each set of financial statements for a Financial Year</w:t>
      </w:r>
      <w:r>
        <w:rPr>
          <w:spacing w:val="1"/>
          <w:sz w:val="17"/>
          <w:szCs w:val="17"/>
        </w:rPr>
        <w:br/>
        <w:t xml:space="preserve">and for a Financial Quarter delivered pursuant to sub-paragraphs (a) and (b) of paragraph </w:t>
      </w:r>
      <w:r>
        <w:rPr>
          <w:i/>
          <w:iCs/>
          <w:spacing w:val="1"/>
          <w:sz w:val="17"/>
          <w:szCs w:val="17"/>
        </w:rPr>
        <w:t xml:space="preserve">1 (Financial Statements) </w:t>
      </w:r>
      <w:r>
        <w:rPr>
          <w:spacing w:val="1"/>
          <w:sz w:val="17"/>
          <w:szCs w:val="17"/>
        </w:rPr>
        <w:t>above and includes the same information as those submitted to the CNMV by HoldCo and such statements shall include at minimum, information of the same type and content as that currently provided by HoldCo to the CNMV. In addition HoldCo shall procure that each set of financial statements for a Financial Year shall be audited by the Auditors.</w:t>
      </w:r>
    </w:p>
    <w:p w:rsidR="00C15E08" w:rsidRDefault="00C15E08">
      <w:pPr>
        <w:numPr>
          <w:ilvl w:val="0"/>
          <w:numId w:val="308"/>
        </w:numPr>
        <w:tabs>
          <w:tab w:val="right" w:pos="6480"/>
        </w:tabs>
        <w:kinsoku w:val="0"/>
        <w:overflowPunct w:val="0"/>
        <w:autoSpaceDE/>
        <w:autoSpaceDN/>
        <w:adjustRightInd/>
        <w:spacing w:before="158" w:line="202" w:lineRule="exact"/>
        <w:ind w:right="144"/>
        <w:jc w:val="both"/>
        <w:textAlignment w:val="baseline"/>
        <w:rPr>
          <w:sz w:val="17"/>
          <w:szCs w:val="17"/>
        </w:rPr>
      </w:pPr>
      <w:r>
        <w:rPr>
          <w:sz w:val="17"/>
          <w:szCs w:val="17"/>
        </w:rPr>
        <w:t xml:space="preserve">Each set of financial statements delivered pursuant to paragraph 1 </w:t>
      </w:r>
      <w:r>
        <w:rPr>
          <w:i/>
          <w:iCs/>
          <w:sz w:val="17"/>
          <w:szCs w:val="17"/>
        </w:rPr>
        <w:t>(Financial</w:t>
      </w:r>
      <w:r>
        <w:rPr>
          <w:i/>
          <w:iCs/>
          <w:sz w:val="17"/>
          <w:szCs w:val="17"/>
        </w:rPr>
        <w:br/>
        <w:t xml:space="preserve">statements) </w:t>
      </w:r>
      <w:r>
        <w:rPr>
          <w:sz w:val="17"/>
          <w:szCs w:val="17"/>
        </w:rPr>
        <w:t>above:</w:t>
      </w:r>
    </w:p>
    <w:p w:rsidR="00C15E08" w:rsidRDefault="00C15E08">
      <w:pPr>
        <w:numPr>
          <w:ilvl w:val="0"/>
          <w:numId w:val="309"/>
        </w:numPr>
        <w:tabs>
          <w:tab w:val="right" w:pos="6480"/>
        </w:tabs>
        <w:kinsoku w:val="0"/>
        <w:overflowPunct w:val="0"/>
        <w:autoSpaceDE/>
        <w:autoSpaceDN/>
        <w:adjustRightInd/>
        <w:spacing w:before="171" w:line="195" w:lineRule="exact"/>
        <w:ind w:right="144"/>
        <w:jc w:val="both"/>
        <w:textAlignment w:val="baseline"/>
        <w:rPr>
          <w:sz w:val="17"/>
          <w:szCs w:val="17"/>
        </w:rPr>
      </w:pPr>
      <w:r>
        <w:rPr>
          <w:sz w:val="17"/>
          <w:szCs w:val="17"/>
        </w:rPr>
        <w:t>shall be certified by an authorised representative of the relevant</w:t>
      </w:r>
      <w:r>
        <w:rPr>
          <w:sz w:val="17"/>
          <w:szCs w:val="17"/>
        </w:rPr>
        <w:br/>
        <w:t xml:space="preserve">company as giving a true and fair view of (in the case of financial statements for any Financial Year delivered under sub-paragraph (a) of paragraph </w:t>
      </w:r>
      <w:r>
        <w:rPr>
          <w:i/>
          <w:iCs/>
          <w:sz w:val="17"/>
          <w:szCs w:val="17"/>
        </w:rPr>
        <w:t xml:space="preserve">1 (Financial Statements) </w:t>
      </w:r>
      <w:r>
        <w:rPr>
          <w:sz w:val="17"/>
          <w:szCs w:val="17"/>
        </w:rPr>
        <w:t>above), or fairly representing (in other cases), its financial condition and operations as at the date as at which those financial statements were drawn up and, in the case of financial statements for a Financial Year, shall be accompanied by any letter addressed to the management of the relevant company by the Auditors and accompanying those financial statements;</w:t>
      </w:r>
    </w:p>
    <w:p w:rsidR="00C15E08" w:rsidRDefault="00C15E08">
      <w:pPr>
        <w:numPr>
          <w:ilvl w:val="0"/>
          <w:numId w:val="309"/>
        </w:numPr>
        <w:tabs>
          <w:tab w:val="right" w:pos="6480"/>
        </w:tabs>
        <w:kinsoku w:val="0"/>
        <w:overflowPunct w:val="0"/>
        <w:autoSpaceDE/>
        <w:autoSpaceDN/>
        <w:adjustRightInd/>
        <w:spacing w:before="177" w:line="196" w:lineRule="exact"/>
        <w:ind w:right="144"/>
        <w:jc w:val="both"/>
        <w:textAlignment w:val="baseline"/>
        <w:rPr>
          <w:spacing w:val="1"/>
          <w:sz w:val="17"/>
          <w:szCs w:val="17"/>
        </w:rPr>
      </w:pPr>
      <w:r>
        <w:rPr>
          <w:spacing w:val="1"/>
          <w:sz w:val="17"/>
          <w:szCs w:val="17"/>
        </w:rPr>
        <w:t>in the case of the financial statements of the Group for a Financial</w:t>
      </w:r>
      <w:r>
        <w:rPr>
          <w:spacing w:val="1"/>
          <w:sz w:val="17"/>
          <w:szCs w:val="17"/>
        </w:rPr>
        <w:br/>
        <w:t xml:space="preserve">Year delivered under sub-paragraph (a) of paragraph 1 </w:t>
      </w:r>
      <w:r>
        <w:rPr>
          <w:i/>
          <w:iCs/>
          <w:spacing w:val="1"/>
          <w:sz w:val="17"/>
          <w:szCs w:val="17"/>
        </w:rPr>
        <w:t xml:space="preserve">(Financial Statements) </w:t>
      </w:r>
      <w:r>
        <w:rPr>
          <w:spacing w:val="1"/>
          <w:sz w:val="17"/>
          <w:szCs w:val="17"/>
        </w:rPr>
        <w:t>above, shall be accompanied by a statement by a Certifying Officer comparing actual performance for the period to which the financial statements relate to the actual performance for the corresponding period in the preceding Financial Year of the Group; and</w:t>
      </w:r>
    </w:p>
    <w:p w:rsidR="00C15E08" w:rsidRDefault="00C15E08">
      <w:pPr>
        <w:numPr>
          <w:ilvl w:val="0"/>
          <w:numId w:val="310"/>
        </w:numPr>
        <w:kinsoku w:val="0"/>
        <w:overflowPunct w:val="0"/>
        <w:autoSpaceDE/>
        <w:autoSpaceDN/>
        <w:adjustRightInd/>
        <w:spacing w:before="166" w:line="196" w:lineRule="exact"/>
        <w:ind w:right="144"/>
        <w:jc w:val="both"/>
        <w:textAlignment w:val="baseline"/>
        <w:rPr>
          <w:sz w:val="17"/>
          <w:szCs w:val="17"/>
        </w:rPr>
      </w:pPr>
      <w:r>
        <w:rPr>
          <w:sz w:val="17"/>
          <w:szCs w:val="17"/>
        </w:rPr>
        <w:t>shall be prepared in accordance with the Accounting Principles, accounting practices and financial reference periods consistent with those applied in the preparation of HoldCo's Original Financial</w:t>
      </w:r>
    </w:p>
    <w:p w:rsidR="00C15E08" w:rsidRDefault="00C15E08">
      <w:pPr>
        <w:widowControl/>
        <w:rPr>
          <w:sz w:val="24"/>
          <w:szCs w:val="24"/>
        </w:rPr>
        <w:sectPr w:rsidR="00C15E08">
          <w:headerReference w:type="even" r:id="rId686"/>
          <w:headerReference w:type="default" r:id="rId687"/>
          <w:footerReference w:type="even" r:id="rId688"/>
          <w:footerReference w:type="default" r:id="rId689"/>
          <w:pgSz w:w="8410" w:h="11904"/>
          <w:pgMar w:top="787" w:right="907" w:bottom="163" w:left="878" w:header="660" w:footer="225" w:gutter="0"/>
          <w:cols w:space="720"/>
          <w:noEndnote/>
        </w:sectPr>
      </w:pPr>
    </w:p>
    <w:p w:rsidR="00C15E08" w:rsidRDefault="00C15E08">
      <w:pPr>
        <w:kinsoku w:val="0"/>
        <w:overflowPunct w:val="0"/>
        <w:autoSpaceDE/>
        <w:autoSpaceDN/>
        <w:adjustRightInd/>
        <w:spacing w:before="349" w:line="196" w:lineRule="exact"/>
        <w:ind w:left="1584" w:right="144"/>
        <w:jc w:val="both"/>
        <w:textAlignment w:val="baseline"/>
        <w:rPr>
          <w:sz w:val="17"/>
          <w:szCs w:val="17"/>
        </w:rPr>
      </w:pPr>
      <w:r>
        <w:rPr>
          <w:sz w:val="17"/>
          <w:szCs w:val="17"/>
        </w:rPr>
        <w:lastRenderedPageBreak/>
        <w:t>Statements unless, in relation to any set of financial statements, HoldCo notifies the Agent that there has been a change in the Accounting Principles or the accounting practices and its Auditors deliver to the Agent;</w:t>
      </w:r>
    </w:p>
    <w:p w:rsidR="00C15E08" w:rsidRDefault="00C15E08">
      <w:pPr>
        <w:numPr>
          <w:ilvl w:val="0"/>
          <w:numId w:val="311"/>
        </w:numPr>
        <w:tabs>
          <w:tab w:val="right" w:pos="6480"/>
        </w:tabs>
        <w:kinsoku w:val="0"/>
        <w:overflowPunct w:val="0"/>
        <w:autoSpaceDE/>
        <w:autoSpaceDN/>
        <w:adjustRightInd/>
        <w:spacing w:before="175" w:line="196" w:lineRule="exact"/>
        <w:ind w:right="144"/>
        <w:jc w:val="both"/>
        <w:textAlignment w:val="baseline"/>
        <w:rPr>
          <w:sz w:val="17"/>
          <w:szCs w:val="17"/>
        </w:rPr>
      </w:pPr>
      <w:r>
        <w:rPr>
          <w:sz w:val="17"/>
          <w:szCs w:val="17"/>
        </w:rPr>
        <w:t>a description of any change necessary for those financial statements to</w:t>
      </w:r>
      <w:r>
        <w:rPr>
          <w:sz w:val="17"/>
          <w:szCs w:val="17"/>
        </w:rPr>
        <w:br/>
        <w:t>reflect the Accounting Principles, or accounting practices upon which the Original Financial Statements of HoldCo were prepared; and</w:t>
      </w:r>
    </w:p>
    <w:p w:rsidR="00C15E08" w:rsidRDefault="00C15E08">
      <w:pPr>
        <w:numPr>
          <w:ilvl w:val="0"/>
          <w:numId w:val="311"/>
        </w:numPr>
        <w:tabs>
          <w:tab w:val="right" w:pos="6480"/>
        </w:tabs>
        <w:kinsoku w:val="0"/>
        <w:overflowPunct w:val="0"/>
        <w:autoSpaceDE/>
        <w:autoSpaceDN/>
        <w:adjustRightInd/>
        <w:spacing w:before="176" w:line="195" w:lineRule="exact"/>
        <w:ind w:right="144"/>
        <w:jc w:val="both"/>
        <w:textAlignment w:val="baseline"/>
        <w:rPr>
          <w:sz w:val="17"/>
          <w:szCs w:val="17"/>
        </w:rPr>
      </w:pPr>
      <w:r>
        <w:rPr>
          <w:sz w:val="17"/>
          <w:szCs w:val="17"/>
        </w:rPr>
        <w:t>sufficient information, in form and substance as may be reasonably</w:t>
      </w:r>
      <w:r>
        <w:rPr>
          <w:sz w:val="17"/>
          <w:szCs w:val="17"/>
        </w:rPr>
        <w:br/>
        <w:t>required by the Agent, to enable the Lenders make an accurate comparison between the financial position indicated in those financial statements and the Original Financial Statements.</w:t>
      </w:r>
    </w:p>
    <w:p w:rsidR="00C15E08" w:rsidRDefault="00C15E08">
      <w:pPr>
        <w:tabs>
          <w:tab w:val="left" w:pos="1080"/>
        </w:tabs>
        <w:kinsoku w:val="0"/>
        <w:overflowPunct w:val="0"/>
        <w:autoSpaceDE/>
        <w:autoSpaceDN/>
        <w:adjustRightInd/>
        <w:spacing w:before="170" w:line="198" w:lineRule="exact"/>
        <w:ind w:left="576"/>
        <w:textAlignment w:val="baseline"/>
        <w:rPr>
          <w:sz w:val="17"/>
          <w:szCs w:val="17"/>
        </w:rPr>
      </w:pPr>
      <w:r>
        <w:rPr>
          <w:sz w:val="17"/>
          <w:szCs w:val="17"/>
        </w:rPr>
        <w:t>(c)</w:t>
      </w:r>
      <w:r>
        <w:rPr>
          <w:sz w:val="17"/>
          <w:szCs w:val="17"/>
        </w:rPr>
        <w:tab/>
        <w:t>Any reference in this Agreement to any financial statements shall be construed</w:t>
      </w:r>
    </w:p>
    <w:p w:rsidR="00C15E08" w:rsidRDefault="00C15E08">
      <w:pPr>
        <w:kinsoku w:val="0"/>
        <w:overflowPunct w:val="0"/>
        <w:autoSpaceDE/>
        <w:autoSpaceDN/>
        <w:adjustRightInd/>
        <w:spacing w:before="1" w:line="196" w:lineRule="exact"/>
        <w:ind w:left="1080" w:right="144"/>
        <w:jc w:val="both"/>
        <w:textAlignment w:val="baseline"/>
        <w:rPr>
          <w:sz w:val="17"/>
          <w:szCs w:val="17"/>
        </w:rPr>
      </w:pPr>
      <w:r>
        <w:rPr>
          <w:sz w:val="17"/>
          <w:szCs w:val="17"/>
        </w:rPr>
        <w:t>as a reference to those financial statements as adjusted to reflect the basis upon which the Original Financial Statements of HoldCo were prepared.</w:t>
      </w:r>
    </w:p>
    <w:p w:rsidR="00C15E08" w:rsidRDefault="00C15E08">
      <w:pPr>
        <w:tabs>
          <w:tab w:val="left" w:pos="576"/>
        </w:tabs>
        <w:kinsoku w:val="0"/>
        <w:overflowPunct w:val="0"/>
        <w:autoSpaceDE/>
        <w:autoSpaceDN/>
        <w:adjustRightInd/>
        <w:spacing w:before="172" w:line="198" w:lineRule="exact"/>
        <w:ind w:left="72"/>
        <w:textAlignment w:val="baseline"/>
        <w:rPr>
          <w:spacing w:val="4"/>
          <w:sz w:val="17"/>
          <w:szCs w:val="17"/>
        </w:rPr>
      </w:pPr>
      <w:r>
        <w:rPr>
          <w:spacing w:val="4"/>
          <w:sz w:val="17"/>
          <w:szCs w:val="17"/>
        </w:rPr>
        <w:t>3.</w:t>
      </w:r>
      <w:r>
        <w:rPr>
          <w:spacing w:val="4"/>
          <w:sz w:val="17"/>
          <w:szCs w:val="17"/>
        </w:rPr>
        <w:tab/>
        <w:t>Information: miscellaneous</w:t>
      </w:r>
    </w:p>
    <w:p w:rsidR="00C15E08" w:rsidRDefault="00C15E08">
      <w:pPr>
        <w:kinsoku w:val="0"/>
        <w:overflowPunct w:val="0"/>
        <w:autoSpaceDE/>
        <w:autoSpaceDN/>
        <w:adjustRightInd/>
        <w:spacing w:before="170" w:line="197" w:lineRule="exact"/>
        <w:ind w:left="576" w:right="144"/>
        <w:jc w:val="both"/>
        <w:textAlignment w:val="baseline"/>
        <w:rPr>
          <w:sz w:val="17"/>
          <w:szCs w:val="17"/>
        </w:rPr>
      </w:pPr>
      <w:r>
        <w:rPr>
          <w:sz w:val="17"/>
          <w:szCs w:val="17"/>
        </w:rPr>
        <w:t>HoldCo shall supply to the Agent (in sufficient copies for all the Lenders, if the Agent so requests) provided that none of the information set out below is already available on HoldCo's public website:</w:t>
      </w:r>
    </w:p>
    <w:p w:rsidR="00C15E08" w:rsidRDefault="00C15E08">
      <w:pPr>
        <w:numPr>
          <w:ilvl w:val="0"/>
          <w:numId w:val="312"/>
        </w:numPr>
        <w:kinsoku w:val="0"/>
        <w:overflowPunct w:val="0"/>
        <w:autoSpaceDE/>
        <w:autoSpaceDN/>
        <w:adjustRightInd/>
        <w:spacing w:before="169" w:line="196" w:lineRule="exact"/>
        <w:ind w:right="144"/>
        <w:jc w:val="both"/>
        <w:textAlignment w:val="baseline"/>
        <w:rPr>
          <w:sz w:val="17"/>
          <w:szCs w:val="17"/>
        </w:rPr>
      </w:pPr>
      <w:r>
        <w:rPr>
          <w:sz w:val="17"/>
          <w:szCs w:val="17"/>
        </w:rPr>
        <w:t>at the same time as they are dispatched, copies of all documents dispatched by HoldCo to its shareholders generally (or any class of them) or dispatched by HoldCo to its creditors generally (or any class of them);</w:t>
      </w:r>
    </w:p>
    <w:p w:rsidR="00C15E08" w:rsidRDefault="00C15E08">
      <w:pPr>
        <w:numPr>
          <w:ilvl w:val="0"/>
          <w:numId w:val="312"/>
        </w:numPr>
        <w:kinsoku w:val="0"/>
        <w:overflowPunct w:val="0"/>
        <w:autoSpaceDE/>
        <w:autoSpaceDN/>
        <w:adjustRightInd/>
        <w:spacing w:before="173" w:line="196" w:lineRule="exact"/>
        <w:ind w:right="144"/>
        <w:jc w:val="both"/>
        <w:textAlignment w:val="baseline"/>
        <w:rPr>
          <w:spacing w:val="1"/>
          <w:sz w:val="17"/>
          <w:szCs w:val="17"/>
        </w:rPr>
      </w:pPr>
      <w:r>
        <w:rPr>
          <w:spacing w:val="1"/>
          <w:sz w:val="17"/>
          <w:szCs w:val="17"/>
        </w:rPr>
        <w:t>(i) promptly on becoming aware of them after the Second Restructuring Date, the details of any litigation, arbitration or administrative proceedings which are current, threatened or pending against any member of the Group, and which are in respect of an amount exceeding EUR 500,000 and/or are reasonably likely to have a Material Adverse Effect and (ii) on a monthly basis, the details of all such current, threatened or pending proceedings;</w:t>
      </w:r>
    </w:p>
    <w:p w:rsidR="00C15E08" w:rsidRDefault="00C15E08">
      <w:pPr>
        <w:numPr>
          <w:ilvl w:val="0"/>
          <w:numId w:val="312"/>
        </w:numPr>
        <w:kinsoku w:val="0"/>
        <w:overflowPunct w:val="0"/>
        <w:autoSpaceDE/>
        <w:autoSpaceDN/>
        <w:adjustRightInd/>
        <w:spacing w:before="170" w:line="196" w:lineRule="exact"/>
        <w:ind w:right="144"/>
        <w:jc w:val="both"/>
        <w:textAlignment w:val="baseline"/>
        <w:rPr>
          <w:spacing w:val="1"/>
          <w:sz w:val="17"/>
          <w:szCs w:val="17"/>
        </w:rPr>
      </w:pPr>
      <w:r>
        <w:rPr>
          <w:spacing w:val="1"/>
          <w:sz w:val="17"/>
          <w:szCs w:val="17"/>
        </w:rPr>
        <w:t>promptly on request, such further information regarding the financial condition, assets and operations of the Group and/or any member of the Group (including, without limitation, DevCo) (including any requested amplification or explanation of any item in the financial statements, budgets or other material provided by any Obligor under this Agreement, any changes to management of the Group and an up to date copy of its Shareholders' register (or equivalent in its jurisdiction of incorporation)) as any Finance Party through the Agent may reasonably request;</w:t>
      </w:r>
    </w:p>
    <w:p w:rsidR="00C15E08" w:rsidRDefault="00C15E08">
      <w:pPr>
        <w:numPr>
          <w:ilvl w:val="0"/>
          <w:numId w:val="312"/>
        </w:numPr>
        <w:kinsoku w:val="0"/>
        <w:overflowPunct w:val="0"/>
        <w:autoSpaceDE/>
        <w:autoSpaceDN/>
        <w:adjustRightInd/>
        <w:spacing w:before="170" w:line="202" w:lineRule="exact"/>
        <w:jc w:val="both"/>
        <w:textAlignment w:val="baseline"/>
        <w:rPr>
          <w:sz w:val="17"/>
          <w:szCs w:val="17"/>
        </w:rPr>
      </w:pPr>
      <w:r>
        <w:rPr>
          <w:sz w:val="17"/>
          <w:szCs w:val="17"/>
        </w:rPr>
        <w:t>promptly, details of any Change of Control of HoldCo;</w:t>
      </w:r>
    </w:p>
    <w:p w:rsidR="00C15E08" w:rsidRDefault="00C15E08">
      <w:pPr>
        <w:numPr>
          <w:ilvl w:val="0"/>
          <w:numId w:val="312"/>
        </w:numPr>
        <w:kinsoku w:val="0"/>
        <w:overflowPunct w:val="0"/>
        <w:autoSpaceDE/>
        <w:autoSpaceDN/>
        <w:adjustRightInd/>
        <w:spacing w:before="169" w:line="196" w:lineRule="exact"/>
        <w:ind w:right="144"/>
        <w:jc w:val="both"/>
        <w:textAlignment w:val="baseline"/>
        <w:rPr>
          <w:sz w:val="17"/>
          <w:szCs w:val="17"/>
        </w:rPr>
      </w:pPr>
      <w:r>
        <w:rPr>
          <w:sz w:val="17"/>
          <w:szCs w:val="17"/>
        </w:rPr>
        <w:t xml:space="preserve">(for such time as the Restructuring Committee is required by paragraph 24 of Part III </w:t>
      </w:r>
      <w:r>
        <w:rPr>
          <w:i/>
          <w:iCs/>
          <w:sz w:val="17"/>
          <w:szCs w:val="17"/>
        </w:rPr>
        <w:t xml:space="preserve">(General Undertakings) </w:t>
      </w:r>
      <w:r>
        <w:rPr>
          <w:sz w:val="17"/>
          <w:szCs w:val="17"/>
        </w:rPr>
        <w:t xml:space="preserve">of Schedule 8 </w:t>
      </w:r>
      <w:r>
        <w:rPr>
          <w:i/>
          <w:iCs/>
          <w:sz w:val="17"/>
          <w:szCs w:val="17"/>
        </w:rPr>
        <w:t xml:space="preserve">(HoldCo Provisions) </w:t>
      </w:r>
      <w:r>
        <w:rPr>
          <w:sz w:val="17"/>
          <w:szCs w:val="17"/>
        </w:rPr>
        <w:t>to meet) on a monthly basis, a report prepared by the Restructuring Committee to include (i) the sale process for the Disposal Programme Assets, (ii) an update on the progress made by HoldCo in reaching an agreement with the relevant contract counterparty for a postponement of HoldCo's payment obligations in</w:t>
      </w:r>
    </w:p>
    <w:p w:rsidR="00C15E08" w:rsidRDefault="00C15E08">
      <w:pPr>
        <w:widowControl/>
        <w:rPr>
          <w:sz w:val="24"/>
          <w:szCs w:val="24"/>
        </w:rPr>
        <w:sectPr w:rsidR="00C15E08">
          <w:headerReference w:type="even" r:id="rId690"/>
          <w:headerReference w:type="default" r:id="rId691"/>
          <w:footerReference w:type="even" r:id="rId692"/>
          <w:footerReference w:type="default" r:id="rId693"/>
          <w:pgSz w:w="8410" w:h="11904"/>
          <w:pgMar w:top="797" w:right="1217" w:bottom="151" w:left="568" w:header="660" w:footer="225" w:gutter="0"/>
          <w:cols w:space="720"/>
          <w:noEndnote/>
        </w:sectPr>
      </w:pPr>
    </w:p>
    <w:p w:rsidR="00C15E08" w:rsidRDefault="00C15E08">
      <w:pPr>
        <w:kinsoku w:val="0"/>
        <w:overflowPunct w:val="0"/>
        <w:autoSpaceDE/>
        <w:autoSpaceDN/>
        <w:adjustRightInd/>
        <w:spacing w:before="343" w:line="197" w:lineRule="exact"/>
        <w:ind w:left="1008" w:right="144"/>
        <w:jc w:val="both"/>
        <w:textAlignment w:val="baseline"/>
        <w:rPr>
          <w:spacing w:val="1"/>
          <w:sz w:val="17"/>
          <w:szCs w:val="17"/>
        </w:rPr>
      </w:pPr>
      <w:r>
        <w:rPr>
          <w:spacing w:val="1"/>
          <w:sz w:val="17"/>
          <w:szCs w:val="17"/>
        </w:rPr>
        <w:lastRenderedPageBreak/>
        <w:t>respect of the Las Salinas Transaction and the El Prat Transaction, and (iii) any other material developments relating to HoldCo and/or any member of the Group (including, without limitation, DevCo, Entrenficleos SPV, Llacuna SPV, Riofisa and any of their respective Subsidiaries), and/or the financial condition, assets, operations or prospects of HoldCo and/or any member of the Group (including, without limitation, DevCo, Entrenucleos SPV, Llacuna SPV, Riofisa and any of their respective Subsidiaries) provided that, if the Majority Lenders through the Agent reasonably request, HoldCo shall procure the delivery of the above report at more frequent intervals;</w:t>
      </w:r>
    </w:p>
    <w:p w:rsidR="00C15E08" w:rsidRDefault="00C15E08">
      <w:pPr>
        <w:tabs>
          <w:tab w:val="right" w:pos="6480"/>
        </w:tabs>
        <w:kinsoku w:val="0"/>
        <w:overflowPunct w:val="0"/>
        <w:autoSpaceDE/>
        <w:autoSpaceDN/>
        <w:adjustRightInd/>
        <w:spacing w:before="174" w:line="194" w:lineRule="exact"/>
        <w:ind w:left="504"/>
        <w:textAlignment w:val="baseline"/>
        <w:rPr>
          <w:sz w:val="17"/>
          <w:szCs w:val="17"/>
        </w:rPr>
      </w:pPr>
      <w:r>
        <w:rPr>
          <w:sz w:val="17"/>
          <w:szCs w:val="17"/>
        </w:rPr>
        <w:t>(f)</w:t>
      </w:r>
      <w:r>
        <w:rPr>
          <w:sz w:val="17"/>
          <w:szCs w:val="17"/>
        </w:rPr>
        <w:tab/>
        <w:t>promptly on becoming aware of them, the details of any actions taken or</w:t>
      </w:r>
    </w:p>
    <w:p w:rsidR="00C15E08" w:rsidRDefault="00C15E08">
      <w:pPr>
        <w:kinsoku w:val="0"/>
        <w:overflowPunct w:val="0"/>
        <w:autoSpaceDE/>
        <w:autoSpaceDN/>
        <w:adjustRightInd/>
        <w:spacing w:line="196" w:lineRule="exact"/>
        <w:ind w:left="1008" w:right="144"/>
        <w:jc w:val="both"/>
        <w:textAlignment w:val="baseline"/>
        <w:rPr>
          <w:sz w:val="17"/>
          <w:szCs w:val="17"/>
        </w:rPr>
      </w:pPr>
      <w:r>
        <w:rPr>
          <w:sz w:val="17"/>
          <w:szCs w:val="17"/>
        </w:rPr>
        <w:t xml:space="preserve">threatened to be taken which are set out in paragraph 6 </w:t>
      </w:r>
      <w:r>
        <w:rPr>
          <w:i/>
          <w:iCs/>
          <w:sz w:val="17"/>
          <w:szCs w:val="17"/>
        </w:rPr>
        <w:t xml:space="preserve">(Insolvency proceedings), 7 (Creditors' process) </w:t>
      </w:r>
      <w:r>
        <w:rPr>
          <w:sz w:val="17"/>
          <w:szCs w:val="17"/>
        </w:rPr>
        <w:t xml:space="preserve">or 9 </w:t>
      </w:r>
      <w:r>
        <w:rPr>
          <w:i/>
          <w:iCs/>
          <w:sz w:val="17"/>
          <w:szCs w:val="17"/>
        </w:rPr>
        <w:t xml:space="preserve">(Other enforcement action) </w:t>
      </w:r>
      <w:r>
        <w:rPr>
          <w:sz w:val="17"/>
          <w:szCs w:val="17"/>
        </w:rPr>
        <w:t xml:space="preserve">of Part IV </w:t>
      </w:r>
      <w:r>
        <w:rPr>
          <w:i/>
          <w:iCs/>
          <w:sz w:val="17"/>
          <w:szCs w:val="17"/>
        </w:rPr>
        <w:t xml:space="preserve">(Events of Default) </w:t>
      </w:r>
      <w:r>
        <w:rPr>
          <w:sz w:val="17"/>
          <w:szCs w:val="17"/>
        </w:rPr>
        <w:t>of this Schedule 8.</w:t>
      </w:r>
    </w:p>
    <w:p w:rsidR="00C15E08" w:rsidRDefault="00C15E08">
      <w:pPr>
        <w:tabs>
          <w:tab w:val="left" w:pos="504"/>
        </w:tabs>
        <w:kinsoku w:val="0"/>
        <w:overflowPunct w:val="0"/>
        <w:autoSpaceDE/>
        <w:autoSpaceDN/>
        <w:adjustRightInd/>
        <w:spacing w:before="177" w:line="197" w:lineRule="exact"/>
        <w:ind w:left="72"/>
        <w:textAlignment w:val="baseline"/>
        <w:rPr>
          <w:spacing w:val="4"/>
          <w:sz w:val="17"/>
          <w:szCs w:val="17"/>
        </w:rPr>
      </w:pPr>
      <w:r>
        <w:rPr>
          <w:spacing w:val="4"/>
          <w:sz w:val="17"/>
          <w:szCs w:val="17"/>
        </w:rPr>
        <w:t>4.</w:t>
      </w:r>
      <w:r>
        <w:rPr>
          <w:spacing w:val="4"/>
          <w:sz w:val="17"/>
          <w:szCs w:val="17"/>
        </w:rPr>
        <w:tab/>
        <w:t>Notification of default</w:t>
      </w:r>
    </w:p>
    <w:p w:rsidR="00C15E08" w:rsidRDefault="00C15E08">
      <w:pPr>
        <w:numPr>
          <w:ilvl w:val="0"/>
          <w:numId w:val="313"/>
        </w:numPr>
        <w:tabs>
          <w:tab w:val="right" w:pos="6480"/>
        </w:tabs>
        <w:kinsoku w:val="0"/>
        <w:overflowPunct w:val="0"/>
        <w:autoSpaceDE/>
        <w:autoSpaceDN/>
        <w:adjustRightInd/>
        <w:spacing w:before="163" w:line="197" w:lineRule="exact"/>
        <w:ind w:right="144"/>
        <w:jc w:val="both"/>
        <w:textAlignment w:val="baseline"/>
        <w:rPr>
          <w:sz w:val="17"/>
          <w:szCs w:val="17"/>
        </w:rPr>
      </w:pPr>
      <w:r>
        <w:rPr>
          <w:sz w:val="17"/>
          <w:szCs w:val="17"/>
        </w:rPr>
        <w:t>HoldCo shall notify the Agent of any Default (and the steps, if any, being</w:t>
      </w:r>
      <w:r>
        <w:rPr>
          <w:sz w:val="17"/>
          <w:szCs w:val="17"/>
        </w:rPr>
        <w:br/>
        <w:t>taken to remedy it) promptly upon becoming aware of its occurrence (unless HoldCo is aware that a notification has already been provided by another Obligor).</w:t>
      </w:r>
    </w:p>
    <w:p w:rsidR="00C15E08" w:rsidRDefault="00C15E08">
      <w:pPr>
        <w:numPr>
          <w:ilvl w:val="0"/>
          <w:numId w:val="313"/>
        </w:numPr>
        <w:tabs>
          <w:tab w:val="right" w:pos="6480"/>
        </w:tabs>
        <w:kinsoku w:val="0"/>
        <w:overflowPunct w:val="0"/>
        <w:autoSpaceDE/>
        <w:autoSpaceDN/>
        <w:adjustRightInd/>
        <w:spacing w:before="163" w:line="197" w:lineRule="exact"/>
        <w:ind w:right="144"/>
        <w:jc w:val="both"/>
        <w:textAlignment w:val="baseline"/>
        <w:rPr>
          <w:spacing w:val="1"/>
          <w:sz w:val="17"/>
          <w:szCs w:val="17"/>
        </w:rPr>
      </w:pPr>
      <w:r>
        <w:rPr>
          <w:spacing w:val="1"/>
          <w:sz w:val="17"/>
          <w:szCs w:val="17"/>
        </w:rPr>
        <w:t>Promptly upon a request by the Agent (if the Agent has reasonable grounds for</w:t>
      </w:r>
      <w:r>
        <w:rPr>
          <w:spacing w:val="1"/>
          <w:sz w:val="17"/>
          <w:szCs w:val="17"/>
        </w:rPr>
        <w:br/>
        <w:t>believing that an Event of Default has occurred) HoldCo shall supply to the Agent a certificate signed by an authorised representative on its behalf certifying that no Event of Default is continuing (or if an Event of Default is continuing, specifying the Event of Default and the steps, if any, being taken to remedy it).</w:t>
      </w:r>
    </w:p>
    <w:p w:rsidR="00C15E08" w:rsidRDefault="00C15E08">
      <w:pPr>
        <w:widowControl/>
        <w:rPr>
          <w:sz w:val="24"/>
          <w:szCs w:val="24"/>
        </w:rPr>
        <w:sectPr w:rsidR="00C15E08">
          <w:headerReference w:type="even" r:id="rId694"/>
          <w:headerReference w:type="default" r:id="rId695"/>
          <w:footerReference w:type="even" r:id="rId696"/>
          <w:footerReference w:type="default" r:id="rId697"/>
          <w:pgSz w:w="8410" w:h="11904"/>
          <w:pgMar w:top="797" w:right="909" w:bottom="164" w:left="876" w:header="660" w:footer="225" w:gutter="0"/>
          <w:cols w:space="720"/>
          <w:noEndnote/>
        </w:sectPr>
      </w:pPr>
    </w:p>
    <w:p w:rsidR="00C15E08" w:rsidRDefault="00C15E08">
      <w:pPr>
        <w:kinsoku w:val="0"/>
        <w:overflowPunct w:val="0"/>
        <w:autoSpaceDE/>
        <w:autoSpaceDN/>
        <w:adjustRightInd/>
        <w:spacing w:before="353" w:line="199" w:lineRule="exact"/>
        <w:ind w:left="72"/>
        <w:jc w:val="center"/>
        <w:textAlignment w:val="baseline"/>
        <w:rPr>
          <w:spacing w:val="7"/>
          <w:sz w:val="17"/>
          <w:szCs w:val="17"/>
        </w:rPr>
      </w:pPr>
      <w:r>
        <w:rPr>
          <w:spacing w:val="7"/>
          <w:sz w:val="17"/>
          <w:szCs w:val="17"/>
        </w:rPr>
        <w:lastRenderedPageBreak/>
        <w:t>PART III</w:t>
      </w:r>
    </w:p>
    <w:p w:rsidR="00C15E08" w:rsidRDefault="00C15E08">
      <w:pPr>
        <w:kinsoku w:val="0"/>
        <w:overflowPunct w:val="0"/>
        <w:autoSpaceDE/>
        <w:autoSpaceDN/>
        <w:adjustRightInd/>
        <w:spacing w:line="199" w:lineRule="exact"/>
        <w:ind w:left="72"/>
        <w:jc w:val="center"/>
        <w:textAlignment w:val="baseline"/>
        <w:rPr>
          <w:spacing w:val="5"/>
          <w:sz w:val="17"/>
          <w:szCs w:val="17"/>
        </w:rPr>
      </w:pPr>
      <w:r>
        <w:rPr>
          <w:spacing w:val="5"/>
          <w:sz w:val="17"/>
          <w:szCs w:val="17"/>
        </w:rPr>
        <w:t>GENERAL UNDERTAKINGS</w:t>
      </w:r>
    </w:p>
    <w:p w:rsidR="00C15E08" w:rsidRDefault="00C15E08">
      <w:pPr>
        <w:kinsoku w:val="0"/>
        <w:overflowPunct w:val="0"/>
        <w:autoSpaceDE/>
        <w:autoSpaceDN/>
        <w:adjustRightInd/>
        <w:spacing w:before="173" w:line="196" w:lineRule="exact"/>
        <w:ind w:left="72" w:right="72"/>
        <w:jc w:val="both"/>
        <w:textAlignment w:val="baseline"/>
        <w:rPr>
          <w:sz w:val="17"/>
          <w:szCs w:val="17"/>
        </w:rPr>
      </w:pPr>
      <w:r>
        <w:rPr>
          <w:sz w:val="17"/>
          <w:szCs w:val="17"/>
        </w:rPr>
        <w:t>None of the undertakings in this Part HI shall apply to any Subsidiary of HoldCo except DevCo and "Group" refers to HoldCo, DevCo and Subsidiaries of DevCo (but excluding Entreancleos SPV, Riofisa and any of their respective Subsidiaries).</w:t>
      </w:r>
    </w:p>
    <w:p w:rsidR="00C15E08" w:rsidRDefault="00C15E08">
      <w:pPr>
        <w:tabs>
          <w:tab w:val="decimal" w:pos="144"/>
          <w:tab w:val="left" w:pos="576"/>
        </w:tabs>
        <w:kinsoku w:val="0"/>
        <w:overflowPunct w:val="0"/>
        <w:autoSpaceDE/>
        <w:autoSpaceDN/>
        <w:adjustRightInd/>
        <w:spacing w:before="173" w:line="199" w:lineRule="exact"/>
        <w:ind w:left="72"/>
        <w:textAlignment w:val="baseline"/>
        <w:rPr>
          <w:sz w:val="17"/>
          <w:szCs w:val="17"/>
        </w:rPr>
      </w:pPr>
      <w:r>
        <w:rPr>
          <w:sz w:val="17"/>
          <w:szCs w:val="17"/>
        </w:rPr>
        <w:tab/>
        <w:t>1.</w:t>
      </w:r>
      <w:r>
        <w:rPr>
          <w:sz w:val="17"/>
          <w:szCs w:val="17"/>
        </w:rPr>
        <w:tab/>
        <w:t>Authorisations</w:t>
      </w:r>
    </w:p>
    <w:p w:rsidR="00C15E08" w:rsidRDefault="00C15E08">
      <w:pPr>
        <w:kinsoku w:val="0"/>
        <w:overflowPunct w:val="0"/>
        <w:autoSpaceDE/>
        <w:autoSpaceDN/>
        <w:adjustRightInd/>
        <w:spacing w:before="168" w:line="199" w:lineRule="exact"/>
        <w:ind w:left="576"/>
        <w:textAlignment w:val="baseline"/>
        <w:rPr>
          <w:sz w:val="17"/>
          <w:szCs w:val="17"/>
        </w:rPr>
      </w:pPr>
      <w:r>
        <w:rPr>
          <w:sz w:val="17"/>
          <w:szCs w:val="17"/>
        </w:rPr>
        <w:t>HoldCo shall promptly:</w:t>
      </w:r>
    </w:p>
    <w:p w:rsidR="00C15E08" w:rsidRDefault="00C15E08">
      <w:pPr>
        <w:numPr>
          <w:ilvl w:val="0"/>
          <w:numId w:val="314"/>
        </w:numPr>
        <w:kinsoku w:val="0"/>
        <w:overflowPunct w:val="0"/>
        <w:autoSpaceDE/>
        <w:autoSpaceDN/>
        <w:adjustRightInd/>
        <w:spacing w:before="163" w:line="200" w:lineRule="exact"/>
        <w:ind w:right="72"/>
        <w:jc w:val="both"/>
        <w:textAlignment w:val="baseline"/>
        <w:rPr>
          <w:sz w:val="17"/>
          <w:szCs w:val="17"/>
        </w:rPr>
      </w:pPr>
      <w:r>
        <w:rPr>
          <w:sz w:val="17"/>
          <w:szCs w:val="17"/>
        </w:rPr>
        <w:t>obtain, comply with and do all that is necessary to maintain in full force and effect; and</w:t>
      </w:r>
    </w:p>
    <w:p w:rsidR="00C15E08" w:rsidRDefault="00C15E08">
      <w:pPr>
        <w:numPr>
          <w:ilvl w:val="0"/>
          <w:numId w:val="314"/>
        </w:numPr>
        <w:kinsoku w:val="0"/>
        <w:overflowPunct w:val="0"/>
        <w:autoSpaceDE/>
        <w:autoSpaceDN/>
        <w:adjustRightInd/>
        <w:spacing w:before="165" w:line="203" w:lineRule="exact"/>
        <w:jc w:val="both"/>
        <w:textAlignment w:val="baseline"/>
        <w:rPr>
          <w:sz w:val="17"/>
          <w:szCs w:val="17"/>
        </w:rPr>
      </w:pPr>
      <w:r>
        <w:rPr>
          <w:sz w:val="17"/>
          <w:szCs w:val="17"/>
        </w:rPr>
        <w:t>supply certified copies to the Agent of,</w:t>
      </w:r>
    </w:p>
    <w:p w:rsidR="00C15E08" w:rsidRDefault="00C15E08">
      <w:pPr>
        <w:kinsoku w:val="0"/>
        <w:overflowPunct w:val="0"/>
        <w:autoSpaceDE/>
        <w:autoSpaceDN/>
        <w:adjustRightInd/>
        <w:spacing w:before="164" w:line="199" w:lineRule="exact"/>
        <w:ind w:left="576"/>
        <w:textAlignment w:val="baseline"/>
        <w:rPr>
          <w:sz w:val="17"/>
          <w:szCs w:val="17"/>
        </w:rPr>
      </w:pPr>
      <w:r>
        <w:rPr>
          <w:sz w:val="17"/>
          <w:szCs w:val="17"/>
        </w:rPr>
        <w:t>any Authorisation required under any law or regulation of a Relevant Jurisdiction to:</w:t>
      </w:r>
    </w:p>
    <w:p w:rsidR="00C15E08" w:rsidRDefault="00C15E08">
      <w:pPr>
        <w:numPr>
          <w:ilvl w:val="0"/>
          <w:numId w:val="315"/>
        </w:numPr>
        <w:kinsoku w:val="0"/>
        <w:overflowPunct w:val="0"/>
        <w:autoSpaceDE/>
        <w:autoSpaceDN/>
        <w:adjustRightInd/>
        <w:spacing w:before="169" w:line="199" w:lineRule="exact"/>
        <w:ind w:right="72"/>
        <w:jc w:val="both"/>
        <w:textAlignment w:val="baseline"/>
        <w:rPr>
          <w:sz w:val="17"/>
          <w:szCs w:val="17"/>
        </w:rPr>
      </w:pPr>
      <w:r>
        <w:rPr>
          <w:sz w:val="17"/>
          <w:szCs w:val="17"/>
        </w:rPr>
        <w:t>enable it to perform its obligations under the Finance Documents to which it is</w:t>
      </w:r>
      <w:r>
        <w:rPr>
          <w:sz w:val="17"/>
          <w:szCs w:val="17"/>
        </w:rPr>
        <w:br/>
        <w:t>a party;</w:t>
      </w:r>
    </w:p>
    <w:p w:rsidR="00C15E08" w:rsidRDefault="00C15E08">
      <w:pPr>
        <w:numPr>
          <w:ilvl w:val="0"/>
          <w:numId w:val="315"/>
        </w:numPr>
        <w:kinsoku w:val="0"/>
        <w:overflowPunct w:val="0"/>
        <w:autoSpaceDE/>
        <w:autoSpaceDN/>
        <w:adjustRightInd/>
        <w:spacing w:before="167" w:line="197" w:lineRule="exact"/>
        <w:ind w:right="72"/>
        <w:jc w:val="both"/>
        <w:textAlignment w:val="baseline"/>
        <w:rPr>
          <w:sz w:val="17"/>
          <w:szCs w:val="17"/>
        </w:rPr>
      </w:pPr>
      <w:r>
        <w:rPr>
          <w:sz w:val="17"/>
          <w:szCs w:val="17"/>
        </w:rPr>
        <w:t>(subject to the Legal Reservations and the Perfection Requirements) ensure the legality, validity, enforceability or admissibility in evidence of any Finance Document to which it is a party; and</w:t>
      </w:r>
    </w:p>
    <w:p w:rsidR="00C15E08" w:rsidRDefault="00C15E08">
      <w:pPr>
        <w:numPr>
          <w:ilvl w:val="0"/>
          <w:numId w:val="315"/>
        </w:numPr>
        <w:kinsoku w:val="0"/>
        <w:overflowPunct w:val="0"/>
        <w:autoSpaceDE/>
        <w:autoSpaceDN/>
        <w:adjustRightInd/>
        <w:spacing w:before="172" w:line="197" w:lineRule="exact"/>
        <w:ind w:right="72"/>
        <w:jc w:val="both"/>
        <w:textAlignment w:val="baseline"/>
        <w:rPr>
          <w:sz w:val="17"/>
          <w:szCs w:val="17"/>
        </w:rPr>
      </w:pPr>
      <w:r>
        <w:rPr>
          <w:sz w:val="17"/>
          <w:szCs w:val="17"/>
        </w:rPr>
        <w:t>enable it to own its assets and to carry on its business where failure to obtain or comply with those Authorisations is reasonably likely to have a Material Adverse Effect.</w:t>
      </w:r>
    </w:p>
    <w:p w:rsidR="00C15E08" w:rsidRDefault="00C15E08">
      <w:pPr>
        <w:tabs>
          <w:tab w:val="decimal" w:pos="144"/>
          <w:tab w:val="left" w:pos="576"/>
        </w:tabs>
        <w:kinsoku w:val="0"/>
        <w:overflowPunct w:val="0"/>
        <w:autoSpaceDE/>
        <w:autoSpaceDN/>
        <w:adjustRightInd/>
        <w:spacing w:before="170" w:line="199" w:lineRule="exact"/>
        <w:ind w:left="72"/>
        <w:textAlignment w:val="baseline"/>
        <w:rPr>
          <w:sz w:val="17"/>
          <w:szCs w:val="17"/>
        </w:rPr>
      </w:pPr>
      <w:r>
        <w:rPr>
          <w:sz w:val="17"/>
          <w:szCs w:val="17"/>
        </w:rPr>
        <w:tab/>
        <w:t>2.</w:t>
      </w:r>
      <w:r>
        <w:rPr>
          <w:sz w:val="17"/>
          <w:szCs w:val="17"/>
        </w:rPr>
        <w:tab/>
        <w:t>Compliance with laws</w:t>
      </w:r>
    </w:p>
    <w:p w:rsidR="00C15E08" w:rsidRDefault="00C15E08">
      <w:pPr>
        <w:kinsoku w:val="0"/>
        <w:overflowPunct w:val="0"/>
        <w:autoSpaceDE/>
        <w:autoSpaceDN/>
        <w:adjustRightInd/>
        <w:spacing w:before="165" w:line="198" w:lineRule="exact"/>
        <w:ind w:left="576" w:right="72"/>
        <w:jc w:val="both"/>
        <w:textAlignment w:val="baseline"/>
        <w:rPr>
          <w:sz w:val="17"/>
          <w:szCs w:val="17"/>
        </w:rPr>
      </w:pPr>
      <w:r>
        <w:rPr>
          <w:sz w:val="17"/>
          <w:szCs w:val="17"/>
        </w:rPr>
        <w:t>HoldCo shall (and shall ensure that each member of the Group will) comply in all respects with all laws (including, without limitation, Environmental Laws) to which it may be subject, if failure so to comply, has or is reasonably likely to have a Material Adverse Effect.</w:t>
      </w:r>
    </w:p>
    <w:p w:rsidR="00C15E08" w:rsidRDefault="00C15E08">
      <w:pPr>
        <w:tabs>
          <w:tab w:val="decimal" w:pos="144"/>
          <w:tab w:val="left" w:pos="576"/>
        </w:tabs>
        <w:kinsoku w:val="0"/>
        <w:overflowPunct w:val="0"/>
        <w:autoSpaceDE/>
        <w:autoSpaceDN/>
        <w:adjustRightInd/>
        <w:spacing w:before="169" w:line="199" w:lineRule="exact"/>
        <w:ind w:left="72"/>
        <w:textAlignment w:val="baseline"/>
        <w:rPr>
          <w:sz w:val="17"/>
          <w:szCs w:val="17"/>
        </w:rPr>
      </w:pPr>
      <w:r>
        <w:rPr>
          <w:sz w:val="17"/>
          <w:szCs w:val="17"/>
        </w:rPr>
        <w:tab/>
        <w:t>3.</w:t>
      </w:r>
      <w:r>
        <w:rPr>
          <w:sz w:val="17"/>
          <w:szCs w:val="17"/>
        </w:rPr>
        <w:tab/>
        <w:t>Taxation</w:t>
      </w:r>
    </w:p>
    <w:p w:rsidR="00C15E08" w:rsidRDefault="00C15E08">
      <w:pPr>
        <w:tabs>
          <w:tab w:val="left" w:pos="1080"/>
        </w:tabs>
        <w:kinsoku w:val="0"/>
        <w:overflowPunct w:val="0"/>
        <w:autoSpaceDE/>
        <w:autoSpaceDN/>
        <w:adjustRightInd/>
        <w:spacing w:before="159" w:line="199" w:lineRule="exact"/>
        <w:ind w:left="576"/>
        <w:textAlignment w:val="baseline"/>
        <w:rPr>
          <w:spacing w:val="2"/>
          <w:sz w:val="17"/>
          <w:szCs w:val="17"/>
        </w:rPr>
      </w:pPr>
      <w:r>
        <w:rPr>
          <w:spacing w:val="2"/>
          <w:sz w:val="17"/>
          <w:szCs w:val="17"/>
        </w:rPr>
        <w:t>(a)</w:t>
      </w:r>
      <w:r>
        <w:rPr>
          <w:spacing w:val="2"/>
          <w:sz w:val="17"/>
          <w:szCs w:val="17"/>
        </w:rPr>
        <w:tab/>
        <w:t>HoldCo shall (and shall ensure that each member of the Group will) pay and</w:t>
      </w:r>
    </w:p>
    <w:p w:rsidR="00C15E08" w:rsidRDefault="00C15E08">
      <w:pPr>
        <w:kinsoku w:val="0"/>
        <w:overflowPunct w:val="0"/>
        <w:autoSpaceDE/>
        <w:autoSpaceDN/>
        <w:adjustRightInd/>
        <w:spacing w:line="196" w:lineRule="exact"/>
        <w:ind w:left="1080" w:right="72"/>
        <w:jc w:val="both"/>
        <w:textAlignment w:val="baseline"/>
        <w:rPr>
          <w:sz w:val="17"/>
          <w:szCs w:val="17"/>
        </w:rPr>
      </w:pPr>
      <w:r>
        <w:rPr>
          <w:sz w:val="17"/>
          <w:szCs w:val="17"/>
        </w:rPr>
        <w:t>discharge all Taxes imposed upon it or its assets within the time period allowed without incurring penalties unless and only to the extent that:</w:t>
      </w:r>
    </w:p>
    <w:p w:rsidR="00C15E08" w:rsidRDefault="00C15E08">
      <w:pPr>
        <w:numPr>
          <w:ilvl w:val="0"/>
          <w:numId w:val="316"/>
        </w:numPr>
        <w:tabs>
          <w:tab w:val="left" w:pos="1584"/>
        </w:tabs>
        <w:kinsoku w:val="0"/>
        <w:overflowPunct w:val="0"/>
        <w:autoSpaceDE/>
        <w:autoSpaceDN/>
        <w:adjustRightInd/>
        <w:spacing w:before="169" w:line="202" w:lineRule="exact"/>
        <w:textAlignment w:val="baseline"/>
        <w:rPr>
          <w:sz w:val="17"/>
          <w:szCs w:val="17"/>
        </w:rPr>
      </w:pPr>
      <w:r>
        <w:rPr>
          <w:sz w:val="17"/>
          <w:szCs w:val="17"/>
        </w:rPr>
        <w:t>such payment is being contested in good faith; and</w:t>
      </w:r>
    </w:p>
    <w:p w:rsidR="00C15E08" w:rsidRDefault="00C15E08">
      <w:pPr>
        <w:numPr>
          <w:ilvl w:val="0"/>
          <w:numId w:val="316"/>
        </w:numPr>
        <w:tabs>
          <w:tab w:val="left" w:pos="1584"/>
        </w:tabs>
        <w:kinsoku w:val="0"/>
        <w:overflowPunct w:val="0"/>
        <w:autoSpaceDE/>
        <w:autoSpaceDN/>
        <w:adjustRightInd/>
        <w:spacing w:before="166" w:line="197" w:lineRule="exact"/>
        <w:ind w:right="72"/>
        <w:jc w:val="both"/>
        <w:textAlignment w:val="baseline"/>
        <w:rPr>
          <w:sz w:val="17"/>
          <w:szCs w:val="17"/>
        </w:rPr>
      </w:pPr>
      <w:r>
        <w:rPr>
          <w:sz w:val="17"/>
          <w:szCs w:val="17"/>
        </w:rPr>
        <w:t>such payment can be lawfully withheld and failure to pay those Taxes</w:t>
      </w:r>
      <w:r>
        <w:rPr>
          <w:sz w:val="17"/>
          <w:szCs w:val="17"/>
        </w:rPr>
        <w:br/>
        <w:t>does not have or is not reasonably likely to have a Material Adverse Effect.</w:t>
      </w:r>
    </w:p>
    <w:p w:rsidR="00C15E08" w:rsidRDefault="00C15E08">
      <w:pPr>
        <w:tabs>
          <w:tab w:val="left" w:pos="1080"/>
        </w:tabs>
        <w:kinsoku w:val="0"/>
        <w:overflowPunct w:val="0"/>
        <w:autoSpaceDE/>
        <w:autoSpaceDN/>
        <w:adjustRightInd/>
        <w:spacing w:before="170" w:line="199" w:lineRule="exact"/>
        <w:ind w:left="576"/>
        <w:textAlignment w:val="baseline"/>
        <w:rPr>
          <w:sz w:val="17"/>
          <w:szCs w:val="17"/>
        </w:rPr>
      </w:pPr>
      <w:r>
        <w:rPr>
          <w:sz w:val="17"/>
          <w:szCs w:val="17"/>
        </w:rPr>
        <w:t>(b)</w:t>
      </w:r>
      <w:r>
        <w:rPr>
          <w:sz w:val="17"/>
          <w:szCs w:val="17"/>
        </w:rPr>
        <w:tab/>
        <w:t>No member of the Group may change its residence for Tax purposes.</w:t>
      </w:r>
    </w:p>
    <w:p w:rsidR="00C15E08" w:rsidRDefault="00C15E08">
      <w:pPr>
        <w:widowControl/>
        <w:rPr>
          <w:sz w:val="24"/>
          <w:szCs w:val="24"/>
        </w:rPr>
        <w:sectPr w:rsidR="00C15E08">
          <w:headerReference w:type="even" r:id="rId698"/>
          <w:headerReference w:type="default" r:id="rId699"/>
          <w:footerReference w:type="even" r:id="rId700"/>
          <w:footerReference w:type="default" r:id="rId701"/>
          <w:headerReference w:type="first" r:id="rId702"/>
          <w:footerReference w:type="first" r:id="rId703"/>
          <w:pgSz w:w="8410" w:h="11904"/>
          <w:pgMar w:top="792" w:right="1238" w:bottom="151" w:left="547" w:header="640" w:footer="206" w:gutter="0"/>
          <w:cols w:space="720"/>
          <w:noEndnote/>
          <w:titlePg/>
        </w:sectPr>
      </w:pPr>
    </w:p>
    <w:p w:rsidR="00C15E08" w:rsidRDefault="00C15E08">
      <w:pPr>
        <w:tabs>
          <w:tab w:val="decimal" w:pos="144"/>
          <w:tab w:val="left" w:pos="576"/>
        </w:tabs>
        <w:kinsoku w:val="0"/>
        <w:overflowPunct w:val="0"/>
        <w:autoSpaceDE/>
        <w:autoSpaceDN/>
        <w:adjustRightInd/>
        <w:spacing w:before="369" w:line="195" w:lineRule="exact"/>
        <w:ind w:left="72" w:right="72"/>
        <w:textAlignment w:val="baseline"/>
        <w:rPr>
          <w:sz w:val="17"/>
          <w:szCs w:val="17"/>
        </w:rPr>
      </w:pPr>
      <w:r>
        <w:rPr>
          <w:sz w:val="17"/>
          <w:szCs w:val="17"/>
        </w:rPr>
        <w:lastRenderedPageBreak/>
        <w:tab/>
        <w:t>4.</w:t>
      </w:r>
      <w:r>
        <w:rPr>
          <w:sz w:val="17"/>
          <w:szCs w:val="17"/>
        </w:rPr>
        <w:tab/>
        <w:t>Publicity</w:t>
      </w:r>
    </w:p>
    <w:p w:rsidR="00C15E08" w:rsidRDefault="00C15E08">
      <w:pPr>
        <w:kinsoku w:val="0"/>
        <w:overflowPunct w:val="0"/>
        <w:autoSpaceDE/>
        <w:autoSpaceDN/>
        <w:adjustRightInd/>
        <w:spacing w:before="155" w:line="198" w:lineRule="exact"/>
        <w:ind w:left="576" w:right="72"/>
        <w:jc w:val="both"/>
        <w:textAlignment w:val="baseline"/>
        <w:rPr>
          <w:sz w:val="17"/>
          <w:szCs w:val="17"/>
        </w:rPr>
      </w:pPr>
      <w:r>
        <w:rPr>
          <w:sz w:val="17"/>
          <w:szCs w:val="17"/>
        </w:rPr>
        <w:t>No Party shall (and HoldCo shall ensure that no other member of the Group shall) issue or allow to be issued on its behalf any press release or other publicity which refers to any Facility or any other Party or member of the Group unless:</w:t>
      </w:r>
    </w:p>
    <w:p w:rsidR="00C15E08" w:rsidRDefault="00C15E08">
      <w:pPr>
        <w:numPr>
          <w:ilvl w:val="0"/>
          <w:numId w:val="317"/>
        </w:numPr>
        <w:tabs>
          <w:tab w:val="right" w:pos="6480"/>
        </w:tabs>
        <w:kinsoku w:val="0"/>
        <w:overflowPunct w:val="0"/>
        <w:autoSpaceDE/>
        <w:autoSpaceDN/>
        <w:adjustRightInd/>
        <w:spacing w:before="176" w:line="196" w:lineRule="exact"/>
        <w:ind w:right="72"/>
        <w:jc w:val="both"/>
        <w:textAlignment w:val="baseline"/>
        <w:rPr>
          <w:sz w:val="17"/>
          <w:szCs w:val="17"/>
        </w:rPr>
      </w:pPr>
      <w:r>
        <w:rPr>
          <w:sz w:val="17"/>
          <w:szCs w:val="17"/>
        </w:rPr>
        <w:t>the press release or other publicity (including without limitation marketing</w:t>
      </w:r>
      <w:r>
        <w:rPr>
          <w:sz w:val="17"/>
          <w:szCs w:val="17"/>
        </w:rPr>
        <w:br/>
        <w:t>brochures and press notices) is issued by the Arranger or HoldCo (and is agreed by HoldCo or the Arranger, as applicable) in the ordinary course of transactions of the nature of the Facility and includes such information (including without limitation, the amount of the Facility, the name of HoldCo, investors and shareholders, the date of the transaction, and application of the Facility funds) as the Arranger or HoldCo determine in their reasonable discretion is necessary for such purposes. HoldCo authorises the Arranger to communicate such information to global syndicated loans league tables (e.g. "dealogic") and to use the logos of HoldCo for such marketing materials; and</w:t>
      </w:r>
    </w:p>
    <w:p w:rsidR="00C15E08" w:rsidRDefault="00C15E08">
      <w:pPr>
        <w:numPr>
          <w:ilvl w:val="0"/>
          <w:numId w:val="317"/>
        </w:numPr>
        <w:tabs>
          <w:tab w:val="right" w:pos="6480"/>
        </w:tabs>
        <w:kinsoku w:val="0"/>
        <w:overflowPunct w:val="0"/>
        <w:autoSpaceDE/>
        <w:autoSpaceDN/>
        <w:adjustRightInd/>
        <w:spacing w:before="165" w:line="196" w:lineRule="exact"/>
        <w:ind w:right="72"/>
        <w:jc w:val="both"/>
        <w:textAlignment w:val="baseline"/>
        <w:rPr>
          <w:spacing w:val="-1"/>
          <w:sz w:val="17"/>
          <w:szCs w:val="17"/>
        </w:rPr>
      </w:pPr>
      <w:r>
        <w:rPr>
          <w:spacing w:val="-1"/>
          <w:sz w:val="17"/>
          <w:szCs w:val="17"/>
        </w:rPr>
        <w:t>the publicity is required by law, regulation, the CNNIV, any stock exchange or</w:t>
      </w:r>
      <w:r>
        <w:rPr>
          <w:spacing w:val="-1"/>
          <w:sz w:val="17"/>
          <w:szCs w:val="17"/>
        </w:rPr>
        <w:br/>
        <w:t>any court or tribunal. In that case the person subject to such requirement (or HoldCo if such person is not a Party) shall, to the extent possible in the circumstances, notify the Agent (if the person subject to such requirement is a member of the Group) or the Agent and HoldCo (if the person subject to such requirement is a Finance Party) as soon as practicable upon becoming aware of the requirement, and the Agent and HoldCo shall consult on the terms of the reference and shall have regard to any timely comments of the other.</w:t>
      </w:r>
    </w:p>
    <w:p w:rsidR="00C15E08" w:rsidRDefault="00C15E08">
      <w:pPr>
        <w:tabs>
          <w:tab w:val="decimal" w:pos="144"/>
          <w:tab w:val="left" w:pos="576"/>
        </w:tabs>
        <w:kinsoku w:val="0"/>
        <w:overflowPunct w:val="0"/>
        <w:autoSpaceDE/>
        <w:autoSpaceDN/>
        <w:adjustRightInd/>
        <w:spacing w:before="177" w:line="199" w:lineRule="exact"/>
        <w:ind w:left="72" w:right="72"/>
        <w:textAlignment w:val="baseline"/>
        <w:rPr>
          <w:sz w:val="17"/>
          <w:szCs w:val="17"/>
        </w:rPr>
      </w:pPr>
      <w:r>
        <w:rPr>
          <w:sz w:val="17"/>
          <w:szCs w:val="17"/>
        </w:rPr>
        <w:tab/>
        <w:t>5.</w:t>
      </w:r>
      <w:r>
        <w:rPr>
          <w:sz w:val="17"/>
          <w:szCs w:val="17"/>
        </w:rPr>
        <w:tab/>
        <w:t>Acquisitions, projects and investments</w:t>
      </w:r>
    </w:p>
    <w:p w:rsidR="00C15E08" w:rsidRDefault="00C15E08">
      <w:pPr>
        <w:tabs>
          <w:tab w:val="right" w:pos="6480"/>
        </w:tabs>
        <w:kinsoku w:val="0"/>
        <w:overflowPunct w:val="0"/>
        <w:autoSpaceDE/>
        <w:autoSpaceDN/>
        <w:adjustRightInd/>
        <w:spacing w:before="160" w:line="193" w:lineRule="exact"/>
        <w:ind w:left="576" w:right="72"/>
        <w:textAlignment w:val="baseline"/>
        <w:rPr>
          <w:sz w:val="17"/>
          <w:szCs w:val="17"/>
        </w:rPr>
      </w:pPr>
      <w:r>
        <w:rPr>
          <w:sz w:val="17"/>
          <w:szCs w:val="17"/>
        </w:rPr>
        <w:t>(a)</w:t>
      </w:r>
      <w:r>
        <w:rPr>
          <w:sz w:val="17"/>
          <w:szCs w:val="17"/>
        </w:rPr>
        <w:tab/>
        <w:t>Except as permitted under paragraph (b) below, HoldCo shall not (and shall</w:t>
      </w:r>
    </w:p>
    <w:p w:rsidR="00C15E08" w:rsidRDefault="00C15E08">
      <w:pPr>
        <w:kinsoku w:val="0"/>
        <w:overflowPunct w:val="0"/>
        <w:autoSpaceDE/>
        <w:autoSpaceDN/>
        <w:adjustRightInd/>
        <w:spacing w:line="203" w:lineRule="exact"/>
        <w:ind w:left="1152" w:right="72"/>
        <w:jc w:val="both"/>
        <w:textAlignment w:val="baseline"/>
        <w:rPr>
          <w:sz w:val="17"/>
          <w:szCs w:val="17"/>
        </w:rPr>
      </w:pPr>
      <w:r>
        <w:rPr>
          <w:sz w:val="17"/>
          <w:szCs w:val="17"/>
        </w:rPr>
        <w:t>ensure that no wholly owned Subsidiary will) directly or via a Permitted Joint Venture:</w:t>
      </w:r>
    </w:p>
    <w:p w:rsidR="00C15E08" w:rsidRDefault="00C15E08">
      <w:pPr>
        <w:numPr>
          <w:ilvl w:val="0"/>
          <w:numId w:val="318"/>
        </w:numPr>
        <w:tabs>
          <w:tab w:val="right" w:pos="6480"/>
        </w:tabs>
        <w:kinsoku w:val="0"/>
        <w:overflowPunct w:val="0"/>
        <w:autoSpaceDE/>
        <w:autoSpaceDN/>
        <w:adjustRightInd/>
        <w:spacing w:before="160" w:line="197" w:lineRule="exact"/>
        <w:ind w:right="72"/>
        <w:jc w:val="both"/>
        <w:textAlignment w:val="baseline"/>
        <w:rPr>
          <w:sz w:val="17"/>
          <w:szCs w:val="17"/>
        </w:rPr>
      </w:pPr>
      <w:r>
        <w:rPr>
          <w:sz w:val="17"/>
          <w:szCs w:val="17"/>
        </w:rPr>
        <w:t>acquire or invest in any asset or assets, a company or any shares or</w:t>
      </w:r>
      <w:r>
        <w:rPr>
          <w:sz w:val="17"/>
          <w:szCs w:val="17"/>
        </w:rPr>
        <w:br/>
        <w:t>securities or a business or undertaking (or, in each case, any interest in any of them) or incorporate any company;</w:t>
      </w:r>
    </w:p>
    <w:p w:rsidR="00C15E08" w:rsidRDefault="00C15E08">
      <w:pPr>
        <w:numPr>
          <w:ilvl w:val="0"/>
          <w:numId w:val="319"/>
        </w:numPr>
        <w:kinsoku w:val="0"/>
        <w:overflowPunct w:val="0"/>
        <w:autoSpaceDE/>
        <w:autoSpaceDN/>
        <w:adjustRightInd/>
        <w:spacing w:before="157" w:line="203" w:lineRule="exact"/>
        <w:ind w:right="72"/>
        <w:jc w:val="both"/>
        <w:textAlignment w:val="baseline"/>
        <w:rPr>
          <w:sz w:val="17"/>
          <w:szCs w:val="17"/>
        </w:rPr>
      </w:pPr>
      <w:r>
        <w:rPr>
          <w:sz w:val="17"/>
          <w:szCs w:val="17"/>
        </w:rPr>
        <w:t>enter into any new project commitments ("New Project Commitments"); or</w:t>
      </w:r>
    </w:p>
    <w:p w:rsidR="00C15E08" w:rsidRDefault="00C15E08">
      <w:pPr>
        <w:numPr>
          <w:ilvl w:val="0"/>
          <w:numId w:val="319"/>
        </w:numPr>
        <w:kinsoku w:val="0"/>
        <w:overflowPunct w:val="0"/>
        <w:autoSpaceDE/>
        <w:autoSpaceDN/>
        <w:adjustRightInd/>
        <w:spacing w:before="163" w:line="198" w:lineRule="exact"/>
        <w:ind w:right="72"/>
        <w:jc w:val="both"/>
        <w:textAlignment w:val="baseline"/>
        <w:rPr>
          <w:sz w:val="17"/>
          <w:szCs w:val="17"/>
        </w:rPr>
      </w:pPr>
      <w:r>
        <w:rPr>
          <w:sz w:val="17"/>
          <w:szCs w:val="17"/>
        </w:rPr>
        <w:t>commit any capital expenditure to any new construction project or commit further capital expenditure under any existing project (each a "Capex Commitment").</w:t>
      </w:r>
    </w:p>
    <w:p w:rsidR="00C15E08" w:rsidRDefault="00C15E08">
      <w:pPr>
        <w:tabs>
          <w:tab w:val="right" w:pos="6480"/>
        </w:tabs>
        <w:kinsoku w:val="0"/>
        <w:overflowPunct w:val="0"/>
        <w:autoSpaceDE/>
        <w:autoSpaceDN/>
        <w:adjustRightInd/>
        <w:spacing w:before="163" w:line="204" w:lineRule="exact"/>
        <w:ind w:left="576" w:right="72"/>
        <w:textAlignment w:val="baseline"/>
        <w:rPr>
          <w:sz w:val="17"/>
          <w:szCs w:val="17"/>
        </w:rPr>
      </w:pPr>
      <w:r>
        <w:rPr>
          <w:sz w:val="17"/>
          <w:szCs w:val="17"/>
        </w:rPr>
        <w:t>(b)</w:t>
      </w:r>
      <w:r>
        <w:rPr>
          <w:sz w:val="17"/>
          <w:szCs w:val="17"/>
        </w:rPr>
        <w:tab/>
        <w:t>Paragraph (a) above does not apply to any acquisitions, incorporations,</w:t>
      </w:r>
    </w:p>
    <w:p w:rsidR="00C15E08" w:rsidRDefault="00C15E08">
      <w:pPr>
        <w:kinsoku w:val="0"/>
        <w:overflowPunct w:val="0"/>
        <w:autoSpaceDE/>
        <w:autoSpaceDN/>
        <w:adjustRightInd/>
        <w:spacing w:line="198" w:lineRule="exact"/>
        <w:ind w:left="1152" w:right="72"/>
        <w:jc w:val="both"/>
        <w:textAlignment w:val="baseline"/>
        <w:rPr>
          <w:sz w:val="17"/>
          <w:szCs w:val="17"/>
        </w:rPr>
      </w:pPr>
      <w:r>
        <w:rPr>
          <w:sz w:val="17"/>
          <w:szCs w:val="17"/>
        </w:rPr>
        <w:t>investments, New Project Commitments or Capex Commitments which are permitted under the HoldCo Facilities Agreement.</w:t>
      </w:r>
    </w:p>
    <w:p w:rsidR="00C15E08" w:rsidRDefault="00C15E08">
      <w:pPr>
        <w:widowControl/>
        <w:rPr>
          <w:sz w:val="24"/>
          <w:szCs w:val="24"/>
        </w:rPr>
        <w:sectPr w:rsidR="00C15E08">
          <w:headerReference w:type="even" r:id="rId704"/>
          <w:headerReference w:type="default" r:id="rId705"/>
          <w:footerReference w:type="even" r:id="rId706"/>
          <w:footerReference w:type="default" r:id="rId707"/>
          <w:headerReference w:type="first" r:id="rId708"/>
          <w:footerReference w:type="first" r:id="rId709"/>
          <w:pgSz w:w="8410" w:h="11904"/>
          <w:pgMar w:top="765" w:right="948" w:bottom="179" w:left="837" w:header="625" w:footer="254" w:gutter="0"/>
          <w:cols w:space="720"/>
          <w:noEndnote/>
          <w:titlePg/>
        </w:sectPr>
      </w:pPr>
    </w:p>
    <w:p w:rsidR="00C15E08" w:rsidRDefault="00C15E08">
      <w:pPr>
        <w:tabs>
          <w:tab w:val="decimal" w:pos="144"/>
          <w:tab w:val="left" w:pos="576"/>
        </w:tabs>
        <w:kinsoku w:val="0"/>
        <w:overflowPunct w:val="0"/>
        <w:autoSpaceDE/>
        <w:autoSpaceDN/>
        <w:adjustRightInd/>
        <w:spacing w:before="363" w:line="201" w:lineRule="exact"/>
        <w:ind w:left="72"/>
        <w:textAlignment w:val="baseline"/>
        <w:rPr>
          <w:sz w:val="17"/>
          <w:szCs w:val="17"/>
        </w:rPr>
      </w:pPr>
      <w:r>
        <w:rPr>
          <w:sz w:val="17"/>
          <w:szCs w:val="17"/>
        </w:rPr>
        <w:lastRenderedPageBreak/>
        <w:tab/>
        <w:t>6.</w:t>
      </w:r>
      <w:r>
        <w:rPr>
          <w:sz w:val="17"/>
          <w:szCs w:val="17"/>
        </w:rPr>
        <w:tab/>
        <w:t>Joint ventures</w:t>
      </w:r>
    </w:p>
    <w:p w:rsidR="00C15E08" w:rsidRDefault="00C15E08">
      <w:pPr>
        <w:numPr>
          <w:ilvl w:val="0"/>
          <w:numId w:val="320"/>
        </w:numPr>
        <w:kinsoku w:val="0"/>
        <w:overflowPunct w:val="0"/>
        <w:autoSpaceDE/>
        <w:autoSpaceDN/>
        <w:adjustRightInd/>
        <w:spacing w:before="153" w:line="199" w:lineRule="exact"/>
        <w:ind w:right="72"/>
        <w:jc w:val="both"/>
        <w:textAlignment w:val="baseline"/>
        <w:rPr>
          <w:sz w:val="17"/>
          <w:szCs w:val="17"/>
        </w:rPr>
      </w:pPr>
      <w:r>
        <w:rPr>
          <w:sz w:val="17"/>
          <w:szCs w:val="17"/>
        </w:rPr>
        <w:t>Except as permitted under paragraph (b) below, HoldCo shall not (and shall ensure that no wholly owned Subsidiary will):</w:t>
      </w:r>
    </w:p>
    <w:p w:rsidR="00C15E08" w:rsidRDefault="00C15E08">
      <w:pPr>
        <w:tabs>
          <w:tab w:val="right" w:pos="6480"/>
        </w:tabs>
        <w:kinsoku w:val="0"/>
        <w:overflowPunct w:val="0"/>
        <w:autoSpaceDE/>
        <w:autoSpaceDN/>
        <w:adjustRightInd/>
        <w:spacing w:before="129" w:line="241" w:lineRule="exact"/>
        <w:ind w:left="1080"/>
        <w:textAlignment w:val="baseline"/>
        <w:rPr>
          <w:sz w:val="17"/>
          <w:szCs w:val="17"/>
        </w:rPr>
      </w:pPr>
      <w:r>
        <w:rPr>
          <w:sz w:val="17"/>
          <w:szCs w:val="17"/>
        </w:rPr>
        <w:t>(i)</w:t>
      </w:r>
      <w:r>
        <w:rPr>
          <w:sz w:val="17"/>
          <w:szCs w:val="17"/>
        </w:rPr>
        <w:tab/>
        <w:t>enter into, invest in or acquire (or agree to acquire) any shares, stocks,</w:t>
      </w:r>
    </w:p>
    <w:p w:rsidR="00C15E08" w:rsidRDefault="00C15E08">
      <w:pPr>
        <w:kinsoku w:val="0"/>
        <w:overflowPunct w:val="0"/>
        <w:autoSpaceDE/>
        <w:autoSpaceDN/>
        <w:adjustRightInd/>
        <w:spacing w:line="193" w:lineRule="exact"/>
        <w:ind w:left="1656"/>
        <w:textAlignment w:val="baseline"/>
        <w:rPr>
          <w:sz w:val="17"/>
          <w:szCs w:val="17"/>
        </w:rPr>
      </w:pPr>
      <w:r>
        <w:rPr>
          <w:sz w:val="17"/>
          <w:szCs w:val="17"/>
        </w:rPr>
        <w:t>securities or other interest in any Joint Venture; or</w:t>
      </w:r>
    </w:p>
    <w:p w:rsidR="00C15E08" w:rsidRDefault="00C15E08">
      <w:pPr>
        <w:tabs>
          <w:tab w:val="right" w:pos="6480"/>
        </w:tabs>
        <w:kinsoku w:val="0"/>
        <w:overflowPunct w:val="0"/>
        <w:autoSpaceDE/>
        <w:autoSpaceDN/>
        <w:adjustRightInd/>
        <w:spacing w:before="169" w:line="201" w:lineRule="exact"/>
        <w:ind w:left="1080"/>
        <w:textAlignment w:val="baseline"/>
        <w:rPr>
          <w:sz w:val="17"/>
          <w:szCs w:val="17"/>
        </w:rPr>
      </w:pPr>
      <w:r>
        <w:rPr>
          <w:sz w:val="17"/>
          <w:szCs w:val="17"/>
        </w:rPr>
        <w:t>ii)</w:t>
      </w:r>
      <w:r>
        <w:rPr>
          <w:sz w:val="17"/>
          <w:szCs w:val="17"/>
        </w:rPr>
        <w:tab/>
        <w:t>transfer any assets or lend to or guarantee or give an indemnity for or</w:t>
      </w:r>
    </w:p>
    <w:p w:rsidR="00C15E08" w:rsidRDefault="00C15E08">
      <w:pPr>
        <w:kinsoku w:val="0"/>
        <w:overflowPunct w:val="0"/>
        <w:autoSpaceDE/>
        <w:autoSpaceDN/>
        <w:adjustRightInd/>
        <w:spacing w:line="196" w:lineRule="exact"/>
        <w:ind w:left="1656" w:right="72"/>
        <w:jc w:val="both"/>
        <w:textAlignment w:val="baseline"/>
        <w:rPr>
          <w:sz w:val="17"/>
          <w:szCs w:val="17"/>
        </w:rPr>
      </w:pPr>
      <w:r>
        <w:rPr>
          <w:sz w:val="17"/>
          <w:szCs w:val="17"/>
        </w:rPr>
        <w:t>give Security for the obligations of a Joint Venture or maintain the solvency of or provide worlcing capital to any Joint Venture (or agree to do any of the foregoing).</w:t>
      </w:r>
    </w:p>
    <w:p w:rsidR="00C15E08" w:rsidRDefault="00C15E08">
      <w:pPr>
        <w:numPr>
          <w:ilvl w:val="0"/>
          <w:numId w:val="320"/>
        </w:numPr>
        <w:kinsoku w:val="0"/>
        <w:overflowPunct w:val="0"/>
        <w:autoSpaceDE/>
        <w:autoSpaceDN/>
        <w:adjustRightInd/>
        <w:spacing w:before="163" w:line="201" w:lineRule="exact"/>
        <w:ind w:right="72"/>
        <w:jc w:val="both"/>
        <w:textAlignment w:val="baseline"/>
        <w:rPr>
          <w:sz w:val="17"/>
          <w:szCs w:val="17"/>
        </w:rPr>
      </w:pPr>
      <w:r>
        <w:rPr>
          <w:sz w:val="17"/>
          <w:szCs w:val="17"/>
        </w:rPr>
        <w:t>Paragraph (a) above does not apply to any Joint Venture which is permitted under the HoldCo Facilities Agreement.</w:t>
      </w:r>
    </w:p>
    <w:p w:rsidR="00C15E08" w:rsidRDefault="00C15E08">
      <w:pPr>
        <w:tabs>
          <w:tab w:val="decimal" w:pos="144"/>
          <w:tab w:val="left" w:pos="576"/>
        </w:tabs>
        <w:kinsoku w:val="0"/>
        <w:overflowPunct w:val="0"/>
        <w:autoSpaceDE/>
        <w:autoSpaceDN/>
        <w:adjustRightInd/>
        <w:spacing w:before="182" w:line="201" w:lineRule="exact"/>
        <w:ind w:left="72"/>
        <w:textAlignment w:val="baseline"/>
        <w:rPr>
          <w:sz w:val="17"/>
          <w:szCs w:val="17"/>
        </w:rPr>
      </w:pPr>
      <w:r>
        <w:rPr>
          <w:sz w:val="17"/>
          <w:szCs w:val="17"/>
        </w:rPr>
        <w:tab/>
        <w:t>7.</w:t>
      </w:r>
      <w:r>
        <w:rPr>
          <w:sz w:val="17"/>
          <w:szCs w:val="17"/>
        </w:rPr>
        <w:tab/>
        <w:t>Disposals</w:t>
      </w:r>
    </w:p>
    <w:p w:rsidR="00C15E08" w:rsidRDefault="00C15E08">
      <w:pPr>
        <w:numPr>
          <w:ilvl w:val="0"/>
          <w:numId w:val="321"/>
        </w:numPr>
        <w:kinsoku w:val="0"/>
        <w:overflowPunct w:val="0"/>
        <w:autoSpaceDE/>
        <w:autoSpaceDN/>
        <w:adjustRightInd/>
        <w:spacing w:before="155" w:line="196" w:lineRule="exact"/>
        <w:ind w:right="72"/>
        <w:jc w:val="both"/>
        <w:textAlignment w:val="baseline"/>
        <w:rPr>
          <w:sz w:val="17"/>
          <w:szCs w:val="17"/>
        </w:rPr>
      </w:pPr>
      <w:r>
        <w:rPr>
          <w:sz w:val="17"/>
          <w:szCs w:val="17"/>
        </w:rPr>
        <w:t>Except as permitted under paragraph (b) below, HoldCo shall not (and shall ensure that no wholly owned Subsidiary will) enter into a single transaction or a series of transactions (whether related or not) and whether voluntary or involuntary to sell, lease, transfer or otherwise dispose of any asset.</w:t>
      </w:r>
    </w:p>
    <w:p w:rsidR="00C15E08" w:rsidRDefault="00C15E08">
      <w:pPr>
        <w:numPr>
          <w:ilvl w:val="0"/>
          <w:numId w:val="321"/>
        </w:numPr>
        <w:kinsoku w:val="0"/>
        <w:overflowPunct w:val="0"/>
        <w:autoSpaceDE/>
        <w:autoSpaceDN/>
        <w:adjustRightInd/>
        <w:spacing w:before="177" w:line="197" w:lineRule="exact"/>
        <w:ind w:right="72"/>
        <w:jc w:val="both"/>
        <w:textAlignment w:val="baseline"/>
        <w:rPr>
          <w:sz w:val="17"/>
          <w:szCs w:val="17"/>
        </w:rPr>
      </w:pPr>
      <w:r>
        <w:rPr>
          <w:sz w:val="17"/>
          <w:szCs w:val="17"/>
        </w:rPr>
        <w:t>Paragraph (a) above does not apply to any sale, lease, transfer or other disposal which is permitted under the HoldCo Facilities Agreement.</w:t>
      </w:r>
    </w:p>
    <w:p w:rsidR="00C15E08" w:rsidRDefault="00C15E08">
      <w:pPr>
        <w:tabs>
          <w:tab w:val="decimal" w:pos="144"/>
          <w:tab w:val="left" w:pos="576"/>
        </w:tabs>
        <w:kinsoku w:val="0"/>
        <w:overflowPunct w:val="0"/>
        <w:autoSpaceDE/>
        <w:autoSpaceDN/>
        <w:adjustRightInd/>
        <w:spacing w:before="176" w:line="197" w:lineRule="exact"/>
        <w:ind w:left="72"/>
        <w:textAlignment w:val="baseline"/>
        <w:rPr>
          <w:sz w:val="17"/>
          <w:szCs w:val="17"/>
        </w:rPr>
      </w:pPr>
      <w:r>
        <w:rPr>
          <w:sz w:val="17"/>
          <w:szCs w:val="17"/>
        </w:rPr>
        <w:tab/>
        <w:t>8.</w:t>
      </w:r>
      <w:r>
        <w:rPr>
          <w:sz w:val="17"/>
          <w:szCs w:val="17"/>
        </w:rPr>
        <w:tab/>
        <w:t>Preservation of assets</w:t>
      </w:r>
    </w:p>
    <w:p w:rsidR="00C15E08" w:rsidRDefault="00C15E08">
      <w:pPr>
        <w:kinsoku w:val="0"/>
        <w:overflowPunct w:val="0"/>
        <w:autoSpaceDE/>
        <w:autoSpaceDN/>
        <w:adjustRightInd/>
        <w:spacing w:before="156" w:line="198" w:lineRule="exact"/>
        <w:ind w:left="576" w:right="72"/>
        <w:jc w:val="both"/>
        <w:textAlignment w:val="baseline"/>
        <w:rPr>
          <w:sz w:val="17"/>
          <w:szCs w:val="17"/>
        </w:rPr>
      </w:pPr>
      <w:r>
        <w:rPr>
          <w:sz w:val="17"/>
          <w:szCs w:val="17"/>
        </w:rPr>
        <w:t>HoldCo shall (and shall ensure that no wholly owned Subsidiary will) maintain in good working order and condition (ordinary wear and tear excepted) all of its assets necessary or desirable in the conduct of its business.</w:t>
      </w:r>
    </w:p>
    <w:p w:rsidR="00C15E08" w:rsidRDefault="00C15E08">
      <w:pPr>
        <w:tabs>
          <w:tab w:val="decimal" w:pos="144"/>
          <w:tab w:val="left" w:pos="576"/>
        </w:tabs>
        <w:kinsoku w:val="0"/>
        <w:overflowPunct w:val="0"/>
        <w:autoSpaceDE/>
        <w:autoSpaceDN/>
        <w:adjustRightInd/>
        <w:spacing w:before="178" w:line="201" w:lineRule="exact"/>
        <w:ind w:left="72"/>
        <w:textAlignment w:val="baseline"/>
        <w:rPr>
          <w:sz w:val="17"/>
          <w:szCs w:val="17"/>
        </w:rPr>
      </w:pPr>
      <w:r>
        <w:rPr>
          <w:sz w:val="17"/>
          <w:szCs w:val="17"/>
        </w:rPr>
        <w:tab/>
        <w:t>9.</w:t>
      </w:r>
      <w:r>
        <w:rPr>
          <w:sz w:val="17"/>
          <w:szCs w:val="17"/>
        </w:rPr>
        <w:tab/>
        <w:t>Negative pledge</w:t>
      </w:r>
    </w:p>
    <w:p w:rsidR="00C15E08" w:rsidRDefault="00C15E08">
      <w:pPr>
        <w:kinsoku w:val="0"/>
        <w:overflowPunct w:val="0"/>
        <w:autoSpaceDE/>
        <w:autoSpaceDN/>
        <w:adjustRightInd/>
        <w:spacing w:before="138" w:line="211" w:lineRule="exact"/>
        <w:ind w:left="576" w:right="72"/>
        <w:jc w:val="both"/>
        <w:textAlignment w:val="baseline"/>
        <w:rPr>
          <w:sz w:val="17"/>
          <w:szCs w:val="17"/>
        </w:rPr>
      </w:pPr>
      <w:r>
        <w:rPr>
          <w:sz w:val="17"/>
          <w:szCs w:val="17"/>
        </w:rPr>
        <w:t>In this paragraph 9, "Quasi-Security" means a transaction described in paragraph (b) below.</w:t>
      </w:r>
    </w:p>
    <w:p w:rsidR="00C15E08" w:rsidRDefault="00C15E08">
      <w:pPr>
        <w:kinsoku w:val="0"/>
        <w:overflowPunct w:val="0"/>
        <w:autoSpaceDE/>
        <w:autoSpaceDN/>
        <w:adjustRightInd/>
        <w:spacing w:before="159" w:line="203" w:lineRule="exact"/>
        <w:ind w:left="576"/>
        <w:textAlignment w:val="baseline"/>
        <w:rPr>
          <w:sz w:val="17"/>
          <w:szCs w:val="17"/>
        </w:rPr>
      </w:pPr>
      <w:r>
        <w:rPr>
          <w:sz w:val="17"/>
          <w:szCs w:val="17"/>
        </w:rPr>
        <w:t>Except as permitted under paragraph (c) below:</w:t>
      </w:r>
    </w:p>
    <w:p w:rsidR="00C15E08" w:rsidRDefault="00C15E08">
      <w:pPr>
        <w:numPr>
          <w:ilvl w:val="0"/>
          <w:numId w:val="322"/>
        </w:numPr>
        <w:kinsoku w:val="0"/>
        <w:overflowPunct w:val="0"/>
        <w:autoSpaceDE/>
        <w:autoSpaceDN/>
        <w:adjustRightInd/>
        <w:spacing w:before="157" w:line="213" w:lineRule="exact"/>
        <w:textAlignment w:val="baseline"/>
        <w:rPr>
          <w:sz w:val="17"/>
          <w:szCs w:val="17"/>
        </w:rPr>
      </w:pPr>
      <w:r>
        <w:rPr>
          <w:sz w:val="17"/>
          <w:szCs w:val="17"/>
        </w:rPr>
        <w:t>HoldCo shall not create or permit to subsist any Security over any of its assets.</w:t>
      </w:r>
    </w:p>
    <w:p w:rsidR="00C15E08" w:rsidRDefault="00C15E08">
      <w:pPr>
        <w:numPr>
          <w:ilvl w:val="0"/>
          <w:numId w:val="322"/>
        </w:numPr>
        <w:kinsoku w:val="0"/>
        <w:overflowPunct w:val="0"/>
        <w:autoSpaceDE/>
        <w:autoSpaceDN/>
        <w:adjustRightInd/>
        <w:spacing w:before="160" w:line="205" w:lineRule="exact"/>
        <w:textAlignment w:val="baseline"/>
        <w:rPr>
          <w:sz w:val="17"/>
          <w:szCs w:val="17"/>
        </w:rPr>
      </w:pPr>
      <w:r>
        <w:rPr>
          <w:sz w:val="17"/>
          <w:szCs w:val="17"/>
        </w:rPr>
        <w:t>HoldCo shall not:</w:t>
      </w:r>
    </w:p>
    <w:p w:rsidR="00C15E08" w:rsidRDefault="00C15E08">
      <w:pPr>
        <w:numPr>
          <w:ilvl w:val="0"/>
          <w:numId w:val="323"/>
        </w:numPr>
        <w:tabs>
          <w:tab w:val="right" w:pos="6480"/>
        </w:tabs>
        <w:kinsoku w:val="0"/>
        <w:overflowPunct w:val="0"/>
        <w:autoSpaceDE/>
        <w:autoSpaceDN/>
        <w:adjustRightInd/>
        <w:spacing w:before="155" w:line="198" w:lineRule="exact"/>
        <w:ind w:right="72"/>
        <w:jc w:val="both"/>
        <w:textAlignment w:val="baseline"/>
        <w:rPr>
          <w:sz w:val="17"/>
          <w:szCs w:val="17"/>
        </w:rPr>
      </w:pPr>
      <w:r>
        <w:rPr>
          <w:sz w:val="17"/>
          <w:szCs w:val="17"/>
        </w:rPr>
        <w:t>sell, transfer or otherwise dispose of any of its assets on terms whereby</w:t>
      </w:r>
      <w:r>
        <w:rPr>
          <w:sz w:val="17"/>
          <w:szCs w:val="17"/>
        </w:rPr>
        <w:br/>
        <w:t>they are or may be leased to or re-acquired by an Obligor or any other wholly owned Subsidiary;</w:t>
      </w:r>
    </w:p>
    <w:p w:rsidR="00C15E08" w:rsidRDefault="00C15E08">
      <w:pPr>
        <w:numPr>
          <w:ilvl w:val="0"/>
          <w:numId w:val="323"/>
        </w:numPr>
        <w:tabs>
          <w:tab w:val="right" w:pos="6480"/>
        </w:tabs>
        <w:kinsoku w:val="0"/>
        <w:overflowPunct w:val="0"/>
        <w:autoSpaceDE/>
        <w:autoSpaceDN/>
        <w:adjustRightInd/>
        <w:spacing w:before="160" w:line="204" w:lineRule="exact"/>
        <w:ind w:right="72"/>
        <w:jc w:val="both"/>
        <w:textAlignment w:val="baseline"/>
        <w:rPr>
          <w:sz w:val="17"/>
          <w:szCs w:val="17"/>
        </w:rPr>
      </w:pPr>
      <w:r>
        <w:rPr>
          <w:sz w:val="17"/>
          <w:szCs w:val="17"/>
        </w:rPr>
        <w:t>sell, transfer or otherwise dispose of any of its receivables on recourse</w:t>
      </w:r>
      <w:r>
        <w:rPr>
          <w:sz w:val="17"/>
          <w:szCs w:val="17"/>
        </w:rPr>
        <w:br/>
        <w:t>terms;</w:t>
      </w:r>
    </w:p>
    <w:p w:rsidR="00C15E08" w:rsidRDefault="00C15E08">
      <w:pPr>
        <w:widowControl/>
        <w:rPr>
          <w:sz w:val="24"/>
          <w:szCs w:val="24"/>
        </w:rPr>
        <w:sectPr w:rsidR="00C15E08">
          <w:headerReference w:type="even" r:id="rId710"/>
          <w:headerReference w:type="default" r:id="rId711"/>
          <w:footerReference w:type="even" r:id="rId712"/>
          <w:footerReference w:type="default" r:id="rId713"/>
          <w:headerReference w:type="first" r:id="rId714"/>
          <w:footerReference w:type="first" r:id="rId715"/>
          <w:pgSz w:w="8410" w:h="11904"/>
          <w:pgMar w:top="827" w:right="1257" w:bottom="141" w:left="528" w:header="676" w:footer="177" w:gutter="0"/>
          <w:cols w:space="720"/>
          <w:noEndnote/>
          <w:titlePg/>
        </w:sectPr>
      </w:pPr>
    </w:p>
    <w:p w:rsidR="00C15E08" w:rsidRDefault="00C15E08">
      <w:pPr>
        <w:numPr>
          <w:ilvl w:val="0"/>
          <w:numId w:val="324"/>
        </w:numPr>
        <w:kinsoku w:val="0"/>
        <w:overflowPunct w:val="0"/>
        <w:autoSpaceDE/>
        <w:autoSpaceDN/>
        <w:adjustRightInd/>
        <w:spacing w:before="342" w:line="197" w:lineRule="exact"/>
        <w:ind w:right="144"/>
        <w:jc w:val="both"/>
        <w:textAlignment w:val="baseline"/>
        <w:rPr>
          <w:sz w:val="17"/>
          <w:szCs w:val="17"/>
        </w:rPr>
      </w:pPr>
      <w:r>
        <w:rPr>
          <w:sz w:val="17"/>
          <w:szCs w:val="17"/>
        </w:rPr>
        <w:lastRenderedPageBreak/>
        <w:t>enter into any arrangement under which money or the benefit of a bank or other account may be applied, set-off or made subject to a combination of accounts; or</w:t>
      </w:r>
    </w:p>
    <w:p w:rsidR="00C15E08" w:rsidRDefault="00C15E08">
      <w:pPr>
        <w:numPr>
          <w:ilvl w:val="0"/>
          <w:numId w:val="325"/>
        </w:numPr>
        <w:kinsoku w:val="0"/>
        <w:overflowPunct w:val="0"/>
        <w:autoSpaceDE/>
        <w:autoSpaceDN/>
        <w:adjustRightInd/>
        <w:spacing w:before="169" w:line="201" w:lineRule="exact"/>
        <w:jc w:val="both"/>
        <w:textAlignment w:val="baseline"/>
        <w:rPr>
          <w:sz w:val="17"/>
          <w:szCs w:val="17"/>
        </w:rPr>
      </w:pPr>
      <w:r>
        <w:rPr>
          <w:sz w:val="17"/>
          <w:szCs w:val="17"/>
        </w:rPr>
        <w:t>enter into any other preferential arrangement having a similar effect,</w:t>
      </w:r>
    </w:p>
    <w:p w:rsidR="00C15E08" w:rsidRDefault="00C15E08">
      <w:pPr>
        <w:kinsoku w:val="0"/>
        <w:overflowPunct w:val="0"/>
        <w:autoSpaceDE/>
        <w:autoSpaceDN/>
        <w:adjustRightInd/>
        <w:spacing w:before="170" w:line="197" w:lineRule="exact"/>
        <w:ind w:left="1008" w:right="144"/>
        <w:jc w:val="both"/>
        <w:textAlignment w:val="baseline"/>
        <w:rPr>
          <w:sz w:val="17"/>
          <w:szCs w:val="17"/>
        </w:rPr>
      </w:pPr>
      <w:r>
        <w:rPr>
          <w:sz w:val="17"/>
          <w:szCs w:val="17"/>
        </w:rPr>
        <w:t>in circumstances where the arrangement or transaction is entered into primarily as a method of raising Financial Indebtedness or of financing the acquisition of an asset.</w:t>
      </w:r>
    </w:p>
    <w:p w:rsidR="00C15E08" w:rsidRDefault="00C15E08">
      <w:pPr>
        <w:tabs>
          <w:tab w:val="left" w:pos="1080"/>
        </w:tabs>
        <w:kinsoku w:val="0"/>
        <w:overflowPunct w:val="0"/>
        <w:autoSpaceDE/>
        <w:autoSpaceDN/>
        <w:adjustRightInd/>
        <w:spacing w:before="166" w:line="196" w:lineRule="exact"/>
        <w:ind w:left="504"/>
        <w:textAlignment w:val="baseline"/>
        <w:rPr>
          <w:spacing w:val="1"/>
          <w:sz w:val="17"/>
          <w:szCs w:val="17"/>
        </w:rPr>
      </w:pPr>
      <w:r>
        <w:rPr>
          <w:spacing w:val="1"/>
          <w:sz w:val="17"/>
          <w:szCs w:val="17"/>
        </w:rPr>
        <w:t>(c)</w:t>
      </w:r>
      <w:r>
        <w:rPr>
          <w:spacing w:val="1"/>
          <w:sz w:val="17"/>
          <w:szCs w:val="17"/>
        </w:rPr>
        <w:tab/>
        <w:t>Paragraphs (a) and (b) above do not apply to any Transaction Security or any</w:t>
      </w:r>
    </w:p>
    <w:p w:rsidR="00C15E08" w:rsidRDefault="00C15E08">
      <w:pPr>
        <w:kinsoku w:val="0"/>
        <w:overflowPunct w:val="0"/>
        <w:autoSpaceDE/>
        <w:autoSpaceDN/>
        <w:adjustRightInd/>
        <w:spacing w:line="197" w:lineRule="exact"/>
        <w:ind w:left="1008" w:right="144"/>
        <w:jc w:val="both"/>
        <w:textAlignment w:val="baseline"/>
        <w:rPr>
          <w:sz w:val="17"/>
          <w:szCs w:val="17"/>
        </w:rPr>
      </w:pPr>
      <w:r>
        <w:rPr>
          <w:sz w:val="17"/>
          <w:szCs w:val="17"/>
        </w:rPr>
        <w:t>Security or, (as the case may be) Quasi-Security, which is permitted under the HoldCo Facilities Agreement.</w:t>
      </w:r>
    </w:p>
    <w:p w:rsidR="00C15E08" w:rsidRDefault="00C15E08">
      <w:pPr>
        <w:tabs>
          <w:tab w:val="decimal" w:pos="216"/>
          <w:tab w:val="left" w:pos="576"/>
        </w:tabs>
        <w:kinsoku w:val="0"/>
        <w:overflowPunct w:val="0"/>
        <w:autoSpaceDE/>
        <w:autoSpaceDN/>
        <w:adjustRightInd/>
        <w:spacing w:before="172" w:line="198" w:lineRule="exact"/>
        <w:ind w:left="72"/>
        <w:textAlignment w:val="baseline"/>
        <w:rPr>
          <w:sz w:val="17"/>
          <w:szCs w:val="17"/>
        </w:rPr>
      </w:pPr>
      <w:r>
        <w:rPr>
          <w:sz w:val="17"/>
          <w:szCs w:val="17"/>
        </w:rPr>
        <w:tab/>
        <w:t>10.</w:t>
      </w:r>
      <w:r>
        <w:rPr>
          <w:sz w:val="17"/>
          <w:szCs w:val="17"/>
        </w:rPr>
        <w:tab/>
        <w:t>Pan passu ranking</w:t>
      </w:r>
    </w:p>
    <w:p w:rsidR="00C15E08" w:rsidRDefault="00C15E08">
      <w:pPr>
        <w:kinsoku w:val="0"/>
        <w:overflowPunct w:val="0"/>
        <w:autoSpaceDE/>
        <w:autoSpaceDN/>
        <w:adjustRightInd/>
        <w:spacing w:before="171" w:line="196" w:lineRule="exact"/>
        <w:ind w:left="504" w:right="144"/>
        <w:jc w:val="both"/>
        <w:textAlignment w:val="baseline"/>
        <w:rPr>
          <w:i/>
          <w:iCs/>
          <w:sz w:val="17"/>
          <w:szCs w:val="17"/>
        </w:rPr>
      </w:pPr>
      <w:r>
        <w:rPr>
          <w:sz w:val="17"/>
          <w:szCs w:val="17"/>
        </w:rPr>
        <w:t xml:space="preserve">HoldCo shall ensure that at all times any unsecured and unsubordinated claims of a Finance Party against it under the Finance Documents rank (except for in relation to the Profit Participative Loans) at least pari passu with the claims of all its other unsecured and unsubordinated creditors except those creditors whose claims are mandatorily preferred by laws of general application to companies. HoldCo shall not be in breach of its undertaking hereunder by reason of the application of the mandatory rules of subordination in the case of a Lender which is a specially related person </w:t>
      </w:r>
      <w:r>
        <w:rPr>
          <w:i/>
          <w:iCs/>
          <w:sz w:val="17"/>
          <w:szCs w:val="17"/>
        </w:rPr>
        <w:t>(persona especialmente relacionada).</w:t>
      </w:r>
    </w:p>
    <w:p w:rsidR="00C15E08" w:rsidRDefault="00C15E08">
      <w:pPr>
        <w:kinsoku w:val="0"/>
        <w:overflowPunct w:val="0"/>
        <w:autoSpaceDE/>
        <w:autoSpaceDN/>
        <w:adjustRightInd/>
        <w:spacing w:before="170" w:line="198" w:lineRule="exact"/>
        <w:ind w:left="72"/>
        <w:textAlignment w:val="baseline"/>
        <w:rPr>
          <w:spacing w:val="26"/>
          <w:sz w:val="17"/>
          <w:szCs w:val="17"/>
        </w:rPr>
      </w:pPr>
      <w:r>
        <w:rPr>
          <w:spacing w:val="26"/>
          <w:sz w:val="17"/>
          <w:szCs w:val="17"/>
        </w:rPr>
        <w:t>11. Merger</w:t>
      </w:r>
    </w:p>
    <w:p w:rsidR="00C15E08" w:rsidRDefault="00C15E08">
      <w:pPr>
        <w:kinsoku w:val="0"/>
        <w:overflowPunct w:val="0"/>
        <w:autoSpaceDE/>
        <w:autoSpaceDN/>
        <w:adjustRightInd/>
        <w:spacing w:before="164" w:line="198" w:lineRule="exact"/>
        <w:ind w:left="504" w:right="144"/>
        <w:jc w:val="both"/>
        <w:textAlignment w:val="baseline"/>
        <w:rPr>
          <w:spacing w:val="3"/>
          <w:sz w:val="17"/>
          <w:szCs w:val="17"/>
        </w:rPr>
      </w:pPr>
      <w:r>
        <w:rPr>
          <w:spacing w:val="3"/>
          <w:sz w:val="17"/>
          <w:szCs w:val="17"/>
        </w:rPr>
        <w:t>HoldCo shall not (and shall ensure that no member of the Group will) enter into any amalgamation, demerger, merger, consolidation or corporate reconstruction except for:</w:t>
      </w:r>
    </w:p>
    <w:p w:rsidR="00C15E08" w:rsidRDefault="00C15E08">
      <w:pPr>
        <w:numPr>
          <w:ilvl w:val="0"/>
          <w:numId w:val="326"/>
        </w:numPr>
        <w:kinsoku w:val="0"/>
        <w:overflowPunct w:val="0"/>
        <w:autoSpaceDE/>
        <w:autoSpaceDN/>
        <w:adjustRightInd/>
        <w:spacing w:before="166" w:line="196" w:lineRule="exact"/>
        <w:ind w:right="144"/>
        <w:jc w:val="both"/>
        <w:textAlignment w:val="baseline"/>
        <w:rPr>
          <w:sz w:val="17"/>
          <w:szCs w:val="17"/>
        </w:rPr>
      </w:pPr>
      <w:r>
        <w:rPr>
          <w:sz w:val="17"/>
          <w:szCs w:val="17"/>
        </w:rPr>
        <w:t>any of the foregoing (or a liquidation) being undertaken on a solvent basis in respect of any member of the Group (other than an Obligor) as long as any payments or assets distributed as a result of such reorganisation are distributed to other members of the Group at least in proportion to their shareholding in that member of the Group; or</w:t>
      </w:r>
    </w:p>
    <w:p w:rsidR="00C15E08" w:rsidRDefault="00C15E08">
      <w:pPr>
        <w:numPr>
          <w:ilvl w:val="0"/>
          <w:numId w:val="326"/>
        </w:numPr>
        <w:kinsoku w:val="0"/>
        <w:overflowPunct w:val="0"/>
        <w:autoSpaceDE/>
        <w:autoSpaceDN/>
        <w:adjustRightInd/>
        <w:spacing w:before="167" w:line="198" w:lineRule="exact"/>
        <w:jc w:val="both"/>
        <w:textAlignment w:val="baseline"/>
        <w:rPr>
          <w:spacing w:val="1"/>
          <w:sz w:val="17"/>
          <w:szCs w:val="17"/>
        </w:rPr>
      </w:pPr>
      <w:r>
        <w:rPr>
          <w:spacing w:val="1"/>
          <w:sz w:val="17"/>
          <w:szCs w:val="17"/>
        </w:rPr>
        <w:t>any other transaction expressly contemplated by the Finance Documents.</w:t>
      </w:r>
    </w:p>
    <w:p w:rsidR="00C15E08" w:rsidRDefault="00C15E08">
      <w:pPr>
        <w:tabs>
          <w:tab w:val="decimal" w:pos="216"/>
          <w:tab w:val="left" w:pos="576"/>
        </w:tabs>
        <w:kinsoku w:val="0"/>
        <w:overflowPunct w:val="0"/>
        <w:autoSpaceDE/>
        <w:autoSpaceDN/>
        <w:adjustRightInd/>
        <w:spacing w:before="173" w:line="199" w:lineRule="exact"/>
        <w:ind w:left="72"/>
        <w:textAlignment w:val="baseline"/>
        <w:rPr>
          <w:sz w:val="17"/>
          <w:szCs w:val="17"/>
        </w:rPr>
      </w:pPr>
      <w:r>
        <w:rPr>
          <w:sz w:val="17"/>
          <w:szCs w:val="17"/>
        </w:rPr>
        <w:tab/>
        <w:t>12.</w:t>
      </w:r>
      <w:r>
        <w:rPr>
          <w:sz w:val="17"/>
          <w:szCs w:val="17"/>
        </w:rPr>
        <w:tab/>
        <w:t>Arm's length basis</w:t>
      </w:r>
    </w:p>
    <w:p w:rsidR="00C15E08" w:rsidRDefault="00C15E08">
      <w:pPr>
        <w:numPr>
          <w:ilvl w:val="0"/>
          <w:numId w:val="327"/>
        </w:numPr>
        <w:kinsoku w:val="0"/>
        <w:overflowPunct w:val="0"/>
        <w:autoSpaceDE/>
        <w:autoSpaceDN/>
        <w:adjustRightInd/>
        <w:spacing w:before="163" w:line="196" w:lineRule="exact"/>
        <w:ind w:right="144"/>
        <w:jc w:val="both"/>
        <w:textAlignment w:val="baseline"/>
        <w:rPr>
          <w:sz w:val="17"/>
          <w:szCs w:val="17"/>
        </w:rPr>
      </w:pPr>
      <w:r>
        <w:rPr>
          <w:sz w:val="17"/>
          <w:szCs w:val="17"/>
        </w:rPr>
        <w:t>Except as permitted by paragraph (b) below, HoldCo shall not (and shall ensure that no wholly owned Subsidiary will) enter into any transaction with any person except on arm's length terms and for full market value.</w:t>
      </w:r>
    </w:p>
    <w:p w:rsidR="00C15E08" w:rsidRDefault="00C15E08">
      <w:pPr>
        <w:numPr>
          <w:ilvl w:val="0"/>
          <w:numId w:val="327"/>
        </w:numPr>
        <w:kinsoku w:val="0"/>
        <w:overflowPunct w:val="0"/>
        <w:autoSpaceDE/>
        <w:autoSpaceDN/>
        <w:adjustRightInd/>
        <w:spacing w:before="168" w:line="197" w:lineRule="exact"/>
        <w:ind w:right="144"/>
        <w:jc w:val="both"/>
        <w:textAlignment w:val="baseline"/>
        <w:rPr>
          <w:sz w:val="17"/>
          <w:szCs w:val="17"/>
        </w:rPr>
      </w:pPr>
      <w:r>
        <w:rPr>
          <w:sz w:val="17"/>
          <w:szCs w:val="17"/>
        </w:rPr>
        <w:t>The payment of fees, costs and expenses payable under the Transaction Documents in the amounts set out in the Transaction Documents or agreed by the Agent shall not be a breach of this paragraph 12.</w:t>
      </w:r>
    </w:p>
    <w:p w:rsidR="00C15E08" w:rsidRDefault="00C15E08">
      <w:pPr>
        <w:tabs>
          <w:tab w:val="decimal" w:pos="216"/>
          <w:tab w:val="left" w:pos="576"/>
        </w:tabs>
        <w:kinsoku w:val="0"/>
        <w:overflowPunct w:val="0"/>
        <w:autoSpaceDE/>
        <w:autoSpaceDN/>
        <w:adjustRightInd/>
        <w:spacing w:before="173" w:line="199" w:lineRule="exact"/>
        <w:ind w:left="72"/>
        <w:textAlignment w:val="baseline"/>
        <w:rPr>
          <w:sz w:val="17"/>
          <w:szCs w:val="17"/>
        </w:rPr>
      </w:pPr>
      <w:r>
        <w:rPr>
          <w:sz w:val="17"/>
          <w:szCs w:val="17"/>
        </w:rPr>
        <w:tab/>
        <w:t>13.</w:t>
      </w:r>
      <w:r>
        <w:rPr>
          <w:sz w:val="17"/>
          <w:szCs w:val="17"/>
        </w:rPr>
        <w:tab/>
        <w:t>Loans or credit</w:t>
      </w:r>
    </w:p>
    <w:p w:rsidR="00C15E08" w:rsidRDefault="00C15E08">
      <w:pPr>
        <w:widowControl/>
        <w:rPr>
          <w:sz w:val="24"/>
          <w:szCs w:val="24"/>
        </w:rPr>
        <w:sectPr w:rsidR="00C15E08">
          <w:headerReference w:type="even" r:id="rId716"/>
          <w:headerReference w:type="default" r:id="rId717"/>
          <w:footerReference w:type="even" r:id="rId718"/>
          <w:footerReference w:type="default" r:id="rId719"/>
          <w:headerReference w:type="first" r:id="rId720"/>
          <w:footerReference w:type="first" r:id="rId721"/>
          <w:pgSz w:w="8410" w:h="11904"/>
          <w:pgMar w:top="787" w:right="926" w:bottom="166" w:left="859" w:header="637" w:footer="225" w:gutter="0"/>
          <w:cols w:space="720"/>
          <w:noEndnote/>
          <w:titlePg/>
        </w:sectPr>
      </w:pPr>
    </w:p>
    <w:p w:rsidR="00C15E08" w:rsidRDefault="00C15E08">
      <w:pPr>
        <w:numPr>
          <w:ilvl w:val="0"/>
          <w:numId w:val="328"/>
        </w:numPr>
        <w:kinsoku w:val="0"/>
        <w:overflowPunct w:val="0"/>
        <w:autoSpaceDE/>
        <w:autoSpaceDN/>
        <w:adjustRightInd/>
        <w:spacing w:before="346" w:line="198" w:lineRule="exact"/>
        <w:ind w:right="72"/>
        <w:jc w:val="both"/>
        <w:textAlignment w:val="baseline"/>
        <w:rPr>
          <w:sz w:val="17"/>
          <w:szCs w:val="17"/>
        </w:rPr>
      </w:pPr>
      <w:r>
        <w:rPr>
          <w:sz w:val="17"/>
          <w:szCs w:val="17"/>
        </w:rPr>
        <w:lastRenderedPageBreak/>
        <w:t>Except as permitted under paragraph (b) below, HoldCo shall not (and shall ensure that no wholly owned Subsidiary will) be a creditor in respect of any Financial Indebtedness.</w:t>
      </w:r>
    </w:p>
    <w:p w:rsidR="00C15E08" w:rsidRDefault="00C15E08">
      <w:pPr>
        <w:numPr>
          <w:ilvl w:val="0"/>
          <w:numId w:val="328"/>
        </w:numPr>
        <w:kinsoku w:val="0"/>
        <w:overflowPunct w:val="0"/>
        <w:autoSpaceDE/>
        <w:autoSpaceDN/>
        <w:adjustRightInd/>
        <w:spacing w:before="167" w:line="198" w:lineRule="exact"/>
        <w:jc w:val="both"/>
        <w:textAlignment w:val="baseline"/>
        <w:rPr>
          <w:sz w:val="17"/>
          <w:szCs w:val="17"/>
        </w:rPr>
      </w:pPr>
      <w:r>
        <w:rPr>
          <w:sz w:val="17"/>
          <w:szCs w:val="17"/>
        </w:rPr>
        <w:t>Paragraph (a) above does not apply to the Riofisa Inter-company Loan.</w:t>
      </w:r>
    </w:p>
    <w:p w:rsidR="00C15E08" w:rsidRDefault="00C15E08">
      <w:pPr>
        <w:tabs>
          <w:tab w:val="decimal" w:pos="216"/>
          <w:tab w:val="left" w:pos="576"/>
        </w:tabs>
        <w:kinsoku w:val="0"/>
        <w:overflowPunct w:val="0"/>
        <w:autoSpaceDE/>
        <w:autoSpaceDN/>
        <w:adjustRightInd/>
        <w:spacing w:before="175" w:line="200" w:lineRule="exact"/>
        <w:ind w:left="72"/>
        <w:textAlignment w:val="baseline"/>
        <w:rPr>
          <w:sz w:val="17"/>
          <w:szCs w:val="17"/>
        </w:rPr>
      </w:pPr>
      <w:r>
        <w:rPr>
          <w:sz w:val="17"/>
          <w:szCs w:val="17"/>
        </w:rPr>
        <w:tab/>
        <w:t>14.</w:t>
      </w:r>
      <w:r>
        <w:rPr>
          <w:sz w:val="17"/>
          <w:szCs w:val="17"/>
        </w:rPr>
        <w:tab/>
        <w:t>No Guarantees or indemnities</w:t>
      </w:r>
    </w:p>
    <w:p w:rsidR="00C15E08" w:rsidRDefault="00C15E08">
      <w:pPr>
        <w:numPr>
          <w:ilvl w:val="0"/>
          <w:numId w:val="329"/>
        </w:numPr>
        <w:kinsoku w:val="0"/>
        <w:overflowPunct w:val="0"/>
        <w:autoSpaceDE/>
        <w:autoSpaceDN/>
        <w:adjustRightInd/>
        <w:spacing w:before="165" w:line="197" w:lineRule="exact"/>
        <w:ind w:right="72"/>
        <w:jc w:val="both"/>
        <w:textAlignment w:val="baseline"/>
        <w:rPr>
          <w:sz w:val="17"/>
          <w:szCs w:val="17"/>
        </w:rPr>
      </w:pPr>
      <w:r>
        <w:rPr>
          <w:sz w:val="17"/>
          <w:szCs w:val="17"/>
        </w:rPr>
        <w:t>Except as permitted under paragraph (b) below, HoldCo shall not (and shall ensure that no wholly owned Subsidiary will) incur or allow to remain outstanding any guarantee in respect of any obligation of any person.</w:t>
      </w:r>
    </w:p>
    <w:p w:rsidR="00C15E08" w:rsidRDefault="00C15E08">
      <w:pPr>
        <w:numPr>
          <w:ilvl w:val="0"/>
          <w:numId w:val="329"/>
        </w:numPr>
        <w:kinsoku w:val="0"/>
        <w:overflowPunct w:val="0"/>
        <w:autoSpaceDE/>
        <w:autoSpaceDN/>
        <w:adjustRightInd/>
        <w:spacing w:before="177" w:line="196" w:lineRule="exact"/>
        <w:ind w:right="72"/>
        <w:jc w:val="both"/>
        <w:textAlignment w:val="baseline"/>
        <w:rPr>
          <w:spacing w:val="1"/>
          <w:sz w:val="17"/>
          <w:szCs w:val="17"/>
        </w:rPr>
      </w:pPr>
      <w:r>
        <w:rPr>
          <w:spacing w:val="1"/>
          <w:sz w:val="17"/>
          <w:szCs w:val="17"/>
        </w:rPr>
        <w:t>Paragraph (a) does not apply to a guarantee which is granted within the ordinary course of business of HoldCo or such Subsidiary or which is permitted under the HoldCo Facilities Agreement.</w:t>
      </w:r>
    </w:p>
    <w:p w:rsidR="00C15E08" w:rsidRDefault="00C15E08">
      <w:pPr>
        <w:tabs>
          <w:tab w:val="decimal" w:pos="216"/>
          <w:tab w:val="left" w:pos="576"/>
        </w:tabs>
        <w:kinsoku w:val="0"/>
        <w:overflowPunct w:val="0"/>
        <w:autoSpaceDE/>
        <w:autoSpaceDN/>
        <w:adjustRightInd/>
        <w:spacing w:before="167" w:line="200" w:lineRule="exact"/>
        <w:ind w:left="72"/>
        <w:textAlignment w:val="baseline"/>
        <w:rPr>
          <w:sz w:val="17"/>
          <w:szCs w:val="17"/>
        </w:rPr>
      </w:pPr>
      <w:r>
        <w:rPr>
          <w:sz w:val="17"/>
          <w:szCs w:val="17"/>
        </w:rPr>
        <w:tab/>
        <w:t>15.</w:t>
      </w:r>
      <w:r>
        <w:rPr>
          <w:sz w:val="17"/>
          <w:szCs w:val="17"/>
        </w:rPr>
        <w:tab/>
        <w:t>Dividends and share redemption</w:t>
      </w:r>
    </w:p>
    <w:p w:rsidR="00C15E08" w:rsidRDefault="00C15E08">
      <w:pPr>
        <w:numPr>
          <w:ilvl w:val="0"/>
          <w:numId w:val="330"/>
        </w:numPr>
        <w:kinsoku w:val="0"/>
        <w:overflowPunct w:val="0"/>
        <w:autoSpaceDE/>
        <w:autoSpaceDN/>
        <w:adjustRightInd/>
        <w:spacing w:before="165" w:line="197" w:lineRule="exact"/>
        <w:ind w:right="72"/>
        <w:jc w:val="both"/>
        <w:textAlignment w:val="baseline"/>
        <w:rPr>
          <w:sz w:val="17"/>
          <w:szCs w:val="17"/>
        </w:rPr>
      </w:pPr>
      <w:r>
        <w:rPr>
          <w:sz w:val="17"/>
          <w:szCs w:val="17"/>
        </w:rPr>
        <w:t>Except as permitted under paragraph (b) below, HoldCo shall not (and shall ensure that no wholly owned Subsidiary will):</w:t>
      </w:r>
    </w:p>
    <w:p w:rsidR="00C15E08" w:rsidRDefault="00C15E08">
      <w:pPr>
        <w:tabs>
          <w:tab w:val="right" w:pos="6480"/>
        </w:tabs>
        <w:kinsoku w:val="0"/>
        <w:overflowPunct w:val="0"/>
        <w:autoSpaceDE/>
        <w:autoSpaceDN/>
        <w:adjustRightInd/>
        <w:spacing w:before="129" w:line="239" w:lineRule="exact"/>
        <w:ind w:left="1080"/>
        <w:textAlignment w:val="baseline"/>
        <w:rPr>
          <w:sz w:val="17"/>
          <w:szCs w:val="17"/>
        </w:rPr>
      </w:pPr>
      <w:r>
        <w:rPr>
          <w:sz w:val="17"/>
          <w:szCs w:val="17"/>
        </w:rPr>
        <w:t>(i)</w:t>
      </w:r>
      <w:r>
        <w:rPr>
          <w:sz w:val="17"/>
          <w:szCs w:val="17"/>
        </w:rPr>
        <w:tab/>
        <w:t>declare, make or pay any dividend, charge, fee or other distribution (or</w:t>
      </w:r>
    </w:p>
    <w:p w:rsidR="00C15E08" w:rsidRDefault="00C15E08">
      <w:pPr>
        <w:kinsoku w:val="0"/>
        <w:overflowPunct w:val="0"/>
        <w:autoSpaceDE/>
        <w:autoSpaceDN/>
        <w:adjustRightInd/>
        <w:spacing w:line="196" w:lineRule="exact"/>
        <w:ind w:left="1584" w:right="72"/>
        <w:jc w:val="both"/>
        <w:textAlignment w:val="baseline"/>
        <w:rPr>
          <w:sz w:val="17"/>
          <w:szCs w:val="17"/>
        </w:rPr>
      </w:pPr>
      <w:r>
        <w:rPr>
          <w:sz w:val="17"/>
          <w:szCs w:val="17"/>
        </w:rPr>
        <w:t>interest on any unpaid dividend, charge, fee or other distribution) (whether in cash or in kind) on or in respect of its share capital (or any class of its share capital);</w:t>
      </w:r>
    </w:p>
    <w:p w:rsidR="00C15E08" w:rsidRDefault="00C15E08">
      <w:pPr>
        <w:kinsoku w:val="0"/>
        <w:overflowPunct w:val="0"/>
        <w:autoSpaceDE/>
        <w:autoSpaceDN/>
        <w:adjustRightInd/>
        <w:spacing w:before="167" w:line="201" w:lineRule="exact"/>
        <w:ind w:left="1584"/>
        <w:textAlignment w:val="baseline"/>
        <w:rPr>
          <w:sz w:val="17"/>
          <w:szCs w:val="17"/>
        </w:rPr>
      </w:pPr>
      <w:r>
        <w:rPr>
          <w:sz w:val="17"/>
          <w:szCs w:val="17"/>
        </w:rPr>
        <w:t>repay or distribute any dividend or share premium reserve;</w:t>
      </w:r>
    </w:p>
    <w:p w:rsidR="00C15E08" w:rsidRDefault="00C15E08">
      <w:pPr>
        <w:kinsoku w:val="0"/>
        <w:overflowPunct w:val="0"/>
        <w:autoSpaceDE/>
        <w:autoSpaceDN/>
        <w:adjustRightInd/>
        <w:spacing w:before="169" w:line="197" w:lineRule="exact"/>
        <w:ind w:left="1584" w:right="72"/>
        <w:jc w:val="both"/>
        <w:textAlignment w:val="baseline"/>
        <w:rPr>
          <w:spacing w:val="2"/>
          <w:sz w:val="17"/>
          <w:szCs w:val="17"/>
        </w:rPr>
      </w:pPr>
      <w:r>
        <w:rPr>
          <w:spacing w:val="2"/>
          <w:sz w:val="17"/>
          <w:szCs w:val="17"/>
        </w:rPr>
        <w:t>pay or allow any member of the Group to pay any management, advisory or other fee to or to the order of any of the shareholders of HoldCo; or</w:t>
      </w:r>
    </w:p>
    <w:p w:rsidR="00C15E08" w:rsidRDefault="00C15E08">
      <w:pPr>
        <w:tabs>
          <w:tab w:val="right" w:pos="6480"/>
        </w:tabs>
        <w:kinsoku w:val="0"/>
        <w:overflowPunct w:val="0"/>
        <w:autoSpaceDE/>
        <w:autoSpaceDN/>
        <w:adjustRightInd/>
        <w:spacing w:before="167" w:line="199" w:lineRule="exact"/>
        <w:ind w:left="1080"/>
        <w:textAlignment w:val="baseline"/>
        <w:rPr>
          <w:sz w:val="17"/>
          <w:szCs w:val="17"/>
        </w:rPr>
      </w:pPr>
      <w:r>
        <w:rPr>
          <w:sz w:val="17"/>
          <w:szCs w:val="17"/>
        </w:rPr>
        <w:t>(iv)</w:t>
      </w:r>
      <w:r>
        <w:rPr>
          <w:sz w:val="17"/>
          <w:szCs w:val="17"/>
        </w:rPr>
        <w:tab/>
        <w:t>redeem, repurchase, defease, retire or repay any of its share capital or</w:t>
      </w:r>
    </w:p>
    <w:p w:rsidR="00C15E08" w:rsidRDefault="00C15E08">
      <w:pPr>
        <w:kinsoku w:val="0"/>
        <w:overflowPunct w:val="0"/>
        <w:autoSpaceDE/>
        <w:autoSpaceDN/>
        <w:adjustRightInd/>
        <w:spacing w:line="196" w:lineRule="exact"/>
        <w:ind w:left="1584"/>
        <w:textAlignment w:val="baseline"/>
        <w:rPr>
          <w:sz w:val="17"/>
          <w:szCs w:val="17"/>
        </w:rPr>
      </w:pPr>
      <w:r>
        <w:rPr>
          <w:sz w:val="17"/>
          <w:szCs w:val="17"/>
        </w:rPr>
        <w:t>resolve to do so,</w:t>
      </w:r>
    </w:p>
    <w:p w:rsidR="00C15E08" w:rsidRDefault="00C15E08">
      <w:pPr>
        <w:kinsoku w:val="0"/>
        <w:overflowPunct w:val="0"/>
        <w:autoSpaceDE/>
        <w:autoSpaceDN/>
        <w:adjustRightInd/>
        <w:spacing w:before="167" w:line="200" w:lineRule="exact"/>
        <w:ind w:left="1080"/>
        <w:textAlignment w:val="baseline"/>
        <w:rPr>
          <w:spacing w:val="4"/>
          <w:sz w:val="17"/>
          <w:szCs w:val="17"/>
        </w:rPr>
      </w:pPr>
      <w:r>
        <w:rPr>
          <w:spacing w:val="4"/>
          <w:sz w:val="17"/>
          <w:szCs w:val="17"/>
        </w:rPr>
        <w:t>(each a "Shareholder Payment")</w:t>
      </w:r>
    </w:p>
    <w:p w:rsidR="00C15E08" w:rsidRDefault="00C15E08">
      <w:pPr>
        <w:numPr>
          <w:ilvl w:val="0"/>
          <w:numId w:val="330"/>
        </w:numPr>
        <w:kinsoku w:val="0"/>
        <w:overflowPunct w:val="0"/>
        <w:autoSpaceDE/>
        <w:autoSpaceDN/>
        <w:adjustRightInd/>
        <w:spacing w:before="169" w:line="196" w:lineRule="exact"/>
        <w:ind w:right="72"/>
        <w:jc w:val="both"/>
        <w:textAlignment w:val="baseline"/>
        <w:rPr>
          <w:sz w:val="17"/>
          <w:szCs w:val="17"/>
        </w:rPr>
      </w:pPr>
      <w:r>
        <w:rPr>
          <w:sz w:val="17"/>
          <w:szCs w:val="17"/>
        </w:rPr>
        <w:t>Paragraph (a) above does not apply to any Shareholder Payment permitted under the Holdco Facilities Agreement.</w:t>
      </w:r>
    </w:p>
    <w:p w:rsidR="00C15E08" w:rsidRDefault="00C15E08">
      <w:pPr>
        <w:tabs>
          <w:tab w:val="decimal" w:pos="216"/>
          <w:tab w:val="left" w:pos="576"/>
        </w:tabs>
        <w:kinsoku w:val="0"/>
        <w:overflowPunct w:val="0"/>
        <w:autoSpaceDE/>
        <w:autoSpaceDN/>
        <w:adjustRightInd/>
        <w:spacing w:before="172" w:line="200" w:lineRule="exact"/>
        <w:ind w:left="72"/>
        <w:textAlignment w:val="baseline"/>
        <w:rPr>
          <w:sz w:val="17"/>
          <w:szCs w:val="17"/>
        </w:rPr>
      </w:pPr>
      <w:r>
        <w:rPr>
          <w:sz w:val="17"/>
          <w:szCs w:val="17"/>
        </w:rPr>
        <w:tab/>
        <w:t>16.</w:t>
      </w:r>
      <w:r>
        <w:rPr>
          <w:sz w:val="17"/>
          <w:szCs w:val="17"/>
        </w:rPr>
        <w:tab/>
        <w:t>Cancellation of facilities</w:t>
      </w:r>
    </w:p>
    <w:p w:rsidR="00C15E08" w:rsidRDefault="00C15E08">
      <w:pPr>
        <w:kinsoku w:val="0"/>
        <w:overflowPunct w:val="0"/>
        <w:autoSpaceDE/>
        <w:autoSpaceDN/>
        <w:adjustRightInd/>
        <w:spacing w:before="165" w:line="197" w:lineRule="exact"/>
        <w:ind w:left="576" w:right="72"/>
        <w:jc w:val="both"/>
        <w:textAlignment w:val="baseline"/>
        <w:rPr>
          <w:sz w:val="17"/>
          <w:szCs w:val="17"/>
        </w:rPr>
      </w:pPr>
      <w:r>
        <w:rPr>
          <w:sz w:val="17"/>
          <w:szCs w:val="17"/>
        </w:rPr>
        <w:t>HoldCo shall not (and shall ensure that no wholly owned Subsidiary will) voluntarily cancel any Financial Indebtedness within paragraph (a) of the definition thereof which is available to it as at the Second Restructuring Date save as permitted under the HoldCo Facilities Agreement.</w:t>
      </w:r>
    </w:p>
    <w:p w:rsidR="00C15E08" w:rsidRDefault="00C15E08">
      <w:pPr>
        <w:kinsoku w:val="0"/>
        <w:overflowPunct w:val="0"/>
        <w:autoSpaceDE/>
        <w:autoSpaceDN/>
        <w:adjustRightInd/>
        <w:spacing w:before="174" w:line="200" w:lineRule="exact"/>
        <w:ind w:left="72"/>
        <w:textAlignment w:val="baseline"/>
        <w:rPr>
          <w:spacing w:val="22"/>
          <w:sz w:val="17"/>
          <w:szCs w:val="17"/>
        </w:rPr>
      </w:pPr>
      <w:r>
        <w:rPr>
          <w:spacing w:val="22"/>
          <w:sz w:val="17"/>
          <w:szCs w:val="17"/>
        </w:rPr>
        <w:t>17. Payments</w:t>
      </w:r>
    </w:p>
    <w:p w:rsidR="00C15E08" w:rsidRDefault="00C15E08">
      <w:pPr>
        <w:kinsoku w:val="0"/>
        <w:overflowPunct w:val="0"/>
        <w:autoSpaceDE/>
        <w:autoSpaceDN/>
        <w:adjustRightInd/>
        <w:spacing w:before="163" w:line="196" w:lineRule="exact"/>
        <w:ind w:left="576" w:right="72"/>
        <w:jc w:val="both"/>
        <w:textAlignment w:val="baseline"/>
        <w:rPr>
          <w:sz w:val="17"/>
          <w:szCs w:val="17"/>
        </w:rPr>
      </w:pPr>
      <w:r>
        <w:rPr>
          <w:sz w:val="17"/>
          <w:szCs w:val="17"/>
        </w:rPr>
        <w:t>HoldCo shall not (and shall ensure that no wholly owned Subsidiary will) make any repayment or prepayment to any provider of any credit line or facility made available to HoldCo except as permitted under the HoldCo Facilities Agreement.</w:t>
      </w:r>
    </w:p>
    <w:p w:rsidR="00C15E08" w:rsidRDefault="00C15E08">
      <w:pPr>
        <w:widowControl/>
        <w:rPr>
          <w:sz w:val="24"/>
          <w:szCs w:val="24"/>
        </w:rPr>
        <w:sectPr w:rsidR="00C15E08">
          <w:headerReference w:type="even" r:id="rId722"/>
          <w:headerReference w:type="default" r:id="rId723"/>
          <w:footerReference w:type="even" r:id="rId724"/>
          <w:footerReference w:type="default" r:id="rId725"/>
          <w:pgSz w:w="8410" w:h="11904"/>
          <w:pgMar w:top="793" w:right="1231" w:bottom="159" w:left="554" w:header="637" w:footer="225" w:gutter="0"/>
          <w:cols w:space="720"/>
          <w:noEndnote/>
        </w:sectPr>
      </w:pPr>
    </w:p>
    <w:p w:rsidR="00C15E08" w:rsidRDefault="00C15E08">
      <w:pPr>
        <w:tabs>
          <w:tab w:val="decimal" w:pos="216"/>
          <w:tab w:val="left" w:pos="576"/>
        </w:tabs>
        <w:kinsoku w:val="0"/>
        <w:overflowPunct w:val="0"/>
        <w:autoSpaceDE/>
        <w:autoSpaceDN/>
        <w:adjustRightInd/>
        <w:spacing w:before="355" w:line="198" w:lineRule="exact"/>
        <w:ind w:left="72"/>
        <w:textAlignment w:val="baseline"/>
        <w:rPr>
          <w:sz w:val="17"/>
          <w:szCs w:val="17"/>
        </w:rPr>
      </w:pPr>
      <w:r>
        <w:rPr>
          <w:sz w:val="17"/>
          <w:szCs w:val="17"/>
        </w:rPr>
        <w:lastRenderedPageBreak/>
        <w:tab/>
        <w:t>18.</w:t>
      </w:r>
      <w:r>
        <w:rPr>
          <w:sz w:val="17"/>
          <w:szCs w:val="17"/>
        </w:rPr>
        <w:tab/>
        <w:t>Financial Indebtedness</w:t>
      </w:r>
    </w:p>
    <w:p w:rsidR="00C15E08" w:rsidRDefault="00C15E08">
      <w:pPr>
        <w:numPr>
          <w:ilvl w:val="0"/>
          <w:numId w:val="331"/>
        </w:numPr>
        <w:tabs>
          <w:tab w:val="left" w:pos="1080"/>
        </w:tabs>
        <w:kinsoku w:val="0"/>
        <w:overflowPunct w:val="0"/>
        <w:autoSpaceDE/>
        <w:autoSpaceDN/>
        <w:adjustRightInd/>
        <w:spacing w:before="162" w:line="201" w:lineRule="exact"/>
        <w:textAlignment w:val="baseline"/>
        <w:rPr>
          <w:sz w:val="17"/>
          <w:szCs w:val="17"/>
        </w:rPr>
      </w:pPr>
      <w:r>
        <w:rPr>
          <w:sz w:val="17"/>
          <w:szCs w:val="17"/>
        </w:rPr>
        <w:t>HoldCo shall not incur any additional Financial Indebtedness.</w:t>
      </w:r>
    </w:p>
    <w:p w:rsidR="00C15E08" w:rsidRDefault="00C15E08">
      <w:pPr>
        <w:numPr>
          <w:ilvl w:val="0"/>
          <w:numId w:val="331"/>
        </w:numPr>
        <w:tabs>
          <w:tab w:val="left" w:pos="1080"/>
        </w:tabs>
        <w:kinsoku w:val="0"/>
        <w:overflowPunct w:val="0"/>
        <w:autoSpaceDE/>
        <w:autoSpaceDN/>
        <w:adjustRightInd/>
        <w:spacing w:before="170" w:line="200" w:lineRule="exact"/>
        <w:textAlignment w:val="baseline"/>
        <w:rPr>
          <w:spacing w:val="-1"/>
          <w:sz w:val="17"/>
          <w:szCs w:val="17"/>
        </w:rPr>
      </w:pPr>
      <w:r>
        <w:rPr>
          <w:spacing w:val="-1"/>
          <w:sz w:val="17"/>
          <w:szCs w:val="17"/>
        </w:rPr>
        <w:t>Paragraph (a) shall not apply to:</w:t>
      </w:r>
    </w:p>
    <w:p w:rsidR="00C15E08" w:rsidRDefault="00C15E08">
      <w:pPr>
        <w:numPr>
          <w:ilvl w:val="0"/>
          <w:numId w:val="332"/>
        </w:numPr>
        <w:tabs>
          <w:tab w:val="right" w:pos="6480"/>
        </w:tabs>
        <w:kinsoku w:val="0"/>
        <w:overflowPunct w:val="0"/>
        <w:autoSpaceDE/>
        <w:autoSpaceDN/>
        <w:adjustRightInd/>
        <w:spacing w:before="163" w:line="197" w:lineRule="exact"/>
        <w:ind w:right="72"/>
        <w:jc w:val="both"/>
        <w:textAlignment w:val="baseline"/>
        <w:rPr>
          <w:sz w:val="17"/>
          <w:szCs w:val="17"/>
        </w:rPr>
      </w:pPr>
      <w:r>
        <w:rPr>
          <w:sz w:val="17"/>
          <w:szCs w:val="17"/>
        </w:rPr>
        <w:t>Financial Indebtedness arising under the Finance Documents or any</w:t>
      </w:r>
      <w:r>
        <w:rPr>
          <w:sz w:val="17"/>
          <w:szCs w:val="17"/>
        </w:rPr>
        <w:br/>
        <w:t>refinancing thereof, provided that the aggregate principal amount in respect of such Financial Indebtedness is not increased above the amount of the Facilities as at the Second Restructuring Date, except as contemplated by this Agreement; or</w:t>
      </w:r>
    </w:p>
    <w:p w:rsidR="00C15E08" w:rsidRDefault="00C15E08">
      <w:pPr>
        <w:numPr>
          <w:ilvl w:val="0"/>
          <w:numId w:val="332"/>
        </w:numPr>
        <w:tabs>
          <w:tab w:val="right" w:pos="6480"/>
        </w:tabs>
        <w:kinsoku w:val="0"/>
        <w:overflowPunct w:val="0"/>
        <w:autoSpaceDE/>
        <w:autoSpaceDN/>
        <w:adjustRightInd/>
        <w:spacing w:before="170" w:line="195" w:lineRule="exact"/>
        <w:ind w:right="72"/>
        <w:jc w:val="both"/>
        <w:textAlignment w:val="baseline"/>
        <w:rPr>
          <w:sz w:val="17"/>
          <w:szCs w:val="17"/>
        </w:rPr>
      </w:pPr>
      <w:r>
        <w:rPr>
          <w:sz w:val="17"/>
          <w:szCs w:val="17"/>
        </w:rPr>
        <w:t>Financial Indebtedness arising under the HoldCo Finance Documents</w:t>
      </w:r>
      <w:r>
        <w:rPr>
          <w:sz w:val="17"/>
          <w:szCs w:val="17"/>
        </w:rPr>
        <w:br/>
        <w:t>or otherwise permitted by the HoldCo Facilities Agreement.</w:t>
      </w:r>
    </w:p>
    <w:p w:rsidR="00C15E08" w:rsidRDefault="00C15E08">
      <w:pPr>
        <w:kinsoku w:val="0"/>
        <w:overflowPunct w:val="0"/>
        <w:autoSpaceDE/>
        <w:autoSpaceDN/>
        <w:adjustRightInd/>
        <w:spacing w:before="180" w:line="198" w:lineRule="exact"/>
        <w:ind w:left="72"/>
        <w:textAlignment w:val="baseline"/>
        <w:rPr>
          <w:spacing w:val="22"/>
          <w:sz w:val="17"/>
          <w:szCs w:val="17"/>
        </w:rPr>
      </w:pPr>
      <w:r>
        <w:rPr>
          <w:spacing w:val="22"/>
          <w:sz w:val="17"/>
          <w:szCs w:val="17"/>
        </w:rPr>
        <w:t>19. Insurance</w:t>
      </w:r>
    </w:p>
    <w:p w:rsidR="00C15E08" w:rsidRDefault="00C15E08">
      <w:pPr>
        <w:numPr>
          <w:ilvl w:val="0"/>
          <w:numId w:val="333"/>
        </w:numPr>
        <w:kinsoku w:val="0"/>
        <w:overflowPunct w:val="0"/>
        <w:autoSpaceDE/>
        <w:autoSpaceDN/>
        <w:adjustRightInd/>
        <w:spacing w:before="162" w:line="197" w:lineRule="exact"/>
        <w:ind w:right="72"/>
        <w:jc w:val="both"/>
        <w:textAlignment w:val="baseline"/>
        <w:rPr>
          <w:sz w:val="17"/>
          <w:szCs w:val="17"/>
        </w:rPr>
      </w:pPr>
      <w:r>
        <w:rPr>
          <w:sz w:val="17"/>
          <w:szCs w:val="17"/>
        </w:rPr>
        <w:t>HoldCo shall (and shall ensure that each wholly owned Subsidiary will) maintain insurances on and in relation to its business and assets against those risks and to the extent as is usual for companies carrying on the same or substantially similar business, provided that the Rental Assets are to be insured at full reinstatement value.</w:t>
      </w:r>
    </w:p>
    <w:p w:rsidR="00C15E08" w:rsidRDefault="00C15E08">
      <w:pPr>
        <w:numPr>
          <w:ilvl w:val="0"/>
          <w:numId w:val="333"/>
        </w:numPr>
        <w:kinsoku w:val="0"/>
        <w:overflowPunct w:val="0"/>
        <w:autoSpaceDE/>
        <w:autoSpaceDN/>
        <w:adjustRightInd/>
        <w:spacing w:before="157" w:line="204" w:lineRule="exact"/>
        <w:ind w:right="72"/>
        <w:jc w:val="both"/>
        <w:textAlignment w:val="baseline"/>
        <w:rPr>
          <w:sz w:val="17"/>
          <w:szCs w:val="17"/>
        </w:rPr>
      </w:pPr>
      <w:r>
        <w:rPr>
          <w:sz w:val="17"/>
          <w:szCs w:val="17"/>
        </w:rPr>
        <w:t>All insurances must be with reputable independent insurance companies or underwriters.</w:t>
      </w:r>
    </w:p>
    <w:p w:rsidR="00C15E08" w:rsidRDefault="00C15E08">
      <w:pPr>
        <w:kinsoku w:val="0"/>
        <w:overflowPunct w:val="0"/>
        <w:autoSpaceDE/>
        <w:autoSpaceDN/>
        <w:adjustRightInd/>
        <w:spacing w:before="172" w:line="198" w:lineRule="exact"/>
        <w:ind w:left="72"/>
        <w:textAlignment w:val="baseline"/>
        <w:rPr>
          <w:spacing w:val="23"/>
          <w:sz w:val="17"/>
          <w:szCs w:val="17"/>
        </w:rPr>
      </w:pPr>
      <w:r>
        <w:rPr>
          <w:spacing w:val="23"/>
          <w:sz w:val="17"/>
          <w:szCs w:val="17"/>
        </w:rPr>
        <w:t>20. Access</w:t>
      </w:r>
    </w:p>
    <w:p w:rsidR="00C15E08" w:rsidRDefault="00C15E08">
      <w:pPr>
        <w:kinsoku w:val="0"/>
        <w:overflowPunct w:val="0"/>
        <w:autoSpaceDE/>
        <w:autoSpaceDN/>
        <w:adjustRightInd/>
        <w:spacing w:before="176" w:line="195" w:lineRule="exact"/>
        <w:ind w:left="576" w:right="72"/>
        <w:jc w:val="both"/>
        <w:textAlignment w:val="baseline"/>
        <w:rPr>
          <w:sz w:val="17"/>
          <w:szCs w:val="17"/>
        </w:rPr>
      </w:pPr>
      <w:r>
        <w:rPr>
          <w:sz w:val="17"/>
          <w:szCs w:val="17"/>
        </w:rPr>
        <w:t>If an Event of Default is continuing or the Agent has reasonable grounds to suspect that any financial statements or calculations provided by HoldCo are inaccurate or incomplete in any material respect, HoldCo shall (and shall ensure that each wholly owned Subsidiary will) (not more than once in every Financial Year unless the Agent has reasonable grounds to suspect that any financial statements or calculations provided by HoldCo are inaccurate or incomplete in any material respect) permit the Agent and/or the Security Agent and/or accountants or other professional advisers and contractors of the Agent or Security Agent free access at all reasonable times and on reasonable notice to the premises, assets, books, accounts and records of each member of the Group to the extent relevant to the circumstances giving rise to the Event of Default or establishing the accuracy of such financial statements. The cost and expense of any such access (including in respect of accountants and other professional advisors) shall be met by HoldCo unless, where the Agent suspected inaccuracy of financial statements or calculations, and such financial statements or calculations do not prove to be misleading or inaccurate in any material respect, in which case such costs and expenses shall be for the account of the Lenders.</w:t>
      </w:r>
    </w:p>
    <w:p w:rsidR="00C15E08" w:rsidRDefault="00C15E08">
      <w:pPr>
        <w:tabs>
          <w:tab w:val="decimal" w:pos="216"/>
          <w:tab w:val="left" w:pos="576"/>
        </w:tabs>
        <w:kinsoku w:val="0"/>
        <w:overflowPunct w:val="0"/>
        <w:autoSpaceDE/>
        <w:autoSpaceDN/>
        <w:adjustRightInd/>
        <w:spacing w:before="175" w:line="198" w:lineRule="exact"/>
        <w:ind w:left="72"/>
        <w:textAlignment w:val="baseline"/>
        <w:rPr>
          <w:sz w:val="17"/>
          <w:szCs w:val="17"/>
        </w:rPr>
      </w:pPr>
      <w:r>
        <w:rPr>
          <w:sz w:val="17"/>
          <w:szCs w:val="17"/>
        </w:rPr>
        <w:tab/>
        <w:t>21.</w:t>
      </w:r>
      <w:r>
        <w:rPr>
          <w:sz w:val="17"/>
          <w:szCs w:val="17"/>
        </w:rPr>
        <w:tab/>
        <w:t>Intellectual Property</w:t>
      </w:r>
    </w:p>
    <w:p w:rsidR="00C15E08" w:rsidRDefault="00C15E08">
      <w:pPr>
        <w:kinsoku w:val="0"/>
        <w:overflowPunct w:val="0"/>
        <w:autoSpaceDE/>
        <w:autoSpaceDN/>
        <w:adjustRightInd/>
        <w:spacing w:before="161" w:line="200" w:lineRule="exact"/>
        <w:ind w:left="576"/>
        <w:textAlignment w:val="baseline"/>
        <w:rPr>
          <w:sz w:val="17"/>
          <w:szCs w:val="17"/>
        </w:rPr>
      </w:pPr>
      <w:r>
        <w:rPr>
          <w:sz w:val="17"/>
          <w:szCs w:val="17"/>
        </w:rPr>
        <w:t>HoldCo shall (and shall procure that each wholly owned Subsidiary will):</w:t>
      </w:r>
    </w:p>
    <w:p w:rsidR="00C15E08" w:rsidRDefault="00C15E08">
      <w:pPr>
        <w:tabs>
          <w:tab w:val="left" w:pos="1080"/>
        </w:tabs>
        <w:kinsoku w:val="0"/>
        <w:overflowPunct w:val="0"/>
        <w:autoSpaceDE/>
        <w:autoSpaceDN/>
        <w:adjustRightInd/>
        <w:spacing w:before="164" w:line="202" w:lineRule="exact"/>
        <w:ind w:left="576"/>
        <w:textAlignment w:val="baseline"/>
        <w:rPr>
          <w:spacing w:val="1"/>
          <w:sz w:val="17"/>
          <w:szCs w:val="17"/>
        </w:rPr>
      </w:pPr>
      <w:r>
        <w:rPr>
          <w:spacing w:val="1"/>
          <w:sz w:val="17"/>
          <w:szCs w:val="17"/>
        </w:rPr>
        <w:t>(a)</w:t>
      </w:r>
      <w:r>
        <w:rPr>
          <w:spacing w:val="1"/>
          <w:sz w:val="17"/>
          <w:szCs w:val="17"/>
        </w:rPr>
        <w:tab/>
        <w:t>preserve and maintain the subsistence and validity of the Intellectual Property</w:t>
      </w:r>
    </w:p>
    <w:p w:rsidR="00C15E08" w:rsidRDefault="00C15E08">
      <w:pPr>
        <w:kinsoku w:val="0"/>
        <w:overflowPunct w:val="0"/>
        <w:autoSpaceDE/>
        <w:autoSpaceDN/>
        <w:adjustRightInd/>
        <w:spacing w:line="196" w:lineRule="exact"/>
        <w:ind w:left="1080"/>
        <w:textAlignment w:val="baseline"/>
        <w:rPr>
          <w:sz w:val="17"/>
          <w:szCs w:val="17"/>
        </w:rPr>
      </w:pPr>
      <w:r>
        <w:rPr>
          <w:sz w:val="17"/>
          <w:szCs w:val="17"/>
        </w:rPr>
        <w:t>necessary for the business of the relevant Group member;</w:t>
      </w:r>
    </w:p>
    <w:p w:rsidR="00C15E08" w:rsidRDefault="00C15E08">
      <w:pPr>
        <w:widowControl/>
        <w:rPr>
          <w:sz w:val="24"/>
          <w:szCs w:val="24"/>
        </w:rPr>
        <w:sectPr w:rsidR="00C15E08">
          <w:headerReference w:type="even" r:id="rId726"/>
          <w:headerReference w:type="default" r:id="rId727"/>
          <w:footerReference w:type="even" r:id="rId728"/>
          <w:footerReference w:type="default" r:id="rId729"/>
          <w:pgSz w:w="8410" w:h="11904"/>
          <w:pgMar w:top="788" w:right="921" w:bottom="168" w:left="864" w:header="637" w:footer="225" w:gutter="0"/>
          <w:cols w:space="720"/>
          <w:noEndnote/>
        </w:sectPr>
      </w:pPr>
    </w:p>
    <w:p w:rsidR="00C15E08" w:rsidRDefault="00C15E08">
      <w:pPr>
        <w:numPr>
          <w:ilvl w:val="0"/>
          <w:numId w:val="334"/>
        </w:numPr>
        <w:kinsoku w:val="0"/>
        <w:overflowPunct w:val="0"/>
        <w:autoSpaceDE/>
        <w:autoSpaceDN/>
        <w:adjustRightInd/>
        <w:spacing w:before="346" w:line="202" w:lineRule="exact"/>
        <w:ind w:right="72"/>
        <w:jc w:val="both"/>
        <w:textAlignment w:val="baseline"/>
        <w:rPr>
          <w:sz w:val="17"/>
          <w:szCs w:val="17"/>
        </w:rPr>
      </w:pPr>
      <w:r>
        <w:rPr>
          <w:sz w:val="17"/>
          <w:szCs w:val="17"/>
        </w:rPr>
        <w:lastRenderedPageBreak/>
        <w:t>use reasonable endeavours to prevent any infringement in any material respect of the Intellectual Property;</w:t>
      </w:r>
    </w:p>
    <w:p w:rsidR="00C15E08" w:rsidRDefault="00C15E08">
      <w:pPr>
        <w:numPr>
          <w:ilvl w:val="0"/>
          <w:numId w:val="334"/>
        </w:numPr>
        <w:kinsoku w:val="0"/>
        <w:overflowPunct w:val="0"/>
        <w:autoSpaceDE/>
        <w:autoSpaceDN/>
        <w:adjustRightInd/>
        <w:spacing w:before="166" w:line="199" w:lineRule="exact"/>
        <w:ind w:right="72"/>
        <w:jc w:val="both"/>
        <w:textAlignment w:val="baseline"/>
        <w:rPr>
          <w:sz w:val="17"/>
          <w:szCs w:val="17"/>
        </w:rPr>
      </w:pPr>
      <w:r>
        <w:rPr>
          <w:sz w:val="17"/>
          <w:szCs w:val="17"/>
        </w:rPr>
        <w:t>make registrations and pay all registration fees and taxes necessary to maintain the Intellectual Property in full force and effect and record its interest in that Intellectual Property;</w:t>
      </w:r>
    </w:p>
    <w:p w:rsidR="00C15E08" w:rsidRDefault="00C15E08">
      <w:pPr>
        <w:numPr>
          <w:ilvl w:val="0"/>
          <w:numId w:val="334"/>
        </w:numPr>
        <w:kinsoku w:val="0"/>
        <w:overflowPunct w:val="0"/>
        <w:autoSpaceDE/>
        <w:autoSpaceDN/>
        <w:adjustRightInd/>
        <w:spacing w:before="167" w:line="197" w:lineRule="exact"/>
        <w:ind w:right="72"/>
        <w:jc w:val="both"/>
        <w:textAlignment w:val="baseline"/>
        <w:rPr>
          <w:spacing w:val="1"/>
          <w:sz w:val="17"/>
          <w:szCs w:val="17"/>
        </w:rPr>
      </w:pPr>
      <w:r>
        <w:rPr>
          <w:spacing w:val="1"/>
          <w:sz w:val="17"/>
          <w:szCs w:val="17"/>
        </w:rPr>
        <w:t>not use or permit the Intellectual Property to be used in a way or take any step or omit to take any step in respect of that Intellectual Property which may materially and adversely affect the existence or value of the Intellectual Property or imperil the right of any member of the Group to use such property; and</w:t>
      </w:r>
    </w:p>
    <w:p w:rsidR="00C15E08" w:rsidRDefault="003339A9">
      <w:pPr>
        <w:numPr>
          <w:ilvl w:val="0"/>
          <w:numId w:val="335"/>
        </w:numPr>
        <w:tabs>
          <w:tab w:val="left" w:pos="1080"/>
        </w:tabs>
        <w:kinsoku w:val="0"/>
        <w:overflowPunct w:val="0"/>
        <w:autoSpaceDE/>
        <w:autoSpaceDN/>
        <w:adjustRightInd/>
        <w:spacing w:line="365" w:lineRule="exact"/>
        <w:ind w:right="792"/>
        <w:textAlignment w:val="baseline"/>
        <w:rPr>
          <w:spacing w:val="-8"/>
          <w:sz w:val="17"/>
          <w:szCs w:val="17"/>
        </w:rPr>
      </w:pPr>
      <w:r>
        <w:rPr>
          <w:noProof/>
          <w:lang w:val="en-GB"/>
        </w:rPr>
        <mc:AlternateContent>
          <mc:Choice Requires="wps">
            <w:drawing>
              <wp:anchor distT="0" distB="0" distL="0" distR="0" simplePos="0" relativeHeight="251658240" behindDoc="0" locked="0" layoutInCell="0" allowOverlap="1">
                <wp:simplePos x="0" y="0"/>
                <wp:positionH relativeFrom="page">
                  <wp:posOffset>4914265</wp:posOffset>
                </wp:positionH>
                <wp:positionV relativeFrom="page">
                  <wp:posOffset>2145665</wp:posOffset>
                </wp:positionV>
                <wp:extent cx="180975" cy="225425"/>
                <wp:effectExtent l="0" t="0" r="0" b="0"/>
                <wp:wrapSquare wrapText="bothSides"/>
                <wp:docPr id="468" name="Text Box 3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975" cy="22542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5E08" w:rsidRDefault="00C15E08">
                            <w:pPr>
                              <w:kinsoku w:val="0"/>
                              <w:overflowPunct w:val="0"/>
                              <w:autoSpaceDE/>
                              <w:autoSpaceDN/>
                              <w:adjustRightInd/>
                              <w:spacing w:line="350" w:lineRule="exact"/>
                              <w:textAlignment w:val="baseline"/>
                              <w:rPr>
                                <w:rFonts w:ascii="Lucida Console" w:hAnsi="Lucida Console" w:cs="Lucida Console"/>
                                <w:sz w:val="27"/>
                                <w:szCs w:val="27"/>
                              </w:rPr>
                            </w:pPr>
                            <w:r>
                              <w:rPr>
                                <w:rFonts w:ascii="Lucida Console" w:hAnsi="Lucida Console" w:cs="Lucida Console"/>
                                <w:sz w:val="27"/>
                                <w:szCs w:val="27"/>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08" o:spid="_x0000_s1041" type="#_x0000_t202" style="position:absolute;left:0;text-align:left;margin-left:386.95pt;margin-top:168.95pt;width:14.25pt;height:17.75pt;z-index:251658240;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" o:allowincell="f" stroked="f">
                <v:fill opacity="0"/>
                <v:textbox inset="0,0,0,0">
                  <w:txbxContent>
                    <w:p w:rsidR="00C15E08" w:rsidRDefault="00C15E08">
                      <w:pPr>
                        <w:kinsoku w:val="0"/>
                        <w:overflowPunct w:val="0"/>
                        <w:autoSpaceDE/>
                        <w:autoSpaceDN/>
                        <w:adjustRightInd/>
                        <w:spacing w:line="350" w:lineRule="exact"/>
                        <w:textAlignment w:val="baseline"/>
                        <w:rPr>
                          <w:rFonts w:ascii="Lucida Console" w:hAnsi="Lucida Console" w:cs="Lucida Console"/>
                          <w:sz w:val="27"/>
                          <w:szCs w:val="27"/>
                        </w:rPr>
                      </w:pPr>
                      <w:r>
                        <w:rPr>
                          <w:rFonts w:ascii="Lucida Console" w:hAnsi="Lucida Console" w:cs="Lucida Console"/>
                          <w:sz w:val="27"/>
                          <w:szCs w:val="27"/>
                        </w:rPr>
                        <w:t>(</w:t>
                      </w:r>
                    </w:p>
                  </w:txbxContent>
                </v:textbox>
                <w10:wrap type="square" anchorx="page" anchory="page"/>
              </v:shape>
            </w:pict>
          </mc:Fallback>
        </mc:AlternateContent>
      </w:r>
      <w:r w:rsidR="00C15E08">
        <w:rPr>
          <w:spacing w:val="-8"/>
          <w:sz w:val="17"/>
          <w:szCs w:val="17"/>
        </w:rPr>
        <w:t>not discontinue the use of the Intellectual Property,</w:t>
      </w:r>
      <w:r w:rsidR="00C15E08">
        <w:rPr>
          <w:spacing w:val="-8"/>
          <w:sz w:val="17"/>
          <w:szCs w:val="17"/>
        </w:rPr>
        <w:br/>
        <w:t>where failure to do so is reasonably likely to have a Material Adverse Effect.</w:t>
      </w:r>
    </w:p>
    <w:p w:rsidR="00C15E08" w:rsidRDefault="00C15E08">
      <w:pPr>
        <w:kinsoku w:val="0"/>
        <w:overflowPunct w:val="0"/>
        <w:autoSpaceDE/>
        <w:autoSpaceDN/>
        <w:adjustRightInd/>
        <w:spacing w:before="179" w:line="198" w:lineRule="exact"/>
        <w:ind w:left="72" w:right="72"/>
        <w:textAlignment w:val="baseline"/>
        <w:rPr>
          <w:b/>
          <w:bCs/>
          <w:spacing w:val="18"/>
          <w:sz w:val="17"/>
          <w:szCs w:val="17"/>
        </w:rPr>
      </w:pPr>
      <w:r>
        <w:rPr>
          <w:spacing w:val="18"/>
          <w:sz w:val="17"/>
          <w:szCs w:val="17"/>
        </w:rPr>
        <w:t xml:space="preserve">22. </w:t>
      </w:r>
      <w:r>
        <w:rPr>
          <w:b/>
          <w:bCs/>
          <w:spacing w:val="18"/>
          <w:sz w:val="17"/>
          <w:szCs w:val="17"/>
        </w:rPr>
        <w:t>Amendments</w:t>
      </w:r>
    </w:p>
    <w:p w:rsidR="00C15E08" w:rsidRDefault="00C15E08">
      <w:pPr>
        <w:numPr>
          <w:ilvl w:val="0"/>
          <w:numId w:val="336"/>
        </w:numPr>
        <w:kinsoku w:val="0"/>
        <w:overflowPunct w:val="0"/>
        <w:autoSpaceDE/>
        <w:autoSpaceDN/>
        <w:adjustRightInd/>
        <w:spacing w:before="162" w:line="196" w:lineRule="exact"/>
        <w:ind w:right="72"/>
        <w:jc w:val="both"/>
        <w:textAlignment w:val="baseline"/>
        <w:rPr>
          <w:sz w:val="17"/>
          <w:szCs w:val="17"/>
        </w:rPr>
      </w:pPr>
      <w:r>
        <w:rPr>
          <w:sz w:val="17"/>
          <w:szCs w:val="17"/>
        </w:rPr>
        <w:t>HoldCo shall not (and shall ensure that no wholly owned Subsidiary will) amend, vary, novate, supplement, supersede, waive or terminate any term of:</w:t>
      </w:r>
    </w:p>
    <w:p w:rsidR="00C15E08" w:rsidRDefault="00C15E08">
      <w:pPr>
        <w:tabs>
          <w:tab w:val="right" w:pos="6480"/>
        </w:tabs>
        <w:kinsoku w:val="0"/>
        <w:overflowPunct w:val="0"/>
        <w:autoSpaceDE/>
        <w:autoSpaceDN/>
        <w:adjustRightInd/>
        <w:spacing w:before="134" w:line="233" w:lineRule="exact"/>
        <w:ind w:left="1152" w:right="72"/>
        <w:textAlignment w:val="baseline"/>
        <w:rPr>
          <w:sz w:val="17"/>
          <w:szCs w:val="17"/>
        </w:rPr>
      </w:pPr>
      <w:r>
        <w:rPr>
          <w:sz w:val="17"/>
          <w:szCs w:val="17"/>
        </w:rPr>
        <w:t>(i)</w:t>
      </w:r>
      <w:r>
        <w:rPr>
          <w:sz w:val="17"/>
          <w:szCs w:val="17"/>
        </w:rPr>
        <w:tab/>
        <w:t>the First Restructuring Agreements with Bilateral Lenders (unless</w:t>
      </w:r>
    </w:p>
    <w:p w:rsidR="00C15E08" w:rsidRDefault="00C15E08">
      <w:pPr>
        <w:kinsoku w:val="0"/>
        <w:overflowPunct w:val="0"/>
        <w:autoSpaceDE/>
        <w:autoSpaceDN/>
        <w:adjustRightInd/>
        <w:spacing w:line="197" w:lineRule="exact"/>
        <w:ind w:left="1584" w:right="72"/>
        <w:jc w:val="both"/>
        <w:textAlignment w:val="baseline"/>
        <w:rPr>
          <w:spacing w:val="2"/>
          <w:sz w:val="17"/>
          <w:szCs w:val="17"/>
        </w:rPr>
      </w:pPr>
      <w:r>
        <w:rPr>
          <w:spacing w:val="2"/>
          <w:sz w:val="17"/>
          <w:szCs w:val="17"/>
        </w:rPr>
        <w:t>pursuant to the Second Restructuring Agreements with Bilateral Lenders (or in contemplation thereof) or the Riofisa Restructuring Agreement) or the Second Restructuring Agreements with Bilateral Lenders;</w:t>
      </w:r>
    </w:p>
    <w:p w:rsidR="00C15E08" w:rsidRDefault="00C15E08">
      <w:pPr>
        <w:kinsoku w:val="0"/>
        <w:overflowPunct w:val="0"/>
        <w:autoSpaceDE/>
        <w:autoSpaceDN/>
        <w:adjustRightInd/>
        <w:spacing w:before="167" w:line="196" w:lineRule="exact"/>
        <w:ind w:left="1584" w:right="72"/>
        <w:jc w:val="both"/>
        <w:textAlignment w:val="baseline"/>
        <w:rPr>
          <w:spacing w:val="2"/>
          <w:sz w:val="17"/>
          <w:szCs w:val="17"/>
        </w:rPr>
      </w:pPr>
      <w:r>
        <w:rPr>
          <w:spacing w:val="2"/>
          <w:sz w:val="17"/>
          <w:szCs w:val="17"/>
        </w:rPr>
        <w:t>any other Transaction Document or any other document delivered to the Agent as a conditions precedent to this Agreement except in writing in a way which could not be reasonably expected materially and adversely to affect the interests of the Lenders.</w:t>
      </w:r>
    </w:p>
    <w:p w:rsidR="00C15E08" w:rsidRDefault="00C15E08">
      <w:pPr>
        <w:numPr>
          <w:ilvl w:val="0"/>
          <w:numId w:val="336"/>
        </w:numPr>
        <w:kinsoku w:val="0"/>
        <w:overflowPunct w:val="0"/>
        <w:autoSpaceDE/>
        <w:autoSpaceDN/>
        <w:adjustRightInd/>
        <w:spacing w:before="170" w:line="198" w:lineRule="exact"/>
        <w:ind w:right="72"/>
        <w:jc w:val="both"/>
        <w:textAlignment w:val="baseline"/>
        <w:rPr>
          <w:sz w:val="17"/>
          <w:szCs w:val="17"/>
        </w:rPr>
      </w:pPr>
      <w:r>
        <w:rPr>
          <w:sz w:val="17"/>
          <w:szCs w:val="17"/>
        </w:rPr>
        <w:t>HoldCo shall promptly supply to the Agent a copy of any document relating to any of the matters referred to in paragraph (a) above.</w:t>
      </w:r>
    </w:p>
    <w:p w:rsidR="00C15E08" w:rsidRDefault="00C15E08">
      <w:pPr>
        <w:tabs>
          <w:tab w:val="decimal" w:pos="288"/>
          <w:tab w:val="left" w:pos="576"/>
        </w:tabs>
        <w:kinsoku w:val="0"/>
        <w:overflowPunct w:val="0"/>
        <w:autoSpaceDE/>
        <w:autoSpaceDN/>
        <w:adjustRightInd/>
        <w:spacing w:before="174" w:line="198" w:lineRule="exact"/>
        <w:ind w:left="72" w:right="72"/>
        <w:textAlignment w:val="baseline"/>
        <w:rPr>
          <w:b/>
          <w:bCs/>
          <w:sz w:val="17"/>
          <w:szCs w:val="17"/>
        </w:rPr>
      </w:pPr>
      <w:r>
        <w:rPr>
          <w:sz w:val="17"/>
          <w:szCs w:val="17"/>
        </w:rPr>
        <w:tab/>
        <w:t>23.</w:t>
      </w:r>
      <w:r>
        <w:rPr>
          <w:sz w:val="17"/>
          <w:szCs w:val="17"/>
        </w:rPr>
        <w:tab/>
      </w:r>
      <w:r>
        <w:rPr>
          <w:b/>
          <w:bCs/>
          <w:sz w:val="17"/>
          <w:szCs w:val="17"/>
        </w:rPr>
        <w:t>Financial assistance</w:t>
      </w:r>
    </w:p>
    <w:p w:rsidR="00C15E08" w:rsidRDefault="00C15E08">
      <w:pPr>
        <w:kinsoku w:val="0"/>
        <w:overflowPunct w:val="0"/>
        <w:autoSpaceDE/>
        <w:autoSpaceDN/>
        <w:adjustRightInd/>
        <w:spacing w:before="161" w:line="198" w:lineRule="exact"/>
        <w:ind w:left="576" w:right="72"/>
        <w:jc w:val="both"/>
        <w:textAlignment w:val="baseline"/>
        <w:rPr>
          <w:spacing w:val="1"/>
          <w:sz w:val="17"/>
          <w:szCs w:val="17"/>
        </w:rPr>
      </w:pPr>
      <w:r>
        <w:rPr>
          <w:spacing w:val="1"/>
          <w:sz w:val="17"/>
          <w:szCs w:val="17"/>
        </w:rPr>
        <w:t>HoldCo shall (and shall procure each wholly owned Subsidiary will) comply in all respects with any applicable law or regulation in any Relevant Jurisdiction concerning financial assistance by a company for the acquisition of or subscription for shares or concerning the protection of shareholders' capital including in relation to the execution of the Transaction Security Documents and payment of amounts due under this Agreement.</w:t>
      </w:r>
    </w:p>
    <w:p w:rsidR="00C15E08" w:rsidRDefault="003339A9">
      <w:pPr>
        <w:tabs>
          <w:tab w:val="decimal" w:pos="288"/>
          <w:tab w:val="left" w:pos="576"/>
        </w:tabs>
        <w:kinsoku w:val="0"/>
        <w:overflowPunct w:val="0"/>
        <w:autoSpaceDE/>
        <w:autoSpaceDN/>
        <w:adjustRightInd/>
        <w:spacing w:before="167" w:line="198" w:lineRule="exact"/>
        <w:ind w:left="72" w:right="72"/>
        <w:textAlignment w:val="baseline"/>
        <w:rPr>
          <w:b/>
          <w:bCs/>
          <w:sz w:val="17"/>
          <w:szCs w:val="17"/>
        </w:rPr>
      </w:pPr>
      <w:r>
        <w:rPr>
          <w:noProof/>
          <w:lang w:val="en-GB"/>
        </w:rPr>
        <mc:AlternateContent>
          <mc:Choice Requires="wps">
            <w:drawing>
              <wp:anchor distT="0" distB="0" distL="0" distR="0" simplePos="0" relativeHeight="251659264" behindDoc="0" locked="0" layoutInCell="0" allowOverlap="1">
                <wp:simplePos x="0" y="0"/>
                <wp:positionH relativeFrom="page">
                  <wp:posOffset>4923790</wp:posOffset>
                </wp:positionH>
                <wp:positionV relativeFrom="page">
                  <wp:posOffset>5815330</wp:posOffset>
                </wp:positionV>
                <wp:extent cx="189865" cy="1123950"/>
                <wp:effectExtent l="0" t="0" r="0" b="0"/>
                <wp:wrapSquare wrapText="bothSides"/>
                <wp:docPr id="467" name="Text Box 3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9865" cy="112395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5E08" w:rsidRDefault="00C15E08">
                            <w:pPr>
                              <w:kinsoku w:val="0"/>
                              <w:overflowPunct w:val="0"/>
                              <w:autoSpaceDE/>
                              <w:autoSpaceDN/>
                              <w:adjustRightInd/>
                              <w:spacing w:line="334" w:lineRule="exact"/>
                              <w:textAlignment w:val="baseline"/>
                              <w:rPr>
                                <w:rFonts w:ascii="Arial" w:hAnsi="Arial" w:cs="Arial"/>
                                <w:sz w:val="19"/>
                                <w:szCs w:val="19"/>
                              </w:rPr>
                            </w:pPr>
                            <w:r>
                              <w:rPr>
                                <w:rFonts w:ascii="Arial" w:hAnsi="Arial" w:cs="Arial"/>
                                <w:sz w:val="19"/>
                                <w:szCs w:val="19"/>
                              </w:rPr>
                              <w:t>(</w:t>
                            </w:r>
                          </w:p>
                          <w:p w:rsidR="00C15E08" w:rsidRDefault="00C15E08">
                            <w:pPr>
                              <w:kinsoku w:val="0"/>
                              <w:overflowPunct w:val="0"/>
                              <w:autoSpaceDE/>
                              <w:autoSpaceDN/>
                              <w:adjustRightInd/>
                              <w:spacing w:before="1102" w:line="321" w:lineRule="exact"/>
                              <w:textAlignment w:val="baseline"/>
                              <w:rPr>
                                <w:rFonts w:ascii="Arial" w:hAnsi="Arial" w:cs="Arial"/>
                                <w:sz w:val="19"/>
                                <w:szCs w:val="19"/>
                              </w:rPr>
                            </w:pPr>
                            <w:r>
                              <w:rPr>
                                <w:rFonts w:ascii="Arial" w:hAnsi="Arial" w:cs="Arial"/>
                                <w:sz w:val="19"/>
                                <w:szCs w:val="19"/>
                              </w:rPr>
                              <w:t>C</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09" o:spid="_x0000_s1042" type="#_x0000_t202" style="position:absolute;left:0;text-align:left;margin-left:387.7pt;margin-top:457.9pt;width:14.95pt;height:88.5pt;z-index:251659264;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" o:allowincell="f" stroked="f">
                <v:fill opacity="0"/>
                <v:textbox inset="0,0,0,0">
                  <w:txbxContent>
                    <w:p w:rsidR="00C15E08" w:rsidRDefault="00C15E08">
                      <w:pPr>
                        <w:kinsoku w:val="0"/>
                        <w:overflowPunct w:val="0"/>
                        <w:autoSpaceDE/>
                        <w:autoSpaceDN/>
                        <w:adjustRightInd/>
                        <w:spacing w:line="334" w:lineRule="exact"/>
                        <w:textAlignment w:val="baseline"/>
                        <w:rPr>
                          <w:rFonts w:ascii="Arial" w:hAnsi="Arial" w:cs="Arial"/>
                          <w:sz w:val="19"/>
                          <w:szCs w:val="19"/>
                        </w:rPr>
                      </w:pPr>
                      <w:r>
                        <w:rPr>
                          <w:rFonts w:ascii="Arial" w:hAnsi="Arial" w:cs="Arial"/>
                          <w:sz w:val="19"/>
                          <w:szCs w:val="19"/>
                        </w:rPr>
                        <w:t>(</w:t>
                      </w:r>
                    </w:p>
                    <w:p w:rsidR="00C15E08" w:rsidRDefault="00C15E08">
                      <w:pPr>
                        <w:kinsoku w:val="0"/>
                        <w:overflowPunct w:val="0"/>
                        <w:autoSpaceDE/>
                        <w:autoSpaceDN/>
                        <w:adjustRightInd/>
                        <w:spacing w:before="1102" w:line="321" w:lineRule="exact"/>
                        <w:textAlignment w:val="baseline"/>
                        <w:rPr>
                          <w:rFonts w:ascii="Arial" w:hAnsi="Arial" w:cs="Arial"/>
                          <w:sz w:val="19"/>
                          <w:szCs w:val="19"/>
                        </w:rPr>
                      </w:pPr>
                      <w:r>
                        <w:rPr>
                          <w:rFonts w:ascii="Arial" w:hAnsi="Arial" w:cs="Arial"/>
                          <w:sz w:val="19"/>
                          <w:szCs w:val="19"/>
                        </w:rPr>
                        <w:t>C</w:t>
                      </w:r>
                    </w:p>
                  </w:txbxContent>
                </v:textbox>
                <w10:wrap type="square" anchorx="page" anchory="page"/>
              </v:shape>
            </w:pict>
          </mc:Fallback>
        </mc:AlternateContent>
      </w:r>
      <w:r w:rsidR="00C15E08">
        <w:rPr>
          <w:sz w:val="17"/>
          <w:szCs w:val="17"/>
        </w:rPr>
        <w:tab/>
        <w:t>24.</w:t>
      </w:r>
      <w:r w:rsidR="00C15E08">
        <w:rPr>
          <w:sz w:val="17"/>
          <w:szCs w:val="17"/>
        </w:rPr>
        <w:tab/>
      </w:r>
      <w:r w:rsidR="00C15E08">
        <w:rPr>
          <w:b/>
          <w:bCs/>
          <w:sz w:val="17"/>
          <w:szCs w:val="17"/>
        </w:rPr>
        <w:t>Restructuring Committee</w:t>
      </w:r>
    </w:p>
    <w:p w:rsidR="00C15E08" w:rsidRDefault="00C15E08">
      <w:pPr>
        <w:tabs>
          <w:tab w:val="left" w:pos="1080"/>
        </w:tabs>
        <w:kinsoku w:val="0"/>
        <w:overflowPunct w:val="0"/>
        <w:autoSpaceDE/>
        <w:autoSpaceDN/>
        <w:adjustRightInd/>
        <w:spacing w:before="162" w:line="198" w:lineRule="exact"/>
        <w:ind w:left="576" w:right="72"/>
        <w:textAlignment w:val="baseline"/>
        <w:rPr>
          <w:spacing w:val="5"/>
          <w:sz w:val="17"/>
          <w:szCs w:val="17"/>
        </w:rPr>
      </w:pPr>
      <w:r>
        <w:rPr>
          <w:spacing w:val="5"/>
          <w:sz w:val="17"/>
          <w:szCs w:val="17"/>
        </w:rPr>
        <w:t>(a)</w:t>
      </w:r>
      <w:r>
        <w:rPr>
          <w:spacing w:val="5"/>
          <w:sz w:val="17"/>
          <w:szCs w:val="17"/>
        </w:rPr>
        <w:tab/>
        <w:t>HoldCo shall maintain the Restructuring Committee and ensure that it is</w:t>
      </w:r>
    </w:p>
    <w:p w:rsidR="00C15E08" w:rsidRDefault="00C15E08">
      <w:pPr>
        <w:kinsoku w:val="0"/>
        <w:overflowPunct w:val="0"/>
        <w:autoSpaceDE/>
        <w:autoSpaceDN/>
        <w:adjustRightInd/>
        <w:spacing w:line="199" w:lineRule="exact"/>
        <w:ind w:left="1152" w:right="72"/>
        <w:jc w:val="both"/>
        <w:textAlignment w:val="baseline"/>
        <w:rPr>
          <w:sz w:val="17"/>
          <w:szCs w:val="17"/>
        </w:rPr>
      </w:pPr>
      <w:r>
        <w:rPr>
          <w:sz w:val="17"/>
          <w:szCs w:val="17"/>
        </w:rPr>
        <w:t>properly resourced, appropriately staffed and meets regularly during the restructuring.</w:t>
      </w:r>
    </w:p>
    <w:p w:rsidR="00C15E08" w:rsidRDefault="00C15E08">
      <w:pPr>
        <w:widowControl/>
        <w:rPr>
          <w:sz w:val="24"/>
          <w:szCs w:val="24"/>
        </w:rPr>
        <w:sectPr w:rsidR="00C15E08">
          <w:headerReference w:type="even" r:id="rId730"/>
          <w:headerReference w:type="default" r:id="rId731"/>
          <w:footerReference w:type="even" r:id="rId732"/>
          <w:footerReference w:type="default" r:id="rId733"/>
          <w:pgSz w:w="8410" w:h="11904"/>
          <w:pgMar w:top="778" w:right="1272" w:bottom="160" w:left="513" w:header="637" w:footer="225" w:gutter="0"/>
          <w:cols w:space="720"/>
          <w:noEndnote/>
        </w:sectPr>
      </w:pPr>
    </w:p>
    <w:p w:rsidR="00C15E08" w:rsidRDefault="00C15E08">
      <w:pPr>
        <w:tabs>
          <w:tab w:val="right" w:pos="6480"/>
        </w:tabs>
        <w:kinsoku w:val="0"/>
        <w:overflowPunct w:val="0"/>
        <w:autoSpaceDE/>
        <w:autoSpaceDN/>
        <w:adjustRightInd/>
        <w:spacing w:before="345" w:line="196" w:lineRule="exact"/>
        <w:ind w:left="504"/>
        <w:textAlignment w:val="baseline"/>
        <w:rPr>
          <w:sz w:val="17"/>
          <w:szCs w:val="17"/>
        </w:rPr>
      </w:pPr>
      <w:r>
        <w:rPr>
          <w:sz w:val="17"/>
          <w:szCs w:val="17"/>
        </w:rPr>
        <w:lastRenderedPageBreak/>
        <w:t>(b)</w:t>
      </w:r>
      <w:r>
        <w:rPr>
          <w:sz w:val="17"/>
          <w:szCs w:val="17"/>
        </w:rPr>
        <w:tab/>
        <w:t>HoldCo shall appoint a person as a Restructuring Committee observer (the</w:t>
      </w:r>
    </w:p>
    <w:p w:rsidR="00C15E08" w:rsidRDefault="00C15E08">
      <w:pPr>
        <w:kinsoku w:val="0"/>
        <w:overflowPunct w:val="0"/>
        <w:autoSpaceDE/>
        <w:autoSpaceDN/>
        <w:adjustRightInd/>
        <w:spacing w:before="3" w:line="196" w:lineRule="exact"/>
        <w:ind w:left="1080" w:right="144"/>
        <w:jc w:val="both"/>
        <w:textAlignment w:val="baseline"/>
        <w:rPr>
          <w:sz w:val="17"/>
          <w:szCs w:val="17"/>
        </w:rPr>
      </w:pPr>
      <w:r>
        <w:rPr>
          <w:sz w:val="17"/>
          <w:szCs w:val="17"/>
        </w:rPr>
        <w:t>"Restructuring Committee Observer") for (and as nominated by) the Lenders and such person shall have the rights to attend but not vote at all</w:t>
      </w:r>
    </w:p>
    <w:p w:rsidR="00C15E08" w:rsidRDefault="00C15E08">
      <w:pPr>
        <w:tabs>
          <w:tab w:val="right" w:pos="6480"/>
        </w:tabs>
        <w:kinsoku w:val="0"/>
        <w:overflowPunct w:val="0"/>
        <w:autoSpaceDE/>
        <w:autoSpaceDN/>
        <w:adjustRightInd/>
        <w:spacing w:line="196" w:lineRule="exact"/>
        <w:ind w:left="1080" w:right="144"/>
        <w:jc w:val="both"/>
        <w:textAlignment w:val="baseline"/>
        <w:rPr>
          <w:sz w:val="17"/>
          <w:szCs w:val="17"/>
        </w:rPr>
      </w:pPr>
      <w:r>
        <w:rPr>
          <w:sz w:val="17"/>
          <w:szCs w:val="17"/>
        </w:rPr>
        <w:t>meetings of the Restructuring Committee.</w:t>
      </w:r>
      <w:r>
        <w:rPr>
          <w:sz w:val="17"/>
          <w:szCs w:val="17"/>
        </w:rPr>
        <w:tab/>
        <w:t>HoldCo shall give the</w:t>
      </w:r>
      <w:r>
        <w:rPr>
          <w:sz w:val="17"/>
          <w:szCs w:val="17"/>
        </w:rPr>
        <w:br/>
        <w:t>Restructuring Committee Observer reasonable notice of the location and time of any meeting of the Restructuring Committee. Such Restructuring Committee Observer shall receive and retain such papers as the proposed chairman of the meeting considers appropriate.</w:t>
      </w:r>
    </w:p>
    <w:p w:rsidR="00C15E08" w:rsidRDefault="00C15E08">
      <w:pPr>
        <w:tabs>
          <w:tab w:val="decimal" w:pos="216"/>
          <w:tab w:val="left" w:pos="504"/>
        </w:tabs>
        <w:kinsoku w:val="0"/>
        <w:overflowPunct w:val="0"/>
        <w:autoSpaceDE/>
        <w:autoSpaceDN/>
        <w:adjustRightInd/>
        <w:spacing w:before="180" w:line="196" w:lineRule="exact"/>
        <w:ind w:left="72"/>
        <w:textAlignment w:val="baseline"/>
        <w:rPr>
          <w:sz w:val="17"/>
          <w:szCs w:val="17"/>
        </w:rPr>
      </w:pPr>
      <w:r>
        <w:rPr>
          <w:sz w:val="17"/>
          <w:szCs w:val="17"/>
        </w:rPr>
        <w:tab/>
        <w:t>25.</w:t>
      </w:r>
      <w:r>
        <w:rPr>
          <w:sz w:val="17"/>
          <w:szCs w:val="17"/>
        </w:rPr>
        <w:tab/>
        <w:t>Further assurance</w:t>
      </w:r>
    </w:p>
    <w:p w:rsidR="00C15E08" w:rsidRDefault="00C15E08">
      <w:pPr>
        <w:tabs>
          <w:tab w:val="right" w:pos="6480"/>
        </w:tabs>
        <w:kinsoku w:val="0"/>
        <w:overflowPunct w:val="0"/>
        <w:autoSpaceDE/>
        <w:autoSpaceDN/>
        <w:adjustRightInd/>
        <w:spacing w:before="165" w:line="195" w:lineRule="exact"/>
        <w:ind w:left="576"/>
        <w:textAlignment w:val="baseline"/>
        <w:rPr>
          <w:sz w:val="17"/>
          <w:szCs w:val="17"/>
        </w:rPr>
      </w:pPr>
      <w:r>
        <w:rPr>
          <w:sz w:val="17"/>
          <w:szCs w:val="17"/>
        </w:rPr>
        <w:t>(a)</w:t>
      </w:r>
      <w:r>
        <w:rPr>
          <w:sz w:val="17"/>
          <w:szCs w:val="17"/>
        </w:rPr>
        <w:tab/>
        <w:t>Subject to the Agreed Security Principles, HoldCo shall (and shall procure that</w:t>
      </w:r>
    </w:p>
    <w:p w:rsidR="00C15E08" w:rsidRDefault="00C15E08">
      <w:pPr>
        <w:kinsoku w:val="0"/>
        <w:overflowPunct w:val="0"/>
        <w:autoSpaceDE/>
        <w:autoSpaceDN/>
        <w:adjustRightInd/>
        <w:spacing w:line="196" w:lineRule="exact"/>
        <w:ind w:left="1080" w:right="144"/>
        <w:jc w:val="both"/>
        <w:textAlignment w:val="baseline"/>
        <w:rPr>
          <w:sz w:val="17"/>
          <w:szCs w:val="17"/>
        </w:rPr>
      </w:pPr>
      <w:r>
        <w:rPr>
          <w:sz w:val="17"/>
          <w:szCs w:val="17"/>
        </w:rPr>
        <w:t>each wholly owned Subsidiary will) promptly do all such acts or execute all such documents (including assignments, transfers, mortgages, charges, notices and instructions) as the Security Agent may reasonably specify (and in such form as the Security Agent may reasonably require in favour of the Security Agent or its nominee(s)):</w:t>
      </w:r>
    </w:p>
    <w:p w:rsidR="00C15E08" w:rsidRDefault="00C15E08">
      <w:pPr>
        <w:numPr>
          <w:ilvl w:val="0"/>
          <w:numId w:val="337"/>
        </w:numPr>
        <w:tabs>
          <w:tab w:val="right" w:pos="6480"/>
        </w:tabs>
        <w:kinsoku w:val="0"/>
        <w:overflowPunct w:val="0"/>
        <w:autoSpaceDE/>
        <w:autoSpaceDN/>
        <w:adjustRightInd/>
        <w:spacing w:before="170" w:line="196" w:lineRule="exact"/>
        <w:ind w:right="144"/>
        <w:jc w:val="both"/>
        <w:textAlignment w:val="baseline"/>
        <w:rPr>
          <w:sz w:val="17"/>
          <w:szCs w:val="17"/>
        </w:rPr>
      </w:pPr>
      <w:r>
        <w:rPr>
          <w:sz w:val="17"/>
          <w:szCs w:val="17"/>
        </w:rPr>
        <w:t>to perfect the Security created or intended to be created under or</w:t>
      </w:r>
      <w:r>
        <w:rPr>
          <w:sz w:val="17"/>
          <w:szCs w:val="17"/>
        </w:rPr>
        <w:br/>
        <w:t>evidenced by the Transaction Security Documents (which may include the execution of a mortgage, charge, assignment or other Security over all or any of the assets which are, or are intended to be, the subject of the Transaction Security) or for the exercise of any rights powers and remedies of the Security Agent or the Finance Parties provided by or pursuant to the Finance Documents or by law;</w:t>
      </w:r>
    </w:p>
    <w:p w:rsidR="00C15E08" w:rsidRDefault="00C15E08">
      <w:pPr>
        <w:numPr>
          <w:ilvl w:val="0"/>
          <w:numId w:val="337"/>
        </w:numPr>
        <w:tabs>
          <w:tab w:val="right" w:pos="6480"/>
        </w:tabs>
        <w:kinsoku w:val="0"/>
        <w:overflowPunct w:val="0"/>
        <w:autoSpaceDE/>
        <w:autoSpaceDN/>
        <w:adjustRightInd/>
        <w:spacing w:before="171" w:line="196" w:lineRule="exact"/>
        <w:ind w:right="144"/>
        <w:jc w:val="both"/>
        <w:textAlignment w:val="baseline"/>
        <w:rPr>
          <w:sz w:val="17"/>
          <w:szCs w:val="17"/>
        </w:rPr>
      </w:pPr>
      <w:r>
        <w:rPr>
          <w:sz w:val="17"/>
          <w:szCs w:val="17"/>
        </w:rPr>
        <w:t>to confer on the Security Agent or confer on the Finance Parties</w:t>
      </w:r>
      <w:r>
        <w:rPr>
          <w:sz w:val="17"/>
          <w:szCs w:val="17"/>
        </w:rPr>
        <w:br/>
        <w:t>Security over any of its property and assets located in any jurisdiction equivalent or similar to the Security intended, to be conferred by or pursuant to the Transaction Security Documents; and/or</w:t>
      </w:r>
    </w:p>
    <w:p w:rsidR="00C15E08" w:rsidRDefault="00C15E08">
      <w:pPr>
        <w:numPr>
          <w:ilvl w:val="0"/>
          <w:numId w:val="337"/>
        </w:numPr>
        <w:tabs>
          <w:tab w:val="right" w:pos="6480"/>
        </w:tabs>
        <w:kinsoku w:val="0"/>
        <w:overflowPunct w:val="0"/>
        <w:autoSpaceDE/>
        <w:autoSpaceDN/>
        <w:adjustRightInd/>
        <w:spacing w:before="170" w:line="196" w:lineRule="exact"/>
        <w:ind w:right="144"/>
        <w:jc w:val="both"/>
        <w:textAlignment w:val="baseline"/>
        <w:rPr>
          <w:sz w:val="17"/>
          <w:szCs w:val="17"/>
        </w:rPr>
      </w:pPr>
      <w:r>
        <w:rPr>
          <w:sz w:val="17"/>
          <w:szCs w:val="17"/>
        </w:rPr>
        <w:t>to facilitate the realisation of the assets which are, or are intended to</w:t>
      </w:r>
      <w:r>
        <w:rPr>
          <w:sz w:val="17"/>
          <w:szCs w:val="17"/>
        </w:rPr>
        <w:br/>
        <w:t>be, the subject of the Transaction Security.</w:t>
      </w:r>
    </w:p>
    <w:p w:rsidR="00C15E08" w:rsidRDefault="00C15E08">
      <w:pPr>
        <w:tabs>
          <w:tab w:val="right" w:pos="6480"/>
        </w:tabs>
        <w:kinsoku w:val="0"/>
        <w:overflowPunct w:val="0"/>
        <w:autoSpaceDE/>
        <w:autoSpaceDN/>
        <w:adjustRightInd/>
        <w:spacing w:before="177" w:line="192" w:lineRule="exact"/>
        <w:ind w:left="504"/>
        <w:textAlignment w:val="baseline"/>
        <w:rPr>
          <w:sz w:val="17"/>
          <w:szCs w:val="17"/>
        </w:rPr>
      </w:pPr>
      <w:r>
        <w:rPr>
          <w:sz w:val="17"/>
          <w:szCs w:val="17"/>
        </w:rPr>
        <w:t>(b)</w:t>
      </w:r>
      <w:r>
        <w:rPr>
          <w:sz w:val="17"/>
          <w:szCs w:val="17"/>
        </w:rPr>
        <w:tab/>
        <w:t>HoldCo shall (and shall ensure that each wholly owned Subsidiary will) take</w:t>
      </w:r>
    </w:p>
    <w:p w:rsidR="00C15E08" w:rsidRDefault="00C15E08">
      <w:pPr>
        <w:kinsoku w:val="0"/>
        <w:overflowPunct w:val="0"/>
        <w:autoSpaceDE/>
        <w:autoSpaceDN/>
        <w:adjustRightInd/>
        <w:spacing w:line="195" w:lineRule="exact"/>
        <w:ind w:left="1080" w:right="144"/>
        <w:jc w:val="both"/>
        <w:textAlignment w:val="baseline"/>
        <w:rPr>
          <w:spacing w:val="1"/>
          <w:sz w:val="17"/>
          <w:szCs w:val="17"/>
        </w:rPr>
      </w:pPr>
      <w:r>
        <w:rPr>
          <w:spacing w:val="1"/>
          <w:sz w:val="17"/>
          <w:szCs w:val="17"/>
        </w:rPr>
        <w:t>all such action as is available to it (including making all filings and registrations) as may be necessary for the purpose of the creation, perfection, protection or maintenance of any Security conferred or intended to be conferred on the Security Agent or the Finance Parties by or pursuant to the Finance Documents.</w:t>
      </w:r>
    </w:p>
    <w:p w:rsidR="00C15E08" w:rsidRDefault="00C15E08">
      <w:pPr>
        <w:tabs>
          <w:tab w:val="decimal" w:pos="216"/>
          <w:tab w:val="left" w:pos="504"/>
        </w:tabs>
        <w:kinsoku w:val="0"/>
        <w:overflowPunct w:val="0"/>
        <w:autoSpaceDE/>
        <w:autoSpaceDN/>
        <w:adjustRightInd/>
        <w:spacing w:before="176" w:line="196" w:lineRule="exact"/>
        <w:ind w:left="72"/>
        <w:textAlignment w:val="baseline"/>
        <w:rPr>
          <w:sz w:val="17"/>
          <w:szCs w:val="17"/>
        </w:rPr>
      </w:pPr>
      <w:r>
        <w:rPr>
          <w:sz w:val="17"/>
          <w:szCs w:val="17"/>
        </w:rPr>
        <w:tab/>
        <w:t>26.</w:t>
      </w:r>
      <w:r>
        <w:rPr>
          <w:sz w:val="17"/>
          <w:szCs w:val="17"/>
        </w:rPr>
        <w:tab/>
        <w:t>Other transactions</w:t>
      </w:r>
    </w:p>
    <w:p w:rsidR="00C15E08" w:rsidRDefault="00C15E08">
      <w:pPr>
        <w:kinsoku w:val="0"/>
        <w:overflowPunct w:val="0"/>
        <w:autoSpaceDE/>
        <w:autoSpaceDN/>
        <w:adjustRightInd/>
        <w:spacing w:before="168" w:line="196" w:lineRule="exact"/>
        <w:ind w:left="576" w:right="144"/>
        <w:jc w:val="both"/>
        <w:textAlignment w:val="baseline"/>
        <w:rPr>
          <w:spacing w:val="2"/>
          <w:sz w:val="17"/>
          <w:szCs w:val="17"/>
        </w:rPr>
      </w:pPr>
      <w:r>
        <w:rPr>
          <w:spacing w:val="2"/>
          <w:sz w:val="17"/>
          <w:szCs w:val="17"/>
        </w:rPr>
        <w:t>HoldCo shall use all reasonable efforts to procure that the relevant contract counterparty in each case will agree to a postponement of HoldCo's payment obligations in respect of the Las Salinas Transaction and the El Prat Transaction, and to procure an agreement with Monteverde with respect to the Monteverde Transaction.</w:t>
      </w:r>
    </w:p>
    <w:p w:rsidR="00C15E08" w:rsidRDefault="00C15E08">
      <w:pPr>
        <w:kinsoku w:val="0"/>
        <w:overflowPunct w:val="0"/>
        <w:autoSpaceDE/>
        <w:autoSpaceDN/>
        <w:adjustRightInd/>
        <w:spacing w:before="177" w:line="196" w:lineRule="exact"/>
        <w:ind w:left="72"/>
        <w:textAlignment w:val="baseline"/>
        <w:rPr>
          <w:spacing w:val="25"/>
          <w:sz w:val="17"/>
          <w:szCs w:val="17"/>
        </w:rPr>
      </w:pPr>
      <w:r>
        <w:rPr>
          <w:spacing w:val="25"/>
          <w:sz w:val="17"/>
          <w:szCs w:val="17"/>
        </w:rPr>
        <w:t>27. ICPMG</w:t>
      </w:r>
    </w:p>
    <w:p w:rsidR="00C15E08" w:rsidRDefault="00C15E08">
      <w:pPr>
        <w:widowControl/>
        <w:rPr>
          <w:sz w:val="24"/>
          <w:szCs w:val="24"/>
        </w:rPr>
        <w:sectPr w:rsidR="00C15E08">
          <w:headerReference w:type="even" r:id="rId734"/>
          <w:headerReference w:type="default" r:id="rId735"/>
          <w:footerReference w:type="even" r:id="rId736"/>
          <w:footerReference w:type="default" r:id="rId737"/>
          <w:headerReference w:type="first" r:id="rId738"/>
          <w:footerReference w:type="first" r:id="rId739"/>
          <w:pgSz w:w="8410" w:h="11904"/>
          <w:pgMar w:top="787" w:right="921" w:bottom="168" w:left="864" w:header="640" w:footer="240" w:gutter="0"/>
          <w:cols w:space="720"/>
          <w:noEndnote/>
          <w:titlePg/>
        </w:sectPr>
      </w:pPr>
    </w:p>
    <w:p w:rsidR="00C15E08" w:rsidRDefault="00C15E08">
      <w:pPr>
        <w:kinsoku w:val="0"/>
        <w:overflowPunct w:val="0"/>
        <w:autoSpaceDE/>
        <w:autoSpaceDN/>
        <w:adjustRightInd/>
        <w:spacing w:before="358" w:line="199" w:lineRule="exact"/>
        <w:ind w:right="144"/>
        <w:jc w:val="both"/>
        <w:textAlignment w:val="baseline"/>
        <w:rPr>
          <w:sz w:val="17"/>
          <w:szCs w:val="17"/>
        </w:rPr>
      </w:pPr>
      <w:r>
        <w:rPr>
          <w:sz w:val="17"/>
          <w:szCs w:val="17"/>
        </w:rPr>
        <w:lastRenderedPageBreak/>
        <w:t>HoldCo shall, by no later than the date falling 10 Business Days after the Second Restructuring Date, deliver to the Agent a copy of the executed KPMG Engagement Letter and procure that the first KPMG Report (relating to the Business Plan and Initial Liquidity Plans delivered as conditions precedent to the Second Restructuring Agreement) is delivered to the Agent.</w:t>
      </w:r>
    </w:p>
    <w:p w:rsidR="00C15E08" w:rsidRDefault="00C15E08">
      <w:pPr>
        <w:widowControl/>
        <w:rPr>
          <w:sz w:val="24"/>
          <w:szCs w:val="24"/>
        </w:rPr>
        <w:sectPr w:rsidR="00C15E08">
          <w:headerReference w:type="even" r:id="rId740"/>
          <w:headerReference w:type="default" r:id="rId741"/>
          <w:footerReference w:type="even" r:id="rId742"/>
          <w:footerReference w:type="default" r:id="rId743"/>
          <w:headerReference w:type="first" r:id="rId744"/>
          <w:footerReference w:type="first" r:id="rId745"/>
          <w:pgSz w:w="8410" w:h="11904"/>
          <w:pgMar w:top="782" w:right="1196" w:bottom="162" w:left="1094" w:header="614" w:footer="264" w:gutter="0"/>
          <w:cols w:space="720"/>
          <w:noEndnote/>
          <w:titlePg/>
        </w:sectPr>
      </w:pPr>
    </w:p>
    <w:p w:rsidR="00C15E08" w:rsidRDefault="00C15E08">
      <w:pPr>
        <w:kinsoku w:val="0"/>
        <w:overflowPunct w:val="0"/>
        <w:autoSpaceDE/>
        <w:autoSpaceDN/>
        <w:adjustRightInd/>
        <w:spacing w:before="352" w:line="197" w:lineRule="exact"/>
        <w:ind w:left="72" w:right="36"/>
        <w:jc w:val="center"/>
        <w:textAlignment w:val="baseline"/>
        <w:rPr>
          <w:spacing w:val="6"/>
          <w:sz w:val="17"/>
          <w:szCs w:val="17"/>
        </w:rPr>
      </w:pPr>
      <w:r>
        <w:rPr>
          <w:spacing w:val="6"/>
          <w:sz w:val="17"/>
          <w:szCs w:val="17"/>
        </w:rPr>
        <w:lastRenderedPageBreak/>
        <w:t>PART IV</w:t>
      </w:r>
    </w:p>
    <w:p w:rsidR="00C15E08" w:rsidRDefault="00C15E08">
      <w:pPr>
        <w:kinsoku w:val="0"/>
        <w:overflowPunct w:val="0"/>
        <w:autoSpaceDE/>
        <w:autoSpaceDN/>
        <w:adjustRightInd/>
        <w:spacing w:line="198" w:lineRule="exact"/>
        <w:ind w:left="72" w:right="36"/>
        <w:jc w:val="center"/>
        <w:textAlignment w:val="baseline"/>
        <w:rPr>
          <w:spacing w:val="5"/>
          <w:sz w:val="17"/>
          <w:szCs w:val="17"/>
        </w:rPr>
      </w:pPr>
      <w:r>
        <w:rPr>
          <w:spacing w:val="5"/>
          <w:sz w:val="17"/>
          <w:szCs w:val="17"/>
        </w:rPr>
        <w:t>EVENTS OF DEFAULT</w:t>
      </w:r>
    </w:p>
    <w:p w:rsidR="00C15E08" w:rsidRDefault="00C15E08">
      <w:pPr>
        <w:tabs>
          <w:tab w:val="decimal" w:pos="144"/>
          <w:tab w:val="left" w:pos="504"/>
        </w:tabs>
        <w:kinsoku w:val="0"/>
        <w:overflowPunct w:val="0"/>
        <w:autoSpaceDE/>
        <w:autoSpaceDN/>
        <w:adjustRightInd/>
        <w:spacing w:before="175" w:line="199" w:lineRule="exact"/>
        <w:ind w:left="72" w:right="36"/>
        <w:textAlignment w:val="baseline"/>
        <w:rPr>
          <w:sz w:val="17"/>
          <w:szCs w:val="17"/>
        </w:rPr>
      </w:pPr>
      <w:r>
        <w:rPr>
          <w:sz w:val="17"/>
          <w:szCs w:val="17"/>
        </w:rPr>
        <w:tab/>
        <w:t>1.</w:t>
      </w:r>
      <w:r>
        <w:rPr>
          <w:sz w:val="17"/>
          <w:szCs w:val="17"/>
        </w:rPr>
        <w:tab/>
        <w:t>Non-payment</w:t>
      </w:r>
    </w:p>
    <w:p w:rsidR="00C15E08" w:rsidRDefault="00C15E08">
      <w:pPr>
        <w:kinsoku w:val="0"/>
        <w:overflowPunct w:val="0"/>
        <w:autoSpaceDE/>
        <w:autoSpaceDN/>
        <w:adjustRightInd/>
        <w:spacing w:before="156" w:line="200" w:lineRule="exact"/>
        <w:ind w:left="576" w:right="36"/>
        <w:textAlignment w:val="baseline"/>
        <w:rPr>
          <w:sz w:val="17"/>
          <w:szCs w:val="17"/>
        </w:rPr>
      </w:pPr>
      <w:r>
        <w:rPr>
          <w:sz w:val="17"/>
          <w:szCs w:val="17"/>
        </w:rPr>
        <w:t>HoldCo does not pay on the due date any amount payable pursuant to a Finance Document at the place at and in the currency in which it is expressed to be payable unless:</w:t>
      </w:r>
    </w:p>
    <w:p w:rsidR="00C15E08" w:rsidRDefault="00C15E08">
      <w:pPr>
        <w:tabs>
          <w:tab w:val="left" w:pos="1080"/>
        </w:tabs>
        <w:kinsoku w:val="0"/>
        <w:overflowPunct w:val="0"/>
        <w:autoSpaceDE/>
        <w:autoSpaceDN/>
        <w:adjustRightInd/>
        <w:spacing w:before="164" w:line="199" w:lineRule="exact"/>
        <w:ind w:left="576" w:right="36"/>
        <w:textAlignment w:val="baseline"/>
        <w:rPr>
          <w:sz w:val="17"/>
          <w:szCs w:val="17"/>
        </w:rPr>
      </w:pPr>
      <w:r>
        <w:rPr>
          <w:sz w:val="17"/>
          <w:szCs w:val="17"/>
        </w:rPr>
        <w:t>(a)</w:t>
      </w:r>
      <w:r>
        <w:rPr>
          <w:sz w:val="17"/>
          <w:szCs w:val="17"/>
        </w:rPr>
        <w:tab/>
        <w:t>its failure to pay is caused by:</w:t>
      </w:r>
    </w:p>
    <w:p w:rsidR="00C15E08" w:rsidRDefault="00C15E08">
      <w:pPr>
        <w:numPr>
          <w:ilvl w:val="0"/>
          <w:numId w:val="338"/>
        </w:numPr>
        <w:kinsoku w:val="0"/>
        <w:overflowPunct w:val="0"/>
        <w:autoSpaceDE/>
        <w:autoSpaceDN/>
        <w:adjustRightInd/>
        <w:spacing w:before="169" w:line="199" w:lineRule="exact"/>
        <w:ind w:right="36"/>
        <w:textAlignment w:val="baseline"/>
        <w:rPr>
          <w:sz w:val="17"/>
          <w:szCs w:val="17"/>
        </w:rPr>
      </w:pPr>
      <w:r>
        <w:rPr>
          <w:sz w:val="17"/>
          <w:szCs w:val="17"/>
        </w:rPr>
        <w:t>administrative or technical error; or</w:t>
      </w:r>
    </w:p>
    <w:p w:rsidR="00C15E08" w:rsidRDefault="00C15E08">
      <w:pPr>
        <w:numPr>
          <w:ilvl w:val="0"/>
          <w:numId w:val="338"/>
        </w:numPr>
        <w:kinsoku w:val="0"/>
        <w:overflowPunct w:val="0"/>
        <w:autoSpaceDE/>
        <w:autoSpaceDN/>
        <w:adjustRightInd/>
        <w:spacing w:before="166" w:line="199" w:lineRule="exact"/>
        <w:ind w:right="36"/>
        <w:textAlignment w:val="baseline"/>
        <w:rPr>
          <w:spacing w:val="-1"/>
          <w:sz w:val="17"/>
          <w:szCs w:val="17"/>
        </w:rPr>
      </w:pPr>
      <w:r>
        <w:rPr>
          <w:spacing w:val="-1"/>
          <w:sz w:val="17"/>
          <w:szCs w:val="17"/>
        </w:rPr>
        <w:t>a Disruption Event; and</w:t>
      </w:r>
    </w:p>
    <w:p w:rsidR="00C15E08" w:rsidRDefault="00C15E08">
      <w:pPr>
        <w:tabs>
          <w:tab w:val="left" w:pos="1080"/>
        </w:tabs>
        <w:kinsoku w:val="0"/>
        <w:overflowPunct w:val="0"/>
        <w:autoSpaceDE/>
        <w:autoSpaceDN/>
        <w:adjustRightInd/>
        <w:spacing w:before="166" w:line="202" w:lineRule="exact"/>
        <w:ind w:left="576" w:right="36"/>
        <w:textAlignment w:val="baseline"/>
        <w:rPr>
          <w:sz w:val="17"/>
          <w:szCs w:val="17"/>
        </w:rPr>
      </w:pPr>
      <w:r>
        <w:rPr>
          <w:sz w:val="17"/>
          <w:szCs w:val="17"/>
        </w:rPr>
        <w:t>(b)</w:t>
      </w:r>
      <w:r>
        <w:rPr>
          <w:sz w:val="17"/>
          <w:szCs w:val="17"/>
        </w:rPr>
        <w:tab/>
        <w:t>payment is made within three Business Days of its due date.</w:t>
      </w:r>
    </w:p>
    <w:p w:rsidR="00C15E08" w:rsidRDefault="00C15E08">
      <w:pPr>
        <w:tabs>
          <w:tab w:val="decimal" w:pos="144"/>
          <w:tab w:val="left" w:pos="504"/>
        </w:tabs>
        <w:kinsoku w:val="0"/>
        <w:overflowPunct w:val="0"/>
        <w:autoSpaceDE/>
        <w:autoSpaceDN/>
        <w:adjustRightInd/>
        <w:spacing w:before="171" w:line="203" w:lineRule="exact"/>
        <w:ind w:left="72" w:right="36"/>
        <w:textAlignment w:val="baseline"/>
        <w:rPr>
          <w:sz w:val="17"/>
          <w:szCs w:val="17"/>
        </w:rPr>
      </w:pPr>
      <w:r>
        <w:rPr>
          <w:sz w:val="17"/>
          <w:szCs w:val="17"/>
        </w:rPr>
        <w:tab/>
        <w:t>2.</w:t>
      </w:r>
      <w:r>
        <w:rPr>
          <w:sz w:val="17"/>
          <w:szCs w:val="17"/>
        </w:rPr>
        <w:tab/>
        <w:t>Other obligations</w:t>
      </w:r>
    </w:p>
    <w:p w:rsidR="00C15E08" w:rsidRDefault="00C15E08">
      <w:pPr>
        <w:numPr>
          <w:ilvl w:val="0"/>
          <w:numId w:val="339"/>
        </w:numPr>
        <w:kinsoku w:val="0"/>
        <w:overflowPunct w:val="0"/>
        <w:autoSpaceDE/>
        <w:autoSpaceDN/>
        <w:adjustRightInd/>
        <w:spacing w:before="159" w:line="196" w:lineRule="exact"/>
        <w:ind w:right="36"/>
        <w:textAlignment w:val="baseline"/>
        <w:rPr>
          <w:sz w:val="17"/>
          <w:szCs w:val="17"/>
        </w:rPr>
      </w:pPr>
      <w:r>
        <w:rPr>
          <w:sz w:val="17"/>
          <w:szCs w:val="17"/>
        </w:rPr>
        <w:t xml:space="preserve">Any requirement of paragraph 27 </w:t>
      </w:r>
      <w:r>
        <w:rPr>
          <w:i/>
          <w:iCs/>
          <w:sz w:val="17"/>
          <w:szCs w:val="17"/>
        </w:rPr>
        <w:t xml:space="preserve">(KPMG) </w:t>
      </w:r>
      <w:r>
        <w:rPr>
          <w:sz w:val="17"/>
          <w:szCs w:val="17"/>
        </w:rPr>
        <w:t xml:space="preserve">of Part HI </w:t>
      </w:r>
      <w:r>
        <w:rPr>
          <w:i/>
          <w:iCs/>
          <w:sz w:val="17"/>
          <w:szCs w:val="17"/>
        </w:rPr>
        <w:t xml:space="preserve">(General Undertakings) </w:t>
      </w:r>
      <w:r>
        <w:rPr>
          <w:sz w:val="17"/>
          <w:szCs w:val="17"/>
        </w:rPr>
        <w:t xml:space="preserve">of Schedule 8 </w:t>
      </w:r>
      <w:r>
        <w:rPr>
          <w:i/>
          <w:iCs/>
          <w:sz w:val="17"/>
          <w:szCs w:val="17"/>
        </w:rPr>
        <w:t xml:space="preserve">(HoldCo Provisions) </w:t>
      </w:r>
      <w:r>
        <w:rPr>
          <w:sz w:val="17"/>
          <w:szCs w:val="17"/>
        </w:rPr>
        <w:t>is not satisfied.</w:t>
      </w:r>
    </w:p>
    <w:p w:rsidR="00C15E08" w:rsidRDefault="00C15E08">
      <w:pPr>
        <w:numPr>
          <w:ilvl w:val="0"/>
          <w:numId w:val="339"/>
        </w:numPr>
        <w:kinsoku w:val="0"/>
        <w:overflowPunct w:val="0"/>
        <w:autoSpaceDE/>
        <w:autoSpaceDN/>
        <w:adjustRightInd/>
        <w:spacing w:before="170" w:line="198" w:lineRule="exact"/>
        <w:ind w:right="36"/>
        <w:jc w:val="both"/>
        <w:textAlignment w:val="baseline"/>
        <w:rPr>
          <w:spacing w:val="3"/>
          <w:sz w:val="17"/>
          <w:szCs w:val="17"/>
        </w:rPr>
      </w:pPr>
      <w:r>
        <w:rPr>
          <w:spacing w:val="3"/>
          <w:sz w:val="17"/>
          <w:szCs w:val="17"/>
        </w:rPr>
        <w:t xml:space="preserve">HoldCo does not comply with any provision of the Finance Documents (other than those referred to in paragraph </w:t>
      </w:r>
      <w:r>
        <w:rPr>
          <w:i/>
          <w:iCs/>
          <w:spacing w:val="3"/>
          <w:sz w:val="17"/>
          <w:szCs w:val="17"/>
        </w:rPr>
        <w:t xml:space="preserve">1 (Non-payment) </w:t>
      </w:r>
      <w:r>
        <w:rPr>
          <w:spacing w:val="3"/>
          <w:sz w:val="17"/>
          <w:szCs w:val="17"/>
        </w:rPr>
        <w:t>or in paragraph (a) above).</w:t>
      </w:r>
    </w:p>
    <w:p w:rsidR="00C15E08" w:rsidRDefault="00C15E08">
      <w:pPr>
        <w:tabs>
          <w:tab w:val="left" w:pos="1080"/>
        </w:tabs>
        <w:kinsoku w:val="0"/>
        <w:overflowPunct w:val="0"/>
        <w:autoSpaceDE/>
        <w:autoSpaceDN/>
        <w:adjustRightInd/>
        <w:spacing w:before="162" w:line="200" w:lineRule="exact"/>
        <w:ind w:left="576" w:right="36"/>
        <w:jc w:val="both"/>
        <w:textAlignment w:val="baseline"/>
        <w:rPr>
          <w:spacing w:val="4"/>
          <w:sz w:val="17"/>
          <w:szCs w:val="17"/>
        </w:rPr>
      </w:pPr>
      <w:r>
        <w:rPr>
          <w:spacing w:val="4"/>
          <w:sz w:val="17"/>
          <w:szCs w:val="17"/>
        </w:rPr>
        <w:t>(b)</w:t>
      </w:r>
      <w:r>
        <w:rPr>
          <w:spacing w:val="4"/>
          <w:sz w:val="17"/>
          <w:szCs w:val="17"/>
        </w:rPr>
        <w:tab/>
        <w:t>No Event of Default under paragraph (b) above will occur if the failure to</w:t>
      </w:r>
    </w:p>
    <w:p w:rsidR="00C15E08" w:rsidRDefault="00C15E08">
      <w:pPr>
        <w:kinsoku w:val="0"/>
        <w:overflowPunct w:val="0"/>
        <w:autoSpaceDE/>
        <w:autoSpaceDN/>
        <w:adjustRightInd/>
        <w:spacing w:line="196" w:lineRule="exact"/>
        <w:ind w:left="1080" w:right="36"/>
        <w:textAlignment w:val="baseline"/>
        <w:rPr>
          <w:sz w:val="17"/>
          <w:szCs w:val="17"/>
        </w:rPr>
      </w:pPr>
      <w:r>
        <w:rPr>
          <w:sz w:val="17"/>
          <w:szCs w:val="17"/>
        </w:rPr>
        <w:t>comply is capable of remedy and is remedied within thirty days of the Agent giving notice to HoldCo becoming aware of the failure to comply.</w:t>
      </w:r>
    </w:p>
    <w:p w:rsidR="00C15E08" w:rsidRDefault="00C15E08">
      <w:pPr>
        <w:tabs>
          <w:tab w:val="decimal" w:pos="144"/>
          <w:tab w:val="left" w:pos="504"/>
        </w:tabs>
        <w:kinsoku w:val="0"/>
        <w:overflowPunct w:val="0"/>
        <w:autoSpaceDE/>
        <w:autoSpaceDN/>
        <w:adjustRightInd/>
        <w:spacing w:before="174" w:line="203" w:lineRule="exact"/>
        <w:ind w:left="72" w:right="36"/>
        <w:textAlignment w:val="baseline"/>
        <w:rPr>
          <w:sz w:val="17"/>
          <w:szCs w:val="17"/>
        </w:rPr>
      </w:pPr>
      <w:r>
        <w:rPr>
          <w:sz w:val="17"/>
          <w:szCs w:val="17"/>
        </w:rPr>
        <w:tab/>
        <w:t>3.</w:t>
      </w:r>
      <w:r>
        <w:rPr>
          <w:sz w:val="17"/>
          <w:szCs w:val="17"/>
        </w:rPr>
        <w:tab/>
        <w:t>Misrepresentation</w:t>
      </w:r>
    </w:p>
    <w:p w:rsidR="00C15E08" w:rsidRDefault="00C15E08">
      <w:pPr>
        <w:kinsoku w:val="0"/>
        <w:overflowPunct w:val="0"/>
        <w:autoSpaceDE/>
        <w:autoSpaceDN/>
        <w:adjustRightInd/>
        <w:spacing w:before="164" w:line="196" w:lineRule="exact"/>
        <w:ind w:left="576" w:right="36"/>
        <w:jc w:val="both"/>
        <w:textAlignment w:val="baseline"/>
        <w:rPr>
          <w:spacing w:val="3"/>
          <w:sz w:val="17"/>
          <w:szCs w:val="17"/>
        </w:rPr>
      </w:pPr>
      <w:r>
        <w:rPr>
          <w:spacing w:val="3"/>
          <w:sz w:val="17"/>
          <w:szCs w:val="17"/>
        </w:rPr>
        <w:t>Any representation or statement made or deemed to be made by HoldCo in the Finance Documents or any other document delivered by or on behalf of HoldCo under or in connection with any Finance Document is or proves to have been incorrect or misleading in any material respect when made or deemed to be made unless the circumstances giving rise to that incorrectness are capable of remedy and are remedied within thirty days of the Agent giving notice to HoldCo becoming aware thereof.</w:t>
      </w:r>
    </w:p>
    <w:p w:rsidR="00C15E08" w:rsidRDefault="00C15E08">
      <w:pPr>
        <w:tabs>
          <w:tab w:val="decimal" w:pos="144"/>
          <w:tab w:val="left" w:pos="504"/>
        </w:tabs>
        <w:kinsoku w:val="0"/>
        <w:overflowPunct w:val="0"/>
        <w:autoSpaceDE/>
        <w:autoSpaceDN/>
        <w:adjustRightInd/>
        <w:spacing w:before="167" w:line="203" w:lineRule="exact"/>
        <w:ind w:left="72" w:right="36"/>
        <w:textAlignment w:val="baseline"/>
        <w:rPr>
          <w:sz w:val="17"/>
          <w:szCs w:val="17"/>
        </w:rPr>
      </w:pPr>
      <w:r>
        <w:rPr>
          <w:sz w:val="17"/>
          <w:szCs w:val="17"/>
        </w:rPr>
        <w:tab/>
        <w:t>4.</w:t>
      </w:r>
      <w:r>
        <w:rPr>
          <w:sz w:val="17"/>
          <w:szCs w:val="17"/>
        </w:rPr>
        <w:tab/>
        <w:t>Cross default</w:t>
      </w:r>
    </w:p>
    <w:p w:rsidR="00C15E08" w:rsidRDefault="00C15E08">
      <w:pPr>
        <w:numPr>
          <w:ilvl w:val="0"/>
          <w:numId w:val="340"/>
        </w:numPr>
        <w:kinsoku w:val="0"/>
        <w:overflowPunct w:val="0"/>
        <w:autoSpaceDE/>
        <w:autoSpaceDN/>
        <w:adjustRightInd/>
        <w:spacing w:before="160" w:line="196" w:lineRule="exact"/>
        <w:ind w:right="36"/>
        <w:textAlignment w:val="baseline"/>
        <w:rPr>
          <w:sz w:val="17"/>
          <w:szCs w:val="17"/>
        </w:rPr>
      </w:pPr>
      <w:r>
        <w:rPr>
          <w:sz w:val="17"/>
          <w:szCs w:val="17"/>
        </w:rPr>
        <w:t>Any Financial Indebtedness of HoldCo or DevCo is not paid when due nor within any originally applicable grace period.</w:t>
      </w:r>
    </w:p>
    <w:p w:rsidR="00C15E08" w:rsidRDefault="00C15E08">
      <w:pPr>
        <w:numPr>
          <w:ilvl w:val="0"/>
          <w:numId w:val="340"/>
        </w:numPr>
        <w:kinsoku w:val="0"/>
        <w:overflowPunct w:val="0"/>
        <w:autoSpaceDE/>
        <w:autoSpaceDN/>
        <w:adjustRightInd/>
        <w:spacing w:before="171" w:line="196" w:lineRule="exact"/>
        <w:ind w:right="36"/>
        <w:jc w:val="both"/>
        <w:textAlignment w:val="baseline"/>
        <w:rPr>
          <w:sz w:val="17"/>
          <w:szCs w:val="17"/>
        </w:rPr>
      </w:pPr>
      <w:r>
        <w:rPr>
          <w:sz w:val="17"/>
          <w:szCs w:val="17"/>
        </w:rPr>
        <w:t>Any Financial Indebtedness of HoldCo or DevCo is declared to be or otherwise becomes due and payable prior to its specified maturity as a result of an event of default (however described).</w:t>
      </w:r>
    </w:p>
    <w:p w:rsidR="00C15E08" w:rsidRDefault="00C15E08">
      <w:pPr>
        <w:numPr>
          <w:ilvl w:val="0"/>
          <w:numId w:val="340"/>
        </w:numPr>
        <w:kinsoku w:val="0"/>
        <w:overflowPunct w:val="0"/>
        <w:autoSpaceDE/>
        <w:autoSpaceDN/>
        <w:adjustRightInd/>
        <w:spacing w:before="170" w:line="197" w:lineRule="exact"/>
        <w:ind w:right="36"/>
        <w:jc w:val="both"/>
        <w:textAlignment w:val="baseline"/>
        <w:rPr>
          <w:sz w:val="17"/>
          <w:szCs w:val="17"/>
        </w:rPr>
      </w:pPr>
      <w:r>
        <w:rPr>
          <w:sz w:val="17"/>
          <w:szCs w:val="17"/>
        </w:rPr>
        <w:t>Any commitment for any Financial Indebtedness of HoldCo or DevCo is cancelled or suspended by a creditor of HoldCo or DevCo as a result of a non</w:t>
      </w:r>
      <w:r>
        <w:rPr>
          <w:sz w:val="17"/>
          <w:szCs w:val="17"/>
        </w:rPr>
        <w:softHyphen/>
        <w:t>payment event of default.</w:t>
      </w:r>
    </w:p>
    <w:p w:rsidR="00C15E08" w:rsidRDefault="00C15E08">
      <w:pPr>
        <w:widowControl/>
        <w:rPr>
          <w:sz w:val="24"/>
          <w:szCs w:val="24"/>
        </w:rPr>
        <w:sectPr w:rsidR="00C15E08">
          <w:headerReference w:type="even" r:id="rId746"/>
          <w:headerReference w:type="default" r:id="rId747"/>
          <w:footerReference w:type="even" r:id="rId748"/>
          <w:footerReference w:type="default" r:id="rId749"/>
          <w:pgSz w:w="8410" w:h="11904"/>
          <w:pgMar w:top="758" w:right="919" w:bottom="178" w:left="866" w:header="614" w:footer="264" w:gutter="0"/>
          <w:cols w:space="720"/>
          <w:noEndnote/>
        </w:sectPr>
      </w:pPr>
    </w:p>
    <w:p w:rsidR="00C15E08" w:rsidRDefault="00C15E08">
      <w:pPr>
        <w:numPr>
          <w:ilvl w:val="0"/>
          <w:numId w:val="341"/>
        </w:numPr>
        <w:kinsoku w:val="0"/>
        <w:overflowPunct w:val="0"/>
        <w:autoSpaceDE/>
        <w:autoSpaceDN/>
        <w:adjustRightInd/>
        <w:spacing w:before="349" w:line="197" w:lineRule="exact"/>
        <w:ind w:right="72"/>
        <w:jc w:val="both"/>
        <w:textAlignment w:val="baseline"/>
        <w:rPr>
          <w:sz w:val="17"/>
          <w:szCs w:val="17"/>
        </w:rPr>
      </w:pPr>
      <w:r>
        <w:rPr>
          <w:sz w:val="17"/>
          <w:szCs w:val="17"/>
        </w:rPr>
        <w:lastRenderedPageBreak/>
        <w:t>Any creditor of HoldCo or DevCo becomes entitled to declare any Financial Indebtedness of HoldCo or DevCo due and payable prior to its specified maturity as a result of an event of default (howsoever described).</w:t>
      </w:r>
    </w:p>
    <w:p w:rsidR="00C15E08" w:rsidRDefault="00C15E08">
      <w:pPr>
        <w:numPr>
          <w:ilvl w:val="0"/>
          <w:numId w:val="341"/>
        </w:numPr>
        <w:kinsoku w:val="0"/>
        <w:overflowPunct w:val="0"/>
        <w:autoSpaceDE/>
        <w:autoSpaceDN/>
        <w:adjustRightInd/>
        <w:spacing w:before="173" w:line="202" w:lineRule="exact"/>
        <w:jc w:val="both"/>
        <w:textAlignment w:val="baseline"/>
        <w:rPr>
          <w:sz w:val="17"/>
          <w:szCs w:val="17"/>
        </w:rPr>
      </w:pPr>
      <w:r>
        <w:rPr>
          <w:sz w:val="17"/>
          <w:szCs w:val="17"/>
        </w:rPr>
        <w:t>No Event of Default will occur under this paragraph 5:</w:t>
      </w:r>
    </w:p>
    <w:p w:rsidR="00C15E08" w:rsidRDefault="00C15E08">
      <w:pPr>
        <w:kinsoku w:val="0"/>
        <w:overflowPunct w:val="0"/>
        <w:autoSpaceDE/>
        <w:autoSpaceDN/>
        <w:adjustRightInd/>
        <w:spacing w:before="163" w:line="202" w:lineRule="exact"/>
        <w:ind w:left="1584"/>
        <w:textAlignment w:val="baseline"/>
        <w:rPr>
          <w:spacing w:val="2"/>
          <w:sz w:val="17"/>
          <w:szCs w:val="17"/>
        </w:rPr>
      </w:pPr>
      <w:r>
        <w:rPr>
          <w:spacing w:val="2"/>
          <w:sz w:val="17"/>
          <w:szCs w:val="17"/>
        </w:rPr>
        <w:t>in respect of any Financial Indebtedness under the HoldCo Facilities;</w:t>
      </w:r>
    </w:p>
    <w:p w:rsidR="00C15E08" w:rsidRDefault="00C15E08">
      <w:pPr>
        <w:kinsoku w:val="0"/>
        <w:overflowPunct w:val="0"/>
        <w:autoSpaceDE/>
        <w:autoSpaceDN/>
        <w:adjustRightInd/>
        <w:spacing w:before="53" w:line="141" w:lineRule="exact"/>
        <w:ind w:left="1584"/>
        <w:textAlignment w:val="baseline"/>
        <w:rPr>
          <w:spacing w:val="-6"/>
          <w:sz w:val="12"/>
          <w:szCs w:val="12"/>
        </w:rPr>
      </w:pPr>
      <w:r>
        <w:rPr>
          <w:spacing w:val="-6"/>
          <w:sz w:val="12"/>
          <w:szCs w:val="12"/>
        </w:rPr>
        <w:t>OT</w:t>
      </w:r>
    </w:p>
    <w:p w:rsidR="00C15E08" w:rsidRDefault="00C15E08">
      <w:pPr>
        <w:tabs>
          <w:tab w:val="right" w:pos="6480"/>
        </w:tabs>
        <w:kinsoku w:val="0"/>
        <w:overflowPunct w:val="0"/>
        <w:autoSpaceDE/>
        <w:autoSpaceDN/>
        <w:adjustRightInd/>
        <w:spacing w:before="170" w:line="198" w:lineRule="exact"/>
        <w:ind w:left="1152"/>
        <w:textAlignment w:val="baseline"/>
        <w:rPr>
          <w:sz w:val="17"/>
          <w:szCs w:val="17"/>
        </w:rPr>
      </w:pPr>
      <w:r>
        <w:rPr>
          <w:sz w:val="17"/>
          <w:szCs w:val="17"/>
        </w:rPr>
        <w:t>(ii)</w:t>
      </w:r>
      <w:r>
        <w:rPr>
          <w:sz w:val="17"/>
          <w:szCs w:val="17"/>
        </w:rPr>
        <w:tab/>
        <w:t>if the aggregate amount of Financial Indebtedness or commitment for</w:t>
      </w:r>
    </w:p>
    <w:p w:rsidR="00C15E08" w:rsidRDefault="00C15E08">
      <w:pPr>
        <w:kinsoku w:val="0"/>
        <w:overflowPunct w:val="0"/>
        <w:autoSpaceDE/>
        <w:autoSpaceDN/>
        <w:adjustRightInd/>
        <w:spacing w:line="197" w:lineRule="exact"/>
        <w:ind w:left="1584" w:right="72"/>
        <w:jc w:val="both"/>
        <w:textAlignment w:val="baseline"/>
        <w:rPr>
          <w:sz w:val="17"/>
          <w:szCs w:val="17"/>
        </w:rPr>
      </w:pPr>
      <w:r>
        <w:rPr>
          <w:sz w:val="17"/>
          <w:szCs w:val="17"/>
        </w:rPr>
        <w:t>Financial Indebtedness falling within paragraphs (a) to (d) above is less than EUR 5,000,000 (or its equivalent in any other currency or currencies).</w:t>
      </w:r>
    </w:p>
    <w:p w:rsidR="00C15E08" w:rsidRDefault="00C15E08">
      <w:pPr>
        <w:tabs>
          <w:tab w:val="decimal" w:pos="144"/>
          <w:tab w:val="left" w:pos="576"/>
        </w:tabs>
        <w:kinsoku w:val="0"/>
        <w:overflowPunct w:val="0"/>
        <w:autoSpaceDE/>
        <w:autoSpaceDN/>
        <w:adjustRightInd/>
        <w:spacing w:before="178" w:line="198" w:lineRule="exact"/>
        <w:ind w:left="72"/>
        <w:textAlignment w:val="baseline"/>
        <w:rPr>
          <w:sz w:val="17"/>
          <w:szCs w:val="17"/>
        </w:rPr>
      </w:pPr>
      <w:r>
        <w:rPr>
          <w:sz w:val="17"/>
          <w:szCs w:val="17"/>
        </w:rPr>
        <w:tab/>
        <w:t>5.</w:t>
      </w:r>
      <w:r>
        <w:rPr>
          <w:sz w:val="17"/>
          <w:szCs w:val="17"/>
        </w:rPr>
        <w:tab/>
        <w:t>Insolvency</w:t>
      </w:r>
    </w:p>
    <w:p w:rsidR="00C15E08" w:rsidRDefault="00C15E08">
      <w:pPr>
        <w:numPr>
          <w:ilvl w:val="0"/>
          <w:numId w:val="342"/>
        </w:numPr>
        <w:kinsoku w:val="0"/>
        <w:overflowPunct w:val="0"/>
        <w:autoSpaceDE/>
        <w:autoSpaceDN/>
        <w:adjustRightInd/>
        <w:spacing w:before="164" w:line="196" w:lineRule="exact"/>
        <w:ind w:right="72"/>
        <w:jc w:val="both"/>
        <w:textAlignment w:val="baseline"/>
        <w:rPr>
          <w:sz w:val="17"/>
          <w:szCs w:val="17"/>
        </w:rPr>
      </w:pPr>
      <w:r>
        <w:rPr>
          <w:sz w:val="17"/>
          <w:szCs w:val="17"/>
        </w:rPr>
        <w:t xml:space="preserve">HoldCo or DevCo is unable or admits inability to pay its debts as they fall due or is deemed to or declared to be unable to pay its debts under applicable law, suspends or threatens to suspend making payments on any of its debts or is in is in suspension of payments </w:t>
      </w:r>
      <w:r>
        <w:rPr>
          <w:i/>
          <w:iCs/>
          <w:sz w:val="17"/>
          <w:szCs w:val="17"/>
        </w:rPr>
        <w:t xml:space="preserve">(suspension de pagos </w:t>
      </w:r>
      <w:r>
        <w:rPr>
          <w:sz w:val="17"/>
          <w:szCs w:val="17"/>
        </w:rPr>
        <w:t xml:space="preserve">or </w:t>
      </w:r>
      <w:r>
        <w:rPr>
          <w:i/>
          <w:iCs/>
          <w:sz w:val="17"/>
          <w:szCs w:val="17"/>
        </w:rPr>
        <w:t xml:space="preserve">cessation de payments) </w:t>
      </w:r>
      <w:r>
        <w:rPr>
          <w:sz w:val="17"/>
          <w:szCs w:val="17"/>
        </w:rPr>
        <w:t>or, (other than pursuant to this Agreement, the Second Restructuring Agreement or any Agreements with Bilateral Lenders) by reason of actual or anticipated financial difficulties, commences negotiations with one or more of its creditors with a view to rescheduling any of its indebtedness.</w:t>
      </w:r>
    </w:p>
    <w:p w:rsidR="00C15E08" w:rsidRDefault="00C15E08">
      <w:pPr>
        <w:numPr>
          <w:ilvl w:val="0"/>
          <w:numId w:val="342"/>
        </w:numPr>
        <w:tabs>
          <w:tab w:val="left" w:pos="1080"/>
        </w:tabs>
        <w:kinsoku w:val="0"/>
        <w:overflowPunct w:val="0"/>
        <w:autoSpaceDE/>
        <w:autoSpaceDN/>
        <w:adjustRightInd/>
        <w:spacing w:before="166" w:line="199" w:lineRule="exact"/>
        <w:ind w:right="72"/>
        <w:jc w:val="both"/>
        <w:textAlignment w:val="baseline"/>
        <w:rPr>
          <w:sz w:val="17"/>
          <w:szCs w:val="17"/>
        </w:rPr>
      </w:pPr>
      <w:r>
        <w:rPr>
          <w:sz w:val="17"/>
          <w:szCs w:val="17"/>
        </w:rPr>
        <w:t>The value of the assets of HoldCo or DevCo is less than its liabilities (taking</w:t>
      </w:r>
      <w:r>
        <w:rPr>
          <w:sz w:val="17"/>
          <w:szCs w:val="17"/>
        </w:rPr>
        <w:br/>
        <w:t>into account contingent and prospective liabilities).</w:t>
      </w:r>
    </w:p>
    <w:p w:rsidR="00C15E08" w:rsidRDefault="00C15E08">
      <w:pPr>
        <w:numPr>
          <w:ilvl w:val="0"/>
          <w:numId w:val="342"/>
        </w:numPr>
        <w:kinsoku w:val="0"/>
        <w:overflowPunct w:val="0"/>
        <w:autoSpaceDE/>
        <w:autoSpaceDN/>
        <w:adjustRightInd/>
        <w:spacing w:before="170" w:line="197" w:lineRule="exact"/>
        <w:ind w:right="72"/>
        <w:jc w:val="both"/>
        <w:textAlignment w:val="baseline"/>
        <w:rPr>
          <w:sz w:val="17"/>
          <w:szCs w:val="17"/>
        </w:rPr>
      </w:pPr>
      <w:r>
        <w:rPr>
          <w:sz w:val="17"/>
          <w:szCs w:val="17"/>
        </w:rPr>
        <w:t>A moratorium is declared in respect of any indebtedness of HoldCo or DevCo. If a moratorium occurs, the ending of the moratorium will not remedy any Event of Default caused by that moratorium.</w:t>
      </w:r>
    </w:p>
    <w:p w:rsidR="00C15E08" w:rsidRDefault="00C15E08">
      <w:pPr>
        <w:tabs>
          <w:tab w:val="decimal" w:pos="144"/>
          <w:tab w:val="left" w:pos="576"/>
        </w:tabs>
        <w:kinsoku w:val="0"/>
        <w:overflowPunct w:val="0"/>
        <w:autoSpaceDE/>
        <w:autoSpaceDN/>
        <w:adjustRightInd/>
        <w:spacing w:before="176" w:line="198" w:lineRule="exact"/>
        <w:ind w:left="72"/>
        <w:textAlignment w:val="baseline"/>
        <w:rPr>
          <w:sz w:val="17"/>
          <w:szCs w:val="17"/>
        </w:rPr>
      </w:pPr>
      <w:r>
        <w:rPr>
          <w:sz w:val="17"/>
          <w:szCs w:val="17"/>
        </w:rPr>
        <w:tab/>
        <w:t>6.</w:t>
      </w:r>
      <w:r>
        <w:rPr>
          <w:sz w:val="17"/>
          <w:szCs w:val="17"/>
        </w:rPr>
        <w:tab/>
        <w:t>Insolvency proceedings</w:t>
      </w:r>
    </w:p>
    <w:p w:rsidR="00C15E08" w:rsidRDefault="00C15E08">
      <w:pPr>
        <w:tabs>
          <w:tab w:val="left" w:pos="1080"/>
        </w:tabs>
        <w:kinsoku w:val="0"/>
        <w:overflowPunct w:val="0"/>
        <w:autoSpaceDE/>
        <w:autoSpaceDN/>
        <w:adjustRightInd/>
        <w:spacing w:before="160" w:line="205" w:lineRule="exact"/>
        <w:ind w:left="648"/>
        <w:textAlignment w:val="baseline"/>
        <w:rPr>
          <w:spacing w:val="1"/>
          <w:sz w:val="17"/>
          <w:szCs w:val="17"/>
        </w:rPr>
      </w:pPr>
      <w:r>
        <w:rPr>
          <w:spacing w:val="1"/>
          <w:sz w:val="17"/>
          <w:szCs w:val="17"/>
        </w:rPr>
        <w:t>(a)</w:t>
      </w:r>
      <w:r>
        <w:rPr>
          <w:spacing w:val="1"/>
          <w:sz w:val="17"/>
          <w:szCs w:val="17"/>
        </w:rPr>
        <w:tab/>
        <w:t>Any corporate action, legal proceedings or other procedure or step is taken in</w:t>
      </w:r>
    </w:p>
    <w:p w:rsidR="00C15E08" w:rsidRDefault="00C15E08">
      <w:pPr>
        <w:kinsoku w:val="0"/>
        <w:overflowPunct w:val="0"/>
        <w:autoSpaceDE/>
        <w:autoSpaceDN/>
        <w:adjustRightInd/>
        <w:spacing w:line="197" w:lineRule="exact"/>
        <w:ind w:left="1152"/>
        <w:textAlignment w:val="baseline"/>
        <w:rPr>
          <w:spacing w:val="-3"/>
          <w:sz w:val="17"/>
          <w:szCs w:val="17"/>
        </w:rPr>
      </w:pPr>
      <w:r>
        <w:rPr>
          <w:spacing w:val="-3"/>
          <w:sz w:val="17"/>
          <w:szCs w:val="17"/>
        </w:rPr>
        <w:t>relation to:</w:t>
      </w:r>
    </w:p>
    <w:p w:rsidR="00C15E08" w:rsidRDefault="00C15E08">
      <w:pPr>
        <w:kinsoku w:val="0"/>
        <w:overflowPunct w:val="0"/>
        <w:autoSpaceDE/>
        <w:autoSpaceDN/>
        <w:adjustRightInd/>
        <w:spacing w:before="161" w:line="197" w:lineRule="exact"/>
        <w:ind w:left="1584" w:right="72"/>
        <w:jc w:val="both"/>
        <w:textAlignment w:val="baseline"/>
        <w:rPr>
          <w:spacing w:val="2"/>
          <w:sz w:val="17"/>
          <w:szCs w:val="17"/>
        </w:rPr>
      </w:pPr>
      <w:r>
        <w:rPr>
          <w:spacing w:val="2"/>
          <w:sz w:val="17"/>
          <w:szCs w:val="17"/>
        </w:rPr>
        <w:t>the suspension of payments, a moratorium of any indebtedness, winding-up, dissolution, administration or reorganisation (by way of voluntary arrangement, scheme of arrangement or otherwise) of HoldCo or DevCo;</w:t>
      </w:r>
    </w:p>
    <w:p w:rsidR="00C15E08" w:rsidRDefault="00C15E08">
      <w:pPr>
        <w:numPr>
          <w:ilvl w:val="0"/>
          <w:numId w:val="343"/>
        </w:numPr>
        <w:tabs>
          <w:tab w:val="right" w:pos="6480"/>
        </w:tabs>
        <w:kinsoku w:val="0"/>
        <w:overflowPunct w:val="0"/>
        <w:autoSpaceDE/>
        <w:autoSpaceDN/>
        <w:adjustRightInd/>
        <w:spacing w:before="166" w:line="198" w:lineRule="exact"/>
        <w:ind w:right="72"/>
        <w:jc w:val="both"/>
        <w:textAlignment w:val="baseline"/>
        <w:rPr>
          <w:sz w:val="17"/>
          <w:szCs w:val="17"/>
        </w:rPr>
      </w:pPr>
      <w:r>
        <w:rPr>
          <w:sz w:val="17"/>
          <w:szCs w:val="17"/>
        </w:rPr>
        <w:t>a composition, compromise, assignment or arrangement with any</w:t>
      </w:r>
      <w:r>
        <w:rPr>
          <w:sz w:val="17"/>
          <w:szCs w:val="17"/>
        </w:rPr>
        <w:br/>
        <w:t>creditor of HoldCo or DevCo;</w:t>
      </w:r>
    </w:p>
    <w:p w:rsidR="00C15E08" w:rsidRDefault="00C15E08">
      <w:pPr>
        <w:numPr>
          <w:ilvl w:val="0"/>
          <w:numId w:val="343"/>
        </w:numPr>
        <w:tabs>
          <w:tab w:val="right" w:pos="6480"/>
        </w:tabs>
        <w:kinsoku w:val="0"/>
        <w:overflowPunct w:val="0"/>
        <w:autoSpaceDE/>
        <w:autoSpaceDN/>
        <w:adjustRightInd/>
        <w:spacing w:before="169" w:line="196" w:lineRule="exact"/>
        <w:ind w:right="72"/>
        <w:jc w:val="both"/>
        <w:textAlignment w:val="baseline"/>
        <w:rPr>
          <w:sz w:val="17"/>
          <w:szCs w:val="17"/>
        </w:rPr>
      </w:pPr>
      <w:r>
        <w:rPr>
          <w:sz w:val="17"/>
          <w:szCs w:val="17"/>
        </w:rPr>
        <w:t>the appointment of a liquidator, receiver, administrative receiver,</w:t>
      </w:r>
      <w:r>
        <w:rPr>
          <w:sz w:val="17"/>
          <w:szCs w:val="17"/>
        </w:rPr>
        <w:br/>
        <w:t>administrator, compulsory manager or other similar officer in respect of HoldCo or DevCo or any of its assets; or</w:t>
      </w:r>
    </w:p>
    <w:p w:rsidR="00C15E08" w:rsidRDefault="00C15E08">
      <w:pPr>
        <w:numPr>
          <w:ilvl w:val="0"/>
          <w:numId w:val="344"/>
        </w:numPr>
        <w:kinsoku w:val="0"/>
        <w:overflowPunct w:val="0"/>
        <w:autoSpaceDE/>
        <w:autoSpaceDN/>
        <w:adjustRightInd/>
        <w:spacing w:line="368" w:lineRule="exact"/>
        <w:ind w:right="432"/>
        <w:textAlignment w:val="baseline"/>
        <w:rPr>
          <w:sz w:val="17"/>
          <w:szCs w:val="17"/>
        </w:rPr>
      </w:pPr>
      <w:r>
        <w:rPr>
          <w:sz w:val="17"/>
          <w:szCs w:val="17"/>
        </w:rPr>
        <w:t>enforcement of any Security over any assets of HoldCo or DevCo, or any analogous procedure or step is taken in any jurisdiction.</w:t>
      </w:r>
    </w:p>
    <w:p w:rsidR="00C15E08" w:rsidRDefault="00C15E08">
      <w:pPr>
        <w:widowControl/>
        <w:rPr>
          <w:sz w:val="24"/>
          <w:szCs w:val="24"/>
        </w:rPr>
        <w:sectPr w:rsidR="00C15E08">
          <w:headerReference w:type="even" r:id="rId750"/>
          <w:headerReference w:type="default" r:id="rId751"/>
          <w:footerReference w:type="even" r:id="rId752"/>
          <w:footerReference w:type="default" r:id="rId753"/>
          <w:pgSz w:w="8410" w:h="11904"/>
          <w:pgMar w:top="778" w:right="1272" w:bottom="160" w:left="513" w:header="614" w:footer="264" w:gutter="0"/>
          <w:cols w:space="720"/>
          <w:noEndnote/>
        </w:sectPr>
      </w:pPr>
    </w:p>
    <w:p w:rsidR="00C15E08" w:rsidRDefault="00C15E08">
      <w:pPr>
        <w:tabs>
          <w:tab w:val="left" w:pos="1080"/>
        </w:tabs>
        <w:kinsoku w:val="0"/>
        <w:overflowPunct w:val="0"/>
        <w:autoSpaceDE/>
        <w:autoSpaceDN/>
        <w:adjustRightInd/>
        <w:spacing w:before="344" w:line="198" w:lineRule="exact"/>
        <w:ind w:left="576" w:right="72"/>
        <w:textAlignment w:val="baseline"/>
        <w:rPr>
          <w:sz w:val="17"/>
          <w:szCs w:val="17"/>
        </w:rPr>
      </w:pPr>
      <w:r>
        <w:rPr>
          <w:sz w:val="17"/>
          <w:szCs w:val="17"/>
        </w:rPr>
        <w:lastRenderedPageBreak/>
        <w:t>(b)</w:t>
      </w:r>
      <w:r>
        <w:rPr>
          <w:sz w:val="17"/>
          <w:szCs w:val="17"/>
        </w:rPr>
        <w:tab/>
        <w:t>Paragraph (a) shall not apply to:</w:t>
      </w:r>
    </w:p>
    <w:p w:rsidR="00C15E08" w:rsidRDefault="00C15E08">
      <w:pPr>
        <w:numPr>
          <w:ilvl w:val="0"/>
          <w:numId w:val="345"/>
        </w:numPr>
        <w:tabs>
          <w:tab w:val="right" w:pos="6480"/>
        </w:tabs>
        <w:kinsoku w:val="0"/>
        <w:overflowPunct w:val="0"/>
        <w:autoSpaceDE/>
        <w:autoSpaceDN/>
        <w:adjustRightInd/>
        <w:spacing w:before="173" w:line="195" w:lineRule="exact"/>
        <w:ind w:right="72"/>
        <w:jc w:val="both"/>
        <w:textAlignment w:val="baseline"/>
        <w:rPr>
          <w:sz w:val="17"/>
          <w:szCs w:val="17"/>
        </w:rPr>
      </w:pPr>
      <w:r>
        <w:rPr>
          <w:sz w:val="17"/>
          <w:szCs w:val="17"/>
        </w:rPr>
        <w:t>any winding-up petition which is frivolous or vexatious and is</w:t>
      </w:r>
      <w:r>
        <w:rPr>
          <w:sz w:val="17"/>
          <w:szCs w:val="17"/>
        </w:rPr>
        <w:br/>
        <w:t>discharged, stayed or dismissed within 14 days of commencement or, if earlier, the date on which it is advertised; or</w:t>
      </w:r>
    </w:p>
    <w:p w:rsidR="00C15E08" w:rsidRDefault="00C15E08">
      <w:pPr>
        <w:numPr>
          <w:ilvl w:val="0"/>
          <w:numId w:val="345"/>
        </w:numPr>
        <w:tabs>
          <w:tab w:val="right" w:pos="6480"/>
        </w:tabs>
        <w:kinsoku w:val="0"/>
        <w:overflowPunct w:val="0"/>
        <w:autoSpaceDE/>
        <w:autoSpaceDN/>
        <w:adjustRightInd/>
        <w:spacing w:before="173" w:line="196" w:lineRule="exact"/>
        <w:ind w:right="72"/>
        <w:jc w:val="both"/>
        <w:textAlignment w:val="baseline"/>
        <w:rPr>
          <w:sz w:val="17"/>
          <w:szCs w:val="17"/>
        </w:rPr>
      </w:pPr>
      <w:r>
        <w:rPr>
          <w:sz w:val="17"/>
          <w:szCs w:val="17"/>
        </w:rPr>
        <w:t>the solvent liquidation or reorganisation of HoldCo or DevCo as long</w:t>
      </w:r>
      <w:r>
        <w:rPr>
          <w:sz w:val="17"/>
          <w:szCs w:val="17"/>
        </w:rPr>
        <w:br/>
        <w:t>as the surviving entity assumes all obligations under the Finance Documents of HoldCo or DevCo; and</w:t>
      </w:r>
    </w:p>
    <w:p w:rsidR="00C15E08" w:rsidRDefault="00C15E08">
      <w:pPr>
        <w:tabs>
          <w:tab w:val="right" w:pos="6480"/>
        </w:tabs>
        <w:kinsoku w:val="0"/>
        <w:overflowPunct w:val="0"/>
        <w:autoSpaceDE/>
        <w:autoSpaceDN/>
        <w:adjustRightInd/>
        <w:spacing w:before="170" w:line="196" w:lineRule="exact"/>
        <w:ind w:left="1080" w:right="72"/>
        <w:jc w:val="both"/>
        <w:textAlignment w:val="baseline"/>
        <w:rPr>
          <w:sz w:val="17"/>
          <w:szCs w:val="17"/>
        </w:rPr>
      </w:pPr>
      <w:r>
        <w:rPr>
          <w:sz w:val="17"/>
          <w:szCs w:val="17"/>
        </w:rPr>
        <w:t>(v)</w:t>
      </w:r>
      <w:r>
        <w:rPr>
          <w:sz w:val="17"/>
          <w:szCs w:val="17"/>
        </w:rPr>
        <w:tab/>
        <w:t>the arrangements entered into as at the Second Restructuring Date</w:t>
      </w:r>
    </w:p>
    <w:p w:rsidR="00C15E08" w:rsidRDefault="00C15E08">
      <w:pPr>
        <w:kinsoku w:val="0"/>
        <w:overflowPunct w:val="0"/>
        <w:autoSpaceDE/>
        <w:autoSpaceDN/>
        <w:adjustRightInd/>
        <w:spacing w:line="198" w:lineRule="exact"/>
        <w:ind w:left="1584" w:right="72"/>
        <w:textAlignment w:val="baseline"/>
        <w:rPr>
          <w:sz w:val="17"/>
          <w:szCs w:val="17"/>
        </w:rPr>
      </w:pPr>
      <w:r>
        <w:rPr>
          <w:sz w:val="17"/>
          <w:szCs w:val="17"/>
        </w:rPr>
        <w:t>pursuant to this Agreement and the Second Restructuring Agreement.</w:t>
      </w:r>
    </w:p>
    <w:p w:rsidR="00C15E08" w:rsidRDefault="00C15E08">
      <w:pPr>
        <w:tabs>
          <w:tab w:val="decimal" w:pos="144"/>
          <w:tab w:val="left" w:pos="576"/>
        </w:tabs>
        <w:kinsoku w:val="0"/>
        <w:overflowPunct w:val="0"/>
        <w:autoSpaceDE/>
        <w:autoSpaceDN/>
        <w:adjustRightInd/>
        <w:spacing w:before="172" w:line="198" w:lineRule="exact"/>
        <w:ind w:left="72" w:right="72"/>
        <w:textAlignment w:val="baseline"/>
        <w:rPr>
          <w:sz w:val="17"/>
          <w:szCs w:val="17"/>
        </w:rPr>
      </w:pPr>
      <w:r>
        <w:rPr>
          <w:sz w:val="17"/>
          <w:szCs w:val="17"/>
        </w:rPr>
        <w:tab/>
        <w:t>7.</w:t>
      </w:r>
      <w:r>
        <w:rPr>
          <w:sz w:val="17"/>
          <w:szCs w:val="17"/>
        </w:rPr>
        <w:tab/>
        <w:t>Creditors' process</w:t>
      </w:r>
    </w:p>
    <w:p w:rsidR="00C15E08" w:rsidRDefault="00C15E08">
      <w:pPr>
        <w:numPr>
          <w:ilvl w:val="0"/>
          <w:numId w:val="346"/>
        </w:numPr>
        <w:tabs>
          <w:tab w:val="right" w:pos="6480"/>
        </w:tabs>
        <w:kinsoku w:val="0"/>
        <w:overflowPunct w:val="0"/>
        <w:autoSpaceDE/>
        <w:autoSpaceDN/>
        <w:adjustRightInd/>
        <w:spacing w:before="166" w:line="197" w:lineRule="exact"/>
        <w:ind w:right="72"/>
        <w:jc w:val="both"/>
        <w:textAlignment w:val="baseline"/>
        <w:rPr>
          <w:sz w:val="17"/>
          <w:szCs w:val="17"/>
        </w:rPr>
      </w:pPr>
      <w:r>
        <w:rPr>
          <w:sz w:val="17"/>
          <w:szCs w:val="17"/>
        </w:rPr>
        <w:t>Any expropriation, attachment, sequestration, distress or execution or any</w:t>
      </w:r>
      <w:r>
        <w:rPr>
          <w:sz w:val="17"/>
          <w:szCs w:val="17"/>
        </w:rPr>
        <w:br/>
        <w:t>analogous process in any jurisdiction affects any asset or assets of HoldCo or DevCo having a Material Adverse Effect and is not discharged within fifteen Business Days.</w:t>
      </w:r>
    </w:p>
    <w:p w:rsidR="00C15E08" w:rsidRDefault="00C15E08">
      <w:pPr>
        <w:numPr>
          <w:ilvl w:val="0"/>
          <w:numId w:val="346"/>
        </w:numPr>
        <w:kinsoku w:val="0"/>
        <w:overflowPunct w:val="0"/>
        <w:autoSpaceDE/>
        <w:autoSpaceDN/>
        <w:adjustRightInd/>
        <w:spacing w:before="167" w:line="198" w:lineRule="exact"/>
        <w:ind w:right="72"/>
        <w:jc w:val="both"/>
        <w:textAlignment w:val="baseline"/>
        <w:rPr>
          <w:spacing w:val="1"/>
          <w:sz w:val="17"/>
          <w:szCs w:val="17"/>
        </w:rPr>
      </w:pPr>
      <w:r>
        <w:rPr>
          <w:spacing w:val="1"/>
          <w:sz w:val="17"/>
          <w:szCs w:val="17"/>
        </w:rPr>
        <w:t>Paragraph (a) does not apply to:</w:t>
      </w:r>
    </w:p>
    <w:p w:rsidR="00C15E08" w:rsidRDefault="00C15E08">
      <w:pPr>
        <w:numPr>
          <w:ilvl w:val="0"/>
          <w:numId w:val="347"/>
        </w:numPr>
        <w:tabs>
          <w:tab w:val="right" w:pos="6480"/>
        </w:tabs>
        <w:kinsoku w:val="0"/>
        <w:overflowPunct w:val="0"/>
        <w:autoSpaceDE/>
        <w:autoSpaceDN/>
        <w:adjustRightInd/>
        <w:spacing w:before="168" w:line="198" w:lineRule="exact"/>
        <w:ind w:right="72"/>
        <w:jc w:val="both"/>
        <w:textAlignment w:val="baseline"/>
        <w:rPr>
          <w:sz w:val="17"/>
          <w:szCs w:val="17"/>
        </w:rPr>
      </w:pPr>
      <w:r>
        <w:rPr>
          <w:sz w:val="17"/>
          <w:szCs w:val="17"/>
        </w:rPr>
        <w:t>the Tax Arrangements, as disclosed to the Agent prior to the Second</w:t>
      </w:r>
      <w:r>
        <w:rPr>
          <w:sz w:val="17"/>
          <w:szCs w:val="17"/>
        </w:rPr>
        <w:br/>
        <w:t>Restructuring Date; or</w:t>
      </w:r>
    </w:p>
    <w:p w:rsidR="00C15E08" w:rsidRDefault="00C15E08">
      <w:pPr>
        <w:numPr>
          <w:ilvl w:val="0"/>
          <w:numId w:val="347"/>
        </w:numPr>
        <w:tabs>
          <w:tab w:val="right" w:pos="6480"/>
        </w:tabs>
        <w:kinsoku w:val="0"/>
        <w:overflowPunct w:val="0"/>
        <w:autoSpaceDE/>
        <w:autoSpaceDN/>
        <w:adjustRightInd/>
        <w:spacing w:before="167" w:line="196" w:lineRule="exact"/>
        <w:ind w:right="72"/>
        <w:jc w:val="both"/>
        <w:textAlignment w:val="baseline"/>
        <w:rPr>
          <w:sz w:val="17"/>
          <w:szCs w:val="17"/>
        </w:rPr>
      </w:pPr>
      <w:r>
        <w:rPr>
          <w:sz w:val="17"/>
          <w:szCs w:val="17"/>
        </w:rPr>
        <w:t>any proceedings or disputes commenced or threatened against HoldCo</w:t>
      </w:r>
      <w:r>
        <w:rPr>
          <w:sz w:val="17"/>
          <w:szCs w:val="17"/>
        </w:rPr>
        <w:br/>
        <w:t>by Monteverde after the First Restructuring Date in relation to the Monteverde Transaction unless:</w:t>
      </w:r>
    </w:p>
    <w:p w:rsidR="00C15E08" w:rsidRDefault="00C15E08">
      <w:pPr>
        <w:numPr>
          <w:ilvl w:val="0"/>
          <w:numId w:val="348"/>
        </w:numPr>
        <w:tabs>
          <w:tab w:val="right" w:pos="6480"/>
        </w:tabs>
        <w:kinsoku w:val="0"/>
        <w:overflowPunct w:val="0"/>
        <w:autoSpaceDE/>
        <w:autoSpaceDN/>
        <w:adjustRightInd/>
        <w:spacing w:before="171" w:line="197" w:lineRule="exact"/>
        <w:ind w:right="72"/>
        <w:jc w:val="both"/>
        <w:textAlignment w:val="baseline"/>
        <w:rPr>
          <w:sz w:val="17"/>
          <w:szCs w:val="17"/>
        </w:rPr>
      </w:pPr>
      <w:r>
        <w:rPr>
          <w:sz w:val="17"/>
          <w:szCs w:val="17"/>
        </w:rPr>
        <w:t>final judgement thereof is adversely determined against</w:t>
      </w:r>
      <w:r>
        <w:rPr>
          <w:sz w:val="17"/>
          <w:szCs w:val="17"/>
        </w:rPr>
        <w:br/>
        <w:t>HoldCo; and</w:t>
      </w:r>
    </w:p>
    <w:p w:rsidR="00C15E08" w:rsidRDefault="00C15E08">
      <w:pPr>
        <w:numPr>
          <w:ilvl w:val="0"/>
          <w:numId w:val="348"/>
        </w:numPr>
        <w:tabs>
          <w:tab w:val="right" w:pos="6480"/>
        </w:tabs>
        <w:kinsoku w:val="0"/>
        <w:overflowPunct w:val="0"/>
        <w:autoSpaceDE/>
        <w:autoSpaceDN/>
        <w:adjustRightInd/>
        <w:spacing w:before="167" w:line="197" w:lineRule="exact"/>
        <w:ind w:right="72"/>
        <w:jc w:val="both"/>
        <w:textAlignment w:val="baseline"/>
        <w:rPr>
          <w:sz w:val="17"/>
          <w:szCs w:val="17"/>
        </w:rPr>
      </w:pPr>
      <w:r>
        <w:rPr>
          <w:sz w:val="17"/>
          <w:szCs w:val="17"/>
        </w:rPr>
        <w:t>such adverse determination against HoldCo has a Material</w:t>
      </w:r>
      <w:r>
        <w:rPr>
          <w:sz w:val="17"/>
          <w:szCs w:val="17"/>
        </w:rPr>
        <w:br/>
        <w:t>Adverse Effect.</w:t>
      </w:r>
    </w:p>
    <w:p w:rsidR="00C15E08" w:rsidRDefault="00C15E08">
      <w:pPr>
        <w:tabs>
          <w:tab w:val="decimal" w:pos="144"/>
          <w:tab w:val="left" w:pos="576"/>
        </w:tabs>
        <w:kinsoku w:val="0"/>
        <w:overflowPunct w:val="0"/>
        <w:autoSpaceDE/>
        <w:autoSpaceDN/>
        <w:adjustRightInd/>
        <w:spacing w:before="173" w:line="198" w:lineRule="exact"/>
        <w:ind w:left="72" w:right="72"/>
        <w:textAlignment w:val="baseline"/>
        <w:rPr>
          <w:sz w:val="17"/>
          <w:szCs w:val="17"/>
        </w:rPr>
      </w:pPr>
      <w:r>
        <w:rPr>
          <w:sz w:val="17"/>
          <w:szCs w:val="17"/>
        </w:rPr>
        <w:tab/>
        <w:t>8.</w:t>
      </w:r>
      <w:r>
        <w:rPr>
          <w:sz w:val="17"/>
          <w:szCs w:val="17"/>
        </w:rPr>
        <w:tab/>
        <w:t>Other enforcement action</w:t>
      </w:r>
    </w:p>
    <w:p w:rsidR="00C15E08" w:rsidRDefault="00C15E08">
      <w:pPr>
        <w:kinsoku w:val="0"/>
        <w:overflowPunct w:val="0"/>
        <w:autoSpaceDE/>
        <w:autoSpaceDN/>
        <w:adjustRightInd/>
        <w:spacing w:before="165" w:line="197" w:lineRule="exact"/>
        <w:ind w:left="576" w:right="72"/>
        <w:textAlignment w:val="baseline"/>
        <w:rPr>
          <w:sz w:val="17"/>
          <w:szCs w:val="17"/>
        </w:rPr>
      </w:pPr>
      <w:r>
        <w:rPr>
          <w:sz w:val="17"/>
          <w:szCs w:val="17"/>
        </w:rPr>
        <w:t>Any provider of Financial Indebtedness to HoldCo or DevCo (other than an Excluded Company) takes any of the following actions:</w:t>
      </w:r>
    </w:p>
    <w:p w:rsidR="00C15E08" w:rsidRDefault="00C15E08">
      <w:pPr>
        <w:numPr>
          <w:ilvl w:val="0"/>
          <w:numId w:val="349"/>
        </w:numPr>
        <w:tabs>
          <w:tab w:val="right" w:pos="6480"/>
        </w:tabs>
        <w:kinsoku w:val="0"/>
        <w:overflowPunct w:val="0"/>
        <w:autoSpaceDE/>
        <w:autoSpaceDN/>
        <w:adjustRightInd/>
        <w:spacing w:before="167" w:line="196" w:lineRule="exact"/>
        <w:ind w:right="72"/>
        <w:jc w:val="both"/>
        <w:textAlignment w:val="baseline"/>
        <w:rPr>
          <w:sz w:val="17"/>
          <w:szCs w:val="17"/>
        </w:rPr>
      </w:pPr>
      <w:r>
        <w:rPr>
          <w:sz w:val="17"/>
          <w:szCs w:val="17"/>
        </w:rPr>
        <w:t>the making of any demand in relation to any guarantee, indemnity or other</w:t>
      </w:r>
      <w:r>
        <w:rPr>
          <w:sz w:val="17"/>
          <w:szCs w:val="17"/>
        </w:rPr>
        <w:br/>
        <w:t>assurance against loss in respect of any present and future liabilities and obligations at any time of HoldCo or DevCo to any Lender, both actual and contingent and whether incurred solely or Jointly or in any other capacity ("Liabilities") or exercising any right to require HoldCo to acquire any Liability (including exercising any put or call option against either of them for the redemption or purchase of any Liability);</w:t>
      </w:r>
    </w:p>
    <w:p w:rsidR="00C15E08" w:rsidRDefault="00C15E08">
      <w:pPr>
        <w:numPr>
          <w:ilvl w:val="0"/>
          <w:numId w:val="349"/>
        </w:numPr>
        <w:tabs>
          <w:tab w:val="right" w:pos="6480"/>
        </w:tabs>
        <w:kinsoku w:val="0"/>
        <w:overflowPunct w:val="0"/>
        <w:autoSpaceDE/>
        <w:autoSpaceDN/>
        <w:adjustRightInd/>
        <w:spacing w:before="169" w:line="199" w:lineRule="exact"/>
        <w:ind w:right="72"/>
        <w:jc w:val="both"/>
        <w:textAlignment w:val="baseline"/>
        <w:rPr>
          <w:sz w:val="17"/>
          <w:szCs w:val="17"/>
        </w:rPr>
      </w:pPr>
      <w:r>
        <w:rPr>
          <w:sz w:val="17"/>
          <w:szCs w:val="17"/>
        </w:rPr>
        <w:t>the exercise of any right of set-off against HoldCo or DevCo in respect of any</w:t>
      </w:r>
      <w:r>
        <w:rPr>
          <w:sz w:val="17"/>
          <w:szCs w:val="17"/>
        </w:rPr>
        <w:br/>
        <w:t>Liabilities;</w:t>
      </w:r>
    </w:p>
    <w:p w:rsidR="00C15E08" w:rsidRDefault="00C15E08">
      <w:pPr>
        <w:widowControl/>
        <w:rPr>
          <w:sz w:val="24"/>
          <w:szCs w:val="24"/>
        </w:rPr>
        <w:sectPr w:rsidR="00C15E08">
          <w:headerReference w:type="even" r:id="rId754"/>
          <w:headerReference w:type="default" r:id="rId755"/>
          <w:footerReference w:type="even" r:id="rId756"/>
          <w:footerReference w:type="default" r:id="rId757"/>
          <w:pgSz w:w="8410" w:h="11904"/>
          <w:pgMar w:top="764" w:right="926" w:bottom="188" w:left="859" w:header="614" w:footer="264" w:gutter="0"/>
          <w:cols w:space="720"/>
          <w:noEndnote/>
        </w:sectPr>
      </w:pPr>
    </w:p>
    <w:p w:rsidR="00C15E08" w:rsidRDefault="00C15E08">
      <w:pPr>
        <w:numPr>
          <w:ilvl w:val="0"/>
          <w:numId w:val="350"/>
        </w:numPr>
        <w:tabs>
          <w:tab w:val="right" w:pos="6480"/>
        </w:tabs>
        <w:kinsoku w:val="0"/>
        <w:overflowPunct w:val="0"/>
        <w:autoSpaceDE/>
        <w:autoSpaceDN/>
        <w:adjustRightInd/>
        <w:spacing w:before="354" w:line="199" w:lineRule="exact"/>
        <w:ind w:right="72"/>
        <w:jc w:val="both"/>
        <w:textAlignment w:val="baseline"/>
        <w:rPr>
          <w:sz w:val="17"/>
          <w:szCs w:val="17"/>
        </w:rPr>
      </w:pPr>
      <w:r>
        <w:rPr>
          <w:sz w:val="17"/>
          <w:szCs w:val="17"/>
        </w:rPr>
        <w:lastRenderedPageBreak/>
        <w:t>the suing for, commencing or joining of any legal or arbitration proceedings</w:t>
      </w:r>
      <w:r>
        <w:rPr>
          <w:sz w:val="17"/>
          <w:szCs w:val="17"/>
        </w:rPr>
        <w:br/>
        <w:t>against HoldCo or DevCo to recover any Liabilities;</w:t>
      </w:r>
    </w:p>
    <w:p w:rsidR="00C15E08" w:rsidRDefault="00C15E08">
      <w:pPr>
        <w:numPr>
          <w:ilvl w:val="0"/>
          <w:numId w:val="350"/>
        </w:numPr>
        <w:tabs>
          <w:tab w:val="right" w:pos="6480"/>
        </w:tabs>
        <w:kinsoku w:val="0"/>
        <w:overflowPunct w:val="0"/>
        <w:autoSpaceDE/>
        <w:autoSpaceDN/>
        <w:adjustRightInd/>
        <w:spacing w:before="170" w:line="201" w:lineRule="exact"/>
        <w:ind w:right="72"/>
        <w:jc w:val="both"/>
        <w:textAlignment w:val="baseline"/>
        <w:rPr>
          <w:sz w:val="17"/>
          <w:szCs w:val="17"/>
        </w:rPr>
      </w:pPr>
      <w:r>
        <w:rPr>
          <w:sz w:val="17"/>
          <w:szCs w:val="17"/>
        </w:rPr>
        <w:t>any steps to enforce change of control provisions or other termination rights</w:t>
      </w:r>
      <w:r>
        <w:rPr>
          <w:sz w:val="17"/>
          <w:szCs w:val="17"/>
        </w:rPr>
        <w:br/>
        <w:t>(howsoever arising) against HoldCo or DevCo.</w:t>
      </w:r>
    </w:p>
    <w:p w:rsidR="00C15E08" w:rsidRDefault="00C15E08">
      <w:pPr>
        <w:tabs>
          <w:tab w:val="left" w:pos="576"/>
        </w:tabs>
        <w:kinsoku w:val="0"/>
        <w:overflowPunct w:val="0"/>
        <w:autoSpaceDE/>
        <w:autoSpaceDN/>
        <w:adjustRightInd/>
        <w:spacing w:before="170" w:line="201" w:lineRule="exact"/>
        <w:ind w:left="72" w:right="72"/>
        <w:textAlignment w:val="baseline"/>
        <w:rPr>
          <w:b/>
          <w:bCs/>
          <w:sz w:val="17"/>
          <w:szCs w:val="17"/>
        </w:rPr>
      </w:pPr>
      <w:r>
        <w:rPr>
          <w:sz w:val="17"/>
          <w:szCs w:val="17"/>
        </w:rPr>
        <w:t>9.</w:t>
      </w:r>
      <w:r>
        <w:rPr>
          <w:sz w:val="17"/>
          <w:szCs w:val="17"/>
        </w:rPr>
        <w:tab/>
      </w:r>
      <w:r>
        <w:rPr>
          <w:b/>
          <w:bCs/>
          <w:sz w:val="17"/>
          <w:szCs w:val="17"/>
        </w:rPr>
        <w:t>Unlawfulness and invalidity</w:t>
      </w:r>
    </w:p>
    <w:p w:rsidR="00C15E08" w:rsidRDefault="00C15E08">
      <w:pPr>
        <w:kinsoku w:val="0"/>
        <w:overflowPunct w:val="0"/>
        <w:autoSpaceDE/>
        <w:autoSpaceDN/>
        <w:adjustRightInd/>
        <w:spacing w:before="159" w:line="204" w:lineRule="exact"/>
        <w:ind w:left="576" w:right="72"/>
        <w:textAlignment w:val="baseline"/>
        <w:rPr>
          <w:sz w:val="17"/>
          <w:szCs w:val="17"/>
        </w:rPr>
      </w:pPr>
      <w:r>
        <w:rPr>
          <w:sz w:val="17"/>
          <w:szCs w:val="17"/>
        </w:rPr>
        <w:t>Subject to the Legal Reservations and the Perfection Requirements:</w:t>
      </w:r>
    </w:p>
    <w:p w:rsidR="00C15E08" w:rsidRDefault="00C15E08">
      <w:pPr>
        <w:numPr>
          <w:ilvl w:val="0"/>
          <w:numId w:val="351"/>
        </w:numPr>
        <w:tabs>
          <w:tab w:val="right" w:pos="6480"/>
        </w:tabs>
        <w:kinsoku w:val="0"/>
        <w:overflowPunct w:val="0"/>
        <w:autoSpaceDE/>
        <w:autoSpaceDN/>
        <w:adjustRightInd/>
        <w:spacing w:before="161" w:line="198" w:lineRule="exact"/>
        <w:ind w:right="72"/>
        <w:jc w:val="both"/>
        <w:textAlignment w:val="baseline"/>
        <w:rPr>
          <w:sz w:val="17"/>
          <w:szCs w:val="17"/>
        </w:rPr>
      </w:pPr>
      <w:r>
        <w:rPr>
          <w:sz w:val="17"/>
          <w:szCs w:val="17"/>
        </w:rPr>
        <w:t>it is or becomes unlawful for HoldCo or DevCo to perform any of its</w:t>
      </w:r>
      <w:r>
        <w:rPr>
          <w:sz w:val="17"/>
          <w:szCs w:val="17"/>
        </w:rPr>
        <w:br/>
        <w:t>obligations under the Finance Documents or any Transaction Security created or expressed to be created or evidenced by the Transaction Security Documents ceases to be effective;</w:t>
      </w:r>
    </w:p>
    <w:p w:rsidR="00C15E08" w:rsidRDefault="00C15E08">
      <w:pPr>
        <w:numPr>
          <w:ilvl w:val="0"/>
          <w:numId w:val="351"/>
        </w:numPr>
        <w:tabs>
          <w:tab w:val="right" w:pos="6480"/>
        </w:tabs>
        <w:kinsoku w:val="0"/>
        <w:overflowPunct w:val="0"/>
        <w:autoSpaceDE/>
        <w:autoSpaceDN/>
        <w:adjustRightInd/>
        <w:spacing w:before="165" w:line="197" w:lineRule="exact"/>
        <w:ind w:right="72"/>
        <w:jc w:val="both"/>
        <w:textAlignment w:val="baseline"/>
        <w:rPr>
          <w:sz w:val="17"/>
          <w:szCs w:val="17"/>
        </w:rPr>
      </w:pPr>
      <w:r>
        <w:rPr>
          <w:sz w:val="17"/>
          <w:szCs w:val="17"/>
        </w:rPr>
        <w:t>any obligation or obligations of HoldCo or DevCo under any Finance</w:t>
      </w:r>
      <w:r>
        <w:rPr>
          <w:sz w:val="17"/>
          <w:szCs w:val="17"/>
        </w:rPr>
        <w:br/>
        <w:t>Documents are not or cease to be legal, valid, binding or enforceable and the cessation individually or cumulatively materially and adversely affects the interests of the Lenders under the Finance Documents; or</w:t>
      </w:r>
    </w:p>
    <w:p w:rsidR="00C15E08" w:rsidRDefault="00C15E08">
      <w:pPr>
        <w:numPr>
          <w:ilvl w:val="0"/>
          <w:numId w:val="351"/>
        </w:numPr>
        <w:tabs>
          <w:tab w:val="right" w:pos="6480"/>
        </w:tabs>
        <w:kinsoku w:val="0"/>
        <w:overflowPunct w:val="0"/>
        <w:autoSpaceDE/>
        <w:autoSpaceDN/>
        <w:adjustRightInd/>
        <w:spacing w:before="180" w:line="196" w:lineRule="exact"/>
        <w:ind w:right="72"/>
        <w:jc w:val="both"/>
        <w:textAlignment w:val="baseline"/>
        <w:rPr>
          <w:sz w:val="17"/>
          <w:szCs w:val="17"/>
        </w:rPr>
      </w:pPr>
      <w:r>
        <w:rPr>
          <w:sz w:val="17"/>
          <w:szCs w:val="17"/>
        </w:rPr>
        <w:t>any Finance Document ceases to be in full force and effect or any Transaction</w:t>
      </w:r>
      <w:r>
        <w:rPr>
          <w:sz w:val="17"/>
          <w:szCs w:val="17"/>
        </w:rPr>
        <w:br/>
        <w:t>Security ceases to be legal, valid, binding, enforceable or effective or is alleged by a party to it (other than a Finance Party) to be ineffective.</w:t>
      </w:r>
    </w:p>
    <w:p w:rsidR="00C15E08" w:rsidRDefault="00C15E08">
      <w:pPr>
        <w:tabs>
          <w:tab w:val="left" w:pos="576"/>
        </w:tabs>
        <w:kinsoku w:val="0"/>
        <w:overflowPunct w:val="0"/>
        <w:autoSpaceDE/>
        <w:autoSpaceDN/>
        <w:adjustRightInd/>
        <w:spacing w:before="173" w:line="201" w:lineRule="exact"/>
        <w:ind w:left="72" w:right="72"/>
        <w:textAlignment w:val="baseline"/>
        <w:rPr>
          <w:b/>
          <w:bCs/>
          <w:sz w:val="17"/>
          <w:szCs w:val="17"/>
        </w:rPr>
      </w:pPr>
      <w:r>
        <w:rPr>
          <w:sz w:val="17"/>
          <w:szCs w:val="17"/>
        </w:rPr>
        <w:t>10.</w:t>
      </w:r>
      <w:r>
        <w:rPr>
          <w:sz w:val="17"/>
          <w:szCs w:val="17"/>
        </w:rPr>
        <w:tab/>
      </w:r>
      <w:r>
        <w:rPr>
          <w:b/>
          <w:bCs/>
          <w:sz w:val="17"/>
          <w:szCs w:val="17"/>
        </w:rPr>
        <w:t>Cessation of business</w:t>
      </w:r>
    </w:p>
    <w:p w:rsidR="00C15E08" w:rsidRDefault="00C15E08">
      <w:pPr>
        <w:kinsoku w:val="0"/>
        <w:overflowPunct w:val="0"/>
        <w:autoSpaceDE/>
        <w:autoSpaceDN/>
        <w:adjustRightInd/>
        <w:spacing w:before="158" w:line="198" w:lineRule="exact"/>
        <w:ind w:left="576" w:right="72"/>
        <w:jc w:val="both"/>
        <w:textAlignment w:val="baseline"/>
        <w:rPr>
          <w:sz w:val="17"/>
          <w:szCs w:val="17"/>
        </w:rPr>
      </w:pPr>
      <w:r>
        <w:rPr>
          <w:sz w:val="17"/>
          <w:szCs w:val="17"/>
        </w:rPr>
        <w:t xml:space="preserve">The Group (taken as a whole) suspends or ceases to carry on (or threatens to suspend or cease to carry on) all or a material part of its business (and </w:t>
      </w:r>
      <w:r>
        <w:rPr>
          <w:b/>
          <w:bCs/>
          <w:sz w:val="17"/>
          <w:szCs w:val="17"/>
        </w:rPr>
        <w:t xml:space="preserve">"Group" </w:t>
      </w:r>
      <w:r>
        <w:rPr>
          <w:sz w:val="17"/>
          <w:szCs w:val="17"/>
        </w:rPr>
        <w:t>refers to HoldCo, DevCo and Subsidiaries of DevCo (but excluding Entreniicleos SPV, Riofisa and any of their respective Subsidiaries)).</w:t>
      </w:r>
    </w:p>
    <w:p w:rsidR="00C15E08" w:rsidRDefault="00C15E08">
      <w:pPr>
        <w:tabs>
          <w:tab w:val="left" w:pos="576"/>
        </w:tabs>
        <w:kinsoku w:val="0"/>
        <w:overflowPunct w:val="0"/>
        <w:autoSpaceDE/>
        <w:autoSpaceDN/>
        <w:adjustRightInd/>
        <w:spacing w:before="177" w:line="197" w:lineRule="exact"/>
        <w:ind w:left="72" w:right="72"/>
        <w:textAlignment w:val="baseline"/>
        <w:rPr>
          <w:b/>
          <w:bCs/>
          <w:sz w:val="17"/>
          <w:szCs w:val="17"/>
        </w:rPr>
      </w:pPr>
      <w:r>
        <w:rPr>
          <w:b/>
          <w:bCs/>
          <w:sz w:val="17"/>
          <w:szCs w:val="17"/>
        </w:rPr>
        <w:t>11.</w:t>
      </w:r>
      <w:r>
        <w:rPr>
          <w:b/>
          <w:bCs/>
          <w:sz w:val="17"/>
          <w:szCs w:val="17"/>
        </w:rPr>
        <w:tab/>
        <w:t>Audit qualification</w:t>
      </w:r>
    </w:p>
    <w:p w:rsidR="00C15E08" w:rsidRDefault="00C15E08">
      <w:pPr>
        <w:kinsoku w:val="0"/>
        <w:overflowPunct w:val="0"/>
        <w:autoSpaceDE/>
        <w:autoSpaceDN/>
        <w:adjustRightInd/>
        <w:spacing w:before="146" w:line="204" w:lineRule="exact"/>
        <w:ind w:left="576" w:right="72"/>
        <w:jc w:val="both"/>
        <w:textAlignment w:val="baseline"/>
        <w:rPr>
          <w:spacing w:val="2"/>
          <w:sz w:val="17"/>
          <w:szCs w:val="17"/>
        </w:rPr>
      </w:pPr>
      <w:r>
        <w:rPr>
          <w:spacing w:val="2"/>
          <w:sz w:val="17"/>
          <w:szCs w:val="17"/>
        </w:rPr>
        <w:t>The Auditors of HoldCo qualify the audited annual consolidated financial statements of HoldCo in any way which has or is reasonably likely to have a Material Adverse Effect.</w:t>
      </w:r>
    </w:p>
    <w:p w:rsidR="00C15E08" w:rsidRDefault="00C15E08">
      <w:pPr>
        <w:kinsoku w:val="0"/>
        <w:overflowPunct w:val="0"/>
        <w:autoSpaceDE/>
        <w:autoSpaceDN/>
        <w:adjustRightInd/>
        <w:spacing w:before="167" w:line="201" w:lineRule="exact"/>
        <w:ind w:left="72" w:right="72"/>
        <w:textAlignment w:val="baseline"/>
        <w:rPr>
          <w:b/>
          <w:bCs/>
          <w:spacing w:val="14"/>
          <w:sz w:val="17"/>
          <w:szCs w:val="17"/>
        </w:rPr>
      </w:pPr>
      <w:r>
        <w:rPr>
          <w:spacing w:val="14"/>
          <w:sz w:val="17"/>
          <w:szCs w:val="17"/>
        </w:rPr>
        <w:t xml:space="preserve">12. </w:t>
      </w:r>
      <w:r>
        <w:rPr>
          <w:b/>
          <w:bCs/>
          <w:spacing w:val="14"/>
          <w:sz w:val="17"/>
          <w:szCs w:val="17"/>
        </w:rPr>
        <w:t>Expropriation</w:t>
      </w:r>
    </w:p>
    <w:p w:rsidR="00C15E08" w:rsidRDefault="00C15E08">
      <w:pPr>
        <w:kinsoku w:val="0"/>
        <w:overflowPunct w:val="0"/>
        <w:autoSpaceDE/>
        <w:autoSpaceDN/>
        <w:adjustRightInd/>
        <w:spacing w:before="151" w:line="199" w:lineRule="exact"/>
        <w:ind w:left="576" w:right="72"/>
        <w:jc w:val="both"/>
        <w:textAlignment w:val="baseline"/>
        <w:rPr>
          <w:spacing w:val="2"/>
          <w:sz w:val="17"/>
          <w:szCs w:val="17"/>
        </w:rPr>
      </w:pPr>
      <w:r>
        <w:rPr>
          <w:spacing w:val="2"/>
          <w:sz w:val="17"/>
          <w:szCs w:val="17"/>
        </w:rPr>
        <w:t>The authority or ability of HoldCo or DevCo to conduct its business is limited or wholly or substantially curtailed by any seizure, expropriation, nationalisation, intervention, restriction or other action by or on behalf of any governmental, regulatory or other authority or other person in relation to HoldCo or DevCo or any of its assets to an extent that has or is reasonably likely to have a Material Adverse Effect.</w:t>
      </w:r>
    </w:p>
    <w:p w:rsidR="00C15E08" w:rsidRDefault="00C15E08">
      <w:pPr>
        <w:tabs>
          <w:tab w:val="left" w:pos="576"/>
        </w:tabs>
        <w:kinsoku w:val="0"/>
        <w:overflowPunct w:val="0"/>
        <w:autoSpaceDE/>
        <w:autoSpaceDN/>
        <w:adjustRightInd/>
        <w:spacing w:before="162" w:line="205" w:lineRule="exact"/>
        <w:ind w:left="72" w:right="72"/>
        <w:textAlignment w:val="baseline"/>
        <w:rPr>
          <w:b/>
          <w:bCs/>
          <w:sz w:val="17"/>
          <w:szCs w:val="17"/>
        </w:rPr>
      </w:pPr>
      <w:r>
        <w:rPr>
          <w:sz w:val="17"/>
          <w:szCs w:val="17"/>
        </w:rPr>
        <w:t>13.</w:t>
      </w:r>
      <w:r>
        <w:rPr>
          <w:sz w:val="17"/>
          <w:szCs w:val="17"/>
        </w:rPr>
        <w:tab/>
      </w:r>
      <w:r>
        <w:rPr>
          <w:b/>
          <w:bCs/>
          <w:sz w:val="17"/>
          <w:szCs w:val="17"/>
        </w:rPr>
        <w:t>Repudiation and rescission of agreements</w:t>
      </w:r>
    </w:p>
    <w:p w:rsidR="00C15E08" w:rsidRDefault="00C15E08">
      <w:pPr>
        <w:kinsoku w:val="0"/>
        <w:overflowPunct w:val="0"/>
        <w:autoSpaceDE/>
        <w:autoSpaceDN/>
        <w:adjustRightInd/>
        <w:spacing w:before="155" w:line="198" w:lineRule="exact"/>
        <w:ind w:left="576" w:right="72"/>
        <w:jc w:val="both"/>
        <w:textAlignment w:val="baseline"/>
        <w:rPr>
          <w:sz w:val="17"/>
          <w:szCs w:val="17"/>
        </w:rPr>
      </w:pPr>
      <w:r>
        <w:rPr>
          <w:sz w:val="17"/>
          <w:szCs w:val="17"/>
        </w:rPr>
        <w:t>HoldCo or DevCo rescinds or purports to rescind or repudiates or purports to repudiate a Finance Document or evidences an intention to rescind or repudiate a Finance Document in any manner which has material adverse effect on the interests of the Lenders under the Finance Documents taken as a whole.</w:t>
      </w:r>
    </w:p>
    <w:p w:rsidR="00C15E08" w:rsidRDefault="00C15E08">
      <w:pPr>
        <w:widowControl/>
        <w:rPr>
          <w:sz w:val="24"/>
          <w:szCs w:val="24"/>
        </w:rPr>
        <w:sectPr w:rsidR="00C15E08">
          <w:headerReference w:type="even" r:id="rId758"/>
          <w:headerReference w:type="default" r:id="rId759"/>
          <w:footerReference w:type="even" r:id="rId760"/>
          <w:footerReference w:type="default" r:id="rId761"/>
          <w:headerReference w:type="first" r:id="rId762"/>
          <w:footerReference w:type="first" r:id="rId763"/>
          <w:pgSz w:w="8410" w:h="11904"/>
          <w:pgMar w:top="822" w:right="1247" w:bottom="142" w:left="538" w:header="671" w:footer="177" w:gutter="0"/>
          <w:cols w:space="720"/>
          <w:noEndnote/>
          <w:titlePg/>
        </w:sectPr>
      </w:pPr>
    </w:p>
    <w:p w:rsidR="00C15E08" w:rsidRDefault="00C15E08">
      <w:pPr>
        <w:tabs>
          <w:tab w:val="decimal" w:pos="216"/>
          <w:tab w:val="left" w:pos="576"/>
        </w:tabs>
        <w:kinsoku w:val="0"/>
        <w:overflowPunct w:val="0"/>
        <w:autoSpaceDE/>
        <w:autoSpaceDN/>
        <w:adjustRightInd/>
        <w:spacing w:before="351" w:line="199" w:lineRule="exact"/>
        <w:ind w:left="72" w:right="72"/>
        <w:textAlignment w:val="baseline"/>
        <w:rPr>
          <w:sz w:val="17"/>
          <w:szCs w:val="17"/>
        </w:rPr>
      </w:pPr>
      <w:r>
        <w:rPr>
          <w:sz w:val="17"/>
          <w:szCs w:val="17"/>
        </w:rPr>
        <w:lastRenderedPageBreak/>
        <w:tab/>
        <w:t>14.</w:t>
      </w:r>
      <w:r>
        <w:rPr>
          <w:sz w:val="17"/>
          <w:szCs w:val="17"/>
        </w:rPr>
        <w:tab/>
        <w:t>Litigation</w:t>
      </w:r>
    </w:p>
    <w:p w:rsidR="00C15E08" w:rsidRDefault="00C15E08">
      <w:pPr>
        <w:numPr>
          <w:ilvl w:val="0"/>
          <w:numId w:val="352"/>
        </w:numPr>
        <w:tabs>
          <w:tab w:val="right" w:pos="6480"/>
        </w:tabs>
        <w:kinsoku w:val="0"/>
        <w:overflowPunct w:val="0"/>
        <w:autoSpaceDE/>
        <w:autoSpaceDN/>
        <w:adjustRightInd/>
        <w:spacing w:before="162" w:line="197" w:lineRule="exact"/>
        <w:ind w:right="72"/>
        <w:jc w:val="both"/>
        <w:textAlignment w:val="baseline"/>
        <w:rPr>
          <w:spacing w:val="2"/>
          <w:sz w:val="17"/>
          <w:szCs w:val="17"/>
        </w:rPr>
      </w:pPr>
      <w:r>
        <w:rPr>
          <w:spacing w:val="2"/>
          <w:sz w:val="17"/>
          <w:szCs w:val="17"/>
        </w:rPr>
        <w:t>Any litigation, arbitration, administrative, governmental, regulatory or other</w:t>
      </w:r>
      <w:r>
        <w:rPr>
          <w:spacing w:val="2"/>
          <w:sz w:val="17"/>
          <w:szCs w:val="17"/>
        </w:rPr>
        <w:br/>
        <w:t>investigations, proceedings or disputes are commenced or threatened in relation to the Transaction Documents or the transactions contemplated in the Transaction Documents or against HoldCo or DevCo or its assets which is reasonably likely to be adversely determined against HoldCo or DevCo and if so determined might reasonably be expected to have a Material Adverse Effect.</w:t>
      </w:r>
    </w:p>
    <w:p w:rsidR="00C15E08" w:rsidRDefault="00C15E08">
      <w:pPr>
        <w:numPr>
          <w:ilvl w:val="0"/>
          <w:numId w:val="352"/>
        </w:numPr>
        <w:tabs>
          <w:tab w:val="right" w:pos="6480"/>
        </w:tabs>
        <w:kinsoku w:val="0"/>
        <w:overflowPunct w:val="0"/>
        <w:autoSpaceDE/>
        <w:autoSpaceDN/>
        <w:adjustRightInd/>
        <w:spacing w:before="163" w:line="199" w:lineRule="exact"/>
        <w:ind w:right="72"/>
        <w:jc w:val="both"/>
        <w:textAlignment w:val="baseline"/>
        <w:rPr>
          <w:sz w:val="17"/>
          <w:szCs w:val="17"/>
        </w:rPr>
      </w:pPr>
      <w:r>
        <w:rPr>
          <w:sz w:val="17"/>
          <w:szCs w:val="17"/>
        </w:rPr>
        <w:t>Paragraph (a) above shall not apply to any proceedings cited in the Litigation</w:t>
      </w:r>
      <w:r>
        <w:rPr>
          <w:sz w:val="17"/>
          <w:szCs w:val="17"/>
        </w:rPr>
        <w:br/>
        <w:t>Disclosure Letter unless:</w:t>
      </w:r>
    </w:p>
    <w:p w:rsidR="00C15E08" w:rsidRDefault="00C15E08">
      <w:pPr>
        <w:numPr>
          <w:ilvl w:val="0"/>
          <w:numId w:val="353"/>
        </w:numPr>
        <w:tabs>
          <w:tab w:val="right" w:pos="6480"/>
        </w:tabs>
        <w:kinsoku w:val="0"/>
        <w:overflowPunct w:val="0"/>
        <w:autoSpaceDE/>
        <w:autoSpaceDN/>
        <w:adjustRightInd/>
        <w:spacing w:before="168" w:line="197" w:lineRule="exact"/>
        <w:ind w:right="72"/>
        <w:jc w:val="both"/>
        <w:textAlignment w:val="baseline"/>
        <w:rPr>
          <w:sz w:val="17"/>
          <w:szCs w:val="17"/>
        </w:rPr>
      </w:pPr>
      <w:r>
        <w:rPr>
          <w:sz w:val="17"/>
          <w:szCs w:val="17"/>
        </w:rPr>
        <w:t>final judgement thereof is adversely determined against HoldCo or</w:t>
      </w:r>
      <w:r>
        <w:rPr>
          <w:sz w:val="17"/>
          <w:szCs w:val="17"/>
        </w:rPr>
        <w:br/>
        <w:t>DevCo; and</w:t>
      </w:r>
    </w:p>
    <w:p w:rsidR="00C15E08" w:rsidRDefault="00C15E08">
      <w:pPr>
        <w:numPr>
          <w:ilvl w:val="0"/>
          <w:numId w:val="353"/>
        </w:numPr>
        <w:tabs>
          <w:tab w:val="right" w:pos="6480"/>
        </w:tabs>
        <w:kinsoku w:val="0"/>
        <w:overflowPunct w:val="0"/>
        <w:autoSpaceDE/>
        <w:autoSpaceDN/>
        <w:adjustRightInd/>
        <w:spacing w:before="166" w:line="198" w:lineRule="exact"/>
        <w:ind w:right="72"/>
        <w:jc w:val="both"/>
        <w:textAlignment w:val="baseline"/>
        <w:rPr>
          <w:sz w:val="17"/>
          <w:szCs w:val="17"/>
        </w:rPr>
      </w:pPr>
      <w:r>
        <w:rPr>
          <w:sz w:val="17"/>
          <w:szCs w:val="17"/>
        </w:rPr>
        <w:t>such adverse determination against HoldCo or DevCo has a Material</w:t>
      </w:r>
      <w:r>
        <w:rPr>
          <w:sz w:val="17"/>
          <w:szCs w:val="17"/>
        </w:rPr>
        <w:br/>
        <w:t>Adverse Effect.</w:t>
      </w:r>
    </w:p>
    <w:p w:rsidR="00C15E08" w:rsidRDefault="00C15E08">
      <w:pPr>
        <w:tabs>
          <w:tab w:val="decimal" w:pos="216"/>
          <w:tab w:val="left" w:pos="576"/>
        </w:tabs>
        <w:kinsoku w:val="0"/>
        <w:overflowPunct w:val="0"/>
        <w:autoSpaceDE/>
        <w:autoSpaceDN/>
        <w:adjustRightInd/>
        <w:spacing w:before="168" w:line="199" w:lineRule="exact"/>
        <w:ind w:left="72" w:right="72"/>
        <w:textAlignment w:val="baseline"/>
        <w:rPr>
          <w:sz w:val="17"/>
          <w:szCs w:val="17"/>
        </w:rPr>
      </w:pPr>
      <w:r>
        <w:rPr>
          <w:sz w:val="17"/>
          <w:szCs w:val="17"/>
        </w:rPr>
        <w:tab/>
        <w:t>15.</w:t>
      </w:r>
      <w:r>
        <w:rPr>
          <w:sz w:val="17"/>
          <w:szCs w:val="17"/>
        </w:rPr>
        <w:tab/>
        <w:t>Second Restructuring Agreement and Second Restructuring Undertakings</w:t>
      </w:r>
    </w:p>
    <w:p w:rsidR="00C15E08" w:rsidRDefault="00C15E08">
      <w:pPr>
        <w:numPr>
          <w:ilvl w:val="0"/>
          <w:numId w:val="354"/>
        </w:numPr>
        <w:tabs>
          <w:tab w:val="right" w:pos="6480"/>
        </w:tabs>
        <w:kinsoku w:val="0"/>
        <w:overflowPunct w:val="0"/>
        <w:autoSpaceDE/>
        <w:autoSpaceDN/>
        <w:adjustRightInd/>
        <w:spacing w:before="168" w:line="197" w:lineRule="exact"/>
        <w:ind w:right="72"/>
        <w:jc w:val="both"/>
        <w:textAlignment w:val="baseline"/>
        <w:rPr>
          <w:sz w:val="17"/>
          <w:szCs w:val="17"/>
        </w:rPr>
      </w:pPr>
      <w:r>
        <w:rPr>
          <w:sz w:val="17"/>
          <w:szCs w:val="17"/>
        </w:rPr>
        <w:t>Any party to the Second Restructuring Agreement or a Second Restructuring</w:t>
      </w:r>
      <w:r>
        <w:rPr>
          <w:sz w:val="17"/>
          <w:szCs w:val="17"/>
        </w:rPr>
        <w:br/>
        <w:t>Undertaking (other than a Finance Party or the Obligor) fails to comply with the provisions of, or does not perform its obligations under, the Second Restructuring Agreement or, as the case may be, that Second Restructuring Undertaking; or</w:t>
      </w:r>
    </w:p>
    <w:p w:rsidR="00C15E08" w:rsidRDefault="00C15E08">
      <w:pPr>
        <w:numPr>
          <w:ilvl w:val="0"/>
          <w:numId w:val="354"/>
        </w:numPr>
        <w:tabs>
          <w:tab w:val="right" w:pos="6480"/>
        </w:tabs>
        <w:kinsoku w:val="0"/>
        <w:overflowPunct w:val="0"/>
        <w:autoSpaceDE/>
        <w:autoSpaceDN/>
        <w:adjustRightInd/>
        <w:spacing w:before="165" w:line="197" w:lineRule="exact"/>
        <w:ind w:right="72"/>
        <w:jc w:val="both"/>
        <w:textAlignment w:val="baseline"/>
        <w:rPr>
          <w:sz w:val="17"/>
          <w:szCs w:val="17"/>
        </w:rPr>
      </w:pPr>
      <w:r>
        <w:rPr>
          <w:sz w:val="17"/>
          <w:szCs w:val="17"/>
        </w:rPr>
        <w:t>A representation or warranty given by that party in the Second Restructuring</w:t>
      </w:r>
      <w:r>
        <w:rPr>
          <w:sz w:val="17"/>
          <w:szCs w:val="17"/>
        </w:rPr>
        <w:br/>
        <w:t>Agreement or, as the case may be, a Second Restructuring Undertaking, is incorrect in any material respect,</w:t>
      </w:r>
    </w:p>
    <w:p w:rsidR="00C15E08" w:rsidRDefault="00C15E08">
      <w:pPr>
        <w:kinsoku w:val="0"/>
        <w:overflowPunct w:val="0"/>
        <w:autoSpaceDE/>
        <w:autoSpaceDN/>
        <w:adjustRightInd/>
        <w:spacing w:before="170" w:line="197" w:lineRule="exact"/>
        <w:ind w:left="576" w:right="72"/>
        <w:jc w:val="both"/>
        <w:textAlignment w:val="baseline"/>
        <w:rPr>
          <w:sz w:val="17"/>
          <w:szCs w:val="17"/>
        </w:rPr>
      </w:pPr>
      <w:r>
        <w:rPr>
          <w:sz w:val="17"/>
          <w:szCs w:val="17"/>
        </w:rPr>
        <w:t>and, if the non-compliance or circumstances giving rise to the misrepresentation are capable of remedy, it is not remedied within 30 days of the earlier of the Agent giving notice to that party or that party becoming aware of the non-compliance or misrepresentation.</w:t>
      </w:r>
    </w:p>
    <w:p w:rsidR="00C15E08" w:rsidRDefault="00C15E08">
      <w:pPr>
        <w:kinsoku w:val="0"/>
        <w:overflowPunct w:val="0"/>
        <w:autoSpaceDE/>
        <w:autoSpaceDN/>
        <w:adjustRightInd/>
        <w:spacing w:before="169" w:line="199" w:lineRule="exact"/>
        <w:ind w:left="72" w:right="72"/>
        <w:textAlignment w:val="baseline"/>
        <w:rPr>
          <w:spacing w:val="24"/>
          <w:sz w:val="17"/>
          <w:szCs w:val="17"/>
        </w:rPr>
      </w:pPr>
      <w:r>
        <w:rPr>
          <w:spacing w:val="24"/>
          <w:sz w:val="17"/>
          <w:szCs w:val="17"/>
        </w:rPr>
        <w:t>16. DevCo</w:t>
      </w:r>
    </w:p>
    <w:p w:rsidR="00C15E08" w:rsidRDefault="00C15E08">
      <w:pPr>
        <w:kinsoku w:val="0"/>
        <w:overflowPunct w:val="0"/>
        <w:autoSpaceDE/>
        <w:autoSpaceDN/>
        <w:adjustRightInd/>
        <w:spacing w:before="160" w:line="198" w:lineRule="exact"/>
        <w:ind w:left="576" w:right="72"/>
        <w:jc w:val="both"/>
        <w:textAlignment w:val="baseline"/>
        <w:rPr>
          <w:sz w:val="17"/>
          <w:szCs w:val="17"/>
        </w:rPr>
      </w:pPr>
      <w:r>
        <w:rPr>
          <w:sz w:val="17"/>
          <w:szCs w:val="17"/>
        </w:rPr>
        <w:t>The DevCo Asset Transfer Date has not occurred on or before the Second Restructuring Longstop Date.</w:t>
      </w:r>
    </w:p>
    <w:p w:rsidR="00C15E08" w:rsidRDefault="00C15E08">
      <w:pPr>
        <w:tabs>
          <w:tab w:val="decimal" w:pos="216"/>
          <w:tab w:val="left" w:pos="576"/>
        </w:tabs>
        <w:kinsoku w:val="0"/>
        <w:overflowPunct w:val="0"/>
        <w:autoSpaceDE/>
        <w:autoSpaceDN/>
        <w:adjustRightInd/>
        <w:spacing w:before="171" w:line="199" w:lineRule="exact"/>
        <w:ind w:left="72" w:right="72"/>
        <w:textAlignment w:val="baseline"/>
        <w:rPr>
          <w:sz w:val="17"/>
          <w:szCs w:val="17"/>
        </w:rPr>
      </w:pPr>
      <w:r>
        <w:rPr>
          <w:sz w:val="17"/>
          <w:szCs w:val="17"/>
        </w:rPr>
        <w:tab/>
        <w:t>17.</w:t>
      </w:r>
      <w:r>
        <w:rPr>
          <w:sz w:val="17"/>
          <w:szCs w:val="17"/>
        </w:rPr>
        <w:tab/>
        <w:t>Material adverse change</w:t>
      </w:r>
    </w:p>
    <w:p w:rsidR="00C15E08" w:rsidRDefault="00C15E08">
      <w:pPr>
        <w:kinsoku w:val="0"/>
        <w:overflowPunct w:val="0"/>
        <w:autoSpaceDE/>
        <w:autoSpaceDN/>
        <w:adjustRightInd/>
        <w:spacing w:before="158" w:line="202" w:lineRule="exact"/>
        <w:ind w:left="576" w:right="72"/>
        <w:jc w:val="both"/>
        <w:textAlignment w:val="baseline"/>
        <w:rPr>
          <w:sz w:val="17"/>
          <w:szCs w:val="17"/>
        </w:rPr>
      </w:pPr>
      <w:r>
        <w:rPr>
          <w:sz w:val="17"/>
          <w:szCs w:val="17"/>
        </w:rPr>
        <w:t>Any event or circumstance occurs which has or is reasonably likely to have a Material Adverse Effect.</w:t>
      </w:r>
    </w:p>
    <w:p w:rsidR="00C15E08" w:rsidRDefault="00C15E08">
      <w:pPr>
        <w:widowControl/>
        <w:rPr>
          <w:sz w:val="24"/>
          <w:szCs w:val="24"/>
        </w:rPr>
        <w:sectPr w:rsidR="00C15E08">
          <w:headerReference w:type="even" r:id="rId764"/>
          <w:headerReference w:type="default" r:id="rId765"/>
          <w:footerReference w:type="even" r:id="rId766"/>
          <w:footerReference w:type="default" r:id="rId767"/>
          <w:headerReference w:type="first" r:id="rId768"/>
          <w:footerReference w:type="first" r:id="rId769"/>
          <w:pgSz w:w="8410" w:h="11904"/>
          <w:pgMar w:top="768" w:right="955" w:bottom="196" w:left="830" w:header="660" w:footer="182" w:gutter="0"/>
          <w:cols w:space="720"/>
          <w:noEndnote/>
          <w:titlePg/>
        </w:sectPr>
      </w:pPr>
    </w:p>
    <w:p w:rsidR="00C15E08" w:rsidRDefault="003339A9">
      <w:pPr>
        <w:kinsoku w:val="0"/>
        <w:overflowPunct w:val="0"/>
        <w:autoSpaceDE/>
        <w:autoSpaceDN/>
        <w:adjustRightInd/>
        <w:textAlignment w:val="baseline"/>
        <w:rPr>
          <w:sz w:val="24"/>
          <w:szCs w:val="24"/>
        </w:rPr>
      </w:pPr>
      <w:r>
        <w:rPr>
          <w:noProof/>
          <w:lang w:val="en-GB"/>
        </w:rPr>
        <w:lastRenderedPageBreak/>
        <mc:AlternateContent>
          <mc:Choice Requires="wps">
            <w:drawing>
              <wp:anchor distT="0" distB="0" distL="0" distR="0" simplePos="0" relativeHeight="251660288" behindDoc="0" locked="0" layoutInCell="0" allowOverlap="1">
                <wp:simplePos x="0" y="0"/>
                <wp:positionH relativeFrom="page">
                  <wp:posOffset>4929505</wp:posOffset>
                </wp:positionH>
                <wp:positionV relativeFrom="page">
                  <wp:posOffset>2357120</wp:posOffset>
                </wp:positionV>
                <wp:extent cx="177800" cy="1984375"/>
                <wp:effectExtent l="0" t="0" r="0" b="0"/>
                <wp:wrapSquare wrapText="bothSides"/>
                <wp:docPr id="466" name="Text Box 3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7800" cy="198437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5E08" w:rsidRDefault="00C15E08">
                            <w:pPr>
                              <w:kinsoku w:val="0"/>
                              <w:overflowPunct w:val="0"/>
                              <w:autoSpaceDE/>
                              <w:autoSpaceDN/>
                              <w:adjustRightInd/>
                              <w:spacing w:before="1120" w:after="1654" w:line="339" w:lineRule="exact"/>
                              <w:textAlignment w:val="baseline"/>
                              <w:rPr>
                                <w:sz w:val="27"/>
                                <w:szCs w:val="27"/>
                                <w:vertAlign w:val="subscript"/>
                              </w:rPr>
                            </w:pPr>
                            <w:r>
                              <w:rPr>
                                <w:sz w:val="27"/>
                                <w:szCs w:val="27"/>
                                <w:vertAlign w:val="subscript"/>
                              </w:rPr>
                              <w:t>C</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38" o:spid="_x0000_s1043" type="#_x0000_t202" style="position:absolute;margin-left:388.15pt;margin-top:185.6pt;width:14pt;height:156.25pt;z-index:251660288;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" o:allowincell="f" stroked="f">
                <v:fill opacity="0"/>
                <v:textbox inset="0,0,0,0">
                  <w:txbxContent>
                    <w:p w:rsidR="00C15E08" w:rsidRDefault="00C15E08">
                      <w:pPr>
                        <w:kinsoku w:val="0"/>
                        <w:overflowPunct w:val="0"/>
                        <w:autoSpaceDE/>
                        <w:autoSpaceDN/>
                        <w:adjustRightInd/>
                        <w:spacing w:before="1120" w:after="1654" w:line="339" w:lineRule="exact"/>
                        <w:textAlignment w:val="baseline"/>
                        <w:rPr>
                          <w:sz w:val="27"/>
                          <w:szCs w:val="27"/>
                          <w:vertAlign w:val="subscript"/>
                        </w:rPr>
                      </w:pPr>
                      <w:r>
                        <w:rPr>
                          <w:sz w:val="27"/>
                          <w:szCs w:val="27"/>
                          <w:vertAlign w:val="subscript"/>
                        </w:rPr>
                        <w:t>C</w:t>
                      </w:r>
                    </w:p>
                  </w:txbxContent>
                </v:textbox>
                <w10:wrap type="square" anchorx="page" anchory="page"/>
              </v:shape>
            </w:pict>
          </mc:Fallback>
        </mc:AlternateContent>
      </w:r>
      <w:r>
        <w:rPr>
          <w:noProof/>
          <w:lang w:val="en-GB"/>
        </w:rPr>
        <mc:AlternateContent>
          <mc:Choice Requires="wps">
            <w:drawing>
              <wp:anchor distT="0" distB="0" distL="0" distR="0" simplePos="0" relativeHeight="251661312" behindDoc="0" locked="0" layoutInCell="0" allowOverlap="1">
                <wp:simplePos x="0" y="0"/>
                <wp:positionH relativeFrom="page">
                  <wp:posOffset>4926965</wp:posOffset>
                </wp:positionH>
                <wp:positionV relativeFrom="page">
                  <wp:posOffset>4341495</wp:posOffset>
                </wp:positionV>
                <wp:extent cx="189230" cy="3151505"/>
                <wp:effectExtent l="0" t="0" r="0" b="0"/>
                <wp:wrapSquare wrapText="bothSides"/>
                <wp:docPr id="465" name="Text Box 3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9230" cy="315150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5E08" w:rsidRDefault="00C15E08">
                            <w:pPr>
                              <w:kinsoku w:val="0"/>
                              <w:overflowPunct w:val="0"/>
                              <w:autoSpaceDE/>
                              <w:autoSpaceDN/>
                              <w:adjustRightInd/>
                              <w:spacing w:after="4465" w:line="491" w:lineRule="exact"/>
                              <w:textAlignment w:val="baseline"/>
                              <w:rPr>
                                <w:rFonts w:ascii="Arial" w:hAnsi="Arial" w:cs="Arial"/>
                                <w:sz w:val="27"/>
                                <w:szCs w:val="27"/>
                              </w:rPr>
                            </w:pPr>
                            <w:r>
                              <w:rPr>
                                <w:rFonts w:ascii="Arial" w:hAnsi="Arial" w:cs="Arial"/>
                                <w:sz w:val="27"/>
                                <w:szCs w:val="27"/>
                              </w:rPr>
                              <w:t>C</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39" o:spid="_x0000_s1044" type="#_x0000_t202" style="position:absolute;margin-left:387.95pt;margin-top:341.85pt;width:14.9pt;height:248.15pt;z-index:251661312;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" o:allowincell="f" stroked="f">
                <v:fill opacity="0"/>
                <v:textbox inset="0,0,0,0">
                  <w:txbxContent>
                    <w:p w:rsidR="00C15E08" w:rsidRDefault="00C15E08">
                      <w:pPr>
                        <w:kinsoku w:val="0"/>
                        <w:overflowPunct w:val="0"/>
                        <w:autoSpaceDE/>
                        <w:autoSpaceDN/>
                        <w:adjustRightInd/>
                        <w:spacing w:after="4465" w:line="491" w:lineRule="exact"/>
                        <w:textAlignment w:val="baseline"/>
                        <w:rPr>
                          <w:rFonts w:ascii="Arial" w:hAnsi="Arial" w:cs="Arial"/>
                          <w:sz w:val="27"/>
                          <w:szCs w:val="27"/>
                        </w:rPr>
                      </w:pPr>
                      <w:r>
                        <w:rPr>
                          <w:rFonts w:ascii="Arial" w:hAnsi="Arial" w:cs="Arial"/>
                          <w:sz w:val="27"/>
                          <w:szCs w:val="27"/>
                        </w:rPr>
                        <w:t>C</w:t>
                      </w:r>
                    </w:p>
                  </w:txbxContent>
                </v:textbox>
                <w10:wrap type="square" anchorx="page" anchory="page"/>
              </v:shape>
            </w:pict>
          </mc:Fallback>
        </mc:AlternateContent>
      </w:r>
    </w:p>
    <w:p w:rsidR="00C15E08" w:rsidRDefault="00C15E08">
      <w:pPr>
        <w:widowControl/>
        <w:rPr>
          <w:sz w:val="24"/>
          <w:szCs w:val="24"/>
        </w:rPr>
        <w:sectPr w:rsidR="00C15E08">
          <w:headerReference w:type="even" r:id="rId770"/>
          <w:headerReference w:type="default" r:id="rId771"/>
          <w:footerReference w:type="even" r:id="rId772"/>
          <w:footerReference w:type="default" r:id="rId773"/>
          <w:pgSz w:w="8410" w:h="11904"/>
          <w:pgMar w:top="3643" w:right="1263" w:bottom="506" w:left="6307" w:header="660" w:footer="182" w:gutter="0"/>
          <w:cols w:space="720"/>
          <w:noEndnote/>
        </w:sectPr>
      </w:pPr>
    </w:p>
    <w:p w:rsidR="00C15E08" w:rsidRDefault="00C15E08">
      <w:pPr>
        <w:kinsoku w:val="0"/>
        <w:overflowPunct w:val="0"/>
        <w:autoSpaceDE/>
        <w:autoSpaceDN/>
        <w:adjustRightInd/>
        <w:spacing w:before="348" w:line="198" w:lineRule="exact"/>
        <w:jc w:val="center"/>
        <w:textAlignment w:val="baseline"/>
        <w:rPr>
          <w:spacing w:val="-1"/>
          <w:sz w:val="18"/>
          <w:szCs w:val="18"/>
        </w:rPr>
      </w:pPr>
      <w:r>
        <w:rPr>
          <w:spacing w:val="-1"/>
          <w:sz w:val="18"/>
          <w:szCs w:val="18"/>
        </w:rPr>
        <w:lastRenderedPageBreak/>
        <w:t>SCHEDULE 9</w:t>
      </w:r>
    </w:p>
    <w:p w:rsidR="00C15E08" w:rsidRDefault="00C15E08">
      <w:pPr>
        <w:kinsoku w:val="0"/>
        <w:overflowPunct w:val="0"/>
        <w:autoSpaceDE/>
        <w:autoSpaceDN/>
        <w:adjustRightInd/>
        <w:spacing w:line="199" w:lineRule="exact"/>
        <w:jc w:val="center"/>
        <w:textAlignment w:val="baseline"/>
        <w:rPr>
          <w:spacing w:val="1"/>
          <w:sz w:val="18"/>
          <w:szCs w:val="18"/>
        </w:rPr>
      </w:pPr>
      <w:r>
        <w:rPr>
          <w:spacing w:val="1"/>
          <w:sz w:val="18"/>
          <w:szCs w:val="18"/>
        </w:rPr>
        <w:t>FORM OF MORTGAGE</w:t>
      </w:r>
    </w:p>
    <w:p w:rsidR="00C15E08" w:rsidRDefault="00C15E08">
      <w:pPr>
        <w:kinsoku w:val="0"/>
        <w:overflowPunct w:val="0"/>
        <w:autoSpaceDE/>
        <w:autoSpaceDN/>
        <w:adjustRightInd/>
        <w:spacing w:before="531" w:line="206" w:lineRule="exact"/>
        <w:ind w:left="576"/>
        <w:textAlignment w:val="baseline"/>
        <w:rPr>
          <w:spacing w:val="1"/>
          <w:sz w:val="18"/>
          <w:szCs w:val="18"/>
        </w:rPr>
      </w:pPr>
      <w:r>
        <w:rPr>
          <w:spacing w:val="1"/>
          <w:sz w:val="18"/>
          <w:szCs w:val="18"/>
        </w:rPr>
        <w:t>ESCRITURA DE CONSTITUCION DE HIPOTECA1NMOBILIARIA</w:t>
      </w:r>
    </w:p>
    <w:p w:rsidR="00C15E08" w:rsidRDefault="00C15E08">
      <w:pPr>
        <w:kinsoku w:val="0"/>
        <w:overflowPunct w:val="0"/>
        <w:autoSpaceDE/>
        <w:autoSpaceDN/>
        <w:adjustRightInd/>
        <w:spacing w:before="552" w:line="200" w:lineRule="exact"/>
        <w:textAlignment w:val="baseline"/>
        <w:rPr>
          <w:spacing w:val="-3"/>
          <w:sz w:val="18"/>
          <w:szCs w:val="18"/>
        </w:rPr>
      </w:pPr>
      <w:r>
        <w:rPr>
          <w:spacing w:val="-3"/>
          <w:sz w:val="18"/>
          <w:szCs w:val="18"/>
        </w:rPr>
        <w:t>Niunero [0]</w:t>
      </w:r>
    </w:p>
    <w:p w:rsidR="00C15E08" w:rsidRDefault="00C15E08">
      <w:pPr>
        <w:kinsoku w:val="0"/>
        <w:overflowPunct w:val="0"/>
        <w:autoSpaceDE/>
        <w:autoSpaceDN/>
        <w:adjustRightInd/>
        <w:spacing w:before="172" w:line="210" w:lineRule="exact"/>
        <w:textAlignment w:val="baseline"/>
        <w:rPr>
          <w:i/>
          <w:iCs/>
          <w:spacing w:val="-2"/>
          <w:sz w:val="22"/>
          <w:szCs w:val="22"/>
        </w:rPr>
      </w:pPr>
      <w:r>
        <w:rPr>
          <w:spacing w:val="-2"/>
          <w:sz w:val="18"/>
          <w:szCs w:val="18"/>
        </w:rPr>
        <w:t xml:space="preserve">En [0], a [0] de [0] de </w:t>
      </w:r>
      <w:r>
        <w:rPr>
          <w:i/>
          <w:iCs/>
          <w:spacing w:val="-2"/>
          <w:sz w:val="22"/>
          <w:szCs w:val="22"/>
        </w:rPr>
        <w:t>N.</w:t>
      </w:r>
    </w:p>
    <w:p w:rsidR="00C15E08" w:rsidRDefault="00C15E08">
      <w:pPr>
        <w:kinsoku w:val="0"/>
        <w:overflowPunct w:val="0"/>
        <w:autoSpaceDE/>
        <w:autoSpaceDN/>
        <w:adjustRightInd/>
        <w:spacing w:before="170" w:line="203" w:lineRule="exact"/>
        <w:textAlignment w:val="baseline"/>
        <w:rPr>
          <w:spacing w:val="-3"/>
          <w:sz w:val="18"/>
          <w:szCs w:val="18"/>
        </w:rPr>
      </w:pPr>
      <w:r>
        <w:rPr>
          <w:spacing w:val="-3"/>
          <w:sz w:val="18"/>
          <w:szCs w:val="18"/>
        </w:rPr>
        <w:t>Ante mi, [o], Notario del Ilustre Colegio de [0], con residencia en [0].</w:t>
      </w:r>
    </w:p>
    <w:p w:rsidR="00C15E08" w:rsidRDefault="00C15E08">
      <w:pPr>
        <w:kinsoku w:val="0"/>
        <w:overflowPunct w:val="0"/>
        <w:autoSpaceDE/>
        <w:autoSpaceDN/>
        <w:adjustRightInd/>
        <w:spacing w:before="532" w:line="200" w:lineRule="exact"/>
        <w:jc w:val="center"/>
        <w:textAlignment w:val="baseline"/>
        <w:rPr>
          <w:sz w:val="18"/>
          <w:szCs w:val="18"/>
        </w:rPr>
      </w:pPr>
      <w:r>
        <w:rPr>
          <w:sz w:val="18"/>
          <w:szCs w:val="18"/>
        </w:rPr>
        <w:t>COMPARECEN:</w:t>
      </w:r>
    </w:p>
    <w:p w:rsidR="00C15E08" w:rsidRDefault="00C15E08">
      <w:pPr>
        <w:kinsoku w:val="0"/>
        <w:overflowPunct w:val="0"/>
        <w:autoSpaceDE/>
        <w:autoSpaceDN/>
        <w:adjustRightInd/>
        <w:spacing w:before="178" w:line="196" w:lineRule="exact"/>
        <w:textAlignment w:val="baseline"/>
        <w:rPr>
          <w:spacing w:val="2"/>
          <w:sz w:val="18"/>
          <w:szCs w:val="18"/>
        </w:rPr>
      </w:pPr>
      <w:r>
        <w:rPr>
          <w:spacing w:val="2"/>
          <w:sz w:val="18"/>
          <w:szCs w:val="18"/>
        </w:rPr>
        <w:t>De una parte,</w:t>
      </w:r>
    </w:p>
    <w:p w:rsidR="00C15E08" w:rsidRDefault="00C15E08">
      <w:pPr>
        <w:kinsoku w:val="0"/>
        <w:overflowPunct w:val="0"/>
        <w:autoSpaceDE/>
        <w:autoSpaceDN/>
        <w:adjustRightInd/>
        <w:spacing w:before="171" w:line="202" w:lineRule="exact"/>
        <w:textAlignment w:val="baseline"/>
        <w:rPr>
          <w:spacing w:val="-4"/>
          <w:sz w:val="18"/>
          <w:szCs w:val="18"/>
        </w:rPr>
      </w:pPr>
      <w:r>
        <w:rPr>
          <w:spacing w:val="-4"/>
          <w:sz w:val="18"/>
          <w:szCs w:val="18"/>
        </w:rPr>
        <w:t>[D/Dfla.] [o], mayor de edad, con domicilio profesional en [0] y con [DNI/Pasaporte] mimero</w:t>
      </w:r>
    </w:p>
    <w:p w:rsidR="00C15E08" w:rsidRDefault="00C15E08">
      <w:pPr>
        <w:kinsoku w:val="0"/>
        <w:overflowPunct w:val="0"/>
        <w:autoSpaceDE/>
        <w:autoSpaceDN/>
        <w:adjustRightInd/>
        <w:spacing w:before="48" w:line="204" w:lineRule="exact"/>
        <w:textAlignment w:val="baseline"/>
        <w:rPr>
          <w:spacing w:val="-9"/>
          <w:sz w:val="18"/>
          <w:szCs w:val="18"/>
        </w:rPr>
      </w:pPr>
      <w:r>
        <w:rPr>
          <w:spacing w:val="-9"/>
          <w:sz w:val="18"/>
          <w:szCs w:val="18"/>
        </w:rPr>
        <w:t>[</w:t>
      </w:r>
      <w:r>
        <w:rPr>
          <w:rFonts w:ascii="Bookman Old Style" w:hAnsi="Bookman Old Style" w:cs="Bookman Old Style"/>
          <w:spacing w:val="-9"/>
          <w:sz w:val="18"/>
          <w:szCs w:val="18"/>
          <w:vertAlign w:val="superscript"/>
        </w:rPr>
        <w:t>6</w:t>
      </w:r>
      <w:r>
        <w:rPr>
          <w:spacing w:val="-9"/>
          <w:sz w:val="18"/>
          <w:szCs w:val="18"/>
        </w:rPr>
        <w:t>].</w:t>
      </w:r>
    </w:p>
    <w:p w:rsidR="00C15E08" w:rsidRDefault="00C15E08">
      <w:pPr>
        <w:kinsoku w:val="0"/>
        <w:overflowPunct w:val="0"/>
        <w:autoSpaceDE/>
        <w:autoSpaceDN/>
        <w:adjustRightInd/>
        <w:spacing w:before="504" w:line="196" w:lineRule="exact"/>
        <w:textAlignment w:val="baseline"/>
        <w:rPr>
          <w:spacing w:val="2"/>
          <w:sz w:val="18"/>
          <w:szCs w:val="18"/>
        </w:rPr>
      </w:pPr>
      <w:r>
        <w:rPr>
          <w:spacing w:val="2"/>
          <w:sz w:val="18"/>
          <w:szCs w:val="18"/>
        </w:rPr>
        <w:t>De otra parte,</w:t>
      </w:r>
    </w:p>
    <w:p w:rsidR="00C15E08" w:rsidRDefault="00C15E08">
      <w:pPr>
        <w:kinsoku w:val="0"/>
        <w:overflowPunct w:val="0"/>
        <w:autoSpaceDE/>
        <w:autoSpaceDN/>
        <w:adjustRightInd/>
        <w:spacing w:before="166" w:line="207" w:lineRule="exact"/>
        <w:textAlignment w:val="baseline"/>
        <w:rPr>
          <w:spacing w:val="-4"/>
          <w:sz w:val="18"/>
          <w:szCs w:val="18"/>
        </w:rPr>
      </w:pPr>
      <w:r>
        <w:rPr>
          <w:spacing w:val="-4"/>
          <w:sz w:val="18"/>
          <w:szCs w:val="18"/>
        </w:rPr>
        <w:t>[D/Dfia.] [0], mayor de edad, con domicilio profesional en [a] y con [DNI/Pasaporte] niunero</w:t>
      </w:r>
    </w:p>
    <w:p w:rsidR="00C15E08" w:rsidRDefault="00C15E08">
      <w:pPr>
        <w:kinsoku w:val="0"/>
        <w:overflowPunct w:val="0"/>
        <w:autoSpaceDE/>
        <w:autoSpaceDN/>
        <w:adjustRightInd/>
        <w:spacing w:before="43" w:line="204" w:lineRule="exact"/>
        <w:textAlignment w:val="baseline"/>
        <w:rPr>
          <w:spacing w:val="-16"/>
          <w:sz w:val="18"/>
          <w:szCs w:val="18"/>
        </w:rPr>
      </w:pPr>
      <w:r>
        <w:rPr>
          <w:spacing w:val="-16"/>
          <w:sz w:val="18"/>
          <w:szCs w:val="18"/>
        </w:rPr>
        <w:t>[</w:t>
      </w:r>
      <w:r>
        <w:rPr>
          <w:rFonts w:ascii="Bookman Old Style" w:hAnsi="Bookman Old Style" w:cs="Bookman Old Style"/>
          <w:spacing w:val="-16"/>
          <w:sz w:val="18"/>
          <w:szCs w:val="18"/>
          <w:vertAlign w:val="superscript"/>
        </w:rPr>
        <w:t>0</w:t>
      </w:r>
      <w:r>
        <w:rPr>
          <w:spacing w:val="-16"/>
          <w:sz w:val="18"/>
          <w:szCs w:val="18"/>
        </w:rPr>
        <w:t>1.</w:t>
      </w:r>
    </w:p>
    <w:p w:rsidR="00C15E08" w:rsidRDefault="00C15E08">
      <w:pPr>
        <w:kinsoku w:val="0"/>
        <w:overflowPunct w:val="0"/>
        <w:autoSpaceDE/>
        <w:autoSpaceDN/>
        <w:adjustRightInd/>
        <w:spacing w:before="135" w:line="203" w:lineRule="exact"/>
        <w:textAlignment w:val="baseline"/>
        <w:rPr>
          <w:spacing w:val="-4"/>
          <w:sz w:val="18"/>
          <w:szCs w:val="18"/>
        </w:rPr>
      </w:pPr>
      <w:r>
        <w:rPr>
          <w:spacing w:val="-4"/>
          <w:sz w:val="18"/>
          <w:szCs w:val="18"/>
        </w:rPr>
        <w:t>[D/Dfia.] [a], mayor de edad, con domicilio profesional en [a] y con [DNI/Pasaporte] ntimero</w:t>
      </w:r>
    </w:p>
    <w:p w:rsidR="00C15E08" w:rsidRDefault="00C15E08">
      <w:pPr>
        <w:kinsoku w:val="0"/>
        <w:overflowPunct w:val="0"/>
        <w:autoSpaceDE/>
        <w:autoSpaceDN/>
        <w:adjustRightInd/>
        <w:spacing w:before="47" w:line="200" w:lineRule="exact"/>
        <w:textAlignment w:val="baseline"/>
        <w:rPr>
          <w:spacing w:val="-6"/>
          <w:sz w:val="18"/>
          <w:szCs w:val="18"/>
        </w:rPr>
      </w:pPr>
      <w:r>
        <w:rPr>
          <w:spacing w:val="-6"/>
          <w:sz w:val="18"/>
          <w:szCs w:val="18"/>
        </w:rPr>
        <w:t>[o].</w:t>
      </w:r>
    </w:p>
    <w:p w:rsidR="00C15E08" w:rsidRDefault="00C15E08">
      <w:pPr>
        <w:kinsoku w:val="0"/>
        <w:overflowPunct w:val="0"/>
        <w:autoSpaceDE/>
        <w:autoSpaceDN/>
        <w:adjustRightInd/>
        <w:spacing w:before="137" w:line="202" w:lineRule="exact"/>
        <w:textAlignment w:val="baseline"/>
        <w:rPr>
          <w:spacing w:val="-4"/>
          <w:sz w:val="18"/>
          <w:szCs w:val="18"/>
        </w:rPr>
      </w:pPr>
      <w:r>
        <w:rPr>
          <w:spacing w:val="-4"/>
          <w:sz w:val="18"/>
          <w:szCs w:val="18"/>
        </w:rPr>
        <w:t>[D/Dfla.] [0], mayor de edad, con domicilio profesional en [e] y con [DNI/Pasaporte] nfunero</w:t>
      </w:r>
    </w:p>
    <w:p w:rsidR="00C15E08" w:rsidRDefault="00C15E08">
      <w:pPr>
        <w:kinsoku w:val="0"/>
        <w:overflowPunct w:val="0"/>
        <w:autoSpaceDE/>
        <w:autoSpaceDN/>
        <w:adjustRightInd/>
        <w:spacing w:before="48" w:line="203" w:lineRule="exact"/>
        <w:textAlignment w:val="baseline"/>
        <w:rPr>
          <w:spacing w:val="-4"/>
          <w:sz w:val="18"/>
          <w:szCs w:val="18"/>
        </w:rPr>
      </w:pPr>
      <w:r>
        <w:rPr>
          <w:spacing w:val="-4"/>
          <w:sz w:val="18"/>
          <w:szCs w:val="18"/>
        </w:rPr>
        <w:t>[a].</w:t>
      </w:r>
    </w:p>
    <w:p w:rsidR="00C15E08" w:rsidRDefault="00C15E08">
      <w:pPr>
        <w:kinsoku w:val="0"/>
        <w:overflowPunct w:val="0"/>
        <w:autoSpaceDE/>
        <w:autoSpaceDN/>
        <w:adjustRightInd/>
        <w:spacing w:before="487" w:line="200" w:lineRule="exact"/>
        <w:jc w:val="center"/>
        <w:textAlignment w:val="baseline"/>
        <w:rPr>
          <w:sz w:val="18"/>
          <w:szCs w:val="18"/>
        </w:rPr>
      </w:pPr>
      <w:r>
        <w:rPr>
          <w:sz w:val="18"/>
          <w:szCs w:val="18"/>
        </w:rPr>
        <w:t>INTERVIENEN:</w:t>
      </w:r>
    </w:p>
    <w:p w:rsidR="00C15E08" w:rsidRDefault="00C15E08">
      <w:pPr>
        <w:kinsoku w:val="0"/>
        <w:overflowPunct w:val="0"/>
        <w:autoSpaceDE/>
        <w:autoSpaceDN/>
        <w:adjustRightInd/>
        <w:spacing w:before="179" w:line="195" w:lineRule="exact"/>
        <w:jc w:val="right"/>
        <w:textAlignment w:val="baseline"/>
        <w:rPr>
          <w:sz w:val="18"/>
          <w:szCs w:val="18"/>
        </w:rPr>
      </w:pPr>
      <w:r>
        <w:rPr>
          <w:sz w:val="18"/>
          <w:szCs w:val="18"/>
        </w:rPr>
        <w:t>I. [D/Dfla.] [0], en nombre y representacion de COLREN, S.L., sociedad debidamente</w:t>
      </w:r>
    </w:p>
    <w:p w:rsidR="00C15E08" w:rsidRDefault="00C15E08">
      <w:pPr>
        <w:kinsoku w:val="0"/>
        <w:overflowPunct w:val="0"/>
        <w:autoSpaceDE/>
        <w:autoSpaceDN/>
        <w:adjustRightInd/>
        <w:spacing w:line="245" w:lineRule="exact"/>
        <w:ind w:left="576" w:right="72"/>
        <w:textAlignment w:val="baseline"/>
        <w:rPr>
          <w:spacing w:val="-5"/>
          <w:sz w:val="18"/>
          <w:szCs w:val="18"/>
        </w:rPr>
      </w:pPr>
      <w:r>
        <w:rPr>
          <w:spacing w:val="-5"/>
          <w:sz w:val="18"/>
          <w:szCs w:val="18"/>
        </w:rPr>
        <w:t>constituida bajo la legislacion espafiola e inscrita en el Registro Mercantil de Barcelona, al Tomo [a], Folio [o], Hoja [a], con domicilio social en Avenida Diagonal</w:t>
      </w:r>
    </w:p>
    <w:p w:rsidR="00C15E08" w:rsidRDefault="00C15E08">
      <w:pPr>
        <w:kinsoku w:val="0"/>
        <w:overflowPunct w:val="0"/>
        <w:autoSpaceDE/>
        <w:autoSpaceDN/>
        <w:adjustRightInd/>
        <w:spacing w:before="40" w:line="200" w:lineRule="exact"/>
        <w:ind w:left="576"/>
        <w:textAlignment w:val="baseline"/>
        <w:rPr>
          <w:spacing w:val="-3"/>
          <w:sz w:val="18"/>
          <w:szCs w:val="18"/>
        </w:rPr>
      </w:pPr>
      <w:r>
        <w:rPr>
          <w:spacing w:val="-3"/>
          <w:sz w:val="18"/>
          <w:szCs w:val="18"/>
        </w:rPr>
        <w:t>532, Barcelona y con NIF nitmero B-65020067. (el "Hipotecante").</w:t>
      </w:r>
    </w:p>
    <w:p w:rsidR="00C15E08" w:rsidRDefault="00C15E08">
      <w:pPr>
        <w:kinsoku w:val="0"/>
        <w:overflowPunct w:val="0"/>
        <w:autoSpaceDE/>
        <w:autoSpaceDN/>
        <w:adjustRightInd/>
        <w:spacing w:before="187" w:line="200" w:lineRule="exact"/>
        <w:ind w:left="576"/>
        <w:textAlignment w:val="baseline"/>
        <w:rPr>
          <w:sz w:val="18"/>
          <w:szCs w:val="18"/>
        </w:rPr>
      </w:pPr>
      <w:r>
        <w:rPr>
          <w:sz w:val="18"/>
          <w:szCs w:val="18"/>
        </w:rPr>
        <w:t>Actua en virtud de [escritura de poder de fecha [a] de [a] de [0] otorgada ante el</w:t>
      </w:r>
    </w:p>
    <w:p w:rsidR="00C15E08" w:rsidRDefault="00C15E08">
      <w:pPr>
        <w:kinsoku w:val="0"/>
        <w:overflowPunct w:val="0"/>
        <w:autoSpaceDE/>
        <w:autoSpaceDN/>
        <w:adjustRightInd/>
        <w:spacing w:before="12" w:line="200" w:lineRule="exact"/>
        <w:ind w:left="576"/>
        <w:textAlignment w:val="baseline"/>
        <w:rPr>
          <w:spacing w:val="-4"/>
          <w:sz w:val="18"/>
          <w:szCs w:val="18"/>
        </w:rPr>
      </w:pPr>
      <w:r>
        <w:rPr>
          <w:spacing w:val="-4"/>
          <w:sz w:val="18"/>
          <w:szCs w:val="18"/>
        </w:rPr>
        <w:t>Notario de [a], [D/DEta..] [a], con el numero [a] de su protocolo.</w:t>
      </w:r>
    </w:p>
    <w:p w:rsidR="00C15E08" w:rsidRDefault="00C15E08">
      <w:pPr>
        <w:widowControl/>
        <w:rPr>
          <w:sz w:val="24"/>
          <w:szCs w:val="24"/>
        </w:rPr>
        <w:sectPr w:rsidR="00C15E08">
          <w:headerReference w:type="even" r:id="rId774"/>
          <w:headerReference w:type="default" r:id="rId775"/>
          <w:footerReference w:type="even" r:id="rId776"/>
          <w:footerReference w:type="default" r:id="rId777"/>
          <w:headerReference w:type="first" r:id="rId778"/>
          <w:footerReference w:type="first" r:id="rId779"/>
          <w:pgSz w:w="8410" w:h="11904"/>
          <w:pgMar w:top="763" w:right="959" w:bottom="179" w:left="920" w:header="620" w:footer="254" w:gutter="0"/>
          <w:cols w:space="720"/>
          <w:noEndnote/>
          <w:titlePg/>
        </w:sectPr>
      </w:pPr>
    </w:p>
    <w:p w:rsidR="00C15E08" w:rsidRDefault="00C15E08">
      <w:pPr>
        <w:kinsoku w:val="0"/>
        <w:overflowPunct w:val="0"/>
        <w:autoSpaceDE/>
        <w:autoSpaceDN/>
        <w:adjustRightInd/>
        <w:spacing w:before="313" w:line="255" w:lineRule="exact"/>
        <w:ind w:left="360" w:right="216"/>
        <w:jc w:val="both"/>
        <w:textAlignment w:val="baseline"/>
        <w:rPr>
          <w:sz w:val="18"/>
          <w:szCs w:val="18"/>
        </w:rPr>
      </w:pPr>
      <w:r>
        <w:rPr>
          <w:sz w:val="18"/>
          <w:szCs w:val="18"/>
        </w:rPr>
        <w:lastRenderedPageBreak/>
        <w:t>[D/Dria.] [•], en nombre y representacion de [LENDER], entidad debidamente constituida bajo la legislation [•] e inscrita en el Registro de [•] con el mimero [•], con domicilio social en [•] ("[Lender]").</w:t>
      </w:r>
    </w:p>
    <w:p w:rsidR="00C15E08" w:rsidRDefault="00C15E08">
      <w:pPr>
        <w:kinsoku w:val="0"/>
        <w:overflowPunct w:val="0"/>
        <w:autoSpaceDE/>
        <w:autoSpaceDN/>
        <w:adjustRightInd/>
        <w:spacing w:before="190" w:line="204" w:lineRule="exact"/>
        <w:ind w:left="360" w:right="216"/>
        <w:jc w:val="both"/>
        <w:textAlignment w:val="baseline"/>
        <w:rPr>
          <w:sz w:val="18"/>
          <w:szCs w:val="18"/>
        </w:rPr>
      </w:pPr>
      <w:r>
        <w:rPr>
          <w:sz w:val="18"/>
          <w:szCs w:val="18"/>
        </w:rPr>
        <w:t>Acts a en virtud de [escritura de poder de fecha [•] de [•] de [•] otorgada ante el Notario de [•], [D/Dfia.] [0], con el niunero [•] de su protocolo, que se encuentra debidamente apostillado conforme a la Convention de la Haya de 1961.</w:t>
      </w:r>
    </w:p>
    <w:p w:rsidR="00C15E08" w:rsidRDefault="00C15E08">
      <w:pPr>
        <w:kinsoku w:val="0"/>
        <w:overflowPunct w:val="0"/>
        <w:autoSpaceDE/>
        <w:autoSpaceDN/>
        <w:adjustRightInd/>
        <w:spacing w:before="161" w:line="213" w:lineRule="exact"/>
        <w:ind w:left="360" w:right="216"/>
        <w:jc w:val="both"/>
        <w:textAlignment w:val="baseline"/>
        <w:rPr>
          <w:sz w:val="18"/>
          <w:szCs w:val="18"/>
        </w:rPr>
      </w:pPr>
      <w:r>
        <w:rPr>
          <w:sz w:val="18"/>
          <w:szCs w:val="18"/>
        </w:rPr>
        <w:t>[D/Diia.] [•], en nombre y representacion de [LENDER], entidad debidamente constituida bajo la legislaciOn [•] e inscrita en el Registro de [•] con el namero [•], con domicilio social en [•] (" [Lender] ").</w:t>
      </w:r>
    </w:p>
    <w:p w:rsidR="00C15E08" w:rsidRDefault="00C15E08">
      <w:pPr>
        <w:kinsoku w:val="0"/>
        <w:overflowPunct w:val="0"/>
        <w:autoSpaceDE/>
        <w:autoSpaceDN/>
        <w:adjustRightInd/>
        <w:spacing w:before="159" w:line="214" w:lineRule="exact"/>
        <w:ind w:left="360" w:right="216"/>
        <w:jc w:val="both"/>
        <w:textAlignment w:val="baseline"/>
        <w:rPr>
          <w:sz w:val="18"/>
          <w:szCs w:val="18"/>
        </w:rPr>
      </w:pPr>
      <w:r>
        <w:rPr>
          <w:sz w:val="18"/>
          <w:szCs w:val="18"/>
        </w:rPr>
        <w:t>Actaa en virtud de [escritura de poder de fecha [•] de [•] de [•] otorgada ante el Notario de [•], [D/Dba.] [•], con el Inimero [•] de su protocolo.</w:t>
      </w:r>
    </w:p>
    <w:p w:rsidR="00C15E08" w:rsidRDefault="00C15E08">
      <w:pPr>
        <w:kinsoku w:val="0"/>
        <w:overflowPunct w:val="0"/>
        <w:autoSpaceDE/>
        <w:autoSpaceDN/>
        <w:adjustRightInd/>
        <w:spacing w:before="163" w:line="212" w:lineRule="exact"/>
        <w:ind w:left="360" w:right="216"/>
        <w:jc w:val="both"/>
        <w:textAlignment w:val="baseline"/>
        <w:rPr>
          <w:sz w:val="18"/>
          <w:szCs w:val="18"/>
        </w:rPr>
      </w:pPr>
      <w:r>
        <w:rPr>
          <w:sz w:val="18"/>
          <w:szCs w:val="18"/>
        </w:rPr>
        <w:t>[D/Diia.] [•], en nombre y representacion de [LENDER], entidad debidamente constituida bajo la legislation [•] e inscrita en el Registro de [•] con el mlmero [•], con domicilio social en [•] ("[Lender]").</w:t>
      </w:r>
    </w:p>
    <w:p w:rsidR="00C15E08" w:rsidRDefault="00C15E08">
      <w:pPr>
        <w:kinsoku w:val="0"/>
        <w:overflowPunct w:val="0"/>
        <w:autoSpaceDE/>
        <w:autoSpaceDN/>
        <w:adjustRightInd/>
        <w:spacing w:before="166" w:line="211" w:lineRule="exact"/>
        <w:ind w:left="360" w:right="216"/>
        <w:jc w:val="both"/>
        <w:textAlignment w:val="baseline"/>
        <w:rPr>
          <w:sz w:val="18"/>
          <w:szCs w:val="18"/>
        </w:rPr>
      </w:pPr>
      <w:r>
        <w:rPr>
          <w:sz w:val="18"/>
          <w:szCs w:val="18"/>
        </w:rPr>
        <w:t>Actua en virtud de [escritura de poder de fecha [•] de [•] de [•] otorgada ante el Notario de [0], [D/Dfial [•], con el niunero [•] de su protocolo.</w:t>
      </w:r>
    </w:p>
    <w:p w:rsidR="00C15E08" w:rsidRDefault="00C15E08">
      <w:pPr>
        <w:kinsoku w:val="0"/>
        <w:overflowPunct w:val="0"/>
        <w:autoSpaceDE/>
        <w:autoSpaceDN/>
        <w:adjustRightInd/>
        <w:spacing w:before="164" w:line="199" w:lineRule="exact"/>
        <w:ind w:left="360" w:right="216"/>
        <w:jc w:val="both"/>
        <w:textAlignment w:val="baseline"/>
        <w:rPr>
          <w:sz w:val="18"/>
          <w:szCs w:val="18"/>
        </w:rPr>
      </w:pPr>
      <w:r>
        <w:rPr>
          <w:sz w:val="18"/>
          <w:szCs w:val="18"/>
        </w:rPr>
        <w:t>En lo sucesivo, las entidades resefiadas anteriormente junto con sus legitimos cesionarios al amparo del Contrato de Financiacion Devco descrito en el Expositivo I siguiente seran denominados los "Acreedores Hipotecarios" y, cada uno de ellos, el o un "Acreedor Hipotecario".</w:t>
      </w:r>
    </w:p>
    <w:p w:rsidR="00C15E08" w:rsidRDefault="00C15E08">
      <w:pPr>
        <w:kinsoku w:val="0"/>
        <w:overflowPunct w:val="0"/>
        <w:autoSpaceDE/>
        <w:autoSpaceDN/>
        <w:adjustRightInd/>
        <w:spacing w:before="173" w:line="197" w:lineRule="exact"/>
        <w:ind w:left="360" w:right="216"/>
        <w:jc w:val="both"/>
        <w:textAlignment w:val="baseline"/>
        <w:rPr>
          <w:spacing w:val="-3"/>
          <w:sz w:val="18"/>
          <w:szCs w:val="18"/>
        </w:rPr>
      </w:pPr>
      <w:r>
        <w:rPr>
          <w:spacing w:val="-3"/>
          <w:sz w:val="18"/>
          <w:szCs w:val="18"/>
        </w:rPr>
        <w:t>Los comparecientes manifiestan que no ha variado la capacidad ni personalidad juridica de sus respectivas representadas, que sigue siendo plena, y que las facultades que ejercitan no les han sido revocadas, suspendidas ni limitadas en modo alguno.</w:t>
      </w:r>
    </w:p>
    <w:p w:rsidR="00C15E08" w:rsidRDefault="00C15E08">
      <w:pPr>
        <w:kinsoku w:val="0"/>
        <w:overflowPunct w:val="0"/>
        <w:autoSpaceDE/>
        <w:autoSpaceDN/>
        <w:adjustRightInd/>
        <w:spacing w:before="153" w:line="201" w:lineRule="exact"/>
        <w:ind w:left="360" w:right="216"/>
        <w:jc w:val="both"/>
        <w:textAlignment w:val="baseline"/>
        <w:rPr>
          <w:spacing w:val="-3"/>
          <w:sz w:val="18"/>
          <w:szCs w:val="18"/>
        </w:rPr>
      </w:pPr>
      <w:r>
        <w:rPr>
          <w:spacing w:val="-3"/>
          <w:sz w:val="18"/>
          <w:szCs w:val="18"/>
        </w:rPr>
        <w:t>Los comparecientes me han exhibido sus respectivos poderes de representacion y tienen, a mi juicio, seem intervienen, plena capacidad legal para otorgar esta escritura en la que se constituye una hipoteca inmobiliaria de maxim° ("la Escritura") y a tal efecto</w:t>
      </w:r>
    </w:p>
    <w:p w:rsidR="00C15E08" w:rsidRDefault="00C15E08">
      <w:pPr>
        <w:kinsoku w:val="0"/>
        <w:overflowPunct w:val="0"/>
        <w:autoSpaceDE/>
        <w:autoSpaceDN/>
        <w:adjustRightInd/>
        <w:spacing w:before="152" w:line="201" w:lineRule="exact"/>
        <w:jc w:val="center"/>
        <w:textAlignment w:val="baseline"/>
        <w:rPr>
          <w:spacing w:val="-7"/>
          <w:sz w:val="18"/>
          <w:szCs w:val="18"/>
        </w:rPr>
      </w:pPr>
      <w:r>
        <w:rPr>
          <w:spacing w:val="-7"/>
          <w:sz w:val="18"/>
          <w:szCs w:val="18"/>
        </w:rPr>
        <w:t>EXPONENT</w:t>
      </w:r>
    </w:p>
    <w:p w:rsidR="00C15E08" w:rsidRDefault="00C15E08">
      <w:pPr>
        <w:kinsoku w:val="0"/>
        <w:overflowPunct w:val="0"/>
        <w:autoSpaceDE/>
        <w:autoSpaceDN/>
        <w:adjustRightInd/>
        <w:spacing w:before="143" w:line="250" w:lineRule="exact"/>
        <w:ind w:left="360" w:right="216" w:hanging="216"/>
        <w:jc w:val="both"/>
        <w:textAlignment w:val="baseline"/>
        <w:rPr>
          <w:spacing w:val="-3"/>
          <w:sz w:val="18"/>
          <w:szCs w:val="18"/>
        </w:rPr>
      </w:pPr>
      <w:r>
        <w:rPr>
          <w:spacing w:val="-3"/>
          <w:sz w:val="18"/>
          <w:szCs w:val="18"/>
        </w:rPr>
        <w:t>I. Que, con fecha [•], el Hipotecante e Inmobiliaria Colonial, S.A. celebraron con [•], un contrato de financiacion sujeto a derecho ingles por importe maxim° de [a] EUROS (EUR [•]), que fue otorgado con la intervention del Notario de Madrid D. [•], y en el</w:t>
      </w:r>
    </w:p>
    <w:p w:rsidR="00C15E08" w:rsidRDefault="00C15E08">
      <w:pPr>
        <w:kinsoku w:val="0"/>
        <w:overflowPunct w:val="0"/>
        <w:autoSpaceDE/>
        <w:autoSpaceDN/>
        <w:adjustRightInd/>
        <w:spacing w:before="9" w:line="238" w:lineRule="exact"/>
        <w:ind w:left="360" w:right="216"/>
        <w:jc w:val="both"/>
        <w:textAlignment w:val="baseline"/>
        <w:rPr>
          <w:sz w:val="18"/>
          <w:szCs w:val="18"/>
        </w:rPr>
      </w:pPr>
      <w:r>
        <w:rPr>
          <w:sz w:val="18"/>
          <w:szCs w:val="18"/>
        </w:rPr>
        <w:t>que [a] ostenta la condition de Agente (en adelante, el "Contrato de Financiaci6n Devco"). Se adjunta un resumen de los terminos esenciales del Contrato de</w:t>
      </w:r>
    </w:p>
    <w:p w:rsidR="00C15E08" w:rsidRDefault="00C15E08">
      <w:pPr>
        <w:kinsoku w:val="0"/>
        <w:overflowPunct w:val="0"/>
        <w:autoSpaceDE/>
        <w:autoSpaceDN/>
        <w:adjustRightInd/>
        <w:spacing w:before="47" w:line="202" w:lineRule="exact"/>
        <w:ind w:left="360"/>
        <w:textAlignment w:val="baseline"/>
        <w:rPr>
          <w:spacing w:val="-3"/>
          <w:sz w:val="18"/>
          <w:szCs w:val="18"/>
        </w:rPr>
      </w:pPr>
      <w:r>
        <w:rPr>
          <w:spacing w:val="-3"/>
          <w:sz w:val="18"/>
          <w:szCs w:val="18"/>
        </w:rPr>
        <w:t>Financiacion Devco como Anexo [•].</w:t>
      </w:r>
    </w:p>
    <w:p w:rsidR="00C15E08" w:rsidRDefault="00C15E08">
      <w:pPr>
        <w:widowControl/>
        <w:rPr>
          <w:sz w:val="24"/>
          <w:szCs w:val="24"/>
        </w:rPr>
        <w:sectPr w:rsidR="00C15E08">
          <w:headerReference w:type="even" r:id="rId780"/>
          <w:headerReference w:type="default" r:id="rId781"/>
          <w:footerReference w:type="even" r:id="rId782"/>
          <w:footerReference w:type="default" r:id="rId783"/>
          <w:headerReference w:type="first" r:id="rId784"/>
          <w:footerReference w:type="first" r:id="rId785"/>
          <w:pgSz w:w="8410" w:h="11904"/>
          <w:pgMar w:top="802" w:right="1100" w:bottom="152" w:left="779" w:header="660" w:footer="201" w:gutter="0"/>
          <w:cols w:space="720"/>
          <w:noEndnote/>
          <w:titlePg/>
        </w:sectPr>
      </w:pPr>
    </w:p>
    <w:p w:rsidR="00C15E08" w:rsidRDefault="00C15E08">
      <w:pPr>
        <w:kinsoku w:val="0"/>
        <w:overflowPunct w:val="0"/>
        <w:autoSpaceDE/>
        <w:autoSpaceDN/>
        <w:adjustRightInd/>
        <w:spacing w:before="349" w:line="201" w:lineRule="exact"/>
        <w:ind w:left="216"/>
        <w:textAlignment w:val="baseline"/>
        <w:rPr>
          <w:spacing w:val="8"/>
          <w:sz w:val="16"/>
          <w:szCs w:val="16"/>
        </w:rPr>
      </w:pPr>
      <w:r>
        <w:rPr>
          <w:spacing w:val="8"/>
          <w:sz w:val="16"/>
          <w:szCs w:val="16"/>
        </w:rPr>
        <w:lastRenderedPageBreak/>
        <w:t>II. El Hipotecante es el tmnico titular, propietario en pleno dominio de las siguientes</w:t>
      </w:r>
    </w:p>
    <w:p w:rsidR="00C15E08" w:rsidRDefault="00C15E08">
      <w:pPr>
        <w:kinsoku w:val="0"/>
        <w:overflowPunct w:val="0"/>
        <w:autoSpaceDE/>
        <w:autoSpaceDN/>
        <w:adjustRightInd/>
        <w:spacing w:before="43" w:line="195" w:lineRule="exact"/>
        <w:ind w:left="432"/>
        <w:textAlignment w:val="baseline"/>
        <w:rPr>
          <w:spacing w:val="1"/>
          <w:sz w:val="16"/>
          <w:szCs w:val="16"/>
        </w:rPr>
      </w:pPr>
      <w:r>
        <w:rPr>
          <w:spacing w:val="1"/>
          <w:sz w:val="16"/>
          <w:szCs w:val="16"/>
        </w:rPr>
        <w:t>fincas:</w:t>
      </w:r>
    </w:p>
    <w:p w:rsidR="00C15E08" w:rsidRDefault="00C15E08">
      <w:pPr>
        <w:numPr>
          <w:ilvl w:val="0"/>
          <w:numId w:val="355"/>
        </w:numPr>
        <w:kinsoku w:val="0"/>
        <w:overflowPunct w:val="0"/>
        <w:autoSpaceDE/>
        <w:autoSpaceDN/>
        <w:adjustRightInd/>
        <w:spacing w:before="7" w:line="374" w:lineRule="exact"/>
        <w:ind w:right="3672"/>
        <w:textAlignment w:val="baseline"/>
        <w:rPr>
          <w:i/>
          <w:iCs/>
          <w:sz w:val="18"/>
          <w:szCs w:val="18"/>
        </w:rPr>
      </w:pPr>
      <w:r>
        <w:rPr>
          <w:sz w:val="16"/>
          <w:szCs w:val="16"/>
        </w:rPr>
        <w:t xml:space="preserve">Finca [a] en [a] (la </w:t>
      </w:r>
      <w:r>
        <w:rPr>
          <w:sz w:val="18"/>
          <w:szCs w:val="18"/>
        </w:rPr>
        <w:t xml:space="preserve">"Finca 1") </w:t>
      </w:r>
      <w:r>
        <w:rPr>
          <w:i/>
          <w:iCs/>
          <w:sz w:val="18"/>
          <w:szCs w:val="18"/>
        </w:rPr>
        <w:t>Description:</w:t>
      </w:r>
    </w:p>
    <w:p w:rsidR="00C15E08" w:rsidRDefault="00C15E08">
      <w:pPr>
        <w:kinsoku w:val="0"/>
        <w:overflowPunct w:val="0"/>
        <w:autoSpaceDE/>
        <w:autoSpaceDN/>
        <w:adjustRightInd/>
        <w:spacing w:before="167" w:line="203" w:lineRule="exact"/>
        <w:ind w:left="1008"/>
        <w:textAlignment w:val="baseline"/>
        <w:rPr>
          <w:i/>
          <w:iCs/>
          <w:spacing w:val="-1"/>
          <w:sz w:val="18"/>
          <w:szCs w:val="18"/>
        </w:rPr>
      </w:pPr>
      <w:r>
        <w:rPr>
          <w:i/>
          <w:iCs/>
          <w:spacing w:val="-1"/>
          <w:sz w:val="18"/>
          <w:szCs w:val="18"/>
        </w:rPr>
        <w:t>Philo:</w:t>
      </w:r>
    </w:p>
    <w:p w:rsidR="00C15E08" w:rsidRDefault="00C15E08">
      <w:pPr>
        <w:kinsoku w:val="0"/>
        <w:overflowPunct w:val="0"/>
        <w:autoSpaceDE/>
        <w:autoSpaceDN/>
        <w:adjustRightInd/>
        <w:spacing w:before="162" w:line="203" w:lineRule="exact"/>
        <w:ind w:left="1008"/>
        <w:textAlignment w:val="baseline"/>
        <w:rPr>
          <w:i/>
          <w:iCs/>
          <w:spacing w:val="-7"/>
          <w:sz w:val="18"/>
          <w:szCs w:val="18"/>
        </w:rPr>
      </w:pPr>
      <w:r>
        <w:rPr>
          <w:i/>
          <w:iCs/>
          <w:spacing w:val="-7"/>
          <w:sz w:val="18"/>
          <w:szCs w:val="18"/>
        </w:rPr>
        <w:t>Cargas:</w:t>
      </w:r>
    </w:p>
    <w:p w:rsidR="00C15E08" w:rsidRDefault="00C15E08">
      <w:pPr>
        <w:kinsoku w:val="0"/>
        <w:overflowPunct w:val="0"/>
        <w:autoSpaceDE/>
        <w:autoSpaceDN/>
        <w:adjustRightInd/>
        <w:spacing w:before="162" w:line="203" w:lineRule="exact"/>
        <w:ind w:left="1008"/>
        <w:textAlignment w:val="baseline"/>
        <w:rPr>
          <w:i/>
          <w:iCs/>
          <w:spacing w:val="-5"/>
          <w:sz w:val="18"/>
          <w:szCs w:val="18"/>
        </w:rPr>
      </w:pPr>
      <w:r>
        <w:rPr>
          <w:i/>
          <w:iCs/>
          <w:spacing w:val="-5"/>
          <w:sz w:val="18"/>
          <w:szCs w:val="18"/>
        </w:rPr>
        <w:t>Arrendamientos:</w:t>
      </w:r>
    </w:p>
    <w:p w:rsidR="00C15E08" w:rsidRDefault="00C15E08">
      <w:pPr>
        <w:kinsoku w:val="0"/>
        <w:overflowPunct w:val="0"/>
        <w:autoSpaceDE/>
        <w:autoSpaceDN/>
        <w:adjustRightInd/>
        <w:spacing w:before="163" w:line="203" w:lineRule="exact"/>
        <w:ind w:left="1008"/>
        <w:textAlignment w:val="baseline"/>
        <w:rPr>
          <w:i/>
          <w:iCs/>
          <w:spacing w:val="-4"/>
          <w:sz w:val="18"/>
          <w:szCs w:val="18"/>
        </w:rPr>
      </w:pPr>
      <w:r>
        <w:rPr>
          <w:i/>
          <w:iCs/>
          <w:spacing w:val="-4"/>
          <w:sz w:val="18"/>
          <w:szCs w:val="18"/>
        </w:rPr>
        <w:t>Contribuciones e impuestos:</w:t>
      </w:r>
    </w:p>
    <w:p w:rsidR="00C15E08" w:rsidRDefault="00C15E08">
      <w:pPr>
        <w:kinsoku w:val="0"/>
        <w:overflowPunct w:val="0"/>
        <w:autoSpaceDE/>
        <w:autoSpaceDN/>
        <w:adjustRightInd/>
        <w:spacing w:before="1" w:line="366" w:lineRule="exact"/>
        <w:ind w:left="1008" w:right="3888"/>
        <w:textAlignment w:val="baseline"/>
        <w:rPr>
          <w:i/>
          <w:iCs/>
          <w:spacing w:val="-6"/>
          <w:sz w:val="18"/>
          <w:szCs w:val="18"/>
        </w:rPr>
      </w:pPr>
      <w:r>
        <w:rPr>
          <w:i/>
          <w:iCs/>
          <w:spacing w:val="-6"/>
          <w:sz w:val="18"/>
          <w:szCs w:val="18"/>
        </w:rPr>
        <w:t>Estado ocupacional: Information registral: Identificacion catastral:</w:t>
      </w:r>
    </w:p>
    <w:p w:rsidR="00C15E08" w:rsidRDefault="00C15E08">
      <w:pPr>
        <w:numPr>
          <w:ilvl w:val="0"/>
          <w:numId w:val="355"/>
        </w:numPr>
        <w:kinsoku w:val="0"/>
        <w:overflowPunct w:val="0"/>
        <w:autoSpaceDE/>
        <w:autoSpaceDN/>
        <w:adjustRightInd/>
        <w:spacing w:before="10" w:line="366" w:lineRule="exact"/>
        <w:ind w:right="3672"/>
        <w:textAlignment w:val="baseline"/>
        <w:rPr>
          <w:i/>
          <w:iCs/>
          <w:sz w:val="18"/>
          <w:szCs w:val="18"/>
        </w:rPr>
      </w:pPr>
      <w:r>
        <w:rPr>
          <w:sz w:val="16"/>
          <w:szCs w:val="16"/>
        </w:rPr>
        <w:t xml:space="preserve">Finca [a] en [a] (la </w:t>
      </w:r>
      <w:r>
        <w:rPr>
          <w:sz w:val="18"/>
          <w:szCs w:val="18"/>
        </w:rPr>
        <w:t xml:space="preserve">"Finca 2") </w:t>
      </w:r>
      <w:r>
        <w:rPr>
          <w:i/>
          <w:iCs/>
          <w:sz w:val="18"/>
          <w:szCs w:val="18"/>
        </w:rPr>
        <w:t>Description:</w:t>
      </w:r>
    </w:p>
    <w:p w:rsidR="00C15E08" w:rsidRDefault="00C15E08">
      <w:pPr>
        <w:kinsoku w:val="0"/>
        <w:overflowPunct w:val="0"/>
        <w:autoSpaceDE/>
        <w:autoSpaceDN/>
        <w:adjustRightInd/>
        <w:spacing w:before="163" w:line="203" w:lineRule="exact"/>
        <w:ind w:left="1008"/>
        <w:textAlignment w:val="baseline"/>
        <w:rPr>
          <w:i/>
          <w:iCs/>
          <w:spacing w:val="1"/>
          <w:sz w:val="18"/>
          <w:szCs w:val="18"/>
        </w:rPr>
      </w:pPr>
      <w:r>
        <w:rPr>
          <w:i/>
          <w:iCs/>
          <w:spacing w:val="1"/>
          <w:sz w:val="18"/>
          <w:szCs w:val="18"/>
        </w:rPr>
        <w:t>Mulo:</w:t>
      </w:r>
    </w:p>
    <w:p w:rsidR="00C15E08" w:rsidRDefault="00C15E08">
      <w:pPr>
        <w:kinsoku w:val="0"/>
        <w:overflowPunct w:val="0"/>
        <w:autoSpaceDE/>
        <w:autoSpaceDN/>
        <w:adjustRightInd/>
        <w:spacing w:before="166" w:line="203" w:lineRule="exact"/>
        <w:ind w:left="1008"/>
        <w:textAlignment w:val="baseline"/>
        <w:rPr>
          <w:i/>
          <w:iCs/>
          <w:spacing w:val="-5"/>
          <w:sz w:val="18"/>
          <w:szCs w:val="18"/>
        </w:rPr>
      </w:pPr>
      <w:r>
        <w:rPr>
          <w:i/>
          <w:iCs/>
          <w:spacing w:val="-5"/>
          <w:sz w:val="18"/>
          <w:szCs w:val="18"/>
        </w:rPr>
        <w:t>Cargas:</w:t>
      </w:r>
    </w:p>
    <w:p w:rsidR="00C15E08" w:rsidRDefault="00C15E08">
      <w:pPr>
        <w:kinsoku w:val="0"/>
        <w:overflowPunct w:val="0"/>
        <w:autoSpaceDE/>
        <w:autoSpaceDN/>
        <w:adjustRightInd/>
        <w:spacing w:before="162" w:line="203" w:lineRule="exact"/>
        <w:ind w:left="1008"/>
        <w:textAlignment w:val="baseline"/>
        <w:rPr>
          <w:i/>
          <w:iCs/>
          <w:spacing w:val="-4"/>
          <w:sz w:val="18"/>
          <w:szCs w:val="18"/>
        </w:rPr>
      </w:pPr>
      <w:r>
        <w:rPr>
          <w:i/>
          <w:iCs/>
          <w:spacing w:val="-4"/>
          <w:sz w:val="18"/>
          <w:szCs w:val="18"/>
        </w:rPr>
        <w:t>Arrendamientos:</w:t>
      </w:r>
    </w:p>
    <w:p w:rsidR="00C15E08" w:rsidRDefault="00C15E08">
      <w:pPr>
        <w:kinsoku w:val="0"/>
        <w:overflowPunct w:val="0"/>
        <w:autoSpaceDE/>
        <w:autoSpaceDN/>
        <w:adjustRightInd/>
        <w:spacing w:before="160" w:line="203" w:lineRule="exact"/>
        <w:ind w:left="1008"/>
        <w:textAlignment w:val="baseline"/>
        <w:rPr>
          <w:i/>
          <w:iCs/>
          <w:spacing w:val="-4"/>
          <w:sz w:val="18"/>
          <w:szCs w:val="18"/>
        </w:rPr>
      </w:pPr>
      <w:r>
        <w:rPr>
          <w:i/>
          <w:iCs/>
          <w:spacing w:val="-4"/>
          <w:sz w:val="18"/>
          <w:szCs w:val="18"/>
        </w:rPr>
        <w:t>Contribuciones e impuestos:</w:t>
      </w:r>
    </w:p>
    <w:p w:rsidR="00C15E08" w:rsidRDefault="00C15E08">
      <w:pPr>
        <w:kinsoku w:val="0"/>
        <w:overflowPunct w:val="0"/>
        <w:autoSpaceDE/>
        <w:autoSpaceDN/>
        <w:adjustRightInd/>
        <w:spacing w:before="1" w:line="363" w:lineRule="exact"/>
        <w:ind w:left="1008" w:right="3888"/>
        <w:textAlignment w:val="baseline"/>
        <w:rPr>
          <w:i/>
          <w:iCs/>
          <w:spacing w:val="-4"/>
          <w:sz w:val="18"/>
          <w:szCs w:val="18"/>
        </w:rPr>
      </w:pPr>
      <w:r>
        <w:rPr>
          <w:i/>
          <w:iCs/>
          <w:spacing w:val="-4"/>
          <w:sz w:val="18"/>
          <w:szCs w:val="18"/>
        </w:rPr>
        <w:t>Estado ocupacional: Information registral: Identification catastral:</w:t>
      </w:r>
    </w:p>
    <w:p w:rsidR="00C15E08" w:rsidRDefault="00C15E08">
      <w:pPr>
        <w:numPr>
          <w:ilvl w:val="0"/>
          <w:numId w:val="355"/>
        </w:numPr>
        <w:kinsoku w:val="0"/>
        <w:overflowPunct w:val="0"/>
        <w:autoSpaceDE/>
        <w:autoSpaceDN/>
        <w:adjustRightInd/>
        <w:spacing w:line="372" w:lineRule="exact"/>
        <w:ind w:right="3528"/>
        <w:textAlignment w:val="baseline"/>
        <w:rPr>
          <w:i/>
          <w:iCs/>
          <w:sz w:val="18"/>
          <w:szCs w:val="18"/>
        </w:rPr>
      </w:pPr>
      <w:r>
        <w:rPr>
          <w:sz w:val="16"/>
          <w:szCs w:val="16"/>
        </w:rPr>
        <w:t xml:space="preserve">Finca [•] en [e] (la </w:t>
      </w:r>
      <w:r>
        <w:rPr>
          <w:sz w:val="18"/>
          <w:szCs w:val="18"/>
        </w:rPr>
        <w:t xml:space="preserve">"Finca [.]") </w:t>
      </w:r>
      <w:r>
        <w:rPr>
          <w:i/>
          <w:iCs/>
          <w:sz w:val="18"/>
          <w:szCs w:val="18"/>
        </w:rPr>
        <w:t>Description:</w:t>
      </w:r>
    </w:p>
    <w:p w:rsidR="00C15E08" w:rsidRDefault="00C15E08">
      <w:pPr>
        <w:kinsoku w:val="0"/>
        <w:overflowPunct w:val="0"/>
        <w:autoSpaceDE/>
        <w:autoSpaceDN/>
        <w:adjustRightInd/>
        <w:spacing w:before="166" w:line="203" w:lineRule="exact"/>
        <w:ind w:left="1008"/>
        <w:textAlignment w:val="baseline"/>
        <w:rPr>
          <w:i/>
          <w:iCs/>
          <w:spacing w:val="1"/>
          <w:sz w:val="18"/>
          <w:szCs w:val="18"/>
        </w:rPr>
      </w:pPr>
      <w:r>
        <w:rPr>
          <w:i/>
          <w:iCs/>
          <w:spacing w:val="1"/>
          <w:sz w:val="18"/>
          <w:szCs w:val="18"/>
        </w:rPr>
        <w:t>Maio:</w:t>
      </w:r>
    </w:p>
    <w:p w:rsidR="00C15E08" w:rsidRDefault="00C15E08">
      <w:pPr>
        <w:kinsoku w:val="0"/>
        <w:overflowPunct w:val="0"/>
        <w:autoSpaceDE/>
        <w:autoSpaceDN/>
        <w:adjustRightInd/>
        <w:spacing w:before="164" w:line="203" w:lineRule="exact"/>
        <w:ind w:left="1008"/>
        <w:textAlignment w:val="baseline"/>
        <w:rPr>
          <w:i/>
          <w:iCs/>
          <w:spacing w:val="-6"/>
          <w:sz w:val="18"/>
          <w:szCs w:val="18"/>
        </w:rPr>
      </w:pPr>
      <w:r>
        <w:rPr>
          <w:i/>
          <w:iCs/>
          <w:spacing w:val="-6"/>
          <w:sz w:val="18"/>
          <w:szCs w:val="18"/>
        </w:rPr>
        <w:t>'Cargas:</w:t>
      </w:r>
    </w:p>
    <w:p w:rsidR="00C15E08" w:rsidRDefault="00C15E08">
      <w:pPr>
        <w:kinsoku w:val="0"/>
        <w:overflowPunct w:val="0"/>
        <w:autoSpaceDE/>
        <w:autoSpaceDN/>
        <w:adjustRightInd/>
        <w:spacing w:before="161" w:line="203" w:lineRule="exact"/>
        <w:ind w:left="1008"/>
        <w:textAlignment w:val="baseline"/>
        <w:rPr>
          <w:i/>
          <w:iCs/>
          <w:spacing w:val="-3"/>
          <w:sz w:val="18"/>
          <w:szCs w:val="18"/>
        </w:rPr>
      </w:pPr>
      <w:r>
        <w:rPr>
          <w:i/>
          <w:iCs/>
          <w:spacing w:val="-3"/>
          <w:sz w:val="18"/>
          <w:szCs w:val="18"/>
        </w:rPr>
        <w:t>Arrendamientos:</w:t>
      </w:r>
    </w:p>
    <w:p w:rsidR="00C15E08" w:rsidRDefault="00C15E08">
      <w:pPr>
        <w:kinsoku w:val="0"/>
        <w:overflowPunct w:val="0"/>
        <w:autoSpaceDE/>
        <w:autoSpaceDN/>
        <w:adjustRightInd/>
        <w:spacing w:before="2" w:line="366" w:lineRule="exact"/>
        <w:ind w:left="1008" w:right="3528"/>
        <w:textAlignment w:val="baseline"/>
        <w:rPr>
          <w:i/>
          <w:iCs/>
          <w:spacing w:val="-4"/>
          <w:sz w:val="18"/>
          <w:szCs w:val="18"/>
        </w:rPr>
      </w:pPr>
      <w:r>
        <w:rPr>
          <w:i/>
          <w:iCs/>
          <w:spacing w:val="-4"/>
          <w:sz w:val="18"/>
          <w:szCs w:val="18"/>
        </w:rPr>
        <w:t>Contribuciones e impuestos: Estado ocupacional:</w:t>
      </w:r>
    </w:p>
    <w:p w:rsidR="00C15E08" w:rsidRDefault="00C15E08">
      <w:pPr>
        <w:widowControl/>
        <w:rPr>
          <w:sz w:val="24"/>
          <w:szCs w:val="24"/>
        </w:rPr>
        <w:sectPr w:rsidR="00C15E08">
          <w:headerReference w:type="even" r:id="rId786"/>
          <w:headerReference w:type="default" r:id="rId787"/>
          <w:footerReference w:type="even" r:id="rId788"/>
          <w:footerReference w:type="default" r:id="rId789"/>
          <w:pgSz w:w="8410" w:h="11904"/>
          <w:pgMar w:top="773" w:right="933" w:bottom="166" w:left="946" w:header="660" w:footer="201" w:gutter="0"/>
          <w:cols w:space="720"/>
          <w:noEndnote/>
        </w:sectPr>
      </w:pPr>
    </w:p>
    <w:p w:rsidR="00C15E08" w:rsidRDefault="00C15E08">
      <w:pPr>
        <w:kinsoku w:val="0"/>
        <w:overflowPunct w:val="0"/>
        <w:autoSpaceDE/>
        <w:autoSpaceDN/>
        <w:adjustRightInd/>
        <w:spacing w:before="189" w:line="368" w:lineRule="exact"/>
        <w:ind w:left="1008" w:right="3888"/>
        <w:textAlignment w:val="baseline"/>
        <w:rPr>
          <w:i/>
          <w:iCs/>
          <w:spacing w:val="-2"/>
          <w:sz w:val="17"/>
          <w:szCs w:val="17"/>
        </w:rPr>
      </w:pPr>
      <w:r>
        <w:rPr>
          <w:i/>
          <w:iCs/>
          <w:spacing w:val="-2"/>
          <w:sz w:val="17"/>
          <w:szCs w:val="17"/>
        </w:rPr>
        <w:lastRenderedPageBreak/>
        <w:t>Informacion registral: Identificacion catastral:</w:t>
      </w:r>
    </w:p>
    <w:p w:rsidR="00C15E08" w:rsidRDefault="00C15E08">
      <w:pPr>
        <w:kinsoku w:val="0"/>
        <w:overflowPunct w:val="0"/>
        <w:autoSpaceDE/>
        <w:autoSpaceDN/>
        <w:adjustRightInd/>
        <w:spacing w:before="165" w:line="210" w:lineRule="exact"/>
        <w:ind w:left="576" w:right="72"/>
        <w:jc w:val="both"/>
        <w:textAlignment w:val="baseline"/>
        <w:rPr>
          <w:sz w:val="17"/>
          <w:szCs w:val="17"/>
        </w:rPr>
      </w:pPr>
      <w:r>
        <w:rPr>
          <w:sz w:val="17"/>
          <w:szCs w:val="17"/>
        </w:rPr>
        <w:t>En adelante, la Finca 1, la Finca 2 y la Finca [•] se denominaran conjuntamente las "Fincas".</w:t>
      </w:r>
    </w:p>
    <w:p w:rsidR="00C15E08" w:rsidRDefault="00C15E08">
      <w:pPr>
        <w:kinsoku w:val="0"/>
        <w:overflowPunct w:val="0"/>
        <w:autoSpaceDE/>
        <w:autoSpaceDN/>
        <w:adjustRightInd/>
        <w:spacing w:before="157" w:line="205" w:lineRule="exact"/>
        <w:ind w:left="576" w:right="72"/>
        <w:jc w:val="both"/>
        <w:textAlignment w:val="baseline"/>
        <w:rPr>
          <w:sz w:val="17"/>
          <w:szCs w:val="17"/>
        </w:rPr>
      </w:pPr>
      <w:r>
        <w:rPr>
          <w:sz w:val="17"/>
          <w:szCs w:val="17"/>
        </w:rPr>
        <w:t>Yo, el Notario, doy fe de que la informaciOn sobre la descripcion, titulo y estado de cargas de cada una de las Fincas se corresponde en su totalidad con la informacion suministrada, mediante nota simple informativa, por el Registro de la Propiedad de [•] de fecha [o] de [•] de [0] a los efectos dispuestos en el articulo 175 del Reglamento Notarial y el articulo 354 (a) del Reglamento Hipotecario. Una fotocopia de dicha nota simple se adjunta a la presente escritura como Anexo</w:t>
      </w:r>
    </w:p>
    <w:p w:rsidR="00C15E08" w:rsidRDefault="00C15E08">
      <w:pPr>
        <w:kinsoku w:val="0"/>
        <w:overflowPunct w:val="0"/>
        <w:autoSpaceDE/>
        <w:autoSpaceDN/>
        <w:adjustRightInd/>
        <w:spacing w:before="135" w:line="235" w:lineRule="exact"/>
        <w:ind w:left="576" w:right="72"/>
        <w:jc w:val="both"/>
        <w:textAlignment w:val="baseline"/>
        <w:rPr>
          <w:spacing w:val="-1"/>
          <w:sz w:val="17"/>
          <w:szCs w:val="17"/>
        </w:rPr>
      </w:pPr>
      <w:r>
        <w:rPr>
          <w:spacing w:val="-1"/>
          <w:sz w:val="17"/>
          <w:szCs w:val="17"/>
        </w:rPr>
        <w:t xml:space="preserve">Que en el Contrato de FinanciaciOn Devco, el Hipotecante se comprometfa, a fin de garantizar las obligaciones de los obligados </w:t>
      </w:r>
      <w:r>
        <w:rPr>
          <w:i/>
          <w:iCs/>
          <w:spacing w:val="-1"/>
          <w:sz w:val="17"/>
          <w:szCs w:val="17"/>
        </w:rPr>
        <w:t xml:space="preserve">(Obligors) </w:t>
      </w:r>
      <w:r>
        <w:rPr>
          <w:spacing w:val="-1"/>
          <w:sz w:val="17"/>
          <w:szCs w:val="17"/>
        </w:rPr>
        <w:t>bajo el Contrato de Financiaci6n Devco, a la constituciOn de un derecho real de hipoteca sobre las Fincas a favor de los Acreedores Hipotecarios, en proporcion a la participacion que cada uno de ellos ostente en cada momento en el Contrato de Financiacion Devco. Dicho compromiso se lleva a efecto mediante el otorgamiento de la presente Escritura que se</w:t>
      </w:r>
    </w:p>
    <w:p w:rsidR="00C15E08" w:rsidRDefault="00C15E08">
      <w:pPr>
        <w:kinsoku w:val="0"/>
        <w:overflowPunct w:val="0"/>
        <w:autoSpaceDE/>
        <w:autoSpaceDN/>
        <w:adjustRightInd/>
        <w:spacing w:before="39" w:line="198" w:lineRule="exact"/>
        <w:ind w:left="576"/>
        <w:textAlignment w:val="baseline"/>
        <w:rPr>
          <w:spacing w:val="-1"/>
          <w:sz w:val="17"/>
          <w:szCs w:val="17"/>
        </w:rPr>
      </w:pPr>
      <w:r>
        <w:rPr>
          <w:spacing w:val="-1"/>
          <w:sz w:val="17"/>
          <w:szCs w:val="17"/>
        </w:rPr>
        <w:t>rige por las siguientes</w:t>
      </w:r>
    </w:p>
    <w:p w:rsidR="00C15E08" w:rsidRDefault="00C15E08">
      <w:pPr>
        <w:kinsoku w:val="0"/>
        <w:overflowPunct w:val="0"/>
        <w:autoSpaceDE/>
        <w:autoSpaceDN/>
        <w:adjustRightInd/>
        <w:spacing w:before="178" w:line="193" w:lineRule="exact"/>
        <w:jc w:val="center"/>
        <w:textAlignment w:val="baseline"/>
        <w:rPr>
          <w:spacing w:val="6"/>
          <w:sz w:val="17"/>
          <w:szCs w:val="17"/>
        </w:rPr>
      </w:pPr>
      <w:r>
        <w:rPr>
          <w:spacing w:val="6"/>
          <w:sz w:val="17"/>
          <w:szCs w:val="17"/>
        </w:rPr>
        <w:t>ESTIPULACIONES</w:t>
      </w:r>
    </w:p>
    <w:p w:rsidR="00C15E08" w:rsidRDefault="00C15E08">
      <w:pPr>
        <w:numPr>
          <w:ilvl w:val="0"/>
          <w:numId w:val="356"/>
        </w:numPr>
        <w:kinsoku w:val="0"/>
        <w:overflowPunct w:val="0"/>
        <w:autoSpaceDE/>
        <w:autoSpaceDN/>
        <w:adjustRightInd/>
        <w:spacing w:before="165" w:line="204" w:lineRule="exact"/>
        <w:textAlignment w:val="baseline"/>
        <w:rPr>
          <w:spacing w:val="5"/>
          <w:sz w:val="17"/>
          <w:szCs w:val="17"/>
        </w:rPr>
      </w:pPr>
      <w:r>
        <w:rPr>
          <w:spacing w:val="5"/>
          <w:sz w:val="17"/>
          <w:szCs w:val="17"/>
        </w:rPr>
        <w:t>CONSTITUCION, ACEPTACION Y DURACION DE LA HIPOTECA</w:t>
      </w:r>
    </w:p>
    <w:p w:rsidR="00C15E08" w:rsidRDefault="00C15E08">
      <w:pPr>
        <w:tabs>
          <w:tab w:val="decimal" w:pos="72"/>
          <w:tab w:val="right" w:pos="6408"/>
        </w:tabs>
        <w:kinsoku w:val="0"/>
        <w:overflowPunct w:val="0"/>
        <w:autoSpaceDE/>
        <w:autoSpaceDN/>
        <w:adjustRightInd/>
        <w:spacing w:before="164" w:line="203" w:lineRule="exact"/>
        <w:textAlignment w:val="baseline"/>
        <w:rPr>
          <w:sz w:val="17"/>
          <w:szCs w:val="17"/>
        </w:rPr>
      </w:pPr>
      <w:r>
        <w:rPr>
          <w:sz w:val="17"/>
          <w:szCs w:val="17"/>
        </w:rPr>
        <w:tab/>
        <w:t>1.1</w:t>
      </w:r>
      <w:r>
        <w:rPr>
          <w:sz w:val="17"/>
          <w:szCs w:val="17"/>
        </w:rPr>
        <w:tab/>
        <w:t>El Hipotecante constituye en este acto un derecho real de hipoteca inmobiliaria de</w:t>
      </w:r>
    </w:p>
    <w:p w:rsidR="00C15E08" w:rsidRDefault="00C15E08">
      <w:pPr>
        <w:kinsoku w:val="0"/>
        <w:overflowPunct w:val="0"/>
        <w:autoSpaceDE/>
        <w:autoSpaceDN/>
        <w:adjustRightInd/>
        <w:spacing w:line="196" w:lineRule="exact"/>
        <w:ind w:left="576" w:right="72"/>
        <w:jc w:val="both"/>
        <w:textAlignment w:val="baseline"/>
        <w:rPr>
          <w:sz w:val="17"/>
          <w:szCs w:val="17"/>
        </w:rPr>
      </w:pPr>
      <w:r>
        <w:rPr>
          <w:sz w:val="17"/>
          <w:szCs w:val="17"/>
        </w:rPr>
        <w:t xml:space="preserve">primer rango en garantfa del Integro y puntual cumplimiento de todas las obligaciones asomidas por los obligados </w:t>
      </w:r>
      <w:r>
        <w:rPr>
          <w:i/>
          <w:iCs/>
          <w:sz w:val="17"/>
          <w:szCs w:val="17"/>
        </w:rPr>
        <w:t xml:space="preserve">(Obligors) </w:t>
      </w:r>
      <w:r>
        <w:rPr>
          <w:sz w:val="17"/>
          <w:szCs w:val="17"/>
        </w:rPr>
        <w:t xml:space="preserve">bajo el Contrato de Financiacion Devco, salvo por lo que se refiere a cualesquiera obligaciones bajo los Prestamos Participativos </w:t>
      </w:r>
      <w:r>
        <w:rPr>
          <w:i/>
          <w:iCs/>
          <w:sz w:val="17"/>
          <w:szCs w:val="17"/>
        </w:rPr>
        <w:t xml:space="preserve">(Profit Participating Loans, </w:t>
      </w:r>
      <w:r>
        <w:rPr>
          <w:sz w:val="17"/>
          <w:szCs w:val="17"/>
        </w:rPr>
        <w:t>tal y como dicho terrain se define en el Contrato de Financiaci6n Devco) incluidos en el Contrato de Financiacion Devco, las cuales estaran expresamente excluidas (en lo sucesivo, las "Obligaciones Garantizadas") sobre las Fincas (la "Hipoteca").</w:t>
      </w:r>
    </w:p>
    <w:p w:rsidR="00C15E08" w:rsidRDefault="00C15E08">
      <w:pPr>
        <w:tabs>
          <w:tab w:val="decimal" w:pos="72"/>
          <w:tab w:val="right" w:pos="6408"/>
        </w:tabs>
        <w:kinsoku w:val="0"/>
        <w:overflowPunct w:val="0"/>
        <w:autoSpaceDE/>
        <w:autoSpaceDN/>
        <w:adjustRightInd/>
        <w:spacing w:before="162" w:line="200" w:lineRule="exact"/>
        <w:textAlignment w:val="baseline"/>
        <w:rPr>
          <w:sz w:val="17"/>
          <w:szCs w:val="17"/>
        </w:rPr>
      </w:pPr>
      <w:r>
        <w:rPr>
          <w:sz w:val="17"/>
          <w:szCs w:val="17"/>
        </w:rPr>
        <w:tab/>
        <w:t>1.2</w:t>
      </w:r>
      <w:r>
        <w:rPr>
          <w:sz w:val="17"/>
          <w:szCs w:val="17"/>
        </w:rPr>
        <w:tab/>
        <w:t>Los Acreedores Hipotecarios aceptan la Hipoteca y solicitan la inscripcion de la</w:t>
      </w:r>
    </w:p>
    <w:p w:rsidR="00C15E08" w:rsidRDefault="00C15E08">
      <w:pPr>
        <w:kinsoku w:val="0"/>
        <w:overflowPunct w:val="0"/>
        <w:autoSpaceDE/>
        <w:autoSpaceDN/>
        <w:adjustRightInd/>
        <w:spacing w:line="198" w:lineRule="exact"/>
        <w:ind w:left="576"/>
        <w:textAlignment w:val="baseline"/>
        <w:rPr>
          <w:sz w:val="17"/>
          <w:szCs w:val="17"/>
        </w:rPr>
      </w:pPr>
      <w:r>
        <w:rPr>
          <w:sz w:val="17"/>
          <w:szCs w:val="17"/>
        </w:rPr>
        <w:t>misma a su favor como titulares registrales.</w:t>
      </w:r>
    </w:p>
    <w:p w:rsidR="00C15E08" w:rsidRDefault="00C15E08">
      <w:pPr>
        <w:kinsoku w:val="0"/>
        <w:overflowPunct w:val="0"/>
        <w:autoSpaceDE/>
        <w:autoSpaceDN/>
        <w:adjustRightInd/>
        <w:spacing w:before="164" w:line="199" w:lineRule="exact"/>
        <w:ind w:left="576" w:right="72" w:hanging="576"/>
        <w:jc w:val="both"/>
        <w:textAlignment w:val="baseline"/>
        <w:rPr>
          <w:sz w:val="17"/>
          <w:szCs w:val="17"/>
        </w:rPr>
      </w:pPr>
      <w:r>
        <w:rPr>
          <w:sz w:val="17"/>
          <w:szCs w:val="17"/>
        </w:rPr>
        <w:t xml:space="preserve">1.3 La constitucion de la Hipoteca se hace con independencia de la responsabilidad patrimonial ilimitada que, en virtud del articulo 1.911 del Codigo Civil, pesa sobre los obligados </w:t>
      </w:r>
      <w:r>
        <w:rPr>
          <w:i/>
          <w:iCs/>
          <w:sz w:val="17"/>
          <w:szCs w:val="17"/>
        </w:rPr>
        <w:t xml:space="preserve">(Obligors) </w:t>
      </w:r>
      <w:r>
        <w:rPr>
          <w:sz w:val="17"/>
          <w:szCs w:val="17"/>
        </w:rPr>
        <w:t>como consecuencia de las obligaciones asumidas en el Contrato de Financiacion Devco.</w:t>
      </w:r>
    </w:p>
    <w:p w:rsidR="00C15E08" w:rsidRDefault="00C15E08">
      <w:pPr>
        <w:kinsoku w:val="0"/>
        <w:overflowPunct w:val="0"/>
        <w:autoSpaceDE/>
        <w:autoSpaceDN/>
        <w:adjustRightInd/>
        <w:spacing w:before="160" w:line="205" w:lineRule="exact"/>
        <w:textAlignment w:val="baseline"/>
        <w:rPr>
          <w:spacing w:val="2"/>
          <w:sz w:val="17"/>
          <w:szCs w:val="17"/>
        </w:rPr>
      </w:pPr>
      <w:r>
        <w:rPr>
          <w:spacing w:val="2"/>
          <w:sz w:val="17"/>
          <w:szCs w:val="17"/>
        </w:rPr>
        <w:t>1.4 La Hipoteca permanecera en vigor hasta el 31 de diciembre de 2016.</w:t>
      </w:r>
    </w:p>
    <w:p w:rsidR="00C15E08" w:rsidRDefault="00C15E08">
      <w:pPr>
        <w:numPr>
          <w:ilvl w:val="0"/>
          <w:numId w:val="356"/>
        </w:numPr>
        <w:kinsoku w:val="0"/>
        <w:overflowPunct w:val="0"/>
        <w:autoSpaceDE/>
        <w:autoSpaceDN/>
        <w:adjustRightInd/>
        <w:spacing w:before="168" w:line="196" w:lineRule="exact"/>
        <w:textAlignment w:val="baseline"/>
        <w:rPr>
          <w:spacing w:val="3"/>
          <w:sz w:val="17"/>
          <w:szCs w:val="17"/>
        </w:rPr>
      </w:pPr>
      <w:r>
        <w:rPr>
          <w:spacing w:val="3"/>
          <w:sz w:val="17"/>
          <w:szCs w:val="17"/>
        </w:rPr>
        <w:t>DISTRIBUCION DE LA RESPONSABIL1DAD FHTOTECARIA</w:t>
      </w:r>
    </w:p>
    <w:p w:rsidR="00C15E08" w:rsidRDefault="00C15E08">
      <w:pPr>
        <w:kinsoku w:val="0"/>
        <w:overflowPunct w:val="0"/>
        <w:autoSpaceDE/>
        <w:autoSpaceDN/>
        <w:adjustRightInd/>
        <w:spacing w:before="167" w:line="196" w:lineRule="exact"/>
        <w:ind w:left="576" w:right="72" w:hanging="576"/>
        <w:jc w:val="both"/>
        <w:textAlignment w:val="baseline"/>
        <w:rPr>
          <w:spacing w:val="-2"/>
          <w:sz w:val="17"/>
          <w:szCs w:val="17"/>
        </w:rPr>
      </w:pPr>
      <w:r>
        <w:rPr>
          <w:spacing w:val="-2"/>
          <w:sz w:val="17"/>
          <w:szCs w:val="17"/>
        </w:rPr>
        <w:t xml:space="preserve">2.1 La Hipoteca garantiza el completo y puntual cumplimiento de las Obligaciones Garantizadas frente a los Acreedores Hipotecarios por todos los conceptos de principal, intereses ordinarios y de demora, comisiones, tributos y cualesquiera </w:t>
      </w:r>
      <w:r>
        <w:rPr>
          <w:spacing w:val="-2"/>
          <w:sz w:val="13"/>
          <w:szCs w:val="13"/>
        </w:rPr>
        <w:t xml:space="preserve">otros </w:t>
      </w:r>
      <w:r>
        <w:rPr>
          <w:spacing w:val="-2"/>
          <w:sz w:val="17"/>
          <w:szCs w:val="17"/>
        </w:rPr>
        <w:t>costes y</w:t>
      </w:r>
    </w:p>
    <w:p w:rsidR="00C15E08" w:rsidRDefault="00C15E08">
      <w:pPr>
        <w:widowControl/>
        <w:rPr>
          <w:sz w:val="24"/>
          <w:szCs w:val="24"/>
        </w:rPr>
        <w:sectPr w:rsidR="00C15E08">
          <w:headerReference w:type="even" r:id="rId790"/>
          <w:headerReference w:type="default" r:id="rId791"/>
          <w:footerReference w:type="even" r:id="rId792"/>
          <w:footerReference w:type="default" r:id="rId793"/>
          <w:pgSz w:w="8410" w:h="11904"/>
          <w:pgMar w:top="797" w:right="1275" w:bottom="150" w:left="604" w:header="660" w:footer="201" w:gutter="0"/>
          <w:cols w:space="720"/>
          <w:noEndnote/>
        </w:sectPr>
      </w:pPr>
    </w:p>
    <w:p w:rsidR="00C15E08" w:rsidRDefault="00C15E08">
      <w:pPr>
        <w:kinsoku w:val="0"/>
        <w:overflowPunct w:val="0"/>
        <w:autoSpaceDE/>
        <w:autoSpaceDN/>
        <w:adjustRightInd/>
        <w:spacing w:before="358" w:line="198" w:lineRule="exact"/>
        <w:ind w:left="432" w:right="72"/>
        <w:jc w:val="both"/>
        <w:textAlignment w:val="baseline"/>
        <w:rPr>
          <w:sz w:val="17"/>
          <w:szCs w:val="17"/>
        </w:rPr>
      </w:pPr>
      <w:r>
        <w:rPr>
          <w:sz w:val="17"/>
          <w:szCs w:val="17"/>
        </w:rPr>
        <w:lastRenderedPageBreak/>
        <w:t>gastos hasta un importe maximo de [o]t euros ([e] euros) (el "Importe Maximo"), conforme a la siguiente distribucion:</w:t>
      </w:r>
    </w:p>
    <w:p w:rsidR="00C15E08" w:rsidRDefault="00C15E08">
      <w:pPr>
        <w:numPr>
          <w:ilvl w:val="0"/>
          <w:numId w:val="357"/>
        </w:numPr>
        <w:kinsoku w:val="0"/>
        <w:overflowPunct w:val="0"/>
        <w:autoSpaceDE/>
        <w:autoSpaceDN/>
        <w:adjustRightInd/>
        <w:spacing w:before="181" w:line="199" w:lineRule="exact"/>
        <w:ind w:right="72"/>
        <w:textAlignment w:val="baseline"/>
        <w:rPr>
          <w:spacing w:val="1"/>
          <w:sz w:val="17"/>
          <w:szCs w:val="17"/>
        </w:rPr>
      </w:pPr>
      <w:r>
        <w:rPr>
          <w:spacing w:val="1"/>
          <w:sz w:val="17"/>
          <w:szCs w:val="17"/>
        </w:rPr>
        <w:t>Principal. Hasta un importe maxim° de [a] euros ([a] euros).</w:t>
      </w:r>
    </w:p>
    <w:p w:rsidR="00C15E08" w:rsidRDefault="00C15E08">
      <w:pPr>
        <w:numPr>
          <w:ilvl w:val="0"/>
          <w:numId w:val="357"/>
        </w:numPr>
        <w:kinsoku w:val="0"/>
        <w:overflowPunct w:val="0"/>
        <w:autoSpaceDE/>
        <w:autoSpaceDN/>
        <w:adjustRightInd/>
        <w:spacing w:before="182" w:line="199" w:lineRule="exact"/>
        <w:ind w:right="72"/>
        <w:jc w:val="both"/>
        <w:textAlignment w:val="baseline"/>
        <w:rPr>
          <w:spacing w:val="2"/>
          <w:sz w:val="17"/>
          <w:szCs w:val="17"/>
        </w:rPr>
      </w:pPr>
      <w:r>
        <w:rPr>
          <w:spacing w:val="2"/>
          <w:sz w:val="17"/>
          <w:szCs w:val="17"/>
        </w:rPr>
        <w:t>Intereses ordinarios: hasta un importe maxim° de [a] euros ([a] euros) sin que en ningdn caso pueda exceder de los intereses ordinarios devengados durante los altimos [a] aiios que se hallen pendientes de pago. Se pacta expresamente que el tope maxim° del tipo de interes en perjuicio de terceros, por razon del articulo 114 de la Ley Hipotecaria, sera el tipo de interes vigente en el Contrato de Financiaci6n Devco incrementado en un seis por ciento (6 %) anual.</w:t>
      </w:r>
    </w:p>
    <w:p w:rsidR="00C15E08" w:rsidRDefault="00C15E08">
      <w:pPr>
        <w:kinsoku w:val="0"/>
        <w:overflowPunct w:val="0"/>
        <w:autoSpaceDE/>
        <w:autoSpaceDN/>
        <w:adjustRightInd/>
        <w:spacing w:before="176" w:line="198" w:lineRule="exact"/>
        <w:ind w:left="1008" w:right="72"/>
        <w:jc w:val="both"/>
        <w:textAlignment w:val="baseline"/>
        <w:rPr>
          <w:sz w:val="17"/>
          <w:szCs w:val="17"/>
        </w:rPr>
      </w:pPr>
      <w:r>
        <w:rPr>
          <w:sz w:val="17"/>
          <w:szCs w:val="17"/>
        </w:rPr>
        <w:t>Intereses de demora: hasta un importe maxim° de [a] euros ([o] euros) sin que en ningim caso pueda exceder de los intereses de demora devengados durante los altimos [a] atios que se hallen pendientes de pago. Se pacta expresamente que el tope maxim° del tipo de interes en perjuicio de terceros, por razon del articulo 114 de la Ley Hipotecaria, sera el veinte por ciento (20%) anual. La responsabilidad por intereses ordinarios e indemnizatorios, no excederk en total, los devengados durante los Altimos cinco (5) atios.</w:t>
      </w:r>
    </w:p>
    <w:p w:rsidR="00C15E08" w:rsidRDefault="00C15E08">
      <w:pPr>
        <w:tabs>
          <w:tab w:val="left" w:pos="1008"/>
        </w:tabs>
        <w:kinsoku w:val="0"/>
        <w:overflowPunct w:val="0"/>
        <w:autoSpaceDE/>
        <w:autoSpaceDN/>
        <w:adjustRightInd/>
        <w:spacing w:before="169" w:line="199" w:lineRule="exact"/>
        <w:ind w:left="432" w:right="72"/>
        <w:textAlignment w:val="baseline"/>
        <w:rPr>
          <w:spacing w:val="3"/>
          <w:sz w:val="17"/>
          <w:szCs w:val="17"/>
        </w:rPr>
      </w:pPr>
      <w:r>
        <w:rPr>
          <w:spacing w:val="3"/>
          <w:sz w:val="17"/>
          <w:szCs w:val="17"/>
        </w:rPr>
        <w:t>(d)</w:t>
      </w:r>
      <w:r>
        <w:rPr>
          <w:spacing w:val="3"/>
          <w:sz w:val="17"/>
          <w:szCs w:val="17"/>
        </w:rPr>
        <w:tab/>
        <w:t>Comisiones, costas y gastos: por comisiones, costas y cualesquiera gastos</w:t>
      </w:r>
    </w:p>
    <w:p w:rsidR="00C15E08" w:rsidRDefault="00C15E08">
      <w:pPr>
        <w:kinsoku w:val="0"/>
        <w:overflowPunct w:val="0"/>
        <w:autoSpaceDE/>
        <w:autoSpaceDN/>
        <w:adjustRightInd/>
        <w:spacing w:line="199" w:lineRule="exact"/>
        <w:ind w:left="1008" w:right="72"/>
        <w:jc w:val="both"/>
        <w:textAlignment w:val="baseline"/>
        <w:rPr>
          <w:sz w:val="17"/>
          <w:szCs w:val="17"/>
        </w:rPr>
      </w:pPr>
      <w:r>
        <w:rPr>
          <w:sz w:val="17"/>
          <w:szCs w:val="17"/>
        </w:rPr>
        <w:t>ocasionados por la preparacion, otorgamiento, cumplimiento, extension, subrogacian, ejecuci6n del Contrato de Financiacion Devco y de la presente Hipoteca, incluyendo aquellos gastos que hubieran sido satisfechos por los Acreedores Hipotecarios de acuerdo con lo dispuesto en la Estipulacion 10 siguiente, un importe maxim° de [a] euros ([a] euros).</w:t>
      </w:r>
    </w:p>
    <w:p w:rsidR="00C15E08" w:rsidRDefault="00C15E08">
      <w:pPr>
        <w:kinsoku w:val="0"/>
        <w:overflowPunct w:val="0"/>
        <w:autoSpaceDE/>
        <w:autoSpaceDN/>
        <w:adjustRightInd/>
        <w:spacing w:before="171" w:after="142" w:line="196" w:lineRule="exact"/>
        <w:ind w:left="432" w:right="72"/>
        <w:jc w:val="both"/>
        <w:textAlignment w:val="baseline"/>
        <w:rPr>
          <w:sz w:val="17"/>
          <w:szCs w:val="17"/>
        </w:rPr>
      </w:pPr>
      <w:r>
        <w:rPr>
          <w:sz w:val="17"/>
          <w:szCs w:val="17"/>
        </w:rPr>
        <w:t>2.1.2 Cada una de las Fincas garantiza el Importe Maximo conforme a la distribucion establecida en la siguiente tabla:</w:t>
      </w:r>
    </w:p>
    <w:tbl>
      <w:tblPr>
        <w:tblW w:w="0" w:type="auto"/>
        <w:tblInd w:w="416" w:type="dxa"/>
        <w:tblLayout w:type="fixed"/>
        <w:tblCellMar>
          <w:left w:w="0" w:type="dxa"/>
          <w:right w:w="0" w:type="dxa"/>
        </w:tblCellMar>
        <w:tblLook w:val="0000" w:firstRow="0" w:lastRow="0" w:firstColumn="0" w:lastColumn="0" w:noHBand="0" w:noVBand="0"/>
      </w:tblPr>
      <w:tblGrid>
        <w:gridCol w:w="1286"/>
        <w:gridCol w:w="1325"/>
        <w:gridCol w:w="1651"/>
        <w:gridCol w:w="1479"/>
      </w:tblGrid>
      <w:tr w:rsidR="00C15E08" w:rsidRPr="00C15E08">
        <w:tblPrEx>
          <w:tblCellMar>
            <w:top w:w="0" w:type="dxa"/>
            <w:left w:w="0" w:type="dxa"/>
            <w:bottom w:w="0" w:type="dxa"/>
            <w:right w:w="0" w:type="dxa"/>
          </w:tblCellMar>
        </w:tblPrEx>
        <w:trPr>
          <w:trHeight w:hRule="exact" w:val="389"/>
        </w:trPr>
        <w:tc>
          <w:tcPr>
            <w:tcW w:w="1286" w:type="dxa"/>
            <w:tcBorders>
              <w:top w:val="single" w:sz="4" w:space="0" w:color="auto"/>
              <w:left w:val="single" w:sz="4" w:space="0" w:color="auto"/>
              <w:bottom w:val="single" w:sz="4" w:space="0" w:color="auto"/>
              <w:right w:val="single" w:sz="4" w:space="0" w:color="auto"/>
            </w:tcBorders>
            <w:vAlign w:val="center"/>
          </w:tcPr>
          <w:p w:rsidR="00C15E08" w:rsidRPr="00C15E08" w:rsidRDefault="00C15E08">
            <w:pPr>
              <w:kinsoku w:val="0"/>
              <w:overflowPunct w:val="0"/>
              <w:autoSpaceDE/>
              <w:autoSpaceDN/>
              <w:adjustRightInd/>
              <w:spacing w:before="112" w:after="115" w:line="156" w:lineRule="exact"/>
              <w:ind w:right="273"/>
              <w:jc w:val="right"/>
              <w:textAlignment w:val="baseline"/>
              <w:rPr>
                <w:color w:val="FFFFFF"/>
                <w:spacing w:val="-2"/>
                <w:sz w:val="13"/>
                <w:szCs w:val="13"/>
                <w:shd w:val="clear" w:color="auto" w:fill="000000"/>
              </w:rPr>
            </w:pPr>
            <w:r w:rsidRPr="00C15E08">
              <w:rPr>
                <w:color w:val="FFFFFF"/>
                <w:spacing w:val="-2"/>
                <w:sz w:val="13"/>
                <w:szCs w:val="13"/>
                <w:shd w:val="clear" w:color="auto" w:fill="000000"/>
              </w:rPr>
              <w:t>LIVII'OR I t</w:t>
            </w:r>
            <w:r w:rsidRPr="00C15E08">
              <w:rPr>
                <w:color w:val="FFFFFF"/>
                <w:spacing w:val="-2"/>
                <w:sz w:val="13"/>
                <w:szCs w:val="13"/>
                <w:shd w:val="clear" w:color="auto" w:fill="000000"/>
                <w:vertAlign w:val="superscript"/>
              </w:rPr>
              <w:t>,</w:t>
            </w:r>
            <w:r w:rsidRPr="00C15E08">
              <w:rPr>
                <w:color w:val="FFFFFF"/>
                <w:spacing w:val="-2"/>
                <w:sz w:val="13"/>
                <w:szCs w:val="13"/>
                <w:shd w:val="clear" w:color="auto" w:fill="000000"/>
              </w:rPr>
              <w:t xml:space="preserve"> 5</w:t>
            </w:r>
          </w:p>
        </w:tc>
        <w:tc>
          <w:tcPr>
            <w:tcW w:w="1325" w:type="dxa"/>
            <w:tcBorders>
              <w:top w:val="single" w:sz="4" w:space="0" w:color="auto"/>
              <w:left w:val="single" w:sz="4" w:space="0" w:color="auto"/>
              <w:bottom w:val="single" w:sz="4" w:space="0" w:color="auto"/>
              <w:right w:val="single" w:sz="4" w:space="0" w:color="auto"/>
            </w:tcBorders>
            <w:vAlign w:val="center"/>
          </w:tcPr>
          <w:p w:rsidR="00C15E08" w:rsidRPr="00C15E08" w:rsidRDefault="00C15E08">
            <w:pPr>
              <w:kinsoku w:val="0"/>
              <w:overflowPunct w:val="0"/>
              <w:autoSpaceDE/>
              <w:autoSpaceDN/>
              <w:adjustRightInd/>
              <w:spacing w:before="109" w:after="118" w:line="156" w:lineRule="exact"/>
              <w:jc w:val="center"/>
              <w:textAlignment w:val="baseline"/>
              <w:rPr>
                <w:color w:val="FFFFFF"/>
                <w:spacing w:val="5"/>
                <w:sz w:val="13"/>
                <w:szCs w:val="13"/>
                <w:shd w:val="clear" w:color="auto" w:fill="000000"/>
              </w:rPr>
            </w:pPr>
            <w:r w:rsidRPr="00C15E08">
              <w:rPr>
                <w:color w:val="FFFFFF"/>
                <w:spacing w:val="5"/>
                <w:sz w:val="13"/>
                <w:szCs w:val="13"/>
                <w:shd w:val="clear" w:color="auto" w:fill="000000"/>
              </w:rPr>
              <w:t>I INCA I</w:t>
            </w:r>
          </w:p>
        </w:tc>
        <w:tc>
          <w:tcPr>
            <w:tcW w:w="1651" w:type="dxa"/>
            <w:tcBorders>
              <w:top w:val="single" w:sz="4" w:space="0" w:color="auto"/>
              <w:left w:val="single" w:sz="4" w:space="0" w:color="auto"/>
              <w:bottom w:val="single" w:sz="4" w:space="0" w:color="auto"/>
              <w:right w:val="single" w:sz="4" w:space="0" w:color="auto"/>
            </w:tcBorders>
            <w:vAlign w:val="center"/>
          </w:tcPr>
          <w:p w:rsidR="00C15E08" w:rsidRPr="00C15E08" w:rsidRDefault="00C15E08">
            <w:pPr>
              <w:kinsoku w:val="0"/>
              <w:overflowPunct w:val="0"/>
              <w:autoSpaceDE/>
              <w:autoSpaceDN/>
              <w:adjustRightInd/>
              <w:spacing w:before="107" w:after="120" w:line="156" w:lineRule="exact"/>
              <w:jc w:val="center"/>
              <w:textAlignment w:val="baseline"/>
              <w:rPr>
                <w:color w:val="FFFFFF"/>
                <w:spacing w:val="6"/>
                <w:sz w:val="13"/>
                <w:szCs w:val="13"/>
                <w:shd w:val="clear" w:color="auto" w:fill="000000"/>
              </w:rPr>
            </w:pPr>
            <w:r w:rsidRPr="00C15E08">
              <w:rPr>
                <w:color w:val="FFFFFF"/>
                <w:spacing w:val="6"/>
                <w:sz w:val="13"/>
                <w:szCs w:val="13"/>
                <w:shd w:val="clear" w:color="auto" w:fill="000000"/>
              </w:rPr>
              <w:t>I INCA 2</w:t>
            </w:r>
          </w:p>
        </w:tc>
        <w:tc>
          <w:tcPr>
            <w:tcW w:w="1479" w:type="dxa"/>
            <w:tcBorders>
              <w:top w:val="single" w:sz="4" w:space="0" w:color="auto"/>
              <w:left w:val="single" w:sz="4" w:space="0" w:color="auto"/>
              <w:bottom w:val="single" w:sz="4" w:space="0" w:color="auto"/>
              <w:right w:val="single" w:sz="4" w:space="0" w:color="auto"/>
            </w:tcBorders>
            <w:vAlign w:val="center"/>
          </w:tcPr>
          <w:p w:rsidR="00C15E08" w:rsidRPr="00C15E08" w:rsidRDefault="00C15E08">
            <w:pPr>
              <w:tabs>
                <w:tab w:val="left" w:pos="1008"/>
              </w:tabs>
              <w:kinsoku w:val="0"/>
              <w:overflowPunct w:val="0"/>
              <w:autoSpaceDE/>
              <w:autoSpaceDN/>
              <w:adjustRightInd/>
              <w:spacing w:before="147" w:after="80" w:line="156" w:lineRule="exact"/>
              <w:jc w:val="center"/>
              <w:textAlignment w:val="baseline"/>
              <w:rPr>
                <w:color w:val="FFFFFF"/>
                <w:spacing w:val="-44"/>
                <w:sz w:val="13"/>
                <w:szCs w:val="13"/>
                <w:shd w:val="clear" w:color="auto" w:fill="000000"/>
              </w:rPr>
            </w:pPr>
            <w:r w:rsidRPr="00C15E08">
              <w:rPr>
                <w:color w:val="FFFFFF"/>
                <w:spacing w:val="-44"/>
                <w:sz w:val="13"/>
                <w:szCs w:val="13"/>
                <w:shd w:val="clear" w:color="auto" w:fill="000000"/>
              </w:rPr>
              <w:t>E ENCA</w:t>
            </w:r>
            <w:r w:rsidRPr="00C15E08">
              <w:rPr>
                <w:color w:val="FFFFFF"/>
                <w:spacing w:val="-44"/>
                <w:sz w:val="13"/>
                <w:szCs w:val="13"/>
                <w:shd w:val="clear" w:color="auto" w:fill="000000"/>
              </w:rPr>
              <w:tab/>
              <w:t>]</w:t>
            </w:r>
          </w:p>
        </w:tc>
      </w:tr>
      <w:tr w:rsidR="00C15E08" w:rsidRPr="00C15E08">
        <w:tblPrEx>
          <w:tblCellMar>
            <w:top w:w="0" w:type="dxa"/>
            <w:left w:w="0" w:type="dxa"/>
            <w:bottom w:w="0" w:type="dxa"/>
            <w:right w:w="0" w:type="dxa"/>
          </w:tblCellMar>
        </w:tblPrEx>
        <w:trPr>
          <w:trHeight w:hRule="exact" w:val="341"/>
        </w:trPr>
        <w:tc>
          <w:tcPr>
            <w:tcW w:w="1286" w:type="dxa"/>
            <w:tcBorders>
              <w:top w:val="single" w:sz="4" w:space="0" w:color="auto"/>
              <w:left w:val="single" w:sz="4" w:space="0" w:color="auto"/>
              <w:bottom w:val="single" w:sz="4" w:space="0" w:color="auto"/>
              <w:right w:val="single" w:sz="4" w:space="0" w:color="auto"/>
            </w:tcBorders>
            <w:vAlign w:val="center"/>
          </w:tcPr>
          <w:p w:rsidR="00C15E08" w:rsidRPr="00C15E08" w:rsidRDefault="00C15E08">
            <w:pPr>
              <w:kinsoku w:val="0"/>
              <w:overflowPunct w:val="0"/>
              <w:autoSpaceDE/>
              <w:autoSpaceDN/>
              <w:adjustRightInd/>
              <w:spacing w:before="105" w:after="71" w:line="164" w:lineRule="exact"/>
              <w:ind w:left="91"/>
              <w:textAlignment w:val="baseline"/>
              <w:rPr>
                <w:color w:val="FFFFFF"/>
                <w:spacing w:val="1"/>
                <w:sz w:val="15"/>
                <w:szCs w:val="15"/>
                <w:shd w:val="clear" w:color="auto" w:fill="000000"/>
              </w:rPr>
            </w:pPr>
            <w:r w:rsidRPr="00C15E08">
              <w:rPr>
                <w:color w:val="FFFFFF"/>
                <w:spacing w:val="1"/>
                <w:sz w:val="15"/>
                <w:szCs w:val="15"/>
                <w:shd w:val="clear" w:color="auto" w:fill="000000"/>
              </w:rPr>
              <w:t>Principal:</w:t>
            </w:r>
          </w:p>
        </w:tc>
        <w:tc>
          <w:tcPr>
            <w:tcW w:w="2976" w:type="dxa"/>
            <w:gridSpan w:val="2"/>
            <w:tcBorders>
              <w:top w:val="single" w:sz="4" w:space="0" w:color="auto"/>
              <w:left w:val="single" w:sz="4" w:space="0" w:color="auto"/>
              <w:bottom w:val="single" w:sz="4" w:space="0" w:color="auto"/>
              <w:right w:val="single" w:sz="4" w:space="0" w:color="auto"/>
            </w:tcBorders>
          </w:tcPr>
          <w:p w:rsidR="00C15E08" w:rsidRPr="00C15E08" w:rsidRDefault="00C15E08">
            <w:pPr>
              <w:kinsoku w:val="0"/>
              <w:overflowPunct w:val="0"/>
              <w:autoSpaceDE/>
              <w:autoSpaceDN/>
              <w:adjustRightInd/>
              <w:textAlignment w:val="baseline"/>
              <w:rPr>
                <w:sz w:val="24"/>
                <w:szCs w:val="24"/>
              </w:rPr>
            </w:pPr>
          </w:p>
        </w:tc>
        <w:tc>
          <w:tcPr>
            <w:tcW w:w="1479" w:type="dxa"/>
            <w:tcBorders>
              <w:top w:val="single" w:sz="4" w:space="0" w:color="auto"/>
              <w:left w:val="single" w:sz="4" w:space="0" w:color="auto"/>
              <w:bottom w:val="single" w:sz="4" w:space="0" w:color="FFFFFF"/>
              <w:right w:val="single" w:sz="4" w:space="0" w:color="auto"/>
            </w:tcBorders>
          </w:tcPr>
          <w:p w:rsidR="00C15E08" w:rsidRPr="00C15E08" w:rsidRDefault="00C15E08">
            <w:pPr>
              <w:kinsoku w:val="0"/>
              <w:overflowPunct w:val="0"/>
              <w:autoSpaceDE/>
              <w:autoSpaceDN/>
              <w:adjustRightInd/>
              <w:textAlignment w:val="baseline"/>
              <w:rPr>
                <w:sz w:val="24"/>
                <w:szCs w:val="24"/>
              </w:rPr>
            </w:pPr>
          </w:p>
        </w:tc>
      </w:tr>
      <w:tr w:rsidR="00C15E08" w:rsidRPr="00C15E08">
        <w:tblPrEx>
          <w:tblCellMar>
            <w:top w:w="0" w:type="dxa"/>
            <w:left w:w="0" w:type="dxa"/>
            <w:bottom w:w="0" w:type="dxa"/>
            <w:right w:w="0" w:type="dxa"/>
          </w:tblCellMar>
        </w:tblPrEx>
        <w:trPr>
          <w:trHeight w:hRule="exact" w:val="504"/>
        </w:trPr>
        <w:tc>
          <w:tcPr>
            <w:tcW w:w="1286" w:type="dxa"/>
            <w:tcBorders>
              <w:top w:val="single" w:sz="4" w:space="0" w:color="auto"/>
              <w:left w:val="single" w:sz="4" w:space="0" w:color="auto"/>
              <w:bottom w:val="single" w:sz="4" w:space="0" w:color="auto"/>
              <w:right w:val="single" w:sz="4" w:space="0" w:color="auto"/>
            </w:tcBorders>
            <w:vAlign w:val="center"/>
          </w:tcPr>
          <w:p w:rsidR="00C15E08" w:rsidRPr="00C15E08" w:rsidRDefault="00C15E08">
            <w:pPr>
              <w:kinsoku w:val="0"/>
              <w:overflowPunct w:val="0"/>
              <w:autoSpaceDE/>
              <w:autoSpaceDN/>
              <w:adjustRightInd/>
              <w:spacing w:before="100" w:after="73" w:line="165" w:lineRule="exact"/>
              <w:ind w:left="72"/>
              <w:textAlignment w:val="baseline"/>
              <w:rPr>
                <w:color w:val="FFFFFF"/>
                <w:spacing w:val="3"/>
                <w:sz w:val="15"/>
                <w:szCs w:val="15"/>
                <w:shd w:val="clear" w:color="auto" w:fill="000000"/>
              </w:rPr>
            </w:pPr>
            <w:r w:rsidRPr="00C15E08">
              <w:rPr>
                <w:color w:val="FFFFFF"/>
                <w:spacing w:val="3"/>
                <w:sz w:val="15"/>
                <w:szCs w:val="15"/>
                <w:shd w:val="clear" w:color="auto" w:fill="000000"/>
              </w:rPr>
              <w:t>Intereses ordinaries:</w:t>
            </w:r>
          </w:p>
        </w:tc>
        <w:tc>
          <w:tcPr>
            <w:tcW w:w="2976" w:type="dxa"/>
            <w:gridSpan w:val="2"/>
            <w:tcBorders>
              <w:top w:val="single" w:sz="4" w:space="0" w:color="auto"/>
              <w:left w:val="single" w:sz="4" w:space="0" w:color="auto"/>
              <w:bottom w:val="single" w:sz="4" w:space="0" w:color="FFFFFF"/>
              <w:right w:val="single" w:sz="4" w:space="0" w:color="FFFFFF"/>
            </w:tcBorders>
            <w:vAlign w:val="bottom"/>
          </w:tcPr>
          <w:p w:rsidR="00C15E08" w:rsidRPr="00C15E08" w:rsidRDefault="00C15E08">
            <w:pPr>
              <w:kinsoku w:val="0"/>
              <w:overflowPunct w:val="0"/>
              <w:autoSpaceDE/>
              <w:autoSpaceDN/>
              <w:adjustRightInd/>
              <w:spacing w:before="95" w:line="36" w:lineRule="exact"/>
              <w:ind w:right="5"/>
              <w:jc w:val="right"/>
              <w:textAlignment w:val="baseline"/>
              <w:rPr>
                <w:color w:val="FFFFFF"/>
                <w:sz w:val="15"/>
                <w:szCs w:val="15"/>
                <w:shd w:val="clear" w:color="auto" w:fill="000000"/>
              </w:rPr>
            </w:pPr>
            <w:r w:rsidRPr="00C15E08">
              <w:rPr>
                <w:color w:val="FFFFFF"/>
                <w:sz w:val="15"/>
                <w:szCs w:val="15"/>
                <w:shd w:val="clear" w:color="auto" w:fill="000000"/>
              </w:rPr>
              <w:t>E</w:t>
            </w:r>
          </w:p>
          <w:p w:rsidR="00C15E08" w:rsidRPr="00C15E08" w:rsidRDefault="00C15E08">
            <w:pPr>
              <w:kinsoku w:val="0"/>
              <w:overflowPunct w:val="0"/>
              <w:autoSpaceDE/>
              <w:autoSpaceDN/>
              <w:adjustRightInd/>
              <w:spacing w:line="372" w:lineRule="exact"/>
              <w:ind w:right="5"/>
              <w:jc w:val="right"/>
              <w:textAlignment w:val="baseline"/>
              <w:rPr>
                <w:rFonts w:ascii="Tahoma" w:hAnsi="Tahoma" w:cs="Tahoma"/>
                <w:color w:val="FFFFFF"/>
                <w:spacing w:val="160"/>
                <w:sz w:val="15"/>
                <w:szCs w:val="15"/>
                <w:shd w:val="clear" w:color="auto" w:fill="000000"/>
              </w:rPr>
            </w:pPr>
            <w:r w:rsidRPr="00C15E08">
              <w:rPr>
                <w:rFonts w:ascii="Tahoma" w:hAnsi="Tahoma" w:cs="Tahoma"/>
                <w:color w:val="FFFFFF"/>
                <w:spacing w:val="160"/>
                <w:sz w:val="15"/>
                <w:szCs w:val="15"/>
                <w:shd w:val="clear" w:color="auto" w:fill="000000"/>
              </w:rPr>
              <w:t xml:space="preserve">I I I I I II </w:t>
            </w:r>
          </w:p>
        </w:tc>
        <w:tc>
          <w:tcPr>
            <w:tcW w:w="1479" w:type="dxa"/>
            <w:tcBorders>
              <w:top w:val="single" w:sz="4" w:space="0" w:color="FFFFFF"/>
              <w:left w:val="single" w:sz="4" w:space="0" w:color="FFFFFF"/>
              <w:bottom w:val="single" w:sz="4" w:space="0" w:color="FFFFFF"/>
              <w:right w:val="single" w:sz="4" w:space="0" w:color="FFFFFF"/>
            </w:tcBorders>
            <w:shd w:val="solid" w:color="000000" w:fill="auto"/>
            <w:vAlign w:val="center"/>
          </w:tcPr>
          <w:p w:rsidR="00C15E08" w:rsidRPr="00C15E08" w:rsidRDefault="00C15E08">
            <w:pPr>
              <w:kinsoku w:val="0"/>
              <w:overflowPunct w:val="0"/>
              <w:autoSpaceDE/>
              <w:autoSpaceDN/>
              <w:adjustRightInd/>
              <w:spacing w:line="494" w:lineRule="exact"/>
              <w:jc w:val="center"/>
              <w:textAlignment w:val="baseline"/>
              <w:rPr>
                <w:rFonts w:ascii="Tahoma" w:hAnsi="Tahoma" w:cs="Tahoma"/>
                <w:color w:val="FFFFFF"/>
                <w:spacing w:val="24"/>
                <w:sz w:val="15"/>
                <w:szCs w:val="15"/>
              </w:rPr>
            </w:pPr>
            <w:r w:rsidRPr="00C15E08">
              <w:rPr>
                <w:rFonts w:ascii="Tahoma" w:hAnsi="Tahoma" w:cs="Tahoma"/>
                <w:color w:val="FFFFFF"/>
                <w:spacing w:val="24"/>
                <w:sz w:val="15"/>
                <w:szCs w:val="15"/>
              </w:rPr>
              <w:t>.111111111 III</w:t>
            </w:r>
          </w:p>
        </w:tc>
      </w:tr>
      <w:tr w:rsidR="00C15E08" w:rsidRPr="00C15E08">
        <w:tblPrEx>
          <w:tblCellMar>
            <w:top w:w="0" w:type="dxa"/>
            <w:left w:w="0" w:type="dxa"/>
            <w:bottom w:w="0" w:type="dxa"/>
            <w:right w:w="0" w:type="dxa"/>
          </w:tblCellMar>
        </w:tblPrEx>
        <w:trPr>
          <w:trHeight w:hRule="exact" w:val="504"/>
        </w:trPr>
        <w:tc>
          <w:tcPr>
            <w:tcW w:w="1286" w:type="dxa"/>
            <w:tcBorders>
              <w:top w:val="single" w:sz="4" w:space="0" w:color="auto"/>
              <w:left w:val="single" w:sz="4" w:space="0" w:color="auto"/>
              <w:bottom w:val="single" w:sz="4" w:space="0" w:color="auto"/>
              <w:right w:val="single" w:sz="4" w:space="0" w:color="FFFFFF"/>
            </w:tcBorders>
            <w:vAlign w:val="center"/>
          </w:tcPr>
          <w:p w:rsidR="00C15E08" w:rsidRPr="00C15E08" w:rsidRDefault="00C15E08">
            <w:pPr>
              <w:kinsoku w:val="0"/>
              <w:overflowPunct w:val="0"/>
              <w:autoSpaceDE/>
              <w:autoSpaceDN/>
              <w:adjustRightInd/>
              <w:spacing w:before="101" w:after="76" w:line="163" w:lineRule="exact"/>
              <w:ind w:left="72"/>
              <w:textAlignment w:val="baseline"/>
              <w:rPr>
                <w:color w:val="FFFFFF"/>
                <w:spacing w:val="1"/>
                <w:sz w:val="15"/>
                <w:szCs w:val="15"/>
                <w:shd w:val="clear" w:color="auto" w:fill="000000"/>
              </w:rPr>
            </w:pPr>
            <w:r w:rsidRPr="00C15E08">
              <w:rPr>
                <w:color w:val="FFFFFF"/>
                <w:spacing w:val="1"/>
                <w:sz w:val="15"/>
                <w:szCs w:val="15"/>
                <w:shd w:val="clear" w:color="auto" w:fill="000000"/>
              </w:rPr>
              <w:t>Intereses de demora:</w:t>
            </w:r>
          </w:p>
        </w:tc>
        <w:tc>
          <w:tcPr>
            <w:tcW w:w="4455" w:type="dxa"/>
            <w:gridSpan w:val="3"/>
            <w:tcBorders>
              <w:top w:val="single" w:sz="4" w:space="0" w:color="FFFFFF"/>
              <w:left w:val="single" w:sz="4" w:space="0" w:color="FFFFFF"/>
              <w:bottom w:val="single" w:sz="4" w:space="0" w:color="auto"/>
              <w:right w:val="nil"/>
            </w:tcBorders>
            <w:shd w:val="solid" w:color="000000" w:fill="auto"/>
          </w:tcPr>
          <w:p w:rsidR="00C15E08" w:rsidRPr="00C15E08" w:rsidRDefault="00C15E08">
            <w:pPr>
              <w:kinsoku w:val="0"/>
              <w:overflowPunct w:val="0"/>
              <w:autoSpaceDE/>
              <w:autoSpaceDN/>
              <w:adjustRightInd/>
              <w:spacing w:line="499" w:lineRule="exact"/>
              <w:ind w:right="5"/>
              <w:jc w:val="right"/>
              <w:textAlignment w:val="baseline"/>
              <w:rPr>
                <w:color w:val="FFFFFF"/>
                <w:spacing w:val="172"/>
                <w:sz w:val="15"/>
                <w:szCs w:val="15"/>
              </w:rPr>
            </w:pPr>
            <w:r w:rsidRPr="00C15E08">
              <w:rPr>
                <w:color w:val="FFFFFF"/>
                <w:spacing w:val="172"/>
                <w:sz w:val="15"/>
                <w:szCs w:val="15"/>
              </w:rPr>
              <w:t>IIIIIIIIIIIMIIIIMI</w:t>
            </w:r>
          </w:p>
        </w:tc>
      </w:tr>
      <w:tr w:rsidR="00C15E08" w:rsidRPr="00C15E08">
        <w:tblPrEx>
          <w:tblCellMar>
            <w:top w:w="0" w:type="dxa"/>
            <w:left w:w="0" w:type="dxa"/>
            <w:bottom w:w="0" w:type="dxa"/>
            <w:right w:w="0" w:type="dxa"/>
          </w:tblCellMar>
        </w:tblPrEx>
        <w:trPr>
          <w:trHeight w:hRule="exact" w:val="504"/>
        </w:trPr>
        <w:tc>
          <w:tcPr>
            <w:tcW w:w="1286" w:type="dxa"/>
            <w:tcBorders>
              <w:top w:val="single" w:sz="4" w:space="0" w:color="auto"/>
              <w:left w:val="single" w:sz="4" w:space="0" w:color="auto"/>
              <w:bottom w:val="single" w:sz="4" w:space="0" w:color="auto"/>
              <w:right w:val="single" w:sz="4" w:space="0" w:color="auto"/>
            </w:tcBorders>
            <w:vAlign w:val="center"/>
          </w:tcPr>
          <w:p w:rsidR="00C15E08" w:rsidRPr="00C15E08" w:rsidRDefault="00C15E08">
            <w:pPr>
              <w:kinsoku w:val="0"/>
              <w:overflowPunct w:val="0"/>
              <w:autoSpaceDE/>
              <w:autoSpaceDN/>
              <w:adjustRightInd/>
              <w:spacing w:before="101" w:after="76" w:line="163" w:lineRule="exact"/>
              <w:ind w:left="72" w:right="288"/>
              <w:textAlignment w:val="baseline"/>
              <w:rPr>
                <w:color w:val="FFFFFF"/>
                <w:spacing w:val="-1"/>
                <w:sz w:val="15"/>
                <w:szCs w:val="15"/>
                <w:shd w:val="clear" w:color="auto" w:fill="000000"/>
              </w:rPr>
            </w:pPr>
            <w:r w:rsidRPr="00C15E08">
              <w:rPr>
                <w:color w:val="FFFFFF"/>
                <w:spacing w:val="-1"/>
                <w:sz w:val="15"/>
                <w:szCs w:val="15"/>
                <w:shd w:val="clear" w:color="auto" w:fill="000000"/>
              </w:rPr>
              <w:t>Comisiones, costes y gastos:</w:t>
            </w:r>
          </w:p>
        </w:tc>
        <w:tc>
          <w:tcPr>
            <w:tcW w:w="4455" w:type="dxa"/>
            <w:gridSpan w:val="3"/>
            <w:tcBorders>
              <w:top w:val="single" w:sz="4" w:space="0" w:color="auto"/>
              <w:left w:val="single" w:sz="4" w:space="0" w:color="auto"/>
              <w:bottom w:val="single" w:sz="4" w:space="0" w:color="FFFFFF"/>
              <w:right w:val="single" w:sz="4" w:space="0" w:color="auto"/>
            </w:tcBorders>
            <w:vAlign w:val="center"/>
          </w:tcPr>
          <w:p w:rsidR="00C15E08" w:rsidRPr="00C15E08" w:rsidRDefault="00C15E08">
            <w:pPr>
              <w:kinsoku w:val="0"/>
              <w:overflowPunct w:val="0"/>
              <w:autoSpaceDE/>
              <w:autoSpaceDN/>
              <w:adjustRightInd/>
              <w:spacing w:line="499" w:lineRule="exact"/>
              <w:ind w:right="5"/>
              <w:jc w:val="right"/>
              <w:textAlignment w:val="baseline"/>
              <w:rPr>
                <w:rFonts w:ascii="Tahoma" w:hAnsi="Tahoma" w:cs="Tahoma"/>
                <w:color w:val="FFFFFF"/>
                <w:spacing w:val="32"/>
                <w:sz w:val="15"/>
                <w:szCs w:val="15"/>
                <w:shd w:val="clear" w:color="auto" w:fill="000000"/>
              </w:rPr>
            </w:pPr>
            <w:r w:rsidRPr="00C15E08">
              <w:rPr>
                <w:rFonts w:ascii="Tahoma" w:hAnsi="Tahoma" w:cs="Tahoma"/>
                <w:color w:val="FFFFFF"/>
                <w:spacing w:val="32"/>
                <w:sz w:val="15"/>
                <w:szCs w:val="15"/>
                <w:shd w:val="clear" w:color="auto" w:fill="000000"/>
              </w:rPr>
              <w:t>e I 111 111 I MI</w:t>
            </w:r>
          </w:p>
        </w:tc>
      </w:tr>
      <w:tr w:rsidR="00C15E08" w:rsidRPr="00C15E08">
        <w:tblPrEx>
          <w:tblCellMar>
            <w:top w:w="0" w:type="dxa"/>
            <w:left w:w="0" w:type="dxa"/>
            <w:bottom w:w="0" w:type="dxa"/>
            <w:right w:w="0" w:type="dxa"/>
          </w:tblCellMar>
        </w:tblPrEx>
        <w:trPr>
          <w:trHeight w:hRule="exact" w:val="350"/>
        </w:trPr>
        <w:tc>
          <w:tcPr>
            <w:tcW w:w="1286" w:type="dxa"/>
            <w:tcBorders>
              <w:top w:val="single" w:sz="4" w:space="0" w:color="auto"/>
              <w:left w:val="single" w:sz="4" w:space="0" w:color="auto"/>
              <w:bottom w:val="single" w:sz="4" w:space="0" w:color="auto"/>
              <w:right w:val="single" w:sz="4" w:space="0" w:color="FFFFFF"/>
            </w:tcBorders>
            <w:vAlign w:val="center"/>
          </w:tcPr>
          <w:p w:rsidR="00C15E08" w:rsidRPr="00C15E08" w:rsidRDefault="00C15E08">
            <w:pPr>
              <w:kinsoku w:val="0"/>
              <w:overflowPunct w:val="0"/>
              <w:autoSpaceDE/>
              <w:autoSpaceDN/>
              <w:adjustRightInd/>
              <w:spacing w:before="103" w:after="78" w:line="164" w:lineRule="exact"/>
              <w:ind w:left="91"/>
              <w:textAlignment w:val="baseline"/>
              <w:rPr>
                <w:color w:val="FFFFFF"/>
                <w:spacing w:val="1"/>
                <w:sz w:val="15"/>
                <w:szCs w:val="15"/>
                <w:shd w:val="clear" w:color="auto" w:fill="000000"/>
              </w:rPr>
            </w:pPr>
            <w:r w:rsidRPr="00C15E08">
              <w:rPr>
                <w:color w:val="FFFFFF"/>
                <w:spacing w:val="1"/>
                <w:sz w:val="15"/>
                <w:szCs w:val="15"/>
                <w:shd w:val="clear" w:color="auto" w:fill="000000"/>
              </w:rPr>
              <w:t>TOTAL</w:t>
            </w:r>
          </w:p>
        </w:tc>
        <w:tc>
          <w:tcPr>
            <w:tcW w:w="4455" w:type="dxa"/>
            <w:gridSpan w:val="3"/>
            <w:tcBorders>
              <w:top w:val="single" w:sz="4" w:space="0" w:color="FFFFFF"/>
              <w:left w:val="single" w:sz="4" w:space="0" w:color="FFFFFF"/>
              <w:bottom w:val="single" w:sz="4" w:space="0" w:color="FFFFFF"/>
              <w:right w:val="single" w:sz="4" w:space="0" w:color="FFFFFF"/>
            </w:tcBorders>
            <w:shd w:val="solid" w:color="000000" w:fill="auto"/>
            <w:vAlign w:val="center"/>
          </w:tcPr>
          <w:p w:rsidR="00C15E08" w:rsidRPr="00C15E08" w:rsidRDefault="00C15E08">
            <w:pPr>
              <w:tabs>
                <w:tab w:val="right" w:leader="hyphen" w:pos="4464"/>
              </w:tabs>
              <w:kinsoku w:val="0"/>
              <w:overflowPunct w:val="0"/>
              <w:autoSpaceDE/>
              <w:autoSpaceDN/>
              <w:adjustRightInd/>
              <w:spacing w:line="341" w:lineRule="exact"/>
              <w:ind w:right="5"/>
              <w:jc w:val="right"/>
              <w:textAlignment w:val="baseline"/>
              <w:rPr>
                <w:color w:val="FFFFFF"/>
                <w:sz w:val="15"/>
                <w:szCs w:val="15"/>
              </w:rPr>
            </w:pPr>
            <w:r w:rsidRPr="00C15E08">
              <w:rPr>
                <w:color w:val="FFFFFF"/>
                <w:sz w:val="15"/>
                <w:szCs w:val="15"/>
              </w:rPr>
              <w:t xml:space="preserve"> </w:t>
            </w:r>
            <w:r w:rsidRPr="00C15E08">
              <w:rPr>
                <w:color w:val="FFFFFF"/>
                <w:sz w:val="15"/>
                <w:szCs w:val="15"/>
              </w:rPr>
              <w:tab/>
              <w:t>111111111.111111111111111111111111111</w:t>
            </w:r>
          </w:p>
        </w:tc>
      </w:tr>
    </w:tbl>
    <w:p w:rsidR="00C15E08" w:rsidRDefault="00C15E08">
      <w:pPr>
        <w:kinsoku w:val="0"/>
        <w:overflowPunct w:val="0"/>
        <w:autoSpaceDE/>
        <w:autoSpaceDN/>
        <w:adjustRightInd/>
        <w:spacing w:after="298" w:line="20" w:lineRule="exact"/>
        <w:ind w:left="411" w:right="379"/>
        <w:textAlignment w:val="baseline"/>
        <w:rPr>
          <w:sz w:val="24"/>
          <w:szCs w:val="24"/>
        </w:rPr>
      </w:pPr>
    </w:p>
    <w:p w:rsidR="00C15E08" w:rsidRDefault="003339A9">
      <w:pPr>
        <w:kinsoku w:val="0"/>
        <w:overflowPunct w:val="0"/>
        <w:autoSpaceDE/>
        <w:autoSpaceDN/>
        <w:adjustRightInd/>
        <w:spacing w:before="94" w:line="165" w:lineRule="exact"/>
        <w:ind w:left="216" w:right="72"/>
        <w:jc w:val="both"/>
        <w:textAlignment w:val="baseline"/>
        <w:rPr>
          <w:spacing w:val="6"/>
          <w:sz w:val="13"/>
          <w:szCs w:val="13"/>
        </w:rPr>
      </w:pPr>
      <w:r>
        <w:rPr>
          <w:noProof/>
          <w:lang w:val="en-GB"/>
        </w:rPr>
        <mc:AlternateContent>
          <mc:Choice Requires="wps">
            <w:drawing>
              <wp:anchor distT="0" distB="0" distL="0" distR="0" simplePos="0" relativeHeight="251662336" behindDoc="0" locked="0" layoutInCell="0" allowOverlap="1">
                <wp:simplePos x="0" y="0"/>
                <wp:positionH relativeFrom="page">
                  <wp:posOffset>589280</wp:posOffset>
                </wp:positionH>
                <wp:positionV relativeFrom="page">
                  <wp:posOffset>6382385</wp:posOffset>
                </wp:positionV>
                <wp:extent cx="1322705" cy="0"/>
                <wp:effectExtent l="0" t="0" r="0" b="0"/>
                <wp:wrapSquare wrapText="bothSides"/>
                <wp:docPr id="464" name="Line 3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22705" cy="0"/>
                        </a:xfrm>
                        <a:prstGeom prst="line">
                          <a:avLst/>
                        </a:prstGeom>
                        <a:noFill/>
                        <a:ln w="889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7CCCD2" id="Line 351" o:spid="_x0000_s1026" style="position:absolute;z-index:251662336;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 from="46.4pt,502.55pt" to="150.55pt,50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" o:allowincell="f" strokeweight=".7pt">
                <w10:wrap type="square" anchorx="page" anchory="page"/>
              </v:line>
            </w:pict>
          </mc:Fallback>
        </mc:AlternateContent>
      </w:r>
      <w:r w:rsidR="00C15E08">
        <w:rPr>
          <w:spacing w:val="6"/>
          <w:sz w:val="13"/>
          <w:szCs w:val="13"/>
        </w:rPr>
        <w:t>The maximum aggregate amount secured under the actual mortgages to be created as Security for the obligations of the Obligors in respect of the Facilities will be 135% of the value of each asset (as evidenced in the most recent Appraisal Valuation), limited to 120% of the outstanding and committed amounts under the Facilities from time to time.</w:t>
      </w:r>
    </w:p>
    <w:p w:rsidR="00C15E08" w:rsidRDefault="00C15E08">
      <w:pPr>
        <w:widowControl/>
        <w:rPr>
          <w:sz w:val="24"/>
          <w:szCs w:val="24"/>
        </w:rPr>
        <w:sectPr w:rsidR="00C15E08">
          <w:headerReference w:type="even" r:id="rId794"/>
          <w:headerReference w:type="default" r:id="rId795"/>
          <w:footerReference w:type="even" r:id="rId796"/>
          <w:footerReference w:type="default" r:id="rId797"/>
          <w:pgSz w:w="8410" w:h="11904"/>
          <w:pgMar w:top="620" w:right="951" w:bottom="172" w:left="928" w:header="660" w:footer="201" w:gutter="0"/>
          <w:cols w:space="720"/>
          <w:noEndnote/>
        </w:sectPr>
      </w:pPr>
    </w:p>
    <w:p w:rsidR="00C15E08" w:rsidRDefault="003339A9">
      <w:pPr>
        <w:tabs>
          <w:tab w:val="right" w:pos="6480"/>
        </w:tabs>
        <w:kinsoku w:val="0"/>
        <w:overflowPunct w:val="0"/>
        <w:autoSpaceDE/>
        <w:autoSpaceDN/>
        <w:adjustRightInd/>
        <w:spacing w:before="352" w:line="196" w:lineRule="exact"/>
        <w:textAlignment w:val="baseline"/>
        <w:rPr>
          <w:sz w:val="17"/>
          <w:szCs w:val="17"/>
        </w:rPr>
      </w:pPr>
      <w:r>
        <w:rPr>
          <w:noProof/>
          <w:lang w:val="en-GB"/>
        </w:rPr>
        <w:lastRenderedPageBreak/>
        <mc:AlternateContent>
          <mc:Choice Requires="wps">
            <w:drawing>
              <wp:anchor distT="0" distB="0" distL="0" distR="0" simplePos="0" relativeHeight="251663360" behindDoc="0" locked="0" layoutInCell="0" allowOverlap="1">
                <wp:simplePos x="0" y="0"/>
                <wp:positionH relativeFrom="page">
                  <wp:posOffset>646430</wp:posOffset>
                </wp:positionH>
                <wp:positionV relativeFrom="page">
                  <wp:posOffset>1435735</wp:posOffset>
                </wp:positionV>
                <wp:extent cx="3651885" cy="0"/>
                <wp:effectExtent l="0" t="0" r="0" b="0"/>
                <wp:wrapSquare wrapText="bothSides"/>
                <wp:docPr id="463" name="Line 3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51885" cy="0"/>
                        </a:xfrm>
                        <a:prstGeom prst="line">
                          <a:avLst/>
                        </a:prstGeom>
                        <a:noFill/>
                        <a:ln w="889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3574E6" id="Line 354" o:spid="_x0000_s1026" style="position:absolute;z-index:251663360;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 from="50.9pt,113.05pt" to="338.45pt,11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" o:allowincell="f" strokeweight=".7pt">
                <w10:wrap type="square" anchorx="page" anchory="page"/>
              </v:line>
            </w:pict>
          </mc:Fallback>
        </mc:AlternateContent>
      </w:r>
      <w:r>
        <w:rPr>
          <w:noProof/>
          <w:lang w:val="en-GB"/>
        </w:rPr>
        <mc:AlternateContent>
          <mc:Choice Requires="wps">
            <w:drawing>
              <wp:anchor distT="0" distB="0" distL="0" distR="0" simplePos="0" relativeHeight="251664384" behindDoc="0" locked="0" layoutInCell="0" allowOverlap="1">
                <wp:simplePos x="0" y="0"/>
                <wp:positionH relativeFrom="page">
                  <wp:posOffset>1118870</wp:posOffset>
                </wp:positionH>
                <wp:positionV relativeFrom="page">
                  <wp:posOffset>1652270</wp:posOffset>
                </wp:positionV>
                <wp:extent cx="3179445" cy="0"/>
                <wp:effectExtent l="0" t="0" r="0" b="0"/>
                <wp:wrapSquare wrapText="bothSides"/>
                <wp:docPr id="462" name="Line 3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179445" cy="0"/>
                        </a:xfrm>
                        <a:prstGeom prst="line">
                          <a:avLst/>
                        </a:prstGeom>
                        <a:noFill/>
                        <a:ln w="889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33E6530" id="Line 355" o:spid="_x0000_s1026" style="position:absolute;z-index:251664384;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 from="88.1pt,130.1pt" to="338.45pt,13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" o:allowincell="f" strokeweight=".7pt">
                <w10:wrap type="square" anchorx="page" anchory="page"/>
              </v:line>
            </w:pict>
          </mc:Fallback>
        </mc:AlternateContent>
      </w:r>
      <w:r>
        <w:rPr>
          <w:noProof/>
          <w:lang w:val="en-GB"/>
        </w:rPr>
        <mc:AlternateContent>
          <mc:Choice Requires="wps">
            <w:drawing>
              <wp:anchor distT="0" distB="0" distL="0" distR="0" simplePos="0" relativeHeight="251665408" behindDoc="0" locked="0" layoutInCell="0" allowOverlap="1">
                <wp:simplePos x="0" y="0"/>
                <wp:positionH relativeFrom="page">
                  <wp:posOffset>1118870</wp:posOffset>
                </wp:positionH>
                <wp:positionV relativeFrom="page">
                  <wp:posOffset>1868170</wp:posOffset>
                </wp:positionV>
                <wp:extent cx="3179445" cy="0"/>
                <wp:effectExtent l="0" t="0" r="0" b="0"/>
                <wp:wrapSquare wrapText="bothSides"/>
                <wp:docPr id="461" name="Line 3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179445" cy="0"/>
                        </a:xfrm>
                        <a:prstGeom prst="line">
                          <a:avLst/>
                        </a:prstGeom>
                        <a:noFill/>
                        <a:ln w="889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DFAF31" id="Line 356" o:spid="_x0000_s1026" style="position:absolute;z-index:251665408;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 from="88.1pt,147.1pt" to="338.45pt,14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" o:allowincell="f" strokeweight=".7pt">
                <w10:wrap type="square" anchorx="page" anchory="page"/>
              </v:line>
            </w:pict>
          </mc:Fallback>
        </mc:AlternateContent>
      </w:r>
      <w:r>
        <w:rPr>
          <w:noProof/>
          <w:lang w:val="en-GB"/>
        </w:rPr>
        <mc:AlternateContent>
          <mc:Choice Requires="wps">
            <w:drawing>
              <wp:anchor distT="0" distB="0" distL="0" distR="0" simplePos="0" relativeHeight="251666432" behindDoc="0" locked="0" layoutInCell="0" allowOverlap="1">
                <wp:simplePos x="0" y="0"/>
                <wp:positionH relativeFrom="page">
                  <wp:posOffset>1118870</wp:posOffset>
                </wp:positionH>
                <wp:positionV relativeFrom="page">
                  <wp:posOffset>2087880</wp:posOffset>
                </wp:positionV>
                <wp:extent cx="3179445" cy="0"/>
                <wp:effectExtent l="0" t="0" r="0" b="0"/>
                <wp:wrapSquare wrapText="bothSides"/>
                <wp:docPr id="460" name="Line 3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179445"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BA3D636" id="Line 357" o:spid="_x0000_s1026" style="position:absolute;z-index:251666432;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 from="88.1pt,164.4pt" to="338.45pt,16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" o:allowincell="f" strokeweight=".5pt">
                <w10:wrap type="square" anchorx="page" anchory="page"/>
              </v:line>
            </w:pict>
          </mc:Fallback>
        </mc:AlternateContent>
      </w:r>
      <w:r w:rsidR="00C15E08">
        <w:rPr>
          <w:sz w:val="17"/>
          <w:szCs w:val="17"/>
        </w:rPr>
        <w:t>2.2</w:t>
      </w:r>
      <w:r w:rsidR="00C15E08">
        <w:rPr>
          <w:sz w:val="17"/>
          <w:szCs w:val="17"/>
        </w:rPr>
        <w:tab/>
        <w:t>La participacion de los Acreedores Hipotecarios en el principal del Contrato de</w:t>
      </w:r>
    </w:p>
    <w:p w:rsidR="00C15E08" w:rsidRDefault="00C15E08">
      <w:pPr>
        <w:kinsoku w:val="0"/>
        <w:overflowPunct w:val="0"/>
        <w:autoSpaceDE/>
        <w:autoSpaceDN/>
        <w:adjustRightInd/>
        <w:spacing w:before="1" w:after="153" w:line="196" w:lineRule="exact"/>
        <w:ind w:left="504"/>
        <w:jc w:val="both"/>
        <w:textAlignment w:val="baseline"/>
        <w:rPr>
          <w:sz w:val="17"/>
          <w:szCs w:val="17"/>
        </w:rPr>
      </w:pPr>
      <w:r>
        <w:rPr>
          <w:sz w:val="17"/>
          <w:szCs w:val="17"/>
        </w:rPr>
        <w:t>Financiacion Devco y, por lo tanto, en la presente Hipoteca, se distribuye conforme a los porcentajes establecidos en la siguiente tabla:</w:t>
      </w:r>
    </w:p>
    <w:tbl>
      <w:tblPr>
        <w:tblW w:w="0" w:type="auto"/>
        <w:tblInd w:w="443" w:type="dxa"/>
        <w:tblLayout w:type="fixed"/>
        <w:tblCellMar>
          <w:left w:w="0" w:type="dxa"/>
          <w:right w:w="0" w:type="dxa"/>
        </w:tblCellMar>
        <w:tblLook w:val="0000" w:firstRow="0" w:lastRow="0" w:firstColumn="0" w:lastColumn="0" w:noHBand="0" w:noVBand="0"/>
      </w:tblPr>
      <w:tblGrid>
        <w:gridCol w:w="5754"/>
      </w:tblGrid>
      <w:tr w:rsidR="00C15E08" w:rsidRPr="00C15E08">
        <w:tblPrEx>
          <w:tblCellMar>
            <w:top w:w="0" w:type="dxa"/>
            <w:left w:w="0" w:type="dxa"/>
            <w:bottom w:w="0" w:type="dxa"/>
            <w:right w:w="0" w:type="dxa"/>
          </w:tblCellMar>
        </w:tblPrEx>
        <w:trPr>
          <w:trHeight w:hRule="exact" w:val="1732"/>
        </w:trPr>
        <w:tc>
          <w:tcPr>
            <w:tcW w:w="5754" w:type="dxa"/>
            <w:tcBorders>
              <w:top w:val="single" w:sz="4" w:space="0" w:color="000000"/>
              <w:left w:val="single" w:sz="5" w:space="0" w:color="000000"/>
              <w:bottom w:val="single" w:sz="5" w:space="0" w:color="000000"/>
              <w:right w:val="single" w:sz="5" w:space="0" w:color="000000"/>
            </w:tcBorders>
          </w:tcPr>
          <w:p w:rsidR="00C15E08" w:rsidRPr="00C15E08" w:rsidRDefault="00C15E08">
            <w:pPr>
              <w:tabs>
                <w:tab w:val="left" w:pos="1872"/>
                <w:tab w:val="left" w:pos="3168"/>
              </w:tabs>
              <w:kinsoku w:val="0"/>
              <w:overflowPunct w:val="0"/>
              <w:autoSpaceDE/>
              <w:autoSpaceDN/>
              <w:adjustRightInd/>
              <w:spacing w:before="96" w:line="158" w:lineRule="exact"/>
              <w:textAlignment w:val="baseline"/>
              <w:rPr>
                <w:rFonts w:ascii="Arial" w:hAnsi="Arial" w:cs="Arial"/>
                <w:spacing w:val="67"/>
                <w:sz w:val="15"/>
                <w:szCs w:val="15"/>
              </w:rPr>
            </w:pPr>
            <w:r w:rsidRPr="00C15E08">
              <w:rPr>
                <w:rFonts w:ascii="Arial" w:hAnsi="Arial" w:cs="Arial"/>
                <w:spacing w:val="67"/>
                <w:sz w:val="15"/>
                <w:szCs w:val="15"/>
              </w:rPr>
              <w:t>Afr)</w:t>
            </w:r>
            <w:r w:rsidRPr="00C15E08">
              <w:rPr>
                <w:rFonts w:ascii="Arial" w:hAnsi="Arial" w:cs="Arial"/>
                <w:spacing w:val="67"/>
                <w:sz w:val="15"/>
                <w:szCs w:val="15"/>
              </w:rPr>
              <w:tab/>
            </w:r>
            <w:r w:rsidRPr="00C15E08">
              <w:rPr>
                <w:rFonts w:ascii="Verdana" w:hAnsi="Verdana" w:cs="Verdana"/>
                <w:spacing w:val="67"/>
                <w:sz w:val="13"/>
                <w:szCs w:val="13"/>
              </w:rPr>
              <w:t>I LEORTE;:</w:t>
            </w:r>
            <w:r w:rsidRPr="00C15E08">
              <w:rPr>
                <w:rFonts w:ascii="Verdana" w:hAnsi="Verdana" w:cs="Verdana"/>
                <w:spacing w:val="67"/>
                <w:sz w:val="13"/>
                <w:szCs w:val="13"/>
              </w:rPr>
              <w:tab/>
            </w:r>
            <w:r w:rsidRPr="00C15E08">
              <w:rPr>
                <w:rFonts w:ascii="Arial" w:hAnsi="Arial" w:cs="Arial"/>
                <w:spacing w:val="67"/>
                <w:sz w:val="15"/>
                <w:szCs w:val="15"/>
              </w:rPr>
              <w:t>ORGE</w:t>
            </w:r>
          </w:p>
          <w:p w:rsidR="00C15E08" w:rsidRPr="00C15E08" w:rsidRDefault="00C15E08">
            <w:pPr>
              <w:kinsoku w:val="0"/>
              <w:overflowPunct w:val="0"/>
              <w:autoSpaceDE/>
              <w:autoSpaceDN/>
              <w:adjustRightInd/>
              <w:spacing w:before="9" w:after="427" w:line="344" w:lineRule="exact"/>
              <w:ind w:right="4824"/>
              <w:textAlignment w:val="baseline"/>
              <w:rPr>
                <w:rFonts w:ascii="Arial" w:hAnsi="Arial" w:cs="Arial"/>
                <w:sz w:val="15"/>
                <w:szCs w:val="15"/>
              </w:rPr>
            </w:pPr>
            <w:r w:rsidRPr="00C15E08">
              <w:rPr>
                <w:rFonts w:ascii="Arial" w:hAnsi="Arial" w:cs="Arial"/>
                <w:sz w:val="15"/>
                <w:szCs w:val="15"/>
              </w:rPr>
              <w:t>[LENDER] [LENDER] [LENDER]</w:t>
            </w:r>
          </w:p>
        </w:tc>
      </w:tr>
    </w:tbl>
    <w:p w:rsidR="00C15E08" w:rsidRDefault="003339A9">
      <w:pPr>
        <w:kinsoku w:val="0"/>
        <w:overflowPunct w:val="0"/>
        <w:autoSpaceDE/>
        <w:autoSpaceDN/>
        <w:adjustRightInd/>
        <w:spacing w:before="365" w:line="205" w:lineRule="exact"/>
        <w:textAlignment w:val="baseline"/>
        <w:rPr>
          <w:b/>
          <w:bCs/>
          <w:spacing w:val="9"/>
          <w:sz w:val="17"/>
          <w:szCs w:val="17"/>
        </w:rPr>
      </w:pPr>
      <w:r>
        <w:rPr>
          <w:noProof/>
          <w:lang w:val="en-GB"/>
        </w:rPr>
        <mc:AlternateContent>
          <mc:Choice Requires="wps">
            <w:drawing>
              <wp:anchor distT="0" distB="0" distL="0" distR="0" simplePos="0" relativeHeight="251667456" behindDoc="0" locked="0" layoutInCell="0" allowOverlap="1">
                <wp:simplePos x="0" y="0"/>
                <wp:positionH relativeFrom="page">
                  <wp:posOffset>2569210</wp:posOffset>
                </wp:positionH>
                <wp:positionV relativeFrom="page">
                  <wp:posOffset>1210310</wp:posOffset>
                </wp:positionV>
                <wp:extent cx="0" cy="1097915"/>
                <wp:effectExtent l="0" t="0" r="0" b="0"/>
                <wp:wrapSquare wrapText="bothSides"/>
                <wp:docPr id="459" name="Line 3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97915"/>
                        </a:xfrm>
                        <a:prstGeom prst="line">
                          <a:avLst/>
                        </a:prstGeom>
                        <a:noFill/>
                        <a:ln w="889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6B2CA5" id="Line 358" o:spid="_x0000_s1026" style="position:absolute;z-index:251667456;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 from="202.3pt,95.3pt" to="202.3pt,18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" o:allowincell="f" strokeweight=".7pt">
                <w10:wrap type="square" anchorx="page" anchory="page"/>
              </v:line>
            </w:pict>
          </mc:Fallback>
        </mc:AlternateContent>
      </w:r>
      <w:r>
        <w:rPr>
          <w:noProof/>
          <w:lang w:val="en-GB"/>
        </w:rPr>
        <mc:AlternateContent>
          <mc:Choice Requires="wps">
            <w:drawing>
              <wp:anchor distT="0" distB="0" distL="0" distR="0" simplePos="0" relativeHeight="251668480" behindDoc="0" locked="0" layoutInCell="0" allowOverlap="1">
                <wp:simplePos x="0" y="0"/>
                <wp:positionH relativeFrom="page">
                  <wp:posOffset>3523615</wp:posOffset>
                </wp:positionH>
                <wp:positionV relativeFrom="page">
                  <wp:posOffset>1368425</wp:posOffset>
                </wp:positionV>
                <wp:extent cx="0" cy="942340"/>
                <wp:effectExtent l="0" t="0" r="0" b="0"/>
                <wp:wrapSquare wrapText="bothSides"/>
                <wp:docPr id="458" name="Line 3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42340"/>
                        </a:xfrm>
                        <a:prstGeom prst="line">
                          <a:avLst/>
                        </a:prstGeom>
                        <a:noFill/>
                        <a:ln w="889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76CBA2" id="Line 359" o:spid="_x0000_s1026" style="position:absolute;z-index:251668480;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 from="277.45pt,107.75pt" to="277.45pt,18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" o:allowincell="f" strokeweight=".7pt">
                <w10:wrap type="square" anchorx="page" anchory="page"/>
              </v:line>
            </w:pict>
          </mc:Fallback>
        </mc:AlternateContent>
      </w:r>
      <w:r w:rsidR="00C15E08">
        <w:rPr>
          <w:b/>
          <w:bCs/>
          <w:spacing w:val="9"/>
          <w:sz w:val="17"/>
          <w:szCs w:val="17"/>
        </w:rPr>
        <w:t>3. EXTENSION DE LA EILPOTECA</w:t>
      </w:r>
    </w:p>
    <w:p w:rsidR="00C15E08" w:rsidRDefault="00C15E08">
      <w:pPr>
        <w:tabs>
          <w:tab w:val="right" w:pos="6480"/>
        </w:tabs>
        <w:kinsoku w:val="0"/>
        <w:overflowPunct w:val="0"/>
        <w:autoSpaceDE/>
        <w:autoSpaceDN/>
        <w:adjustRightInd/>
        <w:spacing w:before="161" w:line="196" w:lineRule="exact"/>
        <w:textAlignment w:val="baseline"/>
        <w:rPr>
          <w:sz w:val="17"/>
          <w:szCs w:val="17"/>
        </w:rPr>
      </w:pPr>
      <w:r>
        <w:rPr>
          <w:sz w:val="17"/>
          <w:szCs w:val="17"/>
        </w:rPr>
        <w:t>3.1</w:t>
      </w:r>
      <w:r>
        <w:rPr>
          <w:sz w:val="17"/>
          <w:szCs w:val="17"/>
        </w:rPr>
        <w:tab/>
        <w:t>La Hipoteca grava el derecho de propiedad del Hipotecante sobre cada una de las</w:t>
      </w:r>
    </w:p>
    <w:p w:rsidR="00C15E08" w:rsidRDefault="00C15E08">
      <w:pPr>
        <w:kinsoku w:val="0"/>
        <w:overflowPunct w:val="0"/>
        <w:autoSpaceDE/>
        <w:autoSpaceDN/>
        <w:adjustRightInd/>
        <w:spacing w:before="1" w:line="196" w:lineRule="exact"/>
        <w:ind w:left="504"/>
        <w:jc w:val="both"/>
        <w:textAlignment w:val="baseline"/>
        <w:rPr>
          <w:sz w:val="17"/>
          <w:szCs w:val="17"/>
        </w:rPr>
      </w:pPr>
      <w:r>
        <w:rPr>
          <w:sz w:val="17"/>
          <w:szCs w:val="17"/>
        </w:rPr>
        <w:t>Fincas con todos los derechos, facultades y potestades que en virtud de la propiedad de aquellas corresponden al Hipotecante.</w:t>
      </w:r>
    </w:p>
    <w:p w:rsidR="00C15E08" w:rsidRDefault="00C15E08">
      <w:pPr>
        <w:kinsoku w:val="0"/>
        <w:overflowPunct w:val="0"/>
        <w:autoSpaceDE/>
        <w:autoSpaceDN/>
        <w:adjustRightInd/>
        <w:spacing w:before="173" w:line="196" w:lineRule="exact"/>
        <w:ind w:left="504" w:hanging="504"/>
        <w:jc w:val="both"/>
        <w:textAlignment w:val="baseline"/>
        <w:rPr>
          <w:spacing w:val="2"/>
          <w:sz w:val="17"/>
          <w:szCs w:val="17"/>
        </w:rPr>
      </w:pPr>
      <w:r>
        <w:rPr>
          <w:spacing w:val="2"/>
          <w:sz w:val="17"/>
          <w:szCs w:val="17"/>
        </w:rPr>
        <w:t>3.2 La Hipoteca se extiende a todos los elementos que son mencionados en los articulos 109 y 110 de la Ley Hipotecaria (accesiones naturales, mejoras e importe de indemnizaciones), en el articulo 215 del Reglamento Hipotecario (exceso de cabida inscrito) y en el articulo 40 de la Ley del Contrato de Seguro.</w:t>
      </w:r>
    </w:p>
    <w:p w:rsidR="00C15E08" w:rsidRDefault="00C15E08">
      <w:pPr>
        <w:kinsoku w:val="0"/>
        <w:overflowPunct w:val="0"/>
        <w:autoSpaceDE/>
        <w:autoSpaceDN/>
        <w:adjustRightInd/>
        <w:spacing w:before="177" w:line="196" w:lineRule="exact"/>
        <w:jc w:val="both"/>
        <w:textAlignment w:val="baseline"/>
        <w:rPr>
          <w:spacing w:val="2"/>
          <w:sz w:val="17"/>
          <w:szCs w:val="17"/>
        </w:rPr>
      </w:pPr>
      <w:r>
        <w:rPr>
          <w:spacing w:val="2"/>
          <w:sz w:val="17"/>
          <w:szCs w:val="17"/>
        </w:rPr>
        <w:t>En particular, se entienden hipotecadas juntamente con las Fincas, sin catheter exhaustivo, todas las mejoras, obras de todas eases, infraestructuras, urbanizaciones, construcciones, edificaciones e instalaciones actualmente existentes o que se lleven a cabo en las Fincas que puedan integrar el inmueble de acuerdo con el articulo 334 del C6digo Civil y que correspondan al Hipotecante, con independencia de que las mismas sean o no objeto de la correspondiente declaracion de obra nueva e inscripcion registral, con la limitacion del articulo 112 de la Ley Hipotecaria.</w:t>
      </w:r>
    </w:p>
    <w:p w:rsidR="00C15E08" w:rsidRDefault="00C15E08">
      <w:pPr>
        <w:kinsoku w:val="0"/>
        <w:overflowPunct w:val="0"/>
        <w:autoSpaceDE/>
        <w:autoSpaceDN/>
        <w:adjustRightInd/>
        <w:spacing w:before="173" w:line="196" w:lineRule="exact"/>
        <w:jc w:val="both"/>
        <w:textAlignment w:val="baseline"/>
        <w:rPr>
          <w:spacing w:val="1"/>
          <w:sz w:val="17"/>
          <w:szCs w:val="17"/>
        </w:rPr>
      </w:pPr>
      <w:r>
        <w:rPr>
          <w:spacing w:val="1"/>
          <w:sz w:val="17"/>
          <w:szCs w:val="17"/>
        </w:rPr>
        <w:t>Las indemnizaciones que reciba el Hipotecante de conformidad con los articulos antes mencionados se aplicathn de conformidad con lo previsto en el Contrato de Financiacion Devco.</w:t>
      </w:r>
    </w:p>
    <w:p w:rsidR="00C15E08" w:rsidRDefault="00C15E08">
      <w:pPr>
        <w:kinsoku w:val="0"/>
        <w:overflowPunct w:val="0"/>
        <w:autoSpaceDE/>
        <w:autoSpaceDN/>
        <w:adjustRightInd/>
        <w:spacing w:before="169" w:line="196" w:lineRule="exact"/>
        <w:jc w:val="both"/>
        <w:textAlignment w:val="baseline"/>
        <w:rPr>
          <w:spacing w:val="1"/>
          <w:sz w:val="17"/>
          <w:szCs w:val="17"/>
        </w:rPr>
      </w:pPr>
      <w:r>
        <w:rPr>
          <w:spacing w:val="1"/>
          <w:sz w:val="17"/>
          <w:szCs w:val="17"/>
        </w:rPr>
        <w:t>En caso de expropiaciOn forzosa total o parcial de las Fincas, el Hipotecante se obliga a facilitar que el Agente, a traves de sus apoderados o representantes legales, pueda personarse, junto con el, en los procedimientos expropiatorios, concurriendo a las negociaciones que en los mismos se mantengan, asi como a que el Agente tenga acceso a todos y cada uno de los documentos relativos a la expropiacion. En todo caso, en cualquier procedimiento de expropiaci6n, el Hipotecante se obliga a negociar de buena fe con la correspondiente administracion expropiante, de forma que, en ningim caso, se perjudiquen los derechos de los Acreedores Hipotecarios bajo las Obligaciones Garantizadas. Las indemnizaciones y compensaciones percibidas en el marco de cualquier proceso de expropiacion se aplicathn de conformidad con lo previsto en el Contrato de Financiacion Devco.</w:t>
      </w:r>
    </w:p>
    <w:p w:rsidR="00C15E08" w:rsidRDefault="00C15E08">
      <w:pPr>
        <w:widowControl/>
        <w:rPr>
          <w:sz w:val="24"/>
          <w:szCs w:val="24"/>
        </w:rPr>
        <w:sectPr w:rsidR="00C15E08">
          <w:headerReference w:type="even" r:id="rId798"/>
          <w:headerReference w:type="default" r:id="rId799"/>
          <w:footerReference w:type="even" r:id="rId800"/>
          <w:footerReference w:type="default" r:id="rId801"/>
          <w:pgSz w:w="8410" w:h="11904"/>
          <w:pgMar w:top="806" w:right="1302" w:bottom="148" w:left="577" w:header="660" w:footer="201" w:gutter="0"/>
          <w:cols w:space="720"/>
          <w:noEndnote/>
        </w:sectPr>
      </w:pPr>
    </w:p>
    <w:p w:rsidR="00C15E08" w:rsidRDefault="00C15E08">
      <w:pPr>
        <w:tabs>
          <w:tab w:val="left" w:pos="504"/>
        </w:tabs>
        <w:kinsoku w:val="0"/>
        <w:overflowPunct w:val="0"/>
        <w:autoSpaceDE/>
        <w:autoSpaceDN/>
        <w:adjustRightInd/>
        <w:spacing w:before="331" w:line="199" w:lineRule="exact"/>
        <w:ind w:right="72"/>
        <w:textAlignment w:val="baseline"/>
        <w:rPr>
          <w:sz w:val="17"/>
          <w:szCs w:val="17"/>
        </w:rPr>
      </w:pPr>
      <w:r>
        <w:rPr>
          <w:sz w:val="17"/>
          <w:szCs w:val="17"/>
        </w:rPr>
        <w:lastRenderedPageBreak/>
        <w:t>3.3</w:t>
      </w:r>
      <w:r>
        <w:rPr>
          <w:sz w:val="17"/>
          <w:szCs w:val="17"/>
        </w:rPr>
        <w:tab/>
        <w:t>Por pacto expreso de las partes la Hipoteca tambien se extiende a:</w:t>
      </w:r>
    </w:p>
    <w:p w:rsidR="00C15E08" w:rsidRDefault="00C15E08">
      <w:pPr>
        <w:kinsoku w:val="0"/>
        <w:overflowPunct w:val="0"/>
        <w:autoSpaceDE/>
        <w:autoSpaceDN/>
        <w:adjustRightInd/>
        <w:spacing w:before="175" w:line="195" w:lineRule="exact"/>
        <w:ind w:left="1080" w:right="72" w:hanging="576"/>
        <w:jc w:val="both"/>
        <w:textAlignment w:val="baseline"/>
        <w:rPr>
          <w:sz w:val="17"/>
          <w:szCs w:val="17"/>
        </w:rPr>
      </w:pPr>
      <w:r>
        <w:rPr>
          <w:sz w:val="17"/>
          <w:szCs w:val="17"/>
        </w:rPr>
        <w:t>3.3.1 Los objetos muebles que se hallen colocados permanentemente en la finca hipotecada presentes o futuros, bien para su adorno, comodidad o explotacion, o bien para el servicio de alguna industria.</w:t>
      </w:r>
    </w:p>
    <w:p w:rsidR="00C15E08" w:rsidRDefault="00C15E08">
      <w:pPr>
        <w:kinsoku w:val="0"/>
        <w:overflowPunct w:val="0"/>
        <w:autoSpaceDE/>
        <w:autoSpaceDN/>
        <w:adjustRightInd/>
        <w:spacing w:before="172" w:line="199" w:lineRule="exact"/>
        <w:ind w:left="504" w:right="72"/>
        <w:textAlignment w:val="baseline"/>
        <w:rPr>
          <w:spacing w:val="2"/>
          <w:sz w:val="17"/>
          <w:szCs w:val="17"/>
        </w:rPr>
      </w:pPr>
      <w:r>
        <w:rPr>
          <w:spacing w:val="2"/>
          <w:sz w:val="17"/>
          <w:szCs w:val="17"/>
        </w:rPr>
        <w:t>3.3.2 Los frutos, cualquiera que sea la situation en que se encuentren.</w:t>
      </w:r>
    </w:p>
    <w:p w:rsidR="00C15E08" w:rsidRDefault="00C15E08">
      <w:pPr>
        <w:kinsoku w:val="0"/>
        <w:overflowPunct w:val="0"/>
        <w:autoSpaceDE/>
        <w:autoSpaceDN/>
        <w:adjustRightInd/>
        <w:spacing w:before="172" w:line="195" w:lineRule="exact"/>
        <w:ind w:left="1080" w:right="72" w:hanging="576"/>
        <w:jc w:val="both"/>
        <w:textAlignment w:val="baseline"/>
        <w:rPr>
          <w:sz w:val="17"/>
          <w:szCs w:val="17"/>
        </w:rPr>
      </w:pPr>
      <w:r>
        <w:rPr>
          <w:sz w:val="17"/>
          <w:szCs w:val="17"/>
        </w:rPr>
        <w:t>3.3.3 Las rentas vencidas y no satisfechas al tiempo de exigirse el cumplimiento de la obligation garantizada que no se encuentren sujetas a cualquier derecho de prenda otorgado a favor de los Acreedores Hipotecarios de acuerdo con lo previsto en el Contrato de Financiacion Devco.</w:t>
      </w:r>
    </w:p>
    <w:p w:rsidR="00C15E08" w:rsidRDefault="00C15E08">
      <w:pPr>
        <w:kinsoku w:val="0"/>
        <w:overflowPunct w:val="0"/>
        <w:autoSpaceDE/>
        <w:autoSpaceDN/>
        <w:adjustRightInd/>
        <w:spacing w:before="177" w:line="195" w:lineRule="exact"/>
        <w:ind w:left="504" w:right="72" w:hanging="504"/>
        <w:jc w:val="both"/>
        <w:textAlignment w:val="baseline"/>
        <w:rPr>
          <w:spacing w:val="1"/>
          <w:sz w:val="17"/>
          <w:szCs w:val="17"/>
        </w:rPr>
      </w:pPr>
      <w:r>
        <w:rPr>
          <w:spacing w:val="1"/>
          <w:sz w:val="17"/>
          <w:szCs w:val="17"/>
        </w:rPr>
        <w:t>3.4 Los efectos y las obligaciones asumidas por el Hipotecante en virtud de la presente Hipoteca permaneceran plenamente validos y vigentes sin que se vean cancelados, suspendidos, extinguidos o de otra forma modificados por ninguna de las siguientes causas:</w:t>
      </w:r>
    </w:p>
    <w:p w:rsidR="00C15E08" w:rsidRDefault="00C15E08">
      <w:pPr>
        <w:kinsoku w:val="0"/>
        <w:overflowPunct w:val="0"/>
        <w:autoSpaceDE/>
        <w:autoSpaceDN/>
        <w:adjustRightInd/>
        <w:spacing w:before="92" w:line="195" w:lineRule="exact"/>
        <w:ind w:left="1080" w:right="72" w:hanging="576"/>
        <w:jc w:val="both"/>
        <w:textAlignment w:val="baseline"/>
        <w:rPr>
          <w:sz w:val="17"/>
          <w:szCs w:val="17"/>
        </w:rPr>
      </w:pPr>
      <w:r>
        <w:rPr>
          <w:sz w:val="17"/>
          <w:szCs w:val="17"/>
        </w:rPr>
        <w:t>3.4.1 Cualquier renovation, prorroga, modificacion, cambio, suplemento, o novacion del Contrato de Financiacion Devco, o a la cesi6n o transmision parcial o total del mismo. A estos efectos, el Hipotecante acepta y consiente expresamente que cualquier novacion, modificacion, ampliacion o alteration de las Obligations Garantizadas en virtud de cualquier contrato en que se modifique el Contrato de Financiacion Devco quedard automaticamente cubierta y garantizada por la presente Hipoteca.</w:t>
      </w:r>
    </w:p>
    <w:p w:rsidR="00C15E08" w:rsidRDefault="00C15E08">
      <w:pPr>
        <w:kinsoku w:val="0"/>
        <w:overflowPunct w:val="0"/>
        <w:autoSpaceDE/>
        <w:autoSpaceDN/>
        <w:adjustRightInd/>
        <w:spacing w:before="179" w:line="193" w:lineRule="exact"/>
        <w:ind w:left="1080" w:right="72" w:hanging="576"/>
        <w:jc w:val="both"/>
        <w:textAlignment w:val="baseline"/>
        <w:rPr>
          <w:sz w:val="17"/>
          <w:szCs w:val="17"/>
        </w:rPr>
      </w:pPr>
      <w:r>
        <w:rPr>
          <w:sz w:val="17"/>
          <w:szCs w:val="17"/>
        </w:rPr>
        <w:t>3.4.2 Cualquier renuncia, consentimiento, prorroga, action u omisiOn relativa al Contrato de Financiacion Devco, incluyendo a la presente Hipoteca.</w:t>
      </w:r>
    </w:p>
    <w:p w:rsidR="00C15E08" w:rsidRDefault="00C15E08">
      <w:pPr>
        <w:kinsoku w:val="0"/>
        <w:overflowPunct w:val="0"/>
        <w:autoSpaceDE/>
        <w:autoSpaceDN/>
        <w:adjustRightInd/>
        <w:spacing w:before="173" w:line="195" w:lineRule="exact"/>
        <w:ind w:left="1080" w:right="72" w:hanging="576"/>
        <w:jc w:val="both"/>
        <w:textAlignment w:val="baseline"/>
        <w:rPr>
          <w:sz w:val="17"/>
          <w:szCs w:val="17"/>
        </w:rPr>
      </w:pPr>
      <w:r>
        <w:rPr>
          <w:sz w:val="17"/>
          <w:szCs w:val="17"/>
        </w:rPr>
        <w:t>3.4.3 El otorgamiento de garantias adicionales en favor de los Acreedores Hipotecarios, o de sus sucesores o cesionarios, la aceptacion de las mismas, o la cancelacion de cualquier garantia por los Acreedores Hipotecarios o sus sucesores o cesionarios.</w:t>
      </w:r>
    </w:p>
    <w:p w:rsidR="00C15E08" w:rsidRDefault="00C15E08">
      <w:pPr>
        <w:kinsoku w:val="0"/>
        <w:overflowPunct w:val="0"/>
        <w:autoSpaceDE/>
        <w:autoSpaceDN/>
        <w:adjustRightInd/>
        <w:spacing w:before="176" w:line="195" w:lineRule="exact"/>
        <w:ind w:left="504" w:right="72"/>
        <w:jc w:val="both"/>
        <w:textAlignment w:val="baseline"/>
        <w:rPr>
          <w:sz w:val="17"/>
          <w:szCs w:val="17"/>
        </w:rPr>
      </w:pPr>
      <w:r>
        <w:rPr>
          <w:sz w:val="17"/>
          <w:szCs w:val="17"/>
        </w:rPr>
        <w:t>Sin perjuicio de lo establecido anteriormente y de lo contemplado en la Estipulacion 13, el Hipotecante otorgard, si asi lo solicitan los Acreedores Hipotecarios a traves del Agente, todos aquellos documentos que se consideren necesarios o sean aconsejables para asegurar la plena efectividad y ejecutabilidad de la presente Hipoteca de acuerdo con lo anteriormente pactado.</w:t>
      </w:r>
    </w:p>
    <w:p w:rsidR="00C15E08" w:rsidRDefault="00C15E08">
      <w:pPr>
        <w:kinsoku w:val="0"/>
        <w:overflowPunct w:val="0"/>
        <w:autoSpaceDE/>
        <w:autoSpaceDN/>
        <w:adjustRightInd/>
        <w:spacing w:before="171" w:line="204" w:lineRule="exact"/>
        <w:ind w:right="72"/>
        <w:textAlignment w:val="baseline"/>
        <w:rPr>
          <w:spacing w:val="12"/>
          <w:sz w:val="17"/>
          <w:szCs w:val="17"/>
        </w:rPr>
      </w:pPr>
      <w:r>
        <w:rPr>
          <w:spacing w:val="12"/>
          <w:sz w:val="17"/>
          <w:szCs w:val="17"/>
        </w:rPr>
        <w:t>4. OBLIGACIONES DEL BIPOTECANTE EN RELACION CON LAS FINCAS</w:t>
      </w:r>
    </w:p>
    <w:p w:rsidR="00C15E08" w:rsidRDefault="00C15E08">
      <w:pPr>
        <w:kinsoku w:val="0"/>
        <w:overflowPunct w:val="0"/>
        <w:autoSpaceDE/>
        <w:autoSpaceDN/>
        <w:adjustRightInd/>
        <w:spacing w:before="163" w:line="194" w:lineRule="exact"/>
        <w:ind w:right="72"/>
        <w:jc w:val="both"/>
        <w:textAlignment w:val="baseline"/>
        <w:rPr>
          <w:sz w:val="17"/>
          <w:szCs w:val="17"/>
        </w:rPr>
      </w:pPr>
      <w:r>
        <w:rPr>
          <w:sz w:val="17"/>
          <w:szCs w:val="17"/>
        </w:rPr>
        <w:t>Sin perjuicio del resto de las obligaciones asumidas por medio de la presente Escritura, el Hipotecante asume las obligaciones de:</w:t>
      </w:r>
    </w:p>
    <w:p w:rsidR="00C15E08" w:rsidRDefault="00C15E08">
      <w:pPr>
        <w:kinsoku w:val="0"/>
        <w:overflowPunct w:val="0"/>
        <w:autoSpaceDE/>
        <w:autoSpaceDN/>
        <w:adjustRightInd/>
        <w:spacing w:before="153" w:line="199" w:lineRule="exact"/>
        <w:ind w:left="504" w:right="72" w:hanging="504"/>
        <w:jc w:val="both"/>
        <w:textAlignment w:val="baseline"/>
        <w:rPr>
          <w:sz w:val="17"/>
          <w:szCs w:val="17"/>
        </w:rPr>
      </w:pPr>
      <w:r>
        <w:rPr>
          <w:sz w:val="17"/>
          <w:szCs w:val="17"/>
        </w:rPr>
        <w:t>4.1 Conservar las Fincas con la debida diligencia, realizando las reparations y adoptando las medidas de mantenimiento que sean necesarias para la conservation adecuada al use de las mismas. Ademas, debera notificar al Agente, con la mayor brevedad posible, todos los menoscabos que sufran dichas Fincas por cualquier causa o circunstancia que las Naga desmerecer de valor o que ponga en cuestion el derecho de propiedad del Hipotecante, o los derechos de los Acreedores Hipotecarios, o que los prive de efectividad.</w:t>
      </w:r>
    </w:p>
    <w:p w:rsidR="00C15E08" w:rsidRDefault="00C15E08">
      <w:pPr>
        <w:widowControl/>
        <w:rPr>
          <w:sz w:val="24"/>
          <w:szCs w:val="24"/>
        </w:rPr>
        <w:sectPr w:rsidR="00C15E08">
          <w:headerReference w:type="even" r:id="rId802"/>
          <w:headerReference w:type="default" r:id="rId803"/>
          <w:footerReference w:type="even" r:id="rId804"/>
          <w:footerReference w:type="default" r:id="rId805"/>
          <w:pgSz w:w="8410" w:h="11904"/>
          <w:pgMar w:top="792" w:right="980" w:bottom="172" w:left="899" w:header="660" w:footer="201" w:gutter="0"/>
          <w:cols w:space="720"/>
          <w:noEndnote/>
        </w:sectPr>
      </w:pPr>
    </w:p>
    <w:p w:rsidR="00C15E08" w:rsidRDefault="00C15E08">
      <w:pPr>
        <w:kinsoku w:val="0"/>
        <w:overflowPunct w:val="0"/>
        <w:autoSpaceDE/>
        <w:autoSpaceDN/>
        <w:adjustRightInd/>
        <w:spacing w:before="355" w:line="197" w:lineRule="exact"/>
        <w:ind w:left="432" w:right="72"/>
        <w:jc w:val="both"/>
        <w:textAlignment w:val="baseline"/>
        <w:rPr>
          <w:sz w:val="17"/>
          <w:szCs w:val="17"/>
        </w:rPr>
      </w:pPr>
      <w:r>
        <w:rPr>
          <w:sz w:val="17"/>
          <w:szCs w:val="17"/>
        </w:rPr>
        <w:lastRenderedPageBreak/>
        <w:t>En este sentido, el Hipotecante se compromete a facilitar el acceso a las Fincas a la persona que el Agente designe con el fin de que aquella compruebe el estado de conservacion y el destino dado a las mismas y, en su caso, realice valoraciones economicas de los bienes hipotecados.</w:t>
      </w:r>
    </w:p>
    <w:p w:rsidR="00C15E08" w:rsidRDefault="00C15E08">
      <w:pPr>
        <w:kinsoku w:val="0"/>
        <w:overflowPunct w:val="0"/>
        <w:autoSpaceDE/>
        <w:autoSpaceDN/>
        <w:adjustRightInd/>
        <w:spacing w:before="84" w:line="197" w:lineRule="exact"/>
        <w:ind w:left="432" w:right="72"/>
        <w:jc w:val="both"/>
        <w:textAlignment w:val="baseline"/>
        <w:rPr>
          <w:sz w:val="17"/>
          <w:szCs w:val="17"/>
        </w:rPr>
      </w:pPr>
      <w:r>
        <w:rPr>
          <w:sz w:val="17"/>
          <w:szCs w:val="17"/>
        </w:rPr>
        <w:t>No obstante lo dispuesto anteriormente, en el caso de que cualquiera de las Fincas se encontrase sujeta a un derecho de arrendamiento que impidiese al Hipotecante realizar dichas labores de conservacion, el Hipotecante debera realizar sus mejores esfuerzos con el objeto de eliminar la restricci6n que, en tal sentido, contuviese el contrato que instrumente el referido derecho de arrendamiento.</w:t>
      </w:r>
    </w:p>
    <w:p w:rsidR="00C15E08" w:rsidRDefault="00C15E08">
      <w:pPr>
        <w:kinsoku w:val="0"/>
        <w:overflowPunct w:val="0"/>
        <w:autoSpaceDE/>
        <w:autoSpaceDN/>
        <w:adjustRightInd/>
        <w:spacing w:before="177" w:line="197" w:lineRule="exact"/>
        <w:ind w:left="432" w:right="72" w:hanging="432"/>
        <w:jc w:val="both"/>
        <w:textAlignment w:val="baseline"/>
        <w:rPr>
          <w:spacing w:val="3"/>
          <w:sz w:val="17"/>
          <w:szCs w:val="17"/>
        </w:rPr>
      </w:pPr>
      <w:r>
        <w:rPr>
          <w:spacing w:val="3"/>
          <w:sz w:val="17"/>
          <w:szCs w:val="17"/>
        </w:rPr>
        <w:t>4.2 Concertar con entidades aseguradoras (conjuntamente, los "Aseguradores", cada uno, el o un "Asegurador") y mantener en vigor, en relacion con cada una de las Fincas, aquellas polizas de seguro que estuviesen previstas en el Contrato de Financiacion Devco con sujeci6n a los terminos previstos en el mismo (conjuntamente, las "Polizas").</w:t>
      </w:r>
    </w:p>
    <w:p w:rsidR="00C15E08" w:rsidRDefault="00C15E08">
      <w:pPr>
        <w:kinsoku w:val="0"/>
        <w:overflowPunct w:val="0"/>
        <w:autoSpaceDE/>
        <w:autoSpaceDN/>
        <w:adjustRightInd/>
        <w:spacing w:before="157" w:line="197" w:lineRule="exact"/>
        <w:ind w:left="432" w:right="72"/>
        <w:jc w:val="both"/>
        <w:textAlignment w:val="baseline"/>
        <w:rPr>
          <w:sz w:val="17"/>
          <w:szCs w:val="17"/>
        </w:rPr>
      </w:pPr>
      <w:r>
        <w:rPr>
          <w:sz w:val="17"/>
          <w:szCs w:val="17"/>
        </w:rPr>
        <w:t>Asimismo, el Hipotecante se compromete a pagar dichas Polizas puntualmente y a notificar al Asegurador o a los Aseguradores, segim proceda, de conformidad con el articulo 40 de la Ley del Contrato de Seguro, la constitucion de la Hipoteca dentro de los tres (3) dias siguientes a su inscripciOn o, si la fommlizacion de cualquier Poliza se llevara a cabo en un momento posterior, en el acto de dicha formalizacion. Por</w:t>
      </w:r>
    </w:p>
    <w:p w:rsidR="00C15E08" w:rsidRDefault="00C15E08">
      <w:pPr>
        <w:kinsoku w:val="0"/>
        <w:overflowPunct w:val="0"/>
        <w:autoSpaceDE/>
        <w:autoSpaceDN/>
        <w:adjustRightInd/>
        <w:spacing w:before="4" w:line="197" w:lineRule="exact"/>
        <w:ind w:left="432" w:right="72"/>
        <w:jc w:val="both"/>
        <w:textAlignment w:val="baseline"/>
        <w:rPr>
          <w:sz w:val="17"/>
          <w:szCs w:val="17"/>
        </w:rPr>
      </w:pPr>
      <w:r>
        <w:rPr>
          <w:sz w:val="17"/>
          <w:szCs w:val="17"/>
        </w:rPr>
        <w:t>el Hipotecante debera enviar al Agente copia de la confinnacion escrita de la recepcion de la notificacion por parte del Asegurador o de los Aseguradores, segi'm proceda.</w:t>
      </w:r>
    </w:p>
    <w:p w:rsidR="00C15E08" w:rsidRDefault="00C15E08">
      <w:pPr>
        <w:kinsoku w:val="0"/>
        <w:overflowPunct w:val="0"/>
        <w:autoSpaceDE/>
        <w:autoSpaceDN/>
        <w:adjustRightInd/>
        <w:spacing w:before="75" w:line="197" w:lineRule="exact"/>
        <w:ind w:left="432" w:right="72" w:hanging="432"/>
        <w:jc w:val="both"/>
        <w:textAlignment w:val="baseline"/>
        <w:rPr>
          <w:spacing w:val="1"/>
          <w:sz w:val="17"/>
          <w:szCs w:val="17"/>
        </w:rPr>
      </w:pPr>
      <w:r>
        <w:rPr>
          <w:spacing w:val="1"/>
          <w:sz w:val="17"/>
          <w:szCs w:val="17"/>
        </w:rPr>
        <w:t>4.3 Estar al corriente en el pago de toda clase de obligaciones, impuestos, contribuciones, arbitrios, gastos de comunidad, importe de las Polizas, honorarios o cualquier otro gasto o carga que graven las Fincas asi como los impuestos y tributos a que se refiere la Estipulacion 10 siguiente (los "Pagos"), entregando al Agente, a solicitud de este, los justificantes pertinentes. El Hipotecante autoriza por la presente al Agente para efectuar los Pagos por su cuenta cuando 61 no los realice. Si asi lo hiciere, siempre dentro de los limites de responsabilidad hipotecaria pactados para costes y gastos en perjuicio de terceros, el importe satisfecho y el interes, calculado al tipo de interes legal del dinero, que se devengue hasta la fecha del pago debera ser reembolsado inmediatamente por el Hipotecante al Agente.</w:t>
      </w:r>
    </w:p>
    <w:p w:rsidR="00C15E08" w:rsidRDefault="00C15E08">
      <w:pPr>
        <w:kinsoku w:val="0"/>
        <w:overflowPunct w:val="0"/>
        <w:autoSpaceDE/>
        <w:autoSpaceDN/>
        <w:adjustRightInd/>
        <w:spacing w:before="84" w:line="197" w:lineRule="exact"/>
        <w:ind w:left="432" w:right="72"/>
        <w:jc w:val="both"/>
        <w:textAlignment w:val="baseline"/>
        <w:rPr>
          <w:sz w:val="17"/>
          <w:szCs w:val="17"/>
        </w:rPr>
      </w:pPr>
      <w:r>
        <w:rPr>
          <w:sz w:val="17"/>
          <w:szCs w:val="17"/>
        </w:rPr>
        <w:t>En todo momento el Agente podra exigir al Hipotecante que le justifique documentalmente la satisfacci6n de los Pagos.</w:t>
      </w:r>
    </w:p>
    <w:p w:rsidR="00C15E08" w:rsidRDefault="00C15E08">
      <w:pPr>
        <w:kinsoku w:val="0"/>
        <w:overflowPunct w:val="0"/>
        <w:autoSpaceDE/>
        <w:autoSpaceDN/>
        <w:adjustRightInd/>
        <w:spacing w:before="110" w:line="197" w:lineRule="exact"/>
        <w:ind w:left="432" w:right="72" w:hanging="432"/>
        <w:jc w:val="both"/>
        <w:textAlignment w:val="baseline"/>
        <w:rPr>
          <w:spacing w:val="3"/>
          <w:sz w:val="17"/>
          <w:szCs w:val="17"/>
        </w:rPr>
      </w:pPr>
      <w:r>
        <w:rPr>
          <w:spacing w:val="3"/>
          <w:sz w:val="17"/>
          <w:szCs w:val="17"/>
        </w:rPr>
        <w:t>4.4 El Hipotecante se compromete a (i) obtener, cumplir con los terminos de, y a realizar todas las actuaciones que resulten necesarias para mantener en pleno vigor, y a entregar copias certificadas al Agente de, cualquier autorizaci6n, consentimiento, aprobacion, resolucion, licencia, exenciOn, depOsito, documento publico o inscripcion que resulten necesarias bajo cualquier ley aplicable a los efectos de permitirle mantener la titularidad sobre las Fincas y desarrollar su negocio, y (ii) cumplir con toda la legislacion que le sea aplicable, todo ello en los terminos previstos en la clausulas 26.1 y 26.2 del Contrato de Financiacion Devco (segan estas se transcriben en los apartados [.] y [0] de la secciOn [0]) (Obligaciones de los Obligados) del resumen del Contrato de Financiacion Devco que se acompafia como Anexo [0] a la presente escritura.</w:t>
      </w:r>
    </w:p>
    <w:p w:rsidR="00C15E08" w:rsidRDefault="00C15E08">
      <w:pPr>
        <w:widowControl/>
        <w:rPr>
          <w:sz w:val="24"/>
          <w:szCs w:val="24"/>
        </w:rPr>
        <w:sectPr w:rsidR="00C15E08">
          <w:headerReference w:type="even" r:id="rId806"/>
          <w:headerReference w:type="default" r:id="rId807"/>
          <w:footerReference w:type="even" r:id="rId808"/>
          <w:footerReference w:type="default" r:id="rId809"/>
          <w:pgSz w:w="8410" w:h="11904"/>
          <w:pgMar w:top="802" w:right="1264" w:bottom="152" w:left="626" w:header="660" w:footer="201" w:gutter="0"/>
          <w:cols w:space="720"/>
          <w:noEndnote/>
        </w:sectPr>
      </w:pPr>
    </w:p>
    <w:p w:rsidR="00C15E08" w:rsidRDefault="00C15E08">
      <w:pPr>
        <w:kinsoku w:val="0"/>
        <w:overflowPunct w:val="0"/>
        <w:autoSpaceDE/>
        <w:autoSpaceDN/>
        <w:adjustRightInd/>
        <w:spacing w:before="367" w:line="196" w:lineRule="exact"/>
        <w:ind w:left="432" w:right="72" w:hanging="432"/>
        <w:jc w:val="both"/>
        <w:textAlignment w:val="baseline"/>
        <w:rPr>
          <w:sz w:val="17"/>
          <w:szCs w:val="17"/>
        </w:rPr>
      </w:pPr>
      <w:r>
        <w:rPr>
          <w:sz w:val="17"/>
          <w:szCs w:val="17"/>
        </w:rPr>
        <w:lastRenderedPageBreak/>
        <w:t>4.5 Salvo en lo permitido por el Contrato de Financiacion Devco, no enajenar, transmitir o disponer de las Fincas o cualquier derecho derivado de las mismas en modo alguno; ni constituir ningen tipo de carga, gravamen o cualquier otro derecho sobre las mismas a favor de terceros; ni ceder la posesion, el use o la explotacion de estas a favor de ningim tercero ya sea de forma total o parcial. Todo ello salvo en lo que expresamente se permita por el Contrato de Financiacion Devco. El consentimiento de los Acreedores Hipotecarios ha sido prestado sobre la base de que sobre las Fincas no existen otras cargas ni gravamens distintos a los mencionados en el Anexo [0].</w:t>
      </w:r>
    </w:p>
    <w:p w:rsidR="00C15E08" w:rsidRDefault="00C15E08">
      <w:pPr>
        <w:kinsoku w:val="0"/>
        <w:overflowPunct w:val="0"/>
        <w:autoSpaceDE/>
        <w:autoSpaceDN/>
        <w:adjustRightInd/>
        <w:spacing w:before="89" w:line="196" w:lineRule="exact"/>
        <w:ind w:left="432" w:right="72" w:hanging="432"/>
        <w:jc w:val="both"/>
        <w:textAlignment w:val="baseline"/>
        <w:rPr>
          <w:sz w:val="17"/>
          <w:szCs w:val="17"/>
        </w:rPr>
      </w:pPr>
      <w:r>
        <w:rPr>
          <w:sz w:val="17"/>
          <w:szCs w:val="17"/>
        </w:rPr>
        <w:t>4.5 Dejar constancia registral y/o especificar, a la mayor brevedad posible, mediante el otorgamiento de los correspondientes instrumentos notariales o utilizando cualquier otro medio idoneo a tal efecto, de las obras nuevas, construcciones, edificaciones e instalaciones efectuadas o situadas en las Fincas hipotecadas; el Hipotecante se obliga asimismo a completar o corregir cualquier discordancia del Registro de la Propiedad con la realidad fisica de las Fincas, otorgando a tal efecto y a su costa cuantos documentos resulten precisos.</w:t>
      </w:r>
    </w:p>
    <w:p w:rsidR="00C15E08" w:rsidRDefault="00C15E08">
      <w:pPr>
        <w:kinsoku w:val="0"/>
        <w:overflowPunct w:val="0"/>
        <w:autoSpaceDE/>
        <w:autoSpaceDN/>
        <w:adjustRightInd/>
        <w:spacing w:before="89" w:line="197" w:lineRule="exact"/>
        <w:ind w:left="432" w:right="72" w:hanging="432"/>
        <w:jc w:val="both"/>
        <w:textAlignment w:val="baseline"/>
        <w:rPr>
          <w:spacing w:val="9"/>
          <w:sz w:val="17"/>
          <w:szCs w:val="17"/>
        </w:rPr>
      </w:pPr>
      <w:r>
        <w:rPr>
          <w:spacing w:val="9"/>
          <w:sz w:val="17"/>
          <w:szCs w:val="17"/>
        </w:rPr>
        <w:t>5. OBLIGACIONES DEL HIPOTECANTE EN RELACION CON LA INSCRIPCION DE LA HIPOTECA</w:t>
      </w:r>
    </w:p>
    <w:p w:rsidR="00C15E08" w:rsidRDefault="00C15E08">
      <w:pPr>
        <w:kinsoku w:val="0"/>
        <w:overflowPunct w:val="0"/>
        <w:autoSpaceDE/>
        <w:autoSpaceDN/>
        <w:adjustRightInd/>
        <w:spacing w:before="164" w:line="196" w:lineRule="exact"/>
        <w:ind w:left="432" w:right="72" w:hanging="432"/>
        <w:jc w:val="both"/>
        <w:textAlignment w:val="baseline"/>
        <w:rPr>
          <w:spacing w:val="2"/>
          <w:sz w:val="17"/>
          <w:szCs w:val="17"/>
        </w:rPr>
      </w:pPr>
      <w:r>
        <w:rPr>
          <w:spacing w:val="2"/>
          <w:sz w:val="17"/>
          <w:szCs w:val="17"/>
        </w:rPr>
        <w:t>5.1 El Hipotecante se compromete a llevar a cabo sus mejores esfuerzos para obtener la inscripci6n de la Hipoteca en el Registro de la Propiedad en un plazo maximo de tres (3) meses a contar desde la fecha de otorgamiento de esta Escritura. Para ello debera.: (1) satisfacer los impuestos que se devenguen como consecuencia del otorgamiento de la presente Escritura en un plazo maxim° de cinco (5) dias habiles a contar desde dicho otorgamiento; (2) presentar copia autorizada de esta Escritura en el Registro competente dentro de los cinco (5) dias habiles siguientes a la fecha de su otorgamiento, asi como cuantos documentos resulten pertinentes o requeridos por dicho Registro con la mayor brevedad posible y, en cualquier caso, dentro de los quince (15) dias habiles siguientes a su requerimiento; (3) otorgar a su costa los documentos pfiblicos o privados o desarrollar las actuaciones necesarias, al objeto de subsanar los defectos que, en su caso, puedan derivarse de la calificacion del Registrador; y (4) mantener vigente en todo momento el asiento de presentaci6n practicado por el Registro de la Propiedad, y a estos efectos realizar en plazo todas las renovaciones de dicho asiento que fuesen necesarias hasta la consecuci6n de la inscripcion definitiva de la Hipoteca.</w:t>
      </w:r>
    </w:p>
    <w:p w:rsidR="00C15E08" w:rsidRDefault="00C15E08">
      <w:pPr>
        <w:kinsoku w:val="0"/>
        <w:overflowPunct w:val="0"/>
        <w:autoSpaceDE/>
        <w:autoSpaceDN/>
        <w:adjustRightInd/>
        <w:spacing w:before="167" w:line="196" w:lineRule="exact"/>
        <w:ind w:left="432" w:right="72"/>
        <w:jc w:val="both"/>
        <w:textAlignment w:val="baseline"/>
        <w:rPr>
          <w:sz w:val="17"/>
          <w:szCs w:val="17"/>
        </w:rPr>
      </w:pPr>
      <w:r>
        <w:rPr>
          <w:sz w:val="17"/>
          <w:szCs w:val="17"/>
        </w:rPr>
        <w:t>Por su parte, el Agente se compromete a realizar sus mejores esfuerzos para colaborar con el Hipotecante en el desarrollo de todas las actuaciones descritas encaminadas a lograr la inscripcion de la Hipoteca, y, siempre a costa de este, a otorgar cuantos documentos palicos o privados resultasen necesarios a tal efecto.</w:t>
      </w:r>
    </w:p>
    <w:p w:rsidR="00C15E08" w:rsidRDefault="00C15E08">
      <w:pPr>
        <w:kinsoku w:val="0"/>
        <w:overflowPunct w:val="0"/>
        <w:autoSpaceDE/>
        <w:autoSpaceDN/>
        <w:adjustRightInd/>
        <w:spacing w:before="173" w:line="196" w:lineRule="exact"/>
        <w:ind w:left="432" w:right="72"/>
        <w:jc w:val="both"/>
        <w:textAlignment w:val="baseline"/>
        <w:rPr>
          <w:sz w:val="17"/>
          <w:szCs w:val="17"/>
        </w:rPr>
      </w:pPr>
      <w:r>
        <w:rPr>
          <w:sz w:val="17"/>
          <w:szCs w:val="17"/>
        </w:rPr>
        <w:t>A estos efectos las partes solicitan en este acto al Notario que, inmediatamente tras su otorgamiento, remita por fax la Escritura para su inscripcion en los Registros de la Propiedad correspondientes a cada una de las Fincas, en virtud de lo previsto en el articulo 249.2 del Reglamento Notarial.</w:t>
      </w:r>
    </w:p>
    <w:p w:rsidR="00C15E08" w:rsidRDefault="00C15E08">
      <w:pPr>
        <w:widowControl/>
        <w:rPr>
          <w:sz w:val="24"/>
          <w:szCs w:val="24"/>
        </w:rPr>
        <w:sectPr w:rsidR="00C15E08">
          <w:headerReference w:type="even" r:id="rId810"/>
          <w:headerReference w:type="default" r:id="rId811"/>
          <w:footerReference w:type="even" r:id="rId812"/>
          <w:footerReference w:type="default" r:id="rId813"/>
          <w:headerReference w:type="first" r:id="rId814"/>
          <w:footerReference w:type="first" r:id="rId815"/>
          <w:pgSz w:w="8410" w:h="11904"/>
          <w:pgMar w:top="768" w:right="991" w:bottom="175" w:left="899" w:header="620" w:footer="254" w:gutter="0"/>
          <w:cols w:space="720"/>
          <w:noEndnote/>
          <w:titlePg/>
        </w:sectPr>
      </w:pPr>
    </w:p>
    <w:p w:rsidR="00C15E08" w:rsidRDefault="00C15E08">
      <w:pPr>
        <w:numPr>
          <w:ilvl w:val="0"/>
          <w:numId w:val="358"/>
        </w:numPr>
        <w:kinsoku w:val="0"/>
        <w:overflowPunct w:val="0"/>
        <w:autoSpaceDE/>
        <w:autoSpaceDN/>
        <w:adjustRightInd/>
        <w:spacing w:before="355" w:line="212" w:lineRule="exact"/>
        <w:ind w:right="72"/>
        <w:textAlignment w:val="baseline"/>
        <w:rPr>
          <w:spacing w:val="-2"/>
          <w:sz w:val="18"/>
          <w:szCs w:val="18"/>
        </w:rPr>
      </w:pPr>
      <w:r>
        <w:rPr>
          <w:spacing w:val="-2"/>
          <w:sz w:val="18"/>
          <w:szCs w:val="18"/>
        </w:rPr>
        <w:lastRenderedPageBreak/>
        <w:t>CAUSAS DE EJECUCION</w:t>
      </w:r>
    </w:p>
    <w:p w:rsidR="00C15E08" w:rsidRDefault="00C15E08">
      <w:pPr>
        <w:kinsoku w:val="0"/>
        <w:overflowPunct w:val="0"/>
        <w:autoSpaceDE/>
        <w:autoSpaceDN/>
        <w:adjustRightInd/>
        <w:spacing w:before="147" w:line="208" w:lineRule="exact"/>
        <w:ind w:left="432" w:right="72" w:hanging="432"/>
        <w:jc w:val="both"/>
        <w:textAlignment w:val="baseline"/>
        <w:rPr>
          <w:sz w:val="18"/>
          <w:szCs w:val="18"/>
        </w:rPr>
      </w:pPr>
      <w:r>
        <w:rPr>
          <w:sz w:val="18"/>
          <w:szCs w:val="18"/>
        </w:rPr>
        <w:t>6.1 Los Acreedores Hipotecarios tendran derecho a ejecutar la Hipoteca en cualquiera de los casos siguientes:</w:t>
      </w:r>
    </w:p>
    <w:p w:rsidR="00C15E08" w:rsidRDefault="00C15E08">
      <w:pPr>
        <w:kinsoku w:val="0"/>
        <w:overflowPunct w:val="0"/>
        <w:autoSpaceDE/>
        <w:autoSpaceDN/>
        <w:adjustRightInd/>
        <w:spacing w:before="159" w:line="198" w:lineRule="exact"/>
        <w:ind w:left="1008" w:right="72" w:hanging="576"/>
        <w:jc w:val="both"/>
        <w:textAlignment w:val="baseline"/>
        <w:rPr>
          <w:sz w:val="18"/>
          <w:szCs w:val="18"/>
        </w:rPr>
      </w:pPr>
      <w:r>
        <w:rPr>
          <w:sz w:val="18"/>
          <w:szCs w:val="18"/>
        </w:rPr>
        <w:t>6.1.1 El incumplimiento de pago de cualquiera de las Obligaciones Garantizadas en la fecha en que tales Obligaciones Garantizadas sean debidas.</w:t>
      </w:r>
    </w:p>
    <w:p w:rsidR="00C15E08" w:rsidRDefault="00C15E08">
      <w:pPr>
        <w:kinsoku w:val="0"/>
        <w:overflowPunct w:val="0"/>
        <w:autoSpaceDE/>
        <w:autoSpaceDN/>
        <w:adjustRightInd/>
        <w:spacing w:before="169" w:line="199" w:lineRule="exact"/>
        <w:ind w:left="1008" w:right="72"/>
        <w:jc w:val="both"/>
        <w:textAlignment w:val="baseline"/>
        <w:rPr>
          <w:sz w:val="18"/>
          <w:szCs w:val="18"/>
        </w:rPr>
      </w:pPr>
      <w:r>
        <w:rPr>
          <w:sz w:val="18"/>
          <w:szCs w:val="18"/>
        </w:rPr>
        <w:t>Las partes acuerdan expresamente que bastard la declaracion del Agente de que ha requerido el pago de cualesquiera cantidades debidas y que dicho requerimiento no ha sido atendido en el plazo antes indicado; para que la Hipoteca pueda ser ejecutada.</w:t>
      </w:r>
    </w:p>
    <w:p w:rsidR="00C15E08" w:rsidRDefault="00C15E08">
      <w:pPr>
        <w:kinsoku w:val="0"/>
        <w:overflowPunct w:val="0"/>
        <w:autoSpaceDE/>
        <w:autoSpaceDN/>
        <w:adjustRightInd/>
        <w:spacing w:before="163" w:line="196" w:lineRule="exact"/>
        <w:ind w:left="1008" w:right="72" w:hanging="432"/>
        <w:jc w:val="both"/>
        <w:textAlignment w:val="baseline"/>
        <w:rPr>
          <w:sz w:val="18"/>
          <w:szCs w:val="18"/>
        </w:rPr>
      </w:pPr>
      <w:r>
        <w:rPr>
          <w:sz w:val="18"/>
          <w:szCs w:val="18"/>
        </w:rPr>
        <w:t>6.1.2 La falta de pago de cualquiera de los plazos a su vencimiento de las Obligaciones Garantizadas (lard derecho a la parte acreedora a exigir la devolucion del total adeudado con sus intereses y gastos conforme al articulo 693.2 de la Ley 1/2000, de 7 de enero, de Enjuiciamiento Civil.</w:t>
      </w:r>
    </w:p>
    <w:p w:rsidR="00C15E08" w:rsidRDefault="00C15E08">
      <w:pPr>
        <w:kinsoku w:val="0"/>
        <w:overflowPunct w:val="0"/>
        <w:autoSpaceDE/>
        <w:autoSpaceDN/>
        <w:adjustRightInd/>
        <w:spacing w:before="159" w:line="208" w:lineRule="exact"/>
        <w:ind w:left="1008" w:right="72" w:hanging="432"/>
        <w:jc w:val="both"/>
        <w:textAlignment w:val="baseline"/>
        <w:rPr>
          <w:sz w:val="18"/>
          <w:szCs w:val="18"/>
        </w:rPr>
      </w:pPr>
      <w:r>
        <w:rPr>
          <w:sz w:val="18"/>
          <w:szCs w:val="18"/>
        </w:rPr>
        <w:t>6.1.3 El incumplimiento de cualquiera de las obligaciones contenidas en esta Escritura.</w:t>
      </w:r>
    </w:p>
    <w:p w:rsidR="00C15E08" w:rsidRDefault="00C15E08">
      <w:pPr>
        <w:kinsoku w:val="0"/>
        <w:overflowPunct w:val="0"/>
        <w:autoSpaceDE/>
        <w:autoSpaceDN/>
        <w:adjustRightInd/>
        <w:spacing w:before="166" w:line="197" w:lineRule="exact"/>
        <w:ind w:left="432" w:right="72" w:hanging="432"/>
        <w:jc w:val="both"/>
        <w:textAlignment w:val="baseline"/>
        <w:rPr>
          <w:spacing w:val="-4"/>
          <w:sz w:val="18"/>
          <w:szCs w:val="18"/>
        </w:rPr>
      </w:pPr>
      <w:r>
        <w:rPr>
          <w:spacing w:val="-4"/>
          <w:sz w:val="18"/>
          <w:szCs w:val="18"/>
        </w:rPr>
        <w:t>6.2 Las partes acuerdan que el Agente sera el encargado de llevar a cabo la ejecucion de la Hipoteca. A estos efectos, cada uno de los Acreedores Hipotecarios apodera al Agente para que, en nombre y representacion de todos y cada uno de ellos, ejerza todas las facultades de los Acreedores Hipotecarios previstas en esta Escritura asi como las que legaimente correspondan al acreedor hipotecario y, en particular, las necesarias para ejecutar la Hipoteca de las Fincas hipotecadas.</w:t>
      </w:r>
    </w:p>
    <w:p w:rsidR="00C15E08" w:rsidRDefault="00C15E08">
      <w:pPr>
        <w:numPr>
          <w:ilvl w:val="0"/>
          <w:numId w:val="358"/>
        </w:numPr>
        <w:kinsoku w:val="0"/>
        <w:overflowPunct w:val="0"/>
        <w:autoSpaceDE/>
        <w:autoSpaceDN/>
        <w:adjustRightInd/>
        <w:spacing w:before="158" w:line="208" w:lineRule="exact"/>
        <w:ind w:right="72"/>
        <w:textAlignment w:val="baseline"/>
        <w:rPr>
          <w:spacing w:val="1"/>
          <w:sz w:val="18"/>
          <w:szCs w:val="18"/>
        </w:rPr>
      </w:pPr>
      <w:r>
        <w:rPr>
          <w:spacing w:val="1"/>
          <w:sz w:val="18"/>
          <w:szCs w:val="18"/>
        </w:rPr>
        <w:t>PROCEDIMIENTO DE EJECUCION HIPOTECARIA</w:t>
      </w:r>
    </w:p>
    <w:p w:rsidR="00C15E08" w:rsidRDefault="00C15E08">
      <w:pPr>
        <w:tabs>
          <w:tab w:val="decimal" w:pos="72"/>
          <w:tab w:val="left" w:pos="504"/>
        </w:tabs>
        <w:kinsoku w:val="0"/>
        <w:overflowPunct w:val="0"/>
        <w:autoSpaceDE/>
        <w:autoSpaceDN/>
        <w:adjustRightInd/>
        <w:spacing w:before="164" w:line="202" w:lineRule="exact"/>
        <w:ind w:right="72"/>
        <w:textAlignment w:val="baseline"/>
        <w:rPr>
          <w:spacing w:val="-2"/>
          <w:sz w:val="18"/>
          <w:szCs w:val="18"/>
        </w:rPr>
      </w:pPr>
      <w:r>
        <w:rPr>
          <w:spacing w:val="-2"/>
          <w:sz w:val="18"/>
          <w:szCs w:val="18"/>
        </w:rPr>
        <w:tab/>
        <w:t>7.1</w:t>
      </w:r>
      <w:r>
        <w:rPr>
          <w:spacing w:val="-2"/>
          <w:sz w:val="18"/>
          <w:szCs w:val="18"/>
        </w:rPr>
        <w:tab/>
        <w:t>Procedimiento judicial de ejecucion hipotecaria</w:t>
      </w:r>
    </w:p>
    <w:p w:rsidR="00C15E08" w:rsidRDefault="00C15E08">
      <w:pPr>
        <w:kinsoku w:val="0"/>
        <w:overflowPunct w:val="0"/>
        <w:autoSpaceDE/>
        <w:autoSpaceDN/>
        <w:adjustRightInd/>
        <w:spacing w:before="164" w:line="197" w:lineRule="exact"/>
        <w:ind w:left="576" w:right="72"/>
        <w:jc w:val="both"/>
        <w:textAlignment w:val="baseline"/>
        <w:rPr>
          <w:sz w:val="18"/>
          <w:szCs w:val="18"/>
        </w:rPr>
      </w:pPr>
      <w:r>
        <w:rPr>
          <w:sz w:val="18"/>
          <w:szCs w:val="18"/>
        </w:rPr>
        <w:t>En cualquiera de los supuestos mencionados en la Estipulacion 6.1 anterior, el Agente, actuando en nombre de los Acreedores Hipotecarios, pods proceder a la ejecucion de la Hipoteca por el procedimiento judicial de ejecucion hipotecaria previsto en el Titulo IV, Libro Tercero de la Ley de Enjuiciamiento Civil, con las particularidades contenidas en el Capitulo V de la misma (el "Procedimiento Judicial de Ejecuci6n Hipotecaria").</w:t>
      </w:r>
    </w:p>
    <w:p w:rsidR="00C15E08" w:rsidRDefault="00C15E08">
      <w:pPr>
        <w:tabs>
          <w:tab w:val="decimal" w:pos="72"/>
          <w:tab w:val="left" w:pos="504"/>
        </w:tabs>
        <w:kinsoku w:val="0"/>
        <w:overflowPunct w:val="0"/>
        <w:autoSpaceDE/>
        <w:autoSpaceDN/>
        <w:adjustRightInd/>
        <w:spacing w:before="168" w:line="202" w:lineRule="exact"/>
        <w:ind w:right="72"/>
        <w:textAlignment w:val="baseline"/>
        <w:rPr>
          <w:spacing w:val="-2"/>
          <w:sz w:val="18"/>
          <w:szCs w:val="18"/>
        </w:rPr>
      </w:pPr>
      <w:r>
        <w:rPr>
          <w:spacing w:val="-2"/>
          <w:sz w:val="18"/>
          <w:szCs w:val="18"/>
        </w:rPr>
        <w:tab/>
        <w:t>7.2</w:t>
      </w:r>
      <w:r>
        <w:rPr>
          <w:spacing w:val="-2"/>
          <w:sz w:val="18"/>
          <w:szCs w:val="18"/>
        </w:rPr>
        <w:tab/>
        <w:t>Procedimiento ejecutivo extrajudicial</w:t>
      </w:r>
    </w:p>
    <w:p w:rsidR="00C15E08" w:rsidRDefault="00C15E08">
      <w:pPr>
        <w:kinsoku w:val="0"/>
        <w:overflowPunct w:val="0"/>
        <w:autoSpaceDE/>
        <w:autoSpaceDN/>
        <w:adjustRightInd/>
        <w:spacing w:before="173" w:line="196" w:lineRule="exact"/>
        <w:ind w:left="432" w:right="72"/>
        <w:jc w:val="both"/>
        <w:textAlignment w:val="baseline"/>
        <w:rPr>
          <w:spacing w:val="-2"/>
          <w:sz w:val="18"/>
          <w:szCs w:val="18"/>
        </w:rPr>
      </w:pPr>
      <w:r>
        <w:rPr>
          <w:spacing w:val="-2"/>
          <w:sz w:val="18"/>
          <w:szCs w:val="18"/>
        </w:rPr>
        <w:t>Sin perjuicio del Procedimiento Judicial de Ejecucion Hipotecaria o de cualesquiera otros que puedan asistir a los Acreedores Hipotecarios contra el Hipotecante, las partes pactan expresamente que, en la medida en que sea legalmente posible, se podra proceder a la ejecuci6n de la Hipoteca conforme al procedimiento ejecutivo extrajudicial previsto en el articulo 129 de la Ley Hipotecaria y articulos 234 y siguientes del Reglamento Hipotecario (el "Procedimiento Ejecutivo Extrajudicial").</w:t>
      </w:r>
    </w:p>
    <w:p w:rsidR="00C15E08" w:rsidRDefault="00C15E08">
      <w:pPr>
        <w:widowControl/>
        <w:rPr>
          <w:sz w:val="24"/>
          <w:szCs w:val="24"/>
        </w:rPr>
        <w:sectPr w:rsidR="00C15E08">
          <w:headerReference w:type="even" r:id="rId816"/>
          <w:headerReference w:type="default" r:id="rId817"/>
          <w:footerReference w:type="even" r:id="rId818"/>
          <w:footerReference w:type="default" r:id="rId819"/>
          <w:headerReference w:type="first" r:id="rId820"/>
          <w:footerReference w:type="first" r:id="rId821"/>
          <w:pgSz w:w="8410" w:h="11904"/>
          <w:pgMar w:top="787" w:right="1256" w:bottom="159" w:left="634" w:header="647" w:footer="211" w:gutter="0"/>
          <w:cols w:space="720"/>
          <w:noEndnote/>
          <w:titlePg/>
        </w:sectPr>
      </w:pPr>
    </w:p>
    <w:p w:rsidR="00C15E08" w:rsidRDefault="00C15E08">
      <w:pPr>
        <w:tabs>
          <w:tab w:val="left" w:pos="504"/>
        </w:tabs>
        <w:kinsoku w:val="0"/>
        <w:overflowPunct w:val="0"/>
        <w:autoSpaceDE/>
        <w:autoSpaceDN/>
        <w:adjustRightInd/>
        <w:spacing w:before="353" w:line="199" w:lineRule="exact"/>
        <w:textAlignment w:val="baseline"/>
        <w:rPr>
          <w:spacing w:val="1"/>
          <w:sz w:val="17"/>
          <w:szCs w:val="17"/>
        </w:rPr>
      </w:pPr>
      <w:r>
        <w:rPr>
          <w:spacing w:val="1"/>
          <w:sz w:val="17"/>
          <w:szCs w:val="17"/>
        </w:rPr>
        <w:lastRenderedPageBreak/>
        <w:t>7.3</w:t>
      </w:r>
      <w:r>
        <w:rPr>
          <w:spacing w:val="1"/>
          <w:sz w:val="17"/>
          <w:szCs w:val="17"/>
        </w:rPr>
        <w:tab/>
        <w:t>Liquidation de la deuda</w:t>
      </w:r>
    </w:p>
    <w:p w:rsidR="00C15E08" w:rsidRDefault="00C15E08">
      <w:pPr>
        <w:kinsoku w:val="0"/>
        <w:overflowPunct w:val="0"/>
        <w:autoSpaceDE/>
        <w:autoSpaceDN/>
        <w:adjustRightInd/>
        <w:spacing w:before="173" w:line="197" w:lineRule="exact"/>
        <w:ind w:left="576" w:right="72"/>
        <w:jc w:val="both"/>
        <w:textAlignment w:val="baseline"/>
        <w:rPr>
          <w:spacing w:val="1"/>
          <w:sz w:val="17"/>
          <w:szCs w:val="17"/>
        </w:rPr>
      </w:pPr>
      <w:r>
        <w:rPr>
          <w:spacing w:val="1"/>
          <w:sz w:val="17"/>
          <w:szCs w:val="17"/>
        </w:rPr>
        <w:t xml:space="preserve">A los efectos de lo previsto en los articulos 572 y 573 de la Ley de Enjuiciamiento Civil, asi como en el articulo 153 de la Ley Hipotecaria, las partes acuerdan que podra despacharse ejecucion contra el Hipotecante por la cantidad resultante de la liquidacion efectuada por el Agente, en la forma convenida por las partes en la clausula 38.4 del Contrato de FinanciaciOn Devco (segan esta se transcribe en la section [•], </w:t>
      </w:r>
      <w:r>
        <w:rPr>
          <w:i/>
          <w:iCs/>
          <w:spacing w:val="1"/>
          <w:sz w:val="17"/>
          <w:szCs w:val="17"/>
        </w:rPr>
        <w:t xml:space="preserve">(Calculos y Certificados) </w:t>
      </w:r>
      <w:r>
        <w:rPr>
          <w:spacing w:val="1"/>
          <w:sz w:val="17"/>
          <w:szCs w:val="17"/>
        </w:rPr>
        <w:t>del resumen del Contrato de Financiacion Devco que se acompafta como Anexo a la presente Escritura), previa notification al Hipotecante de la cantidad resultante de la liquidacion. El certificado expedido por el Agente en el que se indique el importe adeudado correspondiente a todos los conceptos (principal, intereses ordinarios y moratorios y cualquier otro importe vencido y exigible en virtud del Contrato de Financiacion Devco) constituira, salvo error manifiesto, un documento acreditativo suficiente, junto con el documento fehaciente que acredite que la liquidacion de la deuda ha sido practicada en Ia forma pactada en el Contrato de Financiacion Devco y que ha sido previamente notificada al Hipotecante. A todos los efectos las partes acuerdan que la cantidad que refleje la certification emitida por el Agente en que se recoja el importe de la liquidacion sera liquida y exigible.</w:t>
      </w:r>
    </w:p>
    <w:p w:rsidR="00C15E08" w:rsidRDefault="00C15E08">
      <w:pPr>
        <w:tabs>
          <w:tab w:val="left" w:pos="504"/>
        </w:tabs>
        <w:kinsoku w:val="0"/>
        <w:overflowPunct w:val="0"/>
        <w:autoSpaceDE/>
        <w:autoSpaceDN/>
        <w:adjustRightInd/>
        <w:spacing w:before="163" w:line="199" w:lineRule="exact"/>
        <w:textAlignment w:val="baseline"/>
        <w:rPr>
          <w:sz w:val="17"/>
          <w:szCs w:val="17"/>
        </w:rPr>
      </w:pPr>
      <w:r>
        <w:rPr>
          <w:sz w:val="17"/>
          <w:szCs w:val="17"/>
        </w:rPr>
        <w:t>7.4</w:t>
      </w:r>
      <w:r>
        <w:rPr>
          <w:sz w:val="17"/>
          <w:szCs w:val="17"/>
        </w:rPr>
        <w:tab/>
        <w:t>Articulo 682 de la Ley de Enjuiciamiento Civil</w:t>
      </w:r>
    </w:p>
    <w:p w:rsidR="00C15E08" w:rsidRDefault="00C15E08">
      <w:pPr>
        <w:kinsoku w:val="0"/>
        <w:overflowPunct w:val="0"/>
        <w:autoSpaceDE/>
        <w:autoSpaceDN/>
        <w:adjustRightInd/>
        <w:spacing w:before="169" w:line="196" w:lineRule="exact"/>
        <w:ind w:left="576" w:right="72"/>
        <w:jc w:val="both"/>
        <w:textAlignment w:val="baseline"/>
        <w:rPr>
          <w:sz w:val="17"/>
          <w:szCs w:val="17"/>
        </w:rPr>
      </w:pPr>
      <w:r>
        <w:rPr>
          <w:sz w:val="17"/>
          <w:szCs w:val="17"/>
        </w:rPr>
        <w:t>Con objeto de Ilevar a cabo el Procedimiento Judicial de Ejecuci6n Hipotecaria, las partes pactan que el valor de las Fincas en primera subasta sera el establecido en Ia Estipulacion 7.6 siguiente y el domicilio del Hipotecante a efectos de requerimientos y notificaciones es el que se indica en la Estipulacion 12.2 siguiente.</w:t>
      </w:r>
    </w:p>
    <w:p w:rsidR="00C15E08" w:rsidRDefault="00C15E08">
      <w:pPr>
        <w:tabs>
          <w:tab w:val="left" w:pos="504"/>
        </w:tabs>
        <w:kinsoku w:val="0"/>
        <w:overflowPunct w:val="0"/>
        <w:autoSpaceDE/>
        <w:autoSpaceDN/>
        <w:adjustRightInd/>
        <w:spacing w:before="169" w:line="199" w:lineRule="exact"/>
        <w:textAlignment w:val="baseline"/>
        <w:rPr>
          <w:sz w:val="17"/>
          <w:szCs w:val="17"/>
        </w:rPr>
      </w:pPr>
      <w:r>
        <w:rPr>
          <w:sz w:val="17"/>
          <w:szCs w:val="17"/>
        </w:rPr>
        <w:t>7.5</w:t>
      </w:r>
      <w:r>
        <w:rPr>
          <w:sz w:val="17"/>
          <w:szCs w:val="17"/>
        </w:rPr>
        <w:tab/>
        <w:t>Articulo 234 y siguientes del Reglamento Hipotecario</w:t>
      </w:r>
    </w:p>
    <w:p w:rsidR="00C15E08" w:rsidRDefault="00C15E08">
      <w:pPr>
        <w:kinsoku w:val="0"/>
        <w:overflowPunct w:val="0"/>
        <w:autoSpaceDE/>
        <w:autoSpaceDN/>
        <w:adjustRightInd/>
        <w:spacing w:before="169" w:line="196" w:lineRule="exact"/>
        <w:ind w:left="576" w:right="72"/>
        <w:jc w:val="both"/>
        <w:textAlignment w:val="baseline"/>
        <w:rPr>
          <w:sz w:val="17"/>
          <w:szCs w:val="17"/>
        </w:rPr>
      </w:pPr>
      <w:r>
        <w:rPr>
          <w:sz w:val="17"/>
          <w:szCs w:val="17"/>
        </w:rPr>
        <w:t>Con objeto de llevar a cabo el Procedimiento Ejecutivo Extrajudicial, en la medida en que ello sea legalmente posible, las partes pactan: (i) que el valor de las Fincas en primera subasta sera el establecido en el Estipulacion 7.6 siguiente; (ii) que el domicilio del Hipotecante a efectos de requerimientos y notificaciones es el que se indica en la Estipulacion 11.2 posterior; (iii) que la realization extrajudicial de la Hipoteca se llevara a cabo ante el notario del lugar donde radiquen cada una de las Fincas que design el Agente; y (iv) que el Agente queda apoderado expresamente por el Hipotecante, en virtud de esta Escritura, para que pueda, en su dia, otorgar la escritura de yenta de las Fincas hipotecadas.</w:t>
      </w:r>
    </w:p>
    <w:p w:rsidR="00C15E08" w:rsidRDefault="00C15E08">
      <w:pPr>
        <w:tabs>
          <w:tab w:val="left" w:pos="504"/>
        </w:tabs>
        <w:kinsoku w:val="0"/>
        <w:overflowPunct w:val="0"/>
        <w:autoSpaceDE/>
        <w:autoSpaceDN/>
        <w:adjustRightInd/>
        <w:spacing w:before="169" w:line="199" w:lineRule="exact"/>
        <w:textAlignment w:val="baseline"/>
        <w:rPr>
          <w:sz w:val="17"/>
          <w:szCs w:val="17"/>
        </w:rPr>
      </w:pPr>
      <w:r>
        <w:rPr>
          <w:sz w:val="17"/>
          <w:szCs w:val="17"/>
        </w:rPr>
        <w:t>7.6</w:t>
      </w:r>
      <w:r>
        <w:rPr>
          <w:sz w:val="17"/>
          <w:szCs w:val="17"/>
        </w:rPr>
        <w:tab/>
        <w:t>Valor de las Fincas en primera subasta</w:t>
      </w:r>
    </w:p>
    <w:p w:rsidR="00C15E08" w:rsidRDefault="00C15E08">
      <w:pPr>
        <w:kinsoku w:val="0"/>
        <w:overflowPunct w:val="0"/>
        <w:autoSpaceDE/>
        <w:autoSpaceDN/>
        <w:adjustRightInd/>
        <w:spacing w:before="165" w:line="199" w:lineRule="exact"/>
        <w:ind w:left="504" w:right="72"/>
        <w:jc w:val="both"/>
        <w:textAlignment w:val="baseline"/>
        <w:rPr>
          <w:sz w:val="17"/>
          <w:szCs w:val="17"/>
        </w:rPr>
      </w:pPr>
      <w:r>
        <w:rPr>
          <w:sz w:val="17"/>
          <w:szCs w:val="17"/>
        </w:rPr>
        <w:t>Como tipo de salida en primera subasta en caso de Procedimiento Judicial de Ejecucion Hipotecaria o de Procedimiento Ejecutivo Extrajudicial, cada una de las Fincas se valora en este acto en</w:t>
      </w:r>
      <w:r>
        <w:rPr>
          <w:sz w:val="17"/>
          <w:szCs w:val="17"/>
          <w:vertAlign w:val="superscript"/>
        </w:rPr>
        <w:t>2</w:t>
      </w:r>
      <w:r>
        <w:rPr>
          <w:sz w:val="17"/>
          <w:szCs w:val="17"/>
        </w:rPr>
        <w:t>:</w:t>
      </w:r>
    </w:p>
    <w:p w:rsidR="00C15E08" w:rsidRDefault="00C15E08">
      <w:pPr>
        <w:numPr>
          <w:ilvl w:val="0"/>
          <w:numId w:val="359"/>
        </w:numPr>
        <w:kinsoku w:val="0"/>
        <w:overflowPunct w:val="0"/>
        <w:autoSpaceDE/>
        <w:autoSpaceDN/>
        <w:adjustRightInd/>
        <w:spacing w:before="176" w:line="200" w:lineRule="exact"/>
        <w:textAlignment w:val="baseline"/>
        <w:rPr>
          <w:spacing w:val="1"/>
          <w:sz w:val="17"/>
          <w:szCs w:val="17"/>
        </w:rPr>
      </w:pPr>
      <w:r>
        <w:rPr>
          <w:spacing w:val="1"/>
          <w:sz w:val="17"/>
          <w:szCs w:val="17"/>
        </w:rPr>
        <w:t>Finca 1: [•] euros ([•] euros);</w:t>
      </w:r>
    </w:p>
    <w:p w:rsidR="00C15E08" w:rsidRDefault="00C15E08">
      <w:pPr>
        <w:numPr>
          <w:ilvl w:val="0"/>
          <w:numId w:val="359"/>
        </w:numPr>
        <w:kinsoku w:val="0"/>
        <w:overflowPunct w:val="0"/>
        <w:autoSpaceDE/>
        <w:autoSpaceDN/>
        <w:adjustRightInd/>
        <w:spacing w:before="180" w:after="191" w:line="199" w:lineRule="exact"/>
        <w:textAlignment w:val="baseline"/>
        <w:rPr>
          <w:spacing w:val="1"/>
          <w:sz w:val="17"/>
          <w:szCs w:val="17"/>
        </w:rPr>
      </w:pPr>
      <w:r>
        <w:rPr>
          <w:spacing w:val="1"/>
          <w:sz w:val="17"/>
          <w:szCs w:val="17"/>
        </w:rPr>
        <w:t>Finca 2: [a] euros ([a] euros); y</w:t>
      </w:r>
    </w:p>
    <w:p w:rsidR="00C15E08" w:rsidRDefault="003339A9">
      <w:pPr>
        <w:kinsoku w:val="0"/>
        <w:overflowPunct w:val="0"/>
        <w:autoSpaceDE/>
        <w:autoSpaceDN/>
        <w:adjustRightInd/>
        <w:spacing w:before="92" w:line="166" w:lineRule="exact"/>
        <w:textAlignment w:val="baseline"/>
        <w:rPr>
          <w:spacing w:val="7"/>
          <w:sz w:val="13"/>
          <w:szCs w:val="13"/>
        </w:rPr>
      </w:pPr>
      <w:r>
        <w:rPr>
          <w:noProof/>
          <w:lang w:val="en-GB"/>
        </w:rPr>
        <mc:AlternateContent>
          <mc:Choice Requires="wps">
            <w:drawing>
              <wp:anchor distT="0" distB="0" distL="0" distR="0" simplePos="0" relativeHeight="251669504" behindDoc="0" locked="0" layoutInCell="0" allowOverlap="1">
                <wp:simplePos x="0" y="0"/>
                <wp:positionH relativeFrom="page">
                  <wp:posOffset>624840</wp:posOffset>
                </wp:positionH>
                <wp:positionV relativeFrom="page">
                  <wp:posOffset>6699250</wp:posOffset>
                </wp:positionV>
                <wp:extent cx="1302385" cy="0"/>
                <wp:effectExtent l="0" t="0" r="0" b="0"/>
                <wp:wrapSquare wrapText="bothSides"/>
                <wp:docPr id="457" name="Line 3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02385" cy="0"/>
                        </a:xfrm>
                        <a:prstGeom prst="line">
                          <a:avLst/>
                        </a:prstGeom>
                        <a:noFill/>
                        <a:ln w="889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637830" id="Line 370" o:spid="_x0000_s1026" style="position:absolute;z-index:251669504;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 from="49.2pt,527.5pt" to="151.75pt,5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" o:allowincell="f" strokeweight=".7pt">
                <w10:wrap type="square" anchorx="page" anchory="page"/>
              </v:line>
            </w:pict>
          </mc:Fallback>
        </mc:AlternateContent>
      </w:r>
      <w:r w:rsidR="00C15E08">
        <w:rPr>
          <w:spacing w:val="7"/>
          <w:sz w:val="9"/>
          <w:szCs w:val="9"/>
          <w:vertAlign w:val="superscript"/>
        </w:rPr>
        <w:t>2</w:t>
      </w:r>
      <w:r w:rsidR="00C15E08">
        <w:rPr>
          <w:spacing w:val="7"/>
          <w:sz w:val="13"/>
          <w:szCs w:val="13"/>
        </w:rPr>
        <w:t xml:space="preserve"> Estos importes coincidiran con el importe maxim° garantizado por cada una de las Fincas</w:t>
      </w:r>
    </w:p>
    <w:p w:rsidR="00C15E08" w:rsidRDefault="00C15E08">
      <w:pPr>
        <w:widowControl/>
        <w:rPr>
          <w:sz w:val="24"/>
          <w:szCs w:val="24"/>
        </w:rPr>
        <w:sectPr w:rsidR="00C15E08">
          <w:headerReference w:type="even" r:id="rId822"/>
          <w:headerReference w:type="default" r:id="rId823"/>
          <w:footerReference w:type="even" r:id="rId824"/>
          <w:footerReference w:type="default" r:id="rId825"/>
          <w:pgSz w:w="8410" w:h="11904"/>
          <w:pgMar w:top="774" w:right="983" w:bottom="173" w:left="907" w:header="647" w:footer="211" w:gutter="0"/>
          <w:cols w:space="720"/>
          <w:noEndnote/>
        </w:sectPr>
      </w:pPr>
    </w:p>
    <w:p w:rsidR="00C15E08" w:rsidRDefault="00C15E08">
      <w:pPr>
        <w:tabs>
          <w:tab w:val="left" w:pos="1008"/>
        </w:tabs>
        <w:kinsoku w:val="0"/>
        <w:overflowPunct w:val="0"/>
        <w:autoSpaceDE/>
        <w:autoSpaceDN/>
        <w:adjustRightInd/>
        <w:spacing w:before="373" w:line="197" w:lineRule="exact"/>
        <w:ind w:left="432" w:right="72"/>
        <w:textAlignment w:val="baseline"/>
        <w:rPr>
          <w:spacing w:val="-2"/>
          <w:sz w:val="18"/>
          <w:szCs w:val="18"/>
        </w:rPr>
      </w:pPr>
      <w:r>
        <w:rPr>
          <w:spacing w:val="-2"/>
          <w:sz w:val="18"/>
          <w:szCs w:val="18"/>
        </w:rPr>
        <w:lastRenderedPageBreak/>
        <w:t>(c)</w:t>
      </w:r>
      <w:r>
        <w:rPr>
          <w:spacing w:val="-2"/>
          <w:sz w:val="18"/>
          <w:szCs w:val="18"/>
        </w:rPr>
        <w:tab/>
        <w:t>Finca [•]: [s] euros ([•] euros).</w:t>
      </w:r>
    </w:p>
    <w:p w:rsidR="00C15E08" w:rsidRDefault="00C15E08">
      <w:pPr>
        <w:kinsoku w:val="0"/>
        <w:overflowPunct w:val="0"/>
        <w:autoSpaceDE/>
        <w:autoSpaceDN/>
        <w:adjustRightInd/>
        <w:spacing w:before="167" w:line="197" w:lineRule="exact"/>
        <w:ind w:left="432" w:right="72" w:hanging="432"/>
        <w:jc w:val="both"/>
        <w:textAlignment w:val="baseline"/>
        <w:rPr>
          <w:spacing w:val="-2"/>
          <w:sz w:val="18"/>
          <w:szCs w:val="18"/>
        </w:rPr>
      </w:pPr>
      <w:r>
        <w:rPr>
          <w:spacing w:val="-2"/>
          <w:sz w:val="18"/>
          <w:szCs w:val="18"/>
        </w:rPr>
        <w:t>7.7 La Hipoteca podra ejecutarse tanto para el cobro de la totalidad del principal e intereses y demas conceptos de las Obligaciones Garantizadas en caso de resolucion anticipada del Contrato de Financiacion Devco, entendiendose suscrito el convenio indicado en el articulo 693.2 de la Ley de Enjuiciamiento Civil, como para el cobro de alg6n o algunos plazos de principal o intereses de las Obligaciones Garantizadas, a eleccion del Agente en nombre y por cuenta de los Acreedores Hipotecarios.</w:t>
      </w:r>
    </w:p>
    <w:p w:rsidR="00C15E08" w:rsidRDefault="00C15E08">
      <w:pPr>
        <w:numPr>
          <w:ilvl w:val="0"/>
          <w:numId w:val="360"/>
        </w:numPr>
        <w:kinsoku w:val="0"/>
        <w:overflowPunct w:val="0"/>
        <w:autoSpaceDE/>
        <w:autoSpaceDN/>
        <w:adjustRightInd/>
        <w:spacing w:before="171" w:line="190" w:lineRule="exact"/>
        <w:ind w:right="72"/>
        <w:textAlignment w:val="baseline"/>
        <w:rPr>
          <w:sz w:val="18"/>
          <w:szCs w:val="18"/>
        </w:rPr>
      </w:pPr>
      <w:r>
        <w:rPr>
          <w:sz w:val="18"/>
          <w:szCs w:val="18"/>
        </w:rPr>
        <w:t>EJERCICIO DE LOS DERECHOS DE LOS ACREEDORES HIPOTECARIOS</w:t>
      </w:r>
    </w:p>
    <w:p w:rsidR="00C15E08" w:rsidRDefault="00C15E08">
      <w:pPr>
        <w:tabs>
          <w:tab w:val="left" w:pos="504"/>
        </w:tabs>
        <w:kinsoku w:val="0"/>
        <w:overflowPunct w:val="0"/>
        <w:autoSpaceDE/>
        <w:autoSpaceDN/>
        <w:adjustRightInd/>
        <w:spacing w:before="176" w:line="197" w:lineRule="exact"/>
        <w:ind w:right="72"/>
        <w:textAlignment w:val="baseline"/>
        <w:rPr>
          <w:spacing w:val="-2"/>
          <w:sz w:val="18"/>
          <w:szCs w:val="18"/>
        </w:rPr>
      </w:pPr>
      <w:r>
        <w:rPr>
          <w:spacing w:val="-2"/>
          <w:sz w:val="18"/>
          <w:szCs w:val="18"/>
        </w:rPr>
        <w:t>8.1</w:t>
      </w:r>
      <w:r>
        <w:rPr>
          <w:spacing w:val="-2"/>
          <w:sz w:val="18"/>
          <w:szCs w:val="18"/>
        </w:rPr>
        <w:tab/>
        <w:t>Los Acreedores Hipotecarios (actuando por medio del Agente, en su caso) pueden</w:t>
      </w:r>
    </w:p>
    <w:p w:rsidR="00C15E08" w:rsidRDefault="00C15E08">
      <w:pPr>
        <w:kinsoku w:val="0"/>
        <w:overflowPunct w:val="0"/>
        <w:autoSpaceDE/>
        <w:autoSpaceDN/>
        <w:adjustRightInd/>
        <w:spacing w:before="4" w:line="197" w:lineRule="exact"/>
        <w:ind w:left="576" w:right="72"/>
        <w:jc w:val="both"/>
        <w:textAlignment w:val="baseline"/>
        <w:rPr>
          <w:sz w:val="18"/>
          <w:szCs w:val="18"/>
        </w:rPr>
      </w:pPr>
      <w:r>
        <w:rPr>
          <w:sz w:val="18"/>
          <w:szCs w:val="18"/>
        </w:rPr>
        <w:t>ejercitar cualquiera de los derechos legales derivados de la Hipoteca, tanto por procedimientos de ejecucion como por procedimientos ordinarios. Cualquier accion emprendida no implicard una renuncia a la posibilidad de ejercitar cualquier otra accion que procediera.</w:t>
      </w:r>
    </w:p>
    <w:p w:rsidR="00C15E08" w:rsidRDefault="00C15E08">
      <w:pPr>
        <w:kinsoku w:val="0"/>
        <w:overflowPunct w:val="0"/>
        <w:autoSpaceDE/>
        <w:autoSpaceDN/>
        <w:adjustRightInd/>
        <w:spacing w:before="165" w:line="197" w:lineRule="exact"/>
        <w:ind w:left="432" w:right="72" w:hanging="432"/>
        <w:jc w:val="both"/>
        <w:textAlignment w:val="baseline"/>
        <w:rPr>
          <w:spacing w:val="-3"/>
          <w:sz w:val="18"/>
          <w:szCs w:val="18"/>
        </w:rPr>
      </w:pPr>
      <w:r>
        <w:rPr>
          <w:spacing w:val="-3"/>
          <w:sz w:val="18"/>
          <w:szCs w:val="18"/>
        </w:rPr>
        <w:t>8.2 Los Acreedores Hipotecarios (actuando por medio del Agente, en su caso) pueden, siempre y cuando ello fuera legalmente posible, solicitar la administracion, posesi6n y disfrute de las Fincas, en todo o en parte, conforme al articulo 690 de la Ley de Enjuiciamiento Civil. En este caso, las cantidades recibidas se aplicaran a los gastos de mantenimiento relacionados con las Fincas, y el saldo resultante al pago de las cantidades adeudadas bajo el Contrato de Financiacion Devco que se encuentren en ese momento vencidas y sean exigibles; si no hubiere cantidades vencidas y exigibles pendientes de pago, ingresard el saldo resultante, que quedard indisponible, en una cuenta corriente a nombre del Hipotecante que debera ser pignorada en garantia de las Obligaciones Garantizadas.</w:t>
      </w:r>
    </w:p>
    <w:p w:rsidR="00C15E08" w:rsidRDefault="00C15E08">
      <w:pPr>
        <w:kinsoku w:val="0"/>
        <w:overflowPunct w:val="0"/>
        <w:autoSpaceDE/>
        <w:autoSpaceDN/>
        <w:adjustRightInd/>
        <w:spacing w:before="168" w:line="197" w:lineRule="exact"/>
        <w:ind w:left="432" w:right="72" w:hanging="432"/>
        <w:jc w:val="both"/>
        <w:textAlignment w:val="baseline"/>
        <w:rPr>
          <w:spacing w:val="-3"/>
          <w:sz w:val="18"/>
          <w:szCs w:val="18"/>
        </w:rPr>
      </w:pPr>
      <w:r>
        <w:rPr>
          <w:spacing w:val="-3"/>
          <w:sz w:val="18"/>
          <w:szCs w:val="18"/>
        </w:rPr>
        <w:t>8.3 De acuerdo con el articulo 234 y concordantes del Reglament° Notarial, el Hipotecante autoriza expresamente por la presente al Agente para solicitar por si solo la expedicion de segundas y posteriores copias de la Escritura de constitucion de la presente Hipoteca, a los efectos del articulo 517 de la Ley de Enjuiciamiento Civil.</w:t>
      </w:r>
    </w:p>
    <w:p w:rsidR="00C15E08" w:rsidRDefault="00C15E08">
      <w:pPr>
        <w:numPr>
          <w:ilvl w:val="0"/>
          <w:numId w:val="360"/>
        </w:numPr>
        <w:kinsoku w:val="0"/>
        <w:overflowPunct w:val="0"/>
        <w:autoSpaceDE/>
        <w:autoSpaceDN/>
        <w:adjustRightInd/>
        <w:spacing w:before="151" w:line="205" w:lineRule="exact"/>
        <w:ind w:right="72"/>
        <w:jc w:val="both"/>
        <w:textAlignment w:val="baseline"/>
        <w:rPr>
          <w:sz w:val="18"/>
          <w:szCs w:val="18"/>
        </w:rPr>
      </w:pPr>
      <w:r>
        <w:rPr>
          <w:sz w:val="18"/>
          <w:szCs w:val="18"/>
        </w:rPr>
        <w:t>RENUNCIA, NULIDAD, ANULABILIDAD, ILEGALIDAD, EXTINCION Y CANCELACION</w:t>
      </w:r>
    </w:p>
    <w:p w:rsidR="00C15E08" w:rsidRDefault="00C15E08">
      <w:pPr>
        <w:kinsoku w:val="0"/>
        <w:overflowPunct w:val="0"/>
        <w:autoSpaceDE/>
        <w:autoSpaceDN/>
        <w:adjustRightInd/>
        <w:spacing w:before="172" w:line="190" w:lineRule="exact"/>
        <w:ind w:right="72"/>
        <w:textAlignment w:val="baseline"/>
        <w:rPr>
          <w:spacing w:val="15"/>
          <w:sz w:val="18"/>
          <w:szCs w:val="18"/>
        </w:rPr>
      </w:pPr>
      <w:r>
        <w:rPr>
          <w:spacing w:val="15"/>
          <w:sz w:val="18"/>
          <w:szCs w:val="18"/>
        </w:rPr>
        <w:t>9.1 Renuncia</w:t>
      </w:r>
    </w:p>
    <w:p w:rsidR="00C15E08" w:rsidRDefault="00C15E08">
      <w:pPr>
        <w:kinsoku w:val="0"/>
        <w:overflowPunct w:val="0"/>
        <w:autoSpaceDE/>
        <w:autoSpaceDN/>
        <w:adjustRightInd/>
        <w:spacing w:before="166" w:line="197" w:lineRule="exact"/>
        <w:ind w:left="576" w:right="72"/>
        <w:jc w:val="both"/>
        <w:textAlignment w:val="baseline"/>
        <w:rPr>
          <w:spacing w:val="-4"/>
          <w:sz w:val="18"/>
          <w:szCs w:val="18"/>
        </w:rPr>
      </w:pPr>
      <w:r>
        <w:rPr>
          <w:spacing w:val="-4"/>
          <w:sz w:val="18"/>
          <w:szCs w:val="18"/>
        </w:rPr>
        <w:t>La renuncia hecha por el Agente o los Acreedores Hipotecarios a cualquiera de los derechos que resultan de esta Escritura debe ser expresa. En ningtin caso la falta de ejercicio de cualesquiera de sus derechos por el Agente podra ser interpretada como una renuncia a los mismos. Las renuncias afectaran anica y exclusivamente al supuesto especifico a que se refieran, sin que puedan interpretarse como una renuncia generica para casos iguales o similares, futuros o anteriores.</w:t>
      </w:r>
    </w:p>
    <w:p w:rsidR="00C15E08" w:rsidRDefault="00C15E08">
      <w:pPr>
        <w:tabs>
          <w:tab w:val="left" w:pos="504"/>
        </w:tabs>
        <w:kinsoku w:val="0"/>
        <w:overflowPunct w:val="0"/>
        <w:autoSpaceDE/>
        <w:autoSpaceDN/>
        <w:adjustRightInd/>
        <w:spacing w:before="173" w:line="197" w:lineRule="exact"/>
        <w:ind w:right="72"/>
        <w:textAlignment w:val="baseline"/>
        <w:rPr>
          <w:spacing w:val="-4"/>
          <w:sz w:val="18"/>
          <w:szCs w:val="18"/>
        </w:rPr>
      </w:pPr>
      <w:r>
        <w:rPr>
          <w:spacing w:val="-4"/>
          <w:sz w:val="18"/>
          <w:szCs w:val="18"/>
        </w:rPr>
        <w:t>9.2</w:t>
      </w:r>
      <w:r>
        <w:rPr>
          <w:spacing w:val="-4"/>
          <w:sz w:val="18"/>
          <w:szCs w:val="18"/>
        </w:rPr>
        <w:tab/>
        <w:t>Nulidad, anulabilidad o ilegalidad</w:t>
      </w:r>
    </w:p>
    <w:p w:rsidR="00C15E08" w:rsidRDefault="00C15E08">
      <w:pPr>
        <w:kinsoku w:val="0"/>
        <w:overflowPunct w:val="0"/>
        <w:autoSpaceDE/>
        <w:autoSpaceDN/>
        <w:adjustRightInd/>
        <w:spacing w:before="167" w:line="197" w:lineRule="exact"/>
        <w:ind w:left="576" w:right="72"/>
        <w:jc w:val="both"/>
        <w:textAlignment w:val="baseline"/>
        <w:rPr>
          <w:sz w:val="18"/>
          <w:szCs w:val="18"/>
        </w:rPr>
      </w:pPr>
      <w:r>
        <w:rPr>
          <w:sz w:val="18"/>
          <w:szCs w:val="18"/>
        </w:rPr>
        <w:t>La nulidad, anulabilidad o ilegalidad de cualquier estipulacion de esta Escritura y/o del Contrato de Financiacion Devco no implicaran la nulidad o anulabilidad de las demas disposiciones contenidas en los mismos.</w:t>
      </w:r>
    </w:p>
    <w:p w:rsidR="00C15E08" w:rsidRDefault="00C15E08">
      <w:pPr>
        <w:widowControl/>
        <w:rPr>
          <w:sz w:val="24"/>
          <w:szCs w:val="24"/>
        </w:rPr>
        <w:sectPr w:rsidR="00C15E08">
          <w:headerReference w:type="even" r:id="rId826"/>
          <w:headerReference w:type="default" r:id="rId827"/>
          <w:footerReference w:type="even" r:id="rId828"/>
          <w:footerReference w:type="default" r:id="rId829"/>
          <w:pgSz w:w="8410" w:h="11904"/>
          <w:pgMar w:top="798" w:right="1382" w:bottom="158" w:left="508" w:header="647" w:footer="211" w:gutter="0"/>
          <w:cols w:space="720"/>
          <w:noEndnote/>
        </w:sectPr>
      </w:pPr>
    </w:p>
    <w:p w:rsidR="00C15E08" w:rsidRDefault="003339A9">
      <w:pPr>
        <w:tabs>
          <w:tab w:val="left" w:pos="504"/>
        </w:tabs>
        <w:kinsoku w:val="0"/>
        <w:overflowPunct w:val="0"/>
        <w:autoSpaceDE/>
        <w:autoSpaceDN/>
        <w:adjustRightInd/>
        <w:spacing w:before="340" w:line="198" w:lineRule="exact"/>
        <w:ind w:left="72"/>
        <w:textAlignment w:val="baseline"/>
        <w:rPr>
          <w:spacing w:val="1"/>
          <w:sz w:val="17"/>
          <w:szCs w:val="17"/>
        </w:rPr>
      </w:pPr>
      <w:r>
        <w:rPr>
          <w:noProof/>
          <w:lang w:val="en-GB"/>
        </w:rPr>
        <w:lastRenderedPageBreak/>
        <mc:AlternateContent>
          <mc:Choice Requires="wps">
            <w:drawing>
              <wp:anchor distT="0" distB="0" distL="0" distR="0" simplePos="0" relativeHeight="251670528" behindDoc="0" locked="0" layoutInCell="0" allowOverlap="1">
                <wp:simplePos x="0" y="0"/>
                <wp:positionH relativeFrom="page">
                  <wp:posOffset>2026920</wp:posOffset>
                </wp:positionH>
                <wp:positionV relativeFrom="page">
                  <wp:posOffset>433070</wp:posOffset>
                </wp:positionV>
                <wp:extent cx="317500" cy="0"/>
                <wp:effectExtent l="0" t="0" r="0" b="0"/>
                <wp:wrapSquare wrapText="bothSides"/>
                <wp:docPr id="456" name="Line 3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17500"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CA442F" id="Line 375" o:spid="_x0000_s1026" style="position:absolute;z-index:251670528;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 from="159.6pt,34.1pt" to="184.6pt,3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" o:allowincell="f" strokeweight=".5pt">
                <w10:wrap type="square" anchorx="page" anchory="page"/>
              </v:line>
            </w:pict>
          </mc:Fallback>
        </mc:AlternateContent>
      </w:r>
      <w:r w:rsidR="00C15E08">
        <w:rPr>
          <w:spacing w:val="1"/>
          <w:sz w:val="17"/>
          <w:szCs w:val="17"/>
        </w:rPr>
        <w:t>9.3</w:t>
      </w:r>
      <w:r w:rsidR="00C15E08">
        <w:rPr>
          <w:spacing w:val="1"/>
          <w:sz w:val="17"/>
          <w:szCs w:val="17"/>
        </w:rPr>
        <w:tab/>
        <w:t>Extincion y cancelacion</w:t>
      </w:r>
    </w:p>
    <w:p w:rsidR="00C15E08" w:rsidRDefault="00C15E08">
      <w:pPr>
        <w:kinsoku w:val="0"/>
        <w:overflowPunct w:val="0"/>
        <w:autoSpaceDE/>
        <w:autoSpaceDN/>
        <w:adjustRightInd/>
        <w:spacing w:before="175" w:line="196" w:lineRule="exact"/>
        <w:ind w:left="576" w:right="72"/>
        <w:jc w:val="both"/>
        <w:textAlignment w:val="baseline"/>
        <w:rPr>
          <w:spacing w:val="1"/>
          <w:sz w:val="17"/>
          <w:szCs w:val="17"/>
        </w:rPr>
      </w:pPr>
      <w:r>
        <w:rPr>
          <w:spacing w:val="1"/>
          <w:sz w:val="17"/>
          <w:szCs w:val="17"/>
        </w:rPr>
        <w:t>Cumplidas integramente todas las Obligaciones Garantizadas o extinguidas estas integramente de otro modo, quedard automaticamente extinguida la Hipoteca. El Agente, actuando en nombre de los Acreedores Hipotecarios y a solicitud por escrito del Hipotecante, se compromete a otorgar el correspondiente documento public° de cancelacion en el plazo maximo de veinte (20) dias naturales a partir de la fecha en que tenga lugar tal requerimiento. A tal efecto, los Acreedores Hipotecarios apoderan al Agente por la presente para que otorgue dicho documento de cancelacion en su nombre.</w:t>
      </w:r>
    </w:p>
    <w:p w:rsidR="00C15E08" w:rsidRDefault="00C15E08">
      <w:pPr>
        <w:numPr>
          <w:ilvl w:val="0"/>
          <w:numId w:val="361"/>
        </w:numPr>
        <w:kinsoku w:val="0"/>
        <w:overflowPunct w:val="0"/>
        <w:autoSpaceDE/>
        <w:autoSpaceDN/>
        <w:adjustRightInd/>
        <w:spacing w:before="169" w:line="198" w:lineRule="exact"/>
        <w:textAlignment w:val="baseline"/>
        <w:rPr>
          <w:spacing w:val="5"/>
          <w:sz w:val="17"/>
          <w:szCs w:val="17"/>
        </w:rPr>
      </w:pPr>
      <w:r>
        <w:rPr>
          <w:spacing w:val="5"/>
          <w:sz w:val="17"/>
          <w:szCs w:val="17"/>
        </w:rPr>
        <w:t>COSTES, HONORARIOS, IMPUESTOS Y GASTOS</w:t>
      </w:r>
    </w:p>
    <w:p w:rsidR="00C15E08" w:rsidRDefault="00C15E08">
      <w:pPr>
        <w:kinsoku w:val="0"/>
        <w:overflowPunct w:val="0"/>
        <w:autoSpaceDE/>
        <w:autoSpaceDN/>
        <w:adjustRightInd/>
        <w:spacing w:before="170" w:line="196" w:lineRule="exact"/>
        <w:ind w:left="576" w:right="72" w:hanging="504"/>
        <w:jc w:val="both"/>
        <w:textAlignment w:val="baseline"/>
        <w:rPr>
          <w:spacing w:val="1"/>
          <w:sz w:val="17"/>
          <w:szCs w:val="17"/>
        </w:rPr>
      </w:pPr>
      <w:r>
        <w:rPr>
          <w:spacing w:val="1"/>
          <w:sz w:val="17"/>
          <w:szCs w:val="17"/>
        </w:rPr>
        <w:t>10.1 Seran de cuenta y cargo del Hipotecante cuantos gastos de actuaciones judiciales y extrajudiciales se Revert a cabo para hater efectivo el cumplimiento de las Obligaciones Garantizadas o para ejecutar esta Hipoteca, asi como los honorarios y derechos de Abogado y Procurador, aun cuando fuera potestativo valerse de sus servicios.</w:t>
      </w:r>
    </w:p>
    <w:p w:rsidR="00C15E08" w:rsidRDefault="00C15E08">
      <w:pPr>
        <w:kinsoku w:val="0"/>
        <w:overflowPunct w:val="0"/>
        <w:autoSpaceDE/>
        <w:autoSpaceDN/>
        <w:adjustRightInd/>
        <w:spacing w:before="168" w:line="196" w:lineRule="exact"/>
        <w:ind w:left="432" w:right="72" w:hanging="360"/>
        <w:jc w:val="both"/>
        <w:textAlignment w:val="baseline"/>
        <w:rPr>
          <w:sz w:val="17"/>
          <w:szCs w:val="17"/>
        </w:rPr>
      </w:pPr>
      <w:r>
        <w:rPr>
          <w:sz w:val="17"/>
          <w:szCs w:val="17"/>
        </w:rPr>
        <w:t>10.2 Seran igualmente de cuenta del Hipotecante todos los gastos de esta Escritura, los de primera copia para el Agente, y los de una copia autorizada para cada uno de los Acreedores Hipotecarios, asi como los que ocasionen su inscription en el Registro de la Propiedad competente, los de otorgamiento y cancelacion de hipoteca, el Impuesto</w:t>
      </w:r>
    </w:p>
    <w:p w:rsidR="00C15E08" w:rsidRDefault="00C15E08">
      <w:pPr>
        <w:kinsoku w:val="0"/>
        <w:overflowPunct w:val="0"/>
        <w:autoSpaceDE/>
        <w:autoSpaceDN/>
        <w:adjustRightInd/>
        <w:spacing w:line="194" w:lineRule="exact"/>
        <w:ind w:left="576"/>
        <w:jc w:val="both"/>
        <w:textAlignment w:val="baseline"/>
        <w:rPr>
          <w:spacing w:val="3"/>
          <w:sz w:val="17"/>
          <w:szCs w:val="17"/>
        </w:rPr>
      </w:pPr>
      <w:r>
        <w:rPr>
          <w:spacing w:val="3"/>
          <w:sz w:val="17"/>
          <w:szCs w:val="17"/>
        </w:rPr>
        <w:t>de Transmisiones Patrimoniales y Actos Juridicos Documentados y cualquier otra</w:t>
      </w:r>
    </w:p>
    <w:p w:rsidR="00C15E08" w:rsidRDefault="00C15E08">
      <w:pPr>
        <w:kinsoku w:val="0"/>
        <w:overflowPunct w:val="0"/>
        <w:autoSpaceDE/>
        <w:autoSpaceDN/>
        <w:adjustRightInd/>
        <w:spacing w:line="194" w:lineRule="exact"/>
        <w:ind w:left="576"/>
        <w:jc w:val="both"/>
        <w:textAlignment w:val="baseline"/>
        <w:rPr>
          <w:spacing w:val="4"/>
          <w:sz w:val="17"/>
          <w:szCs w:val="17"/>
        </w:rPr>
      </w:pPr>
      <w:r>
        <w:rPr>
          <w:spacing w:val="4"/>
          <w:sz w:val="17"/>
          <w:szCs w:val="17"/>
        </w:rPr>
        <w:t>contribution, impuesto, arbitrio, tasa o gasto que puedan pesar sobre el presente</w:t>
      </w:r>
    </w:p>
    <w:p w:rsidR="00C15E08" w:rsidRDefault="00C15E08">
      <w:pPr>
        <w:kinsoku w:val="0"/>
        <w:overflowPunct w:val="0"/>
        <w:autoSpaceDE/>
        <w:autoSpaceDN/>
        <w:adjustRightInd/>
        <w:spacing w:line="198" w:lineRule="exact"/>
        <w:ind w:left="576"/>
        <w:jc w:val="both"/>
        <w:textAlignment w:val="baseline"/>
        <w:rPr>
          <w:sz w:val="17"/>
          <w:szCs w:val="17"/>
        </w:rPr>
      </w:pPr>
      <w:r>
        <w:rPr>
          <w:sz w:val="17"/>
          <w:szCs w:val="17"/>
        </w:rPr>
        <w:t>contrato y sobre los pagos o reintegros derivados del mismo.</w:t>
      </w:r>
    </w:p>
    <w:p w:rsidR="00C15E08" w:rsidRDefault="00C15E08">
      <w:pPr>
        <w:kinsoku w:val="0"/>
        <w:overflowPunct w:val="0"/>
        <w:autoSpaceDE/>
        <w:autoSpaceDN/>
        <w:adjustRightInd/>
        <w:spacing w:before="175" w:line="194" w:lineRule="exact"/>
        <w:ind w:left="576" w:right="72" w:hanging="144"/>
        <w:jc w:val="both"/>
        <w:textAlignment w:val="baseline"/>
        <w:rPr>
          <w:spacing w:val="-1"/>
          <w:sz w:val="17"/>
          <w:szCs w:val="17"/>
        </w:rPr>
      </w:pPr>
      <w:r>
        <w:rPr>
          <w:spacing w:val="-1"/>
          <w:sz w:val="17"/>
          <w:szCs w:val="17"/>
        </w:rPr>
        <w:t>No obstante, en ningtin caso serail por cuenta del Hipotecante los costes, gastos e impuestos que puedan originarse o devengarse como consecuencia de la cesion total o</w:t>
      </w:r>
    </w:p>
    <w:p w:rsidR="00C15E08" w:rsidRDefault="00C15E08">
      <w:pPr>
        <w:kinsoku w:val="0"/>
        <w:overflowPunct w:val="0"/>
        <w:autoSpaceDE/>
        <w:autoSpaceDN/>
        <w:adjustRightInd/>
        <w:spacing w:line="196" w:lineRule="exact"/>
        <w:ind w:left="432"/>
        <w:textAlignment w:val="baseline"/>
        <w:rPr>
          <w:sz w:val="17"/>
          <w:szCs w:val="17"/>
        </w:rPr>
      </w:pPr>
      <w:r>
        <w:rPr>
          <w:sz w:val="17"/>
          <w:szCs w:val="17"/>
        </w:rPr>
        <w:t>parcial de la position contractual de los Acreedores Hipotecarios en la Hipoteca.</w:t>
      </w:r>
    </w:p>
    <w:p w:rsidR="00C15E08" w:rsidRDefault="00C15E08">
      <w:pPr>
        <w:kinsoku w:val="0"/>
        <w:overflowPunct w:val="0"/>
        <w:autoSpaceDE/>
        <w:autoSpaceDN/>
        <w:adjustRightInd/>
        <w:spacing w:before="176" w:line="194" w:lineRule="exact"/>
        <w:ind w:left="576" w:right="72" w:hanging="504"/>
        <w:jc w:val="both"/>
        <w:textAlignment w:val="baseline"/>
        <w:rPr>
          <w:sz w:val="17"/>
          <w:szCs w:val="17"/>
        </w:rPr>
      </w:pPr>
      <w:r>
        <w:rPr>
          <w:sz w:val="17"/>
          <w:szCs w:val="17"/>
        </w:rPr>
        <w:t>10.3 En el caso de que el Hipotecante no pague los gastos previstos en esta Estipulacion, el Agente tendra derecho a pagarlos en nombre del Hipotecante y a reclamarle el pago posteriormente quedando igualmente cubierta esta obligaciOn por la Hipoteca.</w:t>
      </w:r>
    </w:p>
    <w:p w:rsidR="00C15E08" w:rsidRDefault="00C15E08">
      <w:pPr>
        <w:kinsoku w:val="0"/>
        <w:overflowPunct w:val="0"/>
        <w:autoSpaceDE/>
        <w:autoSpaceDN/>
        <w:adjustRightInd/>
        <w:spacing w:before="175" w:line="195" w:lineRule="exact"/>
        <w:ind w:left="576" w:right="72" w:hanging="504"/>
        <w:jc w:val="both"/>
        <w:textAlignment w:val="baseline"/>
        <w:rPr>
          <w:spacing w:val="1"/>
          <w:sz w:val="17"/>
          <w:szCs w:val="17"/>
        </w:rPr>
      </w:pPr>
      <w:r>
        <w:rPr>
          <w:spacing w:val="1"/>
          <w:sz w:val="17"/>
          <w:szCs w:val="17"/>
        </w:rPr>
        <w:t>10.4 Cualquier cantidad debida por el Hipotecante en virtud de los parrafos anteriores que no tenga una fecha de pago concreta debera abonarse dentro de los cinco (5) dias naturales siguientes a la reception por el Hipotecante del correspondiente requerimiento de pago.</w:t>
      </w:r>
    </w:p>
    <w:p w:rsidR="00C15E08" w:rsidRDefault="00C15E08">
      <w:pPr>
        <w:numPr>
          <w:ilvl w:val="0"/>
          <w:numId w:val="361"/>
        </w:numPr>
        <w:kinsoku w:val="0"/>
        <w:overflowPunct w:val="0"/>
        <w:autoSpaceDE/>
        <w:autoSpaceDN/>
        <w:adjustRightInd/>
        <w:spacing w:before="172" w:line="198" w:lineRule="exact"/>
        <w:textAlignment w:val="baseline"/>
        <w:rPr>
          <w:spacing w:val="6"/>
          <w:sz w:val="17"/>
          <w:szCs w:val="17"/>
        </w:rPr>
      </w:pPr>
      <w:r>
        <w:rPr>
          <w:spacing w:val="6"/>
          <w:sz w:val="17"/>
          <w:szCs w:val="17"/>
        </w:rPr>
        <w:t>COMUNICACIONES</w:t>
      </w:r>
    </w:p>
    <w:p w:rsidR="00C15E08" w:rsidRDefault="00C15E08">
      <w:pPr>
        <w:kinsoku w:val="0"/>
        <w:overflowPunct w:val="0"/>
        <w:autoSpaceDE/>
        <w:autoSpaceDN/>
        <w:adjustRightInd/>
        <w:spacing w:before="165" w:line="196" w:lineRule="exact"/>
        <w:ind w:left="576" w:right="72" w:hanging="504"/>
        <w:jc w:val="both"/>
        <w:textAlignment w:val="baseline"/>
        <w:rPr>
          <w:sz w:val="17"/>
          <w:szCs w:val="17"/>
        </w:rPr>
      </w:pPr>
      <w:r>
        <w:rPr>
          <w:sz w:val="17"/>
          <w:szCs w:val="17"/>
        </w:rPr>
        <w:t>11.1 Salvo disposition legal contraria o salvo indication en contrario en esta Hipoteca, cualquier notification, requerimiento, citation, emplazamiento y el resto de las comunicaciones derivadas de la presente Escritura se efectuaran por escrito firmado por persona con poder suficiente y enviado a la otra parte por correo certificado con aviso de recibo. No obstante, en caso de urgencia, podran hacerse las notifications aludidas por cualquier otro medio, sea telefOnico, telegrafico, por telefax u otro, pero, en ese caso, debera confirmarse por escrito enviado por correo con aviso de recibo dentro del plazo de los cinco (5) dias naturales siguientes.</w:t>
      </w:r>
    </w:p>
    <w:p w:rsidR="00C15E08" w:rsidRDefault="00C15E08">
      <w:pPr>
        <w:widowControl/>
        <w:rPr>
          <w:sz w:val="24"/>
          <w:szCs w:val="24"/>
        </w:rPr>
        <w:sectPr w:rsidR="00C15E08">
          <w:headerReference w:type="even" r:id="rId830"/>
          <w:headerReference w:type="default" r:id="rId831"/>
          <w:footerReference w:type="even" r:id="rId832"/>
          <w:footerReference w:type="default" r:id="rId833"/>
          <w:headerReference w:type="first" r:id="rId834"/>
          <w:footerReference w:type="first" r:id="rId835"/>
          <w:pgSz w:w="8410" w:h="11904"/>
          <w:pgMar w:top="768" w:right="995" w:bottom="180" w:left="879" w:header="613" w:footer="268" w:gutter="0"/>
          <w:cols w:space="720"/>
          <w:noEndnote/>
          <w:titlePg/>
        </w:sectPr>
      </w:pPr>
    </w:p>
    <w:p w:rsidR="00C15E08" w:rsidRDefault="00C15E08">
      <w:pPr>
        <w:kinsoku w:val="0"/>
        <w:overflowPunct w:val="0"/>
        <w:autoSpaceDE/>
        <w:autoSpaceDN/>
        <w:adjustRightInd/>
        <w:spacing w:before="160" w:line="20" w:lineRule="exact"/>
        <w:textAlignment w:val="baseline"/>
        <w:rPr>
          <w:sz w:val="24"/>
          <w:szCs w:val="24"/>
        </w:rPr>
      </w:pPr>
    </w:p>
    <w:tbl>
      <w:tblPr>
        <w:tblW w:w="0" w:type="auto"/>
        <w:tblLayout w:type="fixed"/>
        <w:tblCellMar>
          <w:left w:w="0" w:type="dxa"/>
          <w:right w:w="0" w:type="dxa"/>
        </w:tblCellMar>
        <w:tblLook w:val="0000" w:firstRow="0" w:lastRow="0" w:firstColumn="0" w:lastColumn="0" w:noHBand="0" w:noVBand="0"/>
      </w:tblPr>
      <w:tblGrid>
        <w:gridCol w:w="2406"/>
        <w:gridCol w:w="115"/>
        <w:gridCol w:w="4015"/>
      </w:tblGrid>
      <w:tr w:rsidR="00C15E08" w:rsidRPr="00C15E08">
        <w:tblPrEx>
          <w:tblCellMar>
            <w:top w:w="0" w:type="dxa"/>
            <w:left w:w="0" w:type="dxa"/>
            <w:bottom w:w="0" w:type="dxa"/>
            <w:right w:w="0" w:type="dxa"/>
          </w:tblCellMar>
        </w:tblPrEx>
        <w:trPr>
          <w:trHeight w:hRule="exact" w:val="1157"/>
        </w:trPr>
        <w:tc>
          <w:tcPr>
            <w:tcW w:w="6536" w:type="dxa"/>
            <w:gridSpan w:val="3"/>
            <w:tcBorders>
              <w:top w:val="nil"/>
              <w:left w:val="nil"/>
              <w:bottom w:val="nil"/>
              <w:right w:val="nil"/>
            </w:tcBorders>
          </w:tcPr>
          <w:p w:rsidR="00C15E08" w:rsidRPr="00C15E08" w:rsidRDefault="00C15E08">
            <w:pPr>
              <w:tabs>
                <w:tab w:val="right" w:pos="6480"/>
              </w:tabs>
              <w:kinsoku w:val="0"/>
              <w:overflowPunct w:val="0"/>
              <w:autoSpaceDE/>
              <w:autoSpaceDN/>
              <w:adjustRightInd/>
              <w:spacing w:before="158" w:line="199" w:lineRule="exact"/>
              <w:jc w:val="center"/>
              <w:textAlignment w:val="baseline"/>
              <w:rPr>
                <w:sz w:val="18"/>
                <w:szCs w:val="18"/>
              </w:rPr>
            </w:pPr>
            <w:r w:rsidRPr="00C15E08">
              <w:rPr>
                <w:sz w:val="18"/>
                <w:szCs w:val="18"/>
              </w:rPr>
              <w:t>11.2</w:t>
            </w:r>
            <w:r w:rsidRPr="00C15E08">
              <w:rPr>
                <w:sz w:val="18"/>
                <w:szCs w:val="18"/>
              </w:rPr>
              <w:tab/>
              <w:t>A los efectos de la presente Escritura las partes designan las siguientes direcciones</w:t>
            </w:r>
          </w:p>
          <w:p w:rsidR="00C15E08" w:rsidRPr="00C15E08" w:rsidRDefault="00C15E08">
            <w:pPr>
              <w:kinsoku w:val="0"/>
              <w:overflowPunct w:val="0"/>
              <w:autoSpaceDE/>
              <w:autoSpaceDN/>
              <w:adjustRightInd/>
              <w:spacing w:line="200" w:lineRule="exact"/>
              <w:ind w:left="504"/>
              <w:textAlignment w:val="baseline"/>
              <w:rPr>
                <w:spacing w:val="-3"/>
                <w:sz w:val="18"/>
                <w:szCs w:val="18"/>
              </w:rPr>
            </w:pPr>
            <w:r w:rsidRPr="00C15E08">
              <w:rPr>
                <w:spacing w:val="-3"/>
                <w:sz w:val="18"/>
                <w:szCs w:val="18"/>
              </w:rPr>
              <w:t>para notificaciones:</w:t>
            </w:r>
          </w:p>
          <w:p w:rsidR="00C15E08" w:rsidRPr="00C15E08" w:rsidRDefault="00C15E08">
            <w:pPr>
              <w:kinsoku w:val="0"/>
              <w:overflowPunct w:val="0"/>
              <w:autoSpaceDE/>
              <w:autoSpaceDN/>
              <w:adjustRightInd/>
              <w:spacing w:before="100" w:line="247" w:lineRule="exact"/>
              <w:ind w:left="1008" w:right="2304"/>
              <w:textAlignment w:val="baseline"/>
              <w:rPr>
                <w:sz w:val="18"/>
                <w:szCs w:val="18"/>
              </w:rPr>
            </w:pPr>
            <w:r w:rsidRPr="00C15E08">
              <w:rPr>
                <w:sz w:val="18"/>
                <w:szCs w:val="18"/>
              </w:rPr>
              <w:t>Para los Acreedores Hipotecarios y el Agente: [•]</w:t>
            </w:r>
          </w:p>
        </w:tc>
      </w:tr>
      <w:tr w:rsidR="00C15E08" w:rsidRPr="00C15E08">
        <w:tblPrEx>
          <w:tblCellMar>
            <w:top w:w="0" w:type="dxa"/>
            <w:left w:w="0" w:type="dxa"/>
            <w:bottom w:w="0" w:type="dxa"/>
            <w:right w:w="0" w:type="dxa"/>
          </w:tblCellMar>
        </w:tblPrEx>
        <w:trPr>
          <w:trHeight w:hRule="exact" w:val="216"/>
        </w:trPr>
        <w:tc>
          <w:tcPr>
            <w:tcW w:w="2521" w:type="dxa"/>
            <w:gridSpan w:val="2"/>
            <w:tcBorders>
              <w:top w:val="nil"/>
              <w:left w:val="nil"/>
              <w:bottom w:val="nil"/>
              <w:right w:val="nil"/>
            </w:tcBorders>
            <w:vAlign w:val="center"/>
          </w:tcPr>
          <w:p w:rsidR="00C15E08" w:rsidRPr="00C15E08" w:rsidRDefault="00C15E08">
            <w:pPr>
              <w:kinsoku w:val="0"/>
              <w:overflowPunct w:val="0"/>
              <w:autoSpaceDE/>
              <w:autoSpaceDN/>
              <w:adjustRightInd/>
              <w:spacing w:after="19" w:line="191" w:lineRule="exact"/>
              <w:ind w:left="1049"/>
              <w:textAlignment w:val="baseline"/>
              <w:rPr>
                <w:spacing w:val="-3"/>
                <w:sz w:val="18"/>
                <w:szCs w:val="18"/>
              </w:rPr>
            </w:pPr>
            <w:r w:rsidRPr="00C15E08">
              <w:rPr>
                <w:spacing w:val="-3"/>
                <w:sz w:val="18"/>
                <w:szCs w:val="18"/>
              </w:rPr>
              <w:t>Domicilio:</w:t>
            </w:r>
          </w:p>
        </w:tc>
        <w:tc>
          <w:tcPr>
            <w:tcW w:w="4015" w:type="dxa"/>
            <w:tcBorders>
              <w:top w:val="nil"/>
              <w:left w:val="nil"/>
              <w:bottom w:val="nil"/>
              <w:right w:val="nil"/>
            </w:tcBorders>
            <w:vAlign w:val="center"/>
          </w:tcPr>
          <w:p w:rsidR="00C15E08" w:rsidRPr="00C15E08" w:rsidRDefault="00C15E08">
            <w:pPr>
              <w:kinsoku w:val="0"/>
              <w:overflowPunct w:val="0"/>
              <w:autoSpaceDE/>
              <w:autoSpaceDN/>
              <w:adjustRightInd/>
              <w:spacing w:line="196" w:lineRule="exact"/>
              <w:ind w:left="101"/>
              <w:textAlignment w:val="baseline"/>
              <w:rPr>
                <w:spacing w:val="-6"/>
                <w:sz w:val="18"/>
                <w:szCs w:val="18"/>
              </w:rPr>
            </w:pPr>
            <w:r w:rsidRPr="00C15E08">
              <w:rPr>
                <w:spacing w:val="-6"/>
                <w:sz w:val="18"/>
                <w:szCs w:val="18"/>
              </w:rPr>
              <w:t>[a]</w:t>
            </w:r>
          </w:p>
        </w:tc>
      </w:tr>
      <w:tr w:rsidR="00C15E08" w:rsidRPr="00C15E08">
        <w:tblPrEx>
          <w:tblCellMar>
            <w:top w:w="0" w:type="dxa"/>
            <w:left w:w="0" w:type="dxa"/>
            <w:bottom w:w="0" w:type="dxa"/>
            <w:right w:w="0" w:type="dxa"/>
          </w:tblCellMar>
        </w:tblPrEx>
        <w:trPr>
          <w:trHeight w:hRule="exact" w:val="206"/>
        </w:trPr>
        <w:tc>
          <w:tcPr>
            <w:tcW w:w="2521" w:type="dxa"/>
            <w:gridSpan w:val="2"/>
            <w:tcBorders>
              <w:top w:val="nil"/>
              <w:left w:val="nil"/>
              <w:bottom w:val="nil"/>
              <w:right w:val="nil"/>
            </w:tcBorders>
          </w:tcPr>
          <w:p w:rsidR="00C15E08" w:rsidRPr="00C15E08" w:rsidRDefault="00C15E08">
            <w:pPr>
              <w:kinsoku w:val="0"/>
              <w:overflowPunct w:val="0"/>
              <w:autoSpaceDE/>
              <w:autoSpaceDN/>
              <w:adjustRightInd/>
              <w:textAlignment w:val="baseline"/>
              <w:rPr>
                <w:rFonts w:ascii="Arial" w:hAnsi="Arial" w:cs="Arial"/>
                <w:sz w:val="24"/>
                <w:szCs w:val="24"/>
              </w:rPr>
            </w:pPr>
          </w:p>
        </w:tc>
        <w:tc>
          <w:tcPr>
            <w:tcW w:w="4015" w:type="dxa"/>
            <w:tcBorders>
              <w:top w:val="nil"/>
              <w:left w:val="nil"/>
              <w:bottom w:val="nil"/>
              <w:right w:val="nil"/>
            </w:tcBorders>
            <w:vAlign w:val="center"/>
          </w:tcPr>
          <w:p w:rsidR="00C15E08" w:rsidRPr="00C15E08" w:rsidRDefault="00C15E08">
            <w:pPr>
              <w:kinsoku w:val="0"/>
              <w:overflowPunct w:val="0"/>
              <w:autoSpaceDE/>
              <w:autoSpaceDN/>
              <w:adjustRightInd/>
              <w:spacing w:line="187" w:lineRule="exact"/>
              <w:ind w:left="101"/>
              <w:textAlignment w:val="baseline"/>
              <w:rPr>
                <w:spacing w:val="-6"/>
                <w:sz w:val="18"/>
                <w:szCs w:val="18"/>
              </w:rPr>
            </w:pPr>
            <w:r w:rsidRPr="00C15E08">
              <w:rPr>
                <w:spacing w:val="-6"/>
                <w:sz w:val="18"/>
                <w:szCs w:val="18"/>
              </w:rPr>
              <w:t>[a]</w:t>
            </w:r>
          </w:p>
        </w:tc>
      </w:tr>
      <w:tr w:rsidR="00C15E08" w:rsidRPr="00C15E08">
        <w:tblPrEx>
          <w:tblCellMar>
            <w:top w:w="0" w:type="dxa"/>
            <w:left w:w="0" w:type="dxa"/>
            <w:bottom w:w="0" w:type="dxa"/>
            <w:right w:w="0" w:type="dxa"/>
          </w:tblCellMar>
        </w:tblPrEx>
        <w:trPr>
          <w:trHeight w:hRule="exact" w:val="202"/>
        </w:trPr>
        <w:tc>
          <w:tcPr>
            <w:tcW w:w="2521" w:type="dxa"/>
            <w:gridSpan w:val="2"/>
            <w:tcBorders>
              <w:top w:val="nil"/>
              <w:left w:val="nil"/>
              <w:bottom w:val="nil"/>
              <w:right w:val="nil"/>
            </w:tcBorders>
          </w:tcPr>
          <w:p w:rsidR="00C15E08" w:rsidRPr="00C15E08" w:rsidRDefault="00C15E08">
            <w:pPr>
              <w:kinsoku w:val="0"/>
              <w:overflowPunct w:val="0"/>
              <w:autoSpaceDE/>
              <w:autoSpaceDN/>
              <w:adjustRightInd/>
              <w:textAlignment w:val="baseline"/>
              <w:rPr>
                <w:rFonts w:ascii="Arial" w:hAnsi="Arial" w:cs="Arial"/>
                <w:sz w:val="24"/>
                <w:szCs w:val="24"/>
              </w:rPr>
            </w:pPr>
          </w:p>
        </w:tc>
        <w:tc>
          <w:tcPr>
            <w:tcW w:w="4015" w:type="dxa"/>
            <w:tcBorders>
              <w:top w:val="nil"/>
              <w:left w:val="nil"/>
              <w:bottom w:val="nil"/>
              <w:right w:val="nil"/>
            </w:tcBorders>
            <w:vAlign w:val="center"/>
          </w:tcPr>
          <w:p w:rsidR="00C15E08" w:rsidRPr="00C15E08" w:rsidRDefault="00C15E08">
            <w:pPr>
              <w:kinsoku w:val="0"/>
              <w:overflowPunct w:val="0"/>
              <w:autoSpaceDE/>
              <w:autoSpaceDN/>
              <w:adjustRightInd/>
              <w:spacing w:line="178" w:lineRule="exact"/>
              <w:ind w:left="101"/>
              <w:textAlignment w:val="baseline"/>
              <w:rPr>
                <w:spacing w:val="-6"/>
                <w:sz w:val="18"/>
                <w:szCs w:val="18"/>
              </w:rPr>
            </w:pPr>
            <w:r w:rsidRPr="00C15E08">
              <w:rPr>
                <w:spacing w:val="-6"/>
                <w:sz w:val="18"/>
                <w:szCs w:val="18"/>
              </w:rPr>
              <w:t>[a]</w:t>
            </w:r>
          </w:p>
        </w:tc>
      </w:tr>
      <w:tr w:rsidR="00C15E08" w:rsidRPr="00C15E08">
        <w:tblPrEx>
          <w:tblCellMar>
            <w:top w:w="0" w:type="dxa"/>
            <w:left w:w="0" w:type="dxa"/>
            <w:bottom w:w="0" w:type="dxa"/>
            <w:right w:w="0" w:type="dxa"/>
          </w:tblCellMar>
        </w:tblPrEx>
        <w:trPr>
          <w:trHeight w:hRule="exact" w:val="211"/>
        </w:trPr>
        <w:tc>
          <w:tcPr>
            <w:tcW w:w="2521" w:type="dxa"/>
            <w:gridSpan w:val="2"/>
            <w:tcBorders>
              <w:top w:val="nil"/>
              <w:left w:val="nil"/>
              <w:bottom w:val="nil"/>
              <w:right w:val="nil"/>
            </w:tcBorders>
            <w:vAlign w:val="center"/>
          </w:tcPr>
          <w:p w:rsidR="00C15E08" w:rsidRPr="00C15E08" w:rsidRDefault="00C15E08">
            <w:pPr>
              <w:kinsoku w:val="0"/>
              <w:overflowPunct w:val="0"/>
              <w:autoSpaceDE/>
              <w:autoSpaceDN/>
              <w:adjustRightInd/>
              <w:spacing w:after="11" w:line="195" w:lineRule="exact"/>
              <w:ind w:left="1049"/>
              <w:textAlignment w:val="baseline"/>
              <w:rPr>
                <w:spacing w:val="-1"/>
                <w:sz w:val="18"/>
                <w:szCs w:val="18"/>
              </w:rPr>
            </w:pPr>
            <w:r w:rsidRPr="00C15E08">
              <w:rPr>
                <w:spacing w:val="-1"/>
                <w:sz w:val="18"/>
                <w:szCs w:val="18"/>
              </w:rPr>
              <w:t>Milner° de tfno:</w:t>
            </w:r>
          </w:p>
        </w:tc>
        <w:tc>
          <w:tcPr>
            <w:tcW w:w="4015" w:type="dxa"/>
            <w:tcBorders>
              <w:top w:val="nil"/>
              <w:left w:val="nil"/>
              <w:bottom w:val="nil"/>
              <w:right w:val="nil"/>
            </w:tcBorders>
            <w:vAlign w:val="center"/>
          </w:tcPr>
          <w:p w:rsidR="00C15E08" w:rsidRPr="00C15E08" w:rsidRDefault="00C15E08">
            <w:pPr>
              <w:kinsoku w:val="0"/>
              <w:overflowPunct w:val="0"/>
              <w:autoSpaceDE/>
              <w:autoSpaceDN/>
              <w:adjustRightInd/>
              <w:spacing w:after="15" w:line="191" w:lineRule="exact"/>
              <w:ind w:left="101"/>
              <w:textAlignment w:val="baseline"/>
              <w:rPr>
                <w:spacing w:val="-3"/>
                <w:sz w:val="18"/>
                <w:szCs w:val="18"/>
              </w:rPr>
            </w:pPr>
            <w:r w:rsidRPr="00C15E08">
              <w:rPr>
                <w:spacing w:val="-3"/>
                <w:sz w:val="18"/>
                <w:szCs w:val="18"/>
              </w:rPr>
              <w:t>[a] / [a]</w:t>
            </w:r>
          </w:p>
        </w:tc>
      </w:tr>
      <w:tr w:rsidR="00C15E08" w:rsidRPr="00C15E08">
        <w:tblPrEx>
          <w:tblCellMar>
            <w:top w:w="0" w:type="dxa"/>
            <w:left w:w="0" w:type="dxa"/>
            <w:bottom w:w="0" w:type="dxa"/>
            <w:right w:w="0" w:type="dxa"/>
          </w:tblCellMar>
        </w:tblPrEx>
        <w:trPr>
          <w:trHeight w:hRule="exact" w:val="211"/>
        </w:trPr>
        <w:tc>
          <w:tcPr>
            <w:tcW w:w="2521" w:type="dxa"/>
            <w:gridSpan w:val="2"/>
            <w:tcBorders>
              <w:top w:val="nil"/>
              <w:left w:val="nil"/>
              <w:bottom w:val="nil"/>
              <w:right w:val="nil"/>
            </w:tcBorders>
            <w:vAlign w:val="center"/>
          </w:tcPr>
          <w:p w:rsidR="00C15E08" w:rsidRPr="00C15E08" w:rsidRDefault="00C15E08">
            <w:pPr>
              <w:kinsoku w:val="0"/>
              <w:overflowPunct w:val="0"/>
              <w:autoSpaceDE/>
              <w:autoSpaceDN/>
              <w:adjustRightInd/>
              <w:spacing w:after="16" w:line="195" w:lineRule="exact"/>
              <w:ind w:left="1049"/>
              <w:textAlignment w:val="baseline"/>
              <w:rPr>
                <w:spacing w:val="-2"/>
                <w:sz w:val="18"/>
                <w:szCs w:val="18"/>
              </w:rPr>
            </w:pPr>
            <w:r w:rsidRPr="00C15E08">
              <w:rPr>
                <w:spacing w:val="-2"/>
                <w:sz w:val="18"/>
                <w:szCs w:val="18"/>
              </w:rPr>
              <w:t>Namero de fax:</w:t>
            </w:r>
          </w:p>
        </w:tc>
        <w:tc>
          <w:tcPr>
            <w:tcW w:w="4015" w:type="dxa"/>
            <w:tcBorders>
              <w:top w:val="nil"/>
              <w:left w:val="nil"/>
              <w:bottom w:val="nil"/>
              <w:right w:val="nil"/>
            </w:tcBorders>
            <w:vAlign w:val="center"/>
          </w:tcPr>
          <w:p w:rsidR="00C15E08" w:rsidRPr="00C15E08" w:rsidRDefault="00C15E08">
            <w:pPr>
              <w:kinsoku w:val="0"/>
              <w:overflowPunct w:val="0"/>
              <w:autoSpaceDE/>
              <w:autoSpaceDN/>
              <w:adjustRightInd/>
              <w:spacing w:after="16" w:line="195" w:lineRule="exact"/>
              <w:ind w:left="101"/>
              <w:textAlignment w:val="baseline"/>
              <w:rPr>
                <w:spacing w:val="-4"/>
                <w:sz w:val="18"/>
                <w:szCs w:val="18"/>
              </w:rPr>
            </w:pPr>
            <w:r w:rsidRPr="00C15E08">
              <w:rPr>
                <w:spacing w:val="-4"/>
                <w:sz w:val="18"/>
                <w:szCs w:val="18"/>
              </w:rPr>
              <w:t>[a] / [a]</w:t>
            </w:r>
          </w:p>
        </w:tc>
      </w:tr>
      <w:tr w:rsidR="00C15E08" w:rsidRPr="00C15E08">
        <w:tblPrEx>
          <w:tblCellMar>
            <w:top w:w="0" w:type="dxa"/>
            <w:left w:w="0" w:type="dxa"/>
            <w:bottom w:w="0" w:type="dxa"/>
            <w:right w:w="0" w:type="dxa"/>
          </w:tblCellMar>
        </w:tblPrEx>
        <w:trPr>
          <w:trHeight w:hRule="exact" w:val="207"/>
        </w:trPr>
        <w:tc>
          <w:tcPr>
            <w:tcW w:w="2521" w:type="dxa"/>
            <w:gridSpan w:val="2"/>
            <w:tcBorders>
              <w:top w:val="nil"/>
              <w:left w:val="nil"/>
              <w:bottom w:val="nil"/>
              <w:right w:val="nil"/>
            </w:tcBorders>
            <w:vAlign w:val="center"/>
          </w:tcPr>
          <w:p w:rsidR="00C15E08" w:rsidRPr="00C15E08" w:rsidRDefault="00C15E08">
            <w:pPr>
              <w:kinsoku w:val="0"/>
              <w:overflowPunct w:val="0"/>
              <w:autoSpaceDE/>
              <w:autoSpaceDN/>
              <w:adjustRightInd/>
              <w:spacing w:after="5" w:line="196" w:lineRule="exact"/>
              <w:ind w:left="1049"/>
              <w:textAlignment w:val="baseline"/>
              <w:rPr>
                <w:spacing w:val="-3"/>
                <w:sz w:val="18"/>
                <w:szCs w:val="18"/>
              </w:rPr>
            </w:pPr>
            <w:r w:rsidRPr="00C15E08">
              <w:rPr>
                <w:spacing w:val="-3"/>
                <w:sz w:val="18"/>
                <w:szCs w:val="18"/>
              </w:rPr>
              <w:t>Attn.:</w:t>
            </w:r>
          </w:p>
        </w:tc>
        <w:tc>
          <w:tcPr>
            <w:tcW w:w="4015" w:type="dxa"/>
            <w:tcBorders>
              <w:top w:val="nil"/>
              <w:left w:val="nil"/>
              <w:bottom w:val="nil"/>
              <w:right w:val="nil"/>
            </w:tcBorders>
            <w:vAlign w:val="center"/>
          </w:tcPr>
          <w:p w:rsidR="00C15E08" w:rsidRPr="00C15E08" w:rsidRDefault="00C15E08">
            <w:pPr>
              <w:kinsoku w:val="0"/>
              <w:overflowPunct w:val="0"/>
              <w:autoSpaceDE/>
              <w:autoSpaceDN/>
              <w:adjustRightInd/>
              <w:spacing w:line="182" w:lineRule="exact"/>
              <w:ind w:left="101"/>
              <w:textAlignment w:val="baseline"/>
              <w:rPr>
                <w:spacing w:val="-4"/>
                <w:sz w:val="18"/>
                <w:szCs w:val="18"/>
              </w:rPr>
            </w:pPr>
            <w:r w:rsidRPr="00C15E08">
              <w:rPr>
                <w:spacing w:val="-4"/>
                <w:sz w:val="18"/>
                <w:szCs w:val="18"/>
              </w:rPr>
              <w:t>[a] / [a]</w:t>
            </w:r>
          </w:p>
        </w:tc>
      </w:tr>
      <w:tr w:rsidR="00C15E08" w:rsidRPr="00C15E08">
        <w:tblPrEx>
          <w:tblCellMar>
            <w:top w:w="0" w:type="dxa"/>
            <w:left w:w="0" w:type="dxa"/>
            <w:bottom w:w="0" w:type="dxa"/>
            <w:right w:w="0" w:type="dxa"/>
          </w:tblCellMar>
        </w:tblPrEx>
        <w:trPr>
          <w:trHeight w:hRule="exact" w:val="278"/>
        </w:trPr>
        <w:tc>
          <w:tcPr>
            <w:tcW w:w="2521" w:type="dxa"/>
            <w:gridSpan w:val="2"/>
            <w:tcBorders>
              <w:top w:val="nil"/>
              <w:left w:val="nil"/>
              <w:bottom w:val="nil"/>
              <w:right w:val="nil"/>
            </w:tcBorders>
          </w:tcPr>
          <w:p w:rsidR="00C15E08" w:rsidRPr="00C15E08" w:rsidRDefault="00C15E08">
            <w:pPr>
              <w:kinsoku w:val="0"/>
              <w:overflowPunct w:val="0"/>
              <w:autoSpaceDE/>
              <w:autoSpaceDN/>
              <w:adjustRightInd/>
              <w:spacing w:after="73" w:line="195" w:lineRule="exact"/>
              <w:ind w:left="1049"/>
              <w:textAlignment w:val="baseline"/>
              <w:rPr>
                <w:spacing w:val="-4"/>
                <w:sz w:val="18"/>
                <w:szCs w:val="18"/>
              </w:rPr>
            </w:pPr>
            <w:r w:rsidRPr="00C15E08">
              <w:rPr>
                <w:spacing w:val="-4"/>
                <w:sz w:val="18"/>
                <w:szCs w:val="18"/>
              </w:rPr>
              <w:t>E-mail:</w:t>
            </w:r>
          </w:p>
        </w:tc>
        <w:tc>
          <w:tcPr>
            <w:tcW w:w="4015" w:type="dxa"/>
            <w:tcBorders>
              <w:top w:val="nil"/>
              <w:left w:val="nil"/>
              <w:bottom w:val="nil"/>
              <w:right w:val="nil"/>
            </w:tcBorders>
            <w:vAlign w:val="center"/>
          </w:tcPr>
          <w:p w:rsidR="00C15E08" w:rsidRPr="00C15E08" w:rsidRDefault="00C15E08">
            <w:pPr>
              <w:kinsoku w:val="0"/>
              <w:overflowPunct w:val="0"/>
              <w:autoSpaceDE/>
              <w:autoSpaceDN/>
              <w:adjustRightInd/>
              <w:spacing w:after="54" w:line="200" w:lineRule="exact"/>
              <w:ind w:left="101"/>
              <w:textAlignment w:val="baseline"/>
              <w:rPr>
                <w:spacing w:val="-5"/>
                <w:sz w:val="18"/>
                <w:szCs w:val="18"/>
              </w:rPr>
            </w:pPr>
            <w:r w:rsidRPr="00C15E08">
              <w:rPr>
                <w:spacing w:val="-5"/>
                <w:sz w:val="18"/>
                <w:szCs w:val="18"/>
              </w:rPr>
              <w:t>[•] / [</w:t>
            </w:r>
            <w:r w:rsidRPr="00C15E08">
              <w:rPr>
                <w:rFonts w:ascii="Bookman Old Style" w:hAnsi="Bookman Old Style" w:cs="Bookman Old Style"/>
                <w:spacing w:val="-5"/>
                <w:sz w:val="18"/>
                <w:szCs w:val="18"/>
                <w:vertAlign w:val="superscript"/>
              </w:rPr>
              <w:t>6</w:t>
            </w:r>
            <w:r w:rsidRPr="00C15E08">
              <w:rPr>
                <w:spacing w:val="-5"/>
                <w:sz w:val="18"/>
                <w:szCs w:val="18"/>
              </w:rPr>
              <w:t>]</w:t>
            </w:r>
          </w:p>
        </w:tc>
      </w:tr>
      <w:tr w:rsidR="00C15E08" w:rsidRPr="00C15E08">
        <w:tblPrEx>
          <w:tblCellMar>
            <w:top w:w="0" w:type="dxa"/>
            <w:left w:w="0" w:type="dxa"/>
            <w:bottom w:w="0" w:type="dxa"/>
            <w:right w:w="0" w:type="dxa"/>
          </w:tblCellMar>
        </w:tblPrEx>
        <w:trPr>
          <w:trHeight w:hRule="exact" w:val="293"/>
        </w:trPr>
        <w:tc>
          <w:tcPr>
            <w:tcW w:w="2521" w:type="dxa"/>
            <w:gridSpan w:val="2"/>
            <w:tcBorders>
              <w:top w:val="nil"/>
              <w:left w:val="nil"/>
              <w:bottom w:val="nil"/>
              <w:right w:val="nil"/>
            </w:tcBorders>
            <w:vAlign w:val="center"/>
          </w:tcPr>
          <w:p w:rsidR="00C15E08" w:rsidRPr="00C15E08" w:rsidRDefault="00C15E08">
            <w:pPr>
              <w:kinsoku w:val="0"/>
              <w:overflowPunct w:val="0"/>
              <w:autoSpaceDE/>
              <w:autoSpaceDN/>
              <w:adjustRightInd/>
              <w:spacing w:before="78" w:after="12" w:line="202" w:lineRule="exact"/>
              <w:ind w:left="1049"/>
              <w:textAlignment w:val="baseline"/>
              <w:rPr>
                <w:spacing w:val="-4"/>
                <w:sz w:val="18"/>
                <w:szCs w:val="18"/>
              </w:rPr>
            </w:pPr>
            <w:r w:rsidRPr="00C15E08">
              <w:rPr>
                <w:spacing w:val="-4"/>
                <w:sz w:val="18"/>
                <w:szCs w:val="18"/>
              </w:rPr>
              <w:t>Para el Hipotecante:</w:t>
            </w:r>
          </w:p>
        </w:tc>
        <w:tc>
          <w:tcPr>
            <w:tcW w:w="4015" w:type="dxa"/>
            <w:tcBorders>
              <w:top w:val="nil"/>
              <w:left w:val="nil"/>
              <w:bottom w:val="nil"/>
              <w:right w:val="nil"/>
            </w:tcBorders>
          </w:tcPr>
          <w:p w:rsidR="00C15E08" w:rsidRPr="00C15E08" w:rsidRDefault="00C15E08">
            <w:pPr>
              <w:kinsoku w:val="0"/>
              <w:overflowPunct w:val="0"/>
              <w:autoSpaceDE/>
              <w:autoSpaceDN/>
              <w:adjustRightInd/>
              <w:textAlignment w:val="baseline"/>
              <w:rPr>
                <w:rFonts w:ascii="Arial" w:hAnsi="Arial" w:cs="Arial"/>
                <w:sz w:val="24"/>
                <w:szCs w:val="24"/>
              </w:rPr>
            </w:pPr>
          </w:p>
        </w:tc>
      </w:tr>
      <w:tr w:rsidR="00C15E08" w:rsidRPr="00C15E08">
        <w:tblPrEx>
          <w:tblCellMar>
            <w:top w:w="0" w:type="dxa"/>
            <w:left w:w="0" w:type="dxa"/>
            <w:bottom w:w="0" w:type="dxa"/>
            <w:right w:w="0" w:type="dxa"/>
          </w:tblCellMar>
        </w:tblPrEx>
        <w:trPr>
          <w:trHeight w:hRule="exact" w:val="221"/>
        </w:trPr>
        <w:tc>
          <w:tcPr>
            <w:tcW w:w="2521" w:type="dxa"/>
            <w:gridSpan w:val="2"/>
            <w:tcBorders>
              <w:top w:val="nil"/>
              <w:left w:val="nil"/>
              <w:bottom w:val="nil"/>
              <w:right w:val="nil"/>
            </w:tcBorders>
            <w:vAlign w:val="center"/>
          </w:tcPr>
          <w:p w:rsidR="00C15E08" w:rsidRPr="00C15E08" w:rsidRDefault="00C15E08">
            <w:pPr>
              <w:kinsoku w:val="0"/>
              <w:overflowPunct w:val="0"/>
              <w:autoSpaceDE/>
              <w:autoSpaceDN/>
              <w:adjustRightInd/>
              <w:spacing w:before="32" w:line="183" w:lineRule="exact"/>
              <w:ind w:left="1049"/>
              <w:textAlignment w:val="baseline"/>
              <w:rPr>
                <w:spacing w:val="-1"/>
                <w:sz w:val="18"/>
                <w:szCs w:val="18"/>
              </w:rPr>
            </w:pPr>
            <w:r w:rsidRPr="00C15E08">
              <w:rPr>
                <w:spacing w:val="-1"/>
                <w:sz w:val="18"/>
                <w:szCs w:val="18"/>
              </w:rPr>
              <w:t>[•]</w:t>
            </w:r>
          </w:p>
        </w:tc>
        <w:tc>
          <w:tcPr>
            <w:tcW w:w="4015" w:type="dxa"/>
            <w:tcBorders>
              <w:top w:val="nil"/>
              <w:left w:val="nil"/>
              <w:bottom w:val="nil"/>
              <w:right w:val="nil"/>
            </w:tcBorders>
          </w:tcPr>
          <w:p w:rsidR="00C15E08" w:rsidRPr="00C15E08" w:rsidRDefault="00C15E08">
            <w:pPr>
              <w:kinsoku w:val="0"/>
              <w:overflowPunct w:val="0"/>
              <w:autoSpaceDE/>
              <w:autoSpaceDN/>
              <w:adjustRightInd/>
              <w:textAlignment w:val="baseline"/>
              <w:rPr>
                <w:rFonts w:ascii="Arial" w:hAnsi="Arial" w:cs="Arial"/>
                <w:sz w:val="24"/>
                <w:szCs w:val="24"/>
              </w:rPr>
            </w:pPr>
          </w:p>
        </w:tc>
      </w:tr>
      <w:tr w:rsidR="00C15E08" w:rsidRPr="00C15E08">
        <w:tblPrEx>
          <w:tblCellMar>
            <w:top w:w="0" w:type="dxa"/>
            <w:left w:w="0" w:type="dxa"/>
            <w:bottom w:w="0" w:type="dxa"/>
            <w:right w:w="0" w:type="dxa"/>
          </w:tblCellMar>
        </w:tblPrEx>
        <w:trPr>
          <w:trHeight w:hRule="exact" w:val="196"/>
        </w:trPr>
        <w:tc>
          <w:tcPr>
            <w:tcW w:w="2521" w:type="dxa"/>
            <w:gridSpan w:val="2"/>
            <w:tcBorders>
              <w:top w:val="nil"/>
              <w:left w:val="nil"/>
              <w:bottom w:val="nil"/>
              <w:right w:val="nil"/>
            </w:tcBorders>
            <w:vAlign w:val="center"/>
          </w:tcPr>
          <w:p w:rsidR="00C15E08" w:rsidRPr="00C15E08" w:rsidRDefault="00C15E08">
            <w:pPr>
              <w:kinsoku w:val="0"/>
              <w:overflowPunct w:val="0"/>
              <w:autoSpaceDE/>
              <w:autoSpaceDN/>
              <w:adjustRightInd/>
              <w:spacing w:line="181" w:lineRule="exact"/>
              <w:ind w:left="1049"/>
              <w:textAlignment w:val="baseline"/>
              <w:rPr>
                <w:spacing w:val="-4"/>
                <w:sz w:val="18"/>
                <w:szCs w:val="18"/>
              </w:rPr>
            </w:pPr>
            <w:r w:rsidRPr="00C15E08">
              <w:rPr>
                <w:spacing w:val="-4"/>
                <w:sz w:val="18"/>
                <w:szCs w:val="18"/>
              </w:rPr>
              <w:t>Domicilio:</w:t>
            </w:r>
          </w:p>
        </w:tc>
        <w:tc>
          <w:tcPr>
            <w:tcW w:w="4015" w:type="dxa"/>
            <w:tcBorders>
              <w:top w:val="nil"/>
              <w:left w:val="nil"/>
              <w:bottom w:val="nil"/>
              <w:right w:val="nil"/>
            </w:tcBorders>
            <w:vAlign w:val="center"/>
          </w:tcPr>
          <w:p w:rsidR="00C15E08" w:rsidRPr="00C15E08" w:rsidRDefault="00C15E08">
            <w:pPr>
              <w:kinsoku w:val="0"/>
              <w:overflowPunct w:val="0"/>
              <w:autoSpaceDE/>
              <w:autoSpaceDN/>
              <w:adjustRightInd/>
              <w:spacing w:line="181" w:lineRule="exact"/>
              <w:ind w:left="101"/>
              <w:textAlignment w:val="baseline"/>
              <w:rPr>
                <w:spacing w:val="-4"/>
                <w:sz w:val="18"/>
                <w:szCs w:val="18"/>
              </w:rPr>
            </w:pPr>
            <w:r w:rsidRPr="00C15E08">
              <w:rPr>
                <w:spacing w:val="-4"/>
                <w:sz w:val="18"/>
                <w:szCs w:val="18"/>
              </w:rPr>
              <w:t>[•]</w:t>
            </w:r>
          </w:p>
        </w:tc>
      </w:tr>
      <w:tr w:rsidR="00C15E08" w:rsidRPr="00C15E08">
        <w:tblPrEx>
          <w:tblCellMar>
            <w:top w:w="0" w:type="dxa"/>
            <w:left w:w="0" w:type="dxa"/>
            <w:bottom w:w="0" w:type="dxa"/>
            <w:right w:w="0" w:type="dxa"/>
          </w:tblCellMar>
        </w:tblPrEx>
        <w:trPr>
          <w:trHeight w:hRule="exact" w:val="207"/>
        </w:trPr>
        <w:tc>
          <w:tcPr>
            <w:tcW w:w="2521" w:type="dxa"/>
            <w:gridSpan w:val="2"/>
            <w:tcBorders>
              <w:top w:val="nil"/>
              <w:left w:val="nil"/>
              <w:bottom w:val="nil"/>
              <w:right w:val="nil"/>
            </w:tcBorders>
          </w:tcPr>
          <w:p w:rsidR="00C15E08" w:rsidRPr="00C15E08" w:rsidRDefault="00C15E08">
            <w:pPr>
              <w:kinsoku w:val="0"/>
              <w:overflowPunct w:val="0"/>
              <w:autoSpaceDE/>
              <w:autoSpaceDN/>
              <w:adjustRightInd/>
              <w:textAlignment w:val="baseline"/>
              <w:rPr>
                <w:rFonts w:ascii="Arial" w:hAnsi="Arial" w:cs="Arial"/>
                <w:sz w:val="24"/>
                <w:szCs w:val="24"/>
              </w:rPr>
            </w:pPr>
          </w:p>
        </w:tc>
        <w:tc>
          <w:tcPr>
            <w:tcW w:w="4015" w:type="dxa"/>
            <w:tcBorders>
              <w:top w:val="nil"/>
              <w:left w:val="nil"/>
              <w:bottom w:val="nil"/>
              <w:right w:val="nil"/>
            </w:tcBorders>
            <w:vAlign w:val="center"/>
          </w:tcPr>
          <w:p w:rsidR="00C15E08" w:rsidRPr="00C15E08" w:rsidRDefault="00C15E08">
            <w:pPr>
              <w:kinsoku w:val="0"/>
              <w:overflowPunct w:val="0"/>
              <w:autoSpaceDE/>
              <w:autoSpaceDN/>
              <w:adjustRightInd/>
              <w:spacing w:line="201" w:lineRule="exact"/>
              <w:ind w:left="101"/>
              <w:textAlignment w:val="baseline"/>
              <w:rPr>
                <w:spacing w:val="-2"/>
                <w:sz w:val="18"/>
                <w:szCs w:val="18"/>
              </w:rPr>
            </w:pPr>
            <w:r w:rsidRPr="00C15E08">
              <w:rPr>
                <w:spacing w:val="-2"/>
                <w:sz w:val="18"/>
                <w:szCs w:val="18"/>
              </w:rPr>
              <w:t>[•]</w:t>
            </w:r>
          </w:p>
        </w:tc>
      </w:tr>
      <w:tr w:rsidR="00C15E08" w:rsidRPr="00C15E08">
        <w:tblPrEx>
          <w:tblCellMar>
            <w:top w:w="0" w:type="dxa"/>
            <w:left w:w="0" w:type="dxa"/>
            <w:bottom w:w="0" w:type="dxa"/>
            <w:right w:w="0" w:type="dxa"/>
          </w:tblCellMar>
        </w:tblPrEx>
        <w:trPr>
          <w:trHeight w:hRule="exact" w:val="230"/>
        </w:trPr>
        <w:tc>
          <w:tcPr>
            <w:tcW w:w="2521" w:type="dxa"/>
            <w:gridSpan w:val="2"/>
            <w:tcBorders>
              <w:top w:val="nil"/>
              <w:left w:val="nil"/>
              <w:bottom w:val="nil"/>
              <w:right w:val="nil"/>
            </w:tcBorders>
          </w:tcPr>
          <w:p w:rsidR="00C15E08" w:rsidRPr="00C15E08" w:rsidRDefault="00C15E08">
            <w:pPr>
              <w:kinsoku w:val="0"/>
              <w:overflowPunct w:val="0"/>
              <w:autoSpaceDE/>
              <w:autoSpaceDN/>
              <w:adjustRightInd/>
              <w:textAlignment w:val="baseline"/>
              <w:rPr>
                <w:rFonts w:ascii="Arial" w:hAnsi="Arial" w:cs="Arial"/>
                <w:sz w:val="24"/>
                <w:szCs w:val="24"/>
              </w:rPr>
            </w:pPr>
          </w:p>
        </w:tc>
        <w:tc>
          <w:tcPr>
            <w:tcW w:w="4015" w:type="dxa"/>
            <w:tcBorders>
              <w:top w:val="nil"/>
              <w:left w:val="nil"/>
              <w:bottom w:val="nil"/>
              <w:right w:val="nil"/>
            </w:tcBorders>
            <w:vAlign w:val="center"/>
          </w:tcPr>
          <w:p w:rsidR="00C15E08" w:rsidRPr="00C15E08" w:rsidRDefault="00C15E08">
            <w:pPr>
              <w:kinsoku w:val="0"/>
              <w:overflowPunct w:val="0"/>
              <w:autoSpaceDE/>
              <w:autoSpaceDN/>
              <w:adjustRightInd/>
              <w:spacing w:line="225" w:lineRule="exact"/>
              <w:ind w:left="101"/>
              <w:textAlignment w:val="baseline"/>
              <w:rPr>
                <w:spacing w:val="-2"/>
                <w:sz w:val="18"/>
                <w:szCs w:val="18"/>
              </w:rPr>
            </w:pPr>
            <w:r w:rsidRPr="00C15E08">
              <w:rPr>
                <w:spacing w:val="-2"/>
                <w:sz w:val="18"/>
                <w:szCs w:val="18"/>
              </w:rPr>
              <w:t>[•]</w:t>
            </w:r>
          </w:p>
        </w:tc>
      </w:tr>
      <w:tr w:rsidR="00C15E08" w:rsidRPr="00C15E08">
        <w:tblPrEx>
          <w:tblCellMar>
            <w:top w:w="0" w:type="dxa"/>
            <w:left w:w="0" w:type="dxa"/>
            <w:bottom w:w="0" w:type="dxa"/>
            <w:right w:w="0" w:type="dxa"/>
          </w:tblCellMar>
        </w:tblPrEx>
        <w:trPr>
          <w:trHeight w:hRule="exact" w:val="202"/>
        </w:trPr>
        <w:tc>
          <w:tcPr>
            <w:tcW w:w="2406" w:type="dxa"/>
            <w:tcBorders>
              <w:top w:val="nil"/>
              <w:left w:val="nil"/>
              <w:bottom w:val="nil"/>
              <w:right w:val="nil"/>
            </w:tcBorders>
            <w:vAlign w:val="center"/>
          </w:tcPr>
          <w:p w:rsidR="00C15E08" w:rsidRPr="00C15E08" w:rsidRDefault="00C15E08">
            <w:pPr>
              <w:kinsoku w:val="0"/>
              <w:overflowPunct w:val="0"/>
              <w:autoSpaceDE/>
              <w:autoSpaceDN/>
              <w:adjustRightInd/>
              <w:spacing w:after="15" w:line="181" w:lineRule="exact"/>
              <w:ind w:left="1067"/>
              <w:textAlignment w:val="baseline"/>
              <w:rPr>
                <w:spacing w:val="-3"/>
                <w:sz w:val="18"/>
                <w:szCs w:val="18"/>
              </w:rPr>
            </w:pPr>
            <w:r w:rsidRPr="00C15E08">
              <w:rPr>
                <w:spacing w:val="-3"/>
                <w:sz w:val="18"/>
                <w:szCs w:val="18"/>
              </w:rPr>
              <w:t>bhimero de tfno:</w:t>
            </w:r>
          </w:p>
        </w:tc>
        <w:tc>
          <w:tcPr>
            <w:tcW w:w="4130" w:type="dxa"/>
            <w:gridSpan w:val="2"/>
            <w:tcBorders>
              <w:top w:val="nil"/>
              <w:left w:val="nil"/>
              <w:bottom w:val="nil"/>
              <w:right w:val="nil"/>
            </w:tcBorders>
            <w:vAlign w:val="center"/>
          </w:tcPr>
          <w:p w:rsidR="00C15E08" w:rsidRPr="00C15E08" w:rsidRDefault="00C15E08">
            <w:pPr>
              <w:kinsoku w:val="0"/>
              <w:overflowPunct w:val="0"/>
              <w:autoSpaceDE/>
              <w:autoSpaceDN/>
              <w:adjustRightInd/>
              <w:spacing w:after="15" w:line="181" w:lineRule="exact"/>
              <w:ind w:right="3419"/>
              <w:jc w:val="right"/>
              <w:textAlignment w:val="baseline"/>
              <w:rPr>
                <w:spacing w:val="-3"/>
                <w:sz w:val="18"/>
                <w:szCs w:val="18"/>
              </w:rPr>
            </w:pPr>
            <w:r w:rsidRPr="00C15E08">
              <w:rPr>
                <w:spacing w:val="-3"/>
                <w:sz w:val="18"/>
                <w:szCs w:val="18"/>
              </w:rPr>
              <w:t>[a] / [•]</w:t>
            </w:r>
          </w:p>
        </w:tc>
      </w:tr>
      <w:tr w:rsidR="00C15E08" w:rsidRPr="00C15E08">
        <w:tblPrEx>
          <w:tblCellMar>
            <w:top w:w="0" w:type="dxa"/>
            <w:left w:w="0" w:type="dxa"/>
            <w:bottom w:w="0" w:type="dxa"/>
            <w:right w:w="0" w:type="dxa"/>
          </w:tblCellMar>
        </w:tblPrEx>
        <w:trPr>
          <w:trHeight w:hRule="exact" w:val="206"/>
        </w:trPr>
        <w:tc>
          <w:tcPr>
            <w:tcW w:w="2406" w:type="dxa"/>
            <w:tcBorders>
              <w:top w:val="nil"/>
              <w:left w:val="nil"/>
              <w:bottom w:val="nil"/>
              <w:right w:val="nil"/>
            </w:tcBorders>
            <w:vAlign w:val="center"/>
          </w:tcPr>
          <w:p w:rsidR="00C15E08" w:rsidRPr="00C15E08" w:rsidRDefault="00C15E08">
            <w:pPr>
              <w:kinsoku w:val="0"/>
              <w:overflowPunct w:val="0"/>
              <w:autoSpaceDE/>
              <w:autoSpaceDN/>
              <w:adjustRightInd/>
              <w:spacing w:after="6" w:line="190" w:lineRule="exact"/>
              <w:ind w:left="1067"/>
              <w:textAlignment w:val="baseline"/>
              <w:rPr>
                <w:spacing w:val="-3"/>
                <w:sz w:val="18"/>
                <w:szCs w:val="18"/>
              </w:rPr>
            </w:pPr>
            <w:r w:rsidRPr="00C15E08">
              <w:rPr>
                <w:spacing w:val="-3"/>
                <w:sz w:val="18"/>
                <w:szCs w:val="18"/>
              </w:rPr>
              <w:t>Niimero de fax:</w:t>
            </w:r>
          </w:p>
        </w:tc>
        <w:tc>
          <w:tcPr>
            <w:tcW w:w="4130" w:type="dxa"/>
            <w:gridSpan w:val="2"/>
            <w:tcBorders>
              <w:top w:val="nil"/>
              <w:left w:val="nil"/>
              <w:bottom w:val="nil"/>
              <w:right w:val="nil"/>
            </w:tcBorders>
            <w:vAlign w:val="center"/>
          </w:tcPr>
          <w:p w:rsidR="00C15E08" w:rsidRPr="00C15E08" w:rsidRDefault="00C15E08">
            <w:pPr>
              <w:kinsoku w:val="0"/>
              <w:overflowPunct w:val="0"/>
              <w:autoSpaceDE/>
              <w:autoSpaceDN/>
              <w:adjustRightInd/>
              <w:spacing w:after="6" w:line="190" w:lineRule="exact"/>
              <w:ind w:right="3419"/>
              <w:jc w:val="right"/>
              <w:textAlignment w:val="baseline"/>
              <w:rPr>
                <w:spacing w:val="-2"/>
                <w:sz w:val="18"/>
                <w:szCs w:val="18"/>
              </w:rPr>
            </w:pPr>
            <w:r w:rsidRPr="00C15E08">
              <w:rPr>
                <w:spacing w:val="-2"/>
                <w:sz w:val="18"/>
                <w:szCs w:val="18"/>
              </w:rPr>
              <w:t>[a] / [•]</w:t>
            </w:r>
          </w:p>
        </w:tc>
      </w:tr>
      <w:tr w:rsidR="00C15E08" w:rsidRPr="00C15E08">
        <w:tblPrEx>
          <w:tblCellMar>
            <w:top w:w="0" w:type="dxa"/>
            <w:left w:w="0" w:type="dxa"/>
            <w:bottom w:w="0" w:type="dxa"/>
            <w:right w:w="0" w:type="dxa"/>
          </w:tblCellMar>
        </w:tblPrEx>
        <w:trPr>
          <w:trHeight w:hRule="exact" w:val="211"/>
        </w:trPr>
        <w:tc>
          <w:tcPr>
            <w:tcW w:w="2406" w:type="dxa"/>
            <w:tcBorders>
              <w:top w:val="nil"/>
              <w:left w:val="nil"/>
              <w:bottom w:val="nil"/>
              <w:right w:val="nil"/>
            </w:tcBorders>
            <w:vAlign w:val="center"/>
          </w:tcPr>
          <w:p w:rsidR="00C15E08" w:rsidRPr="00C15E08" w:rsidRDefault="00C15E08">
            <w:pPr>
              <w:kinsoku w:val="0"/>
              <w:overflowPunct w:val="0"/>
              <w:autoSpaceDE/>
              <w:autoSpaceDN/>
              <w:adjustRightInd/>
              <w:spacing w:after="10" w:line="196" w:lineRule="exact"/>
              <w:ind w:left="1067"/>
              <w:textAlignment w:val="baseline"/>
              <w:rPr>
                <w:spacing w:val="-3"/>
                <w:sz w:val="18"/>
                <w:szCs w:val="18"/>
              </w:rPr>
            </w:pPr>
            <w:r w:rsidRPr="00C15E08">
              <w:rPr>
                <w:spacing w:val="-3"/>
                <w:sz w:val="18"/>
                <w:szCs w:val="18"/>
              </w:rPr>
              <w:t>Attn.:</w:t>
            </w:r>
          </w:p>
        </w:tc>
        <w:tc>
          <w:tcPr>
            <w:tcW w:w="4130" w:type="dxa"/>
            <w:gridSpan w:val="2"/>
            <w:tcBorders>
              <w:top w:val="nil"/>
              <w:left w:val="nil"/>
              <w:bottom w:val="nil"/>
              <w:right w:val="nil"/>
            </w:tcBorders>
            <w:vAlign w:val="center"/>
          </w:tcPr>
          <w:p w:rsidR="00C15E08" w:rsidRPr="00C15E08" w:rsidRDefault="00C15E08">
            <w:pPr>
              <w:kinsoku w:val="0"/>
              <w:overflowPunct w:val="0"/>
              <w:autoSpaceDE/>
              <w:autoSpaceDN/>
              <w:adjustRightInd/>
              <w:spacing w:line="196" w:lineRule="exact"/>
              <w:ind w:right="3419"/>
              <w:jc w:val="right"/>
              <w:textAlignment w:val="baseline"/>
              <w:rPr>
                <w:spacing w:val="-2"/>
                <w:sz w:val="18"/>
                <w:szCs w:val="18"/>
              </w:rPr>
            </w:pPr>
            <w:r w:rsidRPr="00C15E08">
              <w:rPr>
                <w:spacing w:val="-2"/>
                <w:sz w:val="18"/>
                <w:szCs w:val="18"/>
              </w:rPr>
              <w:t>[•] / [a]</w:t>
            </w:r>
          </w:p>
        </w:tc>
      </w:tr>
      <w:tr w:rsidR="00C15E08" w:rsidRPr="00C15E08">
        <w:tblPrEx>
          <w:tblCellMar>
            <w:top w:w="0" w:type="dxa"/>
            <w:left w:w="0" w:type="dxa"/>
            <w:bottom w:w="0" w:type="dxa"/>
            <w:right w:w="0" w:type="dxa"/>
          </w:tblCellMar>
        </w:tblPrEx>
        <w:trPr>
          <w:trHeight w:hRule="exact" w:val="248"/>
        </w:trPr>
        <w:tc>
          <w:tcPr>
            <w:tcW w:w="2406" w:type="dxa"/>
            <w:tcBorders>
              <w:top w:val="nil"/>
              <w:left w:val="nil"/>
              <w:bottom w:val="nil"/>
              <w:right w:val="nil"/>
            </w:tcBorders>
            <w:vAlign w:val="center"/>
          </w:tcPr>
          <w:p w:rsidR="00C15E08" w:rsidRPr="00C15E08" w:rsidRDefault="00C15E08">
            <w:pPr>
              <w:kinsoku w:val="0"/>
              <w:overflowPunct w:val="0"/>
              <w:autoSpaceDE/>
              <w:autoSpaceDN/>
              <w:adjustRightInd/>
              <w:spacing w:after="47" w:line="193" w:lineRule="exact"/>
              <w:ind w:left="1067"/>
              <w:textAlignment w:val="baseline"/>
              <w:rPr>
                <w:spacing w:val="-4"/>
                <w:sz w:val="18"/>
                <w:szCs w:val="18"/>
              </w:rPr>
            </w:pPr>
            <w:r w:rsidRPr="00C15E08">
              <w:rPr>
                <w:spacing w:val="-4"/>
                <w:sz w:val="18"/>
                <w:szCs w:val="18"/>
              </w:rPr>
              <w:t>E-mail:</w:t>
            </w:r>
          </w:p>
        </w:tc>
        <w:tc>
          <w:tcPr>
            <w:tcW w:w="4130" w:type="dxa"/>
            <w:gridSpan w:val="2"/>
            <w:tcBorders>
              <w:top w:val="nil"/>
              <w:left w:val="nil"/>
              <w:bottom w:val="nil"/>
              <w:right w:val="nil"/>
            </w:tcBorders>
            <w:vAlign w:val="center"/>
          </w:tcPr>
          <w:p w:rsidR="00C15E08" w:rsidRPr="00C15E08" w:rsidRDefault="00C15E08">
            <w:pPr>
              <w:kinsoku w:val="0"/>
              <w:overflowPunct w:val="0"/>
              <w:autoSpaceDE/>
              <w:autoSpaceDN/>
              <w:adjustRightInd/>
              <w:spacing w:after="31" w:line="202" w:lineRule="exact"/>
              <w:ind w:right="3419"/>
              <w:jc w:val="right"/>
              <w:textAlignment w:val="baseline"/>
              <w:rPr>
                <w:spacing w:val="-2"/>
                <w:sz w:val="18"/>
                <w:szCs w:val="18"/>
              </w:rPr>
            </w:pPr>
            <w:r w:rsidRPr="00C15E08">
              <w:rPr>
                <w:spacing w:val="-2"/>
                <w:sz w:val="18"/>
                <w:szCs w:val="18"/>
              </w:rPr>
              <w:t>[a] / [•]</w:t>
            </w:r>
          </w:p>
        </w:tc>
      </w:tr>
    </w:tbl>
    <w:p w:rsidR="00C15E08" w:rsidRDefault="00C15E08">
      <w:pPr>
        <w:kinsoku w:val="0"/>
        <w:overflowPunct w:val="0"/>
        <w:autoSpaceDE/>
        <w:autoSpaceDN/>
        <w:adjustRightInd/>
        <w:spacing w:after="88" w:line="20" w:lineRule="exact"/>
        <w:textAlignment w:val="baseline"/>
        <w:rPr>
          <w:sz w:val="24"/>
          <w:szCs w:val="24"/>
        </w:rPr>
      </w:pPr>
    </w:p>
    <w:p w:rsidR="00C15E08" w:rsidRDefault="00C15E08">
      <w:pPr>
        <w:kinsoku w:val="0"/>
        <w:overflowPunct w:val="0"/>
        <w:autoSpaceDE/>
        <w:autoSpaceDN/>
        <w:adjustRightInd/>
        <w:spacing w:before="6" w:line="196" w:lineRule="exact"/>
        <w:ind w:left="504" w:hanging="504"/>
        <w:jc w:val="both"/>
        <w:textAlignment w:val="baseline"/>
        <w:rPr>
          <w:sz w:val="18"/>
          <w:szCs w:val="18"/>
        </w:rPr>
      </w:pPr>
      <w:r>
        <w:rPr>
          <w:sz w:val="18"/>
          <w:szCs w:val="18"/>
        </w:rPr>
        <w:t>11.3 Las partes tambien deberan comunicar a la otras partes de esta Escritura cualquier cambio de nombre, destinatario, direccion, niunero de fax o direcciOn de correo electronico. Ademas, el cambio de domicilio debera ser notificado a los registros palicos correspondientes.</w:t>
      </w:r>
    </w:p>
    <w:p w:rsidR="00C15E08" w:rsidRDefault="00C15E08">
      <w:pPr>
        <w:kinsoku w:val="0"/>
        <w:overflowPunct w:val="0"/>
        <w:autoSpaceDE/>
        <w:autoSpaceDN/>
        <w:adjustRightInd/>
        <w:spacing w:before="169" w:line="196" w:lineRule="exact"/>
        <w:ind w:left="504"/>
        <w:jc w:val="both"/>
        <w:textAlignment w:val="baseline"/>
        <w:rPr>
          <w:sz w:val="18"/>
          <w:szCs w:val="18"/>
        </w:rPr>
      </w:pPr>
      <w:r>
        <w:rPr>
          <w:sz w:val="18"/>
          <w:szCs w:val="18"/>
        </w:rPr>
        <w:t>De acuerdo con el Articulo 683.1 (1°) de la Ley de Enjuiciamiento Civil, las notificaciones de cambios de domicilio a efectos de notificaciones deberan constar en la inscripcion de la Hipoteca mediante nota marginal.</w:t>
      </w:r>
    </w:p>
    <w:p w:rsidR="00C15E08" w:rsidRDefault="00C15E08">
      <w:pPr>
        <w:kinsoku w:val="0"/>
        <w:overflowPunct w:val="0"/>
        <w:autoSpaceDE/>
        <w:autoSpaceDN/>
        <w:adjustRightInd/>
        <w:spacing w:before="8" w:line="363" w:lineRule="exact"/>
        <w:ind w:right="3816"/>
        <w:textAlignment w:val="baseline"/>
        <w:rPr>
          <w:sz w:val="18"/>
          <w:szCs w:val="18"/>
        </w:rPr>
      </w:pPr>
      <w:r>
        <w:rPr>
          <w:sz w:val="18"/>
          <w:szCs w:val="18"/>
        </w:rPr>
        <w:t>12. CESION DE LA IIIPOTECA 12.1 Autorizaci6n del Hipotecante</w:t>
      </w:r>
    </w:p>
    <w:p w:rsidR="00C15E08" w:rsidRDefault="00C15E08">
      <w:pPr>
        <w:kinsoku w:val="0"/>
        <w:overflowPunct w:val="0"/>
        <w:autoSpaceDE/>
        <w:autoSpaceDN/>
        <w:adjustRightInd/>
        <w:spacing w:before="172" w:line="196" w:lineRule="exact"/>
        <w:ind w:left="504"/>
        <w:jc w:val="both"/>
        <w:textAlignment w:val="baseline"/>
        <w:rPr>
          <w:spacing w:val="-3"/>
          <w:sz w:val="18"/>
          <w:szCs w:val="18"/>
        </w:rPr>
      </w:pPr>
      <w:r>
        <w:rPr>
          <w:spacing w:val="-3"/>
          <w:sz w:val="18"/>
          <w:szCs w:val="18"/>
        </w:rPr>
        <w:t>El Hipotecante autoriza expresamente la cesion total o parcial de la posicion contractual de los Acreedores Hipotecarios en la Hipoteca en favor de las entidades a quienes cedan su posicion contractual en el Contrato de Financiacion Devco de conformidad con las previsions del mismo, comprometiendose a otorgar cualesquiera documentos publicos que pudieran ser requeridos o fuesen aconsejables para acreditar dichas cesiones. Los cesionarios se convertiran de este modo en Acreedores Hipotecarios a los efectos de la Hipoteca. El Hipotecante, de conformidad con lo dispuesto en el articulo 242 del Reglamento Hipotecario, renuncia expresamente a que le sean notificadas cualesquiera cesiones que pudieran realizarse en virtud de esta Estipulacion, sin perjuicio de lo previsto en el Contrato de Financiacion Devco.</w:t>
      </w:r>
    </w:p>
    <w:p w:rsidR="00C15E08" w:rsidRDefault="00C15E08">
      <w:pPr>
        <w:kinsoku w:val="0"/>
        <w:overflowPunct w:val="0"/>
        <w:autoSpaceDE/>
        <w:autoSpaceDN/>
        <w:adjustRightInd/>
        <w:spacing w:before="90" w:line="195" w:lineRule="exact"/>
        <w:ind w:left="504"/>
        <w:jc w:val="both"/>
        <w:textAlignment w:val="baseline"/>
        <w:rPr>
          <w:sz w:val="18"/>
          <w:szCs w:val="18"/>
        </w:rPr>
      </w:pPr>
      <w:r>
        <w:rPr>
          <w:sz w:val="18"/>
          <w:szCs w:val="18"/>
        </w:rPr>
        <w:t>La presente Hipoteca se establece en beneficio de los Acreedores Hipotecarios que sean parte en el Contrato de FinanciaciOn Devco en cada momento, en proporcion a su respectiva participacion en el mismo.</w:t>
      </w:r>
    </w:p>
    <w:p w:rsidR="00C15E08" w:rsidRDefault="00C15E08">
      <w:pPr>
        <w:widowControl/>
        <w:rPr>
          <w:sz w:val="24"/>
          <w:szCs w:val="24"/>
        </w:rPr>
        <w:sectPr w:rsidR="00C15E08">
          <w:headerReference w:type="even" r:id="rId836"/>
          <w:headerReference w:type="default" r:id="rId837"/>
          <w:footerReference w:type="even" r:id="rId838"/>
          <w:footerReference w:type="default" r:id="rId839"/>
          <w:headerReference w:type="first" r:id="rId840"/>
          <w:footerReference w:type="first" r:id="rId841"/>
          <w:pgSz w:w="8410" w:h="11904"/>
          <w:pgMar w:top="785" w:right="1285" w:bottom="166" w:left="589" w:header="660" w:footer="192" w:gutter="0"/>
          <w:cols w:space="720"/>
          <w:noEndnote/>
          <w:titlePg/>
        </w:sectPr>
      </w:pPr>
    </w:p>
    <w:p w:rsidR="00C15E08" w:rsidRDefault="00C15E08">
      <w:pPr>
        <w:numPr>
          <w:ilvl w:val="0"/>
          <w:numId w:val="362"/>
        </w:numPr>
        <w:kinsoku w:val="0"/>
        <w:overflowPunct w:val="0"/>
        <w:autoSpaceDE/>
        <w:autoSpaceDN/>
        <w:adjustRightInd/>
        <w:spacing w:before="347" w:line="203" w:lineRule="exact"/>
        <w:textAlignment w:val="baseline"/>
        <w:rPr>
          <w:spacing w:val="2"/>
          <w:sz w:val="18"/>
          <w:szCs w:val="18"/>
        </w:rPr>
      </w:pPr>
      <w:r>
        <w:rPr>
          <w:spacing w:val="2"/>
          <w:sz w:val="18"/>
          <w:szCs w:val="18"/>
        </w:rPr>
        <w:lastRenderedPageBreak/>
        <w:t>PODERES</w:t>
      </w:r>
    </w:p>
    <w:p w:rsidR="00C15E08" w:rsidRDefault="00C15E08">
      <w:pPr>
        <w:kinsoku w:val="0"/>
        <w:overflowPunct w:val="0"/>
        <w:autoSpaceDE/>
        <w:autoSpaceDN/>
        <w:adjustRightInd/>
        <w:spacing w:before="141" w:line="202" w:lineRule="exact"/>
        <w:ind w:left="504" w:right="72" w:hanging="504"/>
        <w:jc w:val="both"/>
        <w:textAlignment w:val="baseline"/>
        <w:rPr>
          <w:spacing w:val="-3"/>
          <w:sz w:val="18"/>
          <w:szCs w:val="18"/>
        </w:rPr>
      </w:pPr>
      <w:r>
        <w:rPr>
          <w:spacing w:val="-3"/>
          <w:sz w:val="18"/>
          <w:szCs w:val="18"/>
        </w:rPr>
        <w:t>13.1 Las partes expresamente otorgan poderes tan amplios como en derecho sea necesario, a D. [a], con D.N.I./N.I.F. amen) [0], y/o D. [a], con D.N.I./N.I.F. mirnero [a] en nombre del Hipotecante; y a D. [a], con D.N.I./N.I.F. numero [0], y/o D. [a], con D.N.I./N.I.F. niunero [a], y/o D. [a], con D.N.I./N.I.F. admen) [a] y/o D. [a], con D.N.I./N.I.F. nfunero [a], en nombre de los Acreedores Hipotecarios, para que cualquiera de ellos, indistintamente, sin limitation alguna puedan en nombre y representation de su respectivo poderdante, otorgar cuantos documentos publicos o privados fuesen necesarios para formalizar, asi como rectificar, corregir, subsanar o clarificar la presente Escritura, con objeto de lograr la inscription de la misma en los Registros de la Propiedad correspondientes a cada una de las Fincas, segun corresponda. Dichos documentos pUblicos o privados deberan otorgarse dentro de los siete (7) dias siguientes a la fecha en la que cualquiera de las partes sea requerida por la otra para ello.</w:t>
      </w:r>
    </w:p>
    <w:p w:rsidR="00C15E08" w:rsidRDefault="00C15E08">
      <w:pPr>
        <w:numPr>
          <w:ilvl w:val="0"/>
          <w:numId w:val="362"/>
        </w:numPr>
        <w:kinsoku w:val="0"/>
        <w:overflowPunct w:val="0"/>
        <w:autoSpaceDE/>
        <w:autoSpaceDN/>
        <w:adjustRightInd/>
        <w:spacing w:before="162" w:line="207" w:lineRule="exact"/>
        <w:textAlignment w:val="baseline"/>
        <w:rPr>
          <w:spacing w:val="1"/>
          <w:sz w:val="18"/>
          <w:szCs w:val="18"/>
        </w:rPr>
      </w:pPr>
      <w:r>
        <w:rPr>
          <w:spacing w:val="1"/>
          <w:sz w:val="18"/>
          <w:szCs w:val="18"/>
        </w:rPr>
        <w:t>LEY APLICABLE Y JURISDICCION</w:t>
      </w:r>
    </w:p>
    <w:p w:rsidR="00C15E08" w:rsidRDefault="00C15E08">
      <w:pPr>
        <w:kinsoku w:val="0"/>
        <w:overflowPunct w:val="0"/>
        <w:autoSpaceDE/>
        <w:autoSpaceDN/>
        <w:adjustRightInd/>
        <w:spacing w:before="169" w:line="195" w:lineRule="exact"/>
        <w:ind w:left="504" w:right="72" w:hanging="504"/>
        <w:jc w:val="both"/>
        <w:textAlignment w:val="baseline"/>
        <w:rPr>
          <w:sz w:val="18"/>
          <w:szCs w:val="18"/>
        </w:rPr>
      </w:pPr>
      <w:r>
        <w:rPr>
          <w:sz w:val="18"/>
          <w:szCs w:val="18"/>
        </w:rPr>
        <w:t>14.1 La interpretation, cumplimiento y ejecucion de la presente Escritura se regird por la legislation espafiola.</w:t>
      </w:r>
    </w:p>
    <w:p w:rsidR="00C15E08" w:rsidRDefault="00C15E08">
      <w:pPr>
        <w:kinsoku w:val="0"/>
        <w:overflowPunct w:val="0"/>
        <w:autoSpaceDE/>
        <w:autoSpaceDN/>
        <w:adjustRightInd/>
        <w:spacing w:before="157" w:line="210" w:lineRule="exact"/>
        <w:ind w:left="504" w:right="72" w:hanging="504"/>
        <w:jc w:val="both"/>
        <w:textAlignment w:val="baseline"/>
        <w:rPr>
          <w:sz w:val="18"/>
          <w:szCs w:val="18"/>
        </w:rPr>
      </w:pPr>
      <w:r>
        <w:rPr>
          <w:sz w:val="18"/>
          <w:szCs w:val="18"/>
        </w:rPr>
        <w:t>14.2 Las partes se someten para cualesquiera desavenencias que pudieran derivarse de este contrato expresa e irrevocablemente a los Juzgados y Tribunales de N.</w:t>
      </w:r>
    </w:p>
    <w:p w:rsidR="00C15E08" w:rsidRDefault="00C15E08">
      <w:pPr>
        <w:kinsoku w:val="0"/>
        <w:overflowPunct w:val="0"/>
        <w:autoSpaceDE/>
        <w:autoSpaceDN/>
        <w:adjustRightInd/>
        <w:spacing w:before="164" w:line="202" w:lineRule="exact"/>
        <w:textAlignment w:val="baseline"/>
        <w:rPr>
          <w:spacing w:val="-3"/>
          <w:sz w:val="18"/>
          <w:szCs w:val="18"/>
        </w:rPr>
      </w:pPr>
      <w:r>
        <w:rPr>
          <w:spacing w:val="-3"/>
          <w:sz w:val="18"/>
          <w:szCs w:val="18"/>
        </w:rPr>
        <w:t>[Cierre notarial de la Escritura]</w:t>
      </w:r>
    </w:p>
    <w:p w:rsidR="00C15E08" w:rsidRDefault="00C15E08">
      <w:pPr>
        <w:widowControl/>
        <w:rPr>
          <w:sz w:val="24"/>
          <w:szCs w:val="24"/>
        </w:rPr>
        <w:sectPr w:rsidR="00C15E08">
          <w:headerReference w:type="even" r:id="rId842"/>
          <w:headerReference w:type="default" r:id="rId843"/>
          <w:footerReference w:type="even" r:id="rId844"/>
          <w:footerReference w:type="default" r:id="rId845"/>
          <w:pgSz w:w="8410" w:h="11904"/>
          <w:pgMar w:top="749" w:right="957" w:bottom="189" w:left="917" w:header="660" w:footer="192" w:gutter="0"/>
          <w:cols w:space="720"/>
          <w:noEndnote/>
        </w:sectPr>
      </w:pPr>
    </w:p>
    <w:p w:rsidR="00C15E08" w:rsidRDefault="00C15E08">
      <w:pPr>
        <w:kinsoku w:val="0"/>
        <w:overflowPunct w:val="0"/>
        <w:autoSpaceDE/>
        <w:autoSpaceDN/>
        <w:adjustRightInd/>
        <w:spacing w:before="357" w:line="198" w:lineRule="exact"/>
        <w:jc w:val="center"/>
        <w:textAlignment w:val="baseline"/>
        <w:rPr>
          <w:b/>
          <w:bCs/>
          <w:spacing w:val="4"/>
          <w:sz w:val="17"/>
          <w:szCs w:val="17"/>
        </w:rPr>
      </w:pPr>
      <w:r>
        <w:rPr>
          <w:spacing w:val="4"/>
          <w:sz w:val="17"/>
          <w:szCs w:val="17"/>
        </w:rPr>
        <w:lastRenderedPageBreak/>
        <w:t xml:space="preserve">SCHEDULE </w:t>
      </w:r>
      <w:r>
        <w:rPr>
          <w:b/>
          <w:bCs/>
          <w:spacing w:val="4"/>
          <w:sz w:val="17"/>
          <w:szCs w:val="17"/>
        </w:rPr>
        <w:t>10</w:t>
      </w:r>
    </w:p>
    <w:p w:rsidR="00C15E08" w:rsidRDefault="00C15E08">
      <w:pPr>
        <w:kinsoku w:val="0"/>
        <w:overflowPunct w:val="0"/>
        <w:autoSpaceDE/>
        <w:autoSpaceDN/>
        <w:adjustRightInd/>
        <w:spacing w:before="1" w:line="198" w:lineRule="exact"/>
        <w:jc w:val="center"/>
        <w:textAlignment w:val="baseline"/>
        <w:rPr>
          <w:spacing w:val="5"/>
          <w:sz w:val="17"/>
          <w:szCs w:val="17"/>
        </w:rPr>
      </w:pPr>
      <w:r>
        <w:rPr>
          <w:b/>
          <w:bCs/>
          <w:spacing w:val="5"/>
          <w:sz w:val="17"/>
          <w:szCs w:val="17"/>
        </w:rPr>
        <w:t xml:space="preserve">QUARTERLY </w:t>
      </w:r>
      <w:r>
        <w:rPr>
          <w:spacing w:val="5"/>
          <w:sz w:val="17"/>
          <w:szCs w:val="17"/>
        </w:rPr>
        <w:t>MANAGEMENT REPORT</w:t>
      </w:r>
    </w:p>
    <w:p w:rsidR="00C15E08" w:rsidRDefault="00C15E08">
      <w:pPr>
        <w:kinsoku w:val="0"/>
        <w:overflowPunct w:val="0"/>
        <w:autoSpaceDE/>
        <w:autoSpaceDN/>
        <w:adjustRightInd/>
        <w:spacing w:before="186" w:line="198" w:lineRule="exact"/>
        <w:textAlignment w:val="baseline"/>
        <w:rPr>
          <w:spacing w:val="4"/>
          <w:sz w:val="17"/>
          <w:szCs w:val="17"/>
        </w:rPr>
      </w:pPr>
      <w:r>
        <w:rPr>
          <w:spacing w:val="4"/>
          <w:sz w:val="17"/>
          <w:szCs w:val="17"/>
        </w:rPr>
        <w:t>Financial:</w:t>
      </w:r>
    </w:p>
    <w:p w:rsidR="00C15E08" w:rsidRDefault="00C15E08">
      <w:pPr>
        <w:kinsoku w:val="0"/>
        <w:overflowPunct w:val="0"/>
        <w:autoSpaceDE/>
        <w:autoSpaceDN/>
        <w:adjustRightInd/>
        <w:spacing w:before="158" w:line="198" w:lineRule="exact"/>
        <w:ind w:left="504"/>
        <w:textAlignment w:val="baseline"/>
        <w:rPr>
          <w:sz w:val="17"/>
          <w:szCs w:val="17"/>
        </w:rPr>
      </w:pPr>
      <w:r>
        <w:rPr>
          <w:sz w:val="17"/>
          <w:szCs w:val="17"/>
        </w:rPr>
        <w:t>Balance sheet and profit and loss account</w:t>
      </w:r>
    </w:p>
    <w:p w:rsidR="00C15E08" w:rsidRDefault="00C15E08">
      <w:pPr>
        <w:kinsoku w:val="0"/>
        <w:overflowPunct w:val="0"/>
        <w:autoSpaceDE/>
        <w:autoSpaceDN/>
        <w:adjustRightInd/>
        <w:spacing w:before="155" w:line="207" w:lineRule="exact"/>
        <w:ind w:left="504" w:right="72"/>
        <w:textAlignment w:val="baseline"/>
        <w:rPr>
          <w:sz w:val="17"/>
          <w:szCs w:val="17"/>
        </w:rPr>
      </w:pPr>
      <w:r>
        <w:rPr>
          <w:sz w:val="17"/>
          <w:szCs w:val="17"/>
        </w:rPr>
        <w:t>Debt: debt level, financial leverage (Loan-to-Value ratio (LTV)), hedging levels, average financial costs</w:t>
      </w:r>
    </w:p>
    <w:p w:rsidR="00C15E08" w:rsidRDefault="00C15E08">
      <w:pPr>
        <w:kinsoku w:val="0"/>
        <w:overflowPunct w:val="0"/>
        <w:autoSpaceDE/>
        <w:autoSpaceDN/>
        <w:adjustRightInd/>
        <w:spacing w:before="181" w:line="194" w:lineRule="exact"/>
        <w:textAlignment w:val="baseline"/>
        <w:rPr>
          <w:b/>
          <w:bCs/>
          <w:sz w:val="17"/>
          <w:szCs w:val="17"/>
        </w:rPr>
      </w:pPr>
      <w:r>
        <w:rPr>
          <w:b/>
          <w:bCs/>
          <w:sz w:val="17"/>
          <w:szCs w:val="17"/>
        </w:rPr>
        <w:t>Land/Developments:</w:t>
      </w:r>
    </w:p>
    <w:p w:rsidR="00C15E08" w:rsidRDefault="00C15E08">
      <w:pPr>
        <w:kinsoku w:val="0"/>
        <w:overflowPunct w:val="0"/>
        <w:autoSpaceDE/>
        <w:autoSpaceDN/>
        <w:adjustRightInd/>
        <w:spacing w:before="156" w:line="204" w:lineRule="exact"/>
        <w:ind w:left="504"/>
        <w:textAlignment w:val="baseline"/>
        <w:rPr>
          <w:sz w:val="17"/>
          <w:szCs w:val="17"/>
        </w:rPr>
      </w:pPr>
      <w:r>
        <w:rPr>
          <w:sz w:val="17"/>
          <w:szCs w:val="17"/>
        </w:rPr>
        <w:t>List of the principal acquisition operations and asset sales</w:t>
      </w:r>
    </w:p>
    <w:p w:rsidR="00C15E08" w:rsidRDefault="00C15E08">
      <w:pPr>
        <w:kinsoku w:val="0"/>
        <w:overflowPunct w:val="0"/>
        <w:autoSpaceDE/>
        <w:autoSpaceDN/>
        <w:adjustRightInd/>
        <w:spacing w:before="164" w:line="198" w:lineRule="exact"/>
        <w:ind w:left="504"/>
        <w:textAlignment w:val="baseline"/>
        <w:rPr>
          <w:sz w:val="17"/>
          <w:szCs w:val="17"/>
        </w:rPr>
      </w:pPr>
      <w:r>
        <w:rPr>
          <w:sz w:val="17"/>
          <w:szCs w:val="17"/>
        </w:rPr>
        <w:t>Commercial activities: deeds and commercial sales</w:t>
      </w:r>
    </w:p>
    <w:p w:rsidR="00C15E08" w:rsidRDefault="00C15E08">
      <w:pPr>
        <w:kinsoku w:val="0"/>
        <w:overflowPunct w:val="0"/>
        <w:autoSpaceDE/>
        <w:autoSpaceDN/>
        <w:adjustRightInd/>
        <w:spacing w:before="173" w:line="198" w:lineRule="exact"/>
        <w:ind w:left="504"/>
        <w:textAlignment w:val="baseline"/>
        <w:rPr>
          <w:sz w:val="17"/>
          <w:szCs w:val="17"/>
        </w:rPr>
      </w:pPr>
      <w:r>
        <w:rPr>
          <w:sz w:val="17"/>
          <w:szCs w:val="17"/>
        </w:rPr>
        <w:t>List of works currently underway</w:t>
      </w:r>
    </w:p>
    <w:p w:rsidR="00C15E08" w:rsidRDefault="00C15E08">
      <w:pPr>
        <w:kinsoku w:val="0"/>
        <w:overflowPunct w:val="0"/>
        <w:autoSpaceDE/>
        <w:autoSpaceDN/>
        <w:adjustRightInd/>
        <w:spacing w:before="163" w:line="198" w:lineRule="exact"/>
        <w:ind w:left="504"/>
        <w:textAlignment w:val="baseline"/>
        <w:rPr>
          <w:sz w:val="17"/>
          <w:szCs w:val="17"/>
        </w:rPr>
      </w:pPr>
      <w:r>
        <w:rPr>
          <w:sz w:val="17"/>
          <w:szCs w:val="17"/>
        </w:rPr>
        <w:t>List of reserved lands: m2, location, agreed sales and/or purchases</w:t>
      </w:r>
    </w:p>
    <w:p w:rsidR="00C15E08" w:rsidRDefault="00C15E08">
      <w:pPr>
        <w:kinsoku w:val="0"/>
        <w:overflowPunct w:val="0"/>
        <w:autoSpaceDE/>
        <w:autoSpaceDN/>
        <w:adjustRightInd/>
        <w:spacing w:before="189" w:line="194" w:lineRule="exact"/>
        <w:textAlignment w:val="baseline"/>
        <w:rPr>
          <w:b/>
          <w:bCs/>
          <w:sz w:val="17"/>
          <w:szCs w:val="17"/>
        </w:rPr>
      </w:pPr>
      <w:r>
        <w:rPr>
          <w:b/>
          <w:bCs/>
          <w:sz w:val="17"/>
          <w:szCs w:val="17"/>
        </w:rPr>
        <w:t>Other information:</w:t>
      </w:r>
    </w:p>
    <w:p w:rsidR="00C15E08" w:rsidRDefault="00C15E08">
      <w:pPr>
        <w:kinsoku w:val="0"/>
        <w:overflowPunct w:val="0"/>
        <w:autoSpaceDE/>
        <w:autoSpaceDN/>
        <w:adjustRightInd/>
        <w:spacing w:before="156" w:line="201" w:lineRule="exact"/>
        <w:ind w:left="504"/>
        <w:textAlignment w:val="baseline"/>
        <w:rPr>
          <w:sz w:val="17"/>
          <w:szCs w:val="17"/>
        </w:rPr>
      </w:pPr>
      <w:r>
        <w:rPr>
          <w:sz w:val="17"/>
          <w:szCs w:val="17"/>
        </w:rPr>
        <w:t>Any other relevant information that may be of interest</w:t>
      </w:r>
    </w:p>
    <w:p w:rsidR="00C15E08" w:rsidRDefault="00C15E08">
      <w:pPr>
        <w:widowControl/>
        <w:rPr>
          <w:sz w:val="24"/>
          <w:szCs w:val="24"/>
        </w:rPr>
        <w:sectPr w:rsidR="00C15E08">
          <w:headerReference w:type="even" r:id="rId846"/>
          <w:headerReference w:type="default" r:id="rId847"/>
          <w:footerReference w:type="even" r:id="rId848"/>
          <w:footerReference w:type="default" r:id="rId849"/>
          <w:pgSz w:w="8410" w:h="11904"/>
          <w:pgMar w:top="768" w:right="1258" w:bottom="248" w:left="616" w:header="660" w:footer="192" w:gutter="0"/>
          <w:cols w:space="720"/>
          <w:noEndnote/>
        </w:sectPr>
      </w:pPr>
    </w:p>
    <w:p w:rsidR="00C15E08" w:rsidRDefault="00C15E08">
      <w:pPr>
        <w:kinsoku w:val="0"/>
        <w:overflowPunct w:val="0"/>
        <w:autoSpaceDE/>
        <w:autoSpaceDN/>
        <w:adjustRightInd/>
        <w:spacing w:line="191" w:lineRule="exact"/>
        <w:jc w:val="center"/>
        <w:textAlignment w:val="baseline"/>
        <w:rPr>
          <w:spacing w:val="3"/>
          <w:sz w:val="17"/>
          <w:szCs w:val="17"/>
        </w:rPr>
      </w:pPr>
      <w:r>
        <w:rPr>
          <w:spacing w:val="3"/>
          <w:sz w:val="17"/>
          <w:szCs w:val="17"/>
        </w:rPr>
        <w:lastRenderedPageBreak/>
        <w:t>SCHEDULE 11</w:t>
      </w:r>
    </w:p>
    <w:p w:rsidR="00C15E08" w:rsidRDefault="00C15E08">
      <w:pPr>
        <w:kinsoku w:val="0"/>
        <w:overflowPunct w:val="0"/>
        <w:autoSpaceDE/>
        <w:autoSpaceDN/>
        <w:adjustRightInd/>
        <w:spacing w:before="7" w:after="166" w:line="193" w:lineRule="exact"/>
        <w:jc w:val="center"/>
        <w:textAlignment w:val="baseline"/>
        <w:rPr>
          <w:spacing w:val="6"/>
          <w:sz w:val="17"/>
          <w:szCs w:val="17"/>
        </w:rPr>
      </w:pPr>
      <w:r>
        <w:rPr>
          <w:spacing w:val="6"/>
          <w:sz w:val="17"/>
          <w:szCs w:val="17"/>
        </w:rPr>
        <w:t>FORM OF DEED OF RELEASE</w:t>
      </w:r>
    </w:p>
    <w:p w:rsidR="00C15E08" w:rsidRDefault="00C15E08">
      <w:pPr>
        <w:widowControl/>
        <w:rPr>
          <w:sz w:val="24"/>
          <w:szCs w:val="24"/>
        </w:rPr>
        <w:sectPr w:rsidR="00C15E08">
          <w:headerReference w:type="even" r:id="rId850"/>
          <w:headerReference w:type="default" r:id="rId851"/>
          <w:footerReference w:type="even" r:id="rId852"/>
          <w:footerReference w:type="default" r:id="rId853"/>
          <w:pgSz w:w="8410" w:h="11904"/>
          <w:pgMar w:top="1099" w:right="1002" w:bottom="797" w:left="872" w:header="660" w:footer="192" w:gutter="0"/>
          <w:cols w:space="720"/>
          <w:noEndnote/>
        </w:sectPr>
      </w:pPr>
    </w:p>
    <w:p w:rsidR="00C15E08" w:rsidRDefault="00C15E08">
      <w:pPr>
        <w:kinsoku w:val="0"/>
        <w:overflowPunct w:val="0"/>
        <w:autoSpaceDE/>
        <w:autoSpaceDN/>
        <w:adjustRightInd/>
        <w:spacing w:before="10" w:line="197" w:lineRule="exact"/>
        <w:ind w:left="576" w:hanging="432"/>
        <w:textAlignment w:val="baseline"/>
        <w:rPr>
          <w:sz w:val="17"/>
          <w:szCs w:val="17"/>
        </w:rPr>
      </w:pPr>
      <w:r>
        <w:rPr>
          <w:sz w:val="17"/>
          <w:szCs w:val="17"/>
        </w:rPr>
        <w:t>POLIZA DE CANCELACION DE PRENDAS SOBRE ACCIONES DE RIOFISA</w:t>
      </w:r>
    </w:p>
    <w:p w:rsidR="00C15E08" w:rsidRDefault="00C15E08">
      <w:pPr>
        <w:kinsoku w:val="0"/>
        <w:overflowPunct w:val="0"/>
        <w:autoSpaceDE/>
        <w:autoSpaceDN/>
        <w:adjustRightInd/>
        <w:spacing w:before="168" w:line="196" w:lineRule="exact"/>
        <w:textAlignment w:val="baseline"/>
        <w:rPr>
          <w:sz w:val="17"/>
          <w:szCs w:val="17"/>
        </w:rPr>
      </w:pPr>
      <w:r>
        <w:rPr>
          <w:sz w:val="17"/>
          <w:szCs w:val="17"/>
        </w:rPr>
        <w:t>En Madrid, a [•] de [•] de [•].</w:t>
      </w:r>
    </w:p>
    <w:p w:rsidR="00C15E08" w:rsidRDefault="00C15E08">
      <w:pPr>
        <w:kinsoku w:val="0"/>
        <w:overflowPunct w:val="0"/>
        <w:autoSpaceDE/>
        <w:autoSpaceDN/>
        <w:adjustRightInd/>
        <w:spacing w:before="161" w:line="202" w:lineRule="exact"/>
        <w:textAlignment w:val="baseline"/>
        <w:rPr>
          <w:sz w:val="17"/>
          <w:szCs w:val="17"/>
        </w:rPr>
      </w:pPr>
      <w:r>
        <w:rPr>
          <w:sz w:val="17"/>
          <w:szCs w:val="17"/>
        </w:rPr>
        <w:t>Con la intervencion del Notario de Madrid D. [•].</w:t>
      </w:r>
    </w:p>
    <w:p w:rsidR="00C15E08" w:rsidRDefault="00C15E08">
      <w:pPr>
        <w:kinsoku w:val="0"/>
        <w:overflowPunct w:val="0"/>
        <w:autoSpaceDE/>
        <w:autoSpaceDN/>
        <w:adjustRightInd/>
        <w:spacing w:line="367" w:lineRule="exact"/>
        <w:ind w:right="1080" w:firstLine="1008"/>
        <w:textAlignment w:val="baseline"/>
        <w:rPr>
          <w:sz w:val="17"/>
          <w:szCs w:val="17"/>
        </w:rPr>
      </w:pPr>
      <w:r>
        <w:rPr>
          <w:sz w:val="17"/>
          <w:szCs w:val="17"/>
        </w:rPr>
        <w:t>REUNIDOS De una parte,</w:t>
      </w:r>
    </w:p>
    <w:p w:rsidR="00C15E08" w:rsidRDefault="00C15E08">
      <w:pPr>
        <w:kinsoku w:val="0"/>
        <w:overflowPunct w:val="0"/>
        <w:autoSpaceDE/>
        <w:autoSpaceDN/>
        <w:adjustRightInd/>
        <w:spacing w:before="168" w:line="196" w:lineRule="exact"/>
        <w:jc w:val="both"/>
        <w:textAlignment w:val="baseline"/>
        <w:rPr>
          <w:spacing w:val="3"/>
          <w:sz w:val="17"/>
          <w:szCs w:val="17"/>
        </w:rPr>
      </w:pPr>
      <w:r>
        <w:rPr>
          <w:spacing w:val="3"/>
          <w:sz w:val="17"/>
          <w:szCs w:val="17"/>
        </w:rPr>
        <w:t>HE ROYAL BANK OF SCOTLAND, plc (en adelante, "RBS") entidad debidamente constituida y existente conforme a las leyes de Escocia con domicilio a estos efectos en 36 St. Andrew Square, Edimburgo EH2 2YB, Escocia (Reino Unido) e inscrita en el Registro Mercantil de Escocia con el mamero 90312. Interviene en su nombre y representacion [•], mayor de edad, con Documento Nacional de Identidad en vigor niimero [•], debidamente facultado a estos efectos en virtud de [•].</w:t>
      </w:r>
    </w:p>
    <w:p w:rsidR="00C15E08" w:rsidRDefault="00C15E08">
      <w:pPr>
        <w:kinsoku w:val="0"/>
        <w:overflowPunct w:val="0"/>
        <w:autoSpaceDE/>
        <w:autoSpaceDN/>
        <w:adjustRightInd/>
        <w:spacing w:before="174" w:line="196" w:lineRule="exact"/>
        <w:jc w:val="both"/>
        <w:textAlignment w:val="baseline"/>
        <w:rPr>
          <w:spacing w:val="6"/>
          <w:sz w:val="17"/>
          <w:szCs w:val="17"/>
        </w:rPr>
      </w:pPr>
      <w:r>
        <w:rPr>
          <w:spacing w:val="6"/>
          <w:sz w:val="17"/>
          <w:szCs w:val="17"/>
        </w:rPr>
        <w:t xml:space="preserve">RBS interviene en esta poliza, ademas de en su propio nombre como prestamista </w:t>
      </w:r>
      <w:r>
        <w:rPr>
          <w:i/>
          <w:iCs/>
          <w:spacing w:val="6"/>
          <w:sz w:val="17"/>
          <w:szCs w:val="17"/>
        </w:rPr>
        <w:t xml:space="preserve">(Lender), </w:t>
      </w:r>
      <w:r>
        <w:rPr>
          <w:spacing w:val="6"/>
          <w:sz w:val="17"/>
          <w:szCs w:val="17"/>
        </w:rPr>
        <w:t xml:space="preserve">en beneficio del resto de entidades fmancieras que en cada momento ostenten la condici6n de prestamistas </w:t>
      </w:r>
      <w:r>
        <w:rPr>
          <w:i/>
          <w:iCs/>
          <w:spacing w:val="6"/>
          <w:sz w:val="17"/>
          <w:szCs w:val="17"/>
        </w:rPr>
        <w:t xml:space="preserve">(Lenders) </w:t>
      </w:r>
      <w:r>
        <w:rPr>
          <w:spacing w:val="6"/>
          <w:sz w:val="17"/>
          <w:szCs w:val="17"/>
        </w:rPr>
        <w:t xml:space="preserve">de conformidad con el Contrato de Financiacion Devco, tal y como se define en el Expositivo )0C111. (conjuntamente las "Fortes Garantizadas"), en su condici6n de Agente </w:t>
      </w:r>
      <w:r>
        <w:rPr>
          <w:i/>
          <w:iCs/>
          <w:spacing w:val="6"/>
          <w:sz w:val="17"/>
          <w:szCs w:val="17"/>
        </w:rPr>
        <w:t xml:space="preserve">(Agent) </w:t>
      </w:r>
      <w:r>
        <w:rPr>
          <w:spacing w:val="6"/>
          <w:sz w:val="17"/>
          <w:szCs w:val="17"/>
        </w:rPr>
        <w:t xml:space="preserve">y Agente de Garantias </w:t>
      </w:r>
      <w:r>
        <w:rPr>
          <w:i/>
          <w:iCs/>
          <w:spacing w:val="6"/>
          <w:sz w:val="17"/>
          <w:szCs w:val="17"/>
        </w:rPr>
        <w:t xml:space="preserve">(Security Agent) </w:t>
      </w:r>
      <w:r>
        <w:rPr>
          <w:spacing w:val="6"/>
          <w:sz w:val="17"/>
          <w:szCs w:val="17"/>
        </w:rPr>
        <w:t>de conformidad con y en virtud de su nombramiento como tal bajo la clausula [31] del Contrato de Financiacion Devco (en tal condiciOn, junto con cualquier entidad que le sustituya en tal condicion, el "Agente de Garantias").</w:t>
      </w:r>
    </w:p>
    <w:p w:rsidR="00C15E08" w:rsidRDefault="00C15E08">
      <w:pPr>
        <w:kinsoku w:val="0"/>
        <w:overflowPunct w:val="0"/>
        <w:autoSpaceDE/>
        <w:autoSpaceDN/>
        <w:adjustRightInd/>
        <w:spacing w:before="174" w:line="185" w:lineRule="exact"/>
        <w:textAlignment w:val="baseline"/>
        <w:rPr>
          <w:spacing w:val="5"/>
          <w:sz w:val="17"/>
          <w:szCs w:val="17"/>
        </w:rPr>
      </w:pPr>
      <w:r>
        <w:rPr>
          <w:spacing w:val="5"/>
          <w:sz w:val="17"/>
          <w:szCs w:val="17"/>
        </w:rPr>
        <w:t>De otra parte,</w:t>
      </w:r>
    </w:p>
    <w:p w:rsidR="00C15E08" w:rsidRDefault="00C15E08">
      <w:pPr>
        <w:kinsoku w:val="0"/>
        <w:overflowPunct w:val="0"/>
        <w:autoSpaceDE/>
        <w:autoSpaceDN/>
        <w:adjustRightInd/>
        <w:spacing w:before="1" w:line="196" w:lineRule="exact"/>
        <w:ind w:left="432" w:hanging="432"/>
        <w:textAlignment w:val="baseline"/>
        <w:rPr>
          <w:sz w:val="17"/>
          <w:szCs w:val="17"/>
        </w:rPr>
      </w:pPr>
      <w:r>
        <w:rPr>
          <w:spacing w:val="5"/>
          <w:sz w:val="16"/>
          <w:szCs w:val="16"/>
        </w:rPr>
        <w:br w:type="column"/>
      </w:r>
      <w:r>
        <w:rPr>
          <w:sz w:val="17"/>
          <w:szCs w:val="17"/>
        </w:rPr>
        <w:t>DEED OF RELEASE OF PLEDGES OVER RIOFISA SHARES</w:t>
      </w:r>
    </w:p>
    <w:p w:rsidR="00C15E08" w:rsidRDefault="00C15E08">
      <w:pPr>
        <w:kinsoku w:val="0"/>
        <w:overflowPunct w:val="0"/>
        <w:autoSpaceDE/>
        <w:autoSpaceDN/>
        <w:adjustRightInd/>
        <w:spacing w:before="367" w:line="196" w:lineRule="exact"/>
        <w:textAlignment w:val="baseline"/>
        <w:rPr>
          <w:spacing w:val="2"/>
          <w:sz w:val="17"/>
          <w:szCs w:val="17"/>
        </w:rPr>
      </w:pPr>
      <w:r>
        <w:rPr>
          <w:spacing w:val="2"/>
          <w:sz w:val="17"/>
          <w:szCs w:val="17"/>
        </w:rPr>
        <w:t>In Madrid, on [•] NH.</w:t>
      </w:r>
    </w:p>
    <w:p w:rsidR="00C15E08" w:rsidRDefault="00C15E08">
      <w:pPr>
        <w:kinsoku w:val="0"/>
        <w:overflowPunct w:val="0"/>
        <w:autoSpaceDE/>
        <w:autoSpaceDN/>
        <w:adjustRightInd/>
        <w:spacing w:before="169" w:line="196" w:lineRule="exact"/>
        <w:textAlignment w:val="baseline"/>
        <w:rPr>
          <w:sz w:val="17"/>
          <w:szCs w:val="17"/>
        </w:rPr>
      </w:pPr>
      <w:r>
        <w:rPr>
          <w:sz w:val="17"/>
          <w:szCs w:val="17"/>
        </w:rPr>
        <w:t>Attested to by Mr. [•], Notary of Madrid.</w:t>
      </w:r>
    </w:p>
    <w:p w:rsidR="00C15E08" w:rsidRDefault="00C15E08">
      <w:pPr>
        <w:kinsoku w:val="0"/>
        <w:overflowPunct w:val="0"/>
        <w:autoSpaceDE/>
        <w:autoSpaceDN/>
        <w:adjustRightInd/>
        <w:spacing w:before="200" w:line="366" w:lineRule="exact"/>
        <w:ind w:right="936" w:firstLine="864"/>
        <w:textAlignment w:val="baseline"/>
        <w:rPr>
          <w:sz w:val="17"/>
          <w:szCs w:val="17"/>
        </w:rPr>
      </w:pPr>
      <w:r>
        <w:rPr>
          <w:sz w:val="17"/>
          <w:szCs w:val="17"/>
        </w:rPr>
        <w:t>THE PARTIES On one hand,</w:t>
      </w:r>
    </w:p>
    <w:p w:rsidR="00C15E08" w:rsidRDefault="00C15E08">
      <w:pPr>
        <w:kinsoku w:val="0"/>
        <w:overflowPunct w:val="0"/>
        <w:autoSpaceDE/>
        <w:autoSpaceDN/>
        <w:adjustRightInd/>
        <w:spacing w:before="172" w:line="196" w:lineRule="exact"/>
        <w:jc w:val="both"/>
        <w:textAlignment w:val="baseline"/>
        <w:rPr>
          <w:sz w:val="17"/>
          <w:szCs w:val="17"/>
        </w:rPr>
      </w:pPr>
      <w:r>
        <w:rPr>
          <w:sz w:val="17"/>
          <w:szCs w:val="17"/>
        </w:rPr>
        <w:t>THE ROYAL BANK OF SCOTLAND, plc (hereinafter, "RBS") a company duly incorporated and existing under the laws of Scotland, domiciled for these purposes at 36 St. Andrew Square, Edimburgo EH2 2YB, Scotland (United Kingdom) and registered with the Registry of Companies of Scotland with the number 90312, duly represented by [•], of legal age, with National Identity Card number [•] currently in force, duly empowered for these purposes by virtue of [•].</w:t>
      </w:r>
    </w:p>
    <w:p w:rsidR="00C15E08" w:rsidRDefault="00C15E08">
      <w:pPr>
        <w:kinsoku w:val="0"/>
        <w:overflowPunct w:val="0"/>
        <w:autoSpaceDE/>
        <w:autoSpaceDN/>
        <w:adjustRightInd/>
        <w:spacing w:before="360" w:line="196" w:lineRule="exact"/>
        <w:jc w:val="both"/>
        <w:textAlignment w:val="baseline"/>
        <w:rPr>
          <w:spacing w:val="2"/>
          <w:sz w:val="17"/>
          <w:szCs w:val="17"/>
        </w:rPr>
      </w:pPr>
      <w:r>
        <w:rPr>
          <w:spacing w:val="2"/>
          <w:sz w:val="17"/>
          <w:szCs w:val="17"/>
        </w:rPr>
        <w:t>RBS enters into this deed not only in its own name as Lender, but also for and on behalf of the rest of financial entities that from time to time hold the status of Lenders pursuant to the terms of the Devco Facilities Agreement, as defined under Whereas XXIII below (jointly the "Secured Parties"), as Agent and Security Agent under and by virtue of its appointment under clause [31] of the Devco Facilities Agreement (in such capacity, together with its successors in such status, the "Security Agent").</w:t>
      </w:r>
    </w:p>
    <w:p w:rsidR="00C15E08" w:rsidRDefault="00C15E08">
      <w:pPr>
        <w:kinsoku w:val="0"/>
        <w:overflowPunct w:val="0"/>
        <w:autoSpaceDE/>
        <w:autoSpaceDN/>
        <w:adjustRightInd/>
        <w:spacing w:before="1161" w:line="193" w:lineRule="exact"/>
        <w:textAlignment w:val="baseline"/>
        <w:rPr>
          <w:spacing w:val="5"/>
          <w:sz w:val="17"/>
          <w:szCs w:val="17"/>
        </w:rPr>
      </w:pPr>
      <w:r>
        <w:rPr>
          <w:spacing w:val="5"/>
          <w:sz w:val="17"/>
          <w:szCs w:val="17"/>
        </w:rPr>
        <w:t>On the other hand,</w:t>
      </w:r>
    </w:p>
    <w:p w:rsidR="00C15E08" w:rsidRDefault="00C15E08">
      <w:pPr>
        <w:widowControl/>
        <w:rPr>
          <w:sz w:val="24"/>
          <w:szCs w:val="24"/>
        </w:rPr>
        <w:sectPr w:rsidR="00C15E08">
          <w:headerReference w:type="even" r:id="rId854"/>
          <w:headerReference w:type="default" r:id="rId855"/>
          <w:footerReference w:type="even" r:id="rId856"/>
          <w:footerReference w:type="default" r:id="rId857"/>
          <w:headerReference w:type="first" r:id="rId858"/>
          <w:footerReference w:type="first" r:id="rId859"/>
          <w:type w:val="continuous"/>
          <w:pgSz w:w="8410" w:h="11904"/>
          <w:pgMar w:top="1099" w:right="1018" w:bottom="797" w:left="1176" w:header="660" w:footer="192" w:gutter="0"/>
          <w:cols w:num="2" w:space="720" w:equalWidth="0">
            <w:col w:w="2981" w:space="254"/>
            <w:col w:w="2981"/>
          </w:cols>
          <w:noEndnote/>
          <w:titlePg/>
        </w:sectPr>
      </w:pPr>
    </w:p>
    <w:p w:rsidR="00C15E08" w:rsidRDefault="00C15E08">
      <w:pPr>
        <w:kinsoku w:val="0"/>
        <w:overflowPunct w:val="0"/>
        <w:autoSpaceDE/>
        <w:autoSpaceDN/>
        <w:adjustRightInd/>
        <w:spacing w:before="30" w:line="196" w:lineRule="exact"/>
        <w:jc w:val="both"/>
        <w:textAlignment w:val="baseline"/>
        <w:rPr>
          <w:sz w:val="18"/>
          <w:szCs w:val="18"/>
        </w:rPr>
      </w:pPr>
      <w:r>
        <w:rPr>
          <w:sz w:val="18"/>
          <w:szCs w:val="18"/>
        </w:rPr>
        <w:lastRenderedPageBreak/>
        <w:t>COLREN, S.L., (en adelante, el "Pignorante"), una sociedad debidamente constituida y existente conforme a las leyes de Espafta, con domicilio social en la Avenida Diagonal 532, Barcelona y Milner° de Identificacion Fiscal B</w:t>
      </w:r>
      <w:r>
        <w:rPr>
          <w:sz w:val="18"/>
          <w:szCs w:val="18"/>
        </w:rPr>
        <w:softHyphen/>
        <w:t>65020067. Interviene en su nombre y representacion [•], mayor de edad, con Documento Nacional de Identidad en vigor niimero [•], debidamente facultado a estos efectos en virtud de [•].</w:t>
      </w:r>
    </w:p>
    <w:p w:rsidR="00C15E08" w:rsidRDefault="00C15E08">
      <w:pPr>
        <w:kinsoku w:val="0"/>
        <w:overflowPunct w:val="0"/>
        <w:autoSpaceDE/>
        <w:autoSpaceDN/>
        <w:adjustRightInd/>
        <w:spacing w:before="177" w:line="196" w:lineRule="exact"/>
        <w:textAlignment w:val="baseline"/>
        <w:rPr>
          <w:spacing w:val="2"/>
          <w:sz w:val="18"/>
          <w:szCs w:val="18"/>
        </w:rPr>
      </w:pPr>
      <w:r>
        <w:rPr>
          <w:spacing w:val="2"/>
          <w:sz w:val="18"/>
          <w:szCs w:val="18"/>
        </w:rPr>
        <w:t>Y de otra parte,</w:t>
      </w:r>
    </w:p>
    <w:p w:rsidR="00C15E08" w:rsidRDefault="00C15E08">
      <w:pPr>
        <w:kinsoku w:val="0"/>
        <w:overflowPunct w:val="0"/>
        <w:autoSpaceDE/>
        <w:autoSpaceDN/>
        <w:adjustRightInd/>
        <w:spacing w:before="166" w:line="196" w:lineRule="exact"/>
        <w:jc w:val="both"/>
        <w:textAlignment w:val="baseline"/>
        <w:rPr>
          <w:sz w:val="18"/>
          <w:szCs w:val="18"/>
        </w:rPr>
      </w:pPr>
      <w:r>
        <w:rPr>
          <w:sz w:val="18"/>
          <w:szCs w:val="18"/>
        </w:rPr>
        <w:t>RIOFISA, S.A., (en adelante, la "Sociedad"), una sociedad debidamente constituida y existente conforme a las leyes de Espana, con domicilio social en la Avenida Diagonal 532, Barcelona y Minter° de Identificacion Fiscal A</w:t>
      </w:r>
      <w:r>
        <w:rPr>
          <w:sz w:val="18"/>
          <w:szCs w:val="18"/>
        </w:rPr>
        <w:softHyphen/>
        <w:t>48070635. Interviene en su nombre y representaci6n N, mayor de edad, con Documento Nacional de Identidad en</w:t>
      </w:r>
    </w:p>
    <w:p w:rsidR="00C15E08" w:rsidRDefault="00C15E08">
      <w:pPr>
        <w:tabs>
          <w:tab w:val="right" w:pos="2952"/>
        </w:tabs>
        <w:kinsoku w:val="0"/>
        <w:overflowPunct w:val="0"/>
        <w:autoSpaceDE/>
        <w:autoSpaceDN/>
        <w:adjustRightInd/>
        <w:spacing w:before="3" w:line="196" w:lineRule="exact"/>
        <w:jc w:val="both"/>
        <w:textAlignment w:val="baseline"/>
        <w:rPr>
          <w:sz w:val="18"/>
          <w:szCs w:val="18"/>
        </w:rPr>
      </w:pPr>
      <w:r>
        <w:rPr>
          <w:sz w:val="18"/>
          <w:szCs w:val="18"/>
        </w:rPr>
        <w:t>vigor minter°</w:t>
      </w:r>
      <w:r>
        <w:rPr>
          <w:sz w:val="18"/>
          <w:szCs w:val="18"/>
        </w:rPr>
        <w:tab/>
        <w:t>debidamente facultado a</w:t>
      </w:r>
      <w:r>
        <w:rPr>
          <w:sz w:val="18"/>
          <w:szCs w:val="18"/>
        </w:rPr>
        <w:br/>
        <w:t>estos efectos en virtud de [•].</w:t>
      </w:r>
    </w:p>
    <w:p w:rsidR="00C15E08" w:rsidRDefault="00C15E08">
      <w:pPr>
        <w:kinsoku w:val="0"/>
        <w:overflowPunct w:val="0"/>
        <w:autoSpaceDE/>
        <w:autoSpaceDN/>
        <w:adjustRightInd/>
        <w:spacing w:before="259" w:line="196" w:lineRule="exact"/>
        <w:jc w:val="center"/>
        <w:textAlignment w:val="baseline"/>
        <w:rPr>
          <w:spacing w:val="-1"/>
          <w:sz w:val="18"/>
          <w:szCs w:val="18"/>
        </w:rPr>
      </w:pPr>
      <w:r>
        <w:rPr>
          <w:spacing w:val="-1"/>
          <w:sz w:val="18"/>
          <w:szCs w:val="18"/>
        </w:rPr>
        <w:t>EXPONEN</w:t>
      </w:r>
    </w:p>
    <w:p w:rsidR="00C15E08" w:rsidRDefault="00C15E08">
      <w:pPr>
        <w:kinsoku w:val="0"/>
        <w:overflowPunct w:val="0"/>
        <w:autoSpaceDE/>
        <w:autoSpaceDN/>
        <w:adjustRightInd/>
        <w:spacing w:before="82" w:line="196" w:lineRule="exact"/>
        <w:ind w:left="432" w:hanging="432"/>
        <w:textAlignment w:val="baseline"/>
        <w:rPr>
          <w:sz w:val="18"/>
          <w:szCs w:val="18"/>
        </w:rPr>
      </w:pPr>
      <w:r>
        <w:rPr>
          <w:sz w:val="18"/>
          <w:szCs w:val="18"/>
        </w:rPr>
        <w:t>I. Que, el 12 de abril de 2007, Inmobiliaria Colonial, S.A. (en lo</w:t>
      </w:r>
    </w:p>
    <w:p w:rsidR="00C15E08" w:rsidRDefault="00C15E08">
      <w:pPr>
        <w:tabs>
          <w:tab w:val="left" w:pos="1368"/>
          <w:tab w:val="right" w:pos="2952"/>
        </w:tabs>
        <w:kinsoku w:val="0"/>
        <w:overflowPunct w:val="0"/>
        <w:autoSpaceDE/>
        <w:autoSpaceDN/>
        <w:adjustRightInd/>
        <w:spacing w:before="1" w:line="196" w:lineRule="exact"/>
        <w:ind w:left="432"/>
        <w:jc w:val="both"/>
        <w:textAlignment w:val="baseline"/>
        <w:rPr>
          <w:spacing w:val="-5"/>
          <w:sz w:val="18"/>
          <w:szCs w:val="18"/>
        </w:rPr>
      </w:pPr>
      <w:r>
        <w:rPr>
          <w:spacing w:val="-5"/>
          <w:sz w:val="18"/>
          <w:szCs w:val="18"/>
        </w:rPr>
        <w:t>sucesivo,</w:t>
      </w:r>
      <w:r>
        <w:rPr>
          <w:spacing w:val="-5"/>
          <w:sz w:val="18"/>
          <w:szCs w:val="18"/>
        </w:rPr>
        <w:tab/>
        <w:t>"Colonial"),</w:t>
      </w:r>
      <w:r>
        <w:rPr>
          <w:spacing w:val="-5"/>
          <w:sz w:val="18"/>
          <w:szCs w:val="18"/>
        </w:rPr>
        <w:tab/>
        <w:t>como</w:t>
      </w:r>
      <w:r>
        <w:rPr>
          <w:spacing w:val="-5"/>
          <w:sz w:val="18"/>
          <w:szCs w:val="18"/>
        </w:rPr>
        <w:br/>
        <w:t>acreditado, Dehesa de Valme, S.L., Urbaplan 2001, S.A. y Entrenncleos Desarrollo Inmobiliario, S.L., como garantes (en lo sucesivo, los "Garantes") y Goldman Sachs Credit Partners (Europe) Ltd ("GSCP", anteriormente denominada Portfolio Acquisition 1 Ltd, que cedi6 posteriormente su participacion a Goldman Sachs International Bank), RBS, Eurohypo AG, Sucursal en Esparta ("Eurohypo") y Calyon, Sucursal en Espaila ("Calyon") como acreditantes, suscribieron, entre otros, un contrato de fuaanciacion por importe de siete mil ciento setenta y siete millones trescientos setenta y un mil doscientos veinticinco con</w:t>
      </w:r>
    </w:p>
    <w:p w:rsidR="00C15E08" w:rsidRDefault="00C15E08">
      <w:pPr>
        <w:tabs>
          <w:tab w:val="left" w:pos="1584"/>
          <w:tab w:val="right" w:pos="2952"/>
        </w:tabs>
        <w:kinsoku w:val="0"/>
        <w:overflowPunct w:val="0"/>
        <w:autoSpaceDE/>
        <w:autoSpaceDN/>
        <w:adjustRightInd/>
        <w:spacing w:before="4" w:line="195" w:lineRule="exact"/>
        <w:ind w:left="432"/>
        <w:jc w:val="both"/>
        <w:textAlignment w:val="baseline"/>
        <w:rPr>
          <w:sz w:val="18"/>
          <w:szCs w:val="18"/>
        </w:rPr>
      </w:pPr>
      <w:r>
        <w:rPr>
          <w:sz w:val="18"/>
          <w:szCs w:val="18"/>
        </w:rPr>
        <w:t>veintitres</w:t>
      </w:r>
      <w:r>
        <w:rPr>
          <w:sz w:val="18"/>
          <w:szCs w:val="18"/>
        </w:rPr>
        <w:tab/>
        <w:t>euros</w:t>
      </w:r>
      <w:r>
        <w:rPr>
          <w:sz w:val="18"/>
          <w:szCs w:val="18"/>
        </w:rPr>
        <w:tab/>
        <w:t>(EUR</w:t>
      </w:r>
    </w:p>
    <w:p w:rsidR="00C15E08" w:rsidRDefault="00C15E08">
      <w:pPr>
        <w:tabs>
          <w:tab w:val="left" w:pos="2088"/>
          <w:tab w:val="right" w:pos="2952"/>
        </w:tabs>
        <w:kinsoku w:val="0"/>
        <w:overflowPunct w:val="0"/>
        <w:autoSpaceDE/>
        <w:autoSpaceDN/>
        <w:adjustRightInd/>
        <w:spacing w:line="184" w:lineRule="exact"/>
        <w:ind w:left="432"/>
        <w:jc w:val="both"/>
        <w:textAlignment w:val="baseline"/>
        <w:rPr>
          <w:sz w:val="18"/>
          <w:szCs w:val="18"/>
        </w:rPr>
      </w:pPr>
      <w:r>
        <w:rPr>
          <w:sz w:val="18"/>
          <w:szCs w:val="18"/>
        </w:rPr>
        <w:t>7.177.361.225,23)</w:t>
      </w:r>
      <w:r>
        <w:rPr>
          <w:sz w:val="18"/>
          <w:szCs w:val="18"/>
        </w:rPr>
        <w:tab/>
        <w:t>para</w:t>
      </w:r>
      <w:r>
        <w:rPr>
          <w:sz w:val="18"/>
          <w:szCs w:val="18"/>
        </w:rPr>
        <w:tab/>
        <w:t xml:space="preserve">las </w:t>
      </w:r>
    </w:p>
    <w:p w:rsidR="00C15E08" w:rsidRDefault="00C15E08">
      <w:pPr>
        <w:kinsoku w:val="0"/>
        <w:overflowPunct w:val="0"/>
        <w:autoSpaceDE/>
        <w:autoSpaceDN/>
        <w:adjustRightInd/>
        <w:spacing w:line="200" w:lineRule="exact"/>
        <w:jc w:val="both"/>
        <w:textAlignment w:val="baseline"/>
        <w:rPr>
          <w:rFonts w:ascii="Tahoma" w:hAnsi="Tahoma" w:cs="Tahoma"/>
          <w:sz w:val="16"/>
          <w:szCs w:val="16"/>
        </w:rPr>
      </w:pPr>
      <w:r>
        <w:rPr>
          <w:sz w:val="16"/>
          <w:szCs w:val="16"/>
        </w:rPr>
        <w:br w:type="column"/>
      </w:r>
      <w:r>
        <w:rPr>
          <w:sz w:val="18"/>
          <w:szCs w:val="18"/>
        </w:rPr>
        <w:t xml:space="preserve">COLREN, S.L., (hereinafter, the "Pledgor"), a company duly incorporated and existing under the laws of Spain, with registered offices at Avenida Diagonal 532, Barcelona and Tax Identity Number B-65020067, duly represented by [•], of legal age, with National Identity Card number [•] currently in force, duly empowered for these purposes by virtue of </w:t>
      </w:r>
      <w:r>
        <w:rPr>
          <w:rFonts w:ascii="Tahoma" w:hAnsi="Tahoma" w:cs="Tahoma"/>
          <w:sz w:val="16"/>
          <w:szCs w:val="16"/>
        </w:rPr>
        <w:t>[•1.</w:t>
      </w:r>
    </w:p>
    <w:p w:rsidR="00C15E08" w:rsidRDefault="00C15E08">
      <w:pPr>
        <w:kinsoku w:val="0"/>
        <w:overflowPunct w:val="0"/>
        <w:autoSpaceDE/>
        <w:autoSpaceDN/>
        <w:adjustRightInd/>
        <w:spacing w:before="338" w:line="196" w:lineRule="exact"/>
        <w:textAlignment w:val="baseline"/>
        <w:rPr>
          <w:spacing w:val="1"/>
          <w:sz w:val="18"/>
          <w:szCs w:val="18"/>
        </w:rPr>
      </w:pPr>
      <w:r>
        <w:rPr>
          <w:spacing w:val="1"/>
          <w:sz w:val="18"/>
          <w:szCs w:val="18"/>
        </w:rPr>
        <w:t>And on the other hand,</w:t>
      </w:r>
    </w:p>
    <w:p w:rsidR="00C15E08" w:rsidRDefault="00C15E08">
      <w:pPr>
        <w:kinsoku w:val="0"/>
        <w:overflowPunct w:val="0"/>
        <w:autoSpaceDE/>
        <w:autoSpaceDN/>
        <w:adjustRightInd/>
        <w:spacing w:before="173" w:line="196" w:lineRule="exact"/>
        <w:jc w:val="both"/>
        <w:textAlignment w:val="baseline"/>
        <w:rPr>
          <w:sz w:val="18"/>
          <w:szCs w:val="18"/>
        </w:rPr>
      </w:pPr>
      <w:r>
        <w:rPr>
          <w:sz w:val="18"/>
          <w:szCs w:val="18"/>
        </w:rPr>
        <w:t>RIOFISA, S.A., (hereinafter, the "Company"), a company duly incorporated and existing under the laws of Spain, with registered offices at Avenida Diagonal 532, Barcelona and Tax Identity Number A-48070635, duly represented by [•], of legal age, with National Identity Card number [•] currently in force, duly empowered for these purposes by virtue of [•].</w:t>
      </w:r>
    </w:p>
    <w:p w:rsidR="00C15E08" w:rsidRDefault="00C15E08">
      <w:pPr>
        <w:kinsoku w:val="0"/>
        <w:overflowPunct w:val="0"/>
        <w:autoSpaceDE/>
        <w:autoSpaceDN/>
        <w:adjustRightInd/>
        <w:spacing w:before="455" w:line="196" w:lineRule="exact"/>
        <w:jc w:val="center"/>
        <w:textAlignment w:val="baseline"/>
        <w:rPr>
          <w:spacing w:val="-1"/>
          <w:sz w:val="18"/>
          <w:szCs w:val="18"/>
        </w:rPr>
      </w:pPr>
      <w:r>
        <w:rPr>
          <w:spacing w:val="-1"/>
          <w:sz w:val="18"/>
          <w:szCs w:val="18"/>
        </w:rPr>
        <w:t>WHEREAS</w:t>
      </w:r>
    </w:p>
    <w:p w:rsidR="00C15E08" w:rsidRDefault="00C15E08">
      <w:pPr>
        <w:kinsoku w:val="0"/>
        <w:overflowPunct w:val="0"/>
        <w:autoSpaceDE/>
        <w:autoSpaceDN/>
        <w:adjustRightInd/>
        <w:spacing w:before="82" w:line="196" w:lineRule="exact"/>
        <w:ind w:left="216" w:hanging="216"/>
        <w:jc w:val="both"/>
        <w:textAlignment w:val="baseline"/>
        <w:rPr>
          <w:spacing w:val="-3"/>
          <w:sz w:val="18"/>
          <w:szCs w:val="18"/>
        </w:rPr>
      </w:pPr>
      <w:r>
        <w:rPr>
          <w:spacing w:val="-3"/>
          <w:sz w:val="18"/>
          <w:szCs w:val="18"/>
        </w:rPr>
        <w:t>I. On April 12, 2007, Inmobiliaria Colonial, S.A. (hereinafter, "Colonial"), as borrower, Dehesa de Valme, S.L., Urbaplan 2001, S.A. and Entrenncleos Desarrollo Inmobiliario, S.L. as</w:t>
      </w:r>
    </w:p>
    <w:p w:rsidR="00C15E08" w:rsidRDefault="00C15E08">
      <w:pPr>
        <w:tabs>
          <w:tab w:val="left" w:pos="1440"/>
          <w:tab w:val="right" w:pos="2952"/>
        </w:tabs>
        <w:kinsoku w:val="0"/>
        <w:overflowPunct w:val="0"/>
        <w:autoSpaceDE/>
        <w:autoSpaceDN/>
        <w:adjustRightInd/>
        <w:spacing w:before="4" w:line="196" w:lineRule="exact"/>
        <w:ind w:left="216"/>
        <w:jc w:val="both"/>
        <w:textAlignment w:val="baseline"/>
        <w:rPr>
          <w:spacing w:val="-3"/>
          <w:sz w:val="18"/>
          <w:szCs w:val="18"/>
        </w:rPr>
      </w:pPr>
      <w:r>
        <w:rPr>
          <w:spacing w:val="-3"/>
          <w:sz w:val="18"/>
          <w:szCs w:val="18"/>
        </w:rPr>
        <w:t>guarantors</w:t>
      </w:r>
      <w:r>
        <w:rPr>
          <w:spacing w:val="-3"/>
          <w:sz w:val="18"/>
          <w:szCs w:val="18"/>
        </w:rPr>
        <w:tab/>
        <w:t>(hereinafter,</w:t>
      </w:r>
      <w:r>
        <w:rPr>
          <w:spacing w:val="-3"/>
          <w:sz w:val="18"/>
          <w:szCs w:val="18"/>
        </w:rPr>
        <w:tab/>
        <w:t>the</w:t>
      </w:r>
      <w:r>
        <w:rPr>
          <w:spacing w:val="-3"/>
          <w:sz w:val="18"/>
          <w:szCs w:val="18"/>
        </w:rPr>
        <w:br/>
        <w:t>"Guarantors") and Goldman Sachs Credit Partners (Europe) Ltd ("GSCP", formerly denominated Portfolio Acquisition 1 Ltd which subsequently transferred its participation to Goldman Sachs International Bank), RBS, Eurohypo AG, Sucursal en Espana ("Eurohypo") and Calyon, Sucursal en Espana ("Calyon"), as lenders, amongst others, entered into a facility agreement for an amount of seven thousand one hundred and seventy seven million three hundred and sixty one thousand two hundred and twenty point twenty three euros (EUR 7,177,361,225.23) for the purposes referred to in such facility agreement, governed by the laws of</w:t>
      </w:r>
    </w:p>
    <w:p w:rsidR="00C15E08" w:rsidRDefault="00C15E08">
      <w:pPr>
        <w:widowControl/>
        <w:rPr>
          <w:sz w:val="24"/>
          <w:szCs w:val="24"/>
        </w:rPr>
        <w:sectPr w:rsidR="00C15E08">
          <w:headerReference w:type="even" r:id="rId860"/>
          <w:headerReference w:type="default" r:id="rId861"/>
          <w:footerReference w:type="even" r:id="rId862"/>
          <w:footerReference w:type="default" r:id="rId863"/>
          <w:pgSz w:w="8410" w:h="11904"/>
          <w:pgMar w:top="1123" w:right="1340" w:bottom="450" w:left="828" w:header="660" w:footer="192" w:gutter="0"/>
          <w:cols w:num="2" w:space="720" w:equalWidth="0">
            <w:col w:w="3019" w:space="204"/>
            <w:col w:w="3019"/>
          </w:cols>
          <w:noEndnote/>
        </w:sectPr>
      </w:pPr>
    </w:p>
    <w:p w:rsidR="00C15E08" w:rsidRDefault="00C15E08">
      <w:pPr>
        <w:kinsoku w:val="0"/>
        <w:overflowPunct w:val="0"/>
        <w:autoSpaceDE/>
        <w:autoSpaceDN/>
        <w:adjustRightInd/>
        <w:spacing w:before="10" w:line="196" w:lineRule="exact"/>
        <w:ind w:left="432" w:right="72"/>
        <w:jc w:val="both"/>
        <w:textAlignment w:val="baseline"/>
        <w:rPr>
          <w:sz w:val="17"/>
          <w:szCs w:val="17"/>
        </w:rPr>
      </w:pPr>
      <w:r>
        <w:rPr>
          <w:sz w:val="17"/>
          <w:szCs w:val="17"/>
        </w:rPr>
        <w:lastRenderedPageBreak/>
        <w:t>finalidades que en dicho contrato se indican, sujeto a la legislation inglesa e intervenido por el Notario de Madrid D. Fernando Molina Stranz (en lo sucesivo, el "Contrato de Credit() Senior Original").</w:t>
      </w:r>
    </w:p>
    <w:p w:rsidR="00C15E08" w:rsidRDefault="00C15E08">
      <w:pPr>
        <w:numPr>
          <w:ilvl w:val="0"/>
          <w:numId w:val="363"/>
        </w:numPr>
        <w:kinsoku w:val="0"/>
        <w:overflowPunct w:val="0"/>
        <w:autoSpaceDE/>
        <w:autoSpaceDN/>
        <w:adjustRightInd/>
        <w:spacing w:before="172" w:line="196" w:lineRule="exact"/>
        <w:ind w:right="72"/>
        <w:jc w:val="both"/>
        <w:textAlignment w:val="baseline"/>
        <w:rPr>
          <w:sz w:val="17"/>
          <w:szCs w:val="17"/>
        </w:rPr>
      </w:pPr>
      <w:r>
        <w:rPr>
          <w:sz w:val="17"/>
          <w:szCs w:val="17"/>
        </w:rPr>
        <w:t>Que, en garantia del integro y puntual cumplimiento de todas las obligations asumidas por Colonial bajo el Contrato de Credit) Senior Original, y con la intervention del Notario de Madrid. Fernando Molina Stranz, con fecha 7 de agosto de 2007, Colonial constituyo, a favor de las entidades acreditantes bajo el Contrato de Credito Senior Original, un derecho real de prenda sobre cuarenta y cuatro millones ochocientas sesenta y cuatro mil</w:t>
      </w:r>
    </w:p>
    <w:p w:rsidR="00C15E08" w:rsidRDefault="00C15E08">
      <w:pPr>
        <w:tabs>
          <w:tab w:val="left" w:pos="1368"/>
          <w:tab w:val="left" w:pos="2160"/>
          <w:tab w:val="right" w:pos="2952"/>
        </w:tabs>
        <w:kinsoku w:val="0"/>
        <w:overflowPunct w:val="0"/>
        <w:autoSpaceDE/>
        <w:autoSpaceDN/>
        <w:adjustRightInd/>
        <w:spacing w:before="5" w:line="196" w:lineRule="exact"/>
        <w:ind w:left="432" w:right="72"/>
        <w:jc w:val="both"/>
        <w:textAlignment w:val="baseline"/>
        <w:rPr>
          <w:sz w:val="17"/>
          <w:szCs w:val="17"/>
        </w:rPr>
      </w:pPr>
      <w:r>
        <w:rPr>
          <w:sz w:val="17"/>
          <w:szCs w:val="17"/>
        </w:rPr>
        <w:t>trescientas</w:t>
      </w:r>
      <w:r>
        <w:rPr>
          <w:sz w:val="17"/>
          <w:szCs w:val="17"/>
        </w:rPr>
        <w:tab/>
        <w:t>treinta</w:t>
      </w:r>
      <w:r>
        <w:rPr>
          <w:sz w:val="17"/>
          <w:szCs w:val="17"/>
        </w:rPr>
        <w:tab/>
        <w:t>y</w:t>
      </w:r>
      <w:r>
        <w:rPr>
          <w:sz w:val="17"/>
          <w:szCs w:val="17"/>
        </w:rPr>
        <w:tab/>
        <w:t>cinco</w:t>
      </w:r>
      <w:r>
        <w:rPr>
          <w:sz w:val="17"/>
          <w:szCs w:val="17"/>
        </w:rPr>
        <w:br/>
        <w:t>(44.864.335) acciones ordinarias de la Sociedad, de la misma clase, representativas de un noventa y nueve coma cuarenta y uno por ciento (99,41%) de su capital social (las "Acciones"), en dicho moment() representadas mediante anotaciones en cuenta y admitidas a cotizacion oficial en las Bolsas de Madrid, Barcelona, Bilbao y Valencia (en lo sucesivo, la "Prenda Senior" y la poliza en virtud de la cual la misma the constituida, la "Poliza de Prenda Senior").</w:t>
      </w:r>
    </w:p>
    <w:p w:rsidR="00C15E08" w:rsidRDefault="00C15E08">
      <w:pPr>
        <w:numPr>
          <w:ilvl w:val="0"/>
          <w:numId w:val="363"/>
        </w:numPr>
        <w:kinsoku w:val="0"/>
        <w:overflowPunct w:val="0"/>
        <w:autoSpaceDE/>
        <w:autoSpaceDN/>
        <w:adjustRightInd/>
        <w:spacing w:before="163" w:line="196" w:lineRule="exact"/>
        <w:ind w:right="72"/>
        <w:jc w:val="both"/>
        <w:textAlignment w:val="baseline"/>
        <w:rPr>
          <w:spacing w:val="7"/>
          <w:sz w:val="17"/>
          <w:szCs w:val="17"/>
        </w:rPr>
      </w:pPr>
      <w:r>
        <w:rPr>
          <w:spacing w:val="7"/>
          <w:sz w:val="17"/>
          <w:szCs w:val="17"/>
        </w:rPr>
        <w:t>Que, con fecha 18 de septiembre de 2007, Colonial y las entidades acreditantes bajo el Contrato de Credito Senior Original que a esa fecha formaban parte del</w:t>
      </w:r>
    </w:p>
    <w:p w:rsidR="00C15E08" w:rsidRDefault="00C15E08">
      <w:pPr>
        <w:tabs>
          <w:tab w:val="right" w:pos="2952"/>
        </w:tabs>
        <w:kinsoku w:val="0"/>
        <w:overflowPunct w:val="0"/>
        <w:autoSpaceDE/>
        <w:autoSpaceDN/>
        <w:adjustRightInd/>
        <w:spacing w:before="4" w:line="195" w:lineRule="exact"/>
        <w:ind w:left="432" w:right="72"/>
        <w:jc w:val="both"/>
        <w:textAlignment w:val="baseline"/>
        <w:rPr>
          <w:spacing w:val="-2"/>
          <w:sz w:val="17"/>
          <w:szCs w:val="17"/>
        </w:rPr>
      </w:pPr>
      <w:r>
        <w:rPr>
          <w:spacing w:val="-2"/>
          <w:sz w:val="17"/>
          <w:szCs w:val="17"/>
        </w:rPr>
        <w:t>correspondiente</w:t>
      </w:r>
      <w:r>
        <w:rPr>
          <w:spacing w:val="-2"/>
          <w:sz w:val="17"/>
          <w:szCs w:val="17"/>
        </w:rPr>
        <w:tab/>
        <w:t>sindicato</w:t>
      </w:r>
      <w:r>
        <w:rPr>
          <w:spacing w:val="-2"/>
          <w:sz w:val="17"/>
          <w:szCs w:val="17"/>
        </w:rPr>
        <w:br/>
        <w:t>suscribieron un contrato de novacion y refundicion del Contrato de Credito Senior Original en virtud del cual se dio nueva redaction al Contrato de Credito Senior Original, el importe maxim° qued6 establecido en seis mil ciento ocho millones qninientos setenta y seis mil ciento cuarenta y dos euros con siete c6ntimos (EUR</w:t>
      </w:r>
    </w:p>
    <w:p w:rsidR="00C15E08" w:rsidRDefault="00C15E08">
      <w:pPr>
        <w:kinsoku w:val="0"/>
        <w:overflowPunct w:val="0"/>
        <w:autoSpaceDE/>
        <w:autoSpaceDN/>
        <w:adjustRightInd/>
        <w:spacing w:before="2" w:line="196" w:lineRule="exact"/>
        <w:ind w:left="216"/>
        <w:jc w:val="both"/>
        <w:textAlignment w:val="baseline"/>
        <w:rPr>
          <w:sz w:val="17"/>
          <w:szCs w:val="17"/>
        </w:rPr>
      </w:pPr>
      <w:r>
        <w:rPr>
          <w:spacing w:val="-2"/>
          <w:sz w:val="16"/>
          <w:szCs w:val="16"/>
        </w:rPr>
        <w:br w:type="column"/>
      </w:r>
      <w:r>
        <w:rPr>
          <w:sz w:val="17"/>
          <w:szCs w:val="17"/>
        </w:rPr>
        <w:t>England and attested by the Notary of Madrid Mr. Fernando Molina Stranz (hereinafter, the "Original Senior Facilities Agreement").</w:t>
      </w:r>
    </w:p>
    <w:p w:rsidR="00C15E08" w:rsidRDefault="00C15E08">
      <w:pPr>
        <w:kinsoku w:val="0"/>
        <w:overflowPunct w:val="0"/>
        <w:autoSpaceDE/>
        <w:autoSpaceDN/>
        <w:adjustRightInd/>
        <w:spacing w:before="571" w:line="196" w:lineRule="exact"/>
        <w:ind w:left="216" w:hanging="216"/>
        <w:jc w:val="both"/>
        <w:textAlignment w:val="baseline"/>
        <w:rPr>
          <w:spacing w:val="3"/>
          <w:sz w:val="17"/>
          <w:szCs w:val="17"/>
        </w:rPr>
      </w:pPr>
      <w:r>
        <w:rPr>
          <w:spacing w:val="3"/>
          <w:sz w:val="17"/>
          <w:szCs w:val="17"/>
        </w:rPr>
        <w:t>H. As security for the full and timely compliance with all obligations undertaken by Colonial under the Original Senior Facilities Agreement and with the intervention of Mr. Fernando Molina Stranz, Notary in Madrid, on 20 September 2007 Colonial granted in favour of the lenders under the Original Senior Facilities Agreement an in rem right of pledge over forty four million eight hundred and sixty four thousand three hundred and thirty five (44,864,335) shares of the Company, of the same class, representing ninety nine point forty one per cent (99.41%) of its share capital (the "Shares"), being at that point in time represented by means of book entries and listed in the Stock Exchanges of Madrid, Barcelona, Bilbao and Valencia (hereinafter, the "Senior Pledge" and the deed by virtue of which it was created, the "Deed of Senior Pledge").</w:t>
      </w:r>
    </w:p>
    <w:p w:rsidR="00C15E08" w:rsidRDefault="00C15E08">
      <w:pPr>
        <w:kinsoku w:val="0"/>
        <w:overflowPunct w:val="0"/>
        <w:autoSpaceDE/>
        <w:autoSpaceDN/>
        <w:adjustRightInd/>
        <w:spacing w:before="952" w:line="195" w:lineRule="exact"/>
        <w:ind w:left="216" w:hanging="216"/>
        <w:jc w:val="both"/>
        <w:textAlignment w:val="baseline"/>
        <w:rPr>
          <w:spacing w:val="3"/>
          <w:sz w:val="17"/>
          <w:szCs w:val="17"/>
        </w:rPr>
      </w:pPr>
      <w:r>
        <w:rPr>
          <w:spacing w:val="3"/>
          <w:sz w:val="17"/>
          <w:szCs w:val="17"/>
        </w:rPr>
        <w:t>III. On 18 September 2007, Colonial and the lenders under the Original Senior Facilities Agreement which belonged to the relevant syndicate at that point in time entered into an amendment and restatement agreement in respect of the Original Senior Facilities Agreement by virtue of which the Original Senior Facilities Agreement was restated, the maximum amount been established in six thousand one hundred and eight million five hundred and seventy six thousand one hundred and forty two euros and seven cents (EUR 6,108,576,142.07) and the Guarantors</w:t>
      </w:r>
    </w:p>
    <w:p w:rsidR="00C15E08" w:rsidRDefault="00C15E08">
      <w:pPr>
        <w:widowControl/>
        <w:rPr>
          <w:sz w:val="24"/>
          <w:szCs w:val="24"/>
        </w:rPr>
        <w:sectPr w:rsidR="00C15E08">
          <w:headerReference w:type="even" r:id="rId864"/>
          <w:headerReference w:type="default" r:id="rId865"/>
          <w:footerReference w:type="even" r:id="rId866"/>
          <w:footerReference w:type="default" r:id="rId867"/>
          <w:pgSz w:w="8410" w:h="11904"/>
          <w:pgMar w:top="1107" w:right="1018" w:bottom="443" w:left="1166" w:header="660" w:footer="192" w:gutter="0"/>
          <w:cols w:num="2" w:space="720" w:equalWidth="0">
            <w:col w:w="3029" w:space="168"/>
            <w:col w:w="3029"/>
          </w:cols>
          <w:noEndnote/>
        </w:sectPr>
      </w:pPr>
    </w:p>
    <w:p w:rsidR="00C15E08" w:rsidRDefault="00C15E08">
      <w:pPr>
        <w:kinsoku w:val="0"/>
        <w:overflowPunct w:val="0"/>
        <w:autoSpaceDE/>
        <w:autoSpaceDN/>
        <w:adjustRightInd/>
        <w:spacing w:before="13" w:line="196" w:lineRule="exact"/>
        <w:ind w:left="432" w:right="72"/>
        <w:jc w:val="both"/>
        <w:textAlignment w:val="baseline"/>
        <w:rPr>
          <w:spacing w:val="-1"/>
          <w:sz w:val="17"/>
          <w:szCs w:val="17"/>
        </w:rPr>
      </w:pPr>
      <w:r>
        <w:rPr>
          <w:spacing w:val="-1"/>
          <w:sz w:val="17"/>
          <w:szCs w:val="17"/>
        </w:rPr>
        <w:lastRenderedPageBreak/>
        <w:t>6.108.576.142,07) y los Garantes dejaron de ser parte del mismo, sujeto a la legislacion inglesa e intervenido por el Notario de Madrid</w:t>
      </w:r>
    </w:p>
    <w:p w:rsidR="00C15E08" w:rsidRDefault="00C15E08">
      <w:pPr>
        <w:kinsoku w:val="0"/>
        <w:overflowPunct w:val="0"/>
        <w:autoSpaceDE/>
        <w:autoSpaceDN/>
        <w:adjustRightInd/>
        <w:spacing w:before="2" w:line="196" w:lineRule="exact"/>
        <w:ind w:left="432" w:right="72"/>
        <w:jc w:val="both"/>
        <w:textAlignment w:val="baseline"/>
        <w:rPr>
          <w:sz w:val="17"/>
          <w:szCs w:val="17"/>
        </w:rPr>
      </w:pPr>
      <w:r>
        <w:rPr>
          <w:sz w:val="17"/>
          <w:szCs w:val="17"/>
        </w:rPr>
        <w:t>D. Fernando Molina Stranz (en lo sucesivo, el "Primer Contrato de</w:t>
      </w:r>
    </w:p>
    <w:p w:rsidR="00C15E08" w:rsidRDefault="00C15E08">
      <w:pPr>
        <w:kinsoku w:val="0"/>
        <w:overflowPunct w:val="0"/>
        <w:autoSpaceDE/>
        <w:autoSpaceDN/>
        <w:adjustRightInd/>
        <w:spacing w:before="2" w:line="195" w:lineRule="exact"/>
        <w:ind w:left="432" w:right="72"/>
        <w:textAlignment w:val="baseline"/>
        <w:rPr>
          <w:spacing w:val="2"/>
          <w:sz w:val="17"/>
          <w:szCs w:val="17"/>
        </w:rPr>
      </w:pPr>
      <w:r>
        <w:rPr>
          <w:spacing w:val="2"/>
          <w:sz w:val="17"/>
          <w:szCs w:val="17"/>
        </w:rPr>
        <w:t>Novacion del Credito Senior").</w:t>
      </w:r>
    </w:p>
    <w:p w:rsidR="00C15E08" w:rsidRDefault="00C15E08">
      <w:pPr>
        <w:numPr>
          <w:ilvl w:val="0"/>
          <w:numId w:val="364"/>
        </w:numPr>
        <w:kinsoku w:val="0"/>
        <w:overflowPunct w:val="0"/>
        <w:autoSpaceDE/>
        <w:autoSpaceDN/>
        <w:adjustRightInd/>
        <w:spacing w:before="174" w:line="196" w:lineRule="exact"/>
        <w:ind w:right="72"/>
        <w:jc w:val="both"/>
        <w:textAlignment w:val="baseline"/>
        <w:rPr>
          <w:sz w:val="17"/>
          <w:szCs w:val="17"/>
        </w:rPr>
      </w:pPr>
      <w:r>
        <w:rPr>
          <w:sz w:val="17"/>
          <w:szCs w:val="17"/>
        </w:rPr>
        <w:t>Que, con fecha 18 de septiembre de 2007, Colonial, como acreditada, y GSCP (que cedi6 posteriormente su posici6n contractual a GS European Investment Group II Ltd, "GSEIGII"), RBS, Eurohypo y</w:t>
      </w:r>
    </w:p>
    <w:p w:rsidR="00C15E08" w:rsidRDefault="00C15E08">
      <w:pPr>
        <w:tabs>
          <w:tab w:val="left" w:pos="1296"/>
          <w:tab w:val="right" w:pos="2952"/>
        </w:tabs>
        <w:kinsoku w:val="0"/>
        <w:overflowPunct w:val="0"/>
        <w:autoSpaceDE/>
        <w:autoSpaceDN/>
        <w:adjustRightInd/>
        <w:spacing w:before="9" w:line="196" w:lineRule="exact"/>
        <w:ind w:left="432" w:right="72"/>
        <w:jc w:val="both"/>
        <w:textAlignment w:val="baseline"/>
        <w:rPr>
          <w:sz w:val="17"/>
          <w:szCs w:val="17"/>
        </w:rPr>
      </w:pPr>
      <w:r>
        <w:rPr>
          <w:sz w:val="17"/>
          <w:szCs w:val="17"/>
        </w:rPr>
        <w:t>Calyon,</w:t>
      </w:r>
      <w:r>
        <w:rPr>
          <w:sz w:val="17"/>
          <w:szCs w:val="17"/>
        </w:rPr>
        <w:tab/>
        <w:t>como</w:t>
      </w:r>
      <w:r>
        <w:rPr>
          <w:sz w:val="17"/>
          <w:szCs w:val="17"/>
        </w:rPr>
        <w:tab/>
        <w:t>acreditantes,</w:t>
      </w:r>
      <w:r>
        <w:rPr>
          <w:sz w:val="17"/>
          <w:szCs w:val="17"/>
        </w:rPr>
        <w:br/>
        <w:t>suscribieron, entre otros, un contrato de fmanciacion subordinada por importe de mil millones de euros (EUR 1.000.000.000) para las finalidades que en dicho contrato se indican, sujeto a la legislacion inglesa e intervenido por el Notario de Madrid D. Fernando Molina Stranz (en lo sucesivo, segan ha sido modificado conforme a la Carta de Modificacion que se define mas adelante, el "Contrato de Credit° Junior Original").</w:t>
      </w:r>
    </w:p>
    <w:p w:rsidR="00C15E08" w:rsidRDefault="00C15E08">
      <w:pPr>
        <w:numPr>
          <w:ilvl w:val="0"/>
          <w:numId w:val="364"/>
        </w:numPr>
        <w:kinsoku w:val="0"/>
        <w:overflowPunct w:val="0"/>
        <w:autoSpaceDE/>
        <w:autoSpaceDN/>
        <w:adjustRightInd/>
        <w:spacing w:before="174" w:line="196" w:lineRule="exact"/>
        <w:ind w:right="72"/>
        <w:jc w:val="both"/>
        <w:textAlignment w:val="baseline"/>
        <w:rPr>
          <w:spacing w:val="2"/>
          <w:sz w:val="17"/>
          <w:szCs w:val="17"/>
        </w:rPr>
      </w:pPr>
      <w:r>
        <w:rPr>
          <w:spacing w:val="2"/>
          <w:sz w:val="17"/>
          <w:szCs w:val="17"/>
        </w:rPr>
        <w:t xml:space="preserve">Que con fecha 18 de septiembre de 2007, el Agente de Garantias y Colonial, entre otros, celebraron un contrato denominado </w:t>
      </w:r>
      <w:r>
        <w:rPr>
          <w:i/>
          <w:iCs/>
          <w:spacing w:val="2"/>
          <w:sz w:val="17"/>
          <w:szCs w:val="17"/>
        </w:rPr>
        <w:t xml:space="preserve">Intercreditor Agreement </w:t>
      </w:r>
      <w:r>
        <w:rPr>
          <w:spacing w:val="2"/>
          <w:sz w:val="17"/>
          <w:szCs w:val="17"/>
        </w:rPr>
        <w:t>que regula las relaciones entre los distintos acreedores de Colonial (en lo sucesivo, el "Contrato entre Acreedores Original").</w:t>
      </w:r>
    </w:p>
    <w:p w:rsidR="00C15E08" w:rsidRDefault="00C15E08">
      <w:pPr>
        <w:numPr>
          <w:ilvl w:val="0"/>
          <w:numId w:val="364"/>
        </w:numPr>
        <w:kinsoku w:val="0"/>
        <w:overflowPunct w:val="0"/>
        <w:autoSpaceDE/>
        <w:autoSpaceDN/>
        <w:adjustRightInd/>
        <w:spacing w:before="164" w:line="196" w:lineRule="exact"/>
        <w:ind w:right="72"/>
        <w:jc w:val="both"/>
        <w:textAlignment w:val="baseline"/>
        <w:rPr>
          <w:spacing w:val="-1"/>
          <w:sz w:val="17"/>
          <w:szCs w:val="17"/>
        </w:rPr>
      </w:pPr>
      <w:r>
        <w:rPr>
          <w:spacing w:val="-1"/>
          <w:sz w:val="17"/>
          <w:szCs w:val="17"/>
        </w:rPr>
        <w:t>Que, con fecha 18 de septiembre de 2007, se modifico la Poliza de Prenda Senior mediante el otorgamiento de una poliza intervenida por el Notario de Madrid</w:t>
      </w:r>
    </w:p>
    <w:p w:rsidR="00C15E08" w:rsidRDefault="00C15E08">
      <w:pPr>
        <w:kinsoku w:val="0"/>
        <w:overflowPunct w:val="0"/>
        <w:autoSpaceDE/>
        <w:autoSpaceDN/>
        <w:adjustRightInd/>
        <w:spacing w:before="3" w:line="196" w:lineRule="exact"/>
        <w:ind w:left="432" w:right="72"/>
        <w:jc w:val="both"/>
        <w:textAlignment w:val="baseline"/>
        <w:rPr>
          <w:spacing w:val="-2"/>
          <w:sz w:val="17"/>
          <w:szCs w:val="17"/>
        </w:rPr>
      </w:pPr>
      <w:r>
        <w:rPr>
          <w:spacing w:val="-2"/>
          <w:sz w:val="17"/>
          <w:szCs w:val="17"/>
        </w:rPr>
        <w:t xml:space="preserve">D. Fernando Molina Stranz, a los efectos de que la Prenda Senior garantice las obligaciones de los obligados </w:t>
      </w:r>
      <w:r>
        <w:rPr>
          <w:i/>
          <w:iCs/>
          <w:spacing w:val="-2"/>
          <w:sz w:val="17"/>
          <w:szCs w:val="17"/>
        </w:rPr>
        <w:t xml:space="preserve">(Obligors) </w:t>
      </w:r>
      <w:r>
        <w:rPr>
          <w:spacing w:val="-2"/>
          <w:sz w:val="17"/>
          <w:szCs w:val="17"/>
        </w:rPr>
        <w:t>bajo el Contrato de Credit() Senior Original (segdn el mismo fue modificado conforme al Primer Contrato de Novacion del</w:t>
      </w:r>
    </w:p>
    <w:p w:rsidR="00C15E08" w:rsidRDefault="00C15E08">
      <w:pPr>
        <w:kinsoku w:val="0"/>
        <w:overflowPunct w:val="0"/>
        <w:autoSpaceDE/>
        <w:autoSpaceDN/>
        <w:adjustRightInd/>
        <w:spacing w:before="3" w:line="196" w:lineRule="exact"/>
        <w:ind w:left="216"/>
        <w:jc w:val="both"/>
        <w:textAlignment w:val="baseline"/>
        <w:rPr>
          <w:spacing w:val="4"/>
          <w:sz w:val="17"/>
          <w:szCs w:val="17"/>
        </w:rPr>
      </w:pPr>
      <w:r>
        <w:rPr>
          <w:spacing w:val="-2"/>
          <w:sz w:val="16"/>
          <w:szCs w:val="16"/>
        </w:rPr>
        <w:br w:type="column"/>
      </w:r>
      <w:r>
        <w:rPr>
          <w:spacing w:val="4"/>
          <w:sz w:val="17"/>
          <w:szCs w:val="17"/>
        </w:rPr>
        <w:t>ceased to be a party thereto, governed by the laws of England and attested by the Notary of Madrid Mr. Fernando Molina Stranz (hereinafter, the "First Senior Amendment Agreement").</w:t>
      </w:r>
    </w:p>
    <w:p w:rsidR="00C15E08" w:rsidRDefault="00C15E08">
      <w:pPr>
        <w:numPr>
          <w:ilvl w:val="0"/>
          <w:numId w:val="365"/>
        </w:numPr>
        <w:kinsoku w:val="0"/>
        <w:overflowPunct w:val="0"/>
        <w:autoSpaceDE/>
        <w:autoSpaceDN/>
        <w:adjustRightInd/>
        <w:spacing w:before="570" w:line="196" w:lineRule="exact"/>
        <w:jc w:val="both"/>
        <w:textAlignment w:val="baseline"/>
        <w:rPr>
          <w:sz w:val="17"/>
          <w:szCs w:val="17"/>
        </w:rPr>
      </w:pPr>
      <w:r>
        <w:rPr>
          <w:sz w:val="17"/>
          <w:szCs w:val="17"/>
        </w:rPr>
        <w:t>On 18 September 2007, Colonial, as borrower, and GSCP (who subsequently transferred its contractual position to GS European Investment Group II Ltd, "GSEIGII"), RBS, Eurohypo and Calyon, as lenders, amongst others, entered into a junior facility agreement for an amount of one thousand million euros (EUR 1,000,000,000) for the purposes referred to in such facility agreement, governed by the laws of England and attested by the Notary of Madrid Mr. Fernando Molina Stranz</w:t>
      </w:r>
      <w:r>
        <w:rPr>
          <w:sz w:val="13"/>
          <w:szCs w:val="13"/>
          <w:u w:val="single"/>
        </w:rPr>
        <w:t xml:space="preserve"> </w:t>
      </w:r>
      <w:r>
        <w:rPr>
          <w:sz w:val="17"/>
          <w:szCs w:val="17"/>
        </w:rPr>
        <w:t>(hereinafter, as amended pursuant to the Amendment Letter defined below, the</w:t>
      </w:r>
    </w:p>
    <w:p w:rsidR="00C15E08" w:rsidRDefault="003339A9">
      <w:pPr>
        <w:tabs>
          <w:tab w:val="left" w:pos="1368"/>
          <w:tab w:val="right" w:pos="3024"/>
        </w:tabs>
        <w:kinsoku w:val="0"/>
        <w:overflowPunct w:val="0"/>
        <w:autoSpaceDE/>
        <w:autoSpaceDN/>
        <w:adjustRightInd/>
        <w:spacing w:line="198" w:lineRule="exact"/>
        <w:ind w:left="216"/>
        <w:textAlignment w:val="baseline"/>
        <w:rPr>
          <w:sz w:val="17"/>
          <w:szCs w:val="17"/>
        </w:rPr>
      </w:pPr>
      <w:r>
        <w:rPr>
          <w:noProof/>
          <w:lang w:val="en-GB"/>
        </w:rPr>
        <mc:AlternateContent>
          <mc:Choice Requires="wps">
            <w:drawing>
              <wp:anchor distT="0" distB="0" distL="0" distR="0" simplePos="0" relativeHeight="251671552" behindDoc="0" locked="0" layoutInCell="0" allowOverlap="1">
                <wp:simplePos x="0" y="0"/>
                <wp:positionH relativeFrom="page">
                  <wp:posOffset>4920615</wp:posOffset>
                </wp:positionH>
                <wp:positionV relativeFrom="page">
                  <wp:posOffset>3051175</wp:posOffset>
                </wp:positionV>
                <wp:extent cx="177800" cy="215265"/>
                <wp:effectExtent l="0" t="0" r="0" b="0"/>
                <wp:wrapSquare wrapText="bothSides"/>
                <wp:docPr id="455" name="Text Box 4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7800" cy="21526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5E08" w:rsidRDefault="00C15E08">
                            <w:pPr>
                              <w:kinsoku w:val="0"/>
                              <w:overflowPunct w:val="0"/>
                              <w:autoSpaceDE/>
                              <w:autoSpaceDN/>
                              <w:adjustRightInd/>
                              <w:spacing w:line="335" w:lineRule="exact"/>
                              <w:textAlignment w:val="baseline"/>
                              <w:rPr>
                                <w:rFonts w:ascii="Arial" w:hAnsi="Arial" w:cs="Arial"/>
                                <w:sz w:val="13"/>
                                <w:szCs w:val="13"/>
                              </w:rPr>
                            </w:pPr>
                            <w:r>
                              <w:rPr>
                                <w:rFonts w:ascii="Arial" w:hAnsi="Arial" w:cs="Arial"/>
                                <w:sz w:val="13"/>
                                <w:szCs w:val="13"/>
                              </w:rPr>
                              <w:t>C</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12" o:spid="_x0000_s1045" type="#_x0000_t202" style="position:absolute;left:0;text-align:left;margin-left:387.45pt;margin-top:240.25pt;width:14pt;height:16.95pt;z-index:251671552;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" o:allowincell="f" stroked="f">
                <v:fill opacity="0"/>
                <v:textbox inset="0,0,0,0">
                  <w:txbxContent>
                    <w:p w:rsidR="00C15E08" w:rsidRDefault="00C15E08">
                      <w:pPr>
                        <w:kinsoku w:val="0"/>
                        <w:overflowPunct w:val="0"/>
                        <w:autoSpaceDE/>
                        <w:autoSpaceDN/>
                        <w:adjustRightInd/>
                        <w:spacing w:line="335" w:lineRule="exact"/>
                        <w:textAlignment w:val="baseline"/>
                        <w:rPr>
                          <w:rFonts w:ascii="Arial" w:hAnsi="Arial" w:cs="Arial"/>
                          <w:sz w:val="13"/>
                          <w:szCs w:val="13"/>
                        </w:rPr>
                      </w:pPr>
                      <w:r>
                        <w:rPr>
                          <w:rFonts w:ascii="Arial" w:hAnsi="Arial" w:cs="Arial"/>
                          <w:sz w:val="13"/>
                          <w:szCs w:val="13"/>
                        </w:rPr>
                        <w:t>C</w:t>
                      </w:r>
                    </w:p>
                  </w:txbxContent>
                </v:textbox>
                <w10:wrap type="square" anchorx="page" anchory="page"/>
              </v:shape>
            </w:pict>
          </mc:Fallback>
        </mc:AlternateContent>
      </w:r>
      <w:r w:rsidR="00C15E08">
        <w:rPr>
          <w:sz w:val="17"/>
          <w:szCs w:val="17"/>
        </w:rPr>
        <w:t>"Original</w:t>
      </w:r>
      <w:r w:rsidR="00C15E08">
        <w:rPr>
          <w:sz w:val="17"/>
          <w:szCs w:val="17"/>
        </w:rPr>
        <w:tab/>
        <w:t>Junior</w:t>
      </w:r>
      <w:r w:rsidR="00C15E08">
        <w:rPr>
          <w:sz w:val="17"/>
          <w:szCs w:val="17"/>
        </w:rPr>
        <w:tab/>
        <w:t>Facility</w:t>
      </w:r>
      <w:r w:rsidR="00C15E08">
        <w:rPr>
          <w:sz w:val="17"/>
          <w:szCs w:val="17"/>
        </w:rPr>
        <w:br/>
        <w:t>Agreement").</w:t>
      </w:r>
    </w:p>
    <w:p w:rsidR="00C15E08" w:rsidRDefault="00C15E08">
      <w:pPr>
        <w:numPr>
          <w:ilvl w:val="0"/>
          <w:numId w:val="365"/>
        </w:numPr>
        <w:kinsoku w:val="0"/>
        <w:overflowPunct w:val="0"/>
        <w:autoSpaceDE/>
        <w:autoSpaceDN/>
        <w:adjustRightInd/>
        <w:spacing w:before="759" w:line="196" w:lineRule="exact"/>
        <w:jc w:val="both"/>
        <w:textAlignment w:val="baseline"/>
        <w:rPr>
          <w:spacing w:val="6"/>
          <w:sz w:val="17"/>
          <w:szCs w:val="17"/>
        </w:rPr>
      </w:pPr>
      <w:r>
        <w:rPr>
          <w:spacing w:val="6"/>
          <w:sz w:val="17"/>
          <w:szCs w:val="17"/>
        </w:rPr>
        <w:t>That on 18 September 2007, the Security Agent and Colonial, among others, entered into an agreement referred to as the Intercreditor Agreement, which governs the relationships between Colonial 's various creditors (hereinafter, the "Original Intercreditor Agreement").</w:t>
      </w:r>
    </w:p>
    <w:p w:rsidR="00C15E08" w:rsidRDefault="00C15E08">
      <w:pPr>
        <w:numPr>
          <w:ilvl w:val="0"/>
          <w:numId w:val="365"/>
        </w:numPr>
        <w:kinsoku w:val="0"/>
        <w:overflowPunct w:val="0"/>
        <w:autoSpaceDE/>
        <w:autoSpaceDN/>
        <w:adjustRightInd/>
        <w:spacing w:before="371" w:line="196" w:lineRule="exact"/>
        <w:jc w:val="both"/>
        <w:textAlignment w:val="baseline"/>
        <w:rPr>
          <w:sz w:val="17"/>
          <w:szCs w:val="17"/>
        </w:rPr>
      </w:pPr>
      <w:r>
        <w:rPr>
          <w:sz w:val="17"/>
          <w:szCs w:val="17"/>
        </w:rPr>
        <w:t>On 18 September 2007, the Deed of Senior Pledge was amended by virtue of the execution of a deed attested by the notary of Madrid Mr. Fernando Molina Stranz so that the Senior Pledge secures the obligations of the Obligors under the Original Senior Facilities Agreement (as amended in accordance with the First Senior Amendment Agreement), and, on the other hand, a first ranking pledge over the Shares concurrent with the Senior Pledge (hereinafter, the "Junior</w:t>
      </w:r>
    </w:p>
    <w:p w:rsidR="00C15E08" w:rsidRDefault="00C15E08">
      <w:pPr>
        <w:widowControl/>
        <w:rPr>
          <w:sz w:val="24"/>
          <w:szCs w:val="24"/>
        </w:rPr>
        <w:sectPr w:rsidR="00C15E08">
          <w:headerReference w:type="even" r:id="rId868"/>
          <w:headerReference w:type="default" r:id="rId869"/>
          <w:footerReference w:type="even" r:id="rId870"/>
          <w:footerReference w:type="default" r:id="rId871"/>
          <w:pgSz w:w="8410" w:h="11904"/>
          <w:pgMar w:top="1142" w:right="1344" w:bottom="394" w:left="840" w:header="660" w:footer="192" w:gutter="0"/>
          <w:cols w:num="2" w:space="720" w:equalWidth="0">
            <w:col w:w="3029" w:space="168"/>
            <w:col w:w="3029"/>
          </w:cols>
          <w:noEndnote/>
        </w:sectPr>
      </w:pPr>
    </w:p>
    <w:p w:rsidR="00C15E08" w:rsidRDefault="00C15E08">
      <w:pPr>
        <w:kinsoku w:val="0"/>
        <w:overflowPunct w:val="0"/>
        <w:autoSpaceDE/>
        <w:autoSpaceDN/>
        <w:adjustRightInd/>
        <w:spacing w:before="11" w:line="196" w:lineRule="exact"/>
        <w:ind w:left="360" w:right="72"/>
        <w:jc w:val="both"/>
        <w:textAlignment w:val="baseline"/>
        <w:rPr>
          <w:spacing w:val="2"/>
          <w:sz w:val="17"/>
          <w:szCs w:val="17"/>
        </w:rPr>
      </w:pPr>
      <w:r>
        <w:rPr>
          <w:spacing w:val="2"/>
          <w:sz w:val="17"/>
          <w:szCs w:val="17"/>
        </w:rPr>
        <w:lastRenderedPageBreak/>
        <w:t xml:space="preserve">Credit() Senior), y, a su vez, se constituyo a favor de las entidades acreditantes bajo el Contrato de Credit° Junior Original (a traves del Agente de Garantias), un derecho real de prenda sobre las Acciones de primer rango concurrente con la Prenda Senior (en lo sucesivo, la "Prenda Junior"), en garantia del cumplimiento de las obligations asumidas por los </w:t>
      </w:r>
      <w:r>
        <w:rPr>
          <w:i/>
          <w:iCs/>
          <w:spacing w:val="2"/>
          <w:sz w:val="17"/>
          <w:szCs w:val="17"/>
        </w:rPr>
        <w:t xml:space="preserve">Obligors </w:t>
      </w:r>
      <w:r>
        <w:rPr>
          <w:spacing w:val="2"/>
          <w:sz w:val="17"/>
          <w:szCs w:val="17"/>
        </w:rPr>
        <w:t>bajo el Contrato de Credit° Junior Original (en adelante, la "Primera Novacion de la Prenda Senior" o la "Poliza de Prenda Junior"), y se hizo entrega al Agente de Garantias de un certificado emitido en esa misma fecha por Banco Popular Espanol, S.A., en su condicion de entidad depositaria de las Acciones, acreditando la inscription en sus registros de los derechos reales de prenda constituidos sobre las mismas en virtud de la Poliza de Prenda Senior y la Poliza de Prenda Junior (el "Certificado de Prenda").</w:t>
      </w:r>
    </w:p>
    <w:p w:rsidR="00C15E08" w:rsidRDefault="00C15E08">
      <w:pPr>
        <w:numPr>
          <w:ilvl w:val="0"/>
          <w:numId w:val="366"/>
        </w:numPr>
        <w:kinsoku w:val="0"/>
        <w:overflowPunct w:val="0"/>
        <w:autoSpaceDE/>
        <w:autoSpaceDN/>
        <w:adjustRightInd/>
        <w:spacing w:before="165" w:line="196" w:lineRule="exact"/>
        <w:ind w:right="72"/>
        <w:jc w:val="both"/>
        <w:textAlignment w:val="baseline"/>
        <w:rPr>
          <w:sz w:val="17"/>
          <w:szCs w:val="17"/>
        </w:rPr>
      </w:pPr>
      <w:r>
        <w:rPr>
          <w:sz w:val="17"/>
          <w:szCs w:val="17"/>
        </w:rPr>
        <w:t xml:space="preserve">Con fecha 30 de noviembre de 2007, Caja de Ahorros de Valencia, Castellon y Alicante, Banco Popular Espanol, S.A., Banco de Valencia, S.A., ING Real Estate Finance SE E.F.C., S.A., Caixa d'Estalvis de Catalunya, Caja de Ahorros y Monte de Piedad de Madrid y Deutsche Postbank AG adquirieron la condicion de prestamistas </w:t>
      </w:r>
      <w:r>
        <w:rPr>
          <w:i/>
          <w:iCs/>
          <w:sz w:val="17"/>
          <w:szCs w:val="17"/>
        </w:rPr>
        <w:t xml:space="preserve">(Lenders) </w:t>
      </w:r>
      <w:r>
        <w:rPr>
          <w:sz w:val="17"/>
          <w:szCs w:val="17"/>
        </w:rPr>
        <w:t>bajo el Contrato de Credit() Senior Original (segtin el mismo fue modificado en virtud del Primer Contrato de Novacion del Credit() Senior) mediante la suscripcion de</w:t>
      </w:r>
    </w:p>
    <w:p w:rsidR="00C15E08" w:rsidRDefault="00C15E08">
      <w:pPr>
        <w:tabs>
          <w:tab w:val="left" w:pos="936"/>
          <w:tab w:val="right" w:pos="2952"/>
        </w:tabs>
        <w:kinsoku w:val="0"/>
        <w:overflowPunct w:val="0"/>
        <w:autoSpaceDE/>
        <w:autoSpaceDN/>
        <w:adjustRightInd/>
        <w:spacing w:before="2" w:line="196" w:lineRule="exact"/>
        <w:ind w:left="360" w:right="72"/>
        <w:textAlignment w:val="baseline"/>
        <w:rPr>
          <w:i/>
          <w:iCs/>
          <w:sz w:val="17"/>
          <w:szCs w:val="17"/>
        </w:rPr>
      </w:pPr>
      <w:r>
        <w:rPr>
          <w:sz w:val="17"/>
          <w:szCs w:val="17"/>
        </w:rPr>
        <w:t>los</w:t>
      </w:r>
      <w:r>
        <w:rPr>
          <w:sz w:val="17"/>
          <w:szCs w:val="17"/>
        </w:rPr>
        <w:tab/>
        <w:t>correspondientes</w:t>
      </w:r>
      <w:r>
        <w:rPr>
          <w:sz w:val="17"/>
          <w:szCs w:val="17"/>
        </w:rPr>
        <w:tab/>
      </w:r>
      <w:r>
        <w:rPr>
          <w:i/>
          <w:iCs/>
          <w:sz w:val="17"/>
          <w:szCs w:val="17"/>
        </w:rPr>
        <w:t>transfer</w:t>
      </w:r>
    </w:p>
    <w:p w:rsidR="00C15E08" w:rsidRDefault="00C15E08">
      <w:pPr>
        <w:tabs>
          <w:tab w:val="right" w:pos="2952"/>
        </w:tabs>
        <w:kinsoku w:val="0"/>
        <w:overflowPunct w:val="0"/>
        <w:autoSpaceDE/>
        <w:autoSpaceDN/>
        <w:adjustRightInd/>
        <w:spacing w:before="1" w:line="196" w:lineRule="exact"/>
        <w:ind w:left="360" w:right="72"/>
        <w:textAlignment w:val="baseline"/>
        <w:rPr>
          <w:sz w:val="17"/>
          <w:szCs w:val="17"/>
        </w:rPr>
      </w:pPr>
      <w:r>
        <w:rPr>
          <w:i/>
          <w:iCs/>
          <w:sz w:val="17"/>
          <w:szCs w:val="17"/>
        </w:rPr>
        <w:t>certificates</w:t>
      </w:r>
      <w:r>
        <w:rPr>
          <w:i/>
          <w:iCs/>
          <w:sz w:val="17"/>
          <w:szCs w:val="17"/>
        </w:rPr>
        <w:tab/>
      </w:r>
      <w:r>
        <w:rPr>
          <w:sz w:val="17"/>
          <w:szCs w:val="17"/>
        </w:rPr>
        <w:t>intervenidos por el</w:t>
      </w:r>
      <w:r>
        <w:rPr>
          <w:sz w:val="17"/>
          <w:szCs w:val="17"/>
        </w:rPr>
        <w:br/>
        <w:t>Notario de Madrid Mr. Fernando Molina Stranz.</w:t>
      </w:r>
    </w:p>
    <w:p w:rsidR="00C15E08" w:rsidRDefault="00C15E08">
      <w:pPr>
        <w:numPr>
          <w:ilvl w:val="0"/>
          <w:numId w:val="366"/>
        </w:numPr>
        <w:kinsoku w:val="0"/>
        <w:overflowPunct w:val="0"/>
        <w:autoSpaceDE/>
        <w:autoSpaceDN/>
        <w:adjustRightInd/>
        <w:spacing w:before="173" w:line="196" w:lineRule="exact"/>
        <w:ind w:right="72"/>
        <w:jc w:val="both"/>
        <w:textAlignment w:val="baseline"/>
        <w:rPr>
          <w:sz w:val="17"/>
          <w:szCs w:val="17"/>
        </w:rPr>
      </w:pPr>
      <w:r>
        <w:rPr>
          <w:sz w:val="17"/>
          <w:szCs w:val="17"/>
        </w:rPr>
        <w:t xml:space="preserve">Que, con fecha 5 de junio de 2008, se otorgO una carta denominada </w:t>
      </w:r>
      <w:r>
        <w:rPr>
          <w:i/>
          <w:iCs/>
          <w:sz w:val="17"/>
          <w:szCs w:val="17"/>
        </w:rPr>
        <w:t xml:space="preserve">Amendment and Waiver Letter </w:t>
      </w:r>
      <w:r>
        <w:rPr>
          <w:sz w:val="17"/>
          <w:szCs w:val="17"/>
        </w:rPr>
        <w:t>(en adelante, la "Carta de</w:t>
      </w:r>
    </w:p>
    <w:p w:rsidR="00C15E08" w:rsidRDefault="00C15E08">
      <w:pPr>
        <w:kinsoku w:val="0"/>
        <w:overflowPunct w:val="0"/>
        <w:autoSpaceDE/>
        <w:autoSpaceDN/>
        <w:adjustRightInd/>
        <w:spacing w:before="6" w:line="196" w:lineRule="exact"/>
        <w:ind w:left="216"/>
        <w:jc w:val="both"/>
        <w:textAlignment w:val="baseline"/>
        <w:rPr>
          <w:spacing w:val="2"/>
          <w:sz w:val="17"/>
          <w:szCs w:val="17"/>
        </w:rPr>
      </w:pPr>
      <w:r>
        <w:rPr>
          <w:sz w:val="16"/>
          <w:szCs w:val="16"/>
        </w:rPr>
        <w:br w:type="column"/>
      </w:r>
      <w:r>
        <w:rPr>
          <w:spacing w:val="2"/>
          <w:sz w:val="17"/>
          <w:szCs w:val="17"/>
        </w:rPr>
        <w:t>Pledge") was created in favour of the lenders under the Original Junior Facility Agreement (through the Security Agent) as security for the fulfilment of all the obligations of the Obligors under the Original Junior Facility Agreement (hereinafter, the "First Amendment of the Senior Pledge" or the "Deed of Junior Pledge"), and a certificate issued on that same date by Banco Popular Espanol, S.A., in its capacity as custodian of the Shares, and evidencing the registration in their records of the in rem rights of pledge created over the Shares by virtue of the Deed of Senior Pledge and the Deed of Junior Pledge, was delivered to the Security Agent (the "Pledge Certificate").</w:t>
      </w:r>
    </w:p>
    <w:p w:rsidR="00C15E08" w:rsidRDefault="00C15E08">
      <w:pPr>
        <w:numPr>
          <w:ilvl w:val="0"/>
          <w:numId w:val="367"/>
        </w:numPr>
        <w:kinsoku w:val="0"/>
        <w:overflowPunct w:val="0"/>
        <w:autoSpaceDE/>
        <w:autoSpaceDN/>
        <w:adjustRightInd/>
        <w:spacing w:before="1539" w:line="196" w:lineRule="exact"/>
        <w:jc w:val="both"/>
        <w:textAlignment w:val="baseline"/>
        <w:rPr>
          <w:spacing w:val="3"/>
          <w:sz w:val="17"/>
          <w:szCs w:val="17"/>
        </w:rPr>
      </w:pPr>
      <w:r>
        <w:rPr>
          <w:spacing w:val="3"/>
          <w:sz w:val="17"/>
          <w:szCs w:val="17"/>
        </w:rPr>
        <w:t>On 30 November 2007, Caja de Ahorros de Valencia, Castellon y Alicante, Banco Popular Espanol, S.A., Banco de Valencia, S.A., ING Real Estate Finance SE E.F.C., S.A., Caixa d'Estalvis de Catalunya, Caja de Ahorros y Monte de Piedad de Madrid and Deutsche Postbanlc AG became Lenders under the Original Senior Facilities Agreement (as amended in accordance with the First Senior Amendment Agreement) by means of the execution of the corresponding assignment agreements attested by the same Notary.</w:t>
      </w:r>
    </w:p>
    <w:p w:rsidR="00C15E08" w:rsidRDefault="00C15E08">
      <w:pPr>
        <w:numPr>
          <w:ilvl w:val="0"/>
          <w:numId w:val="367"/>
        </w:numPr>
        <w:kinsoku w:val="0"/>
        <w:overflowPunct w:val="0"/>
        <w:autoSpaceDE/>
        <w:autoSpaceDN/>
        <w:adjustRightInd/>
        <w:spacing w:before="959" w:line="196" w:lineRule="exact"/>
        <w:jc w:val="both"/>
        <w:textAlignment w:val="baseline"/>
        <w:rPr>
          <w:sz w:val="17"/>
          <w:szCs w:val="17"/>
        </w:rPr>
      </w:pPr>
      <w:r>
        <w:rPr>
          <w:sz w:val="17"/>
          <w:szCs w:val="17"/>
        </w:rPr>
        <w:t>On 5 June 2008, an Amendment and Waiver Letter (hereinafter, the "Amendment Letter") was granted by virtue of which certain definitions</w:t>
      </w:r>
    </w:p>
    <w:p w:rsidR="00C15E08" w:rsidRDefault="00C15E08">
      <w:pPr>
        <w:widowControl/>
        <w:rPr>
          <w:sz w:val="24"/>
          <w:szCs w:val="24"/>
        </w:rPr>
        <w:sectPr w:rsidR="00C15E08">
          <w:headerReference w:type="even" r:id="rId872"/>
          <w:headerReference w:type="default" r:id="rId873"/>
          <w:footerReference w:type="even" r:id="rId874"/>
          <w:footerReference w:type="default" r:id="rId875"/>
          <w:pgSz w:w="8410" w:h="11904"/>
          <w:pgMar w:top="1132" w:right="1008" w:bottom="384" w:left="1176" w:header="660" w:footer="192" w:gutter="0"/>
          <w:cols w:num="2" w:space="720" w:equalWidth="0">
            <w:col w:w="3029" w:space="168"/>
            <w:col w:w="3029"/>
          </w:cols>
          <w:noEndnote/>
        </w:sectPr>
      </w:pPr>
    </w:p>
    <w:p w:rsidR="00C15E08" w:rsidRDefault="00C15E08">
      <w:pPr>
        <w:kinsoku w:val="0"/>
        <w:overflowPunct w:val="0"/>
        <w:autoSpaceDE/>
        <w:autoSpaceDN/>
        <w:adjustRightInd/>
        <w:spacing w:before="30" w:line="196" w:lineRule="exact"/>
        <w:ind w:left="360" w:right="72"/>
        <w:jc w:val="both"/>
        <w:textAlignment w:val="baseline"/>
        <w:rPr>
          <w:spacing w:val="-4"/>
          <w:sz w:val="18"/>
          <w:szCs w:val="18"/>
        </w:rPr>
      </w:pPr>
      <w:r>
        <w:rPr>
          <w:spacing w:val="-4"/>
          <w:sz w:val="18"/>
          <w:szCs w:val="18"/>
        </w:rPr>
        <w:lastRenderedPageBreak/>
        <w:t>Modificacion") en virtud de la cual se modificaron algunas definiciones incluidas en el Contrato de Credit() Senior Original (segue el mismo fue modificado en virtud del Primer Contrato de Novacion del Credito Senior) y en el Contrato de Credito Junior Original.</w:t>
      </w:r>
    </w:p>
    <w:p w:rsidR="00C15E08" w:rsidRDefault="00C15E08">
      <w:pPr>
        <w:kinsoku w:val="0"/>
        <w:overflowPunct w:val="0"/>
        <w:autoSpaceDE/>
        <w:autoSpaceDN/>
        <w:adjustRightInd/>
        <w:spacing w:before="182" w:line="196" w:lineRule="exact"/>
        <w:ind w:left="360" w:right="72" w:hanging="360"/>
        <w:jc w:val="both"/>
        <w:textAlignment w:val="baseline"/>
        <w:rPr>
          <w:spacing w:val="-3"/>
          <w:sz w:val="18"/>
          <w:szCs w:val="18"/>
        </w:rPr>
      </w:pPr>
      <w:r>
        <w:rPr>
          <w:spacing w:val="-3"/>
          <w:sz w:val="18"/>
          <w:szCs w:val="18"/>
        </w:rPr>
        <w:t>IX. Que, como consecuencia de la exclusion de negociacion de las Acciones en las Bolsas de Valores de Madrid, Barcelona, Bilbao y Valencia y del Sistema de Interconexion Bursatil, asi como la reversion de las anotaciones en cuenta representativas de las Acciones y su transformacion en titulos nominativos, con fecha 13 de junio de 2008 se otorg6 una nueva poliza de novacion de la Poliza de Prenda Senior (segan la misma fue modificada y refimdida en virtud de la Primera Novacion de la Prenda Senior) intervenida por el Notario de Madrid D. Fernando Molina Stranz</w:t>
      </w:r>
      <w:r>
        <w:rPr>
          <w:spacing w:val="-3"/>
          <w:sz w:val="18"/>
          <w:szCs w:val="18"/>
          <w:u w:val="single"/>
        </w:rPr>
        <w:t xml:space="preserve"> </w:t>
      </w:r>
      <w:r>
        <w:rPr>
          <w:spacing w:val="-3"/>
          <w:sz w:val="18"/>
          <w:szCs w:val="18"/>
        </w:rPr>
        <w:t>(la "Segunda Novacion de la Prenda Senior"), y conforme a los terminos de la cual el Agente de Garantias devolvi6 el Certificado de Prenda a Banco Popular Espafiol, S.A. y Colonial a su vez hizo entrega al Agente de Garantias de un titulo multiple representativo de las Acciones (en lo sucesivo, el "Titulo Multiple Existente"). Las partes hacen constar que en la actualidad, las Acciones se corresponden con las acciones de la Sociedad numeradas correlativamente del [.] al [..], de EUR [.] valor nominal cada una, representativas de un cien por cien (100%) del capital social de la Sociedad.</w:t>
      </w:r>
    </w:p>
    <w:p w:rsidR="00C15E08" w:rsidRDefault="00C15E08">
      <w:pPr>
        <w:kinsoku w:val="0"/>
        <w:overflowPunct w:val="0"/>
        <w:autoSpaceDE/>
        <w:autoSpaceDN/>
        <w:adjustRightInd/>
        <w:spacing w:before="170" w:line="193" w:lineRule="exact"/>
        <w:ind w:left="360" w:right="72"/>
        <w:jc w:val="both"/>
        <w:textAlignment w:val="baseline"/>
        <w:rPr>
          <w:sz w:val="18"/>
          <w:szCs w:val="18"/>
        </w:rPr>
      </w:pPr>
      <w:r>
        <w:rPr>
          <w:sz w:val="18"/>
          <w:szCs w:val="18"/>
        </w:rPr>
        <w:t>A efectos aclaratorios, las partes hacen constar que en virtud de la poliza de Segunda Novacion de la Prenda Senior, tambien se modifico la Poliza de Prenda Junior.</w:t>
      </w:r>
    </w:p>
    <w:p w:rsidR="00C15E08" w:rsidRDefault="00C15E08">
      <w:pPr>
        <w:kinsoku w:val="0"/>
        <w:overflowPunct w:val="0"/>
        <w:autoSpaceDE/>
        <w:autoSpaceDN/>
        <w:adjustRightInd/>
        <w:spacing w:before="14" w:line="196" w:lineRule="exact"/>
        <w:ind w:left="216"/>
        <w:jc w:val="both"/>
        <w:textAlignment w:val="baseline"/>
        <w:rPr>
          <w:sz w:val="18"/>
          <w:szCs w:val="18"/>
        </w:rPr>
      </w:pPr>
      <w:r>
        <w:rPr>
          <w:sz w:val="16"/>
          <w:szCs w:val="16"/>
        </w:rPr>
        <w:br w:type="column"/>
      </w:r>
      <w:r>
        <w:rPr>
          <w:sz w:val="18"/>
          <w:szCs w:val="18"/>
        </w:rPr>
        <w:t>included in the Original Senior Facilities Agreement (as amended and restated pursuant to the First Senior Amendment Agreement) and in the Original Junior Facility Agreement were amended.</w:t>
      </w:r>
    </w:p>
    <w:p w:rsidR="00C15E08" w:rsidRDefault="00C15E08">
      <w:pPr>
        <w:kinsoku w:val="0"/>
        <w:overflowPunct w:val="0"/>
        <w:autoSpaceDE/>
        <w:autoSpaceDN/>
        <w:adjustRightInd/>
        <w:spacing w:before="572" w:line="196" w:lineRule="exact"/>
        <w:ind w:left="216" w:hanging="216"/>
        <w:jc w:val="both"/>
        <w:textAlignment w:val="baseline"/>
        <w:rPr>
          <w:spacing w:val="-3"/>
          <w:sz w:val="18"/>
          <w:szCs w:val="18"/>
        </w:rPr>
      </w:pPr>
      <w:r>
        <w:rPr>
          <w:spacing w:val="-3"/>
          <w:sz w:val="18"/>
          <w:szCs w:val="18"/>
        </w:rPr>
        <w:t>IX. As a consequence of the exclusion of the Shares from listing in the Madrid, Barcelona, Bilbao and Valencia Stock Exchanges and from the Stock Exchanges Interconnection System, and also as a result of the reversal of the book-entries representing the Shares and their conversion into registered shares, on 13 June 2008 a new deed of amendment of the Senior Deed of Pledge (as amended and restated in accordance with the First Amendment of the Senior Pledge) was granted and attested by the Notary of Madrid Mr. Fernando Molina Stranz (the "Second Amendment of the Senior Pledge"), and pursuant to the terms of which the Security Agent returned the Pledge Certificate to Banco Popular Espafiol, S.A. and Colonial delivered a share certificate representing the Shares to the Security Agent (hereinafter, the "Existing Share Certificate"). The parties hereto attest that so as to today's date, the Shares correspond to the shares of the Company numbered [•] to [•], both inclusive, of EUR [.] par value each, representing one hundred per cent (100%) of the Company's share capital.</w:t>
      </w:r>
    </w:p>
    <w:p w:rsidR="00C15E08" w:rsidRDefault="00C15E08">
      <w:pPr>
        <w:kinsoku w:val="0"/>
        <w:overflowPunct w:val="0"/>
        <w:autoSpaceDE/>
        <w:autoSpaceDN/>
        <w:adjustRightInd/>
        <w:spacing w:before="1354" w:line="195" w:lineRule="exact"/>
        <w:ind w:left="216"/>
        <w:jc w:val="both"/>
        <w:textAlignment w:val="baseline"/>
        <w:rPr>
          <w:sz w:val="18"/>
          <w:szCs w:val="18"/>
        </w:rPr>
      </w:pPr>
      <w:r>
        <w:rPr>
          <w:sz w:val="18"/>
          <w:szCs w:val="18"/>
        </w:rPr>
        <w:t>For the sake of clarity, the parties hereto attest that the Deed of Junior Pledge was amended by virtue of the deed of Second Amendment of the Senior Pledge.</w:t>
      </w:r>
    </w:p>
    <w:p w:rsidR="00C15E08" w:rsidRDefault="00C15E08">
      <w:pPr>
        <w:widowControl/>
        <w:rPr>
          <w:sz w:val="24"/>
          <w:szCs w:val="24"/>
        </w:rPr>
        <w:sectPr w:rsidR="00C15E08">
          <w:headerReference w:type="even" r:id="rId876"/>
          <w:headerReference w:type="default" r:id="rId877"/>
          <w:footerReference w:type="even" r:id="rId878"/>
          <w:footerReference w:type="default" r:id="rId879"/>
          <w:pgSz w:w="8410" w:h="11904"/>
          <w:pgMar w:top="1152" w:right="1335" w:bottom="566" w:left="849" w:header="660" w:footer="192" w:gutter="0"/>
          <w:cols w:num="2" w:space="720" w:equalWidth="0">
            <w:col w:w="3029" w:space="168"/>
            <w:col w:w="3029"/>
          </w:cols>
          <w:noEndnote/>
        </w:sectPr>
      </w:pPr>
    </w:p>
    <w:p w:rsidR="00C15E08" w:rsidRDefault="00C15E08">
      <w:pPr>
        <w:numPr>
          <w:ilvl w:val="0"/>
          <w:numId w:val="368"/>
        </w:numPr>
        <w:kinsoku w:val="0"/>
        <w:overflowPunct w:val="0"/>
        <w:autoSpaceDE/>
        <w:autoSpaceDN/>
        <w:adjustRightInd/>
        <w:spacing w:before="4" w:line="196" w:lineRule="exact"/>
        <w:ind w:right="72"/>
        <w:jc w:val="both"/>
        <w:textAlignment w:val="baseline"/>
        <w:rPr>
          <w:spacing w:val="1"/>
          <w:sz w:val="17"/>
          <w:szCs w:val="17"/>
        </w:rPr>
      </w:pPr>
      <w:r>
        <w:rPr>
          <w:spacing w:val="1"/>
          <w:sz w:val="17"/>
          <w:szCs w:val="17"/>
        </w:rPr>
        <w:lastRenderedPageBreak/>
        <w:t>Que con fecha 14 de septiembre de 2008, Colonial y las entidades acreditantes que formaban parte de los correspondientes sindicatos a esa fecha, entre otros, firmaron un acuerdo para la reestructuracion de la deuda de Colonial y al amparo del cual se modificarian el Contrato de Crddito Senior Original y el Contrato de Credit° Junior Original segim se explica en los Expositivos siguientes (en lo sucesivo, el "Primer Contrato de Reestructuracion").</w:t>
      </w:r>
    </w:p>
    <w:p w:rsidR="00C15E08" w:rsidRDefault="00C15E08">
      <w:pPr>
        <w:numPr>
          <w:ilvl w:val="0"/>
          <w:numId w:val="368"/>
        </w:numPr>
        <w:kinsoku w:val="0"/>
        <w:overflowPunct w:val="0"/>
        <w:autoSpaceDE/>
        <w:autoSpaceDN/>
        <w:adjustRightInd/>
        <w:spacing w:before="175" w:line="196" w:lineRule="exact"/>
        <w:ind w:right="72"/>
        <w:jc w:val="both"/>
        <w:textAlignment w:val="baseline"/>
        <w:rPr>
          <w:spacing w:val="2"/>
          <w:sz w:val="17"/>
          <w:szCs w:val="17"/>
        </w:rPr>
      </w:pPr>
      <w:r>
        <w:rPr>
          <w:spacing w:val="2"/>
          <w:sz w:val="17"/>
          <w:szCs w:val="17"/>
        </w:rPr>
        <w:t>Que, el 14 de septiembre de 2008 Colonial y las entidades acreditantes que formaban parte del correspondiente sindicato a esa fecha, entre otros, suscribieron, al amparo del Primer Contrato de Reestructuracion, un contrato de novacion y refundicion del Contrato de Credit° Senior Original, sepia el mismo fue modificado en virtud del Primer Contrato de Novacion del Credit° Senior y la Carta de Modification, el cual fue intervenido por el Notario de Madrid D. Fernando Molina Stranz (en lo sucesivo, el "Segundo Contrato de Novacion del Credit° Senior").</w:t>
      </w:r>
    </w:p>
    <w:p w:rsidR="00C15E08" w:rsidRDefault="00C15E08">
      <w:pPr>
        <w:numPr>
          <w:ilvl w:val="0"/>
          <w:numId w:val="368"/>
        </w:numPr>
        <w:kinsoku w:val="0"/>
        <w:overflowPunct w:val="0"/>
        <w:autoSpaceDE/>
        <w:autoSpaceDN/>
        <w:adjustRightInd/>
        <w:spacing w:before="166" w:line="196" w:lineRule="exact"/>
        <w:ind w:right="72"/>
        <w:jc w:val="both"/>
        <w:textAlignment w:val="baseline"/>
        <w:rPr>
          <w:spacing w:val="2"/>
          <w:sz w:val="17"/>
          <w:szCs w:val="17"/>
        </w:rPr>
      </w:pPr>
      <w:r>
        <w:rPr>
          <w:spacing w:val="2"/>
          <w:sz w:val="17"/>
          <w:szCs w:val="17"/>
        </w:rPr>
        <w:t>Que, el 14 de septiembre de 2008, Colonial y las entidades acreditantes que formaban parte del correspondiente sindicato a esa fecha, entre otros, suscribieron, al amparo del Primer Contrato de Reestructuracion, un contrato de novacion y refundici6n del Contrato de Credit° Junior Original tal y como el mismo ha sido modificado y refundido en virtud de la Carta de Modification, el cual fue intervenido por el Notario de Madrid D. Fernando Molina Stranz (en lo sucesivo, el "Primer Contrato de Novacion del Credit() Junior").</w:t>
      </w:r>
    </w:p>
    <w:p w:rsidR="00C15E08" w:rsidRDefault="00C15E08">
      <w:pPr>
        <w:numPr>
          <w:ilvl w:val="0"/>
          <w:numId w:val="368"/>
        </w:numPr>
        <w:kinsoku w:val="0"/>
        <w:overflowPunct w:val="0"/>
        <w:autoSpaceDE/>
        <w:autoSpaceDN/>
        <w:adjustRightInd/>
        <w:spacing w:before="169" w:line="196" w:lineRule="exact"/>
        <w:ind w:right="72"/>
        <w:jc w:val="both"/>
        <w:textAlignment w:val="baseline"/>
        <w:rPr>
          <w:spacing w:val="-3"/>
          <w:sz w:val="17"/>
          <w:szCs w:val="17"/>
        </w:rPr>
      </w:pPr>
      <w:r>
        <w:rPr>
          <w:spacing w:val="-3"/>
          <w:sz w:val="17"/>
          <w:szCs w:val="17"/>
        </w:rPr>
        <w:t xml:space="preserve">Que, el 14 de septiembre de 2008, </w:t>
      </w:r>
    </w:p>
    <w:p w:rsidR="00C15E08" w:rsidRDefault="00C15E08">
      <w:pPr>
        <w:kinsoku w:val="0"/>
        <w:overflowPunct w:val="0"/>
        <w:autoSpaceDE/>
        <w:autoSpaceDN/>
        <w:adjustRightInd/>
        <w:spacing w:before="5" w:line="196" w:lineRule="exact"/>
        <w:ind w:left="216" w:hanging="216"/>
        <w:jc w:val="both"/>
        <w:textAlignment w:val="baseline"/>
        <w:rPr>
          <w:spacing w:val="2"/>
          <w:sz w:val="17"/>
          <w:szCs w:val="17"/>
        </w:rPr>
      </w:pPr>
      <w:r>
        <w:rPr>
          <w:spacing w:val="-3"/>
          <w:sz w:val="16"/>
          <w:szCs w:val="16"/>
        </w:rPr>
        <w:br w:type="column"/>
      </w:r>
      <w:r>
        <w:rPr>
          <w:spacing w:val="2"/>
          <w:sz w:val="17"/>
          <w:szCs w:val="17"/>
        </w:rPr>
        <w:t>X. On 14 September 2008, Colonial and the lenders which belonged to the relevant syndicates at that point in time, amongst others, entered into an agreement for the purpose of restructuring Colonial 's financial indebtedness, by virtue of which the Original Senior Facilities Agreement and the Original Junior Facility Agreement as described in the Whereas below were amended (hereinafter, the "First Restructuring Agreement").</w:t>
      </w:r>
    </w:p>
    <w:p w:rsidR="00C15E08" w:rsidRDefault="00C15E08">
      <w:pPr>
        <w:kinsoku w:val="0"/>
        <w:overflowPunct w:val="0"/>
        <w:autoSpaceDE/>
        <w:autoSpaceDN/>
        <w:adjustRightInd/>
        <w:spacing w:before="369" w:line="196" w:lineRule="exact"/>
        <w:ind w:left="216" w:hanging="216"/>
        <w:jc w:val="both"/>
        <w:textAlignment w:val="baseline"/>
        <w:rPr>
          <w:sz w:val="17"/>
          <w:szCs w:val="17"/>
        </w:rPr>
      </w:pPr>
      <w:r>
        <w:rPr>
          <w:sz w:val="17"/>
          <w:szCs w:val="17"/>
        </w:rPr>
        <w:t>XL On 14 September 2008, Colonial and the lenders which belonged to the relevant syndicate at that point in time, amongst others, entered into, in the framework of the First Restructuring Agreement, an amendment and restatement agreement in respect of the Original Senior Facilities Agreement, as amended pursuant to the First Senior Amendment Agreement and the Amendment Letter, which was attested by the Notary of Madrid Mr. Fernando Molina Stranz (hereinafter, the "Second Senior Amendment Agreement").</w:t>
      </w:r>
    </w:p>
    <w:p w:rsidR="00C15E08" w:rsidRDefault="00C15E08">
      <w:pPr>
        <w:numPr>
          <w:ilvl w:val="0"/>
          <w:numId w:val="369"/>
        </w:numPr>
        <w:kinsoku w:val="0"/>
        <w:overflowPunct w:val="0"/>
        <w:autoSpaceDE/>
        <w:autoSpaceDN/>
        <w:adjustRightInd/>
        <w:spacing w:before="757" w:line="196" w:lineRule="exact"/>
        <w:jc w:val="both"/>
        <w:textAlignment w:val="baseline"/>
        <w:rPr>
          <w:sz w:val="17"/>
          <w:szCs w:val="17"/>
        </w:rPr>
      </w:pPr>
      <w:r>
        <w:rPr>
          <w:sz w:val="17"/>
          <w:szCs w:val="17"/>
        </w:rPr>
        <w:t>On 14 September 2008, Colonial and the lenders which belonged to the relevant syndicate at that point in time, amongst others, entered into, in the framework of the First Restructuring Agreement, an amendment and restatement agreement in respect of the Original Junior Facility Agreement as amended and restated by virtue of the Amendment Letter, which was attested by the Notary of Madrid Mr. Fernando Molina Stranz (hereinafter, the "First Junior Amendment Agreement").</w:t>
      </w:r>
    </w:p>
    <w:p w:rsidR="00C15E08" w:rsidRDefault="00C15E08">
      <w:pPr>
        <w:numPr>
          <w:ilvl w:val="0"/>
          <w:numId w:val="369"/>
        </w:numPr>
        <w:kinsoku w:val="0"/>
        <w:overflowPunct w:val="0"/>
        <w:autoSpaceDE/>
        <w:autoSpaceDN/>
        <w:adjustRightInd/>
        <w:spacing w:before="760" w:after="14" w:line="196" w:lineRule="exact"/>
        <w:jc w:val="both"/>
        <w:textAlignment w:val="baseline"/>
        <w:rPr>
          <w:spacing w:val="-3"/>
          <w:sz w:val="17"/>
          <w:szCs w:val="17"/>
        </w:rPr>
      </w:pPr>
      <w:r>
        <w:rPr>
          <w:spacing w:val="-3"/>
          <w:sz w:val="17"/>
          <w:szCs w:val="17"/>
        </w:rPr>
        <w:t>On 14 September 2008, Colonial and</w:t>
      </w:r>
    </w:p>
    <w:p w:rsidR="00C15E08" w:rsidRDefault="00C15E08">
      <w:pPr>
        <w:widowControl/>
        <w:rPr>
          <w:sz w:val="24"/>
          <w:szCs w:val="24"/>
        </w:rPr>
        <w:sectPr w:rsidR="00C15E08">
          <w:headerReference w:type="even" r:id="rId880"/>
          <w:headerReference w:type="default" r:id="rId881"/>
          <w:footerReference w:type="even" r:id="rId882"/>
          <w:footerReference w:type="default" r:id="rId883"/>
          <w:headerReference w:type="first" r:id="rId884"/>
          <w:footerReference w:type="first" r:id="rId885"/>
          <w:pgSz w:w="8410" w:h="11904"/>
          <w:pgMar w:top="1112" w:right="1030" w:bottom="178" w:left="1154" w:header="620" w:footer="264" w:gutter="0"/>
          <w:cols w:num="2" w:space="720" w:equalWidth="0">
            <w:col w:w="3029" w:space="168"/>
            <w:col w:w="3029"/>
          </w:cols>
          <w:noEndnote/>
          <w:titlePg/>
        </w:sectPr>
      </w:pPr>
    </w:p>
    <w:p w:rsidR="00C15E08" w:rsidRDefault="00C15E08">
      <w:pPr>
        <w:tabs>
          <w:tab w:val="right" w:pos="5832"/>
        </w:tabs>
        <w:kinsoku w:val="0"/>
        <w:overflowPunct w:val="0"/>
        <w:autoSpaceDE/>
        <w:autoSpaceDN/>
        <w:adjustRightInd/>
        <w:spacing w:line="169" w:lineRule="exact"/>
        <w:textAlignment w:val="baseline"/>
        <w:rPr>
          <w:sz w:val="17"/>
          <w:szCs w:val="17"/>
        </w:rPr>
      </w:pPr>
      <w:r>
        <w:rPr>
          <w:sz w:val="17"/>
          <w:szCs w:val="17"/>
        </w:rPr>
        <w:t>Colonial y el Agente de Garantias,</w:t>
      </w:r>
      <w:r>
        <w:rPr>
          <w:sz w:val="17"/>
          <w:szCs w:val="17"/>
        </w:rPr>
        <w:tab/>
        <w:t>the Security Agent granted a deed of</w:t>
      </w:r>
    </w:p>
    <w:p w:rsidR="00C15E08" w:rsidRDefault="00C15E08">
      <w:pPr>
        <w:widowControl/>
        <w:rPr>
          <w:sz w:val="24"/>
          <w:szCs w:val="24"/>
        </w:rPr>
        <w:sectPr w:rsidR="00C15E08">
          <w:headerReference w:type="even" r:id="rId886"/>
          <w:headerReference w:type="default" r:id="rId887"/>
          <w:footerReference w:type="even" r:id="rId888"/>
          <w:footerReference w:type="default" r:id="rId889"/>
          <w:headerReference w:type="first" r:id="rId890"/>
          <w:footerReference w:type="first" r:id="rId891"/>
          <w:type w:val="continuous"/>
          <w:pgSz w:w="8410" w:h="11904"/>
          <w:pgMar w:top="1112" w:right="1006" w:bottom="178" w:left="1584" w:header="620" w:footer="264" w:gutter="0"/>
          <w:cols w:space="720"/>
          <w:noEndnote/>
          <w:titlePg/>
        </w:sectPr>
      </w:pPr>
    </w:p>
    <w:p w:rsidR="00C15E08" w:rsidRDefault="00C15E08">
      <w:pPr>
        <w:kinsoku w:val="0"/>
        <w:overflowPunct w:val="0"/>
        <w:autoSpaceDE/>
        <w:autoSpaceDN/>
        <w:adjustRightInd/>
        <w:spacing w:before="16" w:line="196" w:lineRule="exact"/>
        <w:ind w:left="360" w:right="72"/>
        <w:jc w:val="both"/>
        <w:textAlignment w:val="baseline"/>
        <w:rPr>
          <w:spacing w:val="3"/>
          <w:sz w:val="17"/>
          <w:szCs w:val="17"/>
        </w:rPr>
      </w:pPr>
      <w:r>
        <w:rPr>
          <w:spacing w:val="3"/>
          <w:sz w:val="17"/>
          <w:szCs w:val="17"/>
        </w:rPr>
        <w:lastRenderedPageBreak/>
        <w:t>entre otros, otorgaron una poliza de ratificacion de la POliza de Prenda Senior (segan la misma fue modificada y refundida en virtud de la Primera Novacion de la Prenda Senior y la Segunda Novacion de la Prenda Senior) ante el Notario de Madrid D. Fernando Molina Stranz (en lo sucesivo, la "Primera Rafificacion de la Poliza de Prenda Senior").</w:t>
      </w:r>
    </w:p>
    <w:p w:rsidR="00C15E08" w:rsidRDefault="00C15E08">
      <w:pPr>
        <w:kinsoku w:val="0"/>
        <w:overflowPunct w:val="0"/>
        <w:autoSpaceDE/>
        <w:autoSpaceDN/>
        <w:adjustRightInd/>
        <w:spacing w:before="171" w:line="196" w:lineRule="exact"/>
        <w:ind w:left="360" w:right="72"/>
        <w:jc w:val="both"/>
        <w:textAlignment w:val="baseline"/>
        <w:rPr>
          <w:spacing w:val="1"/>
          <w:sz w:val="17"/>
          <w:szCs w:val="17"/>
        </w:rPr>
      </w:pPr>
      <w:r>
        <w:rPr>
          <w:spacing w:val="1"/>
          <w:sz w:val="17"/>
          <w:szCs w:val="17"/>
        </w:rPr>
        <w:t>A efectos aclaratorios, las partes hacen constar que en virtud de la pOliza de Primera RatificaciOn de la Poliza de Prenda Senior, tambidn se ratified la Poliza de Prenda Junior (segnn la misma fue modificada y refundida en virtud de la poliza de Segunda Novacion de la Prenda Senior).</w:t>
      </w:r>
    </w:p>
    <w:p w:rsidR="00C15E08" w:rsidRDefault="00C15E08">
      <w:pPr>
        <w:numPr>
          <w:ilvl w:val="0"/>
          <w:numId w:val="370"/>
        </w:numPr>
        <w:kinsoku w:val="0"/>
        <w:overflowPunct w:val="0"/>
        <w:autoSpaceDE/>
        <w:autoSpaceDN/>
        <w:adjustRightInd/>
        <w:spacing w:before="173" w:line="196" w:lineRule="exact"/>
        <w:ind w:right="72"/>
        <w:jc w:val="both"/>
        <w:textAlignment w:val="baseline"/>
        <w:rPr>
          <w:spacing w:val="3"/>
          <w:sz w:val="17"/>
          <w:szCs w:val="17"/>
        </w:rPr>
      </w:pPr>
      <w:r>
        <w:rPr>
          <w:spacing w:val="3"/>
          <w:sz w:val="17"/>
          <w:szCs w:val="17"/>
        </w:rPr>
        <w:t>Que con fecha 6 de octubre de 2008, el Agente de Garantias y Colonial, entre otros, suscribieron un contrato de novacion y refundicion del Contrato de entre Acreedores Original (en lo sucesivo, el "Contrato de Novacion del Contrato entre Acreedores").</w:t>
      </w:r>
    </w:p>
    <w:p w:rsidR="00C15E08" w:rsidRDefault="00C15E08">
      <w:pPr>
        <w:kinsoku w:val="0"/>
        <w:overflowPunct w:val="0"/>
        <w:autoSpaceDE/>
        <w:autoSpaceDN/>
        <w:adjustRightInd/>
        <w:spacing w:before="171" w:line="196" w:lineRule="exact"/>
        <w:ind w:left="360" w:right="72"/>
        <w:jc w:val="both"/>
        <w:textAlignment w:val="baseline"/>
        <w:rPr>
          <w:sz w:val="17"/>
          <w:szCs w:val="17"/>
        </w:rPr>
      </w:pPr>
      <w:r>
        <w:rPr>
          <w:sz w:val="17"/>
          <w:szCs w:val="17"/>
        </w:rPr>
        <w:t>En lo sucesivo, el Contrato entre Acreedores Original tal y como el mismo fue modificado por el Contrato de Novacion del Contrato entre Acreedores se denominara. el "Contrato entre Acreedores".</w:t>
      </w:r>
    </w:p>
    <w:p w:rsidR="00C15E08" w:rsidRDefault="00C15E08">
      <w:pPr>
        <w:numPr>
          <w:ilvl w:val="0"/>
          <w:numId w:val="370"/>
        </w:numPr>
        <w:kinsoku w:val="0"/>
        <w:overflowPunct w:val="0"/>
        <w:autoSpaceDE/>
        <w:autoSpaceDN/>
        <w:adjustRightInd/>
        <w:spacing w:before="172" w:line="195" w:lineRule="exact"/>
        <w:ind w:right="72"/>
        <w:jc w:val="both"/>
        <w:textAlignment w:val="baseline"/>
        <w:rPr>
          <w:spacing w:val="2"/>
          <w:sz w:val="17"/>
          <w:szCs w:val="17"/>
        </w:rPr>
      </w:pPr>
      <w:r>
        <w:rPr>
          <w:spacing w:val="2"/>
          <w:sz w:val="17"/>
          <w:szCs w:val="17"/>
        </w:rPr>
        <w:t>Que el 15 de octubre de 2008, Colonial y las entidades acreditantes que formaban parte del correspondiente sindicato a esa fecha, entre otros, suscribieron un nuevo contrato de novacion del Contrato de Credito Senior Original, tal y como el mismo ha sido modificado y refundido en virtud del Primer Contrato de Novacion del Credito Senior, la Carta de Modificacion y el Segundo Contrato de Novacion del Credito Senior, el</w:t>
      </w:r>
    </w:p>
    <w:p w:rsidR="00C15E08" w:rsidRDefault="00C15E08">
      <w:pPr>
        <w:kinsoku w:val="0"/>
        <w:overflowPunct w:val="0"/>
        <w:autoSpaceDE/>
        <w:autoSpaceDN/>
        <w:adjustRightInd/>
        <w:spacing w:before="9" w:line="196" w:lineRule="exact"/>
        <w:ind w:left="216"/>
        <w:jc w:val="both"/>
        <w:textAlignment w:val="baseline"/>
        <w:rPr>
          <w:sz w:val="17"/>
          <w:szCs w:val="17"/>
        </w:rPr>
      </w:pPr>
      <w:r>
        <w:rPr>
          <w:spacing w:val="2"/>
          <w:sz w:val="16"/>
          <w:szCs w:val="16"/>
        </w:rPr>
        <w:br w:type="column"/>
      </w:r>
      <w:r>
        <w:rPr>
          <w:sz w:val="17"/>
          <w:szCs w:val="17"/>
        </w:rPr>
        <w:t>ratification of the Deed of Senior Pledge (as amended and restated in accordance with the First Amendment of the Senior Pledge and the Second Amendment of the Senior Pledge) before Notary of Madrid Mr. Fernando Molina Stranz (hereinafter, the "First Ratification of the Deed of Senior Pledge").</w:t>
      </w:r>
    </w:p>
    <w:p w:rsidR="00C15E08" w:rsidRDefault="00C15E08">
      <w:pPr>
        <w:kinsoku w:val="0"/>
        <w:overflowPunct w:val="0"/>
        <w:autoSpaceDE/>
        <w:autoSpaceDN/>
        <w:adjustRightInd/>
        <w:spacing w:before="759" w:line="196" w:lineRule="exact"/>
        <w:ind w:left="216"/>
        <w:jc w:val="both"/>
        <w:textAlignment w:val="baseline"/>
        <w:rPr>
          <w:sz w:val="17"/>
          <w:szCs w:val="17"/>
        </w:rPr>
      </w:pPr>
      <w:r>
        <w:rPr>
          <w:sz w:val="17"/>
          <w:szCs w:val="17"/>
        </w:rPr>
        <w:t>For the sake of clarity, the parties hereto attest that the Deed of Junior Pledge (as amended and restated in accordance with the deed of Second Amendment of the Senior Pledge) was ratified by virtue of the deed of First Ratification of the Deed of Senior Pledge.</w:t>
      </w:r>
    </w:p>
    <w:p w:rsidR="00C15E08" w:rsidRDefault="00C15E08">
      <w:pPr>
        <w:numPr>
          <w:ilvl w:val="0"/>
          <w:numId w:val="371"/>
        </w:numPr>
        <w:kinsoku w:val="0"/>
        <w:overflowPunct w:val="0"/>
        <w:autoSpaceDE/>
        <w:autoSpaceDN/>
        <w:adjustRightInd/>
        <w:spacing w:before="567" w:line="195" w:lineRule="exact"/>
        <w:jc w:val="both"/>
        <w:textAlignment w:val="baseline"/>
        <w:rPr>
          <w:sz w:val="17"/>
          <w:szCs w:val="17"/>
        </w:rPr>
      </w:pPr>
      <w:r>
        <w:rPr>
          <w:sz w:val="17"/>
          <w:szCs w:val="17"/>
        </w:rPr>
        <w:t>That on 6 October 2008, the Security Agent and Colonial, among others, entered into an amendment and restatement agreement in respect of the Original Intercreditor Agreement</w:t>
      </w:r>
    </w:p>
    <w:p w:rsidR="00C15E08" w:rsidRDefault="00C15E08">
      <w:pPr>
        <w:tabs>
          <w:tab w:val="left" w:pos="1368"/>
          <w:tab w:val="right" w:pos="3024"/>
        </w:tabs>
        <w:kinsoku w:val="0"/>
        <w:overflowPunct w:val="0"/>
        <w:autoSpaceDE/>
        <w:autoSpaceDN/>
        <w:adjustRightInd/>
        <w:spacing w:line="197" w:lineRule="exact"/>
        <w:ind w:left="216"/>
        <w:textAlignment w:val="baseline"/>
        <w:rPr>
          <w:sz w:val="17"/>
          <w:szCs w:val="17"/>
        </w:rPr>
      </w:pPr>
      <w:r>
        <w:rPr>
          <w:sz w:val="17"/>
          <w:szCs w:val="17"/>
        </w:rPr>
        <w:t>(hereinafter,</w:t>
      </w:r>
      <w:r>
        <w:rPr>
          <w:sz w:val="17"/>
          <w:szCs w:val="17"/>
        </w:rPr>
        <w:tab/>
        <w:t>the</w:t>
      </w:r>
      <w:r>
        <w:rPr>
          <w:sz w:val="17"/>
          <w:szCs w:val="17"/>
        </w:rPr>
        <w:tab/>
        <w:t>"Intercreditor</w:t>
      </w:r>
      <w:r>
        <w:rPr>
          <w:sz w:val="17"/>
          <w:szCs w:val="17"/>
        </w:rPr>
        <w:br/>
        <w:t>Amendment Agreement").</w:t>
      </w:r>
    </w:p>
    <w:p w:rsidR="00C15E08" w:rsidRDefault="00C15E08">
      <w:pPr>
        <w:kinsoku w:val="0"/>
        <w:overflowPunct w:val="0"/>
        <w:autoSpaceDE/>
        <w:autoSpaceDN/>
        <w:adjustRightInd/>
        <w:spacing w:before="365" w:line="196" w:lineRule="exact"/>
        <w:ind w:left="216"/>
        <w:jc w:val="both"/>
        <w:textAlignment w:val="baseline"/>
        <w:rPr>
          <w:sz w:val="17"/>
          <w:szCs w:val="17"/>
        </w:rPr>
      </w:pPr>
      <w:r>
        <w:rPr>
          <w:sz w:val="17"/>
          <w:szCs w:val="17"/>
        </w:rPr>
        <w:t>Hereinafter the Original Intercreditor Agreement as amended and restated by</w:t>
      </w:r>
    </w:p>
    <w:p w:rsidR="00C15E08" w:rsidRDefault="00C15E08">
      <w:pPr>
        <w:tabs>
          <w:tab w:val="left" w:pos="864"/>
          <w:tab w:val="right" w:pos="3024"/>
        </w:tabs>
        <w:kinsoku w:val="0"/>
        <w:overflowPunct w:val="0"/>
        <w:autoSpaceDE/>
        <w:autoSpaceDN/>
        <w:adjustRightInd/>
        <w:spacing w:before="2" w:line="196" w:lineRule="exact"/>
        <w:ind w:left="216"/>
        <w:jc w:val="both"/>
        <w:textAlignment w:val="baseline"/>
        <w:rPr>
          <w:sz w:val="17"/>
          <w:szCs w:val="17"/>
        </w:rPr>
      </w:pPr>
      <w:r>
        <w:rPr>
          <w:sz w:val="17"/>
          <w:szCs w:val="17"/>
        </w:rPr>
        <w:t>the</w:t>
      </w:r>
      <w:r>
        <w:rPr>
          <w:sz w:val="17"/>
          <w:szCs w:val="17"/>
        </w:rPr>
        <w:tab/>
        <w:t>Intercreditor</w:t>
      </w:r>
      <w:r>
        <w:rPr>
          <w:sz w:val="17"/>
          <w:szCs w:val="17"/>
        </w:rPr>
        <w:tab/>
        <w:t>Amendment</w:t>
      </w:r>
      <w:r>
        <w:rPr>
          <w:sz w:val="17"/>
          <w:szCs w:val="17"/>
        </w:rPr>
        <w:br/>
        <w:t>Agreement will be referred to as the "Intercreditor Agreement".</w:t>
      </w:r>
    </w:p>
    <w:p w:rsidR="00C15E08" w:rsidRDefault="00C15E08">
      <w:pPr>
        <w:numPr>
          <w:ilvl w:val="0"/>
          <w:numId w:val="371"/>
        </w:numPr>
        <w:kinsoku w:val="0"/>
        <w:overflowPunct w:val="0"/>
        <w:autoSpaceDE/>
        <w:autoSpaceDN/>
        <w:adjustRightInd/>
        <w:spacing w:before="368" w:line="195" w:lineRule="exact"/>
        <w:jc w:val="both"/>
        <w:textAlignment w:val="baseline"/>
        <w:rPr>
          <w:spacing w:val="2"/>
          <w:sz w:val="13"/>
          <w:szCs w:val="13"/>
          <w:u w:val="single"/>
        </w:rPr>
      </w:pPr>
      <w:r>
        <w:rPr>
          <w:spacing w:val="2"/>
          <w:sz w:val="17"/>
          <w:szCs w:val="17"/>
        </w:rPr>
        <w:t>On this same date, Colonial and the lenders which belonged to the relevant syndicate at that point in time, amongst others, entered into an amendment agreement in respect of the Original Senior Facilities Agreement, as amended and restated by virtue of the First Senior Amendment Agreement, the Amendment Letter and the Second Senior Amendment Agreement, which is governed by the laws of England and was attested by the Notary of Madrid Mr. Fernando Molina Stranz</w:t>
      </w:r>
    </w:p>
    <w:p w:rsidR="00C15E08" w:rsidRDefault="00C15E08">
      <w:pPr>
        <w:widowControl/>
        <w:rPr>
          <w:sz w:val="24"/>
          <w:szCs w:val="24"/>
        </w:rPr>
        <w:sectPr w:rsidR="00C15E08">
          <w:headerReference w:type="even" r:id="rId892"/>
          <w:headerReference w:type="default" r:id="rId893"/>
          <w:footerReference w:type="even" r:id="rId894"/>
          <w:footerReference w:type="default" r:id="rId895"/>
          <w:headerReference w:type="first" r:id="rId896"/>
          <w:footerReference w:type="first" r:id="rId897"/>
          <w:pgSz w:w="8410" w:h="11904"/>
          <w:pgMar w:top="1126" w:right="1351" w:bottom="467" w:left="833" w:header="620" w:footer="259" w:gutter="0"/>
          <w:cols w:num="2" w:space="720" w:equalWidth="0">
            <w:col w:w="3029" w:space="168"/>
            <w:col w:w="3029"/>
          </w:cols>
          <w:noEndnote/>
          <w:titlePg/>
        </w:sectPr>
      </w:pPr>
    </w:p>
    <w:p w:rsidR="00C15E08" w:rsidRDefault="00C15E08">
      <w:pPr>
        <w:kinsoku w:val="0"/>
        <w:overflowPunct w:val="0"/>
        <w:autoSpaceDE/>
        <w:autoSpaceDN/>
        <w:adjustRightInd/>
        <w:spacing w:before="12" w:line="195" w:lineRule="exact"/>
        <w:ind w:left="360" w:right="72"/>
        <w:jc w:val="both"/>
        <w:textAlignment w:val="baseline"/>
        <w:rPr>
          <w:spacing w:val="3"/>
          <w:sz w:val="17"/>
          <w:szCs w:val="17"/>
        </w:rPr>
      </w:pPr>
      <w:r>
        <w:rPr>
          <w:spacing w:val="3"/>
          <w:sz w:val="17"/>
          <w:szCs w:val="17"/>
        </w:rPr>
        <w:lastRenderedPageBreak/>
        <w:t>cual esta sujeto a la legislation inglesa y fue intervenido por el Notario de Madrid D. Fernando Molina Stranz (en lo sucesivo, el "Tercer Contrato de Novacion del Credit() Senior").</w:t>
      </w:r>
    </w:p>
    <w:p w:rsidR="00C15E08" w:rsidRDefault="00C15E08">
      <w:pPr>
        <w:numPr>
          <w:ilvl w:val="0"/>
          <w:numId w:val="372"/>
        </w:numPr>
        <w:kinsoku w:val="0"/>
        <w:overflowPunct w:val="0"/>
        <w:autoSpaceDE/>
        <w:autoSpaceDN/>
        <w:adjustRightInd/>
        <w:spacing w:before="187" w:line="195" w:lineRule="exact"/>
        <w:ind w:right="72"/>
        <w:jc w:val="both"/>
        <w:textAlignment w:val="baseline"/>
        <w:rPr>
          <w:sz w:val="17"/>
          <w:szCs w:val="17"/>
        </w:rPr>
      </w:pPr>
      <w:r>
        <w:rPr>
          <w:sz w:val="17"/>
          <w:szCs w:val="17"/>
        </w:rPr>
        <w:t>Que, el 15 de octubre de 2008, Colonial y el Agente de Garantias, entre otros, otorgaron una poliza de ratificaci6n de la Poliza de Prenda Senior (segue la misma fue modificada y ratificada, segiin sea el caso, en virtud de la Primera Novacion de la Prenda Senior, la Segunda Novacion de la Prenda Senior y la Primera Ratificaci6n de la Poliza de Prenda Senior) ante el Notario de Madrid D. Fernando Molina Stranz (en lo sucesivo, la "Segunda Ratification de la Poliza de Prenda Senior").</w:t>
      </w:r>
    </w:p>
    <w:p w:rsidR="00C15E08" w:rsidRDefault="00C15E08">
      <w:pPr>
        <w:kinsoku w:val="0"/>
        <w:overflowPunct w:val="0"/>
        <w:autoSpaceDE/>
        <w:autoSpaceDN/>
        <w:adjustRightInd/>
        <w:spacing w:before="169" w:line="196" w:lineRule="exact"/>
        <w:ind w:left="360" w:right="72"/>
        <w:jc w:val="both"/>
        <w:textAlignment w:val="baseline"/>
        <w:rPr>
          <w:spacing w:val="1"/>
          <w:sz w:val="17"/>
          <w:szCs w:val="17"/>
        </w:rPr>
      </w:pPr>
      <w:r>
        <w:rPr>
          <w:spacing w:val="1"/>
          <w:sz w:val="17"/>
          <w:szCs w:val="17"/>
        </w:rPr>
        <w:t>A efectos aclaratorios, las partes hacen constar que en virtud de la poliza de Segunda Ratification de la Poliza de Prenda Senior, tambien se ratifico la Poliza de Prenda Junior (segue la misma the modificada y ratificada, segan sea el caso, en virtud de la poliza de Segunda Novacion de la Prenda Senior y la poliza de Primera Ratification de la Poliza de Prenda Senior).</w:t>
      </w:r>
    </w:p>
    <w:p w:rsidR="00C15E08" w:rsidRDefault="00C15E08">
      <w:pPr>
        <w:numPr>
          <w:ilvl w:val="0"/>
          <w:numId w:val="372"/>
        </w:numPr>
        <w:kinsoku w:val="0"/>
        <w:overflowPunct w:val="0"/>
        <w:autoSpaceDE/>
        <w:autoSpaceDN/>
        <w:adjustRightInd/>
        <w:spacing w:before="169" w:line="196" w:lineRule="exact"/>
        <w:ind w:right="72"/>
        <w:textAlignment w:val="baseline"/>
        <w:rPr>
          <w:sz w:val="17"/>
          <w:szCs w:val="17"/>
        </w:rPr>
      </w:pPr>
      <w:r>
        <w:rPr>
          <w:sz w:val="17"/>
          <w:szCs w:val="17"/>
        </w:rPr>
        <w:t>Que el 15 de octubre de 2008, Colonial y las entidades acreditantes</w:t>
      </w:r>
    </w:p>
    <w:p w:rsidR="00C15E08" w:rsidRDefault="00C15E08">
      <w:pPr>
        <w:tabs>
          <w:tab w:val="left" w:pos="1008"/>
          <w:tab w:val="left" w:pos="2016"/>
          <w:tab w:val="right" w:pos="2952"/>
        </w:tabs>
        <w:kinsoku w:val="0"/>
        <w:overflowPunct w:val="0"/>
        <w:autoSpaceDE/>
        <w:autoSpaceDN/>
        <w:adjustRightInd/>
        <w:spacing w:before="2" w:line="195" w:lineRule="exact"/>
        <w:ind w:left="360" w:right="72"/>
        <w:jc w:val="both"/>
        <w:textAlignment w:val="baseline"/>
        <w:rPr>
          <w:spacing w:val="1"/>
          <w:sz w:val="17"/>
          <w:szCs w:val="17"/>
        </w:rPr>
      </w:pPr>
      <w:r>
        <w:rPr>
          <w:spacing w:val="1"/>
          <w:sz w:val="17"/>
          <w:szCs w:val="17"/>
        </w:rPr>
        <w:t>que</w:t>
      </w:r>
      <w:r>
        <w:rPr>
          <w:spacing w:val="1"/>
          <w:sz w:val="17"/>
          <w:szCs w:val="17"/>
        </w:rPr>
        <w:tab/>
        <w:t>formaban</w:t>
      </w:r>
      <w:r>
        <w:rPr>
          <w:spacing w:val="1"/>
          <w:sz w:val="17"/>
          <w:szCs w:val="17"/>
        </w:rPr>
        <w:tab/>
        <w:t>parte</w:t>
      </w:r>
      <w:r>
        <w:rPr>
          <w:spacing w:val="1"/>
          <w:sz w:val="17"/>
          <w:szCs w:val="17"/>
        </w:rPr>
        <w:tab/>
        <w:t>del</w:t>
      </w:r>
      <w:r>
        <w:rPr>
          <w:spacing w:val="1"/>
          <w:sz w:val="17"/>
          <w:szCs w:val="17"/>
        </w:rPr>
        <w:br/>
        <w:t>correspondiente sindicato a esa fecha, entre otros, suscribieron un nuevo contrato de novacion del Contrato de Credit° Junior Original, tal y como el mismo ha sido modificado y refundido en virtud de la Carta de Modification y el Primer Contrato de Novacion del Credit() Junior, el cual esta sujeto a la legislation inglesa y fue intervenido por el Notario de Madrid D. Fernando Molina Stranz (en lo sucesivo, el "Segundo Contrato de</w:t>
      </w:r>
    </w:p>
    <w:p w:rsidR="00C15E08" w:rsidRDefault="00C15E08">
      <w:pPr>
        <w:kinsoku w:val="0"/>
        <w:overflowPunct w:val="0"/>
        <w:autoSpaceDE/>
        <w:autoSpaceDN/>
        <w:adjustRightInd/>
        <w:spacing w:before="5" w:line="195" w:lineRule="exact"/>
        <w:ind w:left="216"/>
        <w:textAlignment w:val="baseline"/>
        <w:rPr>
          <w:sz w:val="17"/>
          <w:szCs w:val="17"/>
        </w:rPr>
      </w:pPr>
      <w:r>
        <w:rPr>
          <w:spacing w:val="1"/>
          <w:sz w:val="16"/>
          <w:szCs w:val="16"/>
        </w:rPr>
        <w:br w:type="column"/>
      </w:r>
      <w:r>
        <w:rPr>
          <w:sz w:val="17"/>
          <w:szCs w:val="17"/>
        </w:rPr>
        <w:t>(hereinafter, the "Third Senior Amendment Agreement").</w:t>
      </w:r>
    </w:p>
    <w:p w:rsidR="00C15E08" w:rsidRDefault="00C15E08">
      <w:pPr>
        <w:numPr>
          <w:ilvl w:val="0"/>
          <w:numId w:val="373"/>
        </w:numPr>
        <w:kinsoku w:val="0"/>
        <w:overflowPunct w:val="0"/>
        <w:autoSpaceDE/>
        <w:autoSpaceDN/>
        <w:adjustRightInd/>
        <w:spacing w:before="972" w:line="195" w:lineRule="exact"/>
        <w:jc w:val="both"/>
        <w:textAlignment w:val="baseline"/>
        <w:rPr>
          <w:spacing w:val="3"/>
          <w:sz w:val="17"/>
          <w:szCs w:val="17"/>
        </w:rPr>
      </w:pPr>
      <w:r>
        <w:rPr>
          <w:spacing w:val="3"/>
          <w:sz w:val="17"/>
          <w:szCs w:val="17"/>
        </w:rPr>
        <w:t>On 15 October 2008, Colonial and the Security Agent granted a deed of ratification of the Deed of Senior Pledge (as amended and ratified, as applicable, in accordance with the First Amendment of the Senior Pledge, the Second Amendment of the Senior Pledge and the First Ratification of the Deed of Senior Pledge) before Notary of Madrid Mr. Fernando Molina Stranz</w:t>
      </w:r>
      <w:r>
        <w:rPr>
          <w:spacing w:val="3"/>
          <w:sz w:val="12"/>
          <w:szCs w:val="12"/>
          <w:u w:val="single"/>
        </w:rPr>
        <w:t xml:space="preserve"> </w:t>
      </w:r>
      <w:r>
        <w:rPr>
          <w:spacing w:val="3"/>
          <w:sz w:val="17"/>
          <w:szCs w:val="17"/>
        </w:rPr>
        <w:t>(hereinafter, the "Second Ratification of the Deed of Senior Pledge").</w:t>
      </w:r>
    </w:p>
    <w:p w:rsidR="00C15E08" w:rsidRDefault="00C15E08">
      <w:pPr>
        <w:kinsoku w:val="0"/>
        <w:overflowPunct w:val="0"/>
        <w:autoSpaceDE/>
        <w:autoSpaceDN/>
        <w:adjustRightInd/>
        <w:spacing w:before="755" w:line="196" w:lineRule="exact"/>
        <w:ind w:left="216"/>
        <w:jc w:val="both"/>
        <w:textAlignment w:val="baseline"/>
        <w:rPr>
          <w:spacing w:val="3"/>
          <w:sz w:val="17"/>
          <w:szCs w:val="17"/>
        </w:rPr>
      </w:pPr>
      <w:r>
        <w:rPr>
          <w:spacing w:val="3"/>
          <w:sz w:val="17"/>
          <w:szCs w:val="17"/>
        </w:rPr>
        <w:t>For the sake of clarity, the parties hereto attest that the Deed of Junior Pledge (as amended and ratified, as applicable, in accordance with the deed of Second Amendment of the Senior Pledge and the deed of First Ratification of the Deed of Senior Pledge) was ratified by virtue of the deed of Second Ratification of the Deed of Senior Pledge.</w:t>
      </w:r>
    </w:p>
    <w:p w:rsidR="00C15E08" w:rsidRDefault="00C15E08">
      <w:pPr>
        <w:numPr>
          <w:ilvl w:val="0"/>
          <w:numId w:val="373"/>
        </w:numPr>
        <w:kinsoku w:val="0"/>
        <w:overflowPunct w:val="0"/>
        <w:autoSpaceDE/>
        <w:autoSpaceDN/>
        <w:adjustRightInd/>
        <w:spacing w:before="385" w:line="194" w:lineRule="exact"/>
        <w:jc w:val="both"/>
        <w:textAlignment w:val="baseline"/>
        <w:rPr>
          <w:spacing w:val="2"/>
          <w:sz w:val="17"/>
          <w:szCs w:val="17"/>
        </w:rPr>
      </w:pPr>
      <w:r>
        <w:rPr>
          <w:spacing w:val="2"/>
          <w:sz w:val="17"/>
          <w:szCs w:val="17"/>
        </w:rPr>
        <w:t>On this same date, Colonial and the lenders which belonged to the relevant syndicate at that point in time, amongst others, entered into an amendment agreement in respect of the Original Junior Facility Agreement, as amended and restated by virtue of the Amendment Letter and the First Junior Amendment Agreement, which is governed by the laws of England and was attested by the Notary of Madrid Mr. Fernando Molina Stranz (hereinafter, the "Second Junior Amendment Agreement").</w:t>
      </w:r>
    </w:p>
    <w:p w:rsidR="00C15E08" w:rsidRDefault="00C15E08">
      <w:pPr>
        <w:widowControl/>
        <w:rPr>
          <w:sz w:val="24"/>
          <w:szCs w:val="24"/>
        </w:rPr>
        <w:sectPr w:rsidR="00C15E08">
          <w:headerReference w:type="even" r:id="rId898"/>
          <w:headerReference w:type="default" r:id="rId899"/>
          <w:footerReference w:type="even" r:id="rId900"/>
          <w:footerReference w:type="default" r:id="rId901"/>
          <w:pgSz w:w="8410" w:h="11904"/>
          <w:pgMar w:top="1110" w:right="1020" w:bottom="468" w:left="1164" w:header="620" w:footer="259" w:gutter="0"/>
          <w:cols w:num="2" w:space="720" w:equalWidth="0">
            <w:col w:w="3029" w:space="168"/>
            <w:col w:w="3029"/>
          </w:cols>
          <w:noEndnote/>
        </w:sectPr>
      </w:pPr>
    </w:p>
    <w:p w:rsidR="00C15E08" w:rsidRDefault="00C15E08">
      <w:pPr>
        <w:kinsoku w:val="0"/>
        <w:overflowPunct w:val="0"/>
        <w:autoSpaceDE/>
        <w:autoSpaceDN/>
        <w:adjustRightInd/>
        <w:spacing w:before="4" w:line="197" w:lineRule="exact"/>
        <w:textAlignment w:val="baseline"/>
        <w:rPr>
          <w:b/>
          <w:bCs/>
          <w:spacing w:val="-4"/>
          <w:sz w:val="18"/>
          <w:szCs w:val="18"/>
        </w:rPr>
      </w:pPr>
      <w:r>
        <w:rPr>
          <w:b/>
          <w:bCs/>
          <w:spacing w:val="-4"/>
          <w:sz w:val="18"/>
          <w:szCs w:val="18"/>
        </w:rPr>
        <w:lastRenderedPageBreak/>
        <w:t>Novacion del Credito Junior").</w:t>
      </w:r>
    </w:p>
    <w:p w:rsidR="00C15E08" w:rsidRDefault="003339A9">
      <w:pPr>
        <w:kinsoku w:val="0"/>
        <w:overflowPunct w:val="0"/>
        <w:autoSpaceDE/>
        <w:autoSpaceDN/>
        <w:adjustRightInd/>
        <w:spacing w:before="186" w:line="196" w:lineRule="exact"/>
        <w:ind w:right="216"/>
        <w:jc w:val="both"/>
        <w:textAlignment w:val="baseline"/>
        <w:rPr>
          <w:b/>
          <w:bCs/>
          <w:sz w:val="18"/>
          <w:szCs w:val="18"/>
        </w:rPr>
      </w:pPr>
      <w:r>
        <w:rPr>
          <w:noProof/>
          <w:lang w:val="en-GB"/>
        </w:rPr>
        <mc:AlternateContent>
          <mc:Choice Requires="wps">
            <w:drawing>
              <wp:anchor distT="0" distB="0" distL="0" distR="0" simplePos="0" relativeHeight="251672576" behindDoc="0" locked="0" layoutInCell="0" allowOverlap="1">
                <wp:simplePos x="0" y="0"/>
                <wp:positionH relativeFrom="page">
                  <wp:posOffset>2682240</wp:posOffset>
                </wp:positionH>
                <wp:positionV relativeFrom="page">
                  <wp:posOffset>946785</wp:posOffset>
                </wp:positionV>
                <wp:extent cx="1771015" cy="1005840"/>
                <wp:effectExtent l="0" t="0" r="0" b="0"/>
                <wp:wrapSquare wrapText="bothSides"/>
                <wp:docPr id="454" name="Text Box 4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71015" cy="100584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5E08" w:rsidRDefault="00C15E08">
                            <w:pPr>
                              <w:kinsoku w:val="0"/>
                              <w:overflowPunct w:val="0"/>
                              <w:autoSpaceDE/>
                              <w:autoSpaceDN/>
                              <w:adjustRightInd/>
                              <w:spacing w:before="10" w:line="195" w:lineRule="exact"/>
                              <w:jc w:val="both"/>
                              <w:textAlignment w:val="baseline"/>
                              <w:rPr>
                                <w:spacing w:val="-3"/>
                                <w:sz w:val="18"/>
                                <w:szCs w:val="18"/>
                              </w:rPr>
                            </w:pPr>
                            <w:r>
                              <w:rPr>
                                <w:spacing w:val="-3"/>
                                <w:sz w:val="18"/>
                                <w:szCs w:val="18"/>
                              </w:rPr>
                              <w:t>Hereinafter, the Original Junior Facility Agreement, as amended and restated by virtue of the Amendment Letter, the First Junior Amendment Agreement and the Second Junior Amendment Agreement, will be referred to as the</w:t>
                            </w:r>
                          </w:p>
                          <w:p w:rsidR="00C15E08" w:rsidRDefault="00C15E08">
                            <w:pPr>
                              <w:tabs>
                                <w:tab w:val="left" w:pos="1224"/>
                                <w:tab w:val="right" w:pos="2808"/>
                              </w:tabs>
                              <w:kinsoku w:val="0"/>
                              <w:overflowPunct w:val="0"/>
                              <w:autoSpaceDE/>
                              <w:autoSpaceDN/>
                              <w:adjustRightInd/>
                              <w:spacing w:line="196" w:lineRule="exact"/>
                              <w:jc w:val="both"/>
                              <w:textAlignment w:val="baseline"/>
                              <w:rPr>
                                <w:b/>
                                <w:bCs/>
                                <w:sz w:val="18"/>
                                <w:szCs w:val="18"/>
                              </w:rPr>
                            </w:pPr>
                            <w:r>
                              <w:rPr>
                                <w:b/>
                                <w:bCs/>
                                <w:sz w:val="18"/>
                                <w:szCs w:val="18"/>
                              </w:rPr>
                              <w:t>"Amended</w:t>
                            </w:r>
                            <w:r>
                              <w:rPr>
                                <w:b/>
                                <w:bCs/>
                                <w:sz w:val="18"/>
                                <w:szCs w:val="18"/>
                              </w:rPr>
                              <w:tab/>
                              <w:t>Junior</w:t>
                            </w:r>
                            <w:r>
                              <w:rPr>
                                <w:b/>
                                <w:bCs/>
                                <w:sz w:val="18"/>
                                <w:szCs w:val="18"/>
                              </w:rPr>
                              <w:tab/>
                              <w:t>Facility</w:t>
                            </w:r>
                            <w:r>
                              <w:rPr>
                                <w:b/>
                                <w:bCs/>
                                <w:sz w:val="18"/>
                                <w:szCs w:val="18"/>
                              </w:rPr>
                              <w:br/>
                              <w:t>Agreement".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37" o:spid="_x0000_s1046" type="#_x0000_t202" style="position:absolute;left:0;text-align:left;margin-left:211.2pt;margin-top:74.55pt;width:139.45pt;height:79.2pt;z-index:251672576;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" o:allowincell="f" stroked="f">
                <v:fill opacity="0"/>
                <v:textbox inset="0,0,0,0">
                  <w:txbxContent>
                    <w:p w:rsidR="00C15E08" w:rsidRDefault="00C15E08">
                      <w:pPr>
                        <w:kinsoku w:val="0"/>
                        <w:overflowPunct w:val="0"/>
                        <w:autoSpaceDE/>
                        <w:autoSpaceDN/>
                        <w:adjustRightInd/>
                        <w:spacing w:before="10" w:line="195" w:lineRule="exact"/>
                        <w:jc w:val="both"/>
                        <w:textAlignment w:val="baseline"/>
                        <w:rPr>
                          <w:spacing w:val="-3"/>
                          <w:sz w:val="18"/>
                          <w:szCs w:val="18"/>
                        </w:rPr>
                      </w:pPr>
                      <w:r>
                        <w:rPr>
                          <w:spacing w:val="-3"/>
                          <w:sz w:val="18"/>
                          <w:szCs w:val="18"/>
                        </w:rPr>
                        <w:t>Hereinafter, the Original Junior Facility Agreement, as amended and restated by virtue of the Amendment Letter, the First Junior Amendment Agreement and the Second Junior Amendment Agreement, will be referred to as the</w:t>
                      </w:r>
                    </w:p>
                    <w:p w:rsidR="00C15E08" w:rsidRDefault="00C15E08">
                      <w:pPr>
                        <w:tabs>
                          <w:tab w:val="left" w:pos="1224"/>
                          <w:tab w:val="right" w:pos="2808"/>
                        </w:tabs>
                        <w:kinsoku w:val="0"/>
                        <w:overflowPunct w:val="0"/>
                        <w:autoSpaceDE/>
                        <w:autoSpaceDN/>
                        <w:adjustRightInd/>
                        <w:spacing w:line="196" w:lineRule="exact"/>
                        <w:jc w:val="both"/>
                        <w:textAlignment w:val="baseline"/>
                        <w:rPr>
                          <w:b/>
                          <w:bCs/>
                          <w:sz w:val="18"/>
                          <w:szCs w:val="18"/>
                        </w:rPr>
                      </w:pPr>
                      <w:r>
                        <w:rPr>
                          <w:b/>
                          <w:bCs/>
                          <w:sz w:val="18"/>
                          <w:szCs w:val="18"/>
                        </w:rPr>
                        <w:t>"Amended</w:t>
                      </w:r>
                      <w:r>
                        <w:rPr>
                          <w:b/>
                          <w:bCs/>
                          <w:sz w:val="18"/>
                          <w:szCs w:val="18"/>
                        </w:rPr>
                        <w:tab/>
                        <w:t>Junior</w:t>
                      </w:r>
                      <w:r>
                        <w:rPr>
                          <w:b/>
                          <w:bCs/>
                          <w:sz w:val="18"/>
                          <w:szCs w:val="18"/>
                        </w:rPr>
                        <w:tab/>
                        <w:t>Facility</w:t>
                      </w:r>
                      <w:r>
                        <w:rPr>
                          <w:b/>
                          <w:bCs/>
                          <w:sz w:val="18"/>
                          <w:szCs w:val="18"/>
                        </w:rPr>
                        <w:br/>
                        <w:t>Agreement".</w:t>
                      </w:r>
                    </w:p>
                  </w:txbxContent>
                </v:textbox>
                <w10:wrap type="square" anchorx="page" anchory="page"/>
              </v:shape>
            </w:pict>
          </mc:Fallback>
        </mc:AlternateContent>
      </w:r>
      <w:r w:rsidR="00C15E08">
        <w:rPr>
          <w:sz w:val="18"/>
          <w:szCs w:val="18"/>
        </w:rPr>
        <w:t xml:space="preserve">En lo sucesivo, el Contrato de Credito Junior Original, tal y como el mismo fue modificado y refundido en virtud de la Carta de Modificacion, el Primer Contrato de Novacion del Credit() Junior y el Segundo Contrato de Novacion del Credito Junior se denominard el </w:t>
      </w:r>
      <w:r w:rsidR="00C15E08">
        <w:rPr>
          <w:b/>
          <w:bCs/>
          <w:sz w:val="18"/>
          <w:szCs w:val="18"/>
        </w:rPr>
        <w:t>"Contrato de Credito Junior Modificado".</w:t>
      </w:r>
    </w:p>
    <w:p w:rsidR="00C15E08" w:rsidRDefault="003339A9">
      <w:pPr>
        <w:kinsoku w:val="0"/>
        <w:overflowPunct w:val="0"/>
        <w:autoSpaceDE/>
        <w:autoSpaceDN/>
        <w:adjustRightInd/>
        <w:spacing w:before="178" w:line="196" w:lineRule="exact"/>
        <w:ind w:right="216" w:firstLine="144"/>
        <w:jc w:val="both"/>
        <w:textAlignment w:val="baseline"/>
        <w:rPr>
          <w:spacing w:val="-3"/>
          <w:sz w:val="18"/>
          <w:szCs w:val="18"/>
        </w:rPr>
      </w:pPr>
      <w:r>
        <w:rPr>
          <w:noProof/>
          <w:lang w:val="en-GB"/>
        </w:rPr>
        <mc:AlternateContent>
          <mc:Choice Requires="wps">
            <w:drawing>
              <wp:anchor distT="0" distB="0" distL="0" distR="0" simplePos="0" relativeHeight="251673600" behindDoc="0" locked="0" layoutInCell="0" allowOverlap="1">
                <wp:simplePos x="0" y="0"/>
                <wp:positionH relativeFrom="page">
                  <wp:posOffset>2560320</wp:posOffset>
                </wp:positionH>
                <wp:positionV relativeFrom="page">
                  <wp:posOffset>2297430</wp:posOffset>
                </wp:positionV>
                <wp:extent cx="1908175" cy="4126865"/>
                <wp:effectExtent l="0" t="0" r="0" b="0"/>
                <wp:wrapSquare wrapText="bothSides"/>
                <wp:docPr id="453" name="Text Box 4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08175" cy="412686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5E08" w:rsidRDefault="00C15E08">
                            <w:pPr>
                              <w:kinsoku w:val="0"/>
                              <w:overflowPunct w:val="0"/>
                              <w:autoSpaceDE/>
                              <w:autoSpaceDN/>
                              <w:adjustRightInd/>
                              <w:spacing w:before="29" w:line="195" w:lineRule="exact"/>
                              <w:ind w:left="216" w:hanging="216"/>
                              <w:jc w:val="both"/>
                              <w:textAlignment w:val="baseline"/>
                              <w:rPr>
                                <w:spacing w:val="-3"/>
                                <w:sz w:val="18"/>
                                <w:szCs w:val="18"/>
                              </w:rPr>
                            </w:pPr>
                            <w:r>
                              <w:rPr>
                                <w:b/>
                                <w:bCs/>
                                <w:spacing w:val="-3"/>
                                <w:sz w:val="18"/>
                                <w:szCs w:val="18"/>
                              </w:rPr>
                              <w:t xml:space="preserve">XVIII. </w:t>
                            </w:r>
                            <w:r>
                              <w:rPr>
                                <w:spacing w:val="-3"/>
                                <w:sz w:val="18"/>
                                <w:szCs w:val="18"/>
                              </w:rPr>
                              <w:t>On 30 December 2008, Colonial issued the Convertible Notes (as defined in the Original Senior Facilities Agreement, as amended by virtue of the Third Senior Amendment Agreement, the Amended Junior Facility Agreement and the First Restructuring Agreement), and, therefore, as a consequence of the subscription of part of the Convertible Notes by RBS, GSEIGII, Calyon and Eurohypo, and in accordance with Clause 3.4 of the First Restructuring Agreement, the debt under the Amended Junior Facility Agreement was extinguished in full, and thus the Junior Pledge created as security for such debt was automatically cancelled (although the Senior Pledge (as amended in accordance with the Whereas above) created as security for the obligations under the Original Senior Facilities Agreement, as amended by virtue of the Third Senior Amendment Agreement, will remain in full force an effect). In addition, as a consequence of the subscription of part of the Convertible Notes by Banco Popular Espanol, S.A., the debt under the Original Senior Facilities Agreement, as amended by virtue of the Third Senior Amendment Agreement, corresponding to that entity was extinguished.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38" o:spid="_x0000_s1047" type="#_x0000_t202" style="position:absolute;left:0;text-align:left;margin-left:201.6pt;margin-top:180.9pt;width:150.25pt;height:324.95pt;z-index:251673600;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" o:allowincell="f" stroked="f">
                <v:fill opacity="0"/>
                <v:textbox inset="0,0,0,0">
                  <w:txbxContent>
                    <w:p w:rsidR="00C15E08" w:rsidRDefault="00C15E08">
                      <w:pPr>
                        <w:kinsoku w:val="0"/>
                        <w:overflowPunct w:val="0"/>
                        <w:autoSpaceDE/>
                        <w:autoSpaceDN/>
                        <w:adjustRightInd/>
                        <w:spacing w:before="29" w:line="195" w:lineRule="exact"/>
                        <w:ind w:left="216" w:hanging="216"/>
                        <w:jc w:val="both"/>
                        <w:textAlignment w:val="baseline"/>
                        <w:rPr>
                          <w:spacing w:val="-3"/>
                          <w:sz w:val="18"/>
                          <w:szCs w:val="18"/>
                        </w:rPr>
                      </w:pPr>
                      <w:r>
                        <w:rPr>
                          <w:b/>
                          <w:bCs/>
                          <w:spacing w:val="-3"/>
                          <w:sz w:val="18"/>
                          <w:szCs w:val="18"/>
                        </w:rPr>
                        <w:t xml:space="preserve">XVIII. </w:t>
                      </w:r>
                      <w:r>
                        <w:rPr>
                          <w:spacing w:val="-3"/>
                          <w:sz w:val="18"/>
                          <w:szCs w:val="18"/>
                        </w:rPr>
                        <w:t>On 30 December 2008, Colonial issued the Convertible Notes (as defined in the Original Senior Facilities Agreement, as amended by virtue of the Third Senior Amendment Agreement, the Amended Junior Facility Agreement and the First Restructuring Agreement), and, therefore, as a consequence of the subscription of part of the Convertible Notes by RBS, GSEIGII, Calyon and Eurohypo, and in accordance with Clause 3.4 of the First Restructuring Agreement, the debt under the Amended Junior Facility Agreement was extinguished in full, and thus the Junior Pledge created as security for such debt was automatically cancelled (although the Senior Pledge (as amended in accordance with the Whereas above) created as security for the obligations under the Original Senior Facilities Agreement, as amended by virtue of the Third Senior Amendment Agreement, will remain in full force an effect). In addition, as a consequence of the subscription of part of the Convertible Notes by Banco Popular Espanol, S.A., the debt under the Original Senior Facilities Agreement, as amended by virtue of the Third Senior Amendment Agreement, corresponding to that entity was extinguished.</w:t>
                      </w:r>
                    </w:p>
                  </w:txbxContent>
                </v:textbox>
                <w10:wrap type="square" anchorx="page" anchory="page"/>
              </v:shape>
            </w:pict>
          </mc:Fallback>
        </mc:AlternateContent>
      </w:r>
      <w:r w:rsidR="00C15E08">
        <w:rPr>
          <w:spacing w:val="-3"/>
          <w:sz w:val="18"/>
          <w:szCs w:val="18"/>
        </w:rPr>
        <w:t xml:space="preserve">Que con fecha 30 de diciembre de 2008 se produjo la emisiOn por parte de Colonial de las Obligaciones Convertibles </w:t>
      </w:r>
      <w:r w:rsidR="00C15E08">
        <w:rPr>
          <w:i/>
          <w:iCs/>
          <w:spacing w:val="-3"/>
          <w:sz w:val="18"/>
          <w:szCs w:val="18"/>
        </w:rPr>
        <w:t xml:space="preserve">(Convertible Notes, </w:t>
      </w:r>
      <w:r w:rsidR="00C15E08">
        <w:rPr>
          <w:spacing w:val="-3"/>
          <w:sz w:val="18"/>
          <w:szCs w:val="18"/>
        </w:rPr>
        <w:t>segun este termino se definia en el Contrato de Credito Senior Original, segim el mismo fue modificado en virtud del Tercer Contrato de Novacion del Credito Senior, el Contrato de Credit() Junior Modificado y el Primer Contrato de Reestructuracion), y, por lo tanto, como consecuencia de la suscripcion de parte de las mismas por RBS, GSEIGII, Calyon y Eurohypo, y de conformidad con lo previsto en la Clausula 3.4 del Primer Contrato de Reestructuracion, se exting</w:t>
      </w:r>
      <w:r w:rsidR="00C15E08">
        <w:rPr>
          <w:spacing w:val="-3"/>
          <w:sz w:val="18"/>
          <w:szCs w:val="18"/>
          <w:vertAlign w:val="superscript"/>
        </w:rPr>
        <w:t>-</w:t>
      </w:r>
      <w:r w:rsidR="00C15E08">
        <w:rPr>
          <w:spacing w:val="-3"/>
          <w:sz w:val="18"/>
          <w:szCs w:val="18"/>
        </w:rPr>
        <w:t>uio en su totalidad la deuda bajo el Contrato de Credito Junior Modificado, por lo que automaticamente se cancelo la Prenda Junior constituida en garantia de dicha deuda (manteniendose en vigor a todos los efectos la Prenda Senior (segfm fue modificada de conformidad con los Expositivos anteriores) constituida en garantia de las obligaciones bajo el Contrato de Credito Senior Original, segfin el mismo fue modificado en virtud del Tercer Contrato de Novacion del Credito Senior). Adicionalmente, como consecuencia de la suscripcion de parte de las Obligaciones Convertibles por Banco Popular Espanol, S.A., se extinguio la totalidad de la deuda correspondiente a dicha entidad bajo el Contrato de</w:t>
      </w:r>
    </w:p>
    <w:p w:rsidR="00C15E08" w:rsidRDefault="00C15E08">
      <w:pPr>
        <w:widowControl/>
        <w:rPr>
          <w:sz w:val="24"/>
          <w:szCs w:val="24"/>
        </w:rPr>
        <w:sectPr w:rsidR="00C15E08">
          <w:headerReference w:type="even" r:id="rId902"/>
          <w:headerReference w:type="default" r:id="rId903"/>
          <w:footerReference w:type="even" r:id="rId904"/>
          <w:footerReference w:type="default" r:id="rId905"/>
          <w:headerReference w:type="first" r:id="rId906"/>
          <w:footerReference w:type="first" r:id="rId907"/>
          <w:pgSz w:w="8410" w:h="11904"/>
          <w:pgMar w:top="1136" w:right="4378" w:bottom="167" w:left="1200" w:header="620" w:footer="220" w:gutter="0"/>
          <w:cols w:space="720"/>
          <w:noEndnote/>
          <w:titlePg/>
        </w:sectPr>
      </w:pPr>
    </w:p>
    <w:p w:rsidR="00C15E08" w:rsidRDefault="00C15E08">
      <w:pPr>
        <w:kinsoku w:val="0"/>
        <w:overflowPunct w:val="0"/>
        <w:autoSpaceDE/>
        <w:autoSpaceDN/>
        <w:adjustRightInd/>
        <w:spacing w:before="7" w:line="196" w:lineRule="exact"/>
        <w:ind w:left="360" w:right="72"/>
        <w:jc w:val="both"/>
        <w:textAlignment w:val="baseline"/>
        <w:rPr>
          <w:sz w:val="17"/>
          <w:szCs w:val="17"/>
        </w:rPr>
      </w:pPr>
      <w:r>
        <w:rPr>
          <w:sz w:val="17"/>
          <w:szCs w:val="17"/>
        </w:rPr>
        <w:lastRenderedPageBreak/>
        <w:t>Credit° Senior Original, segan el mismo fue modificado en virtud del Tercer Contrato de NovaciOn del Credit° Senior.</w:t>
      </w:r>
    </w:p>
    <w:p w:rsidR="00C15E08" w:rsidRDefault="00C15E08">
      <w:pPr>
        <w:numPr>
          <w:ilvl w:val="0"/>
          <w:numId w:val="374"/>
        </w:numPr>
        <w:kinsoku w:val="0"/>
        <w:overflowPunct w:val="0"/>
        <w:autoSpaceDE/>
        <w:autoSpaceDN/>
        <w:adjustRightInd/>
        <w:spacing w:before="162" w:line="197" w:lineRule="exact"/>
        <w:ind w:right="72"/>
        <w:jc w:val="both"/>
        <w:textAlignment w:val="baseline"/>
        <w:rPr>
          <w:sz w:val="17"/>
          <w:szCs w:val="17"/>
        </w:rPr>
      </w:pPr>
      <w:r>
        <w:rPr>
          <w:sz w:val="17"/>
          <w:szCs w:val="17"/>
        </w:rPr>
        <w:t>Que el [•] la Sociedad otorgo una escritura de cambio de domicilio social ante el notario de [o], D. [o], con el numero [•] de su protocolo, debidamente inscrita en el Registro Mercantil, en virtud de la cual la Sociedad traslado su domicilio social a Barcelona (el "Cambio de Domicilio Social").</w:t>
      </w:r>
    </w:p>
    <w:p w:rsidR="00C15E08" w:rsidRDefault="00C15E08">
      <w:pPr>
        <w:numPr>
          <w:ilvl w:val="0"/>
          <w:numId w:val="374"/>
        </w:numPr>
        <w:kinsoku w:val="0"/>
        <w:overflowPunct w:val="0"/>
        <w:autoSpaceDE/>
        <w:autoSpaceDN/>
        <w:adjustRightInd/>
        <w:spacing w:before="173" w:line="196" w:lineRule="exact"/>
        <w:ind w:right="72"/>
        <w:jc w:val="both"/>
        <w:textAlignment w:val="baseline"/>
        <w:rPr>
          <w:sz w:val="17"/>
          <w:szCs w:val="17"/>
        </w:rPr>
      </w:pPr>
      <w:r>
        <w:rPr>
          <w:sz w:val="17"/>
          <w:szCs w:val="17"/>
        </w:rPr>
        <w:t>Con fecha 4 de diciembre 2009, Goldman Sachs International Bank cedio integramente su participaci6n bajo el Contrato de Credit() Senior Original, segan fue modificado en virtud del Tercer Contrato de Novacion del Credit° Senior, a Coral Partners (Lux) S.a.r.l. mediante la suscripcion del correspondiente</w:t>
      </w:r>
    </w:p>
    <w:p w:rsidR="00C15E08" w:rsidRDefault="00C15E08">
      <w:pPr>
        <w:tabs>
          <w:tab w:val="right" w:pos="2952"/>
        </w:tabs>
        <w:kinsoku w:val="0"/>
        <w:overflowPunct w:val="0"/>
        <w:autoSpaceDE/>
        <w:autoSpaceDN/>
        <w:adjustRightInd/>
        <w:spacing w:before="3" w:line="196" w:lineRule="exact"/>
        <w:ind w:left="360" w:right="72"/>
        <w:jc w:val="both"/>
        <w:textAlignment w:val="baseline"/>
        <w:rPr>
          <w:sz w:val="17"/>
          <w:szCs w:val="17"/>
        </w:rPr>
      </w:pPr>
      <w:r>
        <w:rPr>
          <w:i/>
          <w:iCs/>
          <w:sz w:val="17"/>
          <w:szCs w:val="17"/>
        </w:rPr>
        <w:t>transfer certificate,</w:t>
      </w:r>
      <w:r>
        <w:rPr>
          <w:i/>
          <w:iCs/>
          <w:sz w:val="17"/>
          <w:szCs w:val="17"/>
        </w:rPr>
        <w:tab/>
        <w:t>y como</w:t>
      </w:r>
      <w:r>
        <w:rPr>
          <w:i/>
          <w:iCs/>
          <w:sz w:val="17"/>
          <w:szCs w:val="17"/>
        </w:rPr>
        <w:br/>
      </w:r>
      <w:r>
        <w:rPr>
          <w:sz w:val="17"/>
          <w:szCs w:val="17"/>
        </w:rPr>
        <w:t xml:space="preserve">resultado, Coral Partners • (Lux) S.a.r.l. adquirio la condicion de prestamista </w:t>
      </w:r>
      <w:r>
        <w:rPr>
          <w:i/>
          <w:iCs/>
          <w:sz w:val="17"/>
          <w:szCs w:val="17"/>
        </w:rPr>
        <w:t xml:space="preserve">(Lender) </w:t>
      </w:r>
      <w:r>
        <w:rPr>
          <w:sz w:val="17"/>
          <w:szCs w:val="17"/>
        </w:rPr>
        <w:t>bajo el Contrato de Credit° Senior Original, segan fue modificado en virtud del Tercer Contrato de Novacion del Credit() Senior.</w:t>
      </w:r>
    </w:p>
    <w:p w:rsidR="00C15E08" w:rsidRDefault="00C15E08">
      <w:pPr>
        <w:numPr>
          <w:ilvl w:val="0"/>
          <w:numId w:val="374"/>
        </w:numPr>
        <w:kinsoku w:val="0"/>
        <w:overflowPunct w:val="0"/>
        <w:autoSpaceDE/>
        <w:autoSpaceDN/>
        <w:adjustRightInd/>
        <w:spacing w:before="162" w:line="195" w:lineRule="exact"/>
        <w:ind w:right="72"/>
        <w:jc w:val="both"/>
        <w:textAlignment w:val="baseline"/>
        <w:rPr>
          <w:spacing w:val="4"/>
          <w:sz w:val="17"/>
          <w:szCs w:val="17"/>
        </w:rPr>
      </w:pPr>
      <w:r>
        <w:rPr>
          <w:spacing w:val="4"/>
          <w:sz w:val="17"/>
          <w:szCs w:val="17"/>
        </w:rPr>
        <w:t>Que el [•] el Pignorante otorgo una escritura de ampliaciOn de capital social ante el notario de [•], D. [0], con el numero [•] de su protocolo, debidamente inscrita en el Registro Mercantil (la "Escritura de Titularidad"), cuyas participaciones sociales emitidas ban sido integramente suscritas por Colonial y cuyo contravalor es una aportacion no dineraria consistente en las Acciones, conforme a la cual el Pignorante ha pasado a ser el nuevo propietario de las Acciones. En adelante, la transtnision de las Acciones operada en virtud de la Escritura de Titularidad sera.</w:t>
      </w:r>
    </w:p>
    <w:p w:rsidR="00C15E08" w:rsidRDefault="00C15E08">
      <w:pPr>
        <w:numPr>
          <w:ilvl w:val="0"/>
          <w:numId w:val="375"/>
        </w:numPr>
        <w:kinsoku w:val="0"/>
        <w:overflowPunct w:val="0"/>
        <w:autoSpaceDE/>
        <w:autoSpaceDN/>
        <w:adjustRightInd/>
        <w:spacing w:before="953" w:line="196" w:lineRule="exact"/>
        <w:jc w:val="both"/>
        <w:textAlignment w:val="baseline"/>
        <w:rPr>
          <w:spacing w:val="1"/>
          <w:sz w:val="17"/>
          <w:szCs w:val="17"/>
        </w:rPr>
      </w:pPr>
      <w:r>
        <w:rPr>
          <w:spacing w:val="4"/>
          <w:sz w:val="16"/>
          <w:szCs w:val="16"/>
        </w:rPr>
        <w:br w:type="column"/>
      </w:r>
      <w:r>
        <w:rPr>
          <w:spacing w:val="1"/>
          <w:sz w:val="17"/>
          <w:szCs w:val="17"/>
        </w:rPr>
        <w:t>On [•], the Company granted a public deed of change of corporate address before the notary of [0] Mr. [o], with number [•] of his records, duly registered with the Mercantile Registry, by virtue of which the Company moved its corporate address to Barcelona (the "Change of Corporate Address").</w:t>
      </w:r>
    </w:p>
    <w:p w:rsidR="00C15E08" w:rsidRDefault="00C15E08">
      <w:pPr>
        <w:numPr>
          <w:ilvl w:val="0"/>
          <w:numId w:val="375"/>
        </w:numPr>
        <w:kinsoku w:val="0"/>
        <w:overflowPunct w:val="0"/>
        <w:autoSpaceDE/>
        <w:autoSpaceDN/>
        <w:adjustRightInd/>
        <w:spacing w:before="368" w:line="196" w:lineRule="exact"/>
        <w:jc w:val="both"/>
        <w:textAlignment w:val="baseline"/>
        <w:rPr>
          <w:spacing w:val="1"/>
          <w:sz w:val="17"/>
          <w:szCs w:val="17"/>
        </w:rPr>
      </w:pPr>
      <w:r>
        <w:rPr>
          <w:spacing w:val="1"/>
          <w:sz w:val="17"/>
          <w:szCs w:val="17"/>
        </w:rPr>
        <w:t>On 4 December 2009, Goldman Sachs International Bank fully assigned its participation under the Original Senior Facilities Agreement, as amended by the Third Senior Amendment Agreement, to Coral Partners (Lux) S.a.r.l. by means of the execution of the corresponding transfer certificate and, as a result, Coral Partners (Lux) S.a.r.l. became Lender under the Original Senior Facilities Agreement, as amended by the Third Senior Amendment Agreement.</w:t>
      </w:r>
    </w:p>
    <w:p w:rsidR="00C15E08" w:rsidRDefault="00C15E08">
      <w:pPr>
        <w:numPr>
          <w:ilvl w:val="0"/>
          <w:numId w:val="375"/>
        </w:numPr>
        <w:kinsoku w:val="0"/>
        <w:overflowPunct w:val="0"/>
        <w:autoSpaceDE/>
        <w:autoSpaceDN/>
        <w:adjustRightInd/>
        <w:spacing w:before="949" w:line="195" w:lineRule="exact"/>
        <w:jc w:val="both"/>
        <w:textAlignment w:val="baseline"/>
        <w:rPr>
          <w:sz w:val="17"/>
          <w:szCs w:val="17"/>
        </w:rPr>
      </w:pPr>
      <w:r>
        <w:rPr>
          <w:sz w:val="17"/>
          <w:szCs w:val="17"/>
        </w:rPr>
        <w:t>On [.], the Pledgor granted a public deed of share capital increase before the notary of [•] Mr. [•], with number [•] of his records, duly registered with the Mercantile Registry (the "Deed of</w:t>
      </w:r>
    </w:p>
    <w:p w:rsidR="00C15E08" w:rsidRDefault="00C15E08">
      <w:pPr>
        <w:tabs>
          <w:tab w:val="left" w:pos="1656"/>
          <w:tab w:val="right" w:pos="3024"/>
        </w:tabs>
        <w:kinsoku w:val="0"/>
        <w:overflowPunct w:val="0"/>
        <w:autoSpaceDE/>
        <w:autoSpaceDN/>
        <w:adjustRightInd/>
        <w:spacing w:line="196" w:lineRule="exact"/>
        <w:ind w:left="216"/>
        <w:jc w:val="both"/>
        <w:textAlignment w:val="baseline"/>
        <w:rPr>
          <w:sz w:val="17"/>
          <w:szCs w:val="17"/>
        </w:rPr>
      </w:pPr>
      <w:r>
        <w:rPr>
          <w:sz w:val="17"/>
          <w:szCs w:val="17"/>
        </w:rPr>
        <w:t>Ownership")</w:t>
      </w:r>
      <w:r>
        <w:rPr>
          <w:sz w:val="17"/>
          <w:szCs w:val="17"/>
        </w:rPr>
        <w:tab/>
        <w:t>which</w:t>
      </w:r>
      <w:r>
        <w:rPr>
          <w:sz w:val="17"/>
          <w:szCs w:val="17"/>
        </w:rPr>
        <w:tab/>
        <w:t>issued</w:t>
      </w:r>
      <w:r>
        <w:rPr>
          <w:sz w:val="17"/>
          <w:szCs w:val="17"/>
        </w:rPr>
        <w:br/>
        <w:t>participations have been fully subscribed by Colonial and which counter value is the non-monetary contribution consisting on the Shares, according to which the Pledgor has become the owner of the Shares. Hereinafter, the transfer of the shares documented in the Deed of Ownership shall be referred to as the "Transfer".</w:t>
      </w:r>
    </w:p>
    <w:p w:rsidR="00C15E08" w:rsidRDefault="00C15E08">
      <w:pPr>
        <w:widowControl/>
        <w:rPr>
          <w:sz w:val="24"/>
          <w:szCs w:val="24"/>
        </w:rPr>
        <w:sectPr w:rsidR="00C15E08">
          <w:headerReference w:type="even" r:id="rId908"/>
          <w:headerReference w:type="default" r:id="rId909"/>
          <w:footerReference w:type="even" r:id="rId910"/>
          <w:footerReference w:type="default" r:id="rId911"/>
          <w:headerReference w:type="first" r:id="rId912"/>
          <w:footerReference w:type="first" r:id="rId913"/>
          <w:pgSz w:w="8410" w:h="11904"/>
          <w:pgMar w:top="1107" w:right="1063" w:bottom="673" w:left="1121" w:header="620" w:footer="240" w:gutter="0"/>
          <w:cols w:num="2" w:space="720" w:equalWidth="0">
            <w:col w:w="3029" w:space="168"/>
            <w:col w:w="3029"/>
          </w:cols>
          <w:noEndnote/>
          <w:titlePg/>
        </w:sectPr>
      </w:pPr>
    </w:p>
    <w:p w:rsidR="00C15E08" w:rsidRDefault="00C15E08">
      <w:pPr>
        <w:kinsoku w:val="0"/>
        <w:overflowPunct w:val="0"/>
        <w:autoSpaceDE/>
        <w:autoSpaceDN/>
        <w:adjustRightInd/>
        <w:spacing w:before="4" w:line="196" w:lineRule="exact"/>
        <w:ind w:left="360" w:right="72"/>
        <w:textAlignment w:val="baseline"/>
        <w:rPr>
          <w:spacing w:val="-1"/>
          <w:sz w:val="18"/>
          <w:szCs w:val="18"/>
        </w:rPr>
      </w:pPr>
      <w:r>
        <w:rPr>
          <w:spacing w:val="-1"/>
          <w:sz w:val="18"/>
          <w:szCs w:val="18"/>
        </w:rPr>
        <w:lastRenderedPageBreak/>
        <w:t>denominada la "Transmision".</w:t>
      </w:r>
    </w:p>
    <w:p w:rsidR="00C15E08" w:rsidRDefault="00C15E08">
      <w:pPr>
        <w:numPr>
          <w:ilvl w:val="0"/>
          <w:numId w:val="376"/>
        </w:numPr>
        <w:kinsoku w:val="0"/>
        <w:overflowPunct w:val="0"/>
        <w:autoSpaceDE/>
        <w:autoSpaceDN/>
        <w:adjustRightInd/>
        <w:spacing w:before="194" w:line="196" w:lineRule="exact"/>
        <w:ind w:right="72"/>
        <w:jc w:val="both"/>
        <w:textAlignment w:val="baseline"/>
        <w:rPr>
          <w:spacing w:val="-4"/>
          <w:sz w:val="18"/>
          <w:szCs w:val="18"/>
        </w:rPr>
      </w:pPr>
      <w:r>
        <w:rPr>
          <w:spacing w:val="-4"/>
          <w:sz w:val="18"/>
          <w:szCs w:val="18"/>
        </w:rPr>
        <w:t>Que el [•], Colonial y las entidades acreditantes que forman parte del correspondiente sindicato, entre otros, firmaron un nuevo acuerdo para la reestructuracion de la deuda de Colonial, elevado a pliblico mediante escritura autorizada por el Notario de Madrid D. [•] (en lo sucesivo, el "Segundo Contrato de Reestructuracion"), y al amparo del cual se modifico el Contrato de Credito Senior Original, segan el mismo the modificado en virtud del Tercer Contrato de Novacion del Credito Senior, y se articule Ia regulacion de parte de la deuda bajo el mismo al amparo de un contrato separado, en los terminos sefialados en el Expositivos posteriores. Asimismo, de conformidad con los terminos del Segundo Contrato de Reestructuracion, se produjo Ia resolucion del Contrato entre Acreedores, extinguiendose por lo tanto cualesquiera derechos y obligaciones de las partes bajo el mismo.</w:t>
      </w:r>
    </w:p>
    <w:p w:rsidR="00C15E08" w:rsidRDefault="00C15E08">
      <w:pPr>
        <w:numPr>
          <w:ilvl w:val="0"/>
          <w:numId w:val="376"/>
        </w:numPr>
        <w:kinsoku w:val="0"/>
        <w:overflowPunct w:val="0"/>
        <w:autoSpaceDE/>
        <w:autoSpaceDN/>
        <w:adjustRightInd/>
        <w:spacing w:before="165" w:line="196" w:lineRule="exact"/>
        <w:ind w:right="72"/>
        <w:jc w:val="both"/>
        <w:textAlignment w:val="baseline"/>
        <w:rPr>
          <w:spacing w:val="-4"/>
          <w:sz w:val="18"/>
          <w:szCs w:val="18"/>
        </w:rPr>
      </w:pPr>
      <w:r>
        <w:rPr>
          <w:spacing w:val="-4"/>
          <w:sz w:val="18"/>
          <w:szCs w:val="18"/>
        </w:rPr>
        <w:t>Que el [.], Colonial y las entidades acreditantes que forman parte del correspondiente sindicato, entre otros, suscribieron, al amparo del</w:t>
      </w:r>
    </w:p>
    <w:p w:rsidR="00C15E08" w:rsidRDefault="00C15E08">
      <w:pPr>
        <w:tabs>
          <w:tab w:val="left" w:pos="1584"/>
          <w:tab w:val="right" w:pos="2952"/>
        </w:tabs>
        <w:kinsoku w:val="0"/>
        <w:overflowPunct w:val="0"/>
        <w:autoSpaceDE/>
        <w:autoSpaceDN/>
        <w:adjustRightInd/>
        <w:spacing w:before="4" w:line="195" w:lineRule="exact"/>
        <w:ind w:left="360" w:right="72"/>
        <w:jc w:val="both"/>
        <w:textAlignment w:val="baseline"/>
        <w:rPr>
          <w:spacing w:val="-2"/>
          <w:sz w:val="18"/>
          <w:szCs w:val="18"/>
        </w:rPr>
      </w:pPr>
      <w:r>
        <w:rPr>
          <w:spacing w:val="-2"/>
          <w:sz w:val="18"/>
          <w:szCs w:val="18"/>
        </w:rPr>
        <w:t>Segundo</w:t>
      </w:r>
      <w:r>
        <w:rPr>
          <w:spacing w:val="-2"/>
          <w:sz w:val="18"/>
          <w:szCs w:val="18"/>
        </w:rPr>
        <w:tab/>
        <w:t>Contrato</w:t>
      </w:r>
      <w:r>
        <w:rPr>
          <w:spacing w:val="-2"/>
          <w:sz w:val="18"/>
          <w:szCs w:val="18"/>
        </w:rPr>
        <w:tab/>
        <w:t>de</w:t>
      </w:r>
      <w:r>
        <w:rPr>
          <w:spacing w:val="-2"/>
          <w:sz w:val="18"/>
          <w:szCs w:val="18"/>
        </w:rPr>
        <w:br/>
        <w:t xml:space="preserve">Reestructuracion, un contrato de novacion y refundicion del Contrato de Credito Senior Original, segan el mismo fue modificado en virtud del Tercer Contrato de Novacion del Credito Senior, elevado a priblico mediante escritura autorizada por el Notario de Madrid D. [•] (en lo sucesivo, el "Nuevo Contrato de Novacion del Credito Senior"), y conforme a los terminos del cual se redistribuyeron los antiguos tramos A y B </w:t>
      </w:r>
      <w:r>
        <w:rPr>
          <w:i/>
          <w:iCs/>
          <w:spacing w:val="-2"/>
          <w:sz w:val="18"/>
          <w:szCs w:val="18"/>
        </w:rPr>
        <w:t xml:space="preserve">(Facility A y Facility B) </w:t>
      </w:r>
      <w:r>
        <w:rPr>
          <w:spacing w:val="-2"/>
          <w:sz w:val="18"/>
          <w:szCs w:val="18"/>
        </w:rPr>
        <w:t>del referido contrato, junto con los compromisos no dispuestos bajo el denominado tramo Revolving</w:t>
      </w:r>
    </w:p>
    <w:p w:rsidR="00C15E08" w:rsidRDefault="00C15E08">
      <w:pPr>
        <w:kinsoku w:val="0"/>
        <w:overflowPunct w:val="0"/>
        <w:autoSpaceDE/>
        <w:autoSpaceDN/>
        <w:adjustRightInd/>
        <w:spacing w:before="369" w:line="196" w:lineRule="exact"/>
        <w:ind w:left="216" w:hanging="216"/>
        <w:jc w:val="both"/>
        <w:textAlignment w:val="baseline"/>
        <w:rPr>
          <w:sz w:val="18"/>
          <w:szCs w:val="18"/>
        </w:rPr>
      </w:pPr>
      <w:r>
        <w:rPr>
          <w:spacing w:val="-2"/>
          <w:sz w:val="16"/>
          <w:szCs w:val="16"/>
        </w:rPr>
        <w:br w:type="column"/>
      </w:r>
      <w:r>
        <w:rPr>
          <w:sz w:val="18"/>
          <w:szCs w:val="18"/>
        </w:rPr>
        <w:t>3001. On [.], Colonial and the lenders which belong to the relevant syndicate, amongst others, entered into a new agreement for the purpose of restructuring Colonial's financial indebtedness, which was raised to the status of a public document before the Notary of Madrid Mr. [•] (hereinafter,</w:t>
      </w:r>
    </w:p>
    <w:p w:rsidR="00C15E08" w:rsidRDefault="00C15E08">
      <w:pPr>
        <w:tabs>
          <w:tab w:val="left" w:pos="864"/>
          <w:tab w:val="right" w:pos="3024"/>
        </w:tabs>
        <w:kinsoku w:val="0"/>
        <w:overflowPunct w:val="0"/>
        <w:autoSpaceDE/>
        <w:autoSpaceDN/>
        <w:adjustRightInd/>
        <w:spacing w:before="4" w:line="196" w:lineRule="exact"/>
        <w:ind w:left="216"/>
        <w:jc w:val="both"/>
        <w:textAlignment w:val="baseline"/>
        <w:rPr>
          <w:spacing w:val="-4"/>
          <w:sz w:val="18"/>
          <w:szCs w:val="18"/>
        </w:rPr>
      </w:pPr>
      <w:r>
        <w:rPr>
          <w:spacing w:val="-4"/>
          <w:sz w:val="18"/>
          <w:szCs w:val="18"/>
        </w:rPr>
        <w:t>the</w:t>
      </w:r>
      <w:r>
        <w:rPr>
          <w:spacing w:val="-4"/>
          <w:sz w:val="18"/>
          <w:szCs w:val="18"/>
        </w:rPr>
        <w:tab/>
        <w:t>"Second</w:t>
      </w:r>
      <w:r>
        <w:rPr>
          <w:spacing w:val="-4"/>
          <w:sz w:val="18"/>
          <w:szCs w:val="18"/>
        </w:rPr>
        <w:tab/>
        <w:t>Restructuring</w:t>
      </w:r>
      <w:r>
        <w:rPr>
          <w:spacing w:val="-4"/>
          <w:sz w:val="18"/>
          <w:szCs w:val="18"/>
        </w:rPr>
        <w:br/>
        <w:t>Agreement"), by virtue of which the Original Senior Facilities Agreement, as amended by virtue of the Third Senior Amendment Agreement, was amended and which terms provided for the regulation of part of the indebtedness thereunder by virtue of a separate agreement, in accordance with the terms set out in the Whereas below. Likewise, in accordance with the terms of the Second Restructuring Agreement, the</w:t>
      </w:r>
    </w:p>
    <w:p w:rsidR="00C15E08" w:rsidRDefault="00C15E08">
      <w:pPr>
        <w:tabs>
          <w:tab w:val="left" w:pos="1512"/>
          <w:tab w:val="right" w:pos="3024"/>
        </w:tabs>
        <w:kinsoku w:val="0"/>
        <w:overflowPunct w:val="0"/>
        <w:autoSpaceDE/>
        <w:autoSpaceDN/>
        <w:adjustRightInd/>
        <w:spacing w:before="3" w:line="196" w:lineRule="exact"/>
        <w:ind w:left="216"/>
        <w:jc w:val="both"/>
        <w:textAlignment w:val="baseline"/>
        <w:rPr>
          <w:spacing w:val="-4"/>
          <w:sz w:val="18"/>
          <w:szCs w:val="18"/>
        </w:rPr>
      </w:pPr>
      <w:r>
        <w:rPr>
          <w:spacing w:val="-4"/>
          <w:sz w:val="18"/>
          <w:szCs w:val="18"/>
        </w:rPr>
        <w:t>Intercreditor</w:t>
      </w:r>
      <w:r>
        <w:rPr>
          <w:spacing w:val="-4"/>
          <w:sz w:val="18"/>
          <w:szCs w:val="18"/>
        </w:rPr>
        <w:tab/>
        <w:t>Agreement</w:t>
      </w:r>
      <w:r>
        <w:rPr>
          <w:spacing w:val="-4"/>
          <w:sz w:val="18"/>
          <w:szCs w:val="18"/>
        </w:rPr>
        <w:tab/>
        <w:t>was</w:t>
      </w:r>
      <w:r>
        <w:rPr>
          <w:spacing w:val="-4"/>
          <w:sz w:val="18"/>
          <w:szCs w:val="18"/>
        </w:rPr>
        <w:br/>
        <w:t>terminated, and all the rights and obligations corresponding to the parties thereunder extinguished.</w:t>
      </w:r>
    </w:p>
    <w:p w:rsidR="00C15E08" w:rsidRDefault="00C15E08">
      <w:pPr>
        <w:kinsoku w:val="0"/>
        <w:overflowPunct w:val="0"/>
        <w:autoSpaceDE/>
        <w:autoSpaceDN/>
        <w:adjustRightInd/>
        <w:spacing w:before="763" w:line="196" w:lineRule="exact"/>
        <w:ind w:left="216" w:hanging="216"/>
        <w:jc w:val="both"/>
        <w:textAlignment w:val="baseline"/>
        <w:rPr>
          <w:spacing w:val="-4"/>
          <w:sz w:val="18"/>
          <w:szCs w:val="18"/>
        </w:rPr>
      </w:pPr>
      <w:r>
        <w:rPr>
          <w:spacing w:val="-4"/>
          <w:sz w:val="18"/>
          <w:szCs w:val="18"/>
        </w:rPr>
        <w:t>XXIII. On [•], Colonial and the lenders which belong to the relevant syndicate, amongst others, have entered into, in the framework of the Second Restructuring Agreement, an amendment and restatement agreement in respect of the Original Senior Facilities Agreement, as amended pursuant to the Third Senior Amendment Agreement, which was raised to the status of a public document before the Notary of Madrid Mr. [•] (hereinafter, the "New Senior Amendment Agreement"), and pursuant to the terms of which the former Facility A, Facility and the undrawn commitments under the Revolving Facility were reallocated, and which were converted into (i) the new Facility A and Facility B under the Original Senior Facilities Agreement as amended and restated in accordance</w:t>
      </w:r>
    </w:p>
    <w:p w:rsidR="00C15E08" w:rsidRDefault="00C15E08">
      <w:pPr>
        <w:widowControl/>
        <w:rPr>
          <w:sz w:val="24"/>
          <w:szCs w:val="24"/>
        </w:rPr>
        <w:sectPr w:rsidR="00C15E08">
          <w:headerReference w:type="even" r:id="rId914"/>
          <w:headerReference w:type="default" r:id="rId915"/>
          <w:footerReference w:type="even" r:id="rId916"/>
          <w:footerReference w:type="default" r:id="rId917"/>
          <w:pgSz w:w="8410" w:h="11904"/>
          <w:pgMar w:top="1120" w:right="1313" w:bottom="417" w:left="871" w:header="620" w:footer="240" w:gutter="0"/>
          <w:cols w:num="2" w:space="720" w:equalWidth="0">
            <w:col w:w="3029" w:space="168"/>
            <w:col w:w="3029"/>
          </w:cols>
          <w:noEndnote/>
        </w:sectPr>
      </w:pPr>
    </w:p>
    <w:p w:rsidR="00C15E08" w:rsidRDefault="00C15E08">
      <w:pPr>
        <w:kinsoku w:val="0"/>
        <w:overflowPunct w:val="0"/>
        <w:autoSpaceDE/>
        <w:autoSpaceDN/>
        <w:adjustRightInd/>
        <w:spacing w:before="13" w:line="195" w:lineRule="exact"/>
        <w:ind w:left="360" w:right="72"/>
        <w:jc w:val="both"/>
        <w:textAlignment w:val="baseline"/>
        <w:rPr>
          <w:spacing w:val="4"/>
          <w:sz w:val="17"/>
          <w:szCs w:val="17"/>
        </w:rPr>
      </w:pPr>
      <w:r>
        <w:rPr>
          <w:i/>
          <w:iCs/>
          <w:spacing w:val="4"/>
          <w:sz w:val="17"/>
          <w:szCs w:val="17"/>
        </w:rPr>
        <w:lastRenderedPageBreak/>
        <w:t xml:space="preserve">(Revolving Facility), </w:t>
      </w:r>
      <w:r>
        <w:rPr>
          <w:spacing w:val="4"/>
          <w:sz w:val="17"/>
          <w:szCs w:val="17"/>
        </w:rPr>
        <w:t xml:space="preserve">los cuales se transformaron en (i) los nuevos tramos A y B </w:t>
      </w:r>
      <w:r>
        <w:rPr>
          <w:i/>
          <w:iCs/>
          <w:spacing w:val="4"/>
          <w:sz w:val="17"/>
          <w:szCs w:val="17"/>
        </w:rPr>
        <w:t xml:space="preserve">(Facility A y Facility B) </w:t>
      </w:r>
      <w:r>
        <w:rPr>
          <w:spacing w:val="4"/>
          <w:sz w:val="17"/>
          <w:szCs w:val="17"/>
        </w:rPr>
        <w:t xml:space="preserve">bajo el Contrato de Credit° Senior Original modificado y refundido conforme a los terminos del Nuevo Contrato de Novacion del Credit° Senior; y (ii) los tramos A y B </w:t>
      </w:r>
      <w:r>
        <w:rPr>
          <w:i/>
          <w:iCs/>
          <w:spacing w:val="4"/>
          <w:sz w:val="17"/>
          <w:szCs w:val="17"/>
        </w:rPr>
        <w:t xml:space="preserve">(Facility A y Facility B) </w:t>
      </w:r>
      <w:r>
        <w:rPr>
          <w:spacing w:val="4"/>
          <w:sz w:val="17"/>
          <w:szCs w:val="17"/>
        </w:rPr>
        <w:t>bajo un nuevo contrato de financiacion otorgado en esa misma fecha entre el Pignorante, Colonial y el mismo sindicato de entidades acreditantes referido anteriormente, por importe de N, y que fue elevado a publico mediante escritura autorizada por el Notario de Madrid D. [•] (el</w:t>
      </w:r>
    </w:p>
    <w:p w:rsidR="00C15E08" w:rsidRDefault="00C15E08">
      <w:pPr>
        <w:tabs>
          <w:tab w:val="right" w:pos="1656"/>
          <w:tab w:val="right" w:pos="2952"/>
        </w:tabs>
        <w:kinsoku w:val="0"/>
        <w:overflowPunct w:val="0"/>
        <w:autoSpaceDE/>
        <w:autoSpaceDN/>
        <w:adjustRightInd/>
        <w:spacing w:line="200" w:lineRule="exact"/>
        <w:ind w:left="360"/>
        <w:jc w:val="both"/>
        <w:textAlignment w:val="baseline"/>
        <w:rPr>
          <w:sz w:val="17"/>
          <w:szCs w:val="17"/>
        </w:rPr>
      </w:pPr>
      <w:r>
        <w:rPr>
          <w:sz w:val="17"/>
          <w:szCs w:val="17"/>
        </w:rPr>
        <w:t>"Contrato</w:t>
      </w:r>
      <w:r>
        <w:rPr>
          <w:sz w:val="17"/>
          <w:szCs w:val="17"/>
        </w:rPr>
        <w:tab/>
        <w:t>de</w:t>
      </w:r>
      <w:r>
        <w:rPr>
          <w:sz w:val="17"/>
          <w:szCs w:val="17"/>
        </w:rPr>
        <w:tab/>
        <w:t>Financiacion</w:t>
      </w:r>
      <w:r>
        <w:rPr>
          <w:sz w:val="17"/>
          <w:szCs w:val="17"/>
        </w:rPr>
        <w:br/>
        <w:t>Devco").</w:t>
      </w:r>
    </w:p>
    <w:p w:rsidR="00C15E08" w:rsidRDefault="00C15E08">
      <w:pPr>
        <w:numPr>
          <w:ilvl w:val="0"/>
          <w:numId w:val="377"/>
        </w:numPr>
        <w:kinsoku w:val="0"/>
        <w:overflowPunct w:val="0"/>
        <w:autoSpaceDE/>
        <w:autoSpaceDN/>
        <w:adjustRightInd/>
        <w:spacing w:before="167" w:line="196" w:lineRule="exact"/>
        <w:textAlignment w:val="baseline"/>
        <w:rPr>
          <w:sz w:val="17"/>
          <w:szCs w:val="17"/>
        </w:rPr>
      </w:pPr>
      <w:r>
        <w:rPr>
          <w:sz w:val="17"/>
          <w:szCs w:val="17"/>
        </w:rPr>
        <w:t>Que, entre los acuerdos alcanzados en el marco del Segundo Contrato de</w:t>
      </w:r>
    </w:p>
    <w:p w:rsidR="00C15E08" w:rsidRDefault="00C15E08">
      <w:pPr>
        <w:tabs>
          <w:tab w:val="left" w:pos="1872"/>
          <w:tab w:val="right" w:pos="2952"/>
        </w:tabs>
        <w:kinsoku w:val="0"/>
        <w:overflowPunct w:val="0"/>
        <w:autoSpaceDE/>
        <w:autoSpaceDN/>
        <w:adjustRightInd/>
        <w:spacing w:before="1" w:line="196" w:lineRule="exact"/>
        <w:ind w:left="360" w:right="72"/>
        <w:jc w:val="both"/>
        <w:textAlignment w:val="baseline"/>
        <w:rPr>
          <w:sz w:val="17"/>
          <w:szCs w:val="17"/>
        </w:rPr>
      </w:pPr>
      <w:r>
        <w:rPr>
          <w:sz w:val="17"/>
          <w:szCs w:val="17"/>
        </w:rPr>
        <w:t>Reestructuracion,</w:t>
      </w:r>
      <w:r>
        <w:rPr>
          <w:sz w:val="17"/>
          <w:szCs w:val="17"/>
        </w:rPr>
        <w:tab/>
        <w:t>Colonial,</w:t>
      </w:r>
      <w:r>
        <w:rPr>
          <w:sz w:val="17"/>
          <w:szCs w:val="17"/>
        </w:rPr>
        <w:tab/>
        <w:t>el</w:t>
      </w:r>
      <w:r>
        <w:rPr>
          <w:sz w:val="17"/>
          <w:szCs w:val="17"/>
        </w:rPr>
        <w:br/>
        <w:t>Pignorante y las Partes Garantizadas acordaron que a partir de la fecha de otorgamiento del mismo, el derecho real de prenda creado en virtud de la Poliza de Prenda Senior, sepia fue modificada y ratificada de conformidad con los Expositivos</w:t>
      </w:r>
    </w:p>
    <w:p w:rsidR="00C15E08" w:rsidRDefault="00C15E08">
      <w:pPr>
        <w:tabs>
          <w:tab w:val="right" w:pos="2952"/>
        </w:tabs>
        <w:kinsoku w:val="0"/>
        <w:overflowPunct w:val="0"/>
        <w:autoSpaceDE/>
        <w:autoSpaceDN/>
        <w:adjustRightInd/>
        <w:spacing w:line="196" w:lineRule="exact"/>
        <w:ind w:left="360"/>
        <w:jc w:val="both"/>
        <w:textAlignment w:val="baseline"/>
        <w:rPr>
          <w:sz w:val="17"/>
          <w:szCs w:val="17"/>
        </w:rPr>
      </w:pPr>
      <w:r>
        <w:rPr>
          <w:sz w:val="17"/>
          <w:szCs w:val="17"/>
        </w:rPr>
        <w:t>anteriores,</w:t>
      </w:r>
      <w:r>
        <w:rPr>
          <w:sz w:val="17"/>
          <w:szCs w:val="17"/>
        </w:rPr>
        <w:tab/>
        <w:t>garantizara</w:t>
      </w:r>
      <w:r>
        <w:rPr>
          <w:sz w:val="17"/>
          <w:szCs w:val="17"/>
        </w:rPr>
        <w:br/>
        <w:t>exclusivamente las obligations bajo el Contrato de Financiacion Devco.</w:t>
      </w:r>
    </w:p>
    <w:p w:rsidR="00C15E08" w:rsidRDefault="00C15E08">
      <w:pPr>
        <w:numPr>
          <w:ilvl w:val="0"/>
          <w:numId w:val="377"/>
        </w:numPr>
        <w:kinsoku w:val="0"/>
        <w:overflowPunct w:val="0"/>
        <w:autoSpaceDE/>
        <w:autoSpaceDN/>
        <w:adjustRightInd/>
        <w:spacing w:before="171" w:line="196" w:lineRule="exact"/>
        <w:ind w:right="72"/>
        <w:jc w:val="both"/>
        <w:textAlignment w:val="baseline"/>
        <w:rPr>
          <w:sz w:val="17"/>
          <w:szCs w:val="17"/>
        </w:rPr>
      </w:pPr>
      <w:r>
        <w:rPr>
          <w:sz w:val="17"/>
          <w:szCs w:val="17"/>
        </w:rPr>
        <w:t>Como consecuencia del Cambio de Domicilio Social, la Transmision, el otorgamiento del Segundo Contrato de Reestructuracion, el Nuevo Contrato de Novacion del Credit() Senior y el Contrato de FinanciaciOn Devco, la extincion del Contrato de Credit° Junior Modificado y la resolution del Contrato entre Acreedores, las partes adaptaron los terminos de la Poliza de Prenda Senior, segim fue modificada y ratificada de conformidad con los Expositivos anteriores, y por ello, con fecha [•] otorgaron ono poliza</w:t>
      </w:r>
    </w:p>
    <w:p w:rsidR="00C15E08" w:rsidRDefault="00C15E08">
      <w:pPr>
        <w:tabs>
          <w:tab w:val="right" w:pos="1656"/>
          <w:tab w:val="right" w:pos="2952"/>
        </w:tabs>
        <w:kinsoku w:val="0"/>
        <w:overflowPunct w:val="0"/>
        <w:autoSpaceDE/>
        <w:autoSpaceDN/>
        <w:adjustRightInd/>
        <w:spacing w:before="1" w:line="196" w:lineRule="exact"/>
        <w:ind w:left="360"/>
        <w:jc w:val="center"/>
        <w:textAlignment w:val="baseline"/>
        <w:rPr>
          <w:sz w:val="17"/>
          <w:szCs w:val="17"/>
        </w:rPr>
      </w:pPr>
      <w:r>
        <w:rPr>
          <w:sz w:val="17"/>
          <w:szCs w:val="17"/>
        </w:rPr>
        <w:t>de</w:t>
      </w:r>
      <w:r>
        <w:rPr>
          <w:sz w:val="17"/>
          <w:szCs w:val="17"/>
        </w:rPr>
        <w:tab/>
        <w:t>novacion</w:t>
      </w:r>
      <w:r>
        <w:rPr>
          <w:sz w:val="17"/>
          <w:szCs w:val="17"/>
        </w:rPr>
        <w:tab/>
        <w:t>modificativa,</w:t>
      </w:r>
      <w:r>
        <w:rPr>
          <w:sz w:val="17"/>
          <w:szCs w:val="17"/>
        </w:rPr>
        <w:br/>
        <w:t>subrogation y ratification de prenda,</w:t>
      </w:r>
    </w:p>
    <w:p w:rsidR="00C15E08" w:rsidRDefault="00C15E08">
      <w:pPr>
        <w:kinsoku w:val="0"/>
        <w:overflowPunct w:val="0"/>
        <w:autoSpaceDE/>
        <w:autoSpaceDN/>
        <w:adjustRightInd/>
        <w:spacing w:before="4" w:line="196" w:lineRule="exact"/>
        <w:ind w:left="216"/>
        <w:jc w:val="both"/>
        <w:textAlignment w:val="baseline"/>
        <w:rPr>
          <w:spacing w:val="2"/>
          <w:sz w:val="17"/>
          <w:szCs w:val="17"/>
        </w:rPr>
      </w:pPr>
      <w:r>
        <w:rPr>
          <w:sz w:val="16"/>
          <w:szCs w:val="16"/>
        </w:rPr>
        <w:br w:type="column"/>
      </w:r>
      <w:r>
        <w:rPr>
          <w:spacing w:val="2"/>
          <w:sz w:val="17"/>
          <w:szCs w:val="17"/>
        </w:rPr>
        <w:t>with the terms of the New Senior Amendment Agreement; and (ii) Facility A and Facility B under a new facilities agreement entered into on that same date between the Pledgor, Colonial and the syndicate of lenders referred to above, for an amount of [•], and which was raised to public document status by means of a deed authorised by the Notary of Madrid Mr. [•] (the "Devco Facilities Agreement").</w:t>
      </w:r>
    </w:p>
    <w:p w:rsidR="00C15E08" w:rsidRDefault="00C15E08">
      <w:pPr>
        <w:numPr>
          <w:ilvl w:val="0"/>
          <w:numId w:val="378"/>
        </w:numPr>
        <w:kinsoku w:val="0"/>
        <w:overflowPunct w:val="0"/>
        <w:autoSpaceDE/>
        <w:autoSpaceDN/>
        <w:adjustRightInd/>
        <w:spacing w:before="1745" w:line="196" w:lineRule="exact"/>
        <w:jc w:val="both"/>
        <w:textAlignment w:val="baseline"/>
        <w:rPr>
          <w:spacing w:val="3"/>
          <w:sz w:val="17"/>
          <w:szCs w:val="17"/>
        </w:rPr>
      </w:pPr>
      <w:r>
        <w:rPr>
          <w:spacing w:val="3"/>
          <w:sz w:val="17"/>
          <w:szCs w:val="17"/>
        </w:rPr>
        <w:t>That, amongst the agreements reached within the framework of the Second Restructuring Agreement, Colonial, the Pledgor and the Secured Parties agreed that as from the execution date of the Second Restructuring Agreement, the in rem right of pledge created by virtue of the Senior Deed of Pledge, as amended and ratified in accordance with the Whereas above, secures exclusively the obligations under the Devco Facilities Agreement.</w:t>
      </w:r>
    </w:p>
    <w:p w:rsidR="00C15E08" w:rsidRDefault="00C15E08">
      <w:pPr>
        <w:numPr>
          <w:ilvl w:val="0"/>
          <w:numId w:val="378"/>
        </w:numPr>
        <w:kinsoku w:val="0"/>
        <w:overflowPunct w:val="0"/>
        <w:autoSpaceDE/>
        <w:autoSpaceDN/>
        <w:adjustRightInd/>
        <w:spacing w:before="167" w:line="196" w:lineRule="exact"/>
        <w:jc w:val="both"/>
        <w:textAlignment w:val="baseline"/>
        <w:rPr>
          <w:spacing w:val="1"/>
          <w:sz w:val="17"/>
          <w:szCs w:val="17"/>
        </w:rPr>
      </w:pPr>
      <w:r>
        <w:rPr>
          <w:spacing w:val="1"/>
          <w:sz w:val="17"/>
          <w:szCs w:val="17"/>
        </w:rPr>
        <w:t>As a result of the Change of Corporate Address, the Transfer, the execution of the Second Restructuring Agreement, the New Senior Amendment Agreement and the Devco Facilities Agreement, the extinction of the Amended Junior Facility Agreement and the termination of the Intercreditor Agreement, the parties amended the terms of the Deed of Senior Pledge, as amended and ratified in accordance with the Whereas above, and executed a deed of amendment, subrogation and ratification of pledge dated [•] attested by the Notary of Madrid Mr. [•] (the "Deed of Amendment"), by virtue of which they agreed to amend and restate</w:t>
      </w:r>
    </w:p>
    <w:p w:rsidR="00C15E08" w:rsidRDefault="00C15E08">
      <w:pPr>
        <w:widowControl/>
        <w:rPr>
          <w:sz w:val="24"/>
          <w:szCs w:val="24"/>
        </w:rPr>
        <w:sectPr w:rsidR="00C15E08">
          <w:headerReference w:type="even" r:id="rId918"/>
          <w:headerReference w:type="default" r:id="rId919"/>
          <w:footerReference w:type="even" r:id="rId920"/>
          <w:footerReference w:type="default" r:id="rId921"/>
          <w:pgSz w:w="8410" w:h="11904"/>
          <w:pgMar w:top="1098" w:right="1010" w:bottom="442" w:left="1153" w:header="620" w:footer="240" w:gutter="0"/>
          <w:cols w:num="2" w:space="720" w:equalWidth="0">
            <w:col w:w="3040" w:space="167"/>
            <w:col w:w="3040"/>
          </w:cols>
          <w:noEndnote/>
        </w:sectPr>
      </w:pPr>
    </w:p>
    <w:p w:rsidR="00C15E08" w:rsidRDefault="00C15E08">
      <w:pPr>
        <w:kinsoku w:val="0"/>
        <w:overflowPunct w:val="0"/>
        <w:autoSpaceDE/>
        <w:autoSpaceDN/>
        <w:adjustRightInd/>
        <w:spacing w:before="16" w:line="196" w:lineRule="exact"/>
        <w:ind w:left="360" w:right="72"/>
        <w:jc w:val="both"/>
        <w:textAlignment w:val="baseline"/>
        <w:rPr>
          <w:sz w:val="17"/>
          <w:szCs w:val="17"/>
        </w:rPr>
      </w:pPr>
      <w:r>
        <w:rPr>
          <w:sz w:val="17"/>
          <w:szCs w:val="17"/>
        </w:rPr>
        <w:lastRenderedPageBreak/>
        <w:t>intervenida por el Notario de Madrid</w:t>
      </w:r>
    </w:p>
    <w:p w:rsidR="00C15E08" w:rsidRDefault="00C15E08">
      <w:pPr>
        <w:kinsoku w:val="0"/>
        <w:overflowPunct w:val="0"/>
        <w:autoSpaceDE/>
        <w:autoSpaceDN/>
        <w:adjustRightInd/>
        <w:spacing w:before="15" w:line="196" w:lineRule="exact"/>
        <w:ind w:left="360" w:right="72"/>
        <w:jc w:val="both"/>
        <w:textAlignment w:val="baseline"/>
        <w:rPr>
          <w:spacing w:val="3"/>
          <w:sz w:val="17"/>
          <w:szCs w:val="17"/>
        </w:rPr>
      </w:pPr>
      <w:r>
        <w:rPr>
          <w:spacing w:val="3"/>
          <w:sz w:val="17"/>
          <w:szCs w:val="17"/>
        </w:rPr>
        <w:t>D. [•] (la "Poliza de Novacion"), en virtud de la cual acordaron modificar y refundir la Poliza de Prenda Senior. De conformidad con la Poliza de Novacion, se procedio a anular el Titulo Multiple Existente y a su sustitucion por un nuevo titulo multiple nominativo representativo de las Acciones, emitido por la Sociedad a favor del Pignorante con el correspondiente "endoso en garantia" (el "Nuevo Titulo Multiple")</w:t>
      </w:r>
    </w:p>
    <w:p w:rsidR="00C15E08" w:rsidRDefault="00C15E08">
      <w:pPr>
        <w:kinsoku w:val="0"/>
        <w:overflowPunct w:val="0"/>
        <w:autoSpaceDE/>
        <w:autoSpaceDN/>
        <w:adjustRightInd/>
        <w:spacing w:before="169" w:line="196" w:lineRule="exact"/>
        <w:ind w:left="360" w:right="72"/>
        <w:jc w:val="both"/>
        <w:textAlignment w:val="baseline"/>
        <w:rPr>
          <w:spacing w:val="5"/>
          <w:sz w:val="17"/>
          <w:szCs w:val="17"/>
        </w:rPr>
      </w:pPr>
      <w:r>
        <w:rPr>
          <w:spacing w:val="5"/>
          <w:sz w:val="17"/>
          <w:szCs w:val="17"/>
        </w:rPr>
        <w:t>En lo sucesivo, la Poliza de Prenda Senior (i) tal y como la misma ha sido modificada en virtud de la Primera Novacion de la Prenda Senior y la Segunda Novacion de la Prenda Senior, (ii) tal y como la misma ha sido ratificada por la Primera Ratificacion de la Poliza de Prenda Senior y la Segunda Ratificacion de la Poliza de Prenda</w:t>
      </w:r>
    </w:p>
    <w:p w:rsidR="00C15E08" w:rsidRDefault="00C15E08">
      <w:pPr>
        <w:tabs>
          <w:tab w:val="right" w:pos="2952"/>
        </w:tabs>
        <w:kinsoku w:val="0"/>
        <w:overflowPunct w:val="0"/>
        <w:autoSpaceDE/>
        <w:autoSpaceDN/>
        <w:adjustRightInd/>
        <w:spacing w:before="2" w:line="196" w:lineRule="exact"/>
        <w:ind w:left="360" w:right="72"/>
        <w:jc w:val="both"/>
        <w:textAlignment w:val="baseline"/>
        <w:rPr>
          <w:spacing w:val="1"/>
          <w:sz w:val="17"/>
          <w:szCs w:val="17"/>
        </w:rPr>
      </w:pPr>
      <w:r>
        <w:rPr>
          <w:spacing w:val="1"/>
          <w:sz w:val="17"/>
          <w:szCs w:val="17"/>
        </w:rPr>
        <w:t>Senior y</w:t>
      </w:r>
      <w:r>
        <w:rPr>
          <w:spacing w:val="1"/>
          <w:sz w:val="17"/>
          <w:szCs w:val="17"/>
        </w:rPr>
        <w:tab/>
        <w:t>tal y como fue</w:t>
      </w:r>
      <w:r>
        <w:rPr>
          <w:spacing w:val="1"/>
          <w:sz w:val="17"/>
          <w:szCs w:val="17"/>
        </w:rPr>
        <w:br/>
        <w:t>modificada y refundida en virtud de la Poliza de Novacion, se denorninara la "Poliza de Prenda".</w:t>
      </w:r>
    </w:p>
    <w:p w:rsidR="00C15E08" w:rsidRDefault="00C15E08">
      <w:pPr>
        <w:numPr>
          <w:ilvl w:val="0"/>
          <w:numId w:val="379"/>
        </w:numPr>
        <w:kinsoku w:val="0"/>
        <w:overflowPunct w:val="0"/>
        <w:autoSpaceDE/>
        <w:autoSpaceDN/>
        <w:adjustRightInd/>
        <w:spacing w:before="262" w:line="196" w:lineRule="exact"/>
        <w:ind w:right="72"/>
        <w:jc w:val="both"/>
        <w:textAlignment w:val="baseline"/>
        <w:rPr>
          <w:spacing w:val="3"/>
          <w:sz w:val="17"/>
          <w:szCs w:val="17"/>
        </w:rPr>
      </w:pPr>
      <w:r>
        <w:rPr>
          <w:spacing w:val="3"/>
          <w:sz w:val="17"/>
          <w:szCs w:val="17"/>
        </w:rPr>
        <w:t>Que de conformidad con lo previsto en la Clausula [8.2(d)] del Contrato de Financiacion Devco, el Pignorante ha notificado al Agente de Garantias su intencion de transmitir las Acciones pignoradas conforme a la Poliza de Prenda, y por lo tanto solicita la cancelacion de la prenda constituida en virtud de la misma.</w:t>
      </w:r>
    </w:p>
    <w:p w:rsidR="00C15E08" w:rsidRDefault="00C15E08">
      <w:pPr>
        <w:numPr>
          <w:ilvl w:val="0"/>
          <w:numId w:val="379"/>
        </w:numPr>
        <w:kinsoku w:val="0"/>
        <w:overflowPunct w:val="0"/>
        <w:autoSpaceDE/>
        <w:autoSpaceDN/>
        <w:adjustRightInd/>
        <w:spacing w:before="165" w:line="196" w:lineRule="exact"/>
        <w:ind w:right="72"/>
        <w:jc w:val="both"/>
        <w:textAlignment w:val="baseline"/>
        <w:rPr>
          <w:sz w:val="17"/>
          <w:szCs w:val="17"/>
        </w:rPr>
      </w:pPr>
      <w:r>
        <w:rPr>
          <w:sz w:val="17"/>
          <w:szCs w:val="17"/>
        </w:rPr>
        <w:t>Que en atencion a lo anterior, las partes han acordado formalizar esta poliza de cancelacion de prendas de conformidad con las siguientes</w:t>
      </w:r>
    </w:p>
    <w:p w:rsidR="00C15E08" w:rsidRDefault="00C15E08">
      <w:pPr>
        <w:kinsoku w:val="0"/>
        <w:overflowPunct w:val="0"/>
        <w:autoSpaceDE/>
        <w:autoSpaceDN/>
        <w:adjustRightInd/>
        <w:spacing w:before="176" w:line="194" w:lineRule="exact"/>
        <w:ind w:left="72" w:right="72"/>
        <w:jc w:val="center"/>
        <w:textAlignment w:val="baseline"/>
        <w:rPr>
          <w:spacing w:val="5"/>
          <w:sz w:val="17"/>
          <w:szCs w:val="17"/>
        </w:rPr>
      </w:pPr>
      <w:r>
        <w:rPr>
          <w:spacing w:val="5"/>
          <w:sz w:val="17"/>
          <w:szCs w:val="17"/>
        </w:rPr>
        <w:t>ESTIPULACIONES</w:t>
      </w:r>
    </w:p>
    <w:p w:rsidR="00C15E08" w:rsidRDefault="00C15E08">
      <w:pPr>
        <w:kinsoku w:val="0"/>
        <w:overflowPunct w:val="0"/>
        <w:autoSpaceDE/>
        <w:autoSpaceDN/>
        <w:adjustRightInd/>
        <w:spacing w:before="12" w:line="196" w:lineRule="exact"/>
        <w:ind w:left="216" w:right="72"/>
        <w:jc w:val="both"/>
        <w:textAlignment w:val="baseline"/>
        <w:rPr>
          <w:sz w:val="17"/>
          <w:szCs w:val="17"/>
        </w:rPr>
      </w:pPr>
      <w:r>
        <w:rPr>
          <w:spacing w:val="5"/>
          <w:sz w:val="16"/>
          <w:szCs w:val="16"/>
        </w:rPr>
        <w:br w:type="column"/>
      </w:r>
      <w:r>
        <w:rPr>
          <w:sz w:val="17"/>
          <w:szCs w:val="17"/>
        </w:rPr>
        <w:t>the Deed of Senior Pledge. Pursuant to the Deed of Amendment, the Existing Share Certificate was cancelled and replaced by a new share certificate representative of the Shares issued by the Company in favor of the Pledgor with the corresponding "endorsement in guarantee" (the "New Share Certificate").</w:t>
      </w:r>
    </w:p>
    <w:p w:rsidR="00C15E08" w:rsidRDefault="00C15E08">
      <w:pPr>
        <w:kinsoku w:val="0"/>
        <w:overflowPunct w:val="0"/>
        <w:autoSpaceDE/>
        <w:autoSpaceDN/>
        <w:adjustRightInd/>
        <w:spacing w:before="1148" w:line="197" w:lineRule="exact"/>
        <w:ind w:left="216" w:right="72"/>
        <w:jc w:val="both"/>
        <w:textAlignment w:val="baseline"/>
        <w:rPr>
          <w:spacing w:val="1"/>
          <w:sz w:val="17"/>
          <w:szCs w:val="17"/>
        </w:rPr>
      </w:pPr>
      <w:r>
        <w:rPr>
          <w:spacing w:val="1"/>
          <w:sz w:val="17"/>
          <w:szCs w:val="17"/>
        </w:rPr>
        <w:t>Hereinafter, the Deed of Senior Pledge (i) as amended in accordance with the First Amendment of the Senior Pledge and the Second Amendment of the Senior Pledge, (ii) as ratified pursuant to the First Ratification of the Deed of Senior Pledge and the Second Ratification of the Deed of Senior Pledge and (iii) as amended and restated pursuant to the Deed of Amendment will be referred to as the "Deed of Pledge".</w:t>
      </w:r>
    </w:p>
    <w:p w:rsidR="00C15E08" w:rsidRDefault="00C15E08">
      <w:pPr>
        <w:numPr>
          <w:ilvl w:val="0"/>
          <w:numId w:val="380"/>
        </w:numPr>
        <w:kinsoku w:val="0"/>
        <w:overflowPunct w:val="0"/>
        <w:autoSpaceDE/>
        <w:autoSpaceDN/>
        <w:adjustRightInd/>
        <w:spacing w:before="639" w:line="197" w:lineRule="exact"/>
        <w:ind w:right="72"/>
        <w:jc w:val="both"/>
        <w:textAlignment w:val="baseline"/>
        <w:rPr>
          <w:spacing w:val="-2"/>
          <w:sz w:val="17"/>
          <w:szCs w:val="17"/>
        </w:rPr>
      </w:pPr>
      <w:r>
        <w:rPr>
          <w:spacing w:val="-2"/>
          <w:sz w:val="17"/>
          <w:szCs w:val="17"/>
        </w:rPr>
        <w:t>In accordance with Clause [8.2(d)] of the Devco Facilities Agreement, the Pledgor has notified the Security Agent of its intention to transfer the Shares pledged under the Deed of Pledge, and therefore requests the release of the pledge created thereunder.</w:t>
      </w:r>
    </w:p>
    <w:p w:rsidR="00C15E08" w:rsidRDefault="00C15E08">
      <w:pPr>
        <w:numPr>
          <w:ilvl w:val="0"/>
          <w:numId w:val="380"/>
        </w:numPr>
        <w:kinsoku w:val="0"/>
        <w:overflowPunct w:val="0"/>
        <w:autoSpaceDE/>
        <w:autoSpaceDN/>
        <w:adjustRightInd/>
        <w:spacing w:before="763" w:line="196" w:lineRule="exact"/>
        <w:ind w:right="72"/>
        <w:jc w:val="both"/>
        <w:textAlignment w:val="baseline"/>
        <w:rPr>
          <w:sz w:val="17"/>
          <w:szCs w:val="17"/>
        </w:rPr>
      </w:pPr>
      <w:r>
        <w:rPr>
          <w:sz w:val="17"/>
          <w:szCs w:val="17"/>
        </w:rPr>
        <w:t>In light of the above, the parties have agreed to execute this deed of release of pledges in accordance with the following</w:t>
      </w:r>
    </w:p>
    <w:p w:rsidR="00C15E08" w:rsidRDefault="00C15E08">
      <w:pPr>
        <w:kinsoku w:val="0"/>
        <w:overflowPunct w:val="0"/>
        <w:autoSpaceDE/>
        <w:autoSpaceDN/>
        <w:adjustRightInd/>
        <w:spacing w:before="171" w:after="10" w:line="197" w:lineRule="exact"/>
        <w:ind w:right="72"/>
        <w:jc w:val="center"/>
        <w:textAlignment w:val="baseline"/>
        <w:rPr>
          <w:spacing w:val="3"/>
          <w:sz w:val="17"/>
          <w:szCs w:val="17"/>
        </w:rPr>
      </w:pPr>
      <w:r>
        <w:rPr>
          <w:spacing w:val="3"/>
          <w:sz w:val="17"/>
          <w:szCs w:val="17"/>
        </w:rPr>
        <w:t>CLAUSES</w:t>
      </w:r>
    </w:p>
    <w:p w:rsidR="00C15E08" w:rsidRDefault="00C15E08">
      <w:pPr>
        <w:widowControl/>
        <w:rPr>
          <w:sz w:val="24"/>
          <w:szCs w:val="24"/>
        </w:rPr>
        <w:sectPr w:rsidR="00C15E08">
          <w:headerReference w:type="even" r:id="rId922"/>
          <w:headerReference w:type="default" r:id="rId923"/>
          <w:footerReference w:type="even" r:id="rId924"/>
          <w:footerReference w:type="default" r:id="rId925"/>
          <w:pgSz w:w="8410" w:h="11904"/>
          <w:pgMar w:top="1137" w:right="1315" w:bottom="158" w:left="848" w:header="620" w:footer="240" w:gutter="0"/>
          <w:cols w:num="2" w:space="720" w:equalWidth="0">
            <w:col w:w="3040" w:space="167"/>
            <w:col w:w="3040"/>
          </w:cols>
          <w:noEndnote/>
        </w:sectPr>
      </w:pPr>
    </w:p>
    <w:p w:rsidR="00C15E08" w:rsidRDefault="00C15E08">
      <w:pPr>
        <w:tabs>
          <w:tab w:val="left" w:pos="864"/>
          <w:tab w:val="left" w:pos="3600"/>
          <w:tab w:val="left" w:pos="4104"/>
        </w:tabs>
        <w:kinsoku w:val="0"/>
        <w:overflowPunct w:val="0"/>
        <w:autoSpaceDE/>
        <w:autoSpaceDN/>
        <w:adjustRightInd/>
        <w:spacing w:before="76" w:line="196" w:lineRule="exact"/>
        <w:ind w:left="360"/>
        <w:textAlignment w:val="baseline"/>
        <w:rPr>
          <w:sz w:val="17"/>
          <w:szCs w:val="17"/>
        </w:rPr>
      </w:pPr>
      <w:r>
        <w:rPr>
          <w:sz w:val="17"/>
          <w:szCs w:val="17"/>
        </w:rPr>
        <w:t>1.</w:t>
      </w:r>
      <w:r>
        <w:rPr>
          <w:sz w:val="17"/>
          <w:szCs w:val="17"/>
        </w:rPr>
        <w:tab/>
        <w:t>CANCELACION DE PRENDA</w:t>
      </w:r>
      <w:r>
        <w:rPr>
          <w:sz w:val="17"/>
          <w:szCs w:val="17"/>
        </w:rPr>
        <w:tab/>
        <w:t>i.</w:t>
      </w:r>
      <w:r>
        <w:rPr>
          <w:sz w:val="17"/>
          <w:szCs w:val="17"/>
        </w:rPr>
        <w:tab/>
        <w:t>RELEASE OF PLEDGE</w:t>
      </w:r>
    </w:p>
    <w:p w:rsidR="00C15E08" w:rsidRDefault="00C15E08">
      <w:pPr>
        <w:widowControl/>
        <w:rPr>
          <w:sz w:val="24"/>
          <w:szCs w:val="24"/>
        </w:rPr>
        <w:sectPr w:rsidR="00C15E08">
          <w:headerReference w:type="even" r:id="rId926"/>
          <w:headerReference w:type="default" r:id="rId927"/>
          <w:footerReference w:type="even" r:id="rId928"/>
          <w:footerReference w:type="default" r:id="rId929"/>
          <w:headerReference w:type="first" r:id="rId930"/>
          <w:footerReference w:type="first" r:id="rId931"/>
          <w:type w:val="continuous"/>
          <w:pgSz w:w="8410" w:h="11904"/>
          <w:pgMar w:top="1137" w:right="1674" w:bottom="158" w:left="536" w:header="620" w:footer="240" w:gutter="0"/>
          <w:cols w:space="720"/>
          <w:noEndnote/>
          <w:titlePg/>
        </w:sectPr>
      </w:pPr>
    </w:p>
    <w:p w:rsidR="00C15E08" w:rsidRDefault="00C15E08">
      <w:pPr>
        <w:tabs>
          <w:tab w:val="left" w:pos="504"/>
        </w:tabs>
        <w:kinsoku w:val="0"/>
        <w:overflowPunct w:val="0"/>
        <w:autoSpaceDE/>
        <w:autoSpaceDN/>
        <w:adjustRightInd/>
        <w:spacing w:line="189" w:lineRule="exact"/>
        <w:textAlignment w:val="baseline"/>
        <w:rPr>
          <w:spacing w:val="-3"/>
          <w:sz w:val="17"/>
          <w:szCs w:val="17"/>
        </w:rPr>
      </w:pPr>
      <w:r>
        <w:rPr>
          <w:spacing w:val="-3"/>
          <w:sz w:val="15"/>
          <w:szCs w:val="15"/>
        </w:rPr>
        <w:lastRenderedPageBreak/>
        <w:t>1.1</w:t>
      </w:r>
      <w:r>
        <w:rPr>
          <w:spacing w:val="-3"/>
          <w:sz w:val="15"/>
          <w:szCs w:val="15"/>
        </w:rPr>
        <w:tab/>
      </w:r>
      <w:r>
        <w:rPr>
          <w:spacing w:val="-3"/>
          <w:sz w:val="17"/>
          <w:szCs w:val="17"/>
        </w:rPr>
        <w:t>De conformidad con lo previsto en la</w:t>
      </w:r>
    </w:p>
    <w:p w:rsidR="00C15E08" w:rsidRDefault="00C15E08">
      <w:pPr>
        <w:kinsoku w:val="0"/>
        <w:overflowPunct w:val="0"/>
        <w:autoSpaceDE/>
        <w:autoSpaceDN/>
        <w:adjustRightInd/>
        <w:spacing w:before="8" w:line="216" w:lineRule="exact"/>
        <w:ind w:left="576" w:right="72"/>
        <w:jc w:val="both"/>
        <w:textAlignment w:val="baseline"/>
        <w:rPr>
          <w:sz w:val="17"/>
          <w:szCs w:val="17"/>
        </w:rPr>
      </w:pPr>
      <w:r>
        <w:rPr>
          <w:sz w:val="17"/>
          <w:szCs w:val="17"/>
        </w:rPr>
        <w:t xml:space="preserve">Clausula [8.2(d)] del Contrato de Financiacion Devco, el Agente de Garantias, en su propio nombre y derecho y en beneficio del resto de prestamistas </w:t>
      </w:r>
      <w:r>
        <w:rPr>
          <w:i/>
          <w:iCs/>
          <w:sz w:val="17"/>
          <w:szCs w:val="17"/>
        </w:rPr>
        <w:t xml:space="preserve">(Lenders) </w:t>
      </w:r>
      <w:r>
        <w:rPr>
          <w:sz w:val="17"/>
          <w:szCs w:val="17"/>
        </w:rPr>
        <w:t>bajo el Contrato de Financiacion Devco, cancela y libera el derecho real de prenda constituido sobre las Acciones conforme a la Poliza de Prenda.</w:t>
      </w:r>
    </w:p>
    <w:p w:rsidR="00C15E08" w:rsidRDefault="00C15E08">
      <w:pPr>
        <w:tabs>
          <w:tab w:val="left" w:pos="504"/>
        </w:tabs>
        <w:kinsoku w:val="0"/>
        <w:overflowPunct w:val="0"/>
        <w:autoSpaceDE/>
        <w:autoSpaceDN/>
        <w:adjustRightInd/>
        <w:spacing w:before="189" w:line="194" w:lineRule="exact"/>
        <w:textAlignment w:val="baseline"/>
        <w:rPr>
          <w:spacing w:val="2"/>
          <w:sz w:val="17"/>
          <w:szCs w:val="17"/>
        </w:rPr>
      </w:pPr>
      <w:r>
        <w:rPr>
          <w:spacing w:val="2"/>
          <w:sz w:val="17"/>
          <w:szCs w:val="17"/>
        </w:rPr>
        <w:t>12</w:t>
      </w:r>
      <w:r>
        <w:rPr>
          <w:spacing w:val="2"/>
          <w:sz w:val="17"/>
          <w:szCs w:val="17"/>
        </w:rPr>
        <w:tab/>
        <w:t>El Agente de Garantias entrega en</w:t>
      </w:r>
    </w:p>
    <w:p w:rsidR="00C15E08" w:rsidRDefault="00C15E08">
      <w:pPr>
        <w:kinsoku w:val="0"/>
        <w:overflowPunct w:val="0"/>
        <w:autoSpaceDE/>
        <w:autoSpaceDN/>
        <w:adjustRightInd/>
        <w:spacing w:line="216" w:lineRule="exact"/>
        <w:ind w:left="576" w:right="72"/>
        <w:jc w:val="both"/>
        <w:textAlignment w:val="baseline"/>
        <w:rPr>
          <w:spacing w:val="-4"/>
          <w:sz w:val="17"/>
          <w:szCs w:val="17"/>
        </w:rPr>
      </w:pPr>
      <w:r>
        <w:rPr>
          <w:spacing w:val="-4"/>
          <w:sz w:val="17"/>
          <w:szCs w:val="17"/>
        </w:rPr>
        <w:t>este acto al Pignorante el original del Nuevo Titulo Milltiple, requiriendo al Notario interviniente para que proceda a extender en dicho documento la correspondiente diligencia de cancelacion de la referida prenda.</w:t>
      </w:r>
    </w:p>
    <w:p w:rsidR="00C15E08" w:rsidRDefault="00C15E08">
      <w:pPr>
        <w:tabs>
          <w:tab w:val="left" w:pos="504"/>
        </w:tabs>
        <w:kinsoku w:val="0"/>
        <w:overflowPunct w:val="0"/>
        <w:autoSpaceDE/>
        <w:autoSpaceDN/>
        <w:adjustRightInd/>
        <w:spacing w:before="192" w:line="193" w:lineRule="exact"/>
        <w:textAlignment w:val="baseline"/>
        <w:rPr>
          <w:sz w:val="17"/>
          <w:szCs w:val="17"/>
        </w:rPr>
      </w:pPr>
      <w:r>
        <w:rPr>
          <w:sz w:val="17"/>
          <w:szCs w:val="17"/>
        </w:rPr>
        <w:t>1.3</w:t>
      </w:r>
      <w:r>
        <w:rPr>
          <w:sz w:val="17"/>
          <w:szCs w:val="17"/>
        </w:rPr>
        <w:tab/>
        <w:t>La Sociedad, en este acto y a naves</w:t>
      </w:r>
    </w:p>
    <w:p w:rsidR="00C15E08" w:rsidRDefault="00C15E08">
      <w:pPr>
        <w:kinsoku w:val="0"/>
        <w:overflowPunct w:val="0"/>
        <w:autoSpaceDE/>
        <w:autoSpaceDN/>
        <w:adjustRightInd/>
        <w:spacing w:before="6" w:line="215" w:lineRule="exact"/>
        <w:ind w:left="576" w:right="72"/>
        <w:jc w:val="both"/>
        <w:textAlignment w:val="baseline"/>
        <w:rPr>
          <w:spacing w:val="-6"/>
          <w:sz w:val="17"/>
          <w:szCs w:val="17"/>
        </w:rPr>
      </w:pPr>
      <w:r>
        <w:rPr>
          <w:spacing w:val="-6"/>
          <w:sz w:val="17"/>
          <w:szCs w:val="17"/>
        </w:rPr>
        <w:t>de su representante debidamente apoderado, reconoce expresamente y se da por notificada de la cancelaciOn de la prenda sobre las Acciones, y el resto de partes le dan instrucciones expresas para que inscriba la cancelaci6n de la mencionada prenda en el Libro Registro de Acciones Nominativas de la Sociedad.</w:t>
      </w:r>
    </w:p>
    <w:p w:rsidR="00C15E08" w:rsidRDefault="00C15E08">
      <w:pPr>
        <w:numPr>
          <w:ilvl w:val="0"/>
          <w:numId w:val="381"/>
        </w:numPr>
        <w:kinsoku w:val="0"/>
        <w:overflowPunct w:val="0"/>
        <w:autoSpaceDE/>
        <w:autoSpaceDN/>
        <w:adjustRightInd/>
        <w:spacing w:before="206" w:line="193" w:lineRule="exact"/>
        <w:textAlignment w:val="baseline"/>
        <w:rPr>
          <w:sz w:val="17"/>
          <w:szCs w:val="17"/>
        </w:rPr>
      </w:pPr>
      <w:r>
        <w:rPr>
          <w:sz w:val="17"/>
          <w:szCs w:val="17"/>
        </w:rPr>
        <w:t>IMPUESTOS Y GASTOS</w:t>
      </w:r>
    </w:p>
    <w:p w:rsidR="00C15E08" w:rsidRDefault="00C15E08">
      <w:pPr>
        <w:kinsoku w:val="0"/>
        <w:overflowPunct w:val="0"/>
        <w:autoSpaceDE/>
        <w:autoSpaceDN/>
        <w:adjustRightInd/>
        <w:spacing w:before="167" w:line="198" w:lineRule="exact"/>
        <w:ind w:right="72"/>
        <w:jc w:val="both"/>
        <w:textAlignment w:val="baseline"/>
        <w:rPr>
          <w:sz w:val="17"/>
          <w:szCs w:val="17"/>
        </w:rPr>
      </w:pPr>
      <w:r>
        <w:rPr>
          <w:sz w:val="17"/>
          <w:szCs w:val="17"/>
        </w:rPr>
        <w:t>Todos los impuestos y gastos derivados de la presente poliza serail satisfechos por el Pignorante.</w:t>
      </w:r>
    </w:p>
    <w:p w:rsidR="00C15E08" w:rsidRDefault="00C15E08">
      <w:pPr>
        <w:numPr>
          <w:ilvl w:val="0"/>
          <w:numId w:val="382"/>
        </w:numPr>
        <w:kinsoku w:val="0"/>
        <w:overflowPunct w:val="0"/>
        <w:autoSpaceDE/>
        <w:autoSpaceDN/>
        <w:adjustRightInd/>
        <w:spacing w:before="172" w:line="193" w:lineRule="exact"/>
        <w:textAlignment w:val="baseline"/>
        <w:rPr>
          <w:sz w:val="17"/>
          <w:szCs w:val="17"/>
        </w:rPr>
      </w:pPr>
      <w:r>
        <w:rPr>
          <w:sz w:val="17"/>
          <w:szCs w:val="17"/>
        </w:rPr>
        <w:t>LEY APLICABLE JURISDICCION</w:t>
      </w:r>
    </w:p>
    <w:p w:rsidR="00C15E08" w:rsidRDefault="00C15E08">
      <w:pPr>
        <w:tabs>
          <w:tab w:val="left" w:pos="504"/>
        </w:tabs>
        <w:kinsoku w:val="0"/>
        <w:overflowPunct w:val="0"/>
        <w:autoSpaceDE/>
        <w:autoSpaceDN/>
        <w:adjustRightInd/>
        <w:spacing w:before="172" w:line="195" w:lineRule="exact"/>
        <w:textAlignment w:val="baseline"/>
        <w:rPr>
          <w:spacing w:val="2"/>
          <w:sz w:val="17"/>
          <w:szCs w:val="17"/>
        </w:rPr>
      </w:pPr>
      <w:r>
        <w:rPr>
          <w:spacing w:val="2"/>
          <w:sz w:val="17"/>
          <w:szCs w:val="17"/>
        </w:rPr>
        <w:t>3.1</w:t>
      </w:r>
      <w:r>
        <w:rPr>
          <w:spacing w:val="2"/>
          <w:sz w:val="17"/>
          <w:szCs w:val="17"/>
        </w:rPr>
        <w:tab/>
        <w:t>Esta poliza se regird e interpretard</w:t>
      </w:r>
    </w:p>
    <w:p w:rsidR="00C15E08" w:rsidRDefault="00C15E08">
      <w:pPr>
        <w:kinsoku w:val="0"/>
        <w:overflowPunct w:val="0"/>
        <w:autoSpaceDE/>
        <w:autoSpaceDN/>
        <w:adjustRightInd/>
        <w:spacing w:line="195" w:lineRule="exact"/>
        <w:ind w:left="576"/>
        <w:jc w:val="both"/>
        <w:textAlignment w:val="baseline"/>
        <w:rPr>
          <w:sz w:val="17"/>
          <w:szCs w:val="17"/>
        </w:rPr>
      </w:pPr>
      <w:r>
        <w:rPr>
          <w:sz w:val="17"/>
          <w:szCs w:val="17"/>
        </w:rPr>
        <w:t>de conformidad con la Ley 5/2006, de 10 de mayo, del Libro Quinto del Codigo Civil de Cataluna, relativo a los derechos reales, las normas de derecho foral catalan y, supletoriamente, las normas de</w:t>
      </w:r>
    </w:p>
    <w:p w:rsidR="00C15E08" w:rsidRDefault="00C15E08">
      <w:pPr>
        <w:kinsoku w:val="0"/>
        <w:overflowPunct w:val="0"/>
        <w:autoSpaceDE/>
        <w:autoSpaceDN/>
        <w:adjustRightInd/>
        <w:spacing w:before="3" w:line="196" w:lineRule="exact"/>
        <w:ind w:left="576" w:right="72" w:hanging="576"/>
        <w:jc w:val="both"/>
        <w:textAlignment w:val="baseline"/>
        <w:rPr>
          <w:sz w:val="17"/>
          <w:szCs w:val="17"/>
        </w:rPr>
      </w:pPr>
      <w:r>
        <w:rPr>
          <w:sz w:val="16"/>
          <w:szCs w:val="16"/>
        </w:rPr>
        <w:br w:type="column"/>
      </w:r>
      <w:r>
        <w:rPr>
          <w:sz w:val="15"/>
          <w:szCs w:val="15"/>
        </w:rPr>
        <w:t xml:space="preserve">1.1 </w:t>
      </w:r>
      <w:r>
        <w:rPr>
          <w:sz w:val="17"/>
          <w:szCs w:val="17"/>
        </w:rPr>
        <w:t xml:space="preserve">In accordance with Clause [8.2(d)] of the Devco Facilities Agreement, the Security Agent, in its own name and behalf and in the name and behalf of the rest of the Lenders under the Devco Facilities, hereby cancels and releases the </w:t>
      </w:r>
      <w:r>
        <w:rPr>
          <w:i/>
          <w:iCs/>
          <w:sz w:val="17"/>
          <w:szCs w:val="17"/>
        </w:rPr>
        <w:t xml:space="preserve">in rem </w:t>
      </w:r>
      <w:r>
        <w:rPr>
          <w:sz w:val="17"/>
          <w:szCs w:val="17"/>
        </w:rPr>
        <w:t>right of pledge created over the Shares pursuant to the Deed of Pledge.</w:t>
      </w:r>
    </w:p>
    <w:p w:rsidR="00C15E08" w:rsidRDefault="00C15E08">
      <w:pPr>
        <w:tabs>
          <w:tab w:val="right" w:pos="2952"/>
        </w:tabs>
        <w:kinsoku w:val="0"/>
        <w:overflowPunct w:val="0"/>
        <w:autoSpaceDE/>
        <w:autoSpaceDN/>
        <w:adjustRightInd/>
        <w:spacing w:before="586" w:line="193" w:lineRule="exact"/>
        <w:jc w:val="both"/>
        <w:textAlignment w:val="baseline"/>
        <w:rPr>
          <w:sz w:val="17"/>
          <w:szCs w:val="17"/>
        </w:rPr>
      </w:pPr>
      <w:r>
        <w:rPr>
          <w:i/>
          <w:iCs/>
          <w:sz w:val="17"/>
          <w:szCs w:val="17"/>
        </w:rPr>
        <w:t>12</w:t>
      </w:r>
      <w:r>
        <w:rPr>
          <w:i/>
          <w:iCs/>
          <w:sz w:val="17"/>
          <w:szCs w:val="17"/>
        </w:rPr>
        <w:tab/>
      </w:r>
      <w:r>
        <w:rPr>
          <w:sz w:val="17"/>
          <w:szCs w:val="17"/>
        </w:rPr>
        <w:t>The Security Agent delivers to the</w:t>
      </w:r>
    </w:p>
    <w:p w:rsidR="00C15E08" w:rsidRDefault="00C15E08">
      <w:pPr>
        <w:kinsoku w:val="0"/>
        <w:overflowPunct w:val="0"/>
        <w:autoSpaceDE/>
        <w:autoSpaceDN/>
        <w:adjustRightInd/>
        <w:spacing w:before="2" w:line="196" w:lineRule="exact"/>
        <w:ind w:left="576" w:right="72"/>
        <w:jc w:val="both"/>
        <w:textAlignment w:val="baseline"/>
        <w:rPr>
          <w:sz w:val="17"/>
          <w:szCs w:val="17"/>
        </w:rPr>
      </w:pPr>
      <w:r>
        <w:rPr>
          <w:sz w:val="17"/>
          <w:szCs w:val="17"/>
        </w:rPr>
        <w:t>Pledgor the original New Share Certificate, instructing the Notary to attest therein the release of the referred pledge.</w:t>
      </w:r>
    </w:p>
    <w:p w:rsidR="00C15E08" w:rsidRDefault="00C15E08">
      <w:pPr>
        <w:tabs>
          <w:tab w:val="right" w:pos="2952"/>
        </w:tabs>
        <w:kinsoku w:val="0"/>
        <w:overflowPunct w:val="0"/>
        <w:autoSpaceDE/>
        <w:autoSpaceDN/>
        <w:adjustRightInd/>
        <w:spacing w:before="919" w:line="193" w:lineRule="exact"/>
        <w:textAlignment w:val="baseline"/>
        <w:rPr>
          <w:sz w:val="17"/>
          <w:szCs w:val="17"/>
        </w:rPr>
      </w:pPr>
      <w:r>
        <w:rPr>
          <w:sz w:val="15"/>
          <w:szCs w:val="15"/>
        </w:rPr>
        <w:t>1.3</w:t>
      </w:r>
      <w:r>
        <w:rPr>
          <w:sz w:val="15"/>
          <w:szCs w:val="15"/>
        </w:rPr>
        <w:tab/>
      </w:r>
      <w:r>
        <w:rPr>
          <w:sz w:val="17"/>
          <w:szCs w:val="17"/>
        </w:rPr>
        <w:t>The Company, through its duly</w:t>
      </w:r>
    </w:p>
    <w:p w:rsidR="00C15E08" w:rsidRDefault="00C15E08">
      <w:pPr>
        <w:kinsoku w:val="0"/>
        <w:overflowPunct w:val="0"/>
        <w:autoSpaceDE/>
        <w:autoSpaceDN/>
        <w:adjustRightInd/>
        <w:spacing w:line="196" w:lineRule="exact"/>
        <w:ind w:left="576" w:right="72"/>
        <w:jc w:val="both"/>
        <w:textAlignment w:val="baseline"/>
        <w:rPr>
          <w:sz w:val="17"/>
          <w:szCs w:val="17"/>
        </w:rPr>
      </w:pPr>
      <w:r>
        <w:rPr>
          <w:sz w:val="17"/>
          <w:szCs w:val="17"/>
        </w:rPr>
        <w:t>authorised representatives, hereby acknowledges and expressly recognises the cancellation of the pledge over the Shares, and the rest of the parties give express instructions to it for recording the release of the above mentioned pledge in the corresponding book-entries registry.</w:t>
      </w:r>
    </w:p>
    <w:p w:rsidR="00C15E08" w:rsidRDefault="00C15E08">
      <w:pPr>
        <w:numPr>
          <w:ilvl w:val="0"/>
          <w:numId w:val="383"/>
        </w:numPr>
        <w:kinsoku w:val="0"/>
        <w:overflowPunct w:val="0"/>
        <w:autoSpaceDE/>
        <w:autoSpaceDN/>
        <w:adjustRightInd/>
        <w:spacing w:before="368" w:line="193" w:lineRule="exact"/>
        <w:textAlignment w:val="baseline"/>
        <w:rPr>
          <w:sz w:val="17"/>
          <w:szCs w:val="17"/>
        </w:rPr>
      </w:pPr>
      <w:r>
        <w:rPr>
          <w:sz w:val="17"/>
          <w:szCs w:val="17"/>
        </w:rPr>
        <w:t>TAXES AND EXPENSES</w:t>
      </w:r>
    </w:p>
    <w:p w:rsidR="00C15E08" w:rsidRDefault="00C15E08">
      <w:pPr>
        <w:kinsoku w:val="0"/>
        <w:overflowPunct w:val="0"/>
        <w:autoSpaceDE/>
        <w:autoSpaceDN/>
        <w:adjustRightInd/>
        <w:spacing w:before="170" w:line="196" w:lineRule="exact"/>
        <w:ind w:right="72"/>
        <w:jc w:val="both"/>
        <w:textAlignment w:val="baseline"/>
        <w:rPr>
          <w:sz w:val="17"/>
          <w:szCs w:val="17"/>
        </w:rPr>
      </w:pPr>
      <w:r>
        <w:rPr>
          <w:sz w:val="17"/>
          <w:szCs w:val="17"/>
        </w:rPr>
        <w:t>All taxes and expenses arising from the execution of this deed shall be borne by the Pledgor.</w:t>
      </w:r>
    </w:p>
    <w:p w:rsidR="00C15E08" w:rsidRDefault="00C15E08">
      <w:pPr>
        <w:numPr>
          <w:ilvl w:val="0"/>
          <w:numId w:val="383"/>
        </w:numPr>
        <w:kinsoku w:val="0"/>
        <w:overflowPunct w:val="0"/>
        <w:autoSpaceDE/>
        <w:autoSpaceDN/>
        <w:adjustRightInd/>
        <w:spacing w:before="172" w:line="195" w:lineRule="exact"/>
        <w:textAlignment w:val="baseline"/>
        <w:rPr>
          <w:sz w:val="17"/>
          <w:szCs w:val="17"/>
        </w:rPr>
      </w:pPr>
      <w:r>
        <w:rPr>
          <w:sz w:val="17"/>
          <w:szCs w:val="17"/>
        </w:rPr>
        <w:t>APPLICABLE LAW AND JURISDICTION</w:t>
      </w:r>
    </w:p>
    <w:p w:rsidR="00C15E08" w:rsidRDefault="00C15E08">
      <w:pPr>
        <w:tabs>
          <w:tab w:val="right" w:pos="2952"/>
        </w:tabs>
        <w:kinsoku w:val="0"/>
        <w:overflowPunct w:val="0"/>
        <w:autoSpaceDE/>
        <w:autoSpaceDN/>
        <w:adjustRightInd/>
        <w:spacing w:before="174" w:line="193" w:lineRule="exact"/>
        <w:textAlignment w:val="baseline"/>
        <w:rPr>
          <w:sz w:val="17"/>
          <w:szCs w:val="17"/>
        </w:rPr>
      </w:pPr>
      <w:r>
        <w:rPr>
          <w:sz w:val="17"/>
          <w:szCs w:val="17"/>
        </w:rPr>
        <w:t>3.1</w:t>
      </w:r>
      <w:r>
        <w:rPr>
          <w:sz w:val="17"/>
          <w:szCs w:val="17"/>
        </w:rPr>
        <w:tab/>
        <w:t>This deed shall be governed and</w:t>
      </w:r>
    </w:p>
    <w:p w:rsidR="00C15E08" w:rsidRDefault="00C15E08">
      <w:pPr>
        <w:kinsoku w:val="0"/>
        <w:overflowPunct w:val="0"/>
        <w:autoSpaceDE/>
        <w:autoSpaceDN/>
        <w:adjustRightInd/>
        <w:spacing w:before="1" w:line="195" w:lineRule="exact"/>
        <w:ind w:left="576" w:right="72"/>
        <w:jc w:val="both"/>
        <w:textAlignment w:val="baseline"/>
        <w:rPr>
          <w:sz w:val="17"/>
          <w:szCs w:val="17"/>
        </w:rPr>
      </w:pPr>
      <w:r>
        <w:rPr>
          <w:sz w:val="17"/>
          <w:szCs w:val="17"/>
        </w:rPr>
        <w:t>construed in accordance with Law 5/2006 of 10 May, of the Fifth Book of the Catalonia Civil Code, relating to in rem security, the</w:t>
      </w:r>
    </w:p>
    <w:p w:rsidR="00C15E08" w:rsidRDefault="00C15E08">
      <w:pPr>
        <w:tabs>
          <w:tab w:val="left" w:pos="1800"/>
          <w:tab w:val="right" w:pos="2952"/>
        </w:tabs>
        <w:kinsoku w:val="0"/>
        <w:overflowPunct w:val="0"/>
        <w:autoSpaceDE/>
        <w:autoSpaceDN/>
        <w:adjustRightInd/>
        <w:spacing w:line="196" w:lineRule="exact"/>
        <w:ind w:left="576"/>
        <w:jc w:val="both"/>
        <w:textAlignment w:val="baseline"/>
        <w:rPr>
          <w:sz w:val="17"/>
          <w:szCs w:val="17"/>
        </w:rPr>
      </w:pPr>
      <w:r>
        <w:rPr>
          <w:sz w:val="17"/>
          <w:szCs w:val="17"/>
        </w:rPr>
        <w:t>Catalonian</w:t>
      </w:r>
      <w:r>
        <w:rPr>
          <w:sz w:val="17"/>
          <w:szCs w:val="17"/>
        </w:rPr>
        <w:tab/>
        <w:t>laws</w:t>
      </w:r>
      <w:r>
        <w:rPr>
          <w:sz w:val="17"/>
          <w:szCs w:val="17"/>
        </w:rPr>
        <w:tab/>
        <w:t>and,</w:t>
      </w:r>
      <w:r>
        <w:rPr>
          <w:sz w:val="17"/>
          <w:szCs w:val="17"/>
        </w:rPr>
        <w:br/>
        <w:t>supplementary, the general laws of</w:t>
      </w:r>
    </w:p>
    <w:p w:rsidR="00C15E08" w:rsidRDefault="00C15E08">
      <w:pPr>
        <w:widowControl/>
        <w:rPr>
          <w:sz w:val="24"/>
          <w:szCs w:val="24"/>
        </w:rPr>
        <w:sectPr w:rsidR="00C15E08">
          <w:headerReference w:type="even" r:id="rId932"/>
          <w:headerReference w:type="default" r:id="rId933"/>
          <w:footerReference w:type="even" r:id="rId934"/>
          <w:footerReference w:type="default" r:id="rId935"/>
          <w:pgSz w:w="8410" w:h="11904"/>
          <w:pgMar w:top="1095" w:right="1000" w:bottom="567" w:left="1163" w:header="620" w:footer="240" w:gutter="0"/>
          <w:cols w:num="2" w:space="720" w:equalWidth="0">
            <w:col w:w="3040" w:space="167"/>
            <w:col w:w="3040"/>
          </w:cols>
          <w:noEndnote/>
        </w:sectPr>
      </w:pPr>
    </w:p>
    <w:p w:rsidR="00C15E08" w:rsidRDefault="00C15E08">
      <w:pPr>
        <w:kinsoku w:val="0"/>
        <w:overflowPunct w:val="0"/>
        <w:autoSpaceDE/>
        <w:autoSpaceDN/>
        <w:adjustRightInd/>
        <w:spacing w:before="8" w:line="202" w:lineRule="exact"/>
        <w:ind w:left="432"/>
        <w:textAlignment w:val="baseline"/>
        <w:rPr>
          <w:spacing w:val="-3"/>
          <w:sz w:val="18"/>
          <w:szCs w:val="18"/>
        </w:rPr>
      </w:pPr>
      <w:r>
        <w:rPr>
          <w:spacing w:val="-3"/>
          <w:sz w:val="18"/>
          <w:szCs w:val="18"/>
        </w:rPr>
        <w:lastRenderedPageBreak/>
        <w:t>derecho coman.</w:t>
      </w:r>
    </w:p>
    <w:p w:rsidR="00C15E08" w:rsidRDefault="00C15E08">
      <w:pPr>
        <w:tabs>
          <w:tab w:val="right" w:pos="2952"/>
        </w:tabs>
        <w:kinsoku w:val="0"/>
        <w:overflowPunct w:val="0"/>
        <w:autoSpaceDE/>
        <w:autoSpaceDN/>
        <w:adjustRightInd/>
        <w:spacing w:before="165" w:line="202" w:lineRule="exact"/>
        <w:textAlignment w:val="baseline"/>
        <w:rPr>
          <w:sz w:val="18"/>
          <w:szCs w:val="18"/>
        </w:rPr>
      </w:pPr>
      <w:r>
        <w:rPr>
          <w:rFonts w:ascii="Tahoma" w:hAnsi="Tahoma" w:cs="Tahoma"/>
          <w:sz w:val="13"/>
          <w:szCs w:val="13"/>
        </w:rPr>
        <w:t>3.2</w:t>
      </w:r>
      <w:r>
        <w:rPr>
          <w:rFonts w:ascii="Tahoma" w:hAnsi="Tahoma" w:cs="Tahoma"/>
          <w:sz w:val="13"/>
          <w:szCs w:val="13"/>
        </w:rPr>
        <w:tab/>
      </w:r>
      <w:r>
        <w:rPr>
          <w:sz w:val="18"/>
          <w:szCs w:val="18"/>
        </w:rPr>
        <w:t>Las partes, con renuncia expresa a</w:t>
      </w:r>
    </w:p>
    <w:p w:rsidR="00C15E08" w:rsidRDefault="00C15E08">
      <w:pPr>
        <w:kinsoku w:val="0"/>
        <w:overflowPunct w:val="0"/>
        <w:autoSpaceDE/>
        <w:autoSpaceDN/>
        <w:adjustRightInd/>
        <w:spacing w:line="196" w:lineRule="exact"/>
        <w:ind w:left="432"/>
        <w:textAlignment w:val="baseline"/>
        <w:rPr>
          <w:sz w:val="18"/>
          <w:szCs w:val="18"/>
        </w:rPr>
      </w:pPr>
      <w:r>
        <w:rPr>
          <w:sz w:val="18"/>
          <w:szCs w:val="18"/>
        </w:rPr>
        <w:t>cualquier otro fuero, se someten expresa e irrevocablemente al de los .Tuzgados y Tribunales de la</w:t>
      </w:r>
    </w:p>
    <w:p w:rsidR="00C15E08" w:rsidRDefault="00C15E08">
      <w:pPr>
        <w:tabs>
          <w:tab w:val="left" w:pos="1224"/>
          <w:tab w:val="left" w:pos="1656"/>
          <w:tab w:val="right" w:pos="2952"/>
        </w:tabs>
        <w:kinsoku w:val="0"/>
        <w:overflowPunct w:val="0"/>
        <w:autoSpaceDE/>
        <w:autoSpaceDN/>
        <w:adjustRightInd/>
        <w:spacing w:line="197" w:lineRule="exact"/>
        <w:ind w:left="432" w:right="72"/>
        <w:jc w:val="both"/>
        <w:textAlignment w:val="baseline"/>
        <w:rPr>
          <w:sz w:val="18"/>
          <w:szCs w:val="18"/>
        </w:rPr>
      </w:pPr>
      <w:r>
        <w:rPr>
          <w:sz w:val="18"/>
          <w:szCs w:val="18"/>
        </w:rPr>
        <w:t>ciudad</w:t>
      </w:r>
      <w:r>
        <w:rPr>
          <w:sz w:val="18"/>
          <w:szCs w:val="18"/>
        </w:rPr>
        <w:tab/>
        <w:t>de</w:t>
      </w:r>
      <w:r>
        <w:rPr>
          <w:sz w:val="18"/>
          <w:szCs w:val="18"/>
        </w:rPr>
        <w:tab/>
        <w:t>Barcelona,</w:t>
      </w:r>
      <w:r>
        <w:rPr>
          <w:sz w:val="18"/>
          <w:szCs w:val="18"/>
        </w:rPr>
        <w:tab/>
        <w:t>para</w:t>
      </w:r>
      <w:r>
        <w:rPr>
          <w:sz w:val="18"/>
          <w:szCs w:val="18"/>
        </w:rPr>
        <w:br/>
        <w:t>cualesquiera desavenencias que pudieran derivarse de la presente poliza.</w:t>
      </w:r>
    </w:p>
    <w:p w:rsidR="00C15E08" w:rsidRDefault="00C15E08">
      <w:pPr>
        <w:tabs>
          <w:tab w:val="left" w:pos="504"/>
        </w:tabs>
        <w:kinsoku w:val="0"/>
        <w:overflowPunct w:val="0"/>
        <w:autoSpaceDE/>
        <w:autoSpaceDN/>
        <w:adjustRightInd/>
        <w:spacing w:before="364" w:line="193" w:lineRule="exact"/>
        <w:textAlignment w:val="baseline"/>
        <w:rPr>
          <w:spacing w:val="-5"/>
          <w:sz w:val="18"/>
          <w:szCs w:val="18"/>
        </w:rPr>
      </w:pPr>
      <w:r>
        <w:rPr>
          <w:spacing w:val="-5"/>
          <w:sz w:val="18"/>
          <w:szCs w:val="18"/>
        </w:rPr>
        <w:t>4.</w:t>
      </w:r>
      <w:r>
        <w:rPr>
          <w:spacing w:val="-5"/>
          <w:sz w:val="18"/>
          <w:szCs w:val="18"/>
        </w:rPr>
        <w:tab/>
        <w:t>COPIAS</w:t>
      </w:r>
    </w:p>
    <w:p w:rsidR="00C15E08" w:rsidRDefault="00C15E08">
      <w:pPr>
        <w:kinsoku w:val="0"/>
        <w:overflowPunct w:val="0"/>
        <w:autoSpaceDE/>
        <w:autoSpaceDN/>
        <w:adjustRightInd/>
        <w:spacing w:line="202" w:lineRule="exact"/>
        <w:ind w:left="432"/>
        <w:textAlignment w:val="baseline"/>
        <w:rPr>
          <w:spacing w:val="13"/>
          <w:sz w:val="18"/>
          <w:szCs w:val="18"/>
        </w:rPr>
      </w:pPr>
      <w:r>
        <w:rPr>
          <w:spacing w:val="-5"/>
          <w:sz w:val="16"/>
          <w:szCs w:val="16"/>
        </w:rPr>
        <w:br w:type="column"/>
      </w:r>
      <w:r>
        <w:rPr>
          <w:spacing w:val="13"/>
          <w:sz w:val="18"/>
          <w:szCs w:val="18"/>
        </w:rPr>
        <w:t>Spain.</w:t>
      </w:r>
    </w:p>
    <w:p w:rsidR="00C15E08" w:rsidRDefault="00C15E08">
      <w:pPr>
        <w:tabs>
          <w:tab w:val="right" w:pos="2952"/>
        </w:tabs>
        <w:kinsoku w:val="0"/>
        <w:overflowPunct w:val="0"/>
        <w:autoSpaceDE/>
        <w:autoSpaceDN/>
        <w:adjustRightInd/>
        <w:spacing w:before="166" w:line="202" w:lineRule="exact"/>
        <w:textAlignment w:val="baseline"/>
        <w:rPr>
          <w:sz w:val="18"/>
          <w:szCs w:val="18"/>
        </w:rPr>
      </w:pPr>
      <w:r>
        <w:rPr>
          <w:rFonts w:ascii="Tahoma" w:hAnsi="Tahoma" w:cs="Tahoma"/>
          <w:sz w:val="13"/>
          <w:szCs w:val="13"/>
        </w:rPr>
        <w:t>3.2</w:t>
      </w:r>
      <w:r>
        <w:rPr>
          <w:rFonts w:ascii="Tahoma" w:hAnsi="Tahoma" w:cs="Tahoma"/>
          <w:sz w:val="13"/>
          <w:szCs w:val="13"/>
        </w:rPr>
        <w:tab/>
      </w:r>
      <w:r>
        <w:rPr>
          <w:sz w:val="18"/>
          <w:szCs w:val="18"/>
        </w:rPr>
        <w:t>The parties, hereby waiving their</w:t>
      </w:r>
    </w:p>
    <w:p w:rsidR="00C15E08" w:rsidRDefault="00C15E08">
      <w:pPr>
        <w:kinsoku w:val="0"/>
        <w:overflowPunct w:val="0"/>
        <w:autoSpaceDE/>
        <w:autoSpaceDN/>
        <w:adjustRightInd/>
        <w:spacing w:before="1" w:line="197" w:lineRule="exact"/>
        <w:ind w:left="504"/>
        <w:jc w:val="both"/>
        <w:textAlignment w:val="baseline"/>
        <w:rPr>
          <w:sz w:val="18"/>
          <w:szCs w:val="18"/>
        </w:rPr>
      </w:pPr>
      <w:r>
        <w:rPr>
          <w:sz w:val="18"/>
          <w:szCs w:val="18"/>
        </w:rPr>
        <w:t>right to any other jurisdiction, hereby expressly and irrevocably submit themselves to the jurisdiction of the Courts and Tribunals of the city of Barcelona, for the resolution of any dispute that may arise in connection with this deed.</w:t>
      </w:r>
    </w:p>
    <w:p w:rsidR="00C15E08" w:rsidRDefault="00C15E08">
      <w:pPr>
        <w:tabs>
          <w:tab w:val="left" w:pos="576"/>
        </w:tabs>
        <w:kinsoku w:val="0"/>
        <w:overflowPunct w:val="0"/>
        <w:autoSpaceDE/>
        <w:autoSpaceDN/>
        <w:adjustRightInd/>
        <w:spacing w:before="165" w:after="1" w:line="202" w:lineRule="exact"/>
        <w:textAlignment w:val="baseline"/>
        <w:rPr>
          <w:spacing w:val="-9"/>
          <w:sz w:val="18"/>
          <w:szCs w:val="18"/>
        </w:rPr>
      </w:pPr>
      <w:r>
        <w:rPr>
          <w:spacing w:val="-9"/>
          <w:sz w:val="18"/>
          <w:szCs w:val="18"/>
        </w:rPr>
        <w:t>4.</w:t>
      </w:r>
      <w:r>
        <w:rPr>
          <w:spacing w:val="-9"/>
          <w:sz w:val="18"/>
          <w:szCs w:val="18"/>
        </w:rPr>
        <w:tab/>
        <w:t>COPIES</w:t>
      </w:r>
    </w:p>
    <w:p w:rsidR="00C15E08" w:rsidRDefault="00C15E08">
      <w:pPr>
        <w:widowControl/>
        <w:rPr>
          <w:sz w:val="24"/>
          <w:szCs w:val="24"/>
        </w:rPr>
        <w:sectPr w:rsidR="00C15E08">
          <w:headerReference w:type="even" r:id="rId936"/>
          <w:headerReference w:type="default" r:id="rId937"/>
          <w:footerReference w:type="even" r:id="rId938"/>
          <w:footerReference w:type="default" r:id="rId939"/>
          <w:pgSz w:w="8410" w:h="11904"/>
          <w:pgMar w:top="1142" w:right="1333" w:bottom="155" w:left="830" w:header="620" w:footer="240" w:gutter="0"/>
          <w:cols w:num="2" w:space="720" w:equalWidth="0">
            <w:col w:w="3040" w:space="167"/>
            <w:col w:w="3040"/>
          </w:cols>
          <w:noEndnote/>
        </w:sectPr>
      </w:pPr>
    </w:p>
    <w:p w:rsidR="00C15E08" w:rsidRDefault="00C15E08">
      <w:pPr>
        <w:kinsoku w:val="0"/>
        <w:overflowPunct w:val="0"/>
        <w:autoSpaceDE/>
        <w:autoSpaceDN/>
        <w:adjustRightInd/>
        <w:spacing w:before="158" w:line="198" w:lineRule="exact"/>
        <w:jc w:val="both"/>
        <w:textAlignment w:val="baseline"/>
        <w:rPr>
          <w:spacing w:val="22"/>
          <w:sz w:val="18"/>
          <w:szCs w:val="18"/>
        </w:rPr>
      </w:pPr>
      <w:r>
        <w:rPr>
          <w:spacing w:val="22"/>
          <w:sz w:val="18"/>
          <w:szCs w:val="18"/>
        </w:rPr>
        <w:t>Las partes solicitan al Notario The parties hereby request to the</w:t>
      </w:r>
    </w:p>
    <w:p w:rsidR="00C15E08" w:rsidRDefault="00C15E08">
      <w:pPr>
        <w:tabs>
          <w:tab w:val="left" w:pos="3168"/>
        </w:tabs>
        <w:kinsoku w:val="0"/>
        <w:overflowPunct w:val="0"/>
        <w:autoSpaceDE/>
        <w:autoSpaceDN/>
        <w:adjustRightInd/>
        <w:spacing w:line="195" w:lineRule="exact"/>
        <w:jc w:val="both"/>
        <w:textAlignment w:val="baseline"/>
        <w:rPr>
          <w:spacing w:val="2"/>
          <w:sz w:val="18"/>
          <w:szCs w:val="18"/>
        </w:rPr>
      </w:pPr>
      <w:r>
        <w:rPr>
          <w:spacing w:val="2"/>
          <w:sz w:val="18"/>
          <w:szCs w:val="18"/>
        </w:rPr>
        <w:t>interviniente la expedicion de las</w:t>
      </w:r>
      <w:r>
        <w:rPr>
          <w:spacing w:val="2"/>
          <w:sz w:val="18"/>
          <w:szCs w:val="18"/>
        </w:rPr>
        <w:tab/>
        <w:t>appearing Notary the issuance of the</w:t>
      </w:r>
    </w:p>
    <w:p w:rsidR="00C15E08" w:rsidRDefault="00C15E08">
      <w:pPr>
        <w:tabs>
          <w:tab w:val="left" w:pos="3168"/>
        </w:tabs>
        <w:kinsoku w:val="0"/>
        <w:overflowPunct w:val="0"/>
        <w:autoSpaceDE/>
        <w:autoSpaceDN/>
        <w:adjustRightInd/>
        <w:spacing w:line="204" w:lineRule="exact"/>
        <w:textAlignment w:val="baseline"/>
        <w:rPr>
          <w:spacing w:val="-1"/>
          <w:sz w:val="18"/>
          <w:szCs w:val="18"/>
        </w:rPr>
      </w:pPr>
      <w:r>
        <w:rPr>
          <w:spacing w:val="-1"/>
          <w:sz w:val="18"/>
          <w:szCs w:val="18"/>
        </w:rPr>
        <w:t>siguientes copias de la presente poliza:</w:t>
      </w:r>
      <w:r>
        <w:rPr>
          <w:spacing w:val="-1"/>
          <w:sz w:val="18"/>
          <w:szCs w:val="18"/>
        </w:rPr>
        <w:tab/>
        <w:t>following copies of this deed:</w:t>
      </w:r>
    </w:p>
    <w:p w:rsidR="00C15E08" w:rsidRDefault="00C15E08">
      <w:pPr>
        <w:numPr>
          <w:ilvl w:val="0"/>
          <w:numId w:val="384"/>
        </w:numPr>
        <w:tabs>
          <w:tab w:val="left" w:pos="3168"/>
        </w:tabs>
        <w:kinsoku w:val="0"/>
        <w:overflowPunct w:val="0"/>
        <w:autoSpaceDE/>
        <w:autoSpaceDN/>
        <w:adjustRightInd/>
        <w:spacing w:before="159" w:line="205" w:lineRule="exact"/>
        <w:textAlignment w:val="baseline"/>
        <w:rPr>
          <w:sz w:val="18"/>
          <w:szCs w:val="18"/>
        </w:rPr>
      </w:pPr>
      <w:r>
        <w:rPr>
          <w:sz w:val="18"/>
          <w:szCs w:val="18"/>
        </w:rPr>
        <w:t>una copia con caracter de titulo</w:t>
      </w:r>
      <w:r>
        <w:rPr>
          <w:sz w:val="18"/>
          <w:szCs w:val="18"/>
        </w:rPr>
        <w:tab/>
        <w:t>(a) a copy with a nature of enforcement</w:t>
      </w:r>
    </w:p>
    <w:p w:rsidR="00C15E08" w:rsidRDefault="00C15E08">
      <w:pPr>
        <w:tabs>
          <w:tab w:val="right" w:pos="6120"/>
        </w:tabs>
        <w:kinsoku w:val="0"/>
        <w:overflowPunct w:val="0"/>
        <w:autoSpaceDE/>
        <w:autoSpaceDN/>
        <w:adjustRightInd/>
        <w:spacing w:line="194" w:lineRule="exact"/>
        <w:ind w:left="216"/>
        <w:textAlignment w:val="baseline"/>
        <w:rPr>
          <w:sz w:val="18"/>
          <w:szCs w:val="18"/>
        </w:rPr>
      </w:pPr>
      <w:r>
        <w:rPr>
          <w:sz w:val="18"/>
          <w:szCs w:val="18"/>
        </w:rPr>
        <w:t>ejecutivo para el Pignorante.</w:t>
      </w:r>
      <w:r>
        <w:rPr>
          <w:sz w:val="18"/>
          <w:szCs w:val="18"/>
        </w:rPr>
        <w:tab/>
        <w:t xml:space="preserve">title </w:t>
      </w:r>
      <w:r>
        <w:rPr>
          <w:i/>
          <w:iCs/>
          <w:sz w:val="18"/>
          <w:szCs w:val="18"/>
        </w:rPr>
        <w:t xml:space="preserve">(titulo ejecutivo) </w:t>
      </w:r>
      <w:r>
        <w:rPr>
          <w:sz w:val="18"/>
          <w:szCs w:val="18"/>
        </w:rPr>
        <w:t>to be delivered to</w:t>
      </w:r>
    </w:p>
    <w:p w:rsidR="00C15E08" w:rsidRDefault="00C15E08">
      <w:pPr>
        <w:kinsoku w:val="0"/>
        <w:overflowPunct w:val="0"/>
        <w:autoSpaceDE/>
        <w:autoSpaceDN/>
        <w:adjustRightInd/>
        <w:spacing w:line="199" w:lineRule="exact"/>
        <w:ind w:left="3456"/>
        <w:textAlignment w:val="baseline"/>
        <w:rPr>
          <w:spacing w:val="-3"/>
          <w:sz w:val="18"/>
          <w:szCs w:val="18"/>
        </w:rPr>
      </w:pPr>
      <w:r>
        <w:rPr>
          <w:spacing w:val="-3"/>
          <w:sz w:val="18"/>
          <w:szCs w:val="18"/>
        </w:rPr>
        <w:t>the Pledgor.</w:t>
      </w:r>
    </w:p>
    <w:p w:rsidR="00C15E08" w:rsidRDefault="00C15E08">
      <w:pPr>
        <w:numPr>
          <w:ilvl w:val="0"/>
          <w:numId w:val="384"/>
        </w:numPr>
        <w:tabs>
          <w:tab w:val="left" w:pos="3168"/>
        </w:tabs>
        <w:kinsoku w:val="0"/>
        <w:overflowPunct w:val="0"/>
        <w:autoSpaceDE/>
        <w:autoSpaceDN/>
        <w:adjustRightInd/>
        <w:spacing w:before="170" w:line="196" w:lineRule="exact"/>
        <w:jc w:val="both"/>
        <w:textAlignment w:val="baseline"/>
        <w:rPr>
          <w:sz w:val="18"/>
          <w:szCs w:val="18"/>
        </w:rPr>
      </w:pPr>
      <w:r>
        <w:rPr>
          <w:sz w:val="18"/>
          <w:szCs w:val="18"/>
        </w:rPr>
        <w:t>una copia simple para la Sociedad.</w:t>
      </w:r>
      <w:r>
        <w:rPr>
          <w:sz w:val="18"/>
          <w:szCs w:val="18"/>
        </w:rPr>
        <w:tab/>
        <w:t>(b) a simple copy to be delivered to the</w:t>
      </w:r>
      <w:r>
        <w:rPr>
          <w:sz w:val="18"/>
          <w:szCs w:val="18"/>
        </w:rPr>
        <w:br/>
        <w:t>Company.</w:t>
      </w:r>
    </w:p>
    <w:p w:rsidR="00C15E08" w:rsidRDefault="00C15E08">
      <w:pPr>
        <w:numPr>
          <w:ilvl w:val="0"/>
          <w:numId w:val="384"/>
        </w:numPr>
        <w:tabs>
          <w:tab w:val="left" w:pos="3168"/>
        </w:tabs>
        <w:kinsoku w:val="0"/>
        <w:overflowPunct w:val="0"/>
        <w:autoSpaceDE/>
        <w:autoSpaceDN/>
        <w:adjustRightInd/>
        <w:spacing w:before="166" w:line="204" w:lineRule="exact"/>
        <w:jc w:val="both"/>
        <w:textAlignment w:val="baseline"/>
        <w:rPr>
          <w:spacing w:val="-1"/>
          <w:sz w:val="18"/>
          <w:szCs w:val="18"/>
        </w:rPr>
      </w:pPr>
      <w:r>
        <w:rPr>
          <w:spacing w:val="-1"/>
          <w:sz w:val="18"/>
          <w:szCs w:val="18"/>
        </w:rPr>
        <w:t>una copia simple para RBS.</w:t>
      </w:r>
      <w:r>
        <w:rPr>
          <w:spacing w:val="-1"/>
          <w:sz w:val="18"/>
          <w:szCs w:val="18"/>
        </w:rPr>
        <w:tab/>
        <w:t>(c) a simple copy to be delivered to RBS.</w:t>
      </w:r>
    </w:p>
    <w:p w:rsidR="00C15E08" w:rsidRDefault="00C15E08">
      <w:pPr>
        <w:tabs>
          <w:tab w:val="left" w:pos="3168"/>
        </w:tabs>
        <w:kinsoku w:val="0"/>
        <w:overflowPunct w:val="0"/>
        <w:autoSpaceDE/>
        <w:autoSpaceDN/>
        <w:adjustRightInd/>
        <w:spacing w:before="162" w:line="202" w:lineRule="exact"/>
        <w:textAlignment w:val="baseline"/>
        <w:rPr>
          <w:spacing w:val="4"/>
          <w:sz w:val="18"/>
          <w:szCs w:val="18"/>
        </w:rPr>
      </w:pPr>
      <w:r>
        <w:rPr>
          <w:spacing w:val="4"/>
          <w:sz w:val="18"/>
          <w:szCs w:val="18"/>
        </w:rPr>
        <w:t>Las partes autorizan expresamente al</w:t>
      </w:r>
      <w:r>
        <w:rPr>
          <w:spacing w:val="4"/>
          <w:sz w:val="18"/>
          <w:szCs w:val="18"/>
        </w:rPr>
        <w:tab/>
        <w:t>The parties expressly authorise the</w:t>
      </w:r>
    </w:p>
    <w:p w:rsidR="00C15E08" w:rsidRDefault="00C15E08">
      <w:pPr>
        <w:tabs>
          <w:tab w:val="left" w:pos="3168"/>
        </w:tabs>
        <w:kinsoku w:val="0"/>
        <w:overflowPunct w:val="0"/>
        <w:autoSpaceDE/>
        <w:autoSpaceDN/>
        <w:adjustRightInd/>
        <w:spacing w:line="194" w:lineRule="exact"/>
        <w:textAlignment w:val="baseline"/>
        <w:rPr>
          <w:spacing w:val="-1"/>
          <w:sz w:val="18"/>
          <w:szCs w:val="18"/>
        </w:rPr>
      </w:pPr>
      <w:r>
        <w:rPr>
          <w:spacing w:val="-1"/>
          <w:sz w:val="18"/>
          <w:szCs w:val="18"/>
        </w:rPr>
        <w:t>Agente de Garantfas para que solicite la</w:t>
      </w:r>
      <w:r>
        <w:rPr>
          <w:spacing w:val="-1"/>
          <w:sz w:val="18"/>
          <w:szCs w:val="18"/>
        </w:rPr>
        <w:tab/>
        <w:t>Security Agent to ask for the issuance of</w:t>
      </w:r>
    </w:p>
    <w:p w:rsidR="00C15E08" w:rsidRDefault="00C15E08">
      <w:pPr>
        <w:tabs>
          <w:tab w:val="left" w:pos="3168"/>
        </w:tabs>
        <w:kinsoku w:val="0"/>
        <w:overflowPunct w:val="0"/>
        <w:autoSpaceDE/>
        <w:autoSpaceDN/>
        <w:adjustRightInd/>
        <w:spacing w:line="202" w:lineRule="exact"/>
        <w:textAlignment w:val="baseline"/>
        <w:rPr>
          <w:spacing w:val="9"/>
          <w:sz w:val="18"/>
          <w:szCs w:val="18"/>
        </w:rPr>
      </w:pPr>
      <w:r>
        <w:rPr>
          <w:spacing w:val="9"/>
          <w:sz w:val="18"/>
          <w:szCs w:val="18"/>
        </w:rPr>
        <w:t>expedicion de copias adicionales con</w:t>
      </w:r>
      <w:r>
        <w:rPr>
          <w:spacing w:val="9"/>
          <w:sz w:val="18"/>
          <w:szCs w:val="18"/>
        </w:rPr>
        <w:tab/>
        <w:t>further copies with a nature of</w:t>
      </w:r>
    </w:p>
    <w:p w:rsidR="00C15E08" w:rsidRDefault="003339A9">
      <w:pPr>
        <w:tabs>
          <w:tab w:val="left" w:pos="3168"/>
        </w:tabs>
        <w:kinsoku w:val="0"/>
        <w:overflowPunct w:val="0"/>
        <w:autoSpaceDE/>
        <w:autoSpaceDN/>
        <w:adjustRightInd/>
        <w:spacing w:line="191" w:lineRule="exact"/>
        <w:textAlignment w:val="baseline"/>
        <w:rPr>
          <w:sz w:val="18"/>
          <w:szCs w:val="18"/>
        </w:rPr>
      </w:pPr>
      <w:r>
        <w:rPr>
          <w:noProof/>
          <w:lang w:val="en-GB"/>
        </w:rPr>
        <mc:AlternateContent>
          <mc:Choice Requires="wps">
            <w:drawing>
              <wp:anchor distT="0" distB="0" distL="0" distR="0" simplePos="0" relativeHeight="251674624" behindDoc="0" locked="0" layoutInCell="0" allowOverlap="1">
                <wp:simplePos x="0" y="0"/>
                <wp:positionH relativeFrom="page">
                  <wp:posOffset>4923790</wp:posOffset>
                </wp:positionH>
                <wp:positionV relativeFrom="page">
                  <wp:posOffset>4417060</wp:posOffset>
                </wp:positionV>
                <wp:extent cx="186690" cy="2047875"/>
                <wp:effectExtent l="0" t="0" r="0" b="0"/>
                <wp:wrapSquare wrapText="bothSides"/>
                <wp:docPr id="452" name="Text Box 4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690" cy="204787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5E08" w:rsidRDefault="00C15E08">
                            <w:pPr>
                              <w:kinsoku w:val="0"/>
                              <w:overflowPunct w:val="0"/>
                              <w:autoSpaceDE/>
                              <w:autoSpaceDN/>
                              <w:adjustRightInd/>
                              <w:spacing w:line="340" w:lineRule="exact"/>
                              <w:textAlignment w:val="baseline"/>
                              <w:rPr>
                                <w:rFonts w:ascii="Arial" w:hAnsi="Arial" w:cs="Arial"/>
                                <w:sz w:val="12"/>
                                <w:szCs w:val="12"/>
                              </w:rPr>
                            </w:pPr>
                            <w:r>
                              <w:rPr>
                                <w:rFonts w:ascii="Arial" w:hAnsi="Arial" w:cs="Arial"/>
                                <w:sz w:val="12"/>
                                <w:szCs w:val="12"/>
                              </w:rPr>
                              <w:t>C</w:t>
                            </w:r>
                          </w:p>
                          <w:p w:rsidR="00C15E08" w:rsidRDefault="00C15E08">
                            <w:pPr>
                              <w:kinsoku w:val="0"/>
                              <w:overflowPunct w:val="0"/>
                              <w:autoSpaceDE/>
                              <w:autoSpaceDN/>
                              <w:adjustRightInd/>
                              <w:spacing w:before="1826" w:line="358" w:lineRule="exact"/>
                              <w:textAlignment w:val="baseline"/>
                              <w:rPr>
                                <w:rFonts w:ascii="Arial" w:hAnsi="Arial" w:cs="Arial"/>
                                <w:sz w:val="12"/>
                                <w:szCs w:val="12"/>
                              </w:rPr>
                            </w:pPr>
                            <w:r>
                              <w:rPr>
                                <w:rFonts w:ascii="Arial" w:hAnsi="Arial" w:cs="Arial"/>
                                <w:sz w:val="12"/>
                                <w:szCs w:val="12"/>
                              </w:rPr>
                              <w:t>C</w:t>
                            </w:r>
                          </w:p>
                          <w:p w:rsidR="00C15E08" w:rsidRDefault="00C15E08">
                            <w:pPr>
                              <w:kinsoku w:val="0"/>
                              <w:overflowPunct w:val="0"/>
                              <w:autoSpaceDE/>
                              <w:autoSpaceDN/>
                              <w:adjustRightInd/>
                              <w:spacing w:before="343" w:line="357" w:lineRule="exact"/>
                              <w:textAlignment w:val="baseline"/>
                              <w:rPr>
                                <w:rFonts w:ascii="Arial" w:hAnsi="Arial" w:cs="Arial"/>
                                <w:sz w:val="12"/>
                                <w:szCs w:val="12"/>
                              </w:rPr>
                            </w:pPr>
                            <w:r>
                              <w:rPr>
                                <w:rFonts w:ascii="Arial" w:hAnsi="Arial" w:cs="Arial"/>
                                <w:sz w:val="12"/>
                                <w:szCs w:val="12"/>
                              </w:rPr>
                              <w:t>C</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58" o:spid="_x0000_s1048" type="#_x0000_t202" style="position:absolute;margin-left:387.7pt;margin-top:347.8pt;width:14.7pt;height:161.25pt;z-index:251674624;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" o:allowincell="f" stroked="f">
                <v:fill opacity="0"/>
                <v:textbox inset="0,0,0,0">
                  <w:txbxContent>
                    <w:p w:rsidR="00C15E08" w:rsidRDefault="00C15E08">
                      <w:pPr>
                        <w:kinsoku w:val="0"/>
                        <w:overflowPunct w:val="0"/>
                        <w:autoSpaceDE/>
                        <w:autoSpaceDN/>
                        <w:adjustRightInd/>
                        <w:spacing w:line="340" w:lineRule="exact"/>
                        <w:textAlignment w:val="baseline"/>
                        <w:rPr>
                          <w:rFonts w:ascii="Arial" w:hAnsi="Arial" w:cs="Arial"/>
                          <w:sz w:val="12"/>
                          <w:szCs w:val="12"/>
                        </w:rPr>
                      </w:pPr>
                      <w:r>
                        <w:rPr>
                          <w:rFonts w:ascii="Arial" w:hAnsi="Arial" w:cs="Arial"/>
                          <w:sz w:val="12"/>
                          <w:szCs w:val="12"/>
                        </w:rPr>
                        <w:t>C</w:t>
                      </w:r>
                    </w:p>
                    <w:p w:rsidR="00C15E08" w:rsidRDefault="00C15E08">
                      <w:pPr>
                        <w:kinsoku w:val="0"/>
                        <w:overflowPunct w:val="0"/>
                        <w:autoSpaceDE/>
                        <w:autoSpaceDN/>
                        <w:adjustRightInd/>
                        <w:spacing w:before="1826" w:line="358" w:lineRule="exact"/>
                        <w:textAlignment w:val="baseline"/>
                        <w:rPr>
                          <w:rFonts w:ascii="Arial" w:hAnsi="Arial" w:cs="Arial"/>
                          <w:sz w:val="12"/>
                          <w:szCs w:val="12"/>
                        </w:rPr>
                      </w:pPr>
                      <w:r>
                        <w:rPr>
                          <w:rFonts w:ascii="Arial" w:hAnsi="Arial" w:cs="Arial"/>
                          <w:sz w:val="12"/>
                          <w:szCs w:val="12"/>
                        </w:rPr>
                        <w:t>C</w:t>
                      </w:r>
                    </w:p>
                    <w:p w:rsidR="00C15E08" w:rsidRDefault="00C15E08">
                      <w:pPr>
                        <w:kinsoku w:val="0"/>
                        <w:overflowPunct w:val="0"/>
                        <w:autoSpaceDE/>
                        <w:autoSpaceDN/>
                        <w:adjustRightInd/>
                        <w:spacing w:before="343" w:line="357" w:lineRule="exact"/>
                        <w:textAlignment w:val="baseline"/>
                        <w:rPr>
                          <w:rFonts w:ascii="Arial" w:hAnsi="Arial" w:cs="Arial"/>
                          <w:sz w:val="12"/>
                          <w:szCs w:val="12"/>
                        </w:rPr>
                      </w:pPr>
                      <w:r>
                        <w:rPr>
                          <w:rFonts w:ascii="Arial" w:hAnsi="Arial" w:cs="Arial"/>
                          <w:sz w:val="12"/>
                          <w:szCs w:val="12"/>
                        </w:rPr>
                        <w:t>C</w:t>
                      </w:r>
                    </w:p>
                  </w:txbxContent>
                </v:textbox>
                <w10:wrap type="square" anchorx="page" anchory="page"/>
              </v:shape>
            </w:pict>
          </mc:Fallback>
        </mc:AlternateContent>
      </w:r>
      <w:r w:rsidR="00C15E08">
        <w:rPr>
          <w:sz w:val="18"/>
          <w:szCs w:val="18"/>
        </w:rPr>
        <w:t>carkter de titulo ejecutivo, si lo estimase</w:t>
      </w:r>
      <w:r w:rsidR="00C15E08">
        <w:rPr>
          <w:sz w:val="18"/>
          <w:szCs w:val="18"/>
        </w:rPr>
        <w:tab/>
        <w:t xml:space="preserve">enforcement title (titulo </w:t>
      </w:r>
      <w:r w:rsidR="00C15E08">
        <w:rPr>
          <w:i/>
          <w:iCs/>
          <w:sz w:val="18"/>
          <w:szCs w:val="18"/>
        </w:rPr>
        <w:t xml:space="preserve">ejecutivo) </w:t>
      </w:r>
      <w:r w:rsidR="00C15E08">
        <w:rPr>
          <w:sz w:val="18"/>
          <w:szCs w:val="18"/>
        </w:rPr>
        <w:t>if it</w:t>
      </w:r>
    </w:p>
    <w:p w:rsidR="00C15E08" w:rsidRDefault="00C15E08">
      <w:pPr>
        <w:tabs>
          <w:tab w:val="left" w:pos="3168"/>
        </w:tabs>
        <w:kinsoku w:val="0"/>
        <w:overflowPunct w:val="0"/>
        <w:autoSpaceDE/>
        <w:autoSpaceDN/>
        <w:adjustRightInd/>
        <w:spacing w:line="200" w:lineRule="exact"/>
        <w:textAlignment w:val="baseline"/>
        <w:rPr>
          <w:spacing w:val="-1"/>
          <w:sz w:val="18"/>
          <w:szCs w:val="18"/>
        </w:rPr>
      </w:pPr>
      <w:r>
        <w:rPr>
          <w:spacing w:val="-1"/>
          <w:sz w:val="18"/>
          <w:szCs w:val="18"/>
        </w:rPr>
        <w:t>conveniente.</w:t>
      </w:r>
      <w:r>
        <w:rPr>
          <w:spacing w:val="-1"/>
          <w:sz w:val="18"/>
          <w:szCs w:val="18"/>
        </w:rPr>
        <w:tab/>
        <w:t>deems it appropriate.</w:t>
      </w:r>
    </w:p>
    <w:p w:rsidR="00C15E08" w:rsidRDefault="00C15E08">
      <w:pPr>
        <w:kinsoku w:val="0"/>
        <w:overflowPunct w:val="0"/>
        <w:autoSpaceDE/>
        <w:autoSpaceDN/>
        <w:adjustRightInd/>
        <w:spacing w:before="169" w:line="197" w:lineRule="exact"/>
        <w:jc w:val="both"/>
        <w:textAlignment w:val="baseline"/>
        <w:rPr>
          <w:i/>
          <w:iCs/>
          <w:sz w:val="18"/>
          <w:szCs w:val="18"/>
        </w:rPr>
      </w:pPr>
      <w:r>
        <w:rPr>
          <w:i/>
          <w:iCs/>
          <w:sz w:val="18"/>
          <w:szCs w:val="18"/>
        </w:rPr>
        <w:t>La presente poliza se formaliza con la intervencion del Notario que figura en el encabezamiento, a los efectos de lo previsto en el Articulo 1.216 del Codigo Civil, el Articulo 517 de la Ley de Enjuiciamiento Civil, y dem&amp; legislacidn concordante.</w:t>
      </w:r>
    </w:p>
    <w:p w:rsidR="00C15E08" w:rsidRDefault="00C15E08">
      <w:pPr>
        <w:kinsoku w:val="0"/>
        <w:overflowPunct w:val="0"/>
        <w:autoSpaceDE/>
        <w:autoSpaceDN/>
        <w:adjustRightInd/>
        <w:spacing w:before="173" w:line="197" w:lineRule="exact"/>
        <w:jc w:val="both"/>
        <w:textAlignment w:val="baseline"/>
        <w:rPr>
          <w:i/>
          <w:iCs/>
          <w:sz w:val="18"/>
          <w:szCs w:val="18"/>
        </w:rPr>
      </w:pPr>
      <w:r>
        <w:rPr>
          <w:i/>
          <w:iCs/>
          <w:sz w:val="18"/>
          <w:szCs w:val="18"/>
        </w:rPr>
        <w:t>Los otorgantes de la presente poliza manifiestan su conformidad y aprobacion al contenido de la misma tal y como aparece redactado, a doble columna, en idioma espariol e ingles, idioma que yo conozco extendida en seis hojas, la otorgan y firman, con mi intervencion.</w:t>
      </w:r>
    </w:p>
    <w:p w:rsidR="00C15E08" w:rsidRDefault="00C15E08">
      <w:pPr>
        <w:kinsoku w:val="0"/>
        <w:overflowPunct w:val="0"/>
        <w:autoSpaceDE/>
        <w:autoSpaceDN/>
        <w:adjustRightInd/>
        <w:spacing w:before="161" w:line="197" w:lineRule="exact"/>
        <w:jc w:val="both"/>
        <w:textAlignment w:val="baseline"/>
        <w:rPr>
          <w:i/>
          <w:iCs/>
          <w:spacing w:val="-4"/>
          <w:sz w:val="18"/>
          <w:szCs w:val="18"/>
        </w:rPr>
      </w:pPr>
      <w:r>
        <w:rPr>
          <w:i/>
          <w:iCs/>
          <w:spacing w:val="-4"/>
          <w:sz w:val="18"/>
          <w:szCs w:val="18"/>
        </w:rPr>
        <w:t>Y yo el Notario, habiendo hecho las oportunas advertencias legales, DOY FE de la identidad de los otorgantes, de la legitimidad de sus firmas, de que a mi juicio tienen la capacidad y legitimacion necesarios para el otorgamiento de la presente poliza, de que el consentimiento ha sido libremente prestado, y de que el otorgamiento se adecua a la legalidad y a la voluntad debidamente informada de los otorgantes o intervinientes.</w:t>
      </w:r>
    </w:p>
    <w:p w:rsidR="00C15E08" w:rsidRDefault="00C15E08">
      <w:pPr>
        <w:widowControl/>
        <w:rPr>
          <w:sz w:val="24"/>
          <w:szCs w:val="24"/>
        </w:rPr>
        <w:sectPr w:rsidR="00C15E08">
          <w:headerReference w:type="even" r:id="rId940"/>
          <w:headerReference w:type="default" r:id="rId941"/>
          <w:footerReference w:type="even" r:id="rId942"/>
          <w:footerReference w:type="default" r:id="rId943"/>
          <w:headerReference w:type="first" r:id="rId944"/>
          <w:footerReference w:type="first" r:id="rId945"/>
          <w:type w:val="continuous"/>
          <w:pgSz w:w="8410" w:h="11904"/>
          <w:pgMar w:top="1142" w:right="1336" w:bottom="155" w:left="874" w:header="620" w:footer="240" w:gutter="0"/>
          <w:cols w:space="720"/>
          <w:noEndnote/>
          <w:titlePg/>
        </w:sectPr>
      </w:pPr>
    </w:p>
    <w:p w:rsidR="00C15E08" w:rsidRDefault="003339A9">
      <w:pPr>
        <w:kinsoku w:val="0"/>
        <w:overflowPunct w:val="0"/>
        <w:autoSpaceDE/>
        <w:autoSpaceDN/>
        <w:adjustRightInd/>
        <w:spacing w:before="6" w:after="758" w:line="197" w:lineRule="exact"/>
        <w:ind w:left="216"/>
        <w:textAlignment w:val="baseline"/>
        <w:rPr>
          <w:sz w:val="19"/>
          <w:szCs w:val="19"/>
        </w:rPr>
      </w:pPr>
      <w:r>
        <w:rPr>
          <w:noProof/>
          <w:lang w:val="en-GB"/>
        </w:rPr>
        <w:lastRenderedPageBreak/>
        <mc:AlternateContent>
          <mc:Choice Requires="wps">
            <w:drawing>
              <wp:anchor distT="0" distB="0" distL="0" distR="0" simplePos="0" relativeHeight="251675648" behindDoc="0" locked="0" layoutInCell="0" allowOverlap="1">
                <wp:simplePos x="0" y="0"/>
                <wp:positionH relativeFrom="page">
                  <wp:posOffset>2861945</wp:posOffset>
                </wp:positionH>
                <wp:positionV relativeFrom="page">
                  <wp:posOffset>1435735</wp:posOffset>
                </wp:positionV>
                <wp:extent cx="1366520" cy="0"/>
                <wp:effectExtent l="0" t="0" r="0" b="0"/>
                <wp:wrapSquare wrapText="bothSides"/>
                <wp:docPr id="451" name="Line 4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66520" cy="0"/>
                        </a:xfrm>
                        <a:prstGeom prst="line">
                          <a:avLst/>
                        </a:prstGeom>
                        <a:noFill/>
                        <a:ln w="889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B713902" id="Line 461" o:spid="_x0000_s1026" style="position:absolute;z-index:251675648;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 from="225.35pt,113.05pt" to="332.95pt,11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" o:allowincell="f" strokeweight=".7pt">
                <w10:wrap type="square" anchorx="page" anchory="page"/>
              </v:line>
            </w:pict>
          </mc:Fallback>
        </mc:AlternateContent>
      </w:r>
      <w:r w:rsidR="00C15E08">
        <w:rPr>
          <w:sz w:val="19"/>
          <w:szCs w:val="19"/>
        </w:rPr>
        <w:t>THE ROYAL BANK OF SCOTLAND PLC P.P.</w:t>
      </w:r>
    </w:p>
    <w:p w:rsidR="00C15E08" w:rsidRDefault="003339A9">
      <w:pPr>
        <w:tabs>
          <w:tab w:val="right" w:pos="3456"/>
        </w:tabs>
        <w:kinsoku w:val="0"/>
        <w:overflowPunct w:val="0"/>
        <w:autoSpaceDE/>
        <w:autoSpaceDN/>
        <w:adjustRightInd/>
        <w:spacing w:before="204" w:line="236" w:lineRule="exact"/>
        <w:ind w:left="216"/>
        <w:textAlignment w:val="baseline"/>
        <w:rPr>
          <w:sz w:val="17"/>
          <w:szCs w:val="17"/>
        </w:rPr>
      </w:pPr>
      <w:r>
        <w:rPr>
          <w:noProof/>
          <w:lang w:val="en-GB"/>
        </w:rPr>
        <mc:AlternateContent>
          <mc:Choice Requires="wps">
            <w:drawing>
              <wp:anchor distT="0" distB="0" distL="0" distR="0" simplePos="0" relativeHeight="251676672" behindDoc="0" locked="0" layoutInCell="0" allowOverlap="1">
                <wp:simplePos x="0" y="0"/>
                <wp:positionH relativeFrom="page">
                  <wp:posOffset>753110</wp:posOffset>
                </wp:positionH>
                <wp:positionV relativeFrom="page">
                  <wp:posOffset>1435735</wp:posOffset>
                </wp:positionV>
                <wp:extent cx="1737995" cy="0"/>
                <wp:effectExtent l="0" t="0" r="0" b="0"/>
                <wp:wrapSquare wrapText="bothSides"/>
                <wp:docPr id="450" name="Line 4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37995"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B84D424" id="Line 462" o:spid="_x0000_s1026" style="position:absolute;z-index:251676672;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 from="59.3pt,113.05pt" to="196.15pt,11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" o:allowincell="f" strokeweight=".5pt">
                <w10:wrap type="square" anchorx="page" anchory="page"/>
              </v:line>
            </w:pict>
          </mc:Fallback>
        </mc:AlternateContent>
      </w:r>
      <w:r w:rsidR="00C15E08">
        <w:rPr>
          <w:sz w:val="17"/>
          <w:szCs w:val="17"/>
        </w:rPr>
        <w:t>[</w:t>
      </w:r>
      <w:r w:rsidR="00C15E08">
        <w:rPr>
          <w:sz w:val="17"/>
          <w:szCs w:val="17"/>
          <w:vertAlign w:val="superscript"/>
        </w:rPr>
        <w:t>4</w:t>
      </w:r>
      <w:r w:rsidR="00C15E08">
        <w:rPr>
          <w:sz w:val="17"/>
          <w:szCs w:val="17"/>
        </w:rPr>
        <w:t>]</w:t>
      </w:r>
      <w:r w:rsidR="00C15E08">
        <w:rPr>
          <w:sz w:val="17"/>
          <w:szCs w:val="17"/>
        </w:rPr>
        <w:tab/>
        <w:t>[</w:t>
      </w:r>
      <w:r w:rsidR="00C15E08">
        <w:rPr>
          <w:sz w:val="17"/>
          <w:szCs w:val="17"/>
          <w:vertAlign w:val="superscript"/>
        </w:rPr>
        <w:t>4</w:t>
      </w:r>
      <w:r w:rsidR="00C15E08">
        <w:rPr>
          <w:sz w:val="17"/>
          <w:szCs w:val="17"/>
        </w:rPr>
        <w:t>]</w:t>
      </w:r>
    </w:p>
    <w:p w:rsidR="00C15E08" w:rsidRDefault="00C15E08">
      <w:pPr>
        <w:kinsoku w:val="0"/>
        <w:overflowPunct w:val="0"/>
        <w:autoSpaceDE/>
        <w:autoSpaceDN/>
        <w:adjustRightInd/>
        <w:spacing w:before="132" w:after="897" w:line="197" w:lineRule="exact"/>
        <w:ind w:left="216" w:right="2088"/>
        <w:textAlignment w:val="baseline"/>
        <w:rPr>
          <w:spacing w:val="-4"/>
          <w:sz w:val="19"/>
          <w:szCs w:val="19"/>
        </w:rPr>
      </w:pPr>
      <w:r>
        <w:rPr>
          <w:spacing w:val="-4"/>
          <w:sz w:val="19"/>
          <w:szCs w:val="19"/>
        </w:rPr>
        <w:t>COLREN, S.L. P.P.</w:t>
      </w:r>
    </w:p>
    <w:p w:rsidR="00C15E08" w:rsidRDefault="003339A9">
      <w:pPr>
        <w:kinsoku w:val="0"/>
        <w:overflowPunct w:val="0"/>
        <w:autoSpaceDE/>
        <w:autoSpaceDN/>
        <w:adjustRightInd/>
        <w:spacing w:before="209" w:line="236" w:lineRule="exact"/>
        <w:ind w:left="216"/>
        <w:textAlignment w:val="baseline"/>
        <w:rPr>
          <w:spacing w:val="30"/>
          <w:sz w:val="17"/>
          <w:szCs w:val="17"/>
        </w:rPr>
      </w:pPr>
      <w:r>
        <w:rPr>
          <w:noProof/>
          <w:lang w:val="en-GB"/>
        </w:rPr>
        <mc:AlternateContent>
          <mc:Choice Requires="wps">
            <w:drawing>
              <wp:anchor distT="0" distB="0" distL="0" distR="0" simplePos="0" relativeHeight="251677696" behindDoc="0" locked="0" layoutInCell="0" allowOverlap="1">
                <wp:simplePos x="0" y="0"/>
                <wp:positionH relativeFrom="page">
                  <wp:posOffset>755650</wp:posOffset>
                </wp:positionH>
                <wp:positionV relativeFrom="page">
                  <wp:posOffset>2624455</wp:posOffset>
                </wp:positionV>
                <wp:extent cx="1628775" cy="0"/>
                <wp:effectExtent l="0" t="0" r="0" b="0"/>
                <wp:wrapSquare wrapText="bothSides"/>
                <wp:docPr id="449" name="Line 4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28775" cy="0"/>
                        </a:xfrm>
                        <a:prstGeom prst="line">
                          <a:avLst/>
                        </a:prstGeom>
                        <a:noFill/>
                        <a:ln w="889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21957C" id="Line 463" o:spid="_x0000_s1026" style="position:absolute;z-index:251677696;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 from="59.5pt,206.65pt" to="187.75pt,20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" o:allowincell="f" strokeweight=".7pt">
                <w10:wrap type="square" anchorx="page" anchory="page"/>
              </v:line>
            </w:pict>
          </mc:Fallback>
        </mc:AlternateContent>
      </w:r>
      <w:r w:rsidR="00C15E08">
        <w:rPr>
          <w:spacing w:val="30"/>
          <w:sz w:val="17"/>
          <w:szCs w:val="17"/>
        </w:rPr>
        <w:t>[4]</w:t>
      </w:r>
    </w:p>
    <w:p w:rsidR="00C15E08" w:rsidRDefault="00C15E08">
      <w:pPr>
        <w:kinsoku w:val="0"/>
        <w:overflowPunct w:val="0"/>
        <w:autoSpaceDE/>
        <w:autoSpaceDN/>
        <w:adjustRightInd/>
        <w:spacing w:before="153" w:after="902" w:line="197" w:lineRule="exact"/>
        <w:ind w:left="216" w:right="2088"/>
        <w:textAlignment w:val="baseline"/>
        <w:rPr>
          <w:spacing w:val="-6"/>
          <w:sz w:val="19"/>
          <w:szCs w:val="19"/>
        </w:rPr>
      </w:pPr>
      <w:r>
        <w:rPr>
          <w:spacing w:val="-6"/>
          <w:sz w:val="19"/>
          <w:szCs w:val="19"/>
        </w:rPr>
        <w:t>RIOFISA, S.A. P.P.</w:t>
      </w:r>
    </w:p>
    <w:p w:rsidR="00C15E08" w:rsidRDefault="003339A9">
      <w:pPr>
        <w:kinsoku w:val="0"/>
        <w:overflowPunct w:val="0"/>
        <w:autoSpaceDE/>
        <w:autoSpaceDN/>
        <w:adjustRightInd/>
        <w:spacing w:before="209" w:after="330" w:line="236" w:lineRule="exact"/>
        <w:ind w:left="216"/>
        <w:textAlignment w:val="baseline"/>
        <w:rPr>
          <w:spacing w:val="31"/>
          <w:sz w:val="17"/>
          <w:szCs w:val="17"/>
        </w:rPr>
      </w:pPr>
      <w:r>
        <w:rPr>
          <w:noProof/>
          <w:lang w:val="en-GB"/>
        </w:rPr>
        <mc:AlternateContent>
          <mc:Choice Requires="wps">
            <w:drawing>
              <wp:anchor distT="0" distB="0" distL="0" distR="0" simplePos="0" relativeHeight="251678720" behindDoc="0" locked="0" layoutInCell="0" allowOverlap="1">
                <wp:simplePos x="0" y="0"/>
                <wp:positionH relativeFrom="page">
                  <wp:posOffset>758825</wp:posOffset>
                </wp:positionH>
                <wp:positionV relativeFrom="page">
                  <wp:posOffset>3828415</wp:posOffset>
                </wp:positionV>
                <wp:extent cx="1628140" cy="0"/>
                <wp:effectExtent l="0" t="0" r="0" b="0"/>
                <wp:wrapSquare wrapText="bothSides"/>
                <wp:docPr id="448" name="Line 4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28140" cy="0"/>
                        </a:xfrm>
                        <a:prstGeom prst="line">
                          <a:avLst/>
                        </a:prstGeom>
                        <a:noFill/>
                        <a:ln w="889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2CE1D7" id="Line 464" o:spid="_x0000_s1026" style="position:absolute;z-index:251678720;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 from="59.75pt,301.45pt" to="187.95pt,30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" o:allowincell="f" strokeweight=".7pt">
                <w10:wrap type="square" anchorx="page" anchory="page"/>
              </v:line>
            </w:pict>
          </mc:Fallback>
        </mc:AlternateContent>
      </w:r>
      <w:r w:rsidR="00C15E08">
        <w:rPr>
          <w:spacing w:val="31"/>
          <w:sz w:val="17"/>
          <w:szCs w:val="17"/>
        </w:rPr>
        <w:t>[4]</w:t>
      </w:r>
    </w:p>
    <w:p w:rsidR="00C15E08" w:rsidRDefault="003339A9">
      <w:pPr>
        <w:kinsoku w:val="0"/>
        <w:overflowPunct w:val="0"/>
        <w:autoSpaceDE/>
        <w:autoSpaceDN/>
        <w:adjustRightInd/>
        <w:spacing w:line="178" w:lineRule="exact"/>
        <w:ind w:left="216"/>
        <w:textAlignment w:val="baseline"/>
        <w:rPr>
          <w:spacing w:val="-9"/>
          <w:sz w:val="19"/>
          <w:szCs w:val="19"/>
        </w:rPr>
      </w:pPr>
      <w:r>
        <w:rPr>
          <w:noProof/>
          <w:lang w:val="en-GB"/>
        </w:rPr>
        <mc:AlternateContent>
          <mc:Choice Requires="wps">
            <w:drawing>
              <wp:anchor distT="0" distB="0" distL="0" distR="0" simplePos="0" relativeHeight="251679744" behindDoc="0" locked="0" layoutInCell="0" allowOverlap="1">
                <wp:simplePos x="0" y="0"/>
                <wp:positionH relativeFrom="page">
                  <wp:posOffset>609600</wp:posOffset>
                </wp:positionH>
                <wp:positionV relativeFrom="page">
                  <wp:posOffset>4324985</wp:posOffset>
                </wp:positionV>
                <wp:extent cx="408940" cy="0"/>
                <wp:effectExtent l="0" t="0" r="0" b="0"/>
                <wp:wrapSquare wrapText="bothSides"/>
                <wp:docPr id="447" name="Line 4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08940"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E0C2F16" id="Line 465" o:spid="_x0000_s1026" style="position:absolute;z-index:251679744;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 from="48pt,340.55pt" to="80.2pt,34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" o:allowincell="f" strokeweight=".25pt">
                <w10:wrap type="square" anchorx="page" anchory="page"/>
              </v:line>
            </w:pict>
          </mc:Fallback>
        </mc:AlternateContent>
      </w:r>
      <w:r w:rsidR="00C15E08">
        <w:rPr>
          <w:spacing w:val="-9"/>
          <w:sz w:val="19"/>
          <w:szCs w:val="19"/>
        </w:rPr>
        <w:t>Con mi intervencion</w:t>
      </w:r>
    </w:p>
    <w:p w:rsidR="00C15E08" w:rsidRDefault="00C15E08">
      <w:pPr>
        <w:kinsoku w:val="0"/>
        <w:overflowPunct w:val="0"/>
        <w:autoSpaceDE/>
        <w:autoSpaceDN/>
        <w:adjustRightInd/>
        <w:spacing w:before="556" w:line="236" w:lineRule="exact"/>
        <w:ind w:left="216"/>
        <w:textAlignment w:val="baseline"/>
        <w:rPr>
          <w:spacing w:val="26"/>
          <w:sz w:val="17"/>
          <w:szCs w:val="17"/>
        </w:rPr>
      </w:pPr>
      <w:r>
        <w:rPr>
          <w:spacing w:val="26"/>
          <w:sz w:val="17"/>
          <w:szCs w:val="17"/>
        </w:rPr>
        <w:t>[4]</w:t>
      </w:r>
    </w:p>
    <w:p w:rsidR="00C15E08" w:rsidRDefault="00C15E08">
      <w:pPr>
        <w:widowControl/>
        <w:rPr>
          <w:sz w:val="24"/>
          <w:szCs w:val="24"/>
        </w:rPr>
        <w:sectPr w:rsidR="00C15E08">
          <w:headerReference w:type="even" r:id="rId946"/>
          <w:headerReference w:type="default" r:id="rId947"/>
          <w:footerReference w:type="even" r:id="rId948"/>
          <w:footerReference w:type="default" r:id="rId949"/>
          <w:pgSz w:w="8410" w:h="11904"/>
          <w:pgMar w:top="1088" w:right="4010" w:bottom="189" w:left="960" w:header="620" w:footer="240" w:gutter="0"/>
          <w:cols w:space="720"/>
          <w:noEndnote/>
        </w:sectPr>
      </w:pPr>
    </w:p>
    <w:p w:rsidR="00C15E08" w:rsidRDefault="00C15E08">
      <w:pPr>
        <w:kinsoku w:val="0"/>
        <w:overflowPunct w:val="0"/>
        <w:autoSpaceDE/>
        <w:autoSpaceDN/>
        <w:adjustRightInd/>
        <w:spacing w:before="345" w:line="196" w:lineRule="exact"/>
        <w:ind w:left="72"/>
        <w:jc w:val="center"/>
        <w:textAlignment w:val="baseline"/>
        <w:rPr>
          <w:spacing w:val="3"/>
          <w:sz w:val="17"/>
          <w:szCs w:val="17"/>
        </w:rPr>
      </w:pPr>
      <w:r>
        <w:rPr>
          <w:spacing w:val="3"/>
          <w:sz w:val="17"/>
          <w:szCs w:val="17"/>
        </w:rPr>
        <w:lastRenderedPageBreak/>
        <w:t>SCHEDULE 12</w:t>
      </w:r>
    </w:p>
    <w:p w:rsidR="00C15E08" w:rsidRDefault="00C15E08">
      <w:pPr>
        <w:kinsoku w:val="0"/>
        <w:overflowPunct w:val="0"/>
        <w:autoSpaceDE/>
        <w:autoSpaceDN/>
        <w:adjustRightInd/>
        <w:spacing w:before="1" w:line="196" w:lineRule="exact"/>
        <w:ind w:left="72"/>
        <w:jc w:val="center"/>
        <w:textAlignment w:val="baseline"/>
        <w:rPr>
          <w:spacing w:val="8"/>
          <w:sz w:val="17"/>
          <w:szCs w:val="17"/>
        </w:rPr>
      </w:pPr>
      <w:r>
        <w:rPr>
          <w:spacing w:val="8"/>
          <w:sz w:val="17"/>
          <w:szCs w:val="17"/>
        </w:rPr>
        <w:t>FORM OF COMPLIANCE CERTIFICATE</w:t>
      </w:r>
    </w:p>
    <w:p w:rsidR="00C15E08" w:rsidRDefault="00C15E08">
      <w:pPr>
        <w:kinsoku w:val="0"/>
        <w:overflowPunct w:val="0"/>
        <w:autoSpaceDE/>
        <w:autoSpaceDN/>
        <w:adjustRightInd/>
        <w:spacing w:line="371" w:lineRule="exact"/>
        <w:ind w:left="72" w:right="3384"/>
        <w:jc w:val="both"/>
        <w:textAlignment w:val="baseline"/>
        <w:rPr>
          <w:sz w:val="17"/>
          <w:szCs w:val="17"/>
        </w:rPr>
      </w:pPr>
      <w:r>
        <w:rPr>
          <w:sz w:val="17"/>
          <w:szCs w:val="17"/>
        </w:rPr>
        <w:t>To: The Royal Bank of Scotland as Agent From: Cohen, S.L.</w:t>
      </w:r>
    </w:p>
    <w:p w:rsidR="00C15E08" w:rsidRDefault="00C15E08">
      <w:pPr>
        <w:kinsoku w:val="0"/>
        <w:overflowPunct w:val="0"/>
        <w:autoSpaceDE/>
        <w:autoSpaceDN/>
        <w:adjustRightInd/>
        <w:spacing w:before="168" w:line="198" w:lineRule="exact"/>
        <w:ind w:left="72"/>
        <w:textAlignment w:val="baseline"/>
        <w:rPr>
          <w:spacing w:val="-1"/>
          <w:sz w:val="17"/>
          <w:szCs w:val="17"/>
        </w:rPr>
      </w:pPr>
      <w:r>
        <w:rPr>
          <w:spacing w:val="-1"/>
          <w:sz w:val="17"/>
          <w:szCs w:val="17"/>
        </w:rPr>
        <w:t>Dated:</w:t>
      </w:r>
    </w:p>
    <w:p w:rsidR="00C15E08" w:rsidRDefault="00C15E08">
      <w:pPr>
        <w:kinsoku w:val="0"/>
        <w:overflowPunct w:val="0"/>
        <w:autoSpaceDE/>
        <w:autoSpaceDN/>
        <w:adjustRightInd/>
        <w:spacing w:before="171" w:line="196" w:lineRule="exact"/>
        <w:ind w:left="72"/>
        <w:jc w:val="center"/>
        <w:textAlignment w:val="baseline"/>
        <w:rPr>
          <w:sz w:val="17"/>
          <w:szCs w:val="17"/>
        </w:rPr>
      </w:pPr>
      <w:r>
        <w:rPr>
          <w:sz w:val="17"/>
          <w:szCs w:val="17"/>
        </w:rPr>
        <w:t>Inmobiliaria Colonial S.A., and Colren, S.L. — €795,000,000 Facilities Agreement</w:t>
      </w:r>
      <w:r>
        <w:rPr>
          <w:sz w:val="17"/>
          <w:szCs w:val="17"/>
        </w:rPr>
        <w:br/>
        <w:t>dated [•] (the "Facilities Agreement")</w:t>
      </w:r>
    </w:p>
    <w:p w:rsidR="00C15E08" w:rsidRDefault="00C15E08">
      <w:pPr>
        <w:kinsoku w:val="0"/>
        <w:overflowPunct w:val="0"/>
        <w:autoSpaceDE/>
        <w:autoSpaceDN/>
        <w:adjustRightInd/>
        <w:spacing w:before="199" w:line="198" w:lineRule="exact"/>
        <w:ind w:left="72"/>
        <w:textAlignment w:val="baseline"/>
        <w:rPr>
          <w:spacing w:val="10"/>
          <w:sz w:val="17"/>
          <w:szCs w:val="17"/>
        </w:rPr>
      </w:pPr>
      <w:r>
        <w:rPr>
          <w:spacing w:val="10"/>
          <w:sz w:val="17"/>
          <w:szCs w:val="17"/>
        </w:rPr>
        <w:t>Dear Sirs</w:t>
      </w:r>
    </w:p>
    <w:p w:rsidR="00C15E08" w:rsidRDefault="00C15E08">
      <w:pPr>
        <w:numPr>
          <w:ilvl w:val="0"/>
          <w:numId w:val="385"/>
        </w:numPr>
        <w:tabs>
          <w:tab w:val="left" w:pos="576"/>
        </w:tabs>
        <w:kinsoku w:val="0"/>
        <w:overflowPunct w:val="0"/>
        <w:autoSpaceDE/>
        <w:autoSpaceDN/>
        <w:adjustRightInd/>
        <w:spacing w:before="166" w:line="197" w:lineRule="exact"/>
        <w:ind w:right="72"/>
        <w:jc w:val="both"/>
        <w:textAlignment w:val="baseline"/>
        <w:rPr>
          <w:spacing w:val="-4"/>
          <w:sz w:val="17"/>
          <w:szCs w:val="17"/>
        </w:rPr>
      </w:pPr>
      <w:r>
        <w:rPr>
          <w:spacing w:val="-4"/>
          <w:sz w:val="17"/>
          <w:szCs w:val="17"/>
        </w:rPr>
        <w:t>We refer to the Facilities Agreement. This is a Compliance Certificate. Terms</w:t>
      </w:r>
      <w:r>
        <w:rPr>
          <w:spacing w:val="-4"/>
          <w:sz w:val="17"/>
          <w:szCs w:val="17"/>
        </w:rPr>
        <w:br/>
        <w:t>defined in the Facilities Agreement have the same meaning when used in this Compliance Certificate unless given a different meaning in this Compliance Certificate.</w:t>
      </w:r>
    </w:p>
    <w:p w:rsidR="00C15E08" w:rsidRDefault="00C15E08">
      <w:pPr>
        <w:numPr>
          <w:ilvl w:val="0"/>
          <w:numId w:val="385"/>
        </w:numPr>
        <w:tabs>
          <w:tab w:val="left" w:pos="576"/>
        </w:tabs>
        <w:kinsoku w:val="0"/>
        <w:overflowPunct w:val="0"/>
        <w:autoSpaceDE/>
        <w:autoSpaceDN/>
        <w:adjustRightInd/>
        <w:spacing w:before="171" w:line="198" w:lineRule="exact"/>
        <w:jc w:val="both"/>
        <w:textAlignment w:val="baseline"/>
        <w:rPr>
          <w:spacing w:val="-1"/>
          <w:sz w:val="17"/>
          <w:szCs w:val="17"/>
        </w:rPr>
      </w:pPr>
      <w:r>
        <w:rPr>
          <w:spacing w:val="-1"/>
          <w:sz w:val="17"/>
          <w:szCs w:val="17"/>
        </w:rPr>
        <w:t>We confirm that:</w:t>
      </w:r>
    </w:p>
    <w:p w:rsidR="00C15E08" w:rsidRDefault="00C15E08">
      <w:pPr>
        <w:numPr>
          <w:ilvl w:val="0"/>
          <w:numId w:val="386"/>
        </w:numPr>
        <w:kinsoku w:val="0"/>
        <w:overflowPunct w:val="0"/>
        <w:autoSpaceDE/>
        <w:autoSpaceDN/>
        <w:adjustRightInd/>
        <w:spacing w:before="171" w:line="196" w:lineRule="exact"/>
        <w:ind w:right="72"/>
        <w:jc w:val="both"/>
        <w:textAlignment w:val="baseline"/>
        <w:rPr>
          <w:sz w:val="17"/>
          <w:szCs w:val="17"/>
        </w:rPr>
      </w:pPr>
      <w:r>
        <w:rPr>
          <w:sz w:val="17"/>
          <w:szCs w:val="17"/>
        </w:rPr>
        <w:t xml:space="preserve">as at the date [30 June/31 December][20•], GAV was [6], Riofisa NAV was [•] and Total Net Debt (excluding any amounts of Financial Indebtedness in respect of any Profit Participative (Convertible Facility PIK) Loans and Profit Participative (Term Facility PIK) Loans) was [•]. Therefore Net Loan to Value as at such Relevant Date was [•] and the percentage threshold contained in paragraph (a) of Clause 26.22 </w:t>
      </w:r>
      <w:r>
        <w:rPr>
          <w:i/>
          <w:iCs/>
          <w:sz w:val="17"/>
          <w:szCs w:val="17"/>
        </w:rPr>
        <w:t xml:space="preserve">(Loan to Value) </w:t>
      </w:r>
      <w:r>
        <w:rPr>
          <w:sz w:val="17"/>
          <w:szCs w:val="17"/>
        </w:rPr>
        <w:t>[has/has not] been exceeded;</w:t>
      </w:r>
    </w:p>
    <w:p w:rsidR="00C15E08" w:rsidRDefault="00C15E08">
      <w:pPr>
        <w:numPr>
          <w:ilvl w:val="0"/>
          <w:numId w:val="386"/>
        </w:numPr>
        <w:tabs>
          <w:tab w:val="left" w:pos="576"/>
        </w:tabs>
        <w:kinsoku w:val="0"/>
        <w:overflowPunct w:val="0"/>
        <w:autoSpaceDE/>
        <w:autoSpaceDN/>
        <w:adjustRightInd/>
        <w:spacing w:before="172" w:line="196" w:lineRule="exact"/>
        <w:ind w:right="72"/>
        <w:jc w:val="both"/>
        <w:textAlignment w:val="baseline"/>
        <w:rPr>
          <w:sz w:val="17"/>
          <w:szCs w:val="17"/>
        </w:rPr>
      </w:pPr>
      <w:r>
        <w:rPr>
          <w:sz w:val="17"/>
          <w:szCs w:val="17"/>
        </w:rPr>
        <w:t>as at the date [30 June/31 December][20•], GAV was [•], Riofisa NAV was [•] and</w:t>
      </w:r>
      <w:r>
        <w:rPr>
          <w:sz w:val="17"/>
          <w:szCs w:val="17"/>
        </w:rPr>
        <w:br/>
        <w:t xml:space="preserve">Total Net Debt was [•]. Therefore Net Loan to Value as at such date was [•] and the percentage threshold contained in paragraph (b)(i) of Clause 26.22 </w:t>
      </w:r>
      <w:r>
        <w:rPr>
          <w:i/>
          <w:iCs/>
          <w:sz w:val="17"/>
          <w:szCs w:val="17"/>
        </w:rPr>
        <w:t xml:space="preserve">(Loan to Value) </w:t>
      </w:r>
      <w:r>
        <w:rPr>
          <w:sz w:val="17"/>
          <w:szCs w:val="17"/>
        </w:rPr>
        <w:t>[has/has not] been exceeded; and</w:t>
      </w:r>
    </w:p>
    <w:p w:rsidR="00C15E08" w:rsidRDefault="00C15E08">
      <w:pPr>
        <w:numPr>
          <w:ilvl w:val="0"/>
          <w:numId w:val="386"/>
        </w:numPr>
        <w:kinsoku w:val="0"/>
        <w:overflowPunct w:val="0"/>
        <w:autoSpaceDE/>
        <w:autoSpaceDN/>
        <w:adjustRightInd/>
        <w:spacing w:before="171" w:line="196" w:lineRule="exact"/>
        <w:ind w:right="72"/>
        <w:jc w:val="both"/>
        <w:textAlignment w:val="baseline"/>
        <w:rPr>
          <w:sz w:val="17"/>
          <w:szCs w:val="17"/>
        </w:rPr>
      </w:pPr>
      <w:r>
        <w:rPr>
          <w:sz w:val="17"/>
          <w:szCs w:val="17"/>
        </w:rPr>
        <w:t xml:space="preserve">as at the date [30 June/31 December][20•], GAV was [.], Riofisa NAV was [•] and Total Net Debt (excluding any amounts of Financial Indebtedness in respect of any Profit Participative (Convertible Facility PIK) Loans and Profit Participative (Term Facility PIK) Loans) was [•]. Therefore Net Loan to Value as at such date was [•] and the percentage threshold contained in paragraph (b)(ii) of Clause 26.22 </w:t>
      </w:r>
      <w:r>
        <w:rPr>
          <w:i/>
          <w:iCs/>
          <w:sz w:val="17"/>
          <w:szCs w:val="17"/>
        </w:rPr>
        <w:t xml:space="preserve">(Loan to Value) </w:t>
      </w:r>
      <w:r>
        <w:rPr>
          <w:sz w:val="17"/>
          <w:szCs w:val="17"/>
        </w:rPr>
        <w:t>[has/has not] been exceeded; and</w:t>
      </w:r>
    </w:p>
    <w:p w:rsidR="00C15E08" w:rsidRDefault="00C15E08">
      <w:pPr>
        <w:tabs>
          <w:tab w:val="left" w:pos="576"/>
        </w:tabs>
        <w:kinsoku w:val="0"/>
        <w:overflowPunct w:val="0"/>
        <w:autoSpaceDE/>
        <w:autoSpaceDN/>
        <w:adjustRightInd/>
        <w:spacing w:before="167" w:line="195" w:lineRule="exact"/>
        <w:ind w:left="72"/>
        <w:jc w:val="both"/>
        <w:textAlignment w:val="baseline"/>
        <w:rPr>
          <w:spacing w:val="1"/>
          <w:sz w:val="17"/>
          <w:szCs w:val="17"/>
        </w:rPr>
      </w:pPr>
      <w:r>
        <w:rPr>
          <w:spacing w:val="1"/>
          <w:sz w:val="14"/>
          <w:szCs w:val="14"/>
        </w:rPr>
        <w:t>(c)</w:t>
      </w:r>
      <w:r>
        <w:rPr>
          <w:spacing w:val="1"/>
          <w:sz w:val="14"/>
          <w:szCs w:val="14"/>
        </w:rPr>
        <w:tab/>
      </w:r>
      <w:r>
        <w:rPr>
          <w:spacing w:val="1"/>
          <w:sz w:val="17"/>
          <w:szCs w:val="17"/>
        </w:rPr>
        <w:t>Excess Cashflow for the financial half year of DevCo ending [30 June/31 December</w:t>
      </w:r>
    </w:p>
    <w:p w:rsidR="00C15E08" w:rsidRDefault="00C15E08">
      <w:pPr>
        <w:kinsoku w:val="0"/>
        <w:overflowPunct w:val="0"/>
        <w:autoSpaceDE/>
        <w:autoSpaceDN/>
        <w:adjustRightInd/>
        <w:spacing w:line="198" w:lineRule="exact"/>
        <w:ind w:left="648" w:right="72"/>
        <w:jc w:val="both"/>
        <w:textAlignment w:val="baseline"/>
        <w:rPr>
          <w:sz w:val="17"/>
          <w:szCs w:val="17"/>
        </w:rPr>
      </w:pPr>
      <w:r>
        <w:rPr>
          <w:sz w:val="17"/>
          <w:szCs w:val="17"/>
        </w:rPr>
        <w:t xml:space="preserve">[•] was [•]. Therefore the Excess Cashflow to be applied in prepayment pursuant to Clause 8.2 </w:t>
      </w:r>
      <w:r>
        <w:rPr>
          <w:i/>
          <w:iCs/>
          <w:sz w:val="17"/>
          <w:szCs w:val="17"/>
        </w:rPr>
        <w:t xml:space="preserve">(Proceeds and Excess Cashflow) </w:t>
      </w:r>
      <w:r>
        <w:rPr>
          <w:sz w:val="17"/>
          <w:szCs w:val="17"/>
        </w:rPr>
        <w:t>will be EUR [•].</w:t>
      </w:r>
    </w:p>
    <w:p w:rsidR="00C15E08" w:rsidRDefault="00C15E08">
      <w:pPr>
        <w:kinsoku w:val="0"/>
        <w:overflowPunct w:val="0"/>
        <w:autoSpaceDE/>
        <w:autoSpaceDN/>
        <w:adjustRightInd/>
        <w:spacing w:before="539" w:line="198" w:lineRule="exact"/>
        <w:ind w:left="72"/>
        <w:textAlignment w:val="baseline"/>
        <w:rPr>
          <w:sz w:val="17"/>
          <w:szCs w:val="17"/>
        </w:rPr>
      </w:pPr>
      <w:r>
        <w:rPr>
          <w:sz w:val="17"/>
          <w:szCs w:val="17"/>
        </w:rPr>
        <w:t>Signed</w:t>
      </w:r>
    </w:p>
    <w:p w:rsidR="00C15E08" w:rsidRDefault="00C15E08">
      <w:pPr>
        <w:kinsoku w:val="0"/>
        <w:overflowPunct w:val="0"/>
        <w:autoSpaceDE/>
        <w:autoSpaceDN/>
        <w:adjustRightInd/>
        <w:spacing w:before="167" w:line="198" w:lineRule="exact"/>
        <w:ind w:left="72"/>
        <w:textAlignment w:val="baseline"/>
        <w:rPr>
          <w:sz w:val="17"/>
          <w:szCs w:val="17"/>
        </w:rPr>
      </w:pPr>
      <w:r>
        <w:rPr>
          <w:sz w:val="17"/>
          <w:szCs w:val="17"/>
        </w:rPr>
        <w:t>Certifying Officer</w:t>
      </w:r>
    </w:p>
    <w:p w:rsidR="00C15E08" w:rsidRDefault="00C15E08">
      <w:pPr>
        <w:widowControl/>
        <w:rPr>
          <w:sz w:val="24"/>
          <w:szCs w:val="24"/>
        </w:rPr>
        <w:sectPr w:rsidR="00C15E08">
          <w:headerReference w:type="even" r:id="rId950"/>
          <w:headerReference w:type="default" r:id="rId951"/>
          <w:footerReference w:type="even" r:id="rId952"/>
          <w:footerReference w:type="default" r:id="rId953"/>
          <w:pgSz w:w="8410" w:h="11904"/>
          <w:pgMar w:top="782" w:right="1250" w:bottom="165" w:left="520" w:header="620" w:footer="240" w:gutter="0"/>
          <w:cols w:space="720"/>
          <w:noEndnote/>
        </w:sectPr>
      </w:pPr>
    </w:p>
    <w:p w:rsidR="00C15E08" w:rsidRDefault="00C15E08">
      <w:pPr>
        <w:kinsoku w:val="0"/>
        <w:overflowPunct w:val="0"/>
        <w:autoSpaceDE/>
        <w:autoSpaceDN/>
        <w:adjustRightInd/>
        <w:spacing w:before="348" w:line="198" w:lineRule="exact"/>
        <w:ind w:right="72"/>
        <w:jc w:val="center"/>
        <w:textAlignment w:val="baseline"/>
        <w:rPr>
          <w:spacing w:val="4"/>
          <w:sz w:val="17"/>
          <w:szCs w:val="17"/>
        </w:rPr>
      </w:pPr>
      <w:r>
        <w:rPr>
          <w:spacing w:val="4"/>
          <w:sz w:val="17"/>
          <w:szCs w:val="17"/>
        </w:rPr>
        <w:lastRenderedPageBreak/>
        <w:t>SCHEDULE 13</w:t>
      </w:r>
    </w:p>
    <w:p w:rsidR="00C15E08" w:rsidRDefault="00C15E08">
      <w:pPr>
        <w:kinsoku w:val="0"/>
        <w:overflowPunct w:val="0"/>
        <w:autoSpaceDE/>
        <w:autoSpaceDN/>
        <w:adjustRightInd/>
        <w:spacing w:before="1" w:line="198" w:lineRule="exact"/>
        <w:ind w:right="72"/>
        <w:jc w:val="center"/>
        <w:textAlignment w:val="baseline"/>
        <w:rPr>
          <w:spacing w:val="7"/>
          <w:sz w:val="17"/>
          <w:szCs w:val="17"/>
        </w:rPr>
      </w:pPr>
      <w:r>
        <w:rPr>
          <w:spacing w:val="7"/>
          <w:sz w:val="17"/>
          <w:szCs w:val="17"/>
        </w:rPr>
        <w:t>FORM OF INCREASE CONFIRMATION</w:t>
      </w:r>
    </w:p>
    <w:p w:rsidR="00C15E08" w:rsidRDefault="00C15E08">
      <w:pPr>
        <w:tabs>
          <w:tab w:val="right" w:pos="6480"/>
        </w:tabs>
        <w:kinsoku w:val="0"/>
        <w:overflowPunct w:val="0"/>
        <w:autoSpaceDE/>
        <w:autoSpaceDN/>
        <w:adjustRightInd/>
        <w:spacing w:before="166" w:line="200" w:lineRule="exact"/>
        <w:ind w:left="144" w:right="72"/>
        <w:textAlignment w:val="baseline"/>
        <w:rPr>
          <w:sz w:val="17"/>
          <w:szCs w:val="17"/>
        </w:rPr>
      </w:pPr>
      <w:r>
        <w:rPr>
          <w:sz w:val="17"/>
          <w:szCs w:val="17"/>
        </w:rPr>
        <w:t>To:</w:t>
      </w:r>
      <w:r>
        <w:rPr>
          <w:sz w:val="17"/>
          <w:szCs w:val="17"/>
        </w:rPr>
        <w:tab/>
        <w:t>[•] as Agent, and [•] as Borrower and Inmobiliaria Colonial, S.A. as guarantor under</w:t>
      </w:r>
    </w:p>
    <w:p w:rsidR="00C15E08" w:rsidRDefault="00C15E08">
      <w:pPr>
        <w:kinsoku w:val="0"/>
        <w:overflowPunct w:val="0"/>
        <w:autoSpaceDE/>
        <w:autoSpaceDN/>
        <w:adjustRightInd/>
        <w:spacing w:line="194" w:lineRule="exact"/>
        <w:ind w:left="648" w:right="72"/>
        <w:textAlignment w:val="baseline"/>
        <w:rPr>
          <w:spacing w:val="-1"/>
          <w:sz w:val="17"/>
          <w:szCs w:val="17"/>
        </w:rPr>
      </w:pPr>
      <w:r>
        <w:rPr>
          <w:spacing w:val="-1"/>
          <w:sz w:val="17"/>
          <w:szCs w:val="17"/>
        </w:rPr>
        <w:t>the HoldCo Warrants Guarantee</w:t>
      </w:r>
    </w:p>
    <w:p w:rsidR="00C15E08" w:rsidRDefault="00C15E08">
      <w:pPr>
        <w:kinsoku w:val="0"/>
        <w:overflowPunct w:val="0"/>
        <w:autoSpaceDE/>
        <w:autoSpaceDN/>
        <w:adjustRightInd/>
        <w:spacing w:line="371" w:lineRule="exact"/>
        <w:ind w:right="2808" w:firstLine="144"/>
        <w:jc w:val="both"/>
        <w:textAlignment w:val="baseline"/>
        <w:rPr>
          <w:sz w:val="17"/>
          <w:szCs w:val="17"/>
        </w:rPr>
      </w:pPr>
      <w:r>
        <w:rPr>
          <w:sz w:val="17"/>
          <w:szCs w:val="17"/>
        </w:rPr>
        <w:t xml:space="preserve">From: </w:t>
      </w:r>
      <w:r>
        <w:rPr>
          <w:i/>
          <w:iCs/>
          <w:sz w:val="17"/>
          <w:szCs w:val="17"/>
        </w:rPr>
        <w:t xml:space="preserve">[the Increase Lender] </w:t>
      </w:r>
      <w:r>
        <w:rPr>
          <w:sz w:val="17"/>
          <w:szCs w:val="17"/>
        </w:rPr>
        <w:t>(the "Increase Lender") Dated:</w:t>
      </w:r>
    </w:p>
    <w:p w:rsidR="00C15E08" w:rsidRDefault="00C15E08">
      <w:pPr>
        <w:kinsoku w:val="0"/>
        <w:overflowPunct w:val="0"/>
        <w:autoSpaceDE/>
        <w:autoSpaceDN/>
        <w:adjustRightInd/>
        <w:spacing w:before="167" w:line="195" w:lineRule="exact"/>
        <w:ind w:right="72"/>
        <w:jc w:val="center"/>
        <w:textAlignment w:val="baseline"/>
        <w:rPr>
          <w:sz w:val="17"/>
          <w:szCs w:val="17"/>
        </w:rPr>
      </w:pPr>
      <w:r>
        <w:rPr>
          <w:sz w:val="17"/>
          <w:szCs w:val="17"/>
        </w:rPr>
        <w:t>Inmobiliaria Colonial S.A., and Colren, S.L. — €795,000,000 Facilities Agreement</w:t>
      </w:r>
      <w:r>
        <w:rPr>
          <w:sz w:val="17"/>
          <w:szCs w:val="17"/>
        </w:rPr>
        <w:br/>
        <w:t>dated [•] (the "Facilities Agreement")</w:t>
      </w:r>
    </w:p>
    <w:p w:rsidR="00C15E08" w:rsidRDefault="00C15E08">
      <w:pPr>
        <w:numPr>
          <w:ilvl w:val="0"/>
          <w:numId w:val="387"/>
        </w:numPr>
        <w:tabs>
          <w:tab w:val="right" w:pos="6480"/>
        </w:tabs>
        <w:kinsoku w:val="0"/>
        <w:overflowPunct w:val="0"/>
        <w:autoSpaceDE/>
        <w:autoSpaceDN/>
        <w:adjustRightInd/>
        <w:spacing w:before="167" w:line="197" w:lineRule="exact"/>
        <w:ind w:right="72"/>
        <w:jc w:val="both"/>
        <w:textAlignment w:val="baseline"/>
        <w:rPr>
          <w:sz w:val="17"/>
          <w:szCs w:val="17"/>
        </w:rPr>
      </w:pPr>
      <w:r>
        <w:rPr>
          <w:sz w:val="17"/>
          <w:szCs w:val="17"/>
        </w:rPr>
        <w:t>We refer to the Facilities Agreement. This agreement (the "Agreement") shall take</w:t>
      </w:r>
      <w:r>
        <w:rPr>
          <w:sz w:val="17"/>
          <w:szCs w:val="17"/>
        </w:rPr>
        <w:br/>
        <w:t>effect as an Increase Confirmation for the purpose of the Facilities Agreement. Terms defined in the Facilities Agreement have the same meaning in this Agreement unless given a different meaning in this Agreement.</w:t>
      </w:r>
    </w:p>
    <w:p w:rsidR="00C15E08" w:rsidRDefault="00C15E08">
      <w:pPr>
        <w:numPr>
          <w:ilvl w:val="0"/>
          <w:numId w:val="387"/>
        </w:numPr>
        <w:tabs>
          <w:tab w:val="right" w:pos="6480"/>
        </w:tabs>
        <w:kinsoku w:val="0"/>
        <w:overflowPunct w:val="0"/>
        <w:autoSpaceDE/>
        <w:autoSpaceDN/>
        <w:adjustRightInd/>
        <w:spacing w:before="163" w:line="201" w:lineRule="exact"/>
        <w:ind w:right="72"/>
        <w:jc w:val="both"/>
        <w:textAlignment w:val="baseline"/>
        <w:rPr>
          <w:sz w:val="17"/>
          <w:szCs w:val="17"/>
        </w:rPr>
      </w:pPr>
      <w:r>
        <w:rPr>
          <w:sz w:val="17"/>
          <w:szCs w:val="17"/>
        </w:rPr>
        <w:t xml:space="preserve">We refer to clause 2.7 </w:t>
      </w:r>
      <w:r>
        <w:rPr>
          <w:i/>
          <w:iCs/>
          <w:sz w:val="17"/>
          <w:szCs w:val="17"/>
        </w:rPr>
        <w:t xml:space="preserve">(Increase) </w:t>
      </w:r>
      <w:r>
        <w:rPr>
          <w:sz w:val="17"/>
          <w:szCs w:val="17"/>
        </w:rPr>
        <w:t>of the Facilities Agreement and clause 10.2 of the</w:t>
      </w:r>
      <w:r>
        <w:rPr>
          <w:sz w:val="17"/>
          <w:szCs w:val="17"/>
        </w:rPr>
        <w:br/>
        <w:t>HoldCo Warrants Guarantee.</w:t>
      </w:r>
    </w:p>
    <w:p w:rsidR="00C15E08" w:rsidRDefault="00C15E08">
      <w:pPr>
        <w:numPr>
          <w:ilvl w:val="0"/>
          <w:numId w:val="387"/>
        </w:numPr>
        <w:tabs>
          <w:tab w:val="right" w:pos="6480"/>
        </w:tabs>
        <w:kinsoku w:val="0"/>
        <w:overflowPunct w:val="0"/>
        <w:autoSpaceDE/>
        <w:autoSpaceDN/>
        <w:adjustRightInd/>
        <w:spacing w:before="170" w:line="195" w:lineRule="exact"/>
        <w:ind w:right="72"/>
        <w:jc w:val="both"/>
        <w:textAlignment w:val="baseline"/>
        <w:rPr>
          <w:sz w:val="17"/>
          <w:szCs w:val="17"/>
        </w:rPr>
      </w:pPr>
      <w:r>
        <w:rPr>
          <w:sz w:val="17"/>
          <w:szCs w:val="17"/>
        </w:rPr>
        <w:t>The Increase Lender agrees to assume and will assume all of the obligations</w:t>
      </w:r>
      <w:r>
        <w:rPr>
          <w:sz w:val="17"/>
          <w:szCs w:val="17"/>
        </w:rPr>
        <w:br/>
        <w:t>corresponding to the Commitment specified in the Schedule (the "Relevant Commitment") as if it was an Original Lender under the Facilities Agreement.</w:t>
      </w:r>
    </w:p>
    <w:p w:rsidR="00C15E08" w:rsidRDefault="00C15E08">
      <w:pPr>
        <w:numPr>
          <w:ilvl w:val="0"/>
          <w:numId w:val="387"/>
        </w:numPr>
        <w:tabs>
          <w:tab w:val="right" w:pos="6480"/>
        </w:tabs>
        <w:kinsoku w:val="0"/>
        <w:overflowPunct w:val="0"/>
        <w:autoSpaceDE/>
        <w:autoSpaceDN/>
        <w:adjustRightInd/>
        <w:spacing w:before="169" w:line="199" w:lineRule="exact"/>
        <w:ind w:right="72"/>
        <w:jc w:val="both"/>
        <w:textAlignment w:val="baseline"/>
        <w:rPr>
          <w:sz w:val="17"/>
          <w:szCs w:val="17"/>
        </w:rPr>
      </w:pPr>
      <w:r>
        <w:rPr>
          <w:sz w:val="17"/>
          <w:szCs w:val="17"/>
        </w:rPr>
        <w:t>The Increase Lender agrees to assume and will assume all of the obligations</w:t>
      </w:r>
      <w:r>
        <w:rPr>
          <w:sz w:val="17"/>
          <w:szCs w:val="17"/>
        </w:rPr>
        <w:br/>
        <w:t>corresponding to the Relevant Commitment arising under the HoldCo Warrants Guarantee.</w:t>
      </w:r>
    </w:p>
    <w:p w:rsidR="00C15E08" w:rsidRDefault="00C15E08">
      <w:pPr>
        <w:numPr>
          <w:ilvl w:val="0"/>
          <w:numId w:val="387"/>
        </w:numPr>
        <w:tabs>
          <w:tab w:val="right" w:pos="6480"/>
        </w:tabs>
        <w:kinsoku w:val="0"/>
        <w:overflowPunct w:val="0"/>
        <w:autoSpaceDE/>
        <w:autoSpaceDN/>
        <w:adjustRightInd/>
        <w:spacing w:before="164" w:line="196" w:lineRule="exact"/>
        <w:ind w:right="72"/>
        <w:jc w:val="both"/>
        <w:textAlignment w:val="baseline"/>
        <w:rPr>
          <w:sz w:val="17"/>
          <w:szCs w:val="17"/>
        </w:rPr>
      </w:pPr>
      <w:r>
        <w:rPr>
          <w:sz w:val="17"/>
          <w:szCs w:val="17"/>
        </w:rPr>
        <w:t>The proposed date on which the increase in relation to the Increase Lender and the</w:t>
      </w:r>
      <w:r>
        <w:rPr>
          <w:sz w:val="17"/>
          <w:szCs w:val="17"/>
        </w:rPr>
        <w:br/>
        <w:t>Relevant Commitment is to take effect (the "Increase Date") is [•].</w:t>
      </w:r>
    </w:p>
    <w:p w:rsidR="00C15E08" w:rsidRDefault="00C15E08">
      <w:pPr>
        <w:numPr>
          <w:ilvl w:val="0"/>
          <w:numId w:val="387"/>
        </w:numPr>
        <w:tabs>
          <w:tab w:val="right" w:pos="6480"/>
        </w:tabs>
        <w:kinsoku w:val="0"/>
        <w:overflowPunct w:val="0"/>
        <w:autoSpaceDE/>
        <w:autoSpaceDN/>
        <w:adjustRightInd/>
        <w:spacing w:before="165" w:line="201" w:lineRule="exact"/>
        <w:ind w:right="72"/>
        <w:jc w:val="both"/>
        <w:textAlignment w:val="baseline"/>
        <w:rPr>
          <w:sz w:val="17"/>
          <w:szCs w:val="17"/>
        </w:rPr>
      </w:pPr>
      <w:r>
        <w:rPr>
          <w:sz w:val="17"/>
          <w:szCs w:val="17"/>
        </w:rPr>
        <w:t>On the Increase Date, the Increase Lender becomes party to the relevant Finance</w:t>
      </w:r>
      <w:r>
        <w:rPr>
          <w:sz w:val="17"/>
          <w:szCs w:val="17"/>
        </w:rPr>
        <w:br/>
        <w:t>Documents as a Lender.</w:t>
      </w:r>
    </w:p>
    <w:p w:rsidR="00C15E08" w:rsidRDefault="00C15E08">
      <w:pPr>
        <w:numPr>
          <w:ilvl w:val="0"/>
          <w:numId w:val="387"/>
        </w:numPr>
        <w:tabs>
          <w:tab w:val="right" w:pos="6480"/>
        </w:tabs>
        <w:kinsoku w:val="0"/>
        <w:overflowPunct w:val="0"/>
        <w:autoSpaceDE/>
        <w:autoSpaceDN/>
        <w:adjustRightInd/>
        <w:spacing w:before="164" w:line="198" w:lineRule="exact"/>
        <w:ind w:right="72"/>
        <w:jc w:val="both"/>
        <w:textAlignment w:val="baseline"/>
        <w:rPr>
          <w:sz w:val="17"/>
          <w:szCs w:val="17"/>
        </w:rPr>
      </w:pPr>
      <w:r>
        <w:rPr>
          <w:sz w:val="17"/>
          <w:szCs w:val="17"/>
        </w:rPr>
        <w:t>The Facility Office and address, fax number and attention details for notices to the</w:t>
      </w:r>
      <w:r>
        <w:rPr>
          <w:sz w:val="17"/>
          <w:szCs w:val="17"/>
        </w:rPr>
        <w:br/>
        <w:t xml:space="preserve">Increase Lender for the purposes of Clause 37.2 </w:t>
      </w:r>
      <w:r>
        <w:rPr>
          <w:i/>
          <w:iCs/>
          <w:sz w:val="17"/>
          <w:szCs w:val="17"/>
        </w:rPr>
        <w:t xml:space="preserve">(Addresses) </w:t>
      </w:r>
      <w:r>
        <w:rPr>
          <w:sz w:val="17"/>
          <w:szCs w:val="17"/>
        </w:rPr>
        <w:t>are set out in the Schedule.</w:t>
      </w:r>
    </w:p>
    <w:p w:rsidR="00C15E08" w:rsidRDefault="00C15E08">
      <w:pPr>
        <w:numPr>
          <w:ilvl w:val="0"/>
          <w:numId w:val="387"/>
        </w:numPr>
        <w:tabs>
          <w:tab w:val="right" w:pos="6480"/>
        </w:tabs>
        <w:kinsoku w:val="0"/>
        <w:overflowPunct w:val="0"/>
        <w:autoSpaceDE/>
        <w:autoSpaceDN/>
        <w:adjustRightInd/>
        <w:spacing w:before="164" w:line="197" w:lineRule="exact"/>
        <w:ind w:right="72"/>
        <w:jc w:val="both"/>
        <w:textAlignment w:val="baseline"/>
        <w:rPr>
          <w:i/>
          <w:iCs/>
          <w:sz w:val="17"/>
          <w:szCs w:val="17"/>
        </w:rPr>
      </w:pPr>
      <w:r>
        <w:rPr>
          <w:sz w:val="17"/>
          <w:szCs w:val="17"/>
        </w:rPr>
        <w:t>The Increase Lender expressly acknowledges the limitations on the Lenders'</w:t>
      </w:r>
      <w:r>
        <w:rPr>
          <w:sz w:val="17"/>
          <w:szCs w:val="17"/>
        </w:rPr>
        <w:br/>
        <w:t xml:space="preserve">obligations referred to in paragraph (f) of Clause 2.5 </w:t>
      </w:r>
      <w:r>
        <w:rPr>
          <w:i/>
          <w:iCs/>
          <w:sz w:val="17"/>
          <w:szCs w:val="17"/>
        </w:rPr>
        <w:t>(Increase).</w:t>
      </w:r>
    </w:p>
    <w:p w:rsidR="00C15E08" w:rsidRDefault="00C15E08">
      <w:pPr>
        <w:numPr>
          <w:ilvl w:val="0"/>
          <w:numId w:val="387"/>
        </w:numPr>
        <w:tabs>
          <w:tab w:val="right" w:pos="6480"/>
        </w:tabs>
        <w:kinsoku w:val="0"/>
        <w:overflowPunct w:val="0"/>
        <w:autoSpaceDE/>
        <w:autoSpaceDN/>
        <w:adjustRightInd/>
        <w:spacing w:before="169" w:line="195" w:lineRule="exact"/>
        <w:ind w:right="72"/>
        <w:jc w:val="both"/>
        <w:textAlignment w:val="baseline"/>
        <w:rPr>
          <w:spacing w:val="-1"/>
          <w:sz w:val="17"/>
          <w:szCs w:val="17"/>
        </w:rPr>
      </w:pPr>
      <w:r>
        <w:rPr>
          <w:spacing w:val="-1"/>
          <w:sz w:val="17"/>
          <w:szCs w:val="17"/>
        </w:rPr>
        <w:t>This Agreement may be executed in any number of counterparts and this has the same</w:t>
      </w:r>
      <w:r>
        <w:rPr>
          <w:spacing w:val="-1"/>
          <w:sz w:val="17"/>
          <w:szCs w:val="17"/>
        </w:rPr>
        <w:br/>
        <w:t>effect as if the signatures on the counterparts were on a single copy of this Agreement.</w:t>
      </w:r>
    </w:p>
    <w:p w:rsidR="00C15E08" w:rsidRDefault="00C15E08">
      <w:pPr>
        <w:numPr>
          <w:ilvl w:val="0"/>
          <w:numId w:val="387"/>
        </w:numPr>
        <w:tabs>
          <w:tab w:val="right" w:pos="6480"/>
        </w:tabs>
        <w:kinsoku w:val="0"/>
        <w:overflowPunct w:val="0"/>
        <w:autoSpaceDE/>
        <w:autoSpaceDN/>
        <w:adjustRightInd/>
        <w:spacing w:before="168" w:line="199" w:lineRule="exact"/>
        <w:ind w:right="72"/>
        <w:jc w:val="both"/>
        <w:textAlignment w:val="baseline"/>
        <w:rPr>
          <w:sz w:val="17"/>
          <w:szCs w:val="17"/>
        </w:rPr>
      </w:pPr>
      <w:r>
        <w:rPr>
          <w:sz w:val="17"/>
          <w:szCs w:val="17"/>
        </w:rPr>
        <w:t>This Agreement and any non-contractual obligations arising out of or in connection</w:t>
      </w:r>
      <w:r>
        <w:rPr>
          <w:sz w:val="17"/>
          <w:szCs w:val="17"/>
        </w:rPr>
        <w:br/>
        <w:t>with it are governed by English law.</w:t>
      </w:r>
    </w:p>
    <w:p w:rsidR="00C15E08" w:rsidRDefault="00C15E08">
      <w:pPr>
        <w:numPr>
          <w:ilvl w:val="0"/>
          <w:numId w:val="387"/>
        </w:numPr>
        <w:tabs>
          <w:tab w:val="right" w:pos="6480"/>
        </w:tabs>
        <w:kinsoku w:val="0"/>
        <w:overflowPunct w:val="0"/>
        <w:autoSpaceDE/>
        <w:autoSpaceDN/>
        <w:adjustRightInd/>
        <w:spacing w:before="166" w:line="200" w:lineRule="exact"/>
        <w:ind w:right="72"/>
        <w:jc w:val="both"/>
        <w:textAlignment w:val="baseline"/>
        <w:rPr>
          <w:sz w:val="17"/>
          <w:szCs w:val="17"/>
        </w:rPr>
      </w:pPr>
      <w:r>
        <w:rPr>
          <w:sz w:val="17"/>
          <w:szCs w:val="17"/>
        </w:rPr>
        <w:t>This Agreement has been entered into on the date stated at the beginning of this</w:t>
      </w:r>
      <w:r>
        <w:rPr>
          <w:sz w:val="17"/>
          <w:szCs w:val="17"/>
        </w:rPr>
        <w:br/>
        <w:t>Agreement.</w:t>
      </w:r>
    </w:p>
    <w:p w:rsidR="00C15E08" w:rsidRDefault="00C15E08">
      <w:pPr>
        <w:widowControl/>
        <w:rPr>
          <w:sz w:val="24"/>
          <w:szCs w:val="24"/>
        </w:rPr>
        <w:sectPr w:rsidR="00C15E08">
          <w:headerReference w:type="even" r:id="rId954"/>
          <w:headerReference w:type="default" r:id="rId955"/>
          <w:footerReference w:type="even" r:id="rId956"/>
          <w:footerReference w:type="default" r:id="rId957"/>
          <w:pgSz w:w="8410" w:h="11904"/>
          <w:pgMar w:top="763" w:right="928" w:bottom="176" w:left="842" w:header="620" w:footer="240" w:gutter="0"/>
          <w:cols w:space="720"/>
          <w:noEndnote/>
        </w:sectPr>
      </w:pPr>
    </w:p>
    <w:p w:rsidR="00C15E08" w:rsidRDefault="003339A9">
      <w:pPr>
        <w:kinsoku w:val="0"/>
        <w:overflowPunct w:val="0"/>
        <w:autoSpaceDE/>
        <w:autoSpaceDN/>
        <w:adjustRightInd/>
        <w:spacing w:before="364" w:line="197" w:lineRule="exact"/>
        <w:ind w:left="576" w:right="72" w:hanging="504"/>
        <w:jc w:val="both"/>
        <w:textAlignment w:val="baseline"/>
        <w:rPr>
          <w:spacing w:val="6"/>
          <w:sz w:val="17"/>
          <w:szCs w:val="17"/>
        </w:rPr>
      </w:pPr>
      <w:r>
        <w:rPr>
          <w:noProof/>
          <w:lang w:val="en-GB"/>
        </w:rPr>
        <w:lastRenderedPageBreak/>
        <mc:AlternateContent>
          <mc:Choice Requires="wps">
            <w:drawing>
              <wp:anchor distT="0" distB="0" distL="0" distR="0" simplePos="0" relativeHeight="251680768" behindDoc="0" locked="0" layoutInCell="0" allowOverlap="1">
                <wp:simplePos x="0" y="0"/>
                <wp:positionH relativeFrom="page">
                  <wp:posOffset>4926965</wp:posOffset>
                </wp:positionH>
                <wp:positionV relativeFrom="page">
                  <wp:posOffset>2583180</wp:posOffset>
                </wp:positionV>
                <wp:extent cx="180340" cy="198120"/>
                <wp:effectExtent l="0" t="0" r="0" b="0"/>
                <wp:wrapSquare wrapText="bothSides"/>
                <wp:docPr id="446" name="Text Box 4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340" cy="19812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5E08" w:rsidRDefault="00C15E08">
                            <w:pPr>
                              <w:kinsoku w:val="0"/>
                              <w:overflowPunct w:val="0"/>
                              <w:autoSpaceDE/>
                              <w:autoSpaceDN/>
                              <w:adjustRightInd/>
                              <w:spacing w:line="309" w:lineRule="exact"/>
                              <w:textAlignment w:val="baseline"/>
                              <w:rPr>
                                <w:rFonts w:ascii="Arial" w:hAnsi="Arial" w:cs="Arial"/>
                                <w:sz w:val="19"/>
                                <w:szCs w:val="19"/>
                              </w:rPr>
                            </w:pPr>
                            <w:r>
                              <w:rPr>
                                <w:rFonts w:ascii="Arial" w:hAnsi="Arial" w:cs="Arial"/>
                                <w:sz w:val="19"/>
                                <w:szCs w:val="19"/>
                              </w:rPr>
                              <w:t>C</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72" o:spid="_x0000_s1049" type="#_x0000_t202" style="position:absolute;left:0;text-align:left;margin-left:387.95pt;margin-top:203.4pt;width:14.2pt;height:15.6pt;z-index:251680768;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" o:allowincell="f" stroked="f">
                <v:fill opacity="0"/>
                <v:textbox inset="0,0,0,0">
                  <w:txbxContent>
                    <w:p w:rsidR="00C15E08" w:rsidRDefault="00C15E08">
                      <w:pPr>
                        <w:kinsoku w:val="0"/>
                        <w:overflowPunct w:val="0"/>
                        <w:autoSpaceDE/>
                        <w:autoSpaceDN/>
                        <w:adjustRightInd/>
                        <w:spacing w:line="309" w:lineRule="exact"/>
                        <w:textAlignment w:val="baseline"/>
                        <w:rPr>
                          <w:rFonts w:ascii="Arial" w:hAnsi="Arial" w:cs="Arial"/>
                          <w:sz w:val="19"/>
                          <w:szCs w:val="19"/>
                        </w:rPr>
                      </w:pPr>
                      <w:r>
                        <w:rPr>
                          <w:rFonts w:ascii="Arial" w:hAnsi="Arial" w:cs="Arial"/>
                          <w:sz w:val="19"/>
                          <w:szCs w:val="19"/>
                        </w:rPr>
                        <w:t>C</w:t>
                      </w:r>
                    </w:p>
                  </w:txbxContent>
                </v:textbox>
                <w10:wrap type="square" anchorx="page" anchory="page"/>
              </v:shape>
            </w:pict>
          </mc:Fallback>
        </mc:AlternateContent>
      </w:r>
      <w:r w:rsidR="00C15E08">
        <w:rPr>
          <w:spacing w:val="6"/>
          <w:sz w:val="17"/>
          <w:szCs w:val="17"/>
        </w:rPr>
        <w:t>Note: The execution of this Increase Confirmation may not be sufficient for the Increase Lender to obtain the benefit of the Transaction Security in all jurisdictions. It is the responsibility of the Increase Lender to ascertain whether any other documents or other formalities are required to obtain the benefit of the Transaction Security in any jurisdiction and, if so, to arrange for execution of those documents and completion of those formalities.</w:t>
      </w:r>
    </w:p>
    <w:p w:rsidR="00C15E08" w:rsidRDefault="00C15E08">
      <w:pPr>
        <w:widowControl/>
        <w:rPr>
          <w:sz w:val="24"/>
          <w:szCs w:val="24"/>
        </w:rPr>
        <w:sectPr w:rsidR="00C15E08">
          <w:headerReference w:type="even" r:id="rId958"/>
          <w:headerReference w:type="default" r:id="rId959"/>
          <w:footerReference w:type="even" r:id="rId960"/>
          <w:footerReference w:type="default" r:id="rId961"/>
          <w:pgSz w:w="8410" w:h="11904"/>
          <w:pgMar w:top="787" w:right="1192" w:bottom="162" w:left="578" w:header="620" w:footer="240" w:gutter="0"/>
          <w:cols w:space="720"/>
          <w:noEndnote/>
        </w:sectPr>
      </w:pPr>
    </w:p>
    <w:p w:rsidR="00C15E08" w:rsidRDefault="00C15E08">
      <w:pPr>
        <w:kinsoku w:val="0"/>
        <w:overflowPunct w:val="0"/>
        <w:autoSpaceDE/>
        <w:autoSpaceDN/>
        <w:adjustRightInd/>
        <w:spacing w:before="344" w:line="193" w:lineRule="exact"/>
        <w:ind w:left="72"/>
        <w:jc w:val="center"/>
        <w:textAlignment w:val="baseline"/>
        <w:rPr>
          <w:spacing w:val="5"/>
          <w:sz w:val="17"/>
          <w:szCs w:val="17"/>
        </w:rPr>
      </w:pPr>
      <w:r>
        <w:rPr>
          <w:spacing w:val="5"/>
          <w:sz w:val="17"/>
          <w:szCs w:val="17"/>
        </w:rPr>
        <w:lastRenderedPageBreak/>
        <w:t>THE SCHEDULE</w:t>
      </w:r>
    </w:p>
    <w:p w:rsidR="00C15E08" w:rsidRDefault="00C15E08">
      <w:pPr>
        <w:kinsoku w:val="0"/>
        <w:overflowPunct w:val="0"/>
        <w:autoSpaceDE/>
        <w:autoSpaceDN/>
        <w:adjustRightInd/>
        <w:spacing w:before="9" w:line="362" w:lineRule="exact"/>
        <w:ind w:left="72"/>
        <w:jc w:val="center"/>
        <w:textAlignment w:val="baseline"/>
        <w:rPr>
          <w:i/>
          <w:iCs/>
          <w:sz w:val="17"/>
          <w:szCs w:val="17"/>
        </w:rPr>
      </w:pPr>
      <w:r>
        <w:rPr>
          <w:sz w:val="17"/>
          <w:szCs w:val="17"/>
        </w:rPr>
        <w:t>Relevant Commitment/rights and obligations to be assumed by the Increase Lender</w:t>
      </w:r>
      <w:r>
        <w:rPr>
          <w:sz w:val="17"/>
          <w:szCs w:val="17"/>
        </w:rPr>
        <w:br/>
      </w:r>
      <w:r>
        <w:rPr>
          <w:i/>
          <w:iCs/>
          <w:sz w:val="17"/>
          <w:szCs w:val="17"/>
        </w:rPr>
        <w:t>[insert relevant details]</w:t>
      </w:r>
    </w:p>
    <w:p w:rsidR="00C15E08" w:rsidRDefault="00C15E08">
      <w:pPr>
        <w:kinsoku w:val="0"/>
        <w:overflowPunct w:val="0"/>
        <w:autoSpaceDE/>
        <w:autoSpaceDN/>
        <w:adjustRightInd/>
        <w:spacing w:before="170" w:line="195" w:lineRule="exact"/>
        <w:ind w:left="72"/>
        <w:textAlignment w:val="baseline"/>
        <w:rPr>
          <w:i/>
          <w:iCs/>
          <w:sz w:val="17"/>
          <w:szCs w:val="17"/>
        </w:rPr>
      </w:pPr>
      <w:r>
        <w:rPr>
          <w:i/>
          <w:iCs/>
          <w:sz w:val="17"/>
          <w:szCs w:val="17"/>
        </w:rPr>
        <w:t>[Facility Office address, fax number and attention details for notices and account details for</w:t>
      </w:r>
    </w:p>
    <w:p w:rsidR="00C15E08" w:rsidRDefault="00C15E08">
      <w:pPr>
        <w:kinsoku w:val="0"/>
        <w:overflowPunct w:val="0"/>
        <w:autoSpaceDE/>
        <w:autoSpaceDN/>
        <w:adjustRightInd/>
        <w:spacing w:line="195" w:lineRule="exact"/>
        <w:ind w:left="2880"/>
        <w:textAlignment w:val="baseline"/>
        <w:rPr>
          <w:i/>
          <w:iCs/>
          <w:sz w:val="17"/>
          <w:szCs w:val="17"/>
        </w:rPr>
      </w:pPr>
      <w:r>
        <w:rPr>
          <w:i/>
          <w:iCs/>
          <w:sz w:val="17"/>
          <w:szCs w:val="17"/>
        </w:rPr>
        <w:t>payments]</w:t>
      </w:r>
    </w:p>
    <w:p w:rsidR="00C15E08" w:rsidRDefault="00C15E08">
      <w:pPr>
        <w:kinsoku w:val="0"/>
        <w:overflowPunct w:val="0"/>
        <w:autoSpaceDE/>
        <w:autoSpaceDN/>
        <w:adjustRightInd/>
        <w:spacing w:before="3" w:line="368" w:lineRule="exact"/>
        <w:ind w:left="72" w:right="5328"/>
        <w:textAlignment w:val="baseline"/>
        <w:rPr>
          <w:sz w:val="17"/>
          <w:szCs w:val="17"/>
        </w:rPr>
      </w:pPr>
      <w:r>
        <w:rPr>
          <w:sz w:val="17"/>
          <w:szCs w:val="17"/>
        </w:rPr>
        <w:t>[Increase Lender] By:</w:t>
      </w:r>
    </w:p>
    <w:p w:rsidR="00C15E08" w:rsidRDefault="00C15E08">
      <w:pPr>
        <w:kinsoku w:val="0"/>
        <w:overflowPunct w:val="0"/>
        <w:autoSpaceDE/>
        <w:autoSpaceDN/>
        <w:adjustRightInd/>
        <w:spacing w:before="341" w:line="194" w:lineRule="exact"/>
        <w:ind w:left="72" w:right="144"/>
        <w:jc w:val="both"/>
        <w:textAlignment w:val="baseline"/>
        <w:rPr>
          <w:sz w:val="17"/>
          <w:szCs w:val="17"/>
        </w:rPr>
      </w:pPr>
      <w:r>
        <w:rPr>
          <w:sz w:val="17"/>
          <w:szCs w:val="17"/>
        </w:rPr>
        <w:t>This Agreement is accepted as an Increase Confirmation for the purposes of the Facilities Agreement by the Agent and the Increase Date is confirmed as [•].</w:t>
      </w:r>
    </w:p>
    <w:p w:rsidR="00C15E08" w:rsidRDefault="00C15E08">
      <w:pPr>
        <w:kinsoku w:val="0"/>
        <w:overflowPunct w:val="0"/>
        <w:autoSpaceDE/>
        <w:autoSpaceDN/>
        <w:adjustRightInd/>
        <w:spacing w:line="369" w:lineRule="exact"/>
        <w:ind w:left="72" w:right="6120"/>
        <w:textAlignment w:val="baseline"/>
        <w:rPr>
          <w:sz w:val="17"/>
          <w:szCs w:val="17"/>
        </w:rPr>
      </w:pPr>
      <w:r>
        <w:rPr>
          <w:sz w:val="17"/>
          <w:szCs w:val="17"/>
        </w:rPr>
        <w:t>Agent By:</w:t>
      </w:r>
    </w:p>
    <w:p w:rsidR="00C15E08" w:rsidRDefault="00C15E08">
      <w:pPr>
        <w:kinsoku w:val="0"/>
        <w:overflowPunct w:val="0"/>
        <w:autoSpaceDE/>
        <w:autoSpaceDN/>
        <w:adjustRightInd/>
        <w:spacing w:before="536" w:line="196" w:lineRule="exact"/>
        <w:ind w:left="72" w:right="144"/>
        <w:jc w:val="both"/>
        <w:textAlignment w:val="baseline"/>
        <w:rPr>
          <w:sz w:val="17"/>
          <w:szCs w:val="17"/>
        </w:rPr>
      </w:pPr>
      <w:r>
        <w:rPr>
          <w:sz w:val="17"/>
          <w:szCs w:val="17"/>
        </w:rPr>
        <w:t>This Agreement is countersigned by Inmobiliaria Colonial, S.A. as guarantor under the HoldCo Warrants Guarantee in acknowledgement and agreement that its obligations under the HoldCo Warrants Guarantee extend, from the Increase Date, to the Increase Lender with respect to that part of the Relevant Commitment which is Convertible Facility Commitment.</w:t>
      </w:r>
    </w:p>
    <w:p w:rsidR="00C15E08" w:rsidRDefault="00C15E08">
      <w:pPr>
        <w:kinsoku w:val="0"/>
        <w:overflowPunct w:val="0"/>
        <w:autoSpaceDE/>
        <w:autoSpaceDN/>
        <w:adjustRightInd/>
        <w:spacing w:before="544" w:line="193" w:lineRule="exact"/>
        <w:ind w:left="72"/>
        <w:textAlignment w:val="baseline"/>
        <w:rPr>
          <w:spacing w:val="5"/>
          <w:sz w:val="17"/>
          <w:szCs w:val="17"/>
        </w:rPr>
      </w:pPr>
      <w:r>
        <w:rPr>
          <w:spacing w:val="5"/>
          <w:sz w:val="17"/>
          <w:szCs w:val="17"/>
        </w:rPr>
        <w:t>INMOBILIARIA COLONIAL, S.A.</w:t>
      </w:r>
    </w:p>
    <w:p w:rsidR="00C15E08" w:rsidRDefault="00C15E08">
      <w:pPr>
        <w:tabs>
          <w:tab w:val="left" w:leader="dot" w:pos="3024"/>
        </w:tabs>
        <w:kinsoku w:val="0"/>
        <w:overflowPunct w:val="0"/>
        <w:autoSpaceDE/>
        <w:autoSpaceDN/>
        <w:adjustRightInd/>
        <w:spacing w:before="534" w:line="198" w:lineRule="exact"/>
        <w:ind w:left="72"/>
        <w:textAlignment w:val="baseline"/>
        <w:rPr>
          <w:spacing w:val="9"/>
          <w:sz w:val="17"/>
          <w:szCs w:val="17"/>
        </w:rPr>
      </w:pPr>
      <w:r>
        <w:rPr>
          <w:spacing w:val="9"/>
          <w:sz w:val="17"/>
          <w:szCs w:val="17"/>
        </w:rPr>
        <w:t xml:space="preserve">By: </w:t>
      </w:r>
      <w:r>
        <w:rPr>
          <w:spacing w:val="9"/>
          <w:sz w:val="17"/>
          <w:szCs w:val="17"/>
        </w:rPr>
        <w:tab/>
      </w:r>
    </w:p>
    <w:p w:rsidR="00C15E08" w:rsidRDefault="00C15E08">
      <w:pPr>
        <w:widowControl/>
        <w:rPr>
          <w:sz w:val="24"/>
          <w:szCs w:val="24"/>
        </w:rPr>
        <w:sectPr w:rsidR="00C15E08">
          <w:headerReference w:type="even" r:id="rId962"/>
          <w:headerReference w:type="default" r:id="rId963"/>
          <w:footerReference w:type="even" r:id="rId964"/>
          <w:footerReference w:type="default" r:id="rId965"/>
          <w:pgSz w:w="8410" w:h="11904"/>
          <w:pgMar w:top="744" w:right="906" w:bottom="189" w:left="864" w:header="620" w:footer="240" w:gutter="0"/>
          <w:cols w:space="720"/>
          <w:noEndnote/>
        </w:sectPr>
      </w:pPr>
    </w:p>
    <w:p w:rsidR="00C15E08" w:rsidRDefault="00C15E08">
      <w:pPr>
        <w:kinsoku w:val="0"/>
        <w:overflowPunct w:val="0"/>
        <w:autoSpaceDE/>
        <w:autoSpaceDN/>
        <w:adjustRightInd/>
        <w:spacing w:line="200" w:lineRule="exact"/>
        <w:ind w:left="2736"/>
        <w:textAlignment w:val="baseline"/>
        <w:rPr>
          <w:sz w:val="18"/>
          <w:szCs w:val="18"/>
        </w:rPr>
      </w:pPr>
      <w:r>
        <w:rPr>
          <w:sz w:val="18"/>
          <w:szCs w:val="18"/>
        </w:rPr>
        <w:lastRenderedPageBreak/>
        <w:t>SIGNATURES</w:t>
      </w:r>
    </w:p>
    <w:p w:rsidR="00C15E08" w:rsidRDefault="00C15E08">
      <w:pPr>
        <w:kinsoku w:val="0"/>
        <w:overflowPunct w:val="0"/>
        <w:autoSpaceDE/>
        <w:autoSpaceDN/>
        <w:adjustRightInd/>
        <w:spacing w:before="180" w:line="200" w:lineRule="exact"/>
        <w:ind w:left="72"/>
        <w:textAlignment w:val="baseline"/>
        <w:rPr>
          <w:sz w:val="18"/>
          <w:szCs w:val="18"/>
        </w:rPr>
      </w:pPr>
      <w:r>
        <w:rPr>
          <w:sz w:val="18"/>
          <w:szCs w:val="18"/>
        </w:rPr>
        <w:t>TFIE BORROWERS</w:t>
      </w:r>
    </w:p>
    <w:p w:rsidR="00C15E08" w:rsidRDefault="00C15E08">
      <w:pPr>
        <w:kinsoku w:val="0"/>
        <w:overflowPunct w:val="0"/>
        <w:autoSpaceDE/>
        <w:autoSpaceDN/>
        <w:adjustRightInd/>
        <w:spacing w:before="167" w:line="200" w:lineRule="exact"/>
        <w:ind w:left="72"/>
        <w:textAlignment w:val="baseline"/>
        <w:rPr>
          <w:sz w:val="18"/>
          <w:szCs w:val="18"/>
        </w:rPr>
      </w:pPr>
      <w:r>
        <w:rPr>
          <w:sz w:val="18"/>
          <w:szCs w:val="18"/>
        </w:rPr>
        <w:t>INMOBILIARIA COLONIAL, S.A.</w:t>
      </w:r>
    </w:p>
    <w:p w:rsidR="00C15E08" w:rsidRDefault="003339A9">
      <w:pPr>
        <w:kinsoku w:val="0"/>
        <w:overflowPunct w:val="0"/>
        <w:autoSpaceDE/>
        <w:autoSpaceDN/>
        <w:adjustRightInd/>
        <w:spacing w:before="534" w:line="200" w:lineRule="exact"/>
        <w:ind w:left="72"/>
        <w:textAlignment w:val="baseline"/>
        <w:rPr>
          <w:spacing w:val="17"/>
          <w:sz w:val="18"/>
          <w:szCs w:val="18"/>
        </w:rPr>
      </w:pPr>
      <w:r>
        <w:rPr>
          <w:noProof/>
          <w:lang w:val="en-GB"/>
        </w:rPr>
        <mc:AlternateContent>
          <mc:Choice Requires="wps">
            <w:drawing>
              <wp:anchor distT="0" distB="0" distL="0" distR="0" simplePos="0" relativeHeight="251681792" behindDoc="0" locked="0" layoutInCell="0" allowOverlap="1">
                <wp:simplePos x="0" y="0"/>
                <wp:positionH relativeFrom="page">
                  <wp:posOffset>631190</wp:posOffset>
                </wp:positionH>
                <wp:positionV relativeFrom="page">
                  <wp:posOffset>1734185</wp:posOffset>
                </wp:positionV>
                <wp:extent cx="1670685" cy="0"/>
                <wp:effectExtent l="0" t="0" r="0" b="0"/>
                <wp:wrapSquare wrapText="bothSides"/>
                <wp:docPr id="445" name="Line 4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70685" cy="0"/>
                        </a:xfrm>
                        <a:prstGeom prst="line">
                          <a:avLst/>
                        </a:prstGeom>
                        <a:noFill/>
                        <a:ln w="15240">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07AE2E" id="Line 477" o:spid="_x0000_s1026" style="position:absolute;z-index:251681792;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 from="49.7pt,136.55pt" to="181.25pt,13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" o:allowincell="f" strokeweight="1.2pt">
                <v:stroke dashstyle="1 1"/>
                <w10:wrap type="square" anchorx="page" anchory="page"/>
              </v:line>
            </w:pict>
          </mc:Fallback>
        </mc:AlternateContent>
      </w:r>
      <w:r w:rsidR="00C15E08">
        <w:rPr>
          <w:spacing w:val="17"/>
          <w:sz w:val="18"/>
          <w:szCs w:val="18"/>
        </w:rPr>
        <w:t>By:</w:t>
      </w:r>
    </w:p>
    <w:p w:rsidR="00C15E08" w:rsidRDefault="00C15E08">
      <w:pPr>
        <w:kinsoku w:val="0"/>
        <w:overflowPunct w:val="0"/>
        <w:autoSpaceDE/>
        <w:autoSpaceDN/>
        <w:adjustRightInd/>
        <w:spacing w:before="168" w:line="197" w:lineRule="exact"/>
        <w:ind w:left="864" w:right="1944" w:hanging="792"/>
        <w:textAlignment w:val="baseline"/>
        <w:rPr>
          <w:sz w:val="18"/>
          <w:szCs w:val="18"/>
        </w:rPr>
      </w:pPr>
      <w:r>
        <w:rPr>
          <w:sz w:val="18"/>
          <w:szCs w:val="18"/>
        </w:rPr>
        <w:t>Address: Avenida Diagonal 532 08006 Barcelona Spain</w:t>
      </w:r>
    </w:p>
    <w:p w:rsidR="00C15E08" w:rsidRDefault="00C15E08">
      <w:pPr>
        <w:tabs>
          <w:tab w:val="left" w:pos="864"/>
        </w:tabs>
        <w:kinsoku w:val="0"/>
        <w:overflowPunct w:val="0"/>
        <w:autoSpaceDE/>
        <w:autoSpaceDN/>
        <w:adjustRightInd/>
        <w:spacing w:before="166" w:line="200" w:lineRule="exact"/>
        <w:ind w:left="72"/>
        <w:textAlignment w:val="baseline"/>
        <w:rPr>
          <w:spacing w:val="-4"/>
          <w:sz w:val="18"/>
          <w:szCs w:val="18"/>
        </w:rPr>
      </w:pPr>
      <w:r>
        <w:rPr>
          <w:spacing w:val="-4"/>
          <w:sz w:val="18"/>
          <w:szCs w:val="18"/>
        </w:rPr>
        <w:t>Fax:</w:t>
      </w:r>
      <w:r>
        <w:rPr>
          <w:spacing w:val="-4"/>
          <w:sz w:val="18"/>
          <w:szCs w:val="18"/>
        </w:rPr>
        <w:tab/>
        <w:t>+34 93 404 7975</w:t>
      </w:r>
    </w:p>
    <w:p w:rsidR="00C15E08" w:rsidRDefault="00C15E08">
      <w:pPr>
        <w:kinsoku w:val="0"/>
        <w:overflowPunct w:val="0"/>
        <w:autoSpaceDE/>
        <w:autoSpaceDN/>
        <w:adjustRightInd/>
        <w:spacing w:before="160" w:line="203" w:lineRule="exact"/>
        <w:ind w:left="72"/>
        <w:textAlignment w:val="baseline"/>
        <w:rPr>
          <w:spacing w:val="-4"/>
          <w:sz w:val="18"/>
          <w:szCs w:val="18"/>
        </w:rPr>
      </w:pPr>
      <w:r>
        <w:rPr>
          <w:spacing w:val="-4"/>
          <w:sz w:val="18"/>
          <w:szCs w:val="18"/>
        </w:rPr>
        <w:t>Attention: Carmina Ganyet I Cirera and Angels Arderiu Ibars</w:t>
      </w:r>
    </w:p>
    <w:p w:rsidR="00C15E08" w:rsidRDefault="00C15E08">
      <w:pPr>
        <w:kinsoku w:val="0"/>
        <w:overflowPunct w:val="0"/>
        <w:autoSpaceDE/>
        <w:autoSpaceDN/>
        <w:adjustRightInd/>
        <w:spacing w:before="546" w:line="200" w:lineRule="exact"/>
        <w:ind w:left="72"/>
        <w:textAlignment w:val="baseline"/>
        <w:rPr>
          <w:spacing w:val="8"/>
          <w:sz w:val="18"/>
          <w:szCs w:val="18"/>
        </w:rPr>
      </w:pPr>
      <w:r>
        <w:rPr>
          <w:spacing w:val="8"/>
          <w:sz w:val="18"/>
          <w:szCs w:val="18"/>
        </w:rPr>
        <w:t>COLREN, Si.</w:t>
      </w:r>
    </w:p>
    <w:p w:rsidR="00C15E08" w:rsidRDefault="00C15E08">
      <w:pPr>
        <w:tabs>
          <w:tab w:val="left" w:leader="dot" w:pos="3024"/>
        </w:tabs>
        <w:kinsoku w:val="0"/>
        <w:overflowPunct w:val="0"/>
        <w:autoSpaceDE/>
        <w:autoSpaceDN/>
        <w:adjustRightInd/>
        <w:spacing w:before="533" w:line="200" w:lineRule="exact"/>
        <w:ind w:left="72"/>
        <w:textAlignment w:val="baseline"/>
        <w:rPr>
          <w:spacing w:val="6"/>
          <w:sz w:val="18"/>
          <w:szCs w:val="18"/>
        </w:rPr>
      </w:pPr>
      <w:r>
        <w:rPr>
          <w:spacing w:val="6"/>
          <w:sz w:val="18"/>
          <w:szCs w:val="18"/>
        </w:rPr>
        <w:t xml:space="preserve">By: </w:t>
      </w:r>
      <w:r>
        <w:rPr>
          <w:spacing w:val="6"/>
          <w:sz w:val="18"/>
          <w:szCs w:val="18"/>
        </w:rPr>
        <w:tab/>
      </w:r>
    </w:p>
    <w:p w:rsidR="00C15E08" w:rsidRDefault="00C15E08">
      <w:pPr>
        <w:kinsoku w:val="0"/>
        <w:overflowPunct w:val="0"/>
        <w:autoSpaceDE/>
        <w:autoSpaceDN/>
        <w:adjustRightInd/>
        <w:spacing w:before="165" w:line="196" w:lineRule="exact"/>
        <w:ind w:left="864" w:right="1944" w:hanging="792"/>
        <w:textAlignment w:val="baseline"/>
        <w:rPr>
          <w:sz w:val="18"/>
          <w:szCs w:val="18"/>
        </w:rPr>
      </w:pPr>
      <w:r>
        <w:rPr>
          <w:sz w:val="18"/>
          <w:szCs w:val="18"/>
        </w:rPr>
        <w:t>Address: Avenida Diagonal 532 08006 Barcelona Spain</w:t>
      </w:r>
    </w:p>
    <w:p w:rsidR="00C15E08" w:rsidRDefault="00C15E08">
      <w:pPr>
        <w:tabs>
          <w:tab w:val="left" w:pos="864"/>
        </w:tabs>
        <w:kinsoku w:val="0"/>
        <w:overflowPunct w:val="0"/>
        <w:autoSpaceDE/>
        <w:autoSpaceDN/>
        <w:adjustRightInd/>
        <w:spacing w:before="170" w:line="200" w:lineRule="exact"/>
        <w:ind w:left="72"/>
        <w:textAlignment w:val="baseline"/>
        <w:rPr>
          <w:spacing w:val="-4"/>
          <w:sz w:val="18"/>
          <w:szCs w:val="18"/>
        </w:rPr>
      </w:pPr>
      <w:r>
        <w:rPr>
          <w:spacing w:val="-4"/>
          <w:sz w:val="18"/>
          <w:szCs w:val="18"/>
        </w:rPr>
        <w:t>Fax:</w:t>
      </w:r>
      <w:r>
        <w:rPr>
          <w:spacing w:val="-4"/>
          <w:sz w:val="18"/>
          <w:szCs w:val="18"/>
        </w:rPr>
        <w:tab/>
        <w:t>+34 93 404 7975</w:t>
      </w:r>
    </w:p>
    <w:p w:rsidR="00C15E08" w:rsidRDefault="00C15E08">
      <w:pPr>
        <w:kinsoku w:val="0"/>
        <w:overflowPunct w:val="0"/>
        <w:autoSpaceDE/>
        <w:autoSpaceDN/>
        <w:adjustRightInd/>
        <w:spacing w:before="157" w:line="204" w:lineRule="exact"/>
        <w:ind w:left="72"/>
        <w:textAlignment w:val="baseline"/>
        <w:rPr>
          <w:spacing w:val="-3"/>
          <w:sz w:val="18"/>
          <w:szCs w:val="18"/>
        </w:rPr>
      </w:pPr>
      <w:r>
        <w:rPr>
          <w:spacing w:val="-3"/>
          <w:sz w:val="18"/>
          <w:szCs w:val="18"/>
        </w:rPr>
        <w:t>Attention: Carmina Ganyet I Cirera and Angels Arderiu lbars</w:t>
      </w:r>
    </w:p>
    <w:p w:rsidR="00C15E08" w:rsidRDefault="00C15E08">
      <w:pPr>
        <w:kinsoku w:val="0"/>
        <w:overflowPunct w:val="0"/>
        <w:autoSpaceDE/>
        <w:autoSpaceDN/>
        <w:adjustRightInd/>
        <w:spacing w:before="543" w:line="200" w:lineRule="exact"/>
        <w:ind w:left="72"/>
        <w:textAlignment w:val="baseline"/>
        <w:rPr>
          <w:sz w:val="18"/>
          <w:szCs w:val="18"/>
        </w:rPr>
      </w:pPr>
      <w:r>
        <w:rPr>
          <w:sz w:val="18"/>
          <w:szCs w:val="18"/>
        </w:rPr>
        <w:t>THE ARRANGERS</w:t>
      </w:r>
    </w:p>
    <w:p w:rsidR="00C15E08" w:rsidRDefault="00C15E08">
      <w:pPr>
        <w:kinsoku w:val="0"/>
        <w:overflowPunct w:val="0"/>
        <w:autoSpaceDE/>
        <w:autoSpaceDN/>
        <w:adjustRightInd/>
        <w:spacing w:before="161" w:line="203" w:lineRule="exact"/>
        <w:ind w:left="72"/>
        <w:textAlignment w:val="baseline"/>
        <w:rPr>
          <w:spacing w:val="-1"/>
          <w:sz w:val="18"/>
          <w:szCs w:val="18"/>
        </w:rPr>
      </w:pPr>
      <w:r>
        <w:rPr>
          <w:spacing w:val="-1"/>
          <w:sz w:val="18"/>
          <w:szCs w:val="18"/>
        </w:rPr>
        <w:t>CALYON, SUCURSAL EN ESPANA</w:t>
      </w:r>
    </w:p>
    <w:p w:rsidR="00C15E08" w:rsidRDefault="003339A9">
      <w:pPr>
        <w:kinsoku w:val="0"/>
        <w:overflowPunct w:val="0"/>
        <w:autoSpaceDE/>
        <w:autoSpaceDN/>
        <w:adjustRightInd/>
        <w:spacing w:before="535" w:line="200" w:lineRule="exact"/>
        <w:ind w:left="72"/>
        <w:textAlignment w:val="baseline"/>
        <w:rPr>
          <w:spacing w:val="23"/>
          <w:sz w:val="18"/>
          <w:szCs w:val="18"/>
        </w:rPr>
      </w:pPr>
      <w:r>
        <w:rPr>
          <w:noProof/>
          <w:lang w:val="en-GB"/>
        </w:rPr>
        <mc:AlternateContent>
          <mc:Choice Requires="wps">
            <w:drawing>
              <wp:anchor distT="0" distB="0" distL="0" distR="0" simplePos="0" relativeHeight="251682816" behindDoc="0" locked="0" layoutInCell="0" allowOverlap="1">
                <wp:simplePos x="0" y="0"/>
                <wp:positionH relativeFrom="page">
                  <wp:posOffset>646430</wp:posOffset>
                </wp:positionH>
                <wp:positionV relativeFrom="page">
                  <wp:posOffset>5730240</wp:posOffset>
                </wp:positionV>
                <wp:extent cx="1667510" cy="0"/>
                <wp:effectExtent l="0" t="0" r="0" b="0"/>
                <wp:wrapSquare wrapText="bothSides"/>
                <wp:docPr id="444" name="Line 4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67510" cy="0"/>
                        </a:xfrm>
                        <a:prstGeom prst="line">
                          <a:avLst/>
                        </a:prstGeom>
                        <a:noFill/>
                        <a:ln w="15240">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911969" id="Line 478" o:spid="_x0000_s1026" style="position:absolute;z-index:251682816;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 from="50.9pt,451.2pt" to="182.2pt,45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" o:allowincell="f" strokeweight="1.2pt">
                <v:stroke dashstyle="1 1"/>
                <w10:wrap type="square" anchorx="page" anchory="page"/>
              </v:line>
            </w:pict>
          </mc:Fallback>
        </mc:AlternateContent>
      </w:r>
      <w:r w:rsidR="00C15E08">
        <w:rPr>
          <w:spacing w:val="23"/>
          <w:sz w:val="18"/>
          <w:szCs w:val="18"/>
        </w:rPr>
        <w:t>By:</w:t>
      </w:r>
    </w:p>
    <w:p w:rsidR="00C15E08" w:rsidRDefault="00C15E08">
      <w:pPr>
        <w:widowControl/>
        <w:rPr>
          <w:sz w:val="24"/>
          <w:szCs w:val="24"/>
        </w:rPr>
        <w:sectPr w:rsidR="00C15E08">
          <w:headerReference w:type="even" r:id="rId966"/>
          <w:headerReference w:type="default" r:id="rId967"/>
          <w:footerReference w:type="even" r:id="rId968"/>
          <w:footerReference w:type="default" r:id="rId969"/>
          <w:pgSz w:w="8410" w:h="11904"/>
          <w:pgMar w:top="1114" w:right="3466" w:bottom="163" w:left="544" w:header="620" w:footer="240" w:gutter="0"/>
          <w:cols w:space="720"/>
          <w:noEndnote/>
        </w:sectPr>
      </w:pPr>
    </w:p>
    <w:p w:rsidR="00C15E08" w:rsidRDefault="00C15E08">
      <w:pPr>
        <w:kinsoku w:val="0"/>
        <w:overflowPunct w:val="0"/>
        <w:autoSpaceDE/>
        <w:autoSpaceDN/>
        <w:adjustRightInd/>
        <w:spacing w:line="205" w:lineRule="exact"/>
        <w:textAlignment w:val="baseline"/>
        <w:rPr>
          <w:spacing w:val="-1"/>
          <w:sz w:val="18"/>
          <w:szCs w:val="18"/>
        </w:rPr>
      </w:pPr>
      <w:r>
        <w:rPr>
          <w:spacing w:val="-1"/>
          <w:sz w:val="18"/>
          <w:szCs w:val="18"/>
        </w:rPr>
        <w:lastRenderedPageBreak/>
        <w:t>CORAL PARTNERS (LUX) S.A.R.L.</w:t>
      </w:r>
    </w:p>
    <w:p w:rsidR="00C15E08" w:rsidRDefault="00C15E08">
      <w:pPr>
        <w:tabs>
          <w:tab w:val="right" w:leader="dot" w:pos="2952"/>
        </w:tabs>
        <w:kinsoku w:val="0"/>
        <w:overflowPunct w:val="0"/>
        <w:autoSpaceDE/>
        <w:autoSpaceDN/>
        <w:adjustRightInd/>
        <w:spacing w:before="538" w:line="196" w:lineRule="exact"/>
        <w:textAlignment w:val="baseline"/>
        <w:rPr>
          <w:sz w:val="18"/>
          <w:szCs w:val="18"/>
        </w:rPr>
      </w:pPr>
      <w:r>
        <w:rPr>
          <w:sz w:val="18"/>
          <w:szCs w:val="18"/>
        </w:rPr>
        <w:t xml:space="preserve">By: </w:t>
      </w:r>
      <w:r>
        <w:rPr>
          <w:sz w:val="18"/>
          <w:szCs w:val="18"/>
        </w:rPr>
        <w:tab/>
      </w:r>
    </w:p>
    <w:p w:rsidR="00C15E08" w:rsidRDefault="00C15E08">
      <w:pPr>
        <w:kinsoku w:val="0"/>
        <w:overflowPunct w:val="0"/>
        <w:autoSpaceDE/>
        <w:autoSpaceDN/>
        <w:adjustRightInd/>
        <w:spacing w:before="534" w:line="200" w:lineRule="exact"/>
        <w:textAlignment w:val="baseline"/>
        <w:rPr>
          <w:spacing w:val="-4"/>
          <w:sz w:val="18"/>
          <w:szCs w:val="18"/>
        </w:rPr>
      </w:pPr>
      <w:r>
        <w:rPr>
          <w:spacing w:val="-4"/>
          <w:sz w:val="18"/>
          <w:szCs w:val="18"/>
        </w:rPr>
        <w:t>EUROHYPO AG, SUCURSAL EN ESPARA</w:t>
      </w:r>
    </w:p>
    <w:p w:rsidR="00C15E08" w:rsidRDefault="00C15E08">
      <w:pPr>
        <w:tabs>
          <w:tab w:val="right" w:leader="dot" w:pos="2952"/>
        </w:tabs>
        <w:kinsoku w:val="0"/>
        <w:overflowPunct w:val="0"/>
        <w:autoSpaceDE/>
        <w:autoSpaceDN/>
        <w:adjustRightInd/>
        <w:spacing w:before="537" w:line="196" w:lineRule="exact"/>
        <w:textAlignment w:val="baseline"/>
        <w:rPr>
          <w:sz w:val="18"/>
          <w:szCs w:val="18"/>
        </w:rPr>
      </w:pPr>
      <w:r>
        <w:rPr>
          <w:sz w:val="18"/>
          <w:szCs w:val="18"/>
        </w:rPr>
        <w:t xml:space="preserve">By: </w:t>
      </w:r>
      <w:r>
        <w:rPr>
          <w:sz w:val="18"/>
          <w:szCs w:val="18"/>
        </w:rPr>
        <w:tab/>
      </w:r>
    </w:p>
    <w:p w:rsidR="00C15E08" w:rsidRDefault="00C15E08">
      <w:pPr>
        <w:kinsoku w:val="0"/>
        <w:overflowPunct w:val="0"/>
        <w:autoSpaceDE/>
        <w:autoSpaceDN/>
        <w:adjustRightInd/>
        <w:spacing w:before="538" w:line="196" w:lineRule="exact"/>
        <w:textAlignment w:val="baseline"/>
        <w:rPr>
          <w:spacing w:val="-1"/>
          <w:sz w:val="18"/>
          <w:szCs w:val="18"/>
        </w:rPr>
      </w:pPr>
      <w:r>
        <w:rPr>
          <w:spacing w:val="-1"/>
          <w:sz w:val="18"/>
          <w:szCs w:val="18"/>
        </w:rPr>
        <w:t>THE ROYAL BANK OF SCOTLAND PLC</w:t>
      </w:r>
    </w:p>
    <w:p w:rsidR="00C15E08" w:rsidRDefault="00C15E08">
      <w:pPr>
        <w:tabs>
          <w:tab w:val="right" w:leader="dot" w:pos="2952"/>
        </w:tabs>
        <w:kinsoku w:val="0"/>
        <w:overflowPunct w:val="0"/>
        <w:autoSpaceDE/>
        <w:autoSpaceDN/>
        <w:adjustRightInd/>
        <w:spacing w:before="539" w:line="196" w:lineRule="exact"/>
        <w:textAlignment w:val="baseline"/>
        <w:rPr>
          <w:sz w:val="18"/>
          <w:szCs w:val="18"/>
        </w:rPr>
      </w:pPr>
      <w:r>
        <w:rPr>
          <w:sz w:val="18"/>
          <w:szCs w:val="18"/>
        </w:rPr>
        <w:t xml:space="preserve">By: </w:t>
      </w:r>
      <w:r>
        <w:rPr>
          <w:sz w:val="18"/>
          <w:szCs w:val="18"/>
        </w:rPr>
        <w:tab/>
      </w:r>
    </w:p>
    <w:p w:rsidR="00C15E08" w:rsidRDefault="00C15E08">
      <w:pPr>
        <w:kinsoku w:val="0"/>
        <w:overflowPunct w:val="0"/>
        <w:autoSpaceDE/>
        <w:autoSpaceDN/>
        <w:adjustRightInd/>
        <w:spacing w:before="541" w:line="196" w:lineRule="exact"/>
        <w:textAlignment w:val="baseline"/>
        <w:rPr>
          <w:sz w:val="18"/>
          <w:szCs w:val="18"/>
        </w:rPr>
      </w:pPr>
      <w:r>
        <w:rPr>
          <w:sz w:val="18"/>
          <w:szCs w:val="18"/>
        </w:rPr>
        <w:t>THE AGENT</w:t>
      </w:r>
    </w:p>
    <w:p w:rsidR="00C15E08" w:rsidRDefault="00C15E08">
      <w:pPr>
        <w:kinsoku w:val="0"/>
        <w:overflowPunct w:val="0"/>
        <w:autoSpaceDE/>
        <w:autoSpaceDN/>
        <w:adjustRightInd/>
        <w:spacing w:before="166" w:line="196" w:lineRule="exact"/>
        <w:textAlignment w:val="baseline"/>
        <w:rPr>
          <w:spacing w:val="-1"/>
          <w:sz w:val="18"/>
          <w:szCs w:val="18"/>
        </w:rPr>
      </w:pPr>
      <w:r>
        <w:rPr>
          <w:spacing w:val="-1"/>
          <w:sz w:val="18"/>
          <w:szCs w:val="18"/>
        </w:rPr>
        <w:t>THE ROYAL BANK OF SCOTLAND PLC</w:t>
      </w:r>
    </w:p>
    <w:p w:rsidR="00C15E08" w:rsidRDefault="00C15E08">
      <w:pPr>
        <w:tabs>
          <w:tab w:val="right" w:leader="dot" w:pos="2952"/>
        </w:tabs>
        <w:kinsoku w:val="0"/>
        <w:overflowPunct w:val="0"/>
        <w:autoSpaceDE/>
        <w:autoSpaceDN/>
        <w:adjustRightInd/>
        <w:spacing w:before="538" w:line="196" w:lineRule="exact"/>
        <w:textAlignment w:val="baseline"/>
        <w:rPr>
          <w:sz w:val="18"/>
          <w:szCs w:val="18"/>
        </w:rPr>
      </w:pPr>
      <w:r>
        <w:rPr>
          <w:sz w:val="18"/>
          <w:szCs w:val="18"/>
        </w:rPr>
        <w:t xml:space="preserve">By: </w:t>
      </w:r>
      <w:r>
        <w:rPr>
          <w:sz w:val="18"/>
          <w:szCs w:val="18"/>
        </w:rPr>
        <w:tab/>
      </w:r>
    </w:p>
    <w:p w:rsidR="00C15E08" w:rsidRDefault="00C15E08">
      <w:pPr>
        <w:kinsoku w:val="0"/>
        <w:overflowPunct w:val="0"/>
        <w:autoSpaceDE/>
        <w:autoSpaceDN/>
        <w:adjustRightInd/>
        <w:spacing w:before="539" w:line="200" w:lineRule="exact"/>
        <w:textAlignment w:val="baseline"/>
        <w:rPr>
          <w:i/>
          <w:iCs/>
          <w:spacing w:val="-2"/>
          <w:sz w:val="18"/>
          <w:szCs w:val="18"/>
        </w:rPr>
      </w:pPr>
      <w:r>
        <w:rPr>
          <w:i/>
          <w:iCs/>
          <w:spacing w:val="-2"/>
          <w:sz w:val="18"/>
          <w:szCs w:val="18"/>
        </w:rPr>
        <w:t>Operational matters</w:t>
      </w:r>
    </w:p>
    <w:p w:rsidR="00C15E08" w:rsidRDefault="00C15E08">
      <w:pPr>
        <w:tabs>
          <w:tab w:val="right" w:pos="3240"/>
        </w:tabs>
        <w:kinsoku w:val="0"/>
        <w:overflowPunct w:val="0"/>
        <w:autoSpaceDE/>
        <w:autoSpaceDN/>
        <w:adjustRightInd/>
        <w:spacing w:before="185" w:line="196" w:lineRule="exact"/>
        <w:textAlignment w:val="baseline"/>
        <w:rPr>
          <w:sz w:val="18"/>
          <w:szCs w:val="18"/>
        </w:rPr>
      </w:pPr>
      <w:r>
        <w:rPr>
          <w:sz w:val="18"/>
          <w:szCs w:val="18"/>
        </w:rPr>
        <w:t>Address:</w:t>
      </w:r>
      <w:r>
        <w:rPr>
          <w:sz w:val="18"/>
          <w:szCs w:val="18"/>
        </w:rPr>
        <w:tab/>
        <w:t>RBS Global Banking &amp; Markets</w:t>
      </w:r>
    </w:p>
    <w:p w:rsidR="00C15E08" w:rsidRDefault="00C15E08">
      <w:pPr>
        <w:kinsoku w:val="0"/>
        <w:overflowPunct w:val="0"/>
        <w:autoSpaceDE/>
        <w:autoSpaceDN/>
        <w:adjustRightInd/>
        <w:spacing w:before="4" w:line="193" w:lineRule="exact"/>
        <w:ind w:left="1008" w:right="504"/>
        <w:textAlignment w:val="baseline"/>
        <w:rPr>
          <w:spacing w:val="-1"/>
          <w:sz w:val="18"/>
          <w:szCs w:val="18"/>
        </w:rPr>
      </w:pPr>
      <w:r>
        <w:rPr>
          <w:spacing w:val="-1"/>
          <w:sz w:val="18"/>
          <w:szCs w:val="18"/>
        </w:rPr>
        <w:t>2" Floor, Bankside 3 90-100 Southwark Street</w:t>
      </w:r>
    </w:p>
    <w:p w:rsidR="00C15E08" w:rsidRDefault="00C15E08">
      <w:pPr>
        <w:kinsoku w:val="0"/>
        <w:overflowPunct w:val="0"/>
        <w:autoSpaceDE/>
        <w:autoSpaceDN/>
        <w:adjustRightInd/>
        <w:spacing w:before="3" w:line="194" w:lineRule="exact"/>
        <w:ind w:left="1008"/>
        <w:textAlignment w:val="baseline"/>
        <w:rPr>
          <w:spacing w:val="-6"/>
          <w:sz w:val="18"/>
          <w:szCs w:val="18"/>
        </w:rPr>
      </w:pPr>
      <w:r>
        <w:rPr>
          <w:spacing w:val="-6"/>
          <w:sz w:val="18"/>
          <w:szCs w:val="18"/>
        </w:rPr>
        <w:t>London SE1 OSW</w:t>
      </w:r>
    </w:p>
    <w:p w:rsidR="00C15E08" w:rsidRDefault="00C15E08">
      <w:pPr>
        <w:tabs>
          <w:tab w:val="right" w:pos="2952"/>
        </w:tabs>
        <w:kinsoku w:val="0"/>
        <w:overflowPunct w:val="0"/>
        <w:autoSpaceDE/>
        <w:autoSpaceDN/>
        <w:adjustRightInd/>
        <w:spacing w:line="197" w:lineRule="exact"/>
        <w:ind w:right="288"/>
        <w:textAlignment w:val="baseline"/>
        <w:rPr>
          <w:sz w:val="18"/>
          <w:szCs w:val="18"/>
        </w:rPr>
      </w:pPr>
      <w:r>
        <w:rPr>
          <w:sz w:val="18"/>
          <w:szCs w:val="18"/>
        </w:rPr>
        <w:t>Attention:</w:t>
      </w:r>
      <w:r>
        <w:rPr>
          <w:sz w:val="18"/>
          <w:szCs w:val="18"/>
        </w:rPr>
        <w:tab/>
        <w:t>Loans Administration / LAU</w:t>
      </w:r>
      <w:r>
        <w:rPr>
          <w:sz w:val="18"/>
          <w:szCs w:val="18"/>
        </w:rPr>
        <w:br/>
        <w:t>Fax Number: +44(0) 20 7615 7673</w:t>
      </w:r>
    </w:p>
    <w:p w:rsidR="00C15E08" w:rsidRDefault="00C15E08">
      <w:pPr>
        <w:kinsoku w:val="0"/>
        <w:overflowPunct w:val="0"/>
        <w:autoSpaceDE/>
        <w:autoSpaceDN/>
        <w:adjustRightInd/>
        <w:spacing w:before="173" w:line="200" w:lineRule="exact"/>
        <w:textAlignment w:val="baseline"/>
        <w:rPr>
          <w:i/>
          <w:iCs/>
          <w:spacing w:val="-1"/>
          <w:sz w:val="18"/>
          <w:szCs w:val="18"/>
        </w:rPr>
      </w:pPr>
      <w:r>
        <w:rPr>
          <w:i/>
          <w:iCs/>
          <w:spacing w:val="-1"/>
          <w:sz w:val="18"/>
          <w:szCs w:val="18"/>
        </w:rPr>
        <w:t>Non-operational matters</w:t>
      </w:r>
    </w:p>
    <w:p w:rsidR="00C15E08" w:rsidRDefault="00C15E08">
      <w:pPr>
        <w:tabs>
          <w:tab w:val="right" w:leader="dot" w:pos="2952"/>
          <w:tab w:val="right" w:pos="3240"/>
        </w:tabs>
        <w:kinsoku w:val="0"/>
        <w:overflowPunct w:val="0"/>
        <w:autoSpaceDE/>
        <w:autoSpaceDN/>
        <w:adjustRightInd/>
        <w:spacing w:before="161" w:line="196" w:lineRule="exact"/>
        <w:textAlignment w:val="baseline"/>
        <w:rPr>
          <w:sz w:val="18"/>
          <w:szCs w:val="18"/>
        </w:rPr>
      </w:pPr>
      <w:r>
        <w:rPr>
          <w:sz w:val="18"/>
          <w:szCs w:val="18"/>
        </w:rPr>
        <w:t>Address:</w:t>
      </w:r>
      <w:r>
        <w:rPr>
          <w:sz w:val="18"/>
          <w:szCs w:val="18"/>
        </w:rPr>
        <w:tab/>
        <w:t>The Royal Bank of Scotland</w:t>
      </w:r>
      <w:r>
        <w:rPr>
          <w:sz w:val="18"/>
          <w:szCs w:val="18"/>
        </w:rPr>
        <w:tab/>
        <w:t>plc</w:t>
      </w:r>
    </w:p>
    <w:p w:rsidR="00C15E08" w:rsidRDefault="00C15E08">
      <w:pPr>
        <w:kinsoku w:val="0"/>
        <w:overflowPunct w:val="0"/>
        <w:autoSpaceDE/>
        <w:autoSpaceDN/>
        <w:adjustRightInd/>
        <w:spacing w:before="2" w:line="196" w:lineRule="exact"/>
        <w:ind w:left="1008"/>
        <w:textAlignment w:val="baseline"/>
        <w:rPr>
          <w:spacing w:val="-4"/>
          <w:sz w:val="18"/>
          <w:szCs w:val="18"/>
        </w:rPr>
      </w:pPr>
      <w:r>
        <w:rPr>
          <w:spacing w:val="-4"/>
          <w:sz w:val="18"/>
          <w:szCs w:val="18"/>
        </w:rPr>
        <w:t>Level 5</w:t>
      </w:r>
    </w:p>
    <w:p w:rsidR="00C15E08" w:rsidRDefault="00C15E08">
      <w:pPr>
        <w:kinsoku w:val="0"/>
        <w:overflowPunct w:val="0"/>
        <w:autoSpaceDE/>
        <w:autoSpaceDN/>
        <w:adjustRightInd/>
        <w:spacing w:before="2" w:line="195" w:lineRule="exact"/>
        <w:ind w:left="1008" w:right="792"/>
        <w:textAlignment w:val="baseline"/>
        <w:rPr>
          <w:sz w:val="18"/>
          <w:szCs w:val="18"/>
        </w:rPr>
      </w:pPr>
      <w:r>
        <w:rPr>
          <w:sz w:val="18"/>
          <w:szCs w:val="18"/>
        </w:rPr>
        <w:t>135 Bishopsgate London EC2M 3UR</w:t>
      </w:r>
    </w:p>
    <w:p w:rsidR="00C15E08" w:rsidRDefault="00C15E08">
      <w:pPr>
        <w:widowControl/>
        <w:rPr>
          <w:sz w:val="24"/>
          <w:szCs w:val="24"/>
        </w:rPr>
        <w:sectPr w:rsidR="00C15E08">
          <w:headerReference w:type="even" r:id="rId970"/>
          <w:headerReference w:type="default" r:id="rId971"/>
          <w:footerReference w:type="even" r:id="rId972"/>
          <w:footerReference w:type="default" r:id="rId973"/>
          <w:headerReference w:type="first" r:id="rId974"/>
          <w:footerReference w:type="first" r:id="rId975"/>
          <w:pgSz w:w="8410" w:h="11904"/>
          <w:pgMar w:top="1066" w:right="4174" w:bottom="200" w:left="936" w:header="561" w:footer="302" w:gutter="0"/>
          <w:cols w:space="720"/>
          <w:noEndnote/>
          <w:titlePg/>
        </w:sectPr>
      </w:pPr>
    </w:p>
    <w:p w:rsidR="00C15E08" w:rsidRDefault="00C15E08">
      <w:pPr>
        <w:kinsoku w:val="0"/>
        <w:overflowPunct w:val="0"/>
        <w:autoSpaceDE/>
        <w:autoSpaceDN/>
        <w:adjustRightInd/>
        <w:spacing w:before="160" w:line="20" w:lineRule="exact"/>
        <w:textAlignment w:val="baseline"/>
        <w:rPr>
          <w:sz w:val="24"/>
          <w:szCs w:val="24"/>
        </w:rPr>
      </w:pPr>
    </w:p>
    <w:tbl>
      <w:tblPr>
        <w:tblW w:w="0" w:type="auto"/>
        <w:tblLayout w:type="fixed"/>
        <w:tblCellMar>
          <w:left w:w="0" w:type="dxa"/>
          <w:right w:w="0" w:type="dxa"/>
        </w:tblCellMar>
        <w:tblLook w:val="0000" w:firstRow="0" w:lastRow="0" w:firstColumn="0" w:lastColumn="0" w:noHBand="0" w:noVBand="0"/>
      </w:tblPr>
      <w:tblGrid>
        <w:gridCol w:w="3235"/>
        <w:gridCol w:w="192"/>
        <w:gridCol w:w="379"/>
        <w:gridCol w:w="2794"/>
      </w:tblGrid>
      <w:tr w:rsidR="00C15E08" w:rsidRPr="00C15E08">
        <w:tblPrEx>
          <w:tblCellMar>
            <w:top w:w="0" w:type="dxa"/>
            <w:left w:w="0" w:type="dxa"/>
            <w:bottom w:w="0" w:type="dxa"/>
            <w:right w:w="0" w:type="dxa"/>
          </w:tblCellMar>
        </w:tblPrEx>
        <w:trPr>
          <w:trHeight w:hRule="exact" w:val="342"/>
        </w:trPr>
        <w:tc>
          <w:tcPr>
            <w:tcW w:w="3235" w:type="dxa"/>
            <w:tcBorders>
              <w:top w:val="nil"/>
              <w:left w:val="nil"/>
              <w:bottom w:val="nil"/>
              <w:right w:val="nil"/>
            </w:tcBorders>
          </w:tcPr>
          <w:p w:rsidR="00C15E08" w:rsidRPr="00C15E08" w:rsidRDefault="00C15E08">
            <w:pPr>
              <w:tabs>
                <w:tab w:val="left" w:pos="1152"/>
              </w:tabs>
              <w:kinsoku w:val="0"/>
              <w:overflowPunct w:val="0"/>
              <w:autoSpaceDE/>
              <w:autoSpaceDN/>
              <w:adjustRightInd/>
              <w:spacing w:before="155" w:line="187" w:lineRule="exact"/>
              <w:ind w:right="1080"/>
              <w:jc w:val="right"/>
              <w:textAlignment w:val="baseline"/>
              <w:rPr>
                <w:spacing w:val="-8"/>
                <w:sz w:val="18"/>
                <w:szCs w:val="18"/>
              </w:rPr>
            </w:pPr>
            <w:r w:rsidRPr="00C15E08">
              <w:rPr>
                <w:spacing w:val="-8"/>
                <w:sz w:val="18"/>
                <w:szCs w:val="18"/>
              </w:rPr>
              <w:t>Attention:</w:t>
            </w:r>
            <w:r w:rsidRPr="00C15E08">
              <w:rPr>
                <w:spacing w:val="-8"/>
                <w:sz w:val="18"/>
                <w:szCs w:val="18"/>
              </w:rPr>
              <w:tab/>
              <w:t>Steve Swann</w:t>
            </w:r>
          </w:p>
        </w:tc>
        <w:tc>
          <w:tcPr>
            <w:tcW w:w="192" w:type="dxa"/>
            <w:tcBorders>
              <w:top w:val="nil"/>
              <w:left w:val="nil"/>
              <w:bottom w:val="nil"/>
              <w:right w:val="nil"/>
            </w:tcBorders>
          </w:tcPr>
          <w:p w:rsidR="00C15E08" w:rsidRPr="00C15E08" w:rsidRDefault="00C15E08">
            <w:pPr>
              <w:kinsoku w:val="0"/>
              <w:overflowPunct w:val="0"/>
              <w:autoSpaceDE/>
              <w:autoSpaceDN/>
              <w:adjustRightInd/>
              <w:textAlignment w:val="baseline"/>
              <w:rPr>
                <w:sz w:val="24"/>
                <w:szCs w:val="24"/>
              </w:rPr>
            </w:pPr>
          </w:p>
        </w:tc>
        <w:tc>
          <w:tcPr>
            <w:tcW w:w="379" w:type="dxa"/>
            <w:tcBorders>
              <w:top w:val="nil"/>
              <w:left w:val="nil"/>
              <w:bottom w:val="nil"/>
              <w:right w:val="nil"/>
            </w:tcBorders>
          </w:tcPr>
          <w:p w:rsidR="00C15E08" w:rsidRPr="00C15E08" w:rsidRDefault="00C15E08">
            <w:pPr>
              <w:kinsoku w:val="0"/>
              <w:overflowPunct w:val="0"/>
              <w:autoSpaceDE/>
              <w:autoSpaceDN/>
              <w:adjustRightInd/>
              <w:textAlignment w:val="baseline"/>
              <w:rPr>
                <w:sz w:val="24"/>
                <w:szCs w:val="24"/>
              </w:rPr>
            </w:pPr>
          </w:p>
        </w:tc>
        <w:tc>
          <w:tcPr>
            <w:tcW w:w="2794" w:type="dxa"/>
            <w:tcBorders>
              <w:top w:val="nil"/>
              <w:left w:val="nil"/>
              <w:bottom w:val="nil"/>
              <w:right w:val="nil"/>
            </w:tcBorders>
          </w:tcPr>
          <w:p w:rsidR="00C15E08" w:rsidRPr="00C15E08" w:rsidRDefault="00C15E08">
            <w:pPr>
              <w:kinsoku w:val="0"/>
              <w:overflowPunct w:val="0"/>
              <w:autoSpaceDE/>
              <w:autoSpaceDN/>
              <w:adjustRightInd/>
              <w:textAlignment w:val="baseline"/>
              <w:rPr>
                <w:sz w:val="24"/>
                <w:szCs w:val="24"/>
              </w:rPr>
            </w:pPr>
          </w:p>
        </w:tc>
      </w:tr>
      <w:tr w:rsidR="00C15E08" w:rsidRPr="00C15E08">
        <w:tblPrEx>
          <w:tblCellMar>
            <w:top w:w="0" w:type="dxa"/>
            <w:left w:w="0" w:type="dxa"/>
            <w:bottom w:w="0" w:type="dxa"/>
            <w:right w:w="0" w:type="dxa"/>
          </w:tblCellMar>
        </w:tblPrEx>
        <w:trPr>
          <w:trHeight w:hRule="exact" w:val="197"/>
        </w:trPr>
        <w:tc>
          <w:tcPr>
            <w:tcW w:w="3235" w:type="dxa"/>
            <w:tcBorders>
              <w:top w:val="nil"/>
              <w:left w:val="nil"/>
              <w:bottom w:val="nil"/>
              <w:right w:val="nil"/>
            </w:tcBorders>
            <w:vAlign w:val="center"/>
          </w:tcPr>
          <w:p w:rsidR="00C15E08" w:rsidRPr="00C15E08" w:rsidRDefault="00C15E08">
            <w:pPr>
              <w:tabs>
                <w:tab w:val="right" w:pos="3168"/>
              </w:tabs>
              <w:kinsoku w:val="0"/>
              <w:overflowPunct w:val="0"/>
              <w:autoSpaceDE/>
              <w:autoSpaceDN/>
              <w:adjustRightInd/>
              <w:spacing w:line="179" w:lineRule="exact"/>
              <w:ind w:left="1149"/>
              <w:textAlignment w:val="baseline"/>
              <w:rPr>
                <w:sz w:val="18"/>
                <w:szCs w:val="18"/>
              </w:rPr>
            </w:pPr>
            <w:r w:rsidRPr="00C15E08">
              <w:rPr>
                <w:sz w:val="18"/>
                <w:szCs w:val="18"/>
              </w:rPr>
              <w:t>Telephone Number:</w:t>
            </w:r>
            <w:r w:rsidRPr="00C15E08">
              <w:rPr>
                <w:sz w:val="18"/>
                <w:szCs w:val="18"/>
              </w:rPr>
              <w:tab/>
              <w:t>+44(0)</w:t>
            </w:r>
          </w:p>
        </w:tc>
        <w:tc>
          <w:tcPr>
            <w:tcW w:w="192" w:type="dxa"/>
            <w:tcBorders>
              <w:top w:val="nil"/>
              <w:left w:val="nil"/>
              <w:bottom w:val="nil"/>
              <w:right w:val="nil"/>
            </w:tcBorders>
            <w:vAlign w:val="center"/>
          </w:tcPr>
          <w:p w:rsidR="00C15E08" w:rsidRPr="00C15E08" w:rsidRDefault="00C15E08">
            <w:pPr>
              <w:kinsoku w:val="0"/>
              <w:overflowPunct w:val="0"/>
              <w:autoSpaceDE/>
              <w:autoSpaceDN/>
              <w:adjustRightInd/>
              <w:spacing w:line="179" w:lineRule="exact"/>
              <w:jc w:val="center"/>
              <w:textAlignment w:val="baseline"/>
              <w:rPr>
                <w:spacing w:val="-30"/>
                <w:sz w:val="18"/>
                <w:szCs w:val="18"/>
              </w:rPr>
            </w:pPr>
            <w:r w:rsidRPr="00C15E08">
              <w:rPr>
                <w:spacing w:val="-30"/>
                <w:sz w:val="18"/>
                <w:szCs w:val="18"/>
              </w:rPr>
              <w:t>20</w:t>
            </w:r>
          </w:p>
        </w:tc>
        <w:tc>
          <w:tcPr>
            <w:tcW w:w="379" w:type="dxa"/>
            <w:tcBorders>
              <w:top w:val="nil"/>
              <w:left w:val="nil"/>
              <w:bottom w:val="nil"/>
              <w:right w:val="nil"/>
            </w:tcBorders>
            <w:vAlign w:val="center"/>
          </w:tcPr>
          <w:p w:rsidR="00C15E08" w:rsidRPr="00C15E08" w:rsidRDefault="00C15E08">
            <w:pPr>
              <w:kinsoku w:val="0"/>
              <w:overflowPunct w:val="0"/>
              <w:autoSpaceDE/>
              <w:autoSpaceDN/>
              <w:adjustRightInd/>
              <w:spacing w:line="179" w:lineRule="exact"/>
              <w:jc w:val="center"/>
              <w:textAlignment w:val="baseline"/>
              <w:rPr>
                <w:spacing w:val="-17"/>
                <w:sz w:val="18"/>
                <w:szCs w:val="18"/>
              </w:rPr>
            </w:pPr>
            <w:r w:rsidRPr="00C15E08">
              <w:rPr>
                <w:spacing w:val="-17"/>
                <w:sz w:val="18"/>
                <w:szCs w:val="18"/>
              </w:rPr>
              <w:t>7085</w:t>
            </w:r>
          </w:p>
        </w:tc>
        <w:tc>
          <w:tcPr>
            <w:tcW w:w="2794" w:type="dxa"/>
            <w:tcBorders>
              <w:top w:val="nil"/>
              <w:left w:val="nil"/>
              <w:bottom w:val="nil"/>
              <w:right w:val="nil"/>
            </w:tcBorders>
            <w:vAlign w:val="center"/>
          </w:tcPr>
          <w:p w:rsidR="00C15E08" w:rsidRPr="00C15E08" w:rsidRDefault="00C15E08">
            <w:pPr>
              <w:kinsoku w:val="0"/>
              <w:overflowPunct w:val="0"/>
              <w:autoSpaceDE/>
              <w:autoSpaceDN/>
              <w:adjustRightInd/>
              <w:spacing w:line="181" w:lineRule="exact"/>
              <w:ind w:right="2433"/>
              <w:jc w:val="right"/>
              <w:textAlignment w:val="baseline"/>
              <w:rPr>
                <w:spacing w:val="-21"/>
                <w:sz w:val="18"/>
                <w:szCs w:val="18"/>
              </w:rPr>
            </w:pPr>
            <w:r w:rsidRPr="00C15E08">
              <w:rPr>
                <w:spacing w:val="-21"/>
                <w:sz w:val="18"/>
                <w:szCs w:val="18"/>
              </w:rPr>
              <w:t>3808</w:t>
            </w:r>
          </w:p>
        </w:tc>
      </w:tr>
      <w:tr w:rsidR="00C15E08" w:rsidRPr="00C15E08">
        <w:tblPrEx>
          <w:tblCellMar>
            <w:top w:w="0" w:type="dxa"/>
            <w:left w:w="0" w:type="dxa"/>
            <w:bottom w:w="0" w:type="dxa"/>
            <w:right w:w="0" w:type="dxa"/>
          </w:tblCellMar>
        </w:tblPrEx>
        <w:trPr>
          <w:trHeight w:hRule="exact" w:val="182"/>
        </w:trPr>
        <w:tc>
          <w:tcPr>
            <w:tcW w:w="3235" w:type="dxa"/>
            <w:tcBorders>
              <w:top w:val="nil"/>
              <w:left w:val="nil"/>
              <w:bottom w:val="single" w:sz="5" w:space="0" w:color="auto"/>
              <w:right w:val="nil"/>
            </w:tcBorders>
            <w:vAlign w:val="center"/>
          </w:tcPr>
          <w:p w:rsidR="00C15E08" w:rsidRPr="00C15E08" w:rsidRDefault="00C15E08">
            <w:pPr>
              <w:kinsoku w:val="0"/>
              <w:overflowPunct w:val="0"/>
              <w:autoSpaceDE/>
              <w:autoSpaceDN/>
              <w:adjustRightInd/>
              <w:spacing w:line="170" w:lineRule="exact"/>
              <w:ind w:left="1149"/>
              <w:textAlignment w:val="baseline"/>
              <w:rPr>
                <w:spacing w:val="-6"/>
                <w:sz w:val="18"/>
                <w:szCs w:val="18"/>
              </w:rPr>
            </w:pPr>
            <w:hyperlink r:id="rId976" w:history="1">
              <w:r w:rsidRPr="00C15E08">
                <w:rPr>
                  <w:color w:val="0000FF"/>
                  <w:spacing w:val="-6"/>
                  <w:sz w:val="18"/>
                  <w:szCs w:val="18"/>
                  <w:u w:val="single"/>
                </w:rPr>
                <w:t>Email: steve.swann@rbs.com</w:t>
              </w:r>
            </w:hyperlink>
          </w:p>
        </w:tc>
        <w:tc>
          <w:tcPr>
            <w:tcW w:w="192" w:type="dxa"/>
            <w:tcBorders>
              <w:top w:val="nil"/>
              <w:left w:val="nil"/>
              <w:bottom w:val="nil"/>
              <w:right w:val="nil"/>
            </w:tcBorders>
          </w:tcPr>
          <w:p w:rsidR="00C15E08" w:rsidRPr="00C15E08" w:rsidRDefault="00C15E08">
            <w:pPr>
              <w:kinsoku w:val="0"/>
              <w:overflowPunct w:val="0"/>
              <w:autoSpaceDE/>
              <w:autoSpaceDN/>
              <w:adjustRightInd/>
              <w:textAlignment w:val="baseline"/>
              <w:rPr>
                <w:sz w:val="24"/>
                <w:szCs w:val="24"/>
              </w:rPr>
            </w:pPr>
          </w:p>
        </w:tc>
        <w:tc>
          <w:tcPr>
            <w:tcW w:w="379" w:type="dxa"/>
            <w:tcBorders>
              <w:top w:val="nil"/>
              <w:left w:val="nil"/>
              <w:bottom w:val="nil"/>
              <w:right w:val="nil"/>
            </w:tcBorders>
          </w:tcPr>
          <w:p w:rsidR="00C15E08" w:rsidRPr="00C15E08" w:rsidRDefault="00C15E08">
            <w:pPr>
              <w:kinsoku w:val="0"/>
              <w:overflowPunct w:val="0"/>
              <w:autoSpaceDE/>
              <w:autoSpaceDN/>
              <w:adjustRightInd/>
              <w:textAlignment w:val="baseline"/>
              <w:rPr>
                <w:sz w:val="24"/>
                <w:szCs w:val="24"/>
              </w:rPr>
            </w:pPr>
          </w:p>
        </w:tc>
        <w:tc>
          <w:tcPr>
            <w:tcW w:w="2794" w:type="dxa"/>
            <w:tcBorders>
              <w:top w:val="nil"/>
              <w:left w:val="nil"/>
              <w:bottom w:val="nil"/>
              <w:right w:val="nil"/>
            </w:tcBorders>
          </w:tcPr>
          <w:p w:rsidR="00C15E08" w:rsidRPr="00C15E08" w:rsidRDefault="00C15E08">
            <w:pPr>
              <w:kinsoku w:val="0"/>
              <w:overflowPunct w:val="0"/>
              <w:autoSpaceDE/>
              <w:autoSpaceDN/>
              <w:adjustRightInd/>
              <w:textAlignment w:val="baseline"/>
              <w:rPr>
                <w:sz w:val="24"/>
                <w:szCs w:val="24"/>
              </w:rPr>
            </w:pPr>
          </w:p>
        </w:tc>
      </w:tr>
      <w:tr w:rsidR="00C15E08" w:rsidRPr="00C15E08">
        <w:tblPrEx>
          <w:tblCellMar>
            <w:top w:w="0" w:type="dxa"/>
            <w:left w:w="0" w:type="dxa"/>
            <w:bottom w:w="0" w:type="dxa"/>
            <w:right w:w="0" w:type="dxa"/>
          </w:tblCellMar>
        </w:tblPrEx>
        <w:trPr>
          <w:trHeight w:hRule="exact" w:val="384"/>
        </w:trPr>
        <w:tc>
          <w:tcPr>
            <w:tcW w:w="3235" w:type="dxa"/>
            <w:tcBorders>
              <w:top w:val="single" w:sz="5" w:space="0" w:color="auto"/>
              <w:left w:val="nil"/>
              <w:bottom w:val="nil"/>
              <w:right w:val="nil"/>
            </w:tcBorders>
            <w:vAlign w:val="bottom"/>
          </w:tcPr>
          <w:p w:rsidR="00C15E08" w:rsidRPr="00C15E08" w:rsidRDefault="00C15E08">
            <w:pPr>
              <w:kinsoku w:val="0"/>
              <w:overflowPunct w:val="0"/>
              <w:autoSpaceDE/>
              <w:autoSpaceDN/>
              <w:adjustRightInd/>
              <w:spacing w:before="195" w:line="174" w:lineRule="exact"/>
              <w:ind w:left="1149"/>
              <w:textAlignment w:val="baseline"/>
              <w:rPr>
                <w:spacing w:val="-2"/>
                <w:sz w:val="18"/>
                <w:szCs w:val="18"/>
              </w:rPr>
            </w:pPr>
            <w:r w:rsidRPr="00C15E08">
              <w:rPr>
                <w:spacing w:val="-2"/>
                <w:sz w:val="18"/>
                <w:szCs w:val="18"/>
              </w:rPr>
              <w:t>Sarah Kushin</w:t>
            </w:r>
          </w:p>
        </w:tc>
        <w:tc>
          <w:tcPr>
            <w:tcW w:w="192" w:type="dxa"/>
            <w:tcBorders>
              <w:top w:val="nil"/>
              <w:left w:val="nil"/>
              <w:bottom w:val="nil"/>
              <w:right w:val="nil"/>
            </w:tcBorders>
          </w:tcPr>
          <w:p w:rsidR="00C15E08" w:rsidRPr="00C15E08" w:rsidRDefault="00C15E08">
            <w:pPr>
              <w:kinsoku w:val="0"/>
              <w:overflowPunct w:val="0"/>
              <w:autoSpaceDE/>
              <w:autoSpaceDN/>
              <w:adjustRightInd/>
              <w:textAlignment w:val="baseline"/>
              <w:rPr>
                <w:sz w:val="24"/>
                <w:szCs w:val="24"/>
              </w:rPr>
            </w:pPr>
          </w:p>
        </w:tc>
        <w:tc>
          <w:tcPr>
            <w:tcW w:w="379" w:type="dxa"/>
            <w:tcBorders>
              <w:top w:val="nil"/>
              <w:left w:val="nil"/>
              <w:bottom w:val="nil"/>
              <w:right w:val="nil"/>
            </w:tcBorders>
          </w:tcPr>
          <w:p w:rsidR="00C15E08" w:rsidRPr="00C15E08" w:rsidRDefault="00C15E08">
            <w:pPr>
              <w:kinsoku w:val="0"/>
              <w:overflowPunct w:val="0"/>
              <w:autoSpaceDE/>
              <w:autoSpaceDN/>
              <w:adjustRightInd/>
              <w:textAlignment w:val="baseline"/>
              <w:rPr>
                <w:sz w:val="24"/>
                <w:szCs w:val="24"/>
              </w:rPr>
            </w:pPr>
          </w:p>
        </w:tc>
        <w:tc>
          <w:tcPr>
            <w:tcW w:w="2794" w:type="dxa"/>
            <w:tcBorders>
              <w:top w:val="nil"/>
              <w:left w:val="nil"/>
              <w:bottom w:val="nil"/>
              <w:right w:val="nil"/>
            </w:tcBorders>
          </w:tcPr>
          <w:p w:rsidR="00C15E08" w:rsidRPr="00C15E08" w:rsidRDefault="00C15E08">
            <w:pPr>
              <w:kinsoku w:val="0"/>
              <w:overflowPunct w:val="0"/>
              <w:autoSpaceDE/>
              <w:autoSpaceDN/>
              <w:adjustRightInd/>
              <w:textAlignment w:val="baseline"/>
              <w:rPr>
                <w:sz w:val="24"/>
                <w:szCs w:val="24"/>
              </w:rPr>
            </w:pPr>
          </w:p>
        </w:tc>
      </w:tr>
      <w:tr w:rsidR="00C15E08" w:rsidRPr="00C15E08">
        <w:tblPrEx>
          <w:tblCellMar>
            <w:top w:w="0" w:type="dxa"/>
            <w:left w:w="0" w:type="dxa"/>
            <w:bottom w:w="0" w:type="dxa"/>
            <w:right w:w="0" w:type="dxa"/>
          </w:tblCellMar>
        </w:tblPrEx>
        <w:trPr>
          <w:trHeight w:hRule="exact" w:val="221"/>
        </w:trPr>
        <w:tc>
          <w:tcPr>
            <w:tcW w:w="3235" w:type="dxa"/>
            <w:tcBorders>
              <w:top w:val="nil"/>
              <w:left w:val="nil"/>
              <w:bottom w:val="nil"/>
              <w:right w:val="nil"/>
            </w:tcBorders>
            <w:vAlign w:val="center"/>
          </w:tcPr>
          <w:p w:rsidR="00C15E08" w:rsidRPr="00C15E08" w:rsidRDefault="00C15E08">
            <w:pPr>
              <w:tabs>
                <w:tab w:val="right" w:pos="3168"/>
              </w:tabs>
              <w:kinsoku w:val="0"/>
              <w:overflowPunct w:val="0"/>
              <w:autoSpaceDE/>
              <w:autoSpaceDN/>
              <w:adjustRightInd/>
              <w:spacing w:after="7" w:line="201" w:lineRule="exact"/>
              <w:ind w:left="1149"/>
              <w:textAlignment w:val="baseline"/>
              <w:rPr>
                <w:sz w:val="18"/>
                <w:szCs w:val="18"/>
              </w:rPr>
            </w:pPr>
            <w:r w:rsidRPr="00C15E08">
              <w:rPr>
                <w:sz w:val="18"/>
                <w:szCs w:val="18"/>
              </w:rPr>
              <w:t>Telephone Number:</w:t>
            </w:r>
            <w:r w:rsidRPr="00C15E08">
              <w:rPr>
                <w:sz w:val="18"/>
                <w:szCs w:val="18"/>
              </w:rPr>
              <w:tab/>
              <w:t>+44(0)</w:t>
            </w:r>
          </w:p>
        </w:tc>
        <w:tc>
          <w:tcPr>
            <w:tcW w:w="192" w:type="dxa"/>
            <w:tcBorders>
              <w:top w:val="nil"/>
              <w:left w:val="nil"/>
              <w:bottom w:val="nil"/>
              <w:right w:val="nil"/>
            </w:tcBorders>
            <w:vAlign w:val="center"/>
          </w:tcPr>
          <w:p w:rsidR="00C15E08" w:rsidRPr="00C15E08" w:rsidRDefault="00C15E08">
            <w:pPr>
              <w:kinsoku w:val="0"/>
              <w:overflowPunct w:val="0"/>
              <w:autoSpaceDE/>
              <w:autoSpaceDN/>
              <w:adjustRightInd/>
              <w:spacing w:after="7" w:line="201" w:lineRule="exact"/>
              <w:jc w:val="center"/>
              <w:textAlignment w:val="baseline"/>
              <w:rPr>
                <w:spacing w:val="-30"/>
                <w:sz w:val="18"/>
                <w:szCs w:val="18"/>
              </w:rPr>
            </w:pPr>
            <w:r w:rsidRPr="00C15E08">
              <w:rPr>
                <w:spacing w:val="-30"/>
                <w:sz w:val="18"/>
                <w:szCs w:val="18"/>
              </w:rPr>
              <w:t>20</w:t>
            </w:r>
          </w:p>
        </w:tc>
        <w:tc>
          <w:tcPr>
            <w:tcW w:w="379" w:type="dxa"/>
            <w:tcBorders>
              <w:top w:val="nil"/>
              <w:left w:val="nil"/>
              <w:bottom w:val="nil"/>
              <w:right w:val="nil"/>
            </w:tcBorders>
            <w:vAlign w:val="center"/>
          </w:tcPr>
          <w:p w:rsidR="00C15E08" w:rsidRPr="00C15E08" w:rsidRDefault="00C15E08">
            <w:pPr>
              <w:kinsoku w:val="0"/>
              <w:overflowPunct w:val="0"/>
              <w:autoSpaceDE/>
              <w:autoSpaceDN/>
              <w:adjustRightInd/>
              <w:spacing w:after="12" w:line="201" w:lineRule="exact"/>
              <w:jc w:val="center"/>
              <w:textAlignment w:val="baseline"/>
              <w:rPr>
                <w:spacing w:val="-17"/>
                <w:sz w:val="18"/>
                <w:szCs w:val="18"/>
              </w:rPr>
            </w:pPr>
            <w:r w:rsidRPr="00C15E08">
              <w:rPr>
                <w:spacing w:val="-17"/>
                <w:sz w:val="18"/>
                <w:szCs w:val="18"/>
              </w:rPr>
              <w:t>7085</w:t>
            </w:r>
          </w:p>
        </w:tc>
        <w:tc>
          <w:tcPr>
            <w:tcW w:w="2794" w:type="dxa"/>
            <w:tcBorders>
              <w:top w:val="nil"/>
              <w:left w:val="nil"/>
              <w:bottom w:val="nil"/>
              <w:right w:val="nil"/>
            </w:tcBorders>
            <w:vAlign w:val="center"/>
          </w:tcPr>
          <w:p w:rsidR="00C15E08" w:rsidRPr="00C15E08" w:rsidRDefault="00C15E08">
            <w:pPr>
              <w:kinsoku w:val="0"/>
              <w:overflowPunct w:val="0"/>
              <w:autoSpaceDE/>
              <w:autoSpaceDN/>
              <w:adjustRightInd/>
              <w:spacing w:after="12" w:line="201" w:lineRule="exact"/>
              <w:ind w:right="2433"/>
              <w:jc w:val="right"/>
              <w:textAlignment w:val="baseline"/>
              <w:rPr>
                <w:spacing w:val="-21"/>
                <w:sz w:val="18"/>
                <w:szCs w:val="18"/>
              </w:rPr>
            </w:pPr>
            <w:r w:rsidRPr="00C15E08">
              <w:rPr>
                <w:spacing w:val="-21"/>
                <w:sz w:val="18"/>
                <w:szCs w:val="18"/>
              </w:rPr>
              <w:t>3816</w:t>
            </w:r>
          </w:p>
        </w:tc>
      </w:tr>
    </w:tbl>
    <w:p w:rsidR="00C15E08" w:rsidRDefault="00C15E08">
      <w:pPr>
        <w:kinsoku w:val="0"/>
        <w:overflowPunct w:val="0"/>
        <w:autoSpaceDE/>
        <w:autoSpaceDN/>
        <w:adjustRightInd/>
        <w:spacing w:line="153" w:lineRule="exact"/>
        <w:ind w:left="1152"/>
        <w:textAlignment w:val="baseline"/>
        <w:rPr>
          <w:spacing w:val="-1"/>
          <w:sz w:val="18"/>
          <w:szCs w:val="18"/>
          <w:u w:val="single"/>
        </w:rPr>
      </w:pPr>
      <w:r>
        <w:rPr>
          <w:spacing w:val="-1"/>
          <w:sz w:val="18"/>
          <w:szCs w:val="18"/>
        </w:rPr>
        <w:t xml:space="preserve">Email: </w:t>
      </w:r>
      <w:hyperlink r:id="rId977" w:history="1">
        <w:r>
          <w:rPr>
            <w:color w:val="0000FF"/>
            <w:spacing w:val="-1"/>
            <w:sz w:val="18"/>
            <w:szCs w:val="18"/>
            <w:u w:val="single"/>
          </w:rPr>
          <w:t>sarah.lcushinarbs.com</w:t>
        </w:r>
      </w:hyperlink>
    </w:p>
    <w:p w:rsidR="00C15E08" w:rsidRDefault="003339A9">
      <w:pPr>
        <w:kinsoku w:val="0"/>
        <w:overflowPunct w:val="0"/>
        <w:autoSpaceDE/>
        <w:autoSpaceDN/>
        <w:adjustRightInd/>
        <w:spacing w:before="199" w:line="201" w:lineRule="exact"/>
        <w:ind w:left="144"/>
        <w:textAlignment w:val="baseline"/>
        <w:rPr>
          <w:spacing w:val="1"/>
          <w:sz w:val="18"/>
          <w:szCs w:val="18"/>
        </w:rPr>
      </w:pPr>
      <w:r>
        <w:rPr>
          <w:noProof/>
          <w:lang w:val="en-GB"/>
        </w:rPr>
        <mc:AlternateContent>
          <mc:Choice Requires="wps">
            <w:drawing>
              <wp:anchor distT="0" distB="0" distL="0" distR="0" simplePos="0" relativeHeight="251683840" behindDoc="0" locked="0" layoutInCell="0" allowOverlap="1">
                <wp:simplePos x="0" y="0"/>
                <wp:positionH relativeFrom="page">
                  <wp:posOffset>1377950</wp:posOffset>
                </wp:positionH>
                <wp:positionV relativeFrom="page">
                  <wp:posOffset>1551305</wp:posOffset>
                </wp:positionV>
                <wp:extent cx="996950" cy="0"/>
                <wp:effectExtent l="0" t="0" r="0" b="0"/>
                <wp:wrapSquare wrapText="bothSides"/>
                <wp:docPr id="443" name="Line 4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96950"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1D4C76" id="Line 488" o:spid="_x0000_s1026" style="position:absolute;z-index:251683840;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 from="108.5pt,122.15pt" to="187pt,12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" o:allowincell="f" strokeweight=".5pt">
                <w10:wrap type="square" anchorx="page" anchory="page"/>
              </v:line>
            </w:pict>
          </mc:Fallback>
        </mc:AlternateContent>
      </w:r>
      <w:r w:rsidR="00C15E08">
        <w:rPr>
          <w:spacing w:val="1"/>
          <w:sz w:val="18"/>
          <w:szCs w:val="18"/>
        </w:rPr>
        <w:t>THE SECURITY AGENT</w:t>
      </w:r>
    </w:p>
    <w:p w:rsidR="00C15E08" w:rsidRDefault="00C15E08">
      <w:pPr>
        <w:kinsoku w:val="0"/>
        <w:overflowPunct w:val="0"/>
        <w:autoSpaceDE/>
        <w:autoSpaceDN/>
        <w:adjustRightInd/>
        <w:spacing w:before="166" w:line="201" w:lineRule="exact"/>
        <w:ind w:left="144"/>
        <w:textAlignment w:val="baseline"/>
        <w:rPr>
          <w:sz w:val="18"/>
          <w:szCs w:val="18"/>
        </w:rPr>
      </w:pPr>
      <w:r>
        <w:rPr>
          <w:sz w:val="18"/>
          <w:szCs w:val="18"/>
        </w:rPr>
        <w:t>THE ROYAL BANK OF SCOTLAND PLC</w:t>
      </w:r>
    </w:p>
    <w:p w:rsidR="00C15E08" w:rsidRDefault="003339A9">
      <w:pPr>
        <w:kinsoku w:val="0"/>
        <w:overflowPunct w:val="0"/>
        <w:autoSpaceDE/>
        <w:autoSpaceDN/>
        <w:adjustRightInd/>
        <w:spacing w:before="532" w:line="201" w:lineRule="exact"/>
        <w:ind w:left="144"/>
        <w:textAlignment w:val="baseline"/>
        <w:rPr>
          <w:spacing w:val="15"/>
          <w:sz w:val="18"/>
          <w:szCs w:val="18"/>
        </w:rPr>
      </w:pPr>
      <w:r>
        <w:rPr>
          <w:noProof/>
          <w:lang w:val="en-GB"/>
        </w:rPr>
        <mc:AlternateContent>
          <mc:Choice Requires="wps">
            <w:drawing>
              <wp:anchor distT="0" distB="0" distL="0" distR="0" simplePos="0" relativeHeight="251684864" behindDoc="0" locked="0" layoutInCell="0" allowOverlap="1">
                <wp:simplePos x="0" y="0"/>
                <wp:positionH relativeFrom="page">
                  <wp:posOffset>628015</wp:posOffset>
                </wp:positionH>
                <wp:positionV relativeFrom="page">
                  <wp:posOffset>2459990</wp:posOffset>
                </wp:positionV>
                <wp:extent cx="1673860" cy="0"/>
                <wp:effectExtent l="0" t="0" r="0" b="0"/>
                <wp:wrapSquare wrapText="bothSides"/>
                <wp:docPr id="442" name="Line 4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73860" cy="0"/>
                        </a:xfrm>
                        <a:prstGeom prst="line">
                          <a:avLst/>
                        </a:prstGeom>
                        <a:noFill/>
                        <a:ln w="15240">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B63C6C" id="Line 489" o:spid="_x0000_s1026" style="position:absolute;z-index:251684864;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 from="49.45pt,193.7pt" to="181.25pt,19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" o:allowincell="f" strokeweight="1.2pt">
                <v:stroke dashstyle="1 1"/>
                <w10:wrap type="square" anchorx="page" anchory="page"/>
              </v:line>
            </w:pict>
          </mc:Fallback>
        </mc:AlternateContent>
      </w:r>
      <w:r w:rsidR="00C15E08">
        <w:rPr>
          <w:spacing w:val="15"/>
          <w:sz w:val="18"/>
          <w:szCs w:val="18"/>
        </w:rPr>
        <w:t>By:</w:t>
      </w:r>
    </w:p>
    <w:p w:rsidR="00C15E08" w:rsidRDefault="00C15E08">
      <w:pPr>
        <w:tabs>
          <w:tab w:val="left" w:pos="1152"/>
        </w:tabs>
        <w:kinsoku w:val="0"/>
        <w:overflowPunct w:val="0"/>
        <w:autoSpaceDE/>
        <w:autoSpaceDN/>
        <w:adjustRightInd/>
        <w:spacing w:before="162" w:line="199" w:lineRule="exact"/>
        <w:ind w:left="144"/>
        <w:textAlignment w:val="baseline"/>
        <w:rPr>
          <w:spacing w:val="-2"/>
          <w:sz w:val="18"/>
          <w:szCs w:val="18"/>
        </w:rPr>
      </w:pPr>
      <w:r>
        <w:rPr>
          <w:spacing w:val="-2"/>
          <w:sz w:val="18"/>
          <w:szCs w:val="18"/>
        </w:rPr>
        <w:t>Address:</w:t>
      </w:r>
      <w:r>
        <w:rPr>
          <w:spacing w:val="-2"/>
          <w:sz w:val="18"/>
          <w:szCs w:val="18"/>
        </w:rPr>
        <w:tab/>
        <w:t>The Royal Bank of Scotland plc</w:t>
      </w:r>
    </w:p>
    <w:p w:rsidR="00C15E08" w:rsidRDefault="00C15E08">
      <w:pPr>
        <w:kinsoku w:val="0"/>
        <w:overflowPunct w:val="0"/>
        <w:autoSpaceDE/>
        <w:autoSpaceDN/>
        <w:adjustRightInd/>
        <w:spacing w:line="199" w:lineRule="exact"/>
        <w:ind w:left="1152"/>
        <w:textAlignment w:val="baseline"/>
        <w:rPr>
          <w:spacing w:val="-3"/>
          <w:sz w:val="18"/>
          <w:szCs w:val="18"/>
        </w:rPr>
      </w:pPr>
      <w:r>
        <w:rPr>
          <w:spacing w:val="-3"/>
          <w:sz w:val="18"/>
          <w:szCs w:val="18"/>
        </w:rPr>
        <w:t>Level 5</w:t>
      </w:r>
    </w:p>
    <w:p w:rsidR="00C15E08" w:rsidRDefault="00C15E08">
      <w:pPr>
        <w:kinsoku w:val="0"/>
        <w:overflowPunct w:val="0"/>
        <w:autoSpaceDE/>
        <w:autoSpaceDN/>
        <w:adjustRightInd/>
        <w:spacing w:before="1" w:line="196" w:lineRule="exact"/>
        <w:ind w:left="1152" w:right="3960"/>
        <w:textAlignment w:val="baseline"/>
        <w:rPr>
          <w:sz w:val="18"/>
          <w:szCs w:val="18"/>
        </w:rPr>
      </w:pPr>
      <w:r>
        <w:rPr>
          <w:sz w:val="18"/>
          <w:szCs w:val="18"/>
        </w:rPr>
        <w:t>135 Bishopsgate London EC2M 3UR</w:t>
      </w:r>
    </w:p>
    <w:p w:rsidR="00C15E08" w:rsidRDefault="00C15E08">
      <w:pPr>
        <w:tabs>
          <w:tab w:val="left" w:pos="1152"/>
        </w:tabs>
        <w:kinsoku w:val="0"/>
        <w:overflowPunct w:val="0"/>
        <w:autoSpaceDE/>
        <w:autoSpaceDN/>
        <w:adjustRightInd/>
        <w:spacing w:before="194" w:line="201" w:lineRule="exact"/>
        <w:ind w:left="144"/>
        <w:textAlignment w:val="baseline"/>
        <w:rPr>
          <w:spacing w:val="-1"/>
          <w:sz w:val="18"/>
          <w:szCs w:val="18"/>
        </w:rPr>
      </w:pPr>
      <w:r>
        <w:rPr>
          <w:spacing w:val="-1"/>
          <w:sz w:val="18"/>
          <w:szCs w:val="18"/>
        </w:rPr>
        <w:t>Attention:</w:t>
      </w:r>
      <w:r>
        <w:rPr>
          <w:spacing w:val="-1"/>
          <w:sz w:val="18"/>
          <w:szCs w:val="18"/>
        </w:rPr>
        <w:tab/>
        <w:t>Steve Swami</w:t>
      </w:r>
    </w:p>
    <w:p w:rsidR="00C15E08" w:rsidRDefault="00C15E08">
      <w:pPr>
        <w:kinsoku w:val="0"/>
        <w:overflowPunct w:val="0"/>
        <w:autoSpaceDE/>
        <w:autoSpaceDN/>
        <w:adjustRightInd/>
        <w:spacing w:before="7" w:line="197" w:lineRule="exact"/>
        <w:ind w:left="1152" w:right="2376"/>
        <w:textAlignment w:val="baseline"/>
        <w:rPr>
          <w:sz w:val="18"/>
          <w:szCs w:val="18"/>
          <w:u w:val="single"/>
        </w:rPr>
      </w:pPr>
      <w:r>
        <w:rPr>
          <w:sz w:val="18"/>
          <w:szCs w:val="18"/>
        </w:rPr>
        <w:t xml:space="preserve">Telephone Number: +44(0) 20 7085 3808 Email: </w:t>
      </w:r>
      <w:hyperlink r:id="rId978" w:history="1">
        <w:r>
          <w:rPr>
            <w:color w:val="0000FF"/>
            <w:sz w:val="18"/>
            <w:szCs w:val="18"/>
            <w:u w:val="single"/>
          </w:rPr>
          <w:t>steve.swannarbs.com</w:t>
        </w:r>
      </w:hyperlink>
    </w:p>
    <w:p w:rsidR="00C15E08" w:rsidRDefault="00C15E08">
      <w:pPr>
        <w:kinsoku w:val="0"/>
        <w:overflowPunct w:val="0"/>
        <w:autoSpaceDE/>
        <w:autoSpaceDN/>
        <w:adjustRightInd/>
        <w:spacing w:before="159" w:line="201" w:lineRule="exact"/>
        <w:ind w:left="1152"/>
        <w:textAlignment w:val="baseline"/>
        <w:rPr>
          <w:spacing w:val="-3"/>
          <w:sz w:val="18"/>
          <w:szCs w:val="18"/>
        </w:rPr>
      </w:pPr>
      <w:r>
        <w:rPr>
          <w:spacing w:val="-3"/>
          <w:sz w:val="18"/>
          <w:szCs w:val="18"/>
        </w:rPr>
        <w:t>Sarah Kushin</w:t>
      </w:r>
    </w:p>
    <w:p w:rsidR="00C15E08" w:rsidRDefault="00C15E08">
      <w:pPr>
        <w:kinsoku w:val="0"/>
        <w:overflowPunct w:val="0"/>
        <w:autoSpaceDE/>
        <w:autoSpaceDN/>
        <w:adjustRightInd/>
        <w:spacing w:before="5" w:line="197" w:lineRule="exact"/>
        <w:ind w:left="1152" w:right="2376"/>
        <w:textAlignment w:val="baseline"/>
        <w:rPr>
          <w:sz w:val="18"/>
          <w:szCs w:val="18"/>
          <w:u w:val="single"/>
        </w:rPr>
      </w:pPr>
      <w:r>
        <w:rPr>
          <w:sz w:val="18"/>
          <w:szCs w:val="18"/>
        </w:rPr>
        <w:t xml:space="preserve">Telephone Number: +44(0) 20 7085 3816 </w:t>
      </w:r>
      <w:hyperlink r:id="rId979" w:history="1">
        <w:r>
          <w:rPr>
            <w:color w:val="0000FF"/>
            <w:sz w:val="18"/>
            <w:szCs w:val="18"/>
            <w:u w:val="single"/>
          </w:rPr>
          <w:t>Email: sarah.lcushin@rbs.com</w:t>
        </w:r>
      </w:hyperlink>
    </w:p>
    <w:p w:rsidR="00C15E08" w:rsidRDefault="00C15E08">
      <w:pPr>
        <w:kinsoku w:val="0"/>
        <w:overflowPunct w:val="0"/>
        <w:autoSpaceDE/>
        <w:autoSpaceDN/>
        <w:adjustRightInd/>
        <w:spacing w:before="528" w:line="201" w:lineRule="exact"/>
        <w:ind w:left="144"/>
        <w:textAlignment w:val="baseline"/>
        <w:rPr>
          <w:spacing w:val="1"/>
          <w:sz w:val="18"/>
          <w:szCs w:val="18"/>
        </w:rPr>
      </w:pPr>
      <w:r>
        <w:rPr>
          <w:spacing w:val="1"/>
          <w:sz w:val="18"/>
          <w:szCs w:val="18"/>
        </w:rPr>
        <w:t>THE ORIGINAL LENDERS</w:t>
      </w:r>
    </w:p>
    <w:p w:rsidR="00C15E08" w:rsidRDefault="00C15E08">
      <w:pPr>
        <w:kinsoku w:val="0"/>
        <w:overflowPunct w:val="0"/>
        <w:autoSpaceDE/>
        <w:autoSpaceDN/>
        <w:adjustRightInd/>
        <w:spacing w:before="167" w:line="201" w:lineRule="exact"/>
        <w:ind w:left="144"/>
        <w:textAlignment w:val="baseline"/>
        <w:rPr>
          <w:sz w:val="18"/>
          <w:szCs w:val="18"/>
        </w:rPr>
      </w:pPr>
      <w:r>
        <w:rPr>
          <w:sz w:val="18"/>
          <w:szCs w:val="18"/>
        </w:rPr>
        <w:t>CALYON, SUCURSAL EN ESPASA</w:t>
      </w:r>
    </w:p>
    <w:p w:rsidR="00C15E08" w:rsidRDefault="003339A9">
      <w:pPr>
        <w:kinsoku w:val="0"/>
        <w:overflowPunct w:val="0"/>
        <w:autoSpaceDE/>
        <w:autoSpaceDN/>
        <w:adjustRightInd/>
        <w:spacing w:before="364" w:line="365" w:lineRule="exact"/>
        <w:ind w:left="144" w:right="5760"/>
        <w:textAlignment w:val="baseline"/>
        <w:rPr>
          <w:sz w:val="18"/>
          <w:szCs w:val="18"/>
        </w:rPr>
      </w:pPr>
      <w:r>
        <w:rPr>
          <w:noProof/>
          <w:lang w:val="en-GB"/>
        </w:rPr>
        <mc:AlternateContent>
          <mc:Choice Requires="wps">
            <w:drawing>
              <wp:anchor distT="0" distB="0" distL="0" distR="0" simplePos="0" relativeHeight="251685888" behindDoc="0" locked="0" layoutInCell="0" allowOverlap="1">
                <wp:simplePos x="0" y="0"/>
                <wp:positionH relativeFrom="page">
                  <wp:posOffset>628015</wp:posOffset>
                </wp:positionH>
                <wp:positionV relativeFrom="page">
                  <wp:posOffset>5215255</wp:posOffset>
                </wp:positionV>
                <wp:extent cx="1673860" cy="0"/>
                <wp:effectExtent l="0" t="0" r="0" b="0"/>
                <wp:wrapSquare wrapText="bothSides"/>
                <wp:docPr id="441" name="Line 4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73860" cy="0"/>
                        </a:xfrm>
                        <a:prstGeom prst="line">
                          <a:avLst/>
                        </a:prstGeom>
                        <a:noFill/>
                        <a:ln w="15240">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B0E8F0" id="Line 490" o:spid="_x0000_s1026" style="position:absolute;z-index:251685888;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 from="49.45pt,410.65pt" to="181.25pt,41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" o:allowincell="f" strokeweight="1.2pt">
                <v:stroke dashstyle="1 1"/>
                <w10:wrap type="square" anchorx="page" anchory="page"/>
              </v:line>
            </w:pict>
          </mc:Fallback>
        </mc:AlternateContent>
      </w:r>
      <w:r w:rsidR="00C15E08">
        <w:rPr>
          <w:sz w:val="18"/>
          <w:szCs w:val="18"/>
        </w:rPr>
        <w:t>By: Address: Fax:</w:t>
      </w:r>
    </w:p>
    <w:p w:rsidR="00C15E08" w:rsidRDefault="00C15E08">
      <w:pPr>
        <w:widowControl/>
        <w:rPr>
          <w:sz w:val="24"/>
          <w:szCs w:val="24"/>
        </w:rPr>
        <w:sectPr w:rsidR="00C15E08">
          <w:headerReference w:type="even" r:id="rId980"/>
          <w:headerReference w:type="default" r:id="rId981"/>
          <w:footerReference w:type="even" r:id="rId982"/>
          <w:footerReference w:type="default" r:id="rId983"/>
          <w:headerReference w:type="first" r:id="rId984"/>
          <w:footerReference w:type="first" r:id="rId985"/>
          <w:pgSz w:w="8410" w:h="11904"/>
          <w:pgMar w:top="774" w:right="1335" w:bottom="168" w:left="475" w:header="561" w:footer="297" w:gutter="0"/>
          <w:cols w:space="720"/>
          <w:noEndnote/>
          <w:titlePg/>
        </w:sectPr>
      </w:pPr>
    </w:p>
    <w:p w:rsidR="00C15E08" w:rsidRDefault="00C15E08">
      <w:pPr>
        <w:kinsoku w:val="0"/>
        <w:overflowPunct w:val="0"/>
        <w:autoSpaceDE/>
        <w:autoSpaceDN/>
        <w:adjustRightInd/>
        <w:spacing w:before="346" w:line="194" w:lineRule="exact"/>
        <w:textAlignment w:val="baseline"/>
        <w:rPr>
          <w:rFonts w:ascii="Garamond" w:hAnsi="Garamond" w:cs="Garamond"/>
          <w:spacing w:val="-15"/>
        </w:rPr>
      </w:pPr>
      <w:r>
        <w:rPr>
          <w:rFonts w:ascii="Garamond" w:hAnsi="Garamond" w:cs="Garamond"/>
          <w:spacing w:val="-15"/>
        </w:rPr>
        <w:lastRenderedPageBreak/>
        <w:t>EUROHYPO AG, SUCURSAL EN ESPA5IA</w:t>
      </w:r>
    </w:p>
    <w:p w:rsidR="00C15E08" w:rsidRDefault="003339A9">
      <w:pPr>
        <w:kinsoku w:val="0"/>
        <w:overflowPunct w:val="0"/>
        <w:autoSpaceDE/>
        <w:autoSpaceDN/>
        <w:adjustRightInd/>
        <w:spacing w:before="370" w:line="367" w:lineRule="exact"/>
        <w:ind w:right="2592"/>
        <w:textAlignment w:val="baseline"/>
        <w:rPr>
          <w:rFonts w:ascii="Garamond" w:hAnsi="Garamond" w:cs="Garamond"/>
        </w:rPr>
      </w:pPr>
      <w:r>
        <w:rPr>
          <w:noProof/>
          <w:lang w:val="en-GB"/>
        </w:rPr>
        <mc:AlternateContent>
          <mc:Choice Requires="wps">
            <w:drawing>
              <wp:anchor distT="0" distB="0" distL="0" distR="0" simplePos="0" relativeHeight="251686912" behindDoc="0" locked="0" layoutInCell="0" allowOverlap="1">
                <wp:simplePos x="0" y="0"/>
                <wp:positionH relativeFrom="page">
                  <wp:posOffset>819785</wp:posOffset>
                </wp:positionH>
                <wp:positionV relativeFrom="page">
                  <wp:posOffset>1237615</wp:posOffset>
                </wp:positionV>
                <wp:extent cx="1664970" cy="0"/>
                <wp:effectExtent l="0" t="0" r="0" b="0"/>
                <wp:wrapSquare wrapText="bothSides"/>
                <wp:docPr id="440" name="Line 4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64970" cy="0"/>
                        </a:xfrm>
                        <a:prstGeom prst="line">
                          <a:avLst/>
                        </a:prstGeom>
                        <a:noFill/>
                        <a:ln w="15240">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818EE6" id="Line 495" o:spid="_x0000_s1026" style="position:absolute;z-index:251686912;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 from="64.55pt,97.45pt" to="195.65pt,9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" o:allowincell="f" strokeweight="1.2pt">
                <v:stroke dashstyle="1 1"/>
                <w10:wrap type="square" anchorx="page" anchory="page"/>
              </v:line>
            </w:pict>
          </mc:Fallback>
        </mc:AlternateContent>
      </w:r>
      <w:r w:rsidR="00C15E08">
        <w:rPr>
          <w:rFonts w:ascii="Garamond" w:hAnsi="Garamond" w:cs="Garamond"/>
        </w:rPr>
        <w:t>By: Address: Fax:</w:t>
      </w:r>
    </w:p>
    <w:p w:rsidR="00C15E08" w:rsidRDefault="00C15E08">
      <w:pPr>
        <w:tabs>
          <w:tab w:val="left" w:leader="dot" w:pos="2664"/>
        </w:tabs>
        <w:kinsoku w:val="0"/>
        <w:overflowPunct w:val="0"/>
        <w:autoSpaceDE/>
        <w:autoSpaceDN/>
        <w:adjustRightInd/>
        <w:spacing w:before="538" w:line="196" w:lineRule="exact"/>
        <w:textAlignment w:val="baseline"/>
        <w:rPr>
          <w:rFonts w:ascii="Garamond" w:hAnsi="Garamond" w:cs="Garamond"/>
          <w:spacing w:val="-5"/>
        </w:rPr>
      </w:pPr>
      <w:r>
        <w:rPr>
          <w:rFonts w:ascii="Garamond" w:hAnsi="Garamond" w:cs="Garamond"/>
          <w:spacing w:val="-5"/>
        </w:rPr>
        <w:t>CORAL PARTNERS (LUX) S.A.R.L</w:t>
      </w:r>
      <w:r>
        <w:rPr>
          <w:rFonts w:ascii="Garamond" w:hAnsi="Garamond" w:cs="Garamond"/>
          <w:spacing w:val="-5"/>
        </w:rPr>
        <w:tab/>
      </w:r>
    </w:p>
    <w:p w:rsidR="00C15E08" w:rsidRDefault="00C15E08">
      <w:pPr>
        <w:tabs>
          <w:tab w:val="left" w:leader="dot" w:pos="2664"/>
        </w:tabs>
        <w:kinsoku w:val="0"/>
        <w:overflowPunct w:val="0"/>
        <w:autoSpaceDE/>
        <w:autoSpaceDN/>
        <w:adjustRightInd/>
        <w:spacing w:before="539" w:line="196" w:lineRule="exact"/>
        <w:textAlignment w:val="baseline"/>
        <w:rPr>
          <w:rFonts w:ascii="Garamond" w:hAnsi="Garamond" w:cs="Garamond"/>
          <w:spacing w:val="24"/>
        </w:rPr>
      </w:pPr>
      <w:r>
        <w:rPr>
          <w:rFonts w:ascii="Garamond" w:hAnsi="Garamond" w:cs="Garamond"/>
          <w:spacing w:val="24"/>
        </w:rPr>
        <w:t xml:space="preserve">By: </w:t>
      </w:r>
      <w:r>
        <w:rPr>
          <w:rFonts w:ascii="Garamond" w:hAnsi="Garamond" w:cs="Garamond"/>
          <w:spacing w:val="24"/>
        </w:rPr>
        <w:tab/>
      </w:r>
    </w:p>
    <w:p w:rsidR="00C15E08" w:rsidRDefault="00C15E08">
      <w:pPr>
        <w:kinsoku w:val="0"/>
        <w:overflowPunct w:val="0"/>
        <w:autoSpaceDE/>
        <w:autoSpaceDN/>
        <w:adjustRightInd/>
        <w:spacing w:before="1" w:line="367" w:lineRule="exact"/>
        <w:ind w:right="2592"/>
        <w:textAlignment w:val="baseline"/>
        <w:rPr>
          <w:rFonts w:ascii="Garamond" w:hAnsi="Garamond" w:cs="Garamond"/>
        </w:rPr>
      </w:pPr>
      <w:r>
        <w:rPr>
          <w:rFonts w:ascii="Garamond" w:hAnsi="Garamond" w:cs="Garamond"/>
        </w:rPr>
        <w:t>Address: Fax:</w:t>
      </w:r>
    </w:p>
    <w:p w:rsidR="00C15E08" w:rsidRDefault="00C15E08">
      <w:pPr>
        <w:kinsoku w:val="0"/>
        <w:overflowPunct w:val="0"/>
        <w:autoSpaceDE/>
        <w:autoSpaceDN/>
        <w:adjustRightInd/>
        <w:spacing w:before="535" w:line="194" w:lineRule="exact"/>
        <w:textAlignment w:val="baseline"/>
        <w:rPr>
          <w:rFonts w:ascii="Garamond" w:hAnsi="Garamond" w:cs="Garamond"/>
          <w:spacing w:val="-13"/>
        </w:rPr>
      </w:pPr>
      <w:r>
        <w:rPr>
          <w:rFonts w:ascii="Garamond" w:hAnsi="Garamond" w:cs="Garamond"/>
          <w:spacing w:val="-13"/>
        </w:rPr>
        <w:t>THE ROYAL BANK OF SCOTLAND PLC.</w:t>
      </w:r>
    </w:p>
    <w:p w:rsidR="00C15E08" w:rsidRDefault="00C15E08">
      <w:pPr>
        <w:tabs>
          <w:tab w:val="left" w:leader="dot" w:pos="2880"/>
        </w:tabs>
        <w:kinsoku w:val="0"/>
        <w:overflowPunct w:val="0"/>
        <w:autoSpaceDE/>
        <w:autoSpaceDN/>
        <w:adjustRightInd/>
        <w:spacing w:before="539" w:line="195" w:lineRule="exact"/>
        <w:textAlignment w:val="baseline"/>
        <w:rPr>
          <w:rFonts w:ascii="Garamond" w:hAnsi="Garamond" w:cs="Garamond"/>
          <w:spacing w:val="24"/>
        </w:rPr>
      </w:pPr>
      <w:r>
        <w:rPr>
          <w:rFonts w:ascii="Garamond" w:hAnsi="Garamond" w:cs="Garamond"/>
          <w:spacing w:val="24"/>
        </w:rPr>
        <w:t xml:space="preserve">By: </w:t>
      </w:r>
      <w:r>
        <w:rPr>
          <w:rFonts w:ascii="Garamond" w:hAnsi="Garamond" w:cs="Garamond"/>
          <w:spacing w:val="24"/>
        </w:rPr>
        <w:tab/>
      </w:r>
    </w:p>
    <w:p w:rsidR="00C15E08" w:rsidRDefault="00C15E08">
      <w:pPr>
        <w:kinsoku w:val="0"/>
        <w:overflowPunct w:val="0"/>
        <w:autoSpaceDE/>
        <w:autoSpaceDN/>
        <w:adjustRightInd/>
        <w:spacing w:before="1" w:line="367" w:lineRule="exact"/>
        <w:ind w:right="2592"/>
        <w:textAlignment w:val="baseline"/>
        <w:rPr>
          <w:rFonts w:ascii="Garamond" w:hAnsi="Garamond" w:cs="Garamond"/>
        </w:rPr>
      </w:pPr>
      <w:r>
        <w:rPr>
          <w:rFonts w:ascii="Garamond" w:hAnsi="Garamond" w:cs="Garamond"/>
        </w:rPr>
        <w:t>Address: Fax:</w:t>
      </w:r>
    </w:p>
    <w:p w:rsidR="00C15E08" w:rsidRDefault="00C15E08">
      <w:pPr>
        <w:kinsoku w:val="0"/>
        <w:overflowPunct w:val="0"/>
        <w:autoSpaceDE/>
        <w:autoSpaceDN/>
        <w:adjustRightInd/>
        <w:spacing w:before="538" w:line="194" w:lineRule="exact"/>
        <w:textAlignment w:val="baseline"/>
        <w:rPr>
          <w:rFonts w:ascii="Garamond" w:hAnsi="Garamond" w:cs="Garamond"/>
          <w:spacing w:val="-12"/>
        </w:rPr>
      </w:pPr>
      <w:r>
        <w:rPr>
          <w:rFonts w:ascii="Garamond" w:hAnsi="Garamond" w:cs="Garamond"/>
          <w:spacing w:val="-12"/>
        </w:rPr>
        <w:t>DEUTSCHE POSTBANK AG</w:t>
      </w:r>
    </w:p>
    <w:p w:rsidR="00C15E08" w:rsidRDefault="003339A9">
      <w:pPr>
        <w:tabs>
          <w:tab w:val="left" w:leader="dot" w:pos="2232"/>
        </w:tabs>
        <w:kinsoku w:val="0"/>
        <w:overflowPunct w:val="0"/>
        <w:autoSpaceDE/>
        <w:autoSpaceDN/>
        <w:adjustRightInd/>
        <w:spacing w:before="536" w:line="196" w:lineRule="exact"/>
        <w:textAlignment w:val="baseline"/>
        <w:rPr>
          <w:rFonts w:ascii="Garamond" w:hAnsi="Garamond" w:cs="Garamond"/>
          <w:spacing w:val="6"/>
        </w:rPr>
      </w:pPr>
      <w:r>
        <w:rPr>
          <w:noProof/>
          <w:lang w:val="en-GB"/>
        </w:rPr>
        <mc:AlternateContent>
          <mc:Choice Requires="wps">
            <w:drawing>
              <wp:anchor distT="0" distB="0" distL="0" distR="0" simplePos="0" relativeHeight="251687936" behindDoc="0" locked="0" layoutInCell="0" allowOverlap="1">
                <wp:simplePos x="0" y="0"/>
                <wp:positionH relativeFrom="page">
                  <wp:posOffset>2020570</wp:posOffset>
                </wp:positionH>
                <wp:positionV relativeFrom="page">
                  <wp:posOffset>5428615</wp:posOffset>
                </wp:positionV>
                <wp:extent cx="482600" cy="0"/>
                <wp:effectExtent l="0" t="0" r="0" b="0"/>
                <wp:wrapSquare wrapText="bothSides"/>
                <wp:docPr id="439" name="Line 4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2600" cy="0"/>
                        </a:xfrm>
                        <a:prstGeom prst="line">
                          <a:avLst/>
                        </a:prstGeom>
                        <a:noFill/>
                        <a:ln w="15240">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C52ECC4" id="Line 496" o:spid="_x0000_s1026" style="position:absolute;z-index:251687936;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 from="159.1pt,427.45pt" to="197.1pt,42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" o:allowincell="f" strokeweight="1.2pt">
                <v:stroke dashstyle="1 1"/>
                <w10:wrap type="square" anchorx="page" anchory="page"/>
              </v:line>
            </w:pict>
          </mc:Fallback>
        </mc:AlternateContent>
      </w:r>
      <w:r w:rsidR="00C15E08">
        <w:rPr>
          <w:rFonts w:ascii="Garamond" w:hAnsi="Garamond" w:cs="Garamond"/>
          <w:spacing w:val="6"/>
        </w:rPr>
        <w:t xml:space="preserve">By: </w:t>
      </w:r>
      <w:r w:rsidR="00C15E08">
        <w:rPr>
          <w:rFonts w:ascii="Garamond" w:hAnsi="Garamond" w:cs="Garamond"/>
          <w:spacing w:val="6"/>
        </w:rPr>
        <w:tab/>
      </w:r>
    </w:p>
    <w:p w:rsidR="00C15E08" w:rsidRDefault="00C15E08">
      <w:pPr>
        <w:kinsoku w:val="0"/>
        <w:overflowPunct w:val="0"/>
        <w:autoSpaceDE/>
        <w:autoSpaceDN/>
        <w:adjustRightInd/>
        <w:spacing w:line="367" w:lineRule="exact"/>
        <w:ind w:right="2592"/>
        <w:textAlignment w:val="baseline"/>
        <w:rPr>
          <w:rFonts w:ascii="Garamond" w:hAnsi="Garamond" w:cs="Garamond"/>
        </w:rPr>
      </w:pPr>
      <w:r>
        <w:rPr>
          <w:rFonts w:ascii="Garamond" w:hAnsi="Garamond" w:cs="Garamond"/>
        </w:rPr>
        <w:t>Address: Fax:</w:t>
      </w:r>
    </w:p>
    <w:p w:rsidR="00C15E08" w:rsidRDefault="00C15E08">
      <w:pPr>
        <w:widowControl/>
        <w:rPr>
          <w:sz w:val="24"/>
          <w:szCs w:val="24"/>
        </w:rPr>
        <w:sectPr w:rsidR="00C15E08">
          <w:headerReference w:type="even" r:id="rId986"/>
          <w:headerReference w:type="default" r:id="rId987"/>
          <w:footerReference w:type="even" r:id="rId988"/>
          <w:footerReference w:type="default" r:id="rId989"/>
          <w:pgSz w:w="8410" w:h="11904"/>
          <w:pgMar w:top="725" w:right="4175" w:bottom="225" w:left="935" w:header="561" w:footer="297" w:gutter="0"/>
          <w:cols w:space="720"/>
          <w:noEndnote/>
        </w:sectPr>
      </w:pPr>
    </w:p>
    <w:p w:rsidR="00C15E08" w:rsidRDefault="00C15E08">
      <w:pPr>
        <w:kinsoku w:val="0"/>
        <w:overflowPunct w:val="0"/>
        <w:autoSpaceDE/>
        <w:autoSpaceDN/>
        <w:adjustRightInd/>
        <w:spacing w:before="354" w:line="195" w:lineRule="exact"/>
        <w:ind w:left="72"/>
        <w:textAlignment w:val="baseline"/>
        <w:rPr>
          <w:sz w:val="18"/>
          <w:szCs w:val="18"/>
        </w:rPr>
      </w:pPr>
      <w:r>
        <w:rPr>
          <w:sz w:val="18"/>
          <w:szCs w:val="18"/>
        </w:rPr>
        <w:lastRenderedPageBreak/>
        <w:t>ING REAL ESTATE FINANCE SE, E.F.C, S.A.</w:t>
      </w:r>
    </w:p>
    <w:p w:rsidR="00C15E08" w:rsidRDefault="003339A9">
      <w:pPr>
        <w:kinsoku w:val="0"/>
        <w:overflowPunct w:val="0"/>
        <w:autoSpaceDE/>
        <w:autoSpaceDN/>
        <w:adjustRightInd/>
        <w:spacing w:before="373" w:line="367" w:lineRule="exact"/>
        <w:ind w:left="72" w:right="6696"/>
        <w:textAlignment w:val="baseline"/>
        <w:rPr>
          <w:sz w:val="18"/>
          <w:szCs w:val="18"/>
        </w:rPr>
      </w:pPr>
      <w:r>
        <w:rPr>
          <w:noProof/>
          <w:lang w:val="en-GB"/>
        </w:rPr>
        <mc:AlternateContent>
          <mc:Choice Requires="wps">
            <w:drawing>
              <wp:anchor distT="0" distB="0" distL="0" distR="0" simplePos="0" relativeHeight="251688960" behindDoc="0" locked="0" layoutInCell="0" allowOverlap="1">
                <wp:simplePos x="0" y="0"/>
                <wp:positionH relativeFrom="page">
                  <wp:posOffset>628015</wp:posOffset>
                </wp:positionH>
                <wp:positionV relativeFrom="page">
                  <wp:posOffset>1264920</wp:posOffset>
                </wp:positionV>
                <wp:extent cx="1670685" cy="0"/>
                <wp:effectExtent l="0" t="0" r="0" b="0"/>
                <wp:wrapSquare wrapText="bothSides"/>
                <wp:docPr id="438" name="Line 4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70685" cy="0"/>
                        </a:xfrm>
                        <a:prstGeom prst="line">
                          <a:avLst/>
                        </a:prstGeom>
                        <a:noFill/>
                        <a:ln w="15240">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F63370" id="Line 499" o:spid="_x0000_s1026" style="position:absolute;z-index:251688960;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 from="49.45pt,99.6pt" to="181pt,9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" o:allowincell="f" strokeweight="1.2pt">
                <v:stroke dashstyle="1 1"/>
                <w10:wrap type="square" anchorx="page" anchory="page"/>
              </v:line>
            </w:pict>
          </mc:Fallback>
        </mc:AlternateContent>
      </w:r>
      <w:r w:rsidR="00C15E08">
        <w:rPr>
          <w:sz w:val="18"/>
          <w:szCs w:val="18"/>
        </w:rPr>
        <w:t>By: Address: Fax:</w:t>
      </w:r>
    </w:p>
    <w:p w:rsidR="00C15E08" w:rsidRDefault="00C15E08">
      <w:pPr>
        <w:kinsoku w:val="0"/>
        <w:overflowPunct w:val="0"/>
        <w:autoSpaceDE/>
        <w:autoSpaceDN/>
        <w:adjustRightInd/>
        <w:spacing w:before="538" w:line="195" w:lineRule="exact"/>
        <w:ind w:left="72"/>
        <w:textAlignment w:val="baseline"/>
        <w:rPr>
          <w:sz w:val="18"/>
          <w:szCs w:val="18"/>
        </w:rPr>
      </w:pPr>
      <w:r>
        <w:rPr>
          <w:sz w:val="18"/>
          <w:szCs w:val="18"/>
        </w:rPr>
        <w:t>CAJA DE AHORROS Y MONTE DE PIEDAD DE MADRID</w:t>
      </w:r>
    </w:p>
    <w:p w:rsidR="00C15E08" w:rsidRDefault="00C15E08">
      <w:pPr>
        <w:tabs>
          <w:tab w:val="right" w:leader="dot" w:pos="7488"/>
        </w:tabs>
        <w:kinsoku w:val="0"/>
        <w:overflowPunct w:val="0"/>
        <w:autoSpaceDE/>
        <w:autoSpaceDN/>
        <w:adjustRightInd/>
        <w:spacing w:before="536" w:line="200" w:lineRule="exact"/>
        <w:ind w:left="72"/>
        <w:textAlignment w:val="baseline"/>
        <w:rPr>
          <w:i/>
          <w:iCs/>
          <w:sz w:val="18"/>
          <w:szCs w:val="18"/>
        </w:rPr>
      </w:pPr>
      <w:r>
        <w:rPr>
          <w:sz w:val="18"/>
          <w:szCs w:val="18"/>
        </w:rPr>
        <w:t xml:space="preserve">By:  </w:t>
      </w:r>
      <w:r>
        <w:rPr>
          <w:sz w:val="18"/>
          <w:szCs w:val="18"/>
        </w:rPr>
        <w:tab/>
      </w:r>
      <w:r>
        <w:rPr>
          <w:i/>
          <w:iCs/>
          <w:sz w:val="18"/>
          <w:szCs w:val="18"/>
        </w:rPr>
        <w:t>1.</w:t>
      </w:r>
    </w:p>
    <w:p w:rsidR="00C15E08" w:rsidRDefault="00C15E08">
      <w:pPr>
        <w:kinsoku w:val="0"/>
        <w:overflowPunct w:val="0"/>
        <w:autoSpaceDE/>
        <w:autoSpaceDN/>
        <w:adjustRightInd/>
        <w:spacing w:line="367" w:lineRule="exact"/>
        <w:ind w:left="72" w:right="6696"/>
        <w:textAlignment w:val="baseline"/>
        <w:rPr>
          <w:sz w:val="18"/>
          <w:szCs w:val="18"/>
        </w:rPr>
      </w:pPr>
      <w:r>
        <w:rPr>
          <w:sz w:val="18"/>
          <w:szCs w:val="18"/>
        </w:rPr>
        <w:t>Address: Fax:</w:t>
      </w:r>
    </w:p>
    <w:p w:rsidR="00C15E08" w:rsidRDefault="00C15E08">
      <w:pPr>
        <w:kinsoku w:val="0"/>
        <w:overflowPunct w:val="0"/>
        <w:autoSpaceDE/>
        <w:autoSpaceDN/>
        <w:adjustRightInd/>
        <w:spacing w:before="532" w:line="201" w:lineRule="exact"/>
        <w:ind w:left="72"/>
        <w:textAlignment w:val="baseline"/>
        <w:rPr>
          <w:sz w:val="18"/>
          <w:szCs w:val="18"/>
        </w:rPr>
      </w:pPr>
      <w:r>
        <w:rPr>
          <w:sz w:val="18"/>
          <w:szCs w:val="18"/>
        </w:rPr>
        <w:t>CAJA DE AHORROS DE VALENCIA, CASTELLON Y ALICANTE</w:t>
      </w:r>
    </w:p>
    <w:p w:rsidR="00C15E08" w:rsidRDefault="00C15E08">
      <w:pPr>
        <w:tabs>
          <w:tab w:val="left" w:leader="dot" w:pos="3024"/>
        </w:tabs>
        <w:kinsoku w:val="0"/>
        <w:overflowPunct w:val="0"/>
        <w:autoSpaceDE/>
        <w:autoSpaceDN/>
        <w:adjustRightInd/>
        <w:spacing w:before="540" w:line="194" w:lineRule="exact"/>
        <w:ind w:left="72"/>
        <w:textAlignment w:val="baseline"/>
        <w:rPr>
          <w:spacing w:val="6"/>
          <w:sz w:val="18"/>
          <w:szCs w:val="18"/>
        </w:rPr>
      </w:pPr>
      <w:r>
        <w:rPr>
          <w:spacing w:val="6"/>
          <w:sz w:val="18"/>
          <w:szCs w:val="18"/>
        </w:rPr>
        <w:t xml:space="preserve">By: </w:t>
      </w:r>
      <w:r>
        <w:rPr>
          <w:spacing w:val="6"/>
          <w:sz w:val="18"/>
          <w:szCs w:val="18"/>
        </w:rPr>
        <w:tab/>
      </w:r>
    </w:p>
    <w:p w:rsidR="00C15E08" w:rsidRDefault="00C15E08">
      <w:pPr>
        <w:kinsoku w:val="0"/>
        <w:overflowPunct w:val="0"/>
        <w:autoSpaceDE/>
        <w:autoSpaceDN/>
        <w:adjustRightInd/>
        <w:spacing w:line="368" w:lineRule="exact"/>
        <w:ind w:left="72" w:right="6696"/>
        <w:textAlignment w:val="baseline"/>
        <w:rPr>
          <w:sz w:val="18"/>
          <w:szCs w:val="18"/>
        </w:rPr>
      </w:pPr>
      <w:r>
        <w:rPr>
          <w:sz w:val="18"/>
          <w:szCs w:val="18"/>
        </w:rPr>
        <w:t>Address: Fax:</w:t>
      </w:r>
    </w:p>
    <w:p w:rsidR="00C15E08" w:rsidRDefault="00C15E08">
      <w:pPr>
        <w:tabs>
          <w:tab w:val="left" w:leader="dot" w:pos="2304"/>
        </w:tabs>
        <w:kinsoku w:val="0"/>
        <w:overflowPunct w:val="0"/>
        <w:autoSpaceDE/>
        <w:autoSpaceDN/>
        <w:adjustRightInd/>
        <w:spacing w:before="539" w:line="195" w:lineRule="exact"/>
        <w:ind w:left="72"/>
        <w:textAlignment w:val="baseline"/>
        <w:rPr>
          <w:spacing w:val="-1"/>
          <w:sz w:val="18"/>
          <w:szCs w:val="18"/>
        </w:rPr>
      </w:pPr>
      <w:r>
        <w:rPr>
          <w:spacing w:val="-1"/>
          <w:sz w:val="18"/>
          <w:szCs w:val="18"/>
        </w:rPr>
        <w:t>BANCO DE VALENCIA, S.A</w:t>
      </w:r>
      <w:r>
        <w:rPr>
          <w:spacing w:val="-1"/>
          <w:sz w:val="18"/>
          <w:szCs w:val="18"/>
        </w:rPr>
        <w:tab/>
      </w:r>
    </w:p>
    <w:p w:rsidR="00C15E08" w:rsidRDefault="003339A9">
      <w:pPr>
        <w:tabs>
          <w:tab w:val="left" w:leader="dot" w:pos="2304"/>
        </w:tabs>
        <w:kinsoku w:val="0"/>
        <w:overflowPunct w:val="0"/>
        <w:autoSpaceDE/>
        <w:autoSpaceDN/>
        <w:adjustRightInd/>
        <w:spacing w:before="537" w:line="195" w:lineRule="exact"/>
        <w:ind w:left="72"/>
        <w:textAlignment w:val="baseline"/>
        <w:rPr>
          <w:spacing w:val="1"/>
          <w:sz w:val="18"/>
          <w:szCs w:val="18"/>
        </w:rPr>
      </w:pPr>
      <w:r>
        <w:rPr>
          <w:noProof/>
          <w:lang w:val="en-GB"/>
        </w:rPr>
        <mc:AlternateContent>
          <mc:Choice Requires="wps">
            <w:drawing>
              <wp:anchor distT="0" distB="0" distL="0" distR="0" simplePos="0" relativeHeight="251689984" behindDoc="0" locked="0" layoutInCell="0" allowOverlap="1">
                <wp:simplePos x="0" y="0"/>
                <wp:positionH relativeFrom="page">
                  <wp:posOffset>1835150</wp:posOffset>
                </wp:positionH>
                <wp:positionV relativeFrom="page">
                  <wp:posOffset>5462270</wp:posOffset>
                </wp:positionV>
                <wp:extent cx="473075" cy="0"/>
                <wp:effectExtent l="0" t="0" r="0" b="0"/>
                <wp:wrapSquare wrapText="bothSides"/>
                <wp:docPr id="437" name="Line 5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73075" cy="0"/>
                        </a:xfrm>
                        <a:prstGeom prst="line">
                          <a:avLst/>
                        </a:prstGeom>
                        <a:noFill/>
                        <a:ln w="15240">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591E3F" id="Line 500" o:spid="_x0000_s1026" style="position:absolute;z-index:251689984;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 from="144.5pt,430.1pt" to="181.75pt,43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" o:allowincell="f" strokeweight="1.2pt">
                <v:stroke dashstyle="1 1"/>
                <w10:wrap type="square" anchorx="page" anchory="page"/>
              </v:line>
            </w:pict>
          </mc:Fallback>
        </mc:AlternateContent>
      </w:r>
      <w:r w:rsidR="00C15E08">
        <w:rPr>
          <w:spacing w:val="1"/>
          <w:sz w:val="18"/>
          <w:szCs w:val="18"/>
        </w:rPr>
        <w:t xml:space="preserve">By: </w:t>
      </w:r>
      <w:r w:rsidR="00C15E08">
        <w:rPr>
          <w:spacing w:val="1"/>
          <w:sz w:val="18"/>
          <w:szCs w:val="18"/>
        </w:rPr>
        <w:tab/>
      </w:r>
    </w:p>
    <w:p w:rsidR="00C15E08" w:rsidRDefault="00C15E08">
      <w:pPr>
        <w:kinsoku w:val="0"/>
        <w:overflowPunct w:val="0"/>
        <w:autoSpaceDE/>
        <w:autoSpaceDN/>
        <w:adjustRightInd/>
        <w:spacing w:before="2" w:line="365" w:lineRule="exact"/>
        <w:ind w:left="72" w:right="6696"/>
        <w:textAlignment w:val="baseline"/>
        <w:rPr>
          <w:sz w:val="18"/>
          <w:szCs w:val="18"/>
        </w:rPr>
      </w:pPr>
      <w:r>
        <w:rPr>
          <w:sz w:val="18"/>
          <w:szCs w:val="18"/>
        </w:rPr>
        <w:t>Address: Fax:</w:t>
      </w:r>
    </w:p>
    <w:p w:rsidR="00C15E08" w:rsidRDefault="00C15E08">
      <w:pPr>
        <w:widowControl/>
        <w:rPr>
          <w:sz w:val="24"/>
          <w:szCs w:val="24"/>
        </w:rPr>
        <w:sectPr w:rsidR="00C15E08">
          <w:headerReference w:type="even" r:id="rId990"/>
          <w:headerReference w:type="default" r:id="rId991"/>
          <w:footerReference w:type="even" r:id="rId992"/>
          <w:footerReference w:type="default" r:id="rId993"/>
          <w:headerReference w:type="first" r:id="rId994"/>
          <w:footerReference w:type="first" r:id="rId995"/>
          <w:pgSz w:w="8410" w:h="11904"/>
          <w:pgMar w:top="763" w:right="391" w:bottom="165" w:left="539" w:header="620" w:footer="240" w:gutter="0"/>
          <w:cols w:space="720"/>
          <w:noEndnote/>
          <w:titlePg/>
        </w:sectPr>
      </w:pPr>
    </w:p>
    <w:p w:rsidR="00C15E08" w:rsidRDefault="00C15E08">
      <w:pPr>
        <w:kinsoku w:val="0"/>
        <w:overflowPunct w:val="0"/>
        <w:autoSpaceDE/>
        <w:autoSpaceDN/>
        <w:adjustRightInd/>
        <w:spacing w:before="4" w:line="198" w:lineRule="exact"/>
        <w:ind w:left="72"/>
        <w:textAlignment w:val="baseline"/>
        <w:rPr>
          <w:spacing w:val="-3"/>
          <w:sz w:val="18"/>
          <w:szCs w:val="18"/>
        </w:rPr>
      </w:pPr>
      <w:r>
        <w:rPr>
          <w:spacing w:val="-3"/>
          <w:sz w:val="18"/>
          <w:szCs w:val="18"/>
        </w:rPr>
        <w:lastRenderedPageBreak/>
        <w:t>CADCA D'ESTALVIS DE CATALUNYA</w:t>
      </w:r>
    </w:p>
    <w:p w:rsidR="00C15E08" w:rsidRDefault="003339A9">
      <w:pPr>
        <w:kinsoku w:val="0"/>
        <w:overflowPunct w:val="0"/>
        <w:autoSpaceDE/>
        <w:autoSpaceDN/>
        <w:adjustRightInd/>
        <w:spacing w:before="363" w:line="367" w:lineRule="exact"/>
        <w:ind w:left="72" w:right="5832"/>
        <w:textAlignment w:val="baseline"/>
        <w:rPr>
          <w:sz w:val="18"/>
          <w:szCs w:val="18"/>
        </w:rPr>
      </w:pPr>
      <w:r>
        <w:rPr>
          <w:noProof/>
          <w:lang w:val="en-GB"/>
        </w:rPr>
        <mc:AlternateContent>
          <mc:Choice Requires="wps">
            <w:drawing>
              <wp:anchor distT="0" distB="0" distL="0" distR="0" simplePos="0" relativeHeight="251691008" behindDoc="0" locked="0" layoutInCell="0" allowOverlap="1">
                <wp:simplePos x="0" y="0"/>
                <wp:positionH relativeFrom="page">
                  <wp:posOffset>822960</wp:posOffset>
                </wp:positionH>
                <wp:positionV relativeFrom="page">
                  <wp:posOffset>1246505</wp:posOffset>
                </wp:positionV>
                <wp:extent cx="1668145" cy="0"/>
                <wp:effectExtent l="0" t="0" r="0" b="0"/>
                <wp:wrapSquare wrapText="bothSides"/>
                <wp:docPr id="436" name="Line 5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68145" cy="0"/>
                        </a:xfrm>
                        <a:prstGeom prst="line">
                          <a:avLst/>
                        </a:prstGeom>
                        <a:noFill/>
                        <a:ln w="15240">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E3DC8F8" id="Line 501" o:spid="_x0000_s1026" style="position:absolute;z-index:251691008;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 from="64.8pt,98.15pt" to="196.15pt,9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" o:allowincell="f" strokeweight="1.2pt">
                <v:stroke dashstyle="1 1"/>
                <w10:wrap type="square" anchorx="page" anchory="page"/>
              </v:line>
            </w:pict>
          </mc:Fallback>
        </mc:AlternateContent>
      </w:r>
      <w:r w:rsidR="00C15E08">
        <w:rPr>
          <w:sz w:val="18"/>
          <w:szCs w:val="18"/>
        </w:rPr>
        <w:t>By: Address: Fax:</w:t>
      </w:r>
    </w:p>
    <w:p w:rsidR="00C15E08" w:rsidRDefault="00C15E08">
      <w:pPr>
        <w:kinsoku w:val="0"/>
        <w:overflowPunct w:val="0"/>
        <w:autoSpaceDE/>
        <w:autoSpaceDN/>
        <w:adjustRightInd/>
        <w:spacing w:before="544" w:line="202" w:lineRule="exact"/>
        <w:ind w:left="72"/>
        <w:textAlignment w:val="baseline"/>
        <w:rPr>
          <w:sz w:val="18"/>
          <w:szCs w:val="18"/>
        </w:rPr>
      </w:pPr>
      <w:r>
        <w:rPr>
          <w:sz w:val="18"/>
          <w:szCs w:val="18"/>
        </w:rPr>
        <w:t>CAJA DE AHORROS Y MONTE DE PIEDAD DE GUIPUZKOA Y SAN SEBASTIAN</w:t>
      </w:r>
    </w:p>
    <w:p w:rsidR="00C15E08" w:rsidRDefault="00C15E08">
      <w:pPr>
        <w:tabs>
          <w:tab w:val="left" w:leader="dot" w:pos="3024"/>
        </w:tabs>
        <w:kinsoku w:val="0"/>
        <w:overflowPunct w:val="0"/>
        <w:autoSpaceDE/>
        <w:autoSpaceDN/>
        <w:adjustRightInd/>
        <w:spacing w:before="525" w:line="197" w:lineRule="exact"/>
        <w:ind w:left="72"/>
        <w:textAlignment w:val="baseline"/>
        <w:rPr>
          <w:spacing w:val="5"/>
          <w:sz w:val="18"/>
          <w:szCs w:val="18"/>
        </w:rPr>
      </w:pPr>
      <w:r>
        <w:rPr>
          <w:spacing w:val="5"/>
          <w:sz w:val="18"/>
          <w:szCs w:val="18"/>
        </w:rPr>
        <w:t xml:space="preserve">By: </w:t>
      </w:r>
      <w:r>
        <w:rPr>
          <w:spacing w:val="5"/>
          <w:sz w:val="18"/>
          <w:szCs w:val="18"/>
        </w:rPr>
        <w:tab/>
      </w:r>
    </w:p>
    <w:p w:rsidR="00C15E08" w:rsidRDefault="00C15E08">
      <w:pPr>
        <w:kinsoku w:val="0"/>
        <w:overflowPunct w:val="0"/>
        <w:autoSpaceDE/>
        <w:autoSpaceDN/>
        <w:adjustRightInd/>
        <w:spacing w:after="4561" w:line="367" w:lineRule="exact"/>
        <w:ind w:left="72" w:right="5760"/>
        <w:textAlignment w:val="baseline"/>
        <w:rPr>
          <w:sz w:val="18"/>
          <w:szCs w:val="18"/>
        </w:rPr>
      </w:pPr>
      <w:r>
        <w:rPr>
          <w:sz w:val="18"/>
          <w:szCs w:val="18"/>
        </w:rPr>
        <w:t>Address: Fax:</w:t>
      </w:r>
    </w:p>
    <w:p w:rsidR="00C15E08" w:rsidRDefault="00C15E08">
      <w:pPr>
        <w:kinsoku w:val="0"/>
        <w:overflowPunct w:val="0"/>
        <w:autoSpaceDE/>
        <w:autoSpaceDN/>
        <w:adjustRightInd/>
        <w:spacing w:before="11" w:line="193" w:lineRule="exact"/>
        <w:ind w:left="72" w:right="72"/>
        <w:jc w:val="both"/>
        <w:textAlignment w:val="baseline"/>
        <w:rPr>
          <w:sz w:val="18"/>
          <w:szCs w:val="18"/>
        </w:rPr>
      </w:pPr>
      <w:r>
        <w:rPr>
          <w:sz w:val="18"/>
          <w:szCs w:val="18"/>
        </w:rPr>
        <w:t>The parties execute a sole original copy of this Agreement and deliver it to the Notary of Madrid Mr. Fernando Molina Stranz for immediate notarisation by the granting by the parties and the Notary of the appropriate public deed of notarisation (escritura de elevacion a publico).</w:t>
      </w:r>
    </w:p>
    <w:p w:rsidR="00C15E08" w:rsidRDefault="00C15E08">
      <w:pPr>
        <w:widowControl/>
        <w:rPr>
          <w:sz w:val="24"/>
          <w:szCs w:val="24"/>
        </w:rPr>
        <w:sectPr w:rsidR="00C15E08">
          <w:headerReference w:type="even" r:id="rId996"/>
          <w:headerReference w:type="default" r:id="rId997"/>
          <w:footerReference w:type="even" r:id="rId998"/>
          <w:footerReference w:type="default" r:id="rId999"/>
          <w:headerReference w:type="first" r:id="rId1000"/>
          <w:footerReference w:type="first" r:id="rId1001"/>
          <w:pgSz w:w="8410" w:h="11904"/>
          <w:pgMar w:top="1088" w:right="951" w:bottom="183" w:left="847" w:header="604" w:footer="278" w:gutter="0"/>
          <w:cols w:space="720"/>
          <w:noEndnote/>
          <w:titlePg/>
        </w:sectPr>
      </w:pPr>
    </w:p>
    <w:p w:rsidR="00C15E08" w:rsidRDefault="003339A9">
      <w:pPr>
        <w:kinsoku w:val="0"/>
        <w:overflowPunct w:val="0"/>
        <w:autoSpaceDE/>
        <w:autoSpaceDN/>
        <w:adjustRightInd/>
        <w:textAlignment w:val="baseline"/>
        <w:rPr>
          <w:sz w:val="24"/>
          <w:szCs w:val="24"/>
        </w:rPr>
      </w:pPr>
      <w:r>
        <w:rPr>
          <w:noProof/>
          <w:lang w:val="en-GB"/>
        </w:rPr>
        <w:lastRenderedPageBreak/>
        <mc:AlternateContent>
          <mc:Choice Requires="wps">
            <w:drawing>
              <wp:anchor distT="0" distB="0" distL="0" distR="0" simplePos="0" relativeHeight="251692032" behindDoc="0" locked="0" layoutInCell="0" allowOverlap="1">
                <wp:simplePos x="0" y="0"/>
                <wp:positionH relativeFrom="page">
                  <wp:posOffset>5271135</wp:posOffset>
                </wp:positionH>
                <wp:positionV relativeFrom="page">
                  <wp:posOffset>204470</wp:posOffset>
                </wp:positionV>
                <wp:extent cx="314960" cy="133985"/>
                <wp:effectExtent l="0" t="0" r="0" b="0"/>
                <wp:wrapSquare wrapText="bothSides"/>
                <wp:docPr id="435" name="Text Box 5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960" cy="13398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5E08" w:rsidRDefault="00C15E08">
                            <w:pPr>
                              <w:kinsoku w:val="0"/>
                              <w:overflowPunct w:val="0"/>
                              <w:autoSpaceDE/>
                              <w:autoSpaceDN/>
                              <w:adjustRightInd/>
                              <w:spacing w:before="74" w:line="136" w:lineRule="exact"/>
                              <w:textAlignment w:val="baseline"/>
                              <w:rPr>
                                <w:sz w:val="24"/>
                                <w:szCs w:val="24"/>
                              </w:rPr>
                            </w:pPr>
                            <w:r>
                              <w:rPr>
                                <w:spacing w:val="142"/>
                                <w:sz w:val="11"/>
                                <w:szCs w:val="11"/>
                              </w:rPr>
                              <w:t>N</w:t>
                            </w:r>
                            <w:r>
                              <w:rPr>
                                <w:rFonts w:ascii="Garamond" w:hAnsi="Garamond" w:cs="Garamond"/>
                                <w:spacing w:val="142"/>
                                <w:sz w:val="11"/>
                                <w:szCs w:val="11"/>
                                <w:vertAlign w:val="subscript"/>
                              </w:rPr>
                              <w:noBreakHyphen/>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02" o:spid="_x0000_s1050" type="#_x0000_t202" style="position:absolute;margin-left:415.05pt;margin-top:16.1pt;width:24.8pt;height:10.55pt;z-index:251692032;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" o:allowincell="f" stroked="f">
                <v:fill opacity="0"/>
                <v:textbox inset="0,0,0,0">
                  <w:txbxContent>
                    <w:p w:rsidR="00C15E08" w:rsidRDefault="00C15E08">
                      <w:pPr>
                        <w:kinsoku w:val="0"/>
                        <w:overflowPunct w:val="0"/>
                        <w:autoSpaceDE/>
                        <w:autoSpaceDN/>
                        <w:adjustRightInd/>
                        <w:spacing w:before="74" w:line="136" w:lineRule="exact"/>
                        <w:textAlignment w:val="baseline"/>
                        <w:rPr>
                          <w:sz w:val="24"/>
                          <w:szCs w:val="24"/>
                        </w:rPr>
                      </w:pPr>
                      <w:r>
                        <w:rPr>
                          <w:spacing w:val="142"/>
                          <w:sz w:val="11"/>
                          <w:szCs w:val="11"/>
                        </w:rPr>
                        <w:t>N</w:t>
                      </w:r>
                      <w:r>
                        <w:rPr>
                          <w:rFonts w:ascii="Garamond" w:hAnsi="Garamond" w:cs="Garamond"/>
                          <w:spacing w:val="142"/>
                          <w:sz w:val="11"/>
                          <w:szCs w:val="11"/>
                          <w:vertAlign w:val="subscript"/>
                        </w:rPr>
                        <w:noBreakHyphen/>
                      </w:r>
                    </w:p>
                  </w:txbxContent>
                </v:textbox>
                <w10:wrap type="square" anchorx="page" anchory="page"/>
              </v:shape>
            </w:pict>
          </mc:Fallback>
        </mc:AlternateContent>
      </w:r>
    </w:p>
    <w:sectPr w:rsidR="00C15E08">
      <w:headerReference w:type="even" r:id="rId1002"/>
      <w:headerReference w:type="default" r:id="rId1003"/>
      <w:footerReference w:type="even" r:id="rId1004"/>
      <w:footerReference w:type="default" r:id="rId1005"/>
      <w:pgSz w:w="11904" w:h="8410" w:orient="landscape"/>
      <w:pgMar w:top="0" w:right="1440" w:bottom="324" w:left="1440" w:header="0" w:footer="0" w:gutter="0"/>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869C2" w:rsidRDefault="00B869C2">
      <w:r>
        <w:separator/>
      </w:r>
    </w:p>
  </w:endnote>
  <w:endnote w:type="continuationSeparator" w:id="0">
    <w:p w:rsidR="00B869C2" w:rsidRDefault="00B869C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Verdana">
    <w:panose1 w:val="020B0604030504040204"/>
    <w:charset w:val="CC"/>
    <w:family w:val="swiss"/>
    <w:pitch w:val="variable"/>
    <w:sig w:usb0="A00006FF" w:usb1="4000205B" w:usb2="00000010" w:usb3="00000000" w:csb0="000001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5B" w:usb2="00000009" w:usb3="00000000" w:csb0="000001FF" w:csb1="00000000"/>
  </w:font>
  <w:font w:name="Bookman Old Style">
    <w:panose1 w:val="02050604050505020204"/>
    <w:charset w:val="CC"/>
    <w:family w:val="roman"/>
    <w:pitch w:val="variable"/>
    <w:sig w:usb0="00000287" w:usb1="00000000" w:usb2="00000000" w:usb3="00000000" w:csb0="000000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Arial Narrow">
    <w:panose1 w:val="020B0606020202030204"/>
    <w:charset w:val="CC"/>
    <w:family w:val="swiss"/>
    <w:pitch w:val="variable"/>
    <w:sig w:usb0="00000287" w:usb1="00000800" w:usb2="00000000" w:usb3="00000000" w:csb0="0000009F" w:csb1="00000000"/>
  </w:font>
  <w:font w:name="Lucida Console">
    <w:panose1 w:val="020B0609040504020204"/>
    <w:charset w:val="CC"/>
    <w:family w:val="modern"/>
    <w:pitch w:val="fixed"/>
    <w:sig w:usb0="8000028F" w:usb1="00001800" w:usb2="00000000" w:usb3="00000000" w:csb0="0000001F" w:csb1="00000000"/>
  </w:font>
  <w:font w:name="Garamond">
    <w:panose1 w:val="02020404030301010803"/>
    <w:charset w:val="CC"/>
    <w:family w:val="roman"/>
    <w:pitch w:val="variable"/>
    <w:sig w:usb0="00000287" w:usb1="00000000" w:usb2="00000000" w:usb3="00000000" w:csb0="0000009F" w:csb1="00000000"/>
  </w:font>
  <w:font w:name="Calibri Light">
    <w:panose1 w:val="020F0302020204030204"/>
    <w:charset w:val="CC"/>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widowControl/>
      <w:rPr>
        <w:sz w:val="24"/>
        <w:szCs w:val="24"/>
      </w:rP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keepNext/>
      <w:keepLines/>
      <w:tabs>
        <w:tab w:val="left" w:pos="67"/>
        <w:tab w:val="right" w:pos="6442"/>
      </w:tabs>
      <w:kinsoku w:val="0"/>
      <w:overflowPunct w:val="0"/>
      <w:autoSpaceDE/>
      <w:autoSpaceDN/>
      <w:adjustRightInd/>
      <w:textAlignment w:val="baseline"/>
      <w:rPr>
        <w:sz w:val="12"/>
        <w:szCs w:val="12"/>
      </w:rPr>
    </w:pPr>
    <w:r>
      <w:rPr>
        <w:sz w:val="24"/>
        <w:szCs w:val="24"/>
      </w:rPr>
      <w:tab/>
    </w:r>
    <w:r>
      <w:rPr>
        <w:sz w:val="12"/>
        <w:szCs w:val="12"/>
      </w:rPr>
      <w:t>MADRID-I-449415-v25</w:t>
    </w:r>
    <w:r>
      <w:rPr>
        <w:sz w:val="12"/>
        <w:szCs w:val="12"/>
      </w:rPr>
      <w:tab/>
      <w:t>66-40161646</w:t>
    </w:r>
  </w:p>
</w:ftr>
</file>

<file path=word/footer10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keepNext/>
      <w:keepLines/>
      <w:tabs>
        <w:tab w:val="left" w:pos="10"/>
        <w:tab w:val="left" w:pos="3001"/>
        <w:tab w:val="left" w:pos="5737"/>
      </w:tabs>
      <w:kinsoku w:val="0"/>
      <w:overflowPunct w:val="0"/>
      <w:autoSpaceDE/>
      <w:autoSpaceDN/>
      <w:adjustRightInd/>
      <w:textAlignment w:val="baseline"/>
      <w:rPr>
        <w:rFonts w:ascii="Tahoma" w:hAnsi="Tahoma" w:cs="Tahoma"/>
        <w:sz w:val="12"/>
        <w:szCs w:val="12"/>
      </w:rPr>
    </w:pPr>
    <w:r>
      <w:rPr>
        <w:sz w:val="24"/>
        <w:szCs w:val="24"/>
      </w:rPr>
      <w:tab/>
    </w:r>
    <w:r>
      <w:rPr>
        <w:rFonts w:ascii="Tahoma" w:hAnsi="Tahoma" w:cs="Tahoma"/>
        <w:sz w:val="12"/>
        <w:szCs w:val="12"/>
      </w:rPr>
      <w:t>MADRID-1-449415-v25</w:t>
    </w:r>
    <w:r>
      <w:rPr>
        <w:rFonts w:ascii="Tahoma" w:hAnsi="Tahoma" w:cs="Tahoma"/>
        <w:sz w:val="12"/>
        <w:szCs w:val="12"/>
      </w:rPr>
      <w:tab/>
    </w:r>
    <w:r>
      <w:rPr>
        <w:sz w:val="17"/>
        <w:szCs w:val="17"/>
      </w:rPr>
      <w:t xml:space="preserve">- </w:t>
    </w:r>
    <w:r>
      <w:rPr>
        <w:sz w:val="17"/>
        <w:szCs w:val="17"/>
      </w:rPr>
      <w:fldChar w:fldCharType="begin"/>
    </w:r>
    <w:r>
      <w:rPr>
        <w:sz w:val="17"/>
        <w:szCs w:val="17"/>
      </w:rPr>
      <w:instrText xml:space="preserve"> PAGE </w:instrText>
    </w:r>
    <w:r>
      <w:rPr>
        <w:sz w:val="17"/>
        <w:szCs w:val="17"/>
      </w:rPr>
      <w:fldChar w:fldCharType="separate"/>
    </w:r>
    <w:r>
      <w:rPr>
        <w:sz w:val="17"/>
        <w:szCs w:val="17"/>
      </w:rPr>
      <w:t>40</w:t>
    </w:r>
    <w:r>
      <w:rPr>
        <w:sz w:val="17"/>
        <w:szCs w:val="17"/>
      </w:rPr>
      <w:fldChar w:fldCharType="end"/>
    </w:r>
    <w:r>
      <w:rPr>
        <w:sz w:val="17"/>
        <w:szCs w:val="17"/>
      </w:rPr>
      <w:t xml:space="preserve"> -</w:t>
    </w:r>
    <w:r>
      <w:rPr>
        <w:sz w:val="17"/>
        <w:szCs w:val="17"/>
      </w:rPr>
      <w:tab/>
    </w:r>
    <w:r>
      <w:rPr>
        <w:rFonts w:ascii="Tahoma" w:hAnsi="Tahoma" w:cs="Tahoma"/>
        <w:sz w:val="12"/>
        <w:szCs w:val="12"/>
      </w:rPr>
      <w:t>66-40161646</w:t>
    </w:r>
  </w:p>
</w:ftr>
</file>

<file path=word/footer10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keepNext/>
      <w:keepLines/>
      <w:tabs>
        <w:tab w:val="left" w:pos="10"/>
        <w:tab w:val="left" w:pos="3001"/>
        <w:tab w:val="left" w:pos="5737"/>
      </w:tabs>
      <w:kinsoku w:val="0"/>
      <w:overflowPunct w:val="0"/>
      <w:autoSpaceDE/>
      <w:autoSpaceDN/>
      <w:adjustRightInd/>
      <w:textAlignment w:val="baseline"/>
      <w:rPr>
        <w:rFonts w:ascii="Tahoma" w:hAnsi="Tahoma" w:cs="Tahoma"/>
        <w:sz w:val="12"/>
        <w:szCs w:val="12"/>
      </w:rPr>
    </w:pPr>
    <w:r>
      <w:rPr>
        <w:sz w:val="24"/>
        <w:szCs w:val="24"/>
      </w:rPr>
      <w:tab/>
    </w:r>
    <w:r>
      <w:rPr>
        <w:rFonts w:ascii="Tahoma" w:hAnsi="Tahoma" w:cs="Tahoma"/>
        <w:sz w:val="12"/>
        <w:szCs w:val="12"/>
      </w:rPr>
      <w:t>MADRID-1-449415-v25</w:t>
    </w:r>
    <w:r>
      <w:rPr>
        <w:rFonts w:ascii="Tahoma" w:hAnsi="Tahoma" w:cs="Tahoma"/>
        <w:sz w:val="12"/>
        <w:szCs w:val="12"/>
      </w:rPr>
      <w:tab/>
    </w:r>
    <w:r>
      <w:rPr>
        <w:sz w:val="17"/>
        <w:szCs w:val="17"/>
      </w:rPr>
      <w:t xml:space="preserve">- </w:t>
    </w:r>
    <w:r>
      <w:rPr>
        <w:sz w:val="17"/>
        <w:szCs w:val="17"/>
      </w:rPr>
      <w:fldChar w:fldCharType="begin"/>
    </w:r>
    <w:r>
      <w:rPr>
        <w:sz w:val="17"/>
        <w:szCs w:val="17"/>
      </w:rPr>
      <w:instrText xml:space="preserve"> PAGE </w:instrText>
    </w:r>
    <w:r>
      <w:rPr>
        <w:sz w:val="17"/>
        <w:szCs w:val="17"/>
      </w:rPr>
      <w:fldChar w:fldCharType="separate"/>
    </w:r>
    <w:r w:rsidR="00102F4A">
      <w:rPr>
        <w:noProof/>
        <w:sz w:val="17"/>
        <w:szCs w:val="17"/>
      </w:rPr>
      <w:t>37</w:t>
    </w:r>
    <w:r>
      <w:rPr>
        <w:sz w:val="17"/>
        <w:szCs w:val="17"/>
      </w:rPr>
      <w:fldChar w:fldCharType="end"/>
    </w:r>
    <w:r>
      <w:rPr>
        <w:sz w:val="17"/>
        <w:szCs w:val="17"/>
      </w:rPr>
      <w:t xml:space="preserve"> -</w:t>
    </w:r>
    <w:r>
      <w:rPr>
        <w:sz w:val="17"/>
        <w:szCs w:val="17"/>
      </w:rPr>
      <w:tab/>
    </w:r>
    <w:r>
      <w:rPr>
        <w:rFonts w:ascii="Tahoma" w:hAnsi="Tahoma" w:cs="Tahoma"/>
        <w:sz w:val="12"/>
        <w:szCs w:val="12"/>
      </w:rPr>
      <w:t>66-40161646</w:t>
    </w:r>
  </w:p>
</w:ftr>
</file>

<file path=word/footer10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keepNext/>
      <w:keepLines/>
      <w:tabs>
        <w:tab w:val="left" w:pos="10"/>
        <w:tab w:val="left" w:pos="3001"/>
        <w:tab w:val="left" w:pos="5737"/>
      </w:tabs>
      <w:kinsoku w:val="0"/>
      <w:overflowPunct w:val="0"/>
      <w:autoSpaceDE/>
      <w:autoSpaceDN/>
      <w:adjustRightInd/>
      <w:textAlignment w:val="baseline"/>
      <w:rPr>
        <w:rFonts w:ascii="Tahoma" w:hAnsi="Tahoma" w:cs="Tahoma"/>
        <w:sz w:val="12"/>
        <w:szCs w:val="12"/>
      </w:rPr>
    </w:pPr>
    <w:r>
      <w:rPr>
        <w:sz w:val="24"/>
        <w:szCs w:val="24"/>
      </w:rPr>
      <w:tab/>
    </w:r>
    <w:r>
      <w:rPr>
        <w:rFonts w:ascii="Tahoma" w:hAnsi="Tahoma" w:cs="Tahoma"/>
        <w:sz w:val="12"/>
        <w:szCs w:val="12"/>
      </w:rPr>
      <w:t>MADRID-1-449415-v25</w:t>
    </w:r>
    <w:r>
      <w:rPr>
        <w:rFonts w:ascii="Tahoma" w:hAnsi="Tahoma" w:cs="Tahoma"/>
        <w:sz w:val="12"/>
        <w:szCs w:val="12"/>
      </w:rPr>
      <w:tab/>
    </w:r>
    <w:r>
      <w:rPr>
        <w:sz w:val="17"/>
        <w:szCs w:val="17"/>
      </w:rPr>
      <w:t xml:space="preserve">- </w:t>
    </w:r>
    <w:r>
      <w:rPr>
        <w:sz w:val="17"/>
        <w:szCs w:val="17"/>
      </w:rPr>
      <w:fldChar w:fldCharType="begin"/>
    </w:r>
    <w:r>
      <w:rPr>
        <w:sz w:val="17"/>
        <w:szCs w:val="17"/>
      </w:rPr>
      <w:instrText xml:space="preserve"> PAGE </w:instrText>
    </w:r>
    <w:r>
      <w:rPr>
        <w:sz w:val="17"/>
        <w:szCs w:val="17"/>
      </w:rPr>
      <w:fldChar w:fldCharType="separate"/>
    </w:r>
    <w:r w:rsidR="00102F4A">
      <w:rPr>
        <w:noProof/>
        <w:sz w:val="17"/>
        <w:szCs w:val="17"/>
      </w:rPr>
      <w:t>38</w:t>
    </w:r>
    <w:r>
      <w:rPr>
        <w:sz w:val="17"/>
        <w:szCs w:val="17"/>
      </w:rPr>
      <w:fldChar w:fldCharType="end"/>
    </w:r>
    <w:r>
      <w:rPr>
        <w:sz w:val="17"/>
        <w:szCs w:val="17"/>
      </w:rPr>
      <w:t xml:space="preserve"> -</w:t>
    </w:r>
    <w:r>
      <w:rPr>
        <w:sz w:val="17"/>
        <w:szCs w:val="17"/>
      </w:rPr>
      <w:tab/>
    </w:r>
    <w:r>
      <w:rPr>
        <w:rFonts w:ascii="Tahoma" w:hAnsi="Tahoma" w:cs="Tahoma"/>
        <w:sz w:val="12"/>
        <w:szCs w:val="12"/>
      </w:rPr>
      <w:t>66-40161646</w:t>
    </w:r>
  </w:p>
</w:ftr>
</file>

<file path=word/footer10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keepNext/>
      <w:keepLines/>
      <w:tabs>
        <w:tab w:val="left" w:pos="10"/>
        <w:tab w:val="left" w:pos="3001"/>
        <w:tab w:val="left" w:pos="5737"/>
      </w:tabs>
      <w:kinsoku w:val="0"/>
      <w:overflowPunct w:val="0"/>
      <w:autoSpaceDE/>
      <w:autoSpaceDN/>
      <w:adjustRightInd/>
      <w:textAlignment w:val="baseline"/>
      <w:rPr>
        <w:rFonts w:ascii="Tahoma" w:hAnsi="Tahoma" w:cs="Tahoma"/>
        <w:sz w:val="12"/>
        <w:szCs w:val="12"/>
      </w:rPr>
    </w:pPr>
    <w:r>
      <w:rPr>
        <w:sz w:val="24"/>
        <w:szCs w:val="24"/>
      </w:rPr>
      <w:tab/>
    </w:r>
    <w:r>
      <w:rPr>
        <w:rFonts w:ascii="Tahoma" w:hAnsi="Tahoma" w:cs="Tahoma"/>
        <w:sz w:val="12"/>
        <w:szCs w:val="12"/>
      </w:rPr>
      <w:t>MADRID-1-449415-v25</w:t>
    </w:r>
    <w:r>
      <w:rPr>
        <w:rFonts w:ascii="Tahoma" w:hAnsi="Tahoma" w:cs="Tahoma"/>
        <w:sz w:val="12"/>
        <w:szCs w:val="12"/>
      </w:rPr>
      <w:tab/>
    </w:r>
    <w:r>
      <w:rPr>
        <w:sz w:val="17"/>
        <w:szCs w:val="17"/>
      </w:rPr>
      <w:t xml:space="preserve">- </w:t>
    </w:r>
    <w:r>
      <w:rPr>
        <w:sz w:val="17"/>
        <w:szCs w:val="17"/>
      </w:rPr>
      <w:fldChar w:fldCharType="begin"/>
    </w:r>
    <w:r>
      <w:rPr>
        <w:sz w:val="17"/>
        <w:szCs w:val="17"/>
      </w:rPr>
      <w:instrText xml:space="preserve"> PAGE </w:instrText>
    </w:r>
    <w:r>
      <w:rPr>
        <w:sz w:val="17"/>
        <w:szCs w:val="17"/>
      </w:rPr>
      <w:fldChar w:fldCharType="separate"/>
    </w:r>
    <w:r>
      <w:rPr>
        <w:sz w:val="17"/>
        <w:szCs w:val="17"/>
      </w:rPr>
      <w:t>40</w:t>
    </w:r>
    <w:r>
      <w:rPr>
        <w:sz w:val="17"/>
        <w:szCs w:val="17"/>
      </w:rPr>
      <w:fldChar w:fldCharType="end"/>
    </w:r>
    <w:r>
      <w:rPr>
        <w:sz w:val="17"/>
        <w:szCs w:val="17"/>
      </w:rPr>
      <w:t xml:space="preserve"> -</w:t>
    </w:r>
    <w:r>
      <w:rPr>
        <w:sz w:val="17"/>
        <w:szCs w:val="17"/>
      </w:rPr>
      <w:tab/>
    </w:r>
    <w:r>
      <w:rPr>
        <w:rFonts w:ascii="Tahoma" w:hAnsi="Tahoma" w:cs="Tahoma"/>
        <w:sz w:val="12"/>
        <w:szCs w:val="12"/>
      </w:rPr>
      <w:t>66-40161646</w:t>
    </w:r>
  </w:p>
</w:ftr>
</file>

<file path=word/footer10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keepNext/>
      <w:keepLines/>
      <w:tabs>
        <w:tab w:val="left" w:pos="10"/>
        <w:tab w:val="left" w:pos="3001"/>
        <w:tab w:val="left" w:pos="5737"/>
      </w:tabs>
      <w:kinsoku w:val="0"/>
      <w:overflowPunct w:val="0"/>
      <w:autoSpaceDE/>
      <w:autoSpaceDN/>
      <w:adjustRightInd/>
      <w:textAlignment w:val="baseline"/>
      <w:rPr>
        <w:rFonts w:ascii="Tahoma" w:hAnsi="Tahoma" w:cs="Tahoma"/>
        <w:sz w:val="12"/>
        <w:szCs w:val="12"/>
      </w:rPr>
    </w:pPr>
    <w:r>
      <w:rPr>
        <w:sz w:val="24"/>
        <w:szCs w:val="24"/>
      </w:rPr>
      <w:tab/>
    </w:r>
    <w:r>
      <w:rPr>
        <w:rFonts w:ascii="Tahoma" w:hAnsi="Tahoma" w:cs="Tahoma"/>
        <w:sz w:val="12"/>
        <w:szCs w:val="12"/>
      </w:rPr>
      <w:t>MADRID-1-449415-v25</w:t>
    </w:r>
    <w:r>
      <w:rPr>
        <w:rFonts w:ascii="Tahoma" w:hAnsi="Tahoma" w:cs="Tahoma"/>
        <w:sz w:val="12"/>
        <w:szCs w:val="12"/>
      </w:rPr>
      <w:tab/>
    </w:r>
    <w:r>
      <w:rPr>
        <w:sz w:val="17"/>
        <w:szCs w:val="17"/>
      </w:rPr>
      <w:t xml:space="preserve">- </w:t>
    </w:r>
    <w:r>
      <w:rPr>
        <w:sz w:val="17"/>
        <w:szCs w:val="17"/>
      </w:rPr>
      <w:fldChar w:fldCharType="begin"/>
    </w:r>
    <w:r>
      <w:rPr>
        <w:sz w:val="17"/>
        <w:szCs w:val="17"/>
      </w:rPr>
      <w:instrText xml:space="preserve"> PAGE </w:instrText>
    </w:r>
    <w:r>
      <w:rPr>
        <w:sz w:val="17"/>
        <w:szCs w:val="17"/>
      </w:rPr>
      <w:fldChar w:fldCharType="separate"/>
    </w:r>
    <w:r>
      <w:rPr>
        <w:sz w:val="17"/>
        <w:szCs w:val="17"/>
      </w:rPr>
      <w:t>40</w:t>
    </w:r>
    <w:r>
      <w:rPr>
        <w:sz w:val="17"/>
        <w:szCs w:val="17"/>
      </w:rPr>
      <w:fldChar w:fldCharType="end"/>
    </w:r>
    <w:r>
      <w:rPr>
        <w:sz w:val="17"/>
        <w:szCs w:val="17"/>
      </w:rPr>
      <w:t xml:space="preserve"> -</w:t>
    </w:r>
    <w:r>
      <w:rPr>
        <w:sz w:val="17"/>
        <w:szCs w:val="17"/>
      </w:rPr>
      <w:tab/>
    </w:r>
    <w:r>
      <w:rPr>
        <w:rFonts w:ascii="Tahoma" w:hAnsi="Tahoma" w:cs="Tahoma"/>
        <w:sz w:val="12"/>
        <w:szCs w:val="12"/>
      </w:rPr>
      <w:t>66-40161646</w:t>
    </w:r>
  </w:p>
</w:ftr>
</file>

<file path=word/footer10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keepNext/>
      <w:keepLines/>
      <w:tabs>
        <w:tab w:val="left" w:pos="10"/>
        <w:tab w:val="left" w:pos="3001"/>
        <w:tab w:val="left" w:pos="5737"/>
      </w:tabs>
      <w:kinsoku w:val="0"/>
      <w:overflowPunct w:val="0"/>
      <w:autoSpaceDE/>
      <w:autoSpaceDN/>
      <w:adjustRightInd/>
      <w:textAlignment w:val="baseline"/>
      <w:rPr>
        <w:rFonts w:ascii="Tahoma" w:hAnsi="Tahoma" w:cs="Tahoma"/>
        <w:sz w:val="12"/>
        <w:szCs w:val="12"/>
      </w:rPr>
    </w:pPr>
    <w:r>
      <w:rPr>
        <w:sz w:val="24"/>
        <w:szCs w:val="24"/>
      </w:rPr>
      <w:tab/>
    </w:r>
    <w:r>
      <w:rPr>
        <w:rFonts w:ascii="Tahoma" w:hAnsi="Tahoma" w:cs="Tahoma"/>
        <w:sz w:val="12"/>
        <w:szCs w:val="12"/>
      </w:rPr>
      <w:t>MADRID-1-449415-v25</w:t>
    </w:r>
    <w:r>
      <w:rPr>
        <w:rFonts w:ascii="Tahoma" w:hAnsi="Tahoma" w:cs="Tahoma"/>
        <w:sz w:val="12"/>
        <w:szCs w:val="12"/>
      </w:rPr>
      <w:tab/>
    </w:r>
    <w:r>
      <w:rPr>
        <w:sz w:val="17"/>
        <w:szCs w:val="17"/>
      </w:rPr>
      <w:t xml:space="preserve">- </w:t>
    </w:r>
    <w:r>
      <w:rPr>
        <w:sz w:val="17"/>
        <w:szCs w:val="17"/>
      </w:rPr>
      <w:fldChar w:fldCharType="begin"/>
    </w:r>
    <w:r>
      <w:rPr>
        <w:sz w:val="17"/>
        <w:szCs w:val="17"/>
      </w:rPr>
      <w:instrText xml:space="preserve"> PAGE </w:instrText>
    </w:r>
    <w:r>
      <w:rPr>
        <w:sz w:val="17"/>
        <w:szCs w:val="17"/>
      </w:rPr>
      <w:fldChar w:fldCharType="separate"/>
    </w:r>
    <w:r w:rsidR="00102F4A">
      <w:rPr>
        <w:noProof/>
        <w:sz w:val="17"/>
        <w:szCs w:val="17"/>
      </w:rPr>
      <w:t>39</w:t>
    </w:r>
    <w:r>
      <w:rPr>
        <w:sz w:val="17"/>
        <w:szCs w:val="17"/>
      </w:rPr>
      <w:fldChar w:fldCharType="end"/>
    </w:r>
    <w:r>
      <w:rPr>
        <w:sz w:val="17"/>
        <w:szCs w:val="17"/>
      </w:rPr>
      <w:t xml:space="preserve"> -</w:t>
    </w:r>
    <w:r>
      <w:rPr>
        <w:sz w:val="17"/>
        <w:szCs w:val="17"/>
      </w:rPr>
      <w:tab/>
    </w:r>
    <w:r>
      <w:rPr>
        <w:rFonts w:ascii="Tahoma" w:hAnsi="Tahoma" w:cs="Tahoma"/>
        <w:sz w:val="12"/>
        <w:szCs w:val="12"/>
      </w:rPr>
      <w:t>66-40161646</w:t>
    </w:r>
  </w:p>
</w:ftr>
</file>

<file path=word/footer10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keepNext/>
      <w:keepLines/>
      <w:tabs>
        <w:tab w:val="left" w:pos="10"/>
        <w:tab w:val="left" w:pos="3001"/>
        <w:tab w:val="left" w:pos="5737"/>
      </w:tabs>
      <w:kinsoku w:val="0"/>
      <w:overflowPunct w:val="0"/>
      <w:autoSpaceDE/>
      <w:autoSpaceDN/>
      <w:adjustRightInd/>
      <w:textAlignment w:val="baseline"/>
      <w:rPr>
        <w:rFonts w:ascii="Tahoma" w:hAnsi="Tahoma" w:cs="Tahoma"/>
        <w:sz w:val="12"/>
        <w:szCs w:val="12"/>
      </w:rPr>
    </w:pPr>
    <w:r>
      <w:rPr>
        <w:sz w:val="24"/>
        <w:szCs w:val="24"/>
      </w:rPr>
      <w:tab/>
    </w:r>
    <w:r>
      <w:rPr>
        <w:rFonts w:ascii="Tahoma" w:hAnsi="Tahoma" w:cs="Tahoma"/>
        <w:sz w:val="12"/>
        <w:szCs w:val="12"/>
      </w:rPr>
      <w:t>MADRID-1-449415-v25</w:t>
    </w:r>
    <w:r>
      <w:rPr>
        <w:rFonts w:ascii="Tahoma" w:hAnsi="Tahoma" w:cs="Tahoma"/>
        <w:sz w:val="12"/>
        <w:szCs w:val="12"/>
      </w:rPr>
      <w:tab/>
    </w:r>
    <w:r>
      <w:rPr>
        <w:sz w:val="17"/>
        <w:szCs w:val="17"/>
      </w:rPr>
      <w:t xml:space="preserve">- </w:t>
    </w:r>
    <w:r>
      <w:rPr>
        <w:sz w:val="17"/>
        <w:szCs w:val="17"/>
      </w:rPr>
      <w:fldChar w:fldCharType="begin"/>
    </w:r>
    <w:r>
      <w:rPr>
        <w:sz w:val="17"/>
        <w:szCs w:val="17"/>
      </w:rPr>
      <w:instrText xml:space="preserve"> PAGE </w:instrText>
    </w:r>
    <w:r>
      <w:rPr>
        <w:sz w:val="17"/>
        <w:szCs w:val="17"/>
      </w:rPr>
      <w:fldChar w:fldCharType="separate"/>
    </w:r>
    <w:r w:rsidR="00102F4A">
      <w:rPr>
        <w:noProof/>
        <w:sz w:val="17"/>
        <w:szCs w:val="17"/>
      </w:rPr>
      <w:t>40</w:t>
    </w:r>
    <w:r>
      <w:rPr>
        <w:sz w:val="17"/>
        <w:szCs w:val="17"/>
      </w:rPr>
      <w:fldChar w:fldCharType="end"/>
    </w:r>
    <w:r>
      <w:rPr>
        <w:sz w:val="17"/>
        <w:szCs w:val="17"/>
      </w:rPr>
      <w:t xml:space="preserve"> -</w:t>
    </w:r>
    <w:r>
      <w:rPr>
        <w:sz w:val="17"/>
        <w:szCs w:val="17"/>
      </w:rPr>
      <w:tab/>
    </w:r>
    <w:r>
      <w:rPr>
        <w:rFonts w:ascii="Tahoma" w:hAnsi="Tahoma" w:cs="Tahoma"/>
        <w:sz w:val="12"/>
        <w:szCs w:val="12"/>
      </w:rPr>
      <w:t>66-40161646</w:t>
    </w:r>
  </w:p>
</w:ftr>
</file>

<file path=word/footer10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keepNext/>
      <w:keepLines/>
      <w:tabs>
        <w:tab w:val="left" w:pos="10"/>
        <w:tab w:val="left" w:pos="3001"/>
        <w:tab w:val="left" w:pos="5737"/>
      </w:tabs>
      <w:kinsoku w:val="0"/>
      <w:overflowPunct w:val="0"/>
      <w:autoSpaceDE/>
      <w:autoSpaceDN/>
      <w:adjustRightInd/>
      <w:textAlignment w:val="baseline"/>
      <w:rPr>
        <w:rFonts w:ascii="Tahoma" w:hAnsi="Tahoma" w:cs="Tahoma"/>
        <w:sz w:val="12"/>
        <w:szCs w:val="12"/>
      </w:rPr>
    </w:pPr>
    <w:r>
      <w:rPr>
        <w:sz w:val="24"/>
        <w:szCs w:val="24"/>
      </w:rPr>
      <w:tab/>
    </w:r>
    <w:r>
      <w:rPr>
        <w:rFonts w:ascii="Tahoma" w:hAnsi="Tahoma" w:cs="Tahoma"/>
        <w:sz w:val="12"/>
        <w:szCs w:val="12"/>
      </w:rPr>
      <w:t>MADRID-1-449415-v25</w:t>
    </w:r>
    <w:r>
      <w:rPr>
        <w:rFonts w:ascii="Tahoma" w:hAnsi="Tahoma" w:cs="Tahoma"/>
        <w:sz w:val="12"/>
        <w:szCs w:val="12"/>
      </w:rPr>
      <w:tab/>
    </w:r>
    <w:r>
      <w:rPr>
        <w:sz w:val="17"/>
        <w:szCs w:val="17"/>
      </w:rPr>
      <w:t xml:space="preserve">- </w:t>
    </w:r>
    <w:r>
      <w:rPr>
        <w:sz w:val="17"/>
        <w:szCs w:val="17"/>
      </w:rPr>
      <w:fldChar w:fldCharType="begin"/>
    </w:r>
    <w:r>
      <w:rPr>
        <w:sz w:val="17"/>
        <w:szCs w:val="17"/>
      </w:rPr>
      <w:instrText xml:space="preserve"> PAGE </w:instrText>
    </w:r>
    <w:r>
      <w:rPr>
        <w:sz w:val="17"/>
        <w:szCs w:val="17"/>
      </w:rPr>
      <w:fldChar w:fldCharType="separate"/>
    </w:r>
    <w:r>
      <w:rPr>
        <w:sz w:val="17"/>
        <w:szCs w:val="17"/>
      </w:rPr>
      <w:t>40</w:t>
    </w:r>
    <w:r>
      <w:rPr>
        <w:sz w:val="17"/>
        <w:szCs w:val="17"/>
      </w:rPr>
      <w:fldChar w:fldCharType="end"/>
    </w:r>
    <w:r>
      <w:rPr>
        <w:sz w:val="17"/>
        <w:szCs w:val="17"/>
      </w:rPr>
      <w:t xml:space="preserve"> -</w:t>
    </w:r>
    <w:r>
      <w:rPr>
        <w:sz w:val="17"/>
        <w:szCs w:val="17"/>
      </w:rPr>
      <w:tab/>
    </w:r>
    <w:r>
      <w:rPr>
        <w:rFonts w:ascii="Tahoma" w:hAnsi="Tahoma" w:cs="Tahoma"/>
        <w:sz w:val="12"/>
        <w:szCs w:val="12"/>
      </w:rPr>
      <w:t>66-40161646</w:t>
    </w:r>
  </w:p>
</w:ftr>
</file>

<file path=word/footer10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widowControl/>
      <w:rPr>
        <w:sz w:val="24"/>
        <w:szCs w:val="24"/>
      </w:rPr>
    </w:pPr>
  </w:p>
</w:ftr>
</file>

<file path=word/footer10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widowControl/>
      <w:rPr>
        <w:sz w:val="24"/>
        <w:szCs w:val="24"/>
      </w:rP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widowControl/>
      <w:rPr>
        <w:sz w:val="24"/>
        <w:szCs w:val="24"/>
      </w:rPr>
    </w:pPr>
  </w:p>
</w:ftr>
</file>

<file path=word/footer1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3339A9">
    <w:pPr>
      <w:kinsoku w:val="0"/>
      <w:overflowPunct w:val="0"/>
      <w:autoSpaceDE/>
      <w:autoSpaceDN/>
      <w:adjustRightInd/>
      <w:textAlignment w:val="baseline"/>
      <w:rPr>
        <w:sz w:val="16"/>
        <w:szCs w:val="16"/>
      </w:rPr>
    </w:pPr>
    <w:r>
      <w:rPr>
        <w:noProof/>
        <w:lang w:val="en-GB"/>
      </w:rPr>
      <mc:AlternateContent>
        <mc:Choice Requires="wps">
          <w:drawing>
            <wp:anchor distT="0" distB="0" distL="0" distR="0" simplePos="0" relativeHeight="251520512" behindDoc="0" locked="0" layoutInCell="0" allowOverlap="1">
              <wp:simplePos x="0" y="0"/>
              <wp:positionH relativeFrom="page">
                <wp:posOffset>615950</wp:posOffset>
              </wp:positionH>
              <wp:positionV relativeFrom="paragraph">
                <wp:posOffset>0</wp:posOffset>
              </wp:positionV>
              <wp:extent cx="4107815" cy="102235"/>
              <wp:effectExtent l="0" t="0" r="0" b="0"/>
              <wp:wrapSquare wrapText="bothSides"/>
              <wp:docPr id="351" name="Text Box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07815" cy="10223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5E08" w:rsidRDefault="00C15E08">
                          <w:pPr>
                            <w:keepNext/>
                            <w:keepLines/>
                            <w:tabs>
                              <w:tab w:val="left" w:pos="2991"/>
                              <w:tab w:val="right" w:pos="6447"/>
                            </w:tabs>
                            <w:kinsoku w:val="0"/>
                            <w:overflowPunct w:val="0"/>
                            <w:autoSpaceDE/>
                            <w:autoSpaceDN/>
                            <w:adjustRightInd/>
                            <w:textAlignment w:val="baseline"/>
                            <w:rPr>
                              <w:sz w:val="12"/>
                              <w:szCs w:val="12"/>
                            </w:rPr>
                          </w:pPr>
                          <w:r>
                            <w:rPr>
                              <w:sz w:val="12"/>
                              <w:szCs w:val="12"/>
                            </w:rPr>
                            <w:t>MADRID-1-4194 I 5-v25</w:t>
                          </w:r>
                          <w:r>
                            <w:rPr>
                              <w:sz w:val="12"/>
                              <w:szCs w:val="12"/>
                            </w:rPr>
                            <w:tab/>
                          </w:r>
                          <w:r>
                            <w:rPr>
                              <w:sz w:val="17"/>
                              <w:szCs w:val="17"/>
                            </w:rPr>
                            <w:t xml:space="preserve">- </w:t>
                          </w:r>
                          <w:r>
                            <w:rPr>
                              <w:sz w:val="17"/>
                              <w:szCs w:val="17"/>
                            </w:rPr>
                            <w:fldChar w:fldCharType="begin"/>
                          </w:r>
                          <w:r>
                            <w:rPr>
                              <w:sz w:val="17"/>
                              <w:szCs w:val="17"/>
                            </w:rPr>
                            <w:instrText xml:space="preserve"> PAGE </w:instrText>
                          </w:r>
                          <w:r>
                            <w:rPr>
                              <w:sz w:val="17"/>
                              <w:szCs w:val="17"/>
                            </w:rPr>
                            <w:fldChar w:fldCharType="separate"/>
                          </w:r>
                          <w:r w:rsidR="00102F4A">
                            <w:rPr>
                              <w:noProof/>
                              <w:sz w:val="17"/>
                              <w:szCs w:val="17"/>
                            </w:rPr>
                            <w:t>41</w:t>
                          </w:r>
                          <w:r>
                            <w:rPr>
                              <w:sz w:val="17"/>
                              <w:szCs w:val="17"/>
                            </w:rPr>
                            <w:fldChar w:fldCharType="end"/>
                          </w:r>
                          <w:r>
                            <w:rPr>
                              <w:sz w:val="17"/>
                              <w:szCs w:val="17"/>
                            </w:rPr>
                            <w:t xml:space="preserve"> -</w:t>
                          </w:r>
                          <w:r>
                            <w:rPr>
                              <w:sz w:val="17"/>
                              <w:szCs w:val="17"/>
                            </w:rPr>
                            <w:tab/>
                          </w:r>
                          <w:r>
                            <w:rPr>
                              <w:sz w:val="12"/>
                              <w:szCs w:val="12"/>
                            </w:rPr>
                            <w:t>66-40161646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83" o:spid="_x0000_s1133" type="#_x0000_t202" style="position:absolute;margin-left:48.5pt;margin-top:0;width:323.45pt;height:8.05pt;z-index:2515205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" o:allowincell="f" stroked="f">
              <v:fill opacity="0"/>
              <v:textbox inset="0,0,0,0">
                <w:txbxContent>
                  <w:p w:rsidR="00C15E08" w:rsidRDefault="00C15E08">
                    <w:pPr>
                      <w:keepNext/>
                      <w:keepLines/>
                      <w:tabs>
                        <w:tab w:val="left" w:pos="2991"/>
                        <w:tab w:val="right" w:pos="6447"/>
                      </w:tabs>
                      <w:kinsoku w:val="0"/>
                      <w:overflowPunct w:val="0"/>
                      <w:autoSpaceDE/>
                      <w:autoSpaceDN/>
                      <w:adjustRightInd/>
                      <w:textAlignment w:val="baseline"/>
                      <w:rPr>
                        <w:sz w:val="12"/>
                        <w:szCs w:val="12"/>
                      </w:rPr>
                    </w:pPr>
                    <w:r>
                      <w:rPr>
                        <w:sz w:val="12"/>
                        <w:szCs w:val="12"/>
                      </w:rPr>
                      <w:t>MADRID-1-4194 I 5-v25</w:t>
                    </w:r>
                    <w:r>
                      <w:rPr>
                        <w:sz w:val="12"/>
                        <w:szCs w:val="12"/>
                      </w:rPr>
                      <w:tab/>
                    </w:r>
                    <w:r>
                      <w:rPr>
                        <w:sz w:val="17"/>
                        <w:szCs w:val="17"/>
                      </w:rPr>
                      <w:t xml:space="preserve">- </w:t>
                    </w:r>
                    <w:r>
                      <w:rPr>
                        <w:sz w:val="17"/>
                        <w:szCs w:val="17"/>
                      </w:rPr>
                      <w:fldChar w:fldCharType="begin"/>
                    </w:r>
                    <w:r>
                      <w:rPr>
                        <w:sz w:val="17"/>
                        <w:szCs w:val="17"/>
                      </w:rPr>
                      <w:instrText xml:space="preserve"> PAGE </w:instrText>
                    </w:r>
                    <w:r>
                      <w:rPr>
                        <w:sz w:val="17"/>
                        <w:szCs w:val="17"/>
                      </w:rPr>
                      <w:fldChar w:fldCharType="separate"/>
                    </w:r>
                    <w:r w:rsidR="00102F4A">
                      <w:rPr>
                        <w:noProof/>
                        <w:sz w:val="17"/>
                        <w:szCs w:val="17"/>
                      </w:rPr>
                      <w:t>41</w:t>
                    </w:r>
                    <w:r>
                      <w:rPr>
                        <w:sz w:val="17"/>
                        <w:szCs w:val="17"/>
                      </w:rPr>
                      <w:fldChar w:fldCharType="end"/>
                    </w:r>
                    <w:r>
                      <w:rPr>
                        <w:sz w:val="17"/>
                        <w:szCs w:val="17"/>
                      </w:rPr>
                      <w:t xml:space="preserve"> -</w:t>
                    </w:r>
                    <w:r>
                      <w:rPr>
                        <w:sz w:val="17"/>
                        <w:szCs w:val="17"/>
                      </w:rPr>
                      <w:tab/>
                    </w:r>
                    <w:r>
                      <w:rPr>
                        <w:sz w:val="12"/>
                        <w:szCs w:val="12"/>
                      </w:rPr>
                      <w:t>66-40161646</w:t>
                    </w:r>
                  </w:p>
                </w:txbxContent>
              </v:textbox>
              <w10:wrap type="square" anchorx="page"/>
            </v:shape>
          </w:pict>
        </mc:Fallback>
      </mc:AlternateContent>
    </w:r>
  </w:p>
</w:ftr>
</file>

<file path=word/footer1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keepNext/>
      <w:keepLines/>
      <w:tabs>
        <w:tab w:val="left" w:pos="19"/>
        <w:tab w:val="left" w:pos="3007"/>
        <w:tab w:val="right" w:pos="6463"/>
      </w:tabs>
      <w:kinsoku w:val="0"/>
      <w:overflowPunct w:val="0"/>
      <w:autoSpaceDE/>
      <w:autoSpaceDN/>
      <w:adjustRightInd/>
      <w:textAlignment w:val="baseline"/>
      <w:rPr>
        <w:sz w:val="12"/>
        <w:szCs w:val="12"/>
      </w:rPr>
    </w:pPr>
    <w:r>
      <w:rPr>
        <w:sz w:val="24"/>
        <w:szCs w:val="24"/>
      </w:rPr>
      <w:tab/>
    </w:r>
    <w:r>
      <w:rPr>
        <w:sz w:val="12"/>
        <w:szCs w:val="12"/>
      </w:rPr>
      <w:t>MADRID-1-449415-v25</w:t>
    </w:r>
    <w:r>
      <w:rPr>
        <w:sz w:val="12"/>
        <w:szCs w:val="12"/>
      </w:rPr>
      <w:tab/>
    </w:r>
    <w:r>
      <w:rPr>
        <w:sz w:val="17"/>
        <w:szCs w:val="17"/>
      </w:rPr>
      <w:t xml:space="preserve">- </w:t>
    </w:r>
    <w:r>
      <w:rPr>
        <w:sz w:val="17"/>
        <w:szCs w:val="17"/>
      </w:rPr>
      <w:fldChar w:fldCharType="begin"/>
    </w:r>
    <w:r>
      <w:rPr>
        <w:sz w:val="17"/>
        <w:szCs w:val="17"/>
      </w:rPr>
      <w:instrText xml:space="preserve"> PAGE </w:instrText>
    </w:r>
    <w:r>
      <w:rPr>
        <w:sz w:val="17"/>
        <w:szCs w:val="17"/>
      </w:rPr>
      <w:fldChar w:fldCharType="separate"/>
    </w:r>
    <w:r>
      <w:rPr>
        <w:sz w:val="17"/>
        <w:szCs w:val="17"/>
      </w:rPr>
      <w:t>48</w:t>
    </w:r>
    <w:r>
      <w:rPr>
        <w:sz w:val="17"/>
        <w:szCs w:val="17"/>
      </w:rPr>
      <w:fldChar w:fldCharType="end"/>
    </w:r>
    <w:r>
      <w:rPr>
        <w:sz w:val="17"/>
        <w:szCs w:val="17"/>
      </w:rPr>
      <w:t xml:space="preserve"> -</w:t>
    </w:r>
    <w:r>
      <w:rPr>
        <w:sz w:val="17"/>
        <w:szCs w:val="17"/>
      </w:rPr>
      <w:tab/>
    </w:r>
    <w:r>
      <w:rPr>
        <w:sz w:val="12"/>
        <w:szCs w:val="12"/>
      </w:rPr>
      <w:t>66-40161646</w:t>
    </w:r>
  </w:p>
</w:ftr>
</file>

<file path=word/footer1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keepNext/>
      <w:keepLines/>
      <w:tabs>
        <w:tab w:val="left" w:pos="19"/>
        <w:tab w:val="left" w:pos="3007"/>
        <w:tab w:val="right" w:pos="6463"/>
      </w:tabs>
      <w:kinsoku w:val="0"/>
      <w:overflowPunct w:val="0"/>
      <w:autoSpaceDE/>
      <w:autoSpaceDN/>
      <w:adjustRightInd/>
      <w:textAlignment w:val="baseline"/>
      <w:rPr>
        <w:sz w:val="12"/>
        <w:szCs w:val="12"/>
      </w:rPr>
    </w:pPr>
    <w:r>
      <w:rPr>
        <w:sz w:val="24"/>
        <w:szCs w:val="24"/>
      </w:rPr>
      <w:tab/>
    </w:r>
    <w:r>
      <w:rPr>
        <w:sz w:val="12"/>
        <w:szCs w:val="12"/>
      </w:rPr>
      <w:t>MADRID-1-449415-v25</w:t>
    </w:r>
    <w:r>
      <w:rPr>
        <w:sz w:val="12"/>
        <w:szCs w:val="12"/>
      </w:rPr>
      <w:tab/>
    </w:r>
    <w:r>
      <w:rPr>
        <w:sz w:val="17"/>
        <w:szCs w:val="17"/>
      </w:rPr>
      <w:t xml:space="preserve">- </w:t>
    </w:r>
    <w:r>
      <w:rPr>
        <w:sz w:val="17"/>
        <w:szCs w:val="17"/>
      </w:rPr>
      <w:fldChar w:fldCharType="begin"/>
    </w:r>
    <w:r>
      <w:rPr>
        <w:sz w:val="17"/>
        <w:szCs w:val="17"/>
      </w:rPr>
      <w:instrText xml:space="preserve"> PAGE </w:instrText>
    </w:r>
    <w:r>
      <w:rPr>
        <w:sz w:val="17"/>
        <w:szCs w:val="17"/>
      </w:rPr>
      <w:fldChar w:fldCharType="separate"/>
    </w:r>
    <w:r>
      <w:rPr>
        <w:sz w:val="17"/>
        <w:szCs w:val="17"/>
      </w:rPr>
      <w:t>48</w:t>
    </w:r>
    <w:r>
      <w:rPr>
        <w:sz w:val="17"/>
        <w:szCs w:val="17"/>
      </w:rPr>
      <w:fldChar w:fldCharType="end"/>
    </w:r>
    <w:r>
      <w:rPr>
        <w:sz w:val="17"/>
        <w:szCs w:val="17"/>
      </w:rPr>
      <w:t xml:space="preserve"> -</w:t>
    </w:r>
    <w:r>
      <w:rPr>
        <w:sz w:val="17"/>
        <w:szCs w:val="17"/>
      </w:rPr>
      <w:tab/>
    </w:r>
    <w:r>
      <w:rPr>
        <w:sz w:val="12"/>
        <w:szCs w:val="12"/>
      </w:rPr>
      <w:t>66-40161646</w:t>
    </w:r>
  </w:p>
</w:ftr>
</file>

<file path=word/footer1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keepNext/>
      <w:keepLines/>
      <w:tabs>
        <w:tab w:val="left" w:pos="19"/>
        <w:tab w:val="left" w:pos="3007"/>
        <w:tab w:val="right" w:pos="6463"/>
      </w:tabs>
      <w:kinsoku w:val="0"/>
      <w:overflowPunct w:val="0"/>
      <w:autoSpaceDE/>
      <w:autoSpaceDN/>
      <w:adjustRightInd/>
      <w:textAlignment w:val="baseline"/>
      <w:rPr>
        <w:sz w:val="12"/>
        <w:szCs w:val="12"/>
      </w:rPr>
    </w:pPr>
    <w:r>
      <w:rPr>
        <w:sz w:val="24"/>
        <w:szCs w:val="24"/>
      </w:rPr>
      <w:tab/>
    </w:r>
    <w:r>
      <w:rPr>
        <w:sz w:val="12"/>
        <w:szCs w:val="12"/>
      </w:rPr>
      <w:t>MADRID-1-449415-v25</w:t>
    </w:r>
    <w:r>
      <w:rPr>
        <w:sz w:val="12"/>
        <w:szCs w:val="12"/>
      </w:rPr>
      <w:tab/>
    </w:r>
    <w:r>
      <w:rPr>
        <w:sz w:val="17"/>
        <w:szCs w:val="17"/>
      </w:rPr>
      <w:t xml:space="preserve">- </w:t>
    </w:r>
    <w:r>
      <w:rPr>
        <w:sz w:val="17"/>
        <w:szCs w:val="17"/>
      </w:rPr>
      <w:fldChar w:fldCharType="begin"/>
    </w:r>
    <w:r>
      <w:rPr>
        <w:sz w:val="17"/>
        <w:szCs w:val="17"/>
      </w:rPr>
      <w:instrText xml:space="preserve"> PAGE </w:instrText>
    </w:r>
    <w:r>
      <w:rPr>
        <w:sz w:val="17"/>
        <w:szCs w:val="17"/>
      </w:rPr>
      <w:fldChar w:fldCharType="separate"/>
    </w:r>
    <w:r w:rsidR="00102F4A">
      <w:rPr>
        <w:noProof/>
        <w:sz w:val="17"/>
        <w:szCs w:val="17"/>
      </w:rPr>
      <w:t>42</w:t>
    </w:r>
    <w:r>
      <w:rPr>
        <w:sz w:val="17"/>
        <w:szCs w:val="17"/>
      </w:rPr>
      <w:fldChar w:fldCharType="end"/>
    </w:r>
    <w:r>
      <w:rPr>
        <w:sz w:val="17"/>
        <w:szCs w:val="17"/>
      </w:rPr>
      <w:t xml:space="preserve"> -</w:t>
    </w:r>
    <w:r>
      <w:rPr>
        <w:sz w:val="17"/>
        <w:szCs w:val="17"/>
      </w:rPr>
      <w:tab/>
    </w:r>
    <w:r>
      <w:rPr>
        <w:sz w:val="12"/>
        <w:szCs w:val="12"/>
      </w:rPr>
      <w:t>66-40161646</w:t>
    </w:r>
  </w:p>
</w:ftr>
</file>

<file path=word/footer1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keepNext/>
      <w:keepLines/>
      <w:tabs>
        <w:tab w:val="left" w:pos="19"/>
        <w:tab w:val="left" w:pos="3007"/>
        <w:tab w:val="right" w:pos="6463"/>
      </w:tabs>
      <w:kinsoku w:val="0"/>
      <w:overflowPunct w:val="0"/>
      <w:autoSpaceDE/>
      <w:autoSpaceDN/>
      <w:adjustRightInd/>
      <w:textAlignment w:val="baseline"/>
      <w:rPr>
        <w:sz w:val="12"/>
        <w:szCs w:val="12"/>
      </w:rPr>
    </w:pPr>
    <w:r>
      <w:rPr>
        <w:sz w:val="24"/>
        <w:szCs w:val="24"/>
      </w:rPr>
      <w:tab/>
    </w:r>
    <w:r>
      <w:rPr>
        <w:sz w:val="12"/>
        <w:szCs w:val="12"/>
      </w:rPr>
      <w:t>MADRID-1-449415-v25</w:t>
    </w:r>
    <w:r>
      <w:rPr>
        <w:sz w:val="12"/>
        <w:szCs w:val="12"/>
      </w:rPr>
      <w:tab/>
    </w:r>
    <w:r>
      <w:rPr>
        <w:sz w:val="17"/>
        <w:szCs w:val="17"/>
      </w:rPr>
      <w:t xml:space="preserve">- </w:t>
    </w:r>
    <w:r>
      <w:rPr>
        <w:sz w:val="17"/>
        <w:szCs w:val="17"/>
      </w:rPr>
      <w:fldChar w:fldCharType="begin"/>
    </w:r>
    <w:r>
      <w:rPr>
        <w:sz w:val="17"/>
        <w:szCs w:val="17"/>
      </w:rPr>
      <w:instrText xml:space="preserve"> PAGE </w:instrText>
    </w:r>
    <w:r>
      <w:rPr>
        <w:sz w:val="17"/>
        <w:szCs w:val="17"/>
      </w:rPr>
      <w:fldChar w:fldCharType="separate"/>
    </w:r>
    <w:r>
      <w:rPr>
        <w:sz w:val="17"/>
        <w:szCs w:val="17"/>
      </w:rPr>
      <w:t>48</w:t>
    </w:r>
    <w:r>
      <w:rPr>
        <w:sz w:val="17"/>
        <w:szCs w:val="17"/>
      </w:rPr>
      <w:fldChar w:fldCharType="end"/>
    </w:r>
    <w:r>
      <w:rPr>
        <w:sz w:val="17"/>
        <w:szCs w:val="17"/>
      </w:rPr>
      <w:t xml:space="preserve"> -</w:t>
    </w:r>
    <w:r>
      <w:rPr>
        <w:sz w:val="17"/>
        <w:szCs w:val="17"/>
      </w:rPr>
      <w:tab/>
    </w:r>
    <w:r>
      <w:rPr>
        <w:sz w:val="12"/>
        <w:szCs w:val="12"/>
      </w:rPr>
      <w:t>66-40161646</w:t>
    </w:r>
  </w:p>
</w:ftr>
</file>

<file path=word/footer1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keepNext/>
      <w:keepLines/>
      <w:tabs>
        <w:tab w:val="left" w:pos="19"/>
        <w:tab w:val="left" w:pos="3007"/>
        <w:tab w:val="right" w:pos="6463"/>
      </w:tabs>
      <w:kinsoku w:val="0"/>
      <w:overflowPunct w:val="0"/>
      <w:autoSpaceDE/>
      <w:autoSpaceDN/>
      <w:adjustRightInd/>
      <w:textAlignment w:val="baseline"/>
      <w:rPr>
        <w:sz w:val="12"/>
        <w:szCs w:val="12"/>
      </w:rPr>
    </w:pPr>
    <w:r>
      <w:rPr>
        <w:sz w:val="24"/>
        <w:szCs w:val="24"/>
      </w:rPr>
      <w:tab/>
    </w:r>
    <w:r>
      <w:rPr>
        <w:sz w:val="12"/>
        <w:szCs w:val="12"/>
      </w:rPr>
      <w:t>MADRID-1-449415-v25</w:t>
    </w:r>
    <w:r>
      <w:rPr>
        <w:sz w:val="12"/>
        <w:szCs w:val="12"/>
      </w:rPr>
      <w:tab/>
    </w:r>
    <w:r>
      <w:rPr>
        <w:sz w:val="17"/>
        <w:szCs w:val="17"/>
      </w:rPr>
      <w:t xml:space="preserve">- </w:t>
    </w:r>
    <w:r>
      <w:rPr>
        <w:sz w:val="17"/>
        <w:szCs w:val="17"/>
      </w:rPr>
      <w:fldChar w:fldCharType="begin"/>
    </w:r>
    <w:r>
      <w:rPr>
        <w:sz w:val="17"/>
        <w:szCs w:val="17"/>
      </w:rPr>
      <w:instrText xml:space="preserve"> PAGE </w:instrText>
    </w:r>
    <w:r>
      <w:rPr>
        <w:sz w:val="17"/>
        <w:szCs w:val="17"/>
      </w:rPr>
      <w:fldChar w:fldCharType="separate"/>
    </w:r>
    <w:r w:rsidR="00102F4A">
      <w:rPr>
        <w:noProof/>
        <w:sz w:val="17"/>
        <w:szCs w:val="17"/>
      </w:rPr>
      <w:t>43</w:t>
    </w:r>
    <w:r>
      <w:rPr>
        <w:sz w:val="17"/>
        <w:szCs w:val="17"/>
      </w:rPr>
      <w:fldChar w:fldCharType="end"/>
    </w:r>
    <w:r>
      <w:rPr>
        <w:sz w:val="17"/>
        <w:szCs w:val="17"/>
      </w:rPr>
      <w:t xml:space="preserve"> -</w:t>
    </w:r>
    <w:r>
      <w:rPr>
        <w:sz w:val="17"/>
        <w:szCs w:val="17"/>
      </w:rPr>
      <w:tab/>
    </w:r>
    <w:r>
      <w:rPr>
        <w:sz w:val="12"/>
        <w:szCs w:val="12"/>
      </w:rPr>
      <w:t>66-40161646</w:t>
    </w:r>
  </w:p>
</w:ftr>
</file>

<file path=word/footer1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keepNext/>
      <w:keepLines/>
      <w:tabs>
        <w:tab w:val="left" w:pos="19"/>
        <w:tab w:val="left" w:pos="3007"/>
        <w:tab w:val="right" w:pos="6463"/>
      </w:tabs>
      <w:kinsoku w:val="0"/>
      <w:overflowPunct w:val="0"/>
      <w:autoSpaceDE/>
      <w:autoSpaceDN/>
      <w:adjustRightInd/>
      <w:textAlignment w:val="baseline"/>
      <w:rPr>
        <w:sz w:val="12"/>
        <w:szCs w:val="12"/>
      </w:rPr>
    </w:pPr>
    <w:r>
      <w:rPr>
        <w:sz w:val="24"/>
        <w:szCs w:val="24"/>
      </w:rPr>
      <w:tab/>
    </w:r>
    <w:r>
      <w:rPr>
        <w:sz w:val="12"/>
        <w:szCs w:val="12"/>
      </w:rPr>
      <w:t>MADRID-1-449415-v25</w:t>
    </w:r>
    <w:r>
      <w:rPr>
        <w:sz w:val="12"/>
        <w:szCs w:val="12"/>
      </w:rPr>
      <w:tab/>
    </w:r>
    <w:r>
      <w:rPr>
        <w:sz w:val="17"/>
        <w:szCs w:val="17"/>
      </w:rPr>
      <w:t xml:space="preserve">- </w:t>
    </w:r>
    <w:r>
      <w:rPr>
        <w:sz w:val="17"/>
        <w:szCs w:val="17"/>
      </w:rPr>
      <w:fldChar w:fldCharType="begin"/>
    </w:r>
    <w:r>
      <w:rPr>
        <w:sz w:val="17"/>
        <w:szCs w:val="17"/>
      </w:rPr>
      <w:instrText xml:space="preserve"> PAGE </w:instrText>
    </w:r>
    <w:r>
      <w:rPr>
        <w:sz w:val="17"/>
        <w:szCs w:val="17"/>
      </w:rPr>
      <w:fldChar w:fldCharType="separate"/>
    </w:r>
    <w:r w:rsidR="00102F4A">
      <w:rPr>
        <w:noProof/>
        <w:sz w:val="17"/>
        <w:szCs w:val="17"/>
      </w:rPr>
      <w:t>44</w:t>
    </w:r>
    <w:r>
      <w:rPr>
        <w:sz w:val="17"/>
        <w:szCs w:val="17"/>
      </w:rPr>
      <w:fldChar w:fldCharType="end"/>
    </w:r>
    <w:r>
      <w:rPr>
        <w:sz w:val="17"/>
        <w:szCs w:val="17"/>
      </w:rPr>
      <w:t xml:space="preserve"> -</w:t>
    </w:r>
    <w:r>
      <w:rPr>
        <w:sz w:val="17"/>
        <w:szCs w:val="17"/>
      </w:rPr>
      <w:tab/>
    </w:r>
    <w:r>
      <w:rPr>
        <w:sz w:val="12"/>
        <w:szCs w:val="12"/>
      </w:rPr>
      <w:t>66-40161646</w:t>
    </w:r>
  </w:p>
</w:ftr>
</file>

<file path=word/footer1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keepNext/>
      <w:keepLines/>
      <w:tabs>
        <w:tab w:val="left" w:pos="19"/>
        <w:tab w:val="left" w:pos="3007"/>
        <w:tab w:val="right" w:pos="6463"/>
      </w:tabs>
      <w:kinsoku w:val="0"/>
      <w:overflowPunct w:val="0"/>
      <w:autoSpaceDE/>
      <w:autoSpaceDN/>
      <w:adjustRightInd/>
      <w:textAlignment w:val="baseline"/>
      <w:rPr>
        <w:sz w:val="12"/>
        <w:szCs w:val="12"/>
      </w:rPr>
    </w:pPr>
    <w:r>
      <w:rPr>
        <w:sz w:val="24"/>
        <w:szCs w:val="24"/>
      </w:rPr>
      <w:tab/>
    </w:r>
    <w:r>
      <w:rPr>
        <w:sz w:val="12"/>
        <w:szCs w:val="12"/>
      </w:rPr>
      <w:t>MADRID-1-449415-v25</w:t>
    </w:r>
    <w:r>
      <w:rPr>
        <w:sz w:val="12"/>
        <w:szCs w:val="12"/>
      </w:rPr>
      <w:tab/>
    </w:r>
    <w:r>
      <w:rPr>
        <w:sz w:val="17"/>
        <w:szCs w:val="17"/>
      </w:rPr>
      <w:t xml:space="preserve">- </w:t>
    </w:r>
    <w:r>
      <w:rPr>
        <w:sz w:val="17"/>
        <w:szCs w:val="17"/>
      </w:rPr>
      <w:fldChar w:fldCharType="begin"/>
    </w:r>
    <w:r>
      <w:rPr>
        <w:sz w:val="17"/>
        <w:szCs w:val="17"/>
      </w:rPr>
      <w:instrText xml:space="preserve"> PAGE </w:instrText>
    </w:r>
    <w:r>
      <w:rPr>
        <w:sz w:val="17"/>
        <w:szCs w:val="17"/>
      </w:rPr>
      <w:fldChar w:fldCharType="separate"/>
    </w:r>
    <w:r>
      <w:rPr>
        <w:sz w:val="17"/>
        <w:szCs w:val="17"/>
      </w:rPr>
      <w:t>48</w:t>
    </w:r>
    <w:r>
      <w:rPr>
        <w:sz w:val="17"/>
        <w:szCs w:val="17"/>
      </w:rPr>
      <w:fldChar w:fldCharType="end"/>
    </w:r>
    <w:r>
      <w:rPr>
        <w:sz w:val="17"/>
        <w:szCs w:val="17"/>
      </w:rPr>
      <w:t xml:space="preserve"> -</w:t>
    </w:r>
    <w:r>
      <w:rPr>
        <w:sz w:val="17"/>
        <w:szCs w:val="17"/>
      </w:rPr>
      <w:tab/>
    </w:r>
    <w:r>
      <w:rPr>
        <w:sz w:val="12"/>
        <w:szCs w:val="12"/>
      </w:rPr>
      <w:t>66-40161646</w:t>
    </w:r>
  </w:p>
</w:ftr>
</file>

<file path=word/footer1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keepNext/>
      <w:keepLines/>
      <w:tabs>
        <w:tab w:val="left" w:pos="19"/>
        <w:tab w:val="left" w:pos="3007"/>
        <w:tab w:val="right" w:pos="6463"/>
      </w:tabs>
      <w:kinsoku w:val="0"/>
      <w:overflowPunct w:val="0"/>
      <w:autoSpaceDE/>
      <w:autoSpaceDN/>
      <w:adjustRightInd/>
      <w:textAlignment w:val="baseline"/>
      <w:rPr>
        <w:sz w:val="12"/>
        <w:szCs w:val="12"/>
      </w:rPr>
    </w:pPr>
    <w:r>
      <w:rPr>
        <w:sz w:val="24"/>
        <w:szCs w:val="24"/>
      </w:rPr>
      <w:tab/>
    </w:r>
    <w:r>
      <w:rPr>
        <w:sz w:val="12"/>
        <w:szCs w:val="12"/>
      </w:rPr>
      <w:t>MADRID-1-449415-v25</w:t>
    </w:r>
    <w:r>
      <w:rPr>
        <w:sz w:val="12"/>
        <w:szCs w:val="12"/>
      </w:rPr>
      <w:tab/>
    </w:r>
    <w:r>
      <w:rPr>
        <w:sz w:val="17"/>
        <w:szCs w:val="17"/>
      </w:rPr>
      <w:t xml:space="preserve">- </w:t>
    </w:r>
    <w:r>
      <w:rPr>
        <w:sz w:val="17"/>
        <w:szCs w:val="17"/>
      </w:rPr>
      <w:fldChar w:fldCharType="begin"/>
    </w:r>
    <w:r>
      <w:rPr>
        <w:sz w:val="17"/>
        <w:szCs w:val="17"/>
      </w:rPr>
      <w:instrText xml:space="preserve"> PAGE </w:instrText>
    </w:r>
    <w:r>
      <w:rPr>
        <w:sz w:val="17"/>
        <w:szCs w:val="17"/>
      </w:rPr>
      <w:fldChar w:fldCharType="separate"/>
    </w:r>
    <w:r>
      <w:rPr>
        <w:sz w:val="17"/>
        <w:szCs w:val="17"/>
      </w:rPr>
      <w:t>48</w:t>
    </w:r>
    <w:r>
      <w:rPr>
        <w:sz w:val="17"/>
        <w:szCs w:val="17"/>
      </w:rPr>
      <w:fldChar w:fldCharType="end"/>
    </w:r>
    <w:r>
      <w:rPr>
        <w:sz w:val="17"/>
        <w:szCs w:val="17"/>
      </w:rPr>
      <w:t xml:space="preserve"> -</w:t>
    </w:r>
    <w:r>
      <w:rPr>
        <w:sz w:val="17"/>
        <w:szCs w:val="17"/>
      </w:rPr>
      <w:tab/>
    </w:r>
    <w:r>
      <w:rPr>
        <w:sz w:val="12"/>
        <w:szCs w:val="12"/>
      </w:rPr>
      <w:t>66-40161646</w:t>
    </w:r>
  </w:p>
</w:ftr>
</file>

<file path=word/footer1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keepNext/>
      <w:keepLines/>
      <w:tabs>
        <w:tab w:val="left" w:pos="19"/>
        <w:tab w:val="left" w:pos="3007"/>
        <w:tab w:val="right" w:pos="6463"/>
      </w:tabs>
      <w:kinsoku w:val="0"/>
      <w:overflowPunct w:val="0"/>
      <w:autoSpaceDE/>
      <w:autoSpaceDN/>
      <w:adjustRightInd/>
      <w:textAlignment w:val="baseline"/>
      <w:rPr>
        <w:sz w:val="12"/>
        <w:szCs w:val="12"/>
      </w:rPr>
    </w:pPr>
    <w:r>
      <w:rPr>
        <w:sz w:val="24"/>
        <w:szCs w:val="24"/>
      </w:rPr>
      <w:tab/>
    </w:r>
    <w:r>
      <w:rPr>
        <w:sz w:val="12"/>
        <w:szCs w:val="12"/>
      </w:rPr>
      <w:t>MADRID-1-449415-v25</w:t>
    </w:r>
    <w:r>
      <w:rPr>
        <w:sz w:val="12"/>
        <w:szCs w:val="12"/>
      </w:rPr>
      <w:tab/>
    </w:r>
    <w:r>
      <w:rPr>
        <w:sz w:val="17"/>
        <w:szCs w:val="17"/>
      </w:rPr>
      <w:t xml:space="preserve">- </w:t>
    </w:r>
    <w:r>
      <w:rPr>
        <w:sz w:val="17"/>
        <w:szCs w:val="17"/>
      </w:rPr>
      <w:fldChar w:fldCharType="begin"/>
    </w:r>
    <w:r>
      <w:rPr>
        <w:sz w:val="17"/>
        <w:szCs w:val="17"/>
      </w:rPr>
      <w:instrText xml:space="preserve"> PAGE </w:instrText>
    </w:r>
    <w:r>
      <w:rPr>
        <w:sz w:val="17"/>
        <w:szCs w:val="17"/>
      </w:rPr>
      <w:fldChar w:fldCharType="separate"/>
    </w:r>
    <w:r w:rsidR="00102F4A">
      <w:rPr>
        <w:noProof/>
        <w:sz w:val="17"/>
        <w:szCs w:val="17"/>
      </w:rPr>
      <w:t>45</w:t>
    </w:r>
    <w:r>
      <w:rPr>
        <w:sz w:val="17"/>
        <w:szCs w:val="17"/>
      </w:rPr>
      <w:fldChar w:fldCharType="end"/>
    </w:r>
    <w:r>
      <w:rPr>
        <w:sz w:val="17"/>
        <w:szCs w:val="17"/>
      </w:rPr>
      <w:t xml:space="preserve"> -</w:t>
    </w:r>
    <w:r>
      <w:rPr>
        <w:sz w:val="17"/>
        <w:szCs w:val="17"/>
      </w:rPr>
      <w:tab/>
    </w:r>
    <w:r>
      <w:rPr>
        <w:sz w:val="12"/>
        <w:szCs w:val="12"/>
      </w:rPr>
      <w:t>66-40161646</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widowControl/>
      <w:rPr>
        <w:sz w:val="24"/>
        <w:szCs w:val="24"/>
      </w:rPr>
    </w:pPr>
  </w:p>
</w:ftr>
</file>

<file path=word/footer1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keepNext/>
      <w:keepLines/>
      <w:tabs>
        <w:tab w:val="left" w:pos="19"/>
        <w:tab w:val="left" w:pos="3007"/>
        <w:tab w:val="right" w:pos="6463"/>
      </w:tabs>
      <w:kinsoku w:val="0"/>
      <w:overflowPunct w:val="0"/>
      <w:autoSpaceDE/>
      <w:autoSpaceDN/>
      <w:adjustRightInd/>
      <w:textAlignment w:val="baseline"/>
      <w:rPr>
        <w:sz w:val="12"/>
        <w:szCs w:val="12"/>
      </w:rPr>
    </w:pPr>
    <w:r>
      <w:rPr>
        <w:sz w:val="24"/>
        <w:szCs w:val="24"/>
      </w:rPr>
      <w:tab/>
    </w:r>
    <w:r>
      <w:rPr>
        <w:sz w:val="12"/>
        <w:szCs w:val="12"/>
      </w:rPr>
      <w:t>MADRID-1-449415-v25</w:t>
    </w:r>
    <w:r>
      <w:rPr>
        <w:sz w:val="12"/>
        <w:szCs w:val="12"/>
      </w:rPr>
      <w:tab/>
    </w:r>
    <w:r>
      <w:rPr>
        <w:sz w:val="17"/>
        <w:szCs w:val="17"/>
      </w:rPr>
      <w:t xml:space="preserve">- </w:t>
    </w:r>
    <w:r>
      <w:rPr>
        <w:sz w:val="17"/>
        <w:szCs w:val="17"/>
      </w:rPr>
      <w:fldChar w:fldCharType="begin"/>
    </w:r>
    <w:r>
      <w:rPr>
        <w:sz w:val="17"/>
        <w:szCs w:val="17"/>
      </w:rPr>
      <w:instrText xml:space="preserve"> PAGE </w:instrText>
    </w:r>
    <w:r>
      <w:rPr>
        <w:sz w:val="17"/>
        <w:szCs w:val="17"/>
      </w:rPr>
      <w:fldChar w:fldCharType="separate"/>
    </w:r>
    <w:r w:rsidR="00102F4A">
      <w:rPr>
        <w:noProof/>
        <w:sz w:val="17"/>
        <w:szCs w:val="17"/>
      </w:rPr>
      <w:t>46</w:t>
    </w:r>
    <w:r>
      <w:rPr>
        <w:sz w:val="17"/>
        <w:szCs w:val="17"/>
      </w:rPr>
      <w:fldChar w:fldCharType="end"/>
    </w:r>
    <w:r>
      <w:rPr>
        <w:sz w:val="17"/>
        <w:szCs w:val="17"/>
      </w:rPr>
      <w:t xml:space="preserve"> -</w:t>
    </w:r>
    <w:r>
      <w:rPr>
        <w:sz w:val="17"/>
        <w:szCs w:val="17"/>
      </w:rPr>
      <w:tab/>
    </w:r>
    <w:r>
      <w:rPr>
        <w:sz w:val="12"/>
        <w:szCs w:val="12"/>
      </w:rPr>
      <w:t>66-40161646</w:t>
    </w:r>
  </w:p>
</w:ftr>
</file>

<file path=word/footer1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keepNext/>
      <w:keepLines/>
      <w:tabs>
        <w:tab w:val="left" w:pos="19"/>
        <w:tab w:val="left" w:pos="3007"/>
        <w:tab w:val="right" w:pos="6463"/>
      </w:tabs>
      <w:kinsoku w:val="0"/>
      <w:overflowPunct w:val="0"/>
      <w:autoSpaceDE/>
      <w:autoSpaceDN/>
      <w:adjustRightInd/>
      <w:textAlignment w:val="baseline"/>
      <w:rPr>
        <w:sz w:val="12"/>
        <w:szCs w:val="12"/>
      </w:rPr>
    </w:pPr>
    <w:r>
      <w:rPr>
        <w:sz w:val="24"/>
        <w:szCs w:val="24"/>
      </w:rPr>
      <w:tab/>
    </w:r>
    <w:r>
      <w:rPr>
        <w:sz w:val="12"/>
        <w:szCs w:val="12"/>
      </w:rPr>
      <w:t>MADRID-1-449415-v25</w:t>
    </w:r>
    <w:r>
      <w:rPr>
        <w:sz w:val="12"/>
        <w:szCs w:val="12"/>
      </w:rPr>
      <w:tab/>
    </w:r>
    <w:r>
      <w:rPr>
        <w:sz w:val="17"/>
        <w:szCs w:val="17"/>
      </w:rPr>
      <w:t xml:space="preserve">- </w:t>
    </w:r>
    <w:r>
      <w:rPr>
        <w:sz w:val="17"/>
        <w:szCs w:val="17"/>
      </w:rPr>
      <w:fldChar w:fldCharType="begin"/>
    </w:r>
    <w:r>
      <w:rPr>
        <w:sz w:val="17"/>
        <w:szCs w:val="17"/>
      </w:rPr>
      <w:instrText xml:space="preserve"> PAGE </w:instrText>
    </w:r>
    <w:r>
      <w:rPr>
        <w:sz w:val="17"/>
        <w:szCs w:val="17"/>
      </w:rPr>
      <w:fldChar w:fldCharType="separate"/>
    </w:r>
    <w:r>
      <w:rPr>
        <w:sz w:val="17"/>
        <w:szCs w:val="17"/>
      </w:rPr>
      <w:t>48</w:t>
    </w:r>
    <w:r>
      <w:rPr>
        <w:sz w:val="17"/>
        <w:szCs w:val="17"/>
      </w:rPr>
      <w:fldChar w:fldCharType="end"/>
    </w:r>
    <w:r>
      <w:rPr>
        <w:sz w:val="17"/>
        <w:szCs w:val="17"/>
      </w:rPr>
      <w:t xml:space="preserve"> -</w:t>
    </w:r>
    <w:r>
      <w:rPr>
        <w:sz w:val="17"/>
        <w:szCs w:val="17"/>
      </w:rPr>
      <w:tab/>
    </w:r>
    <w:r>
      <w:rPr>
        <w:sz w:val="12"/>
        <w:szCs w:val="12"/>
      </w:rPr>
      <w:t>66-40161646</w:t>
    </w:r>
  </w:p>
</w:ftr>
</file>

<file path=word/footer1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keepNext/>
      <w:keepLines/>
      <w:tabs>
        <w:tab w:val="left" w:pos="19"/>
        <w:tab w:val="left" w:pos="3007"/>
        <w:tab w:val="right" w:pos="6463"/>
      </w:tabs>
      <w:kinsoku w:val="0"/>
      <w:overflowPunct w:val="0"/>
      <w:autoSpaceDE/>
      <w:autoSpaceDN/>
      <w:adjustRightInd/>
      <w:textAlignment w:val="baseline"/>
      <w:rPr>
        <w:sz w:val="12"/>
        <w:szCs w:val="12"/>
      </w:rPr>
    </w:pPr>
    <w:r>
      <w:rPr>
        <w:sz w:val="24"/>
        <w:szCs w:val="24"/>
      </w:rPr>
      <w:tab/>
    </w:r>
    <w:r>
      <w:rPr>
        <w:sz w:val="12"/>
        <w:szCs w:val="12"/>
      </w:rPr>
      <w:t>MADRID-1-449415-v25</w:t>
    </w:r>
    <w:r>
      <w:rPr>
        <w:sz w:val="12"/>
        <w:szCs w:val="12"/>
      </w:rPr>
      <w:tab/>
    </w:r>
    <w:r>
      <w:rPr>
        <w:sz w:val="17"/>
        <w:szCs w:val="17"/>
      </w:rPr>
      <w:t xml:space="preserve">- </w:t>
    </w:r>
    <w:r>
      <w:rPr>
        <w:sz w:val="17"/>
        <w:szCs w:val="17"/>
      </w:rPr>
      <w:fldChar w:fldCharType="begin"/>
    </w:r>
    <w:r>
      <w:rPr>
        <w:sz w:val="17"/>
        <w:szCs w:val="17"/>
      </w:rPr>
      <w:instrText xml:space="preserve"> PAGE </w:instrText>
    </w:r>
    <w:r>
      <w:rPr>
        <w:sz w:val="17"/>
        <w:szCs w:val="17"/>
      </w:rPr>
      <w:fldChar w:fldCharType="separate"/>
    </w:r>
    <w:r>
      <w:rPr>
        <w:sz w:val="17"/>
        <w:szCs w:val="17"/>
      </w:rPr>
      <w:t>48</w:t>
    </w:r>
    <w:r>
      <w:rPr>
        <w:sz w:val="17"/>
        <w:szCs w:val="17"/>
      </w:rPr>
      <w:fldChar w:fldCharType="end"/>
    </w:r>
    <w:r>
      <w:rPr>
        <w:sz w:val="17"/>
        <w:szCs w:val="17"/>
      </w:rPr>
      <w:t xml:space="preserve"> -</w:t>
    </w:r>
    <w:r>
      <w:rPr>
        <w:sz w:val="17"/>
        <w:szCs w:val="17"/>
      </w:rPr>
      <w:tab/>
    </w:r>
    <w:r>
      <w:rPr>
        <w:sz w:val="12"/>
        <w:szCs w:val="12"/>
      </w:rPr>
      <w:t>66-40161646</w:t>
    </w:r>
  </w:p>
</w:ftr>
</file>

<file path=word/footer1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keepNext/>
      <w:keepLines/>
      <w:tabs>
        <w:tab w:val="left" w:pos="19"/>
        <w:tab w:val="left" w:pos="3007"/>
        <w:tab w:val="right" w:pos="6463"/>
      </w:tabs>
      <w:kinsoku w:val="0"/>
      <w:overflowPunct w:val="0"/>
      <w:autoSpaceDE/>
      <w:autoSpaceDN/>
      <w:adjustRightInd/>
      <w:textAlignment w:val="baseline"/>
      <w:rPr>
        <w:sz w:val="12"/>
        <w:szCs w:val="12"/>
      </w:rPr>
    </w:pPr>
    <w:r>
      <w:rPr>
        <w:sz w:val="24"/>
        <w:szCs w:val="24"/>
      </w:rPr>
      <w:tab/>
    </w:r>
    <w:r>
      <w:rPr>
        <w:sz w:val="12"/>
        <w:szCs w:val="12"/>
      </w:rPr>
      <w:t>MADRID-1-449415-v25</w:t>
    </w:r>
    <w:r>
      <w:rPr>
        <w:sz w:val="12"/>
        <w:szCs w:val="12"/>
      </w:rPr>
      <w:tab/>
    </w:r>
    <w:r>
      <w:rPr>
        <w:sz w:val="17"/>
        <w:szCs w:val="17"/>
      </w:rPr>
      <w:t xml:space="preserve">- </w:t>
    </w:r>
    <w:r>
      <w:rPr>
        <w:sz w:val="17"/>
        <w:szCs w:val="17"/>
      </w:rPr>
      <w:fldChar w:fldCharType="begin"/>
    </w:r>
    <w:r>
      <w:rPr>
        <w:sz w:val="17"/>
        <w:szCs w:val="17"/>
      </w:rPr>
      <w:instrText xml:space="preserve"> PAGE </w:instrText>
    </w:r>
    <w:r>
      <w:rPr>
        <w:sz w:val="17"/>
        <w:szCs w:val="17"/>
      </w:rPr>
      <w:fldChar w:fldCharType="separate"/>
    </w:r>
    <w:r w:rsidR="00102F4A">
      <w:rPr>
        <w:noProof/>
        <w:sz w:val="17"/>
        <w:szCs w:val="17"/>
      </w:rPr>
      <w:t>47</w:t>
    </w:r>
    <w:r>
      <w:rPr>
        <w:sz w:val="17"/>
        <w:szCs w:val="17"/>
      </w:rPr>
      <w:fldChar w:fldCharType="end"/>
    </w:r>
    <w:r>
      <w:rPr>
        <w:sz w:val="17"/>
        <w:szCs w:val="17"/>
      </w:rPr>
      <w:t xml:space="preserve"> -</w:t>
    </w:r>
    <w:r>
      <w:rPr>
        <w:sz w:val="17"/>
        <w:szCs w:val="17"/>
      </w:rPr>
      <w:tab/>
    </w:r>
    <w:r>
      <w:rPr>
        <w:sz w:val="12"/>
        <w:szCs w:val="12"/>
      </w:rPr>
      <w:t>66-40161646</w:t>
    </w:r>
  </w:p>
</w:ftr>
</file>

<file path=word/footer1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keepNext/>
      <w:keepLines/>
      <w:tabs>
        <w:tab w:val="left" w:pos="19"/>
        <w:tab w:val="left" w:pos="3007"/>
        <w:tab w:val="right" w:pos="6463"/>
      </w:tabs>
      <w:kinsoku w:val="0"/>
      <w:overflowPunct w:val="0"/>
      <w:autoSpaceDE/>
      <w:autoSpaceDN/>
      <w:adjustRightInd/>
      <w:textAlignment w:val="baseline"/>
      <w:rPr>
        <w:sz w:val="12"/>
        <w:szCs w:val="12"/>
      </w:rPr>
    </w:pPr>
    <w:r>
      <w:rPr>
        <w:sz w:val="24"/>
        <w:szCs w:val="24"/>
      </w:rPr>
      <w:tab/>
    </w:r>
    <w:r>
      <w:rPr>
        <w:sz w:val="12"/>
        <w:szCs w:val="12"/>
      </w:rPr>
      <w:t>MADRID-1-449415-v25</w:t>
    </w:r>
    <w:r>
      <w:rPr>
        <w:sz w:val="12"/>
        <w:szCs w:val="12"/>
      </w:rPr>
      <w:tab/>
    </w:r>
    <w:r>
      <w:rPr>
        <w:sz w:val="17"/>
        <w:szCs w:val="17"/>
      </w:rPr>
      <w:t xml:space="preserve">- </w:t>
    </w:r>
    <w:r>
      <w:rPr>
        <w:sz w:val="17"/>
        <w:szCs w:val="17"/>
      </w:rPr>
      <w:fldChar w:fldCharType="begin"/>
    </w:r>
    <w:r>
      <w:rPr>
        <w:sz w:val="17"/>
        <w:szCs w:val="17"/>
      </w:rPr>
      <w:instrText xml:space="preserve"> PAGE </w:instrText>
    </w:r>
    <w:r>
      <w:rPr>
        <w:sz w:val="17"/>
        <w:szCs w:val="17"/>
      </w:rPr>
      <w:fldChar w:fldCharType="separate"/>
    </w:r>
    <w:r w:rsidR="00102F4A">
      <w:rPr>
        <w:noProof/>
        <w:sz w:val="17"/>
        <w:szCs w:val="17"/>
      </w:rPr>
      <w:t>48</w:t>
    </w:r>
    <w:r>
      <w:rPr>
        <w:sz w:val="17"/>
        <w:szCs w:val="17"/>
      </w:rPr>
      <w:fldChar w:fldCharType="end"/>
    </w:r>
    <w:r>
      <w:rPr>
        <w:sz w:val="17"/>
        <w:szCs w:val="17"/>
      </w:rPr>
      <w:t xml:space="preserve"> -</w:t>
    </w:r>
    <w:r>
      <w:rPr>
        <w:sz w:val="17"/>
        <w:szCs w:val="17"/>
      </w:rPr>
      <w:tab/>
    </w:r>
    <w:r>
      <w:rPr>
        <w:sz w:val="12"/>
        <w:szCs w:val="12"/>
      </w:rPr>
      <w:t>66-40161646</w:t>
    </w:r>
  </w:p>
</w:ftr>
</file>

<file path=word/footer1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keepNext/>
      <w:keepLines/>
      <w:tabs>
        <w:tab w:val="left" w:pos="19"/>
        <w:tab w:val="left" w:pos="3007"/>
        <w:tab w:val="right" w:pos="6463"/>
      </w:tabs>
      <w:kinsoku w:val="0"/>
      <w:overflowPunct w:val="0"/>
      <w:autoSpaceDE/>
      <w:autoSpaceDN/>
      <w:adjustRightInd/>
      <w:textAlignment w:val="baseline"/>
      <w:rPr>
        <w:sz w:val="12"/>
        <w:szCs w:val="12"/>
      </w:rPr>
    </w:pPr>
    <w:r>
      <w:rPr>
        <w:sz w:val="24"/>
        <w:szCs w:val="24"/>
      </w:rPr>
      <w:tab/>
    </w:r>
    <w:r>
      <w:rPr>
        <w:sz w:val="12"/>
        <w:szCs w:val="12"/>
      </w:rPr>
      <w:t>MADRID-1-449415-v25</w:t>
    </w:r>
    <w:r>
      <w:rPr>
        <w:sz w:val="12"/>
        <w:szCs w:val="12"/>
      </w:rPr>
      <w:tab/>
    </w:r>
    <w:r>
      <w:rPr>
        <w:sz w:val="17"/>
        <w:szCs w:val="17"/>
      </w:rPr>
      <w:t xml:space="preserve">- </w:t>
    </w:r>
    <w:r>
      <w:rPr>
        <w:sz w:val="17"/>
        <w:szCs w:val="17"/>
      </w:rPr>
      <w:fldChar w:fldCharType="begin"/>
    </w:r>
    <w:r>
      <w:rPr>
        <w:sz w:val="17"/>
        <w:szCs w:val="17"/>
      </w:rPr>
      <w:instrText xml:space="preserve"> PAGE </w:instrText>
    </w:r>
    <w:r>
      <w:rPr>
        <w:sz w:val="17"/>
        <w:szCs w:val="17"/>
      </w:rPr>
      <w:fldChar w:fldCharType="separate"/>
    </w:r>
    <w:r>
      <w:rPr>
        <w:sz w:val="17"/>
        <w:szCs w:val="17"/>
      </w:rPr>
      <w:t>48</w:t>
    </w:r>
    <w:r>
      <w:rPr>
        <w:sz w:val="17"/>
        <w:szCs w:val="17"/>
      </w:rPr>
      <w:fldChar w:fldCharType="end"/>
    </w:r>
    <w:r>
      <w:rPr>
        <w:sz w:val="17"/>
        <w:szCs w:val="17"/>
      </w:rPr>
      <w:t xml:space="preserve"> -</w:t>
    </w:r>
    <w:r>
      <w:rPr>
        <w:sz w:val="17"/>
        <w:szCs w:val="17"/>
      </w:rPr>
      <w:tab/>
    </w:r>
    <w:r>
      <w:rPr>
        <w:sz w:val="12"/>
        <w:szCs w:val="12"/>
      </w:rPr>
      <w:t>66-40161646</w:t>
    </w:r>
  </w:p>
</w:ftr>
</file>

<file path=word/footer1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widowControl/>
      <w:rPr>
        <w:sz w:val="24"/>
        <w:szCs w:val="24"/>
      </w:rPr>
    </w:pPr>
  </w:p>
</w:ftr>
</file>

<file path=word/footer1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widowControl/>
      <w:rPr>
        <w:sz w:val="24"/>
        <w:szCs w:val="24"/>
      </w:rPr>
    </w:pPr>
  </w:p>
</w:ftr>
</file>

<file path=word/footer1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keepNext/>
      <w:keepLines/>
      <w:tabs>
        <w:tab w:val="left" w:pos="15"/>
        <w:tab w:val="left" w:pos="3006"/>
        <w:tab w:val="right" w:pos="6462"/>
      </w:tabs>
      <w:kinsoku w:val="0"/>
      <w:overflowPunct w:val="0"/>
      <w:autoSpaceDE/>
      <w:autoSpaceDN/>
      <w:adjustRightInd/>
      <w:textAlignment w:val="baseline"/>
      <w:rPr>
        <w:sz w:val="12"/>
        <w:szCs w:val="12"/>
      </w:rPr>
    </w:pPr>
    <w:r>
      <w:rPr>
        <w:sz w:val="24"/>
        <w:szCs w:val="24"/>
      </w:rPr>
      <w:tab/>
    </w:r>
    <w:r>
      <w:rPr>
        <w:sz w:val="12"/>
        <w:szCs w:val="12"/>
      </w:rPr>
      <w:t>MADRID- I -449415-v25</w:t>
    </w:r>
    <w:r>
      <w:rPr>
        <w:sz w:val="12"/>
        <w:szCs w:val="12"/>
      </w:rPr>
      <w:tab/>
    </w:r>
    <w:r>
      <w:rPr>
        <w:sz w:val="17"/>
        <w:szCs w:val="17"/>
      </w:rPr>
      <w:t>-</w:t>
    </w:r>
    <w:r>
      <w:rPr>
        <w:sz w:val="17"/>
        <w:szCs w:val="17"/>
      </w:rPr>
      <w:fldChar w:fldCharType="begin"/>
    </w:r>
    <w:r>
      <w:rPr>
        <w:sz w:val="17"/>
        <w:szCs w:val="17"/>
      </w:rPr>
      <w:instrText xml:space="preserve"> PAGE </w:instrText>
    </w:r>
    <w:r>
      <w:rPr>
        <w:sz w:val="17"/>
        <w:szCs w:val="17"/>
      </w:rPr>
      <w:fldChar w:fldCharType="separate"/>
    </w:r>
    <w:r w:rsidR="00102F4A">
      <w:rPr>
        <w:noProof/>
        <w:sz w:val="17"/>
        <w:szCs w:val="17"/>
      </w:rPr>
      <w:t>49</w:t>
    </w:r>
    <w:r>
      <w:rPr>
        <w:sz w:val="17"/>
        <w:szCs w:val="17"/>
      </w:rPr>
      <w:fldChar w:fldCharType="end"/>
    </w:r>
    <w:r>
      <w:rPr>
        <w:sz w:val="17"/>
        <w:szCs w:val="17"/>
      </w:rPr>
      <w:t>-</w:t>
    </w:r>
    <w:r>
      <w:rPr>
        <w:sz w:val="17"/>
        <w:szCs w:val="17"/>
      </w:rPr>
      <w:tab/>
    </w:r>
    <w:r>
      <w:rPr>
        <w:sz w:val="12"/>
        <w:szCs w:val="12"/>
      </w:rPr>
      <w:t>66-40161646</w:t>
    </w:r>
  </w:p>
</w:ftr>
</file>

<file path=word/footer1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3339A9">
    <w:pPr>
      <w:kinsoku w:val="0"/>
      <w:overflowPunct w:val="0"/>
      <w:autoSpaceDE/>
      <w:autoSpaceDN/>
      <w:adjustRightInd/>
      <w:textAlignment w:val="baseline"/>
      <w:rPr>
        <w:sz w:val="16"/>
        <w:szCs w:val="16"/>
      </w:rPr>
    </w:pPr>
    <w:r>
      <w:rPr>
        <w:noProof/>
        <w:lang w:val="en-GB"/>
      </w:rPr>
      <mc:AlternateContent>
        <mc:Choice Requires="wps">
          <w:drawing>
            <wp:anchor distT="0" distB="0" distL="0" distR="0" simplePos="0" relativeHeight="251525632" behindDoc="0" locked="0" layoutInCell="0" allowOverlap="1">
              <wp:simplePos x="0" y="0"/>
              <wp:positionH relativeFrom="page">
                <wp:posOffset>615315</wp:posOffset>
              </wp:positionH>
              <wp:positionV relativeFrom="paragraph">
                <wp:posOffset>0</wp:posOffset>
              </wp:positionV>
              <wp:extent cx="4101465" cy="102235"/>
              <wp:effectExtent l="0" t="0" r="0" b="0"/>
              <wp:wrapSquare wrapText="bothSides"/>
              <wp:docPr id="347" name="Text Box 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01465" cy="10223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5E08" w:rsidRDefault="00C15E08">
                          <w:pPr>
                            <w:keepNext/>
                            <w:keepLines/>
                            <w:tabs>
                              <w:tab w:val="left" w:pos="2990"/>
                              <w:tab w:val="right" w:pos="6446"/>
                            </w:tabs>
                            <w:kinsoku w:val="0"/>
                            <w:overflowPunct w:val="0"/>
                            <w:autoSpaceDE/>
                            <w:autoSpaceDN/>
                            <w:adjustRightInd/>
                            <w:textAlignment w:val="baseline"/>
                            <w:rPr>
                              <w:rFonts w:ascii="Tahoma" w:hAnsi="Tahoma" w:cs="Tahoma"/>
                              <w:sz w:val="11"/>
                              <w:szCs w:val="11"/>
                            </w:rPr>
                          </w:pPr>
                          <w:r>
                            <w:rPr>
                              <w:rFonts w:ascii="Tahoma" w:hAnsi="Tahoma" w:cs="Tahoma"/>
                              <w:sz w:val="11"/>
                              <w:szCs w:val="11"/>
                            </w:rPr>
                            <w:t>MADRID-1-449415-v25</w:t>
                          </w:r>
                          <w:r>
                            <w:rPr>
                              <w:rFonts w:ascii="Tahoma" w:hAnsi="Tahoma" w:cs="Tahoma"/>
                              <w:sz w:val="11"/>
                              <w:szCs w:val="11"/>
                            </w:rPr>
                            <w:tab/>
                          </w:r>
                          <w:r>
                            <w:rPr>
                              <w:i/>
                              <w:iCs/>
                              <w:sz w:val="17"/>
                              <w:szCs w:val="17"/>
                            </w:rPr>
                            <w:t xml:space="preserve">- </w:t>
                          </w:r>
                          <w:r>
                            <w:rPr>
                              <w:i/>
                              <w:iCs/>
                              <w:sz w:val="17"/>
                              <w:szCs w:val="17"/>
                            </w:rPr>
                            <w:fldChar w:fldCharType="begin"/>
                          </w:r>
                          <w:r>
                            <w:rPr>
                              <w:i/>
                              <w:iCs/>
                              <w:sz w:val="17"/>
                              <w:szCs w:val="17"/>
                            </w:rPr>
                            <w:instrText xml:space="preserve"> PAGE </w:instrText>
                          </w:r>
                          <w:r>
                            <w:rPr>
                              <w:i/>
                              <w:iCs/>
                              <w:sz w:val="17"/>
                              <w:szCs w:val="17"/>
                            </w:rPr>
                            <w:fldChar w:fldCharType="separate"/>
                          </w:r>
                          <w:r>
                            <w:rPr>
                              <w:i/>
                              <w:iCs/>
                              <w:sz w:val="17"/>
                              <w:szCs w:val="17"/>
                            </w:rPr>
                            <w:t>57</w:t>
                          </w:r>
                          <w:r>
                            <w:rPr>
                              <w:i/>
                              <w:iCs/>
                              <w:sz w:val="17"/>
                              <w:szCs w:val="17"/>
                            </w:rPr>
                            <w:fldChar w:fldCharType="end"/>
                          </w:r>
                          <w:r>
                            <w:rPr>
                              <w:i/>
                              <w:iCs/>
                              <w:sz w:val="17"/>
                              <w:szCs w:val="17"/>
                            </w:rPr>
                            <w:t xml:space="preserve"> -</w:t>
                          </w:r>
                          <w:r>
                            <w:rPr>
                              <w:i/>
                              <w:iCs/>
                              <w:sz w:val="17"/>
                              <w:szCs w:val="17"/>
                            </w:rPr>
                            <w:tab/>
                          </w:r>
                          <w:r>
                            <w:rPr>
                              <w:rFonts w:ascii="Tahoma" w:hAnsi="Tahoma" w:cs="Tahoma"/>
                              <w:sz w:val="11"/>
                              <w:szCs w:val="11"/>
                            </w:rPr>
                            <w:t>66-40161646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88" o:spid="_x0000_s1137" type="#_x0000_t202" style="position:absolute;margin-left:48.45pt;margin-top:0;width:322.95pt;height:8.05pt;z-index:2515256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" o:allowincell="f" stroked="f">
              <v:fill opacity="0"/>
              <v:textbox inset="0,0,0,0">
                <w:txbxContent>
                  <w:p w:rsidR="00C15E08" w:rsidRDefault="00C15E08">
                    <w:pPr>
                      <w:keepNext/>
                      <w:keepLines/>
                      <w:tabs>
                        <w:tab w:val="left" w:pos="2990"/>
                        <w:tab w:val="right" w:pos="6446"/>
                      </w:tabs>
                      <w:kinsoku w:val="0"/>
                      <w:overflowPunct w:val="0"/>
                      <w:autoSpaceDE/>
                      <w:autoSpaceDN/>
                      <w:adjustRightInd/>
                      <w:textAlignment w:val="baseline"/>
                      <w:rPr>
                        <w:rFonts w:ascii="Tahoma" w:hAnsi="Tahoma" w:cs="Tahoma"/>
                        <w:sz w:val="11"/>
                        <w:szCs w:val="11"/>
                      </w:rPr>
                    </w:pPr>
                    <w:r>
                      <w:rPr>
                        <w:rFonts w:ascii="Tahoma" w:hAnsi="Tahoma" w:cs="Tahoma"/>
                        <w:sz w:val="11"/>
                        <w:szCs w:val="11"/>
                      </w:rPr>
                      <w:t>MADRID-1-449415-v25</w:t>
                    </w:r>
                    <w:r>
                      <w:rPr>
                        <w:rFonts w:ascii="Tahoma" w:hAnsi="Tahoma" w:cs="Tahoma"/>
                        <w:sz w:val="11"/>
                        <w:szCs w:val="11"/>
                      </w:rPr>
                      <w:tab/>
                    </w:r>
                    <w:r>
                      <w:rPr>
                        <w:i/>
                        <w:iCs/>
                        <w:sz w:val="17"/>
                        <w:szCs w:val="17"/>
                      </w:rPr>
                      <w:t xml:space="preserve">- </w:t>
                    </w:r>
                    <w:r>
                      <w:rPr>
                        <w:i/>
                        <w:iCs/>
                        <w:sz w:val="17"/>
                        <w:szCs w:val="17"/>
                      </w:rPr>
                      <w:fldChar w:fldCharType="begin"/>
                    </w:r>
                    <w:r>
                      <w:rPr>
                        <w:i/>
                        <w:iCs/>
                        <w:sz w:val="17"/>
                        <w:szCs w:val="17"/>
                      </w:rPr>
                      <w:instrText xml:space="preserve"> PAGE </w:instrText>
                    </w:r>
                    <w:r>
                      <w:rPr>
                        <w:i/>
                        <w:iCs/>
                        <w:sz w:val="17"/>
                        <w:szCs w:val="17"/>
                      </w:rPr>
                      <w:fldChar w:fldCharType="separate"/>
                    </w:r>
                    <w:r>
                      <w:rPr>
                        <w:i/>
                        <w:iCs/>
                        <w:sz w:val="17"/>
                        <w:szCs w:val="17"/>
                      </w:rPr>
                      <w:t>57</w:t>
                    </w:r>
                    <w:r>
                      <w:rPr>
                        <w:i/>
                        <w:iCs/>
                        <w:sz w:val="17"/>
                        <w:szCs w:val="17"/>
                      </w:rPr>
                      <w:fldChar w:fldCharType="end"/>
                    </w:r>
                    <w:r>
                      <w:rPr>
                        <w:i/>
                        <w:iCs/>
                        <w:sz w:val="17"/>
                        <w:szCs w:val="17"/>
                      </w:rPr>
                      <w:t xml:space="preserve"> -</w:t>
                    </w:r>
                    <w:r>
                      <w:rPr>
                        <w:i/>
                        <w:iCs/>
                        <w:sz w:val="17"/>
                        <w:szCs w:val="17"/>
                      </w:rPr>
                      <w:tab/>
                    </w:r>
                    <w:r>
                      <w:rPr>
                        <w:rFonts w:ascii="Tahoma" w:hAnsi="Tahoma" w:cs="Tahoma"/>
                        <w:sz w:val="11"/>
                        <w:szCs w:val="11"/>
                      </w:rPr>
                      <w:t>66-40161646</w:t>
                    </w:r>
                  </w:p>
                </w:txbxContent>
              </v:textbox>
              <w10:wrap type="square" anchorx="page"/>
            </v:shape>
          </w:pict>
        </mc:Fallback>
      </mc:AlternateConten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keepNext/>
      <w:keepLines/>
      <w:tabs>
        <w:tab w:val="left" w:pos="196"/>
        <w:tab w:val="left" w:pos="3240"/>
        <w:tab w:val="right" w:pos="6624"/>
      </w:tabs>
      <w:kinsoku w:val="0"/>
      <w:overflowPunct w:val="0"/>
      <w:autoSpaceDE/>
      <w:autoSpaceDN/>
      <w:adjustRightInd/>
      <w:textAlignment w:val="baseline"/>
      <w:rPr>
        <w:rFonts w:ascii="Tahoma" w:hAnsi="Tahoma" w:cs="Tahoma"/>
        <w:sz w:val="11"/>
        <w:szCs w:val="11"/>
      </w:rPr>
    </w:pPr>
    <w:r>
      <w:rPr>
        <w:sz w:val="24"/>
        <w:szCs w:val="24"/>
      </w:rPr>
      <w:tab/>
    </w:r>
    <w:r>
      <w:rPr>
        <w:rFonts w:ascii="Tahoma" w:hAnsi="Tahoma" w:cs="Tahoma"/>
        <w:sz w:val="11"/>
        <w:szCs w:val="11"/>
      </w:rPr>
      <w:t>MADRID-4449415-v25</w:t>
    </w:r>
    <w:r>
      <w:rPr>
        <w:rFonts w:ascii="Tahoma" w:hAnsi="Tahoma" w:cs="Tahoma"/>
        <w:sz w:val="11"/>
        <w:szCs w:val="11"/>
      </w:rPr>
      <w:tab/>
    </w:r>
    <w:r>
      <w:rPr>
        <w:sz w:val="17"/>
        <w:szCs w:val="17"/>
      </w:rPr>
      <w:t xml:space="preserve">- </w:t>
    </w:r>
    <w:r>
      <w:rPr>
        <w:i/>
        <w:iCs/>
        <w:sz w:val="17"/>
        <w:szCs w:val="17"/>
      </w:rPr>
      <w:fldChar w:fldCharType="begin"/>
    </w:r>
    <w:r>
      <w:rPr>
        <w:i/>
        <w:iCs/>
        <w:sz w:val="17"/>
        <w:szCs w:val="17"/>
      </w:rPr>
      <w:instrText xml:space="preserve"> PAGE </w:instrText>
    </w:r>
    <w:r>
      <w:rPr>
        <w:i/>
        <w:iCs/>
        <w:sz w:val="17"/>
        <w:szCs w:val="17"/>
      </w:rPr>
      <w:fldChar w:fldCharType="separate"/>
    </w:r>
    <w:r w:rsidR="00102F4A">
      <w:rPr>
        <w:i/>
        <w:iCs/>
        <w:noProof/>
        <w:sz w:val="17"/>
        <w:szCs w:val="17"/>
      </w:rPr>
      <w:t>1</w:t>
    </w:r>
    <w:r>
      <w:rPr>
        <w:i/>
        <w:iCs/>
        <w:sz w:val="17"/>
        <w:szCs w:val="17"/>
      </w:rPr>
      <w:fldChar w:fldCharType="end"/>
    </w:r>
    <w:r>
      <w:rPr>
        <w:i/>
        <w:iCs/>
        <w:sz w:val="17"/>
        <w:szCs w:val="17"/>
      </w:rPr>
      <w:t xml:space="preserve"> -</w:t>
    </w:r>
    <w:r>
      <w:rPr>
        <w:i/>
        <w:iCs/>
        <w:sz w:val="17"/>
        <w:szCs w:val="17"/>
      </w:rPr>
      <w:tab/>
    </w:r>
    <w:r>
      <w:rPr>
        <w:rFonts w:ascii="Tahoma" w:hAnsi="Tahoma" w:cs="Tahoma"/>
        <w:sz w:val="11"/>
        <w:szCs w:val="11"/>
      </w:rPr>
      <w:t>66-40161646</w:t>
    </w:r>
  </w:p>
</w:ftr>
</file>

<file path=word/footer1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3339A9">
    <w:pPr>
      <w:kinsoku w:val="0"/>
      <w:overflowPunct w:val="0"/>
      <w:autoSpaceDE/>
      <w:autoSpaceDN/>
      <w:adjustRightInd/>
      <w:textAlignment w:val="baseline"/>
      <w:rPr>
        <w:sz w:val="16"/>
        <w:szCs w:val="16"/>
      </w:rPr>
    </w:pPr>
    <w:r>
      <w:rPr>
        <w:noProof/>
        <w:lang w:val="en-GB"/>
      </w:rPr>
      <mc:AlternateContent>
        <mc:Choice Requires="wps">
          <w:drawing>
            <wp:anchor distT="0" distB="0" distL="0" distR="0" simplePos="0" relativeHeight="251526656" behindDoc="0" locked="0" layoutInCell="0" allowOverlap="1">
              <wp:simplePos x="0" y="0"/>
              <wp:positionH relativeFrom="page">
                <wp:posOffset>615315</wp:posOffset>
              </wp:positionH>
              <wp:positionV relativeFrom="paragraph">
                <wp:posOffset>0</wp:posOffset>
              </wp:positionV>
              <wp:extent cx="4101465" cy="102235"/>
              <wp:effectExtent l="0" t="0" r="0" b="0"/>
              <wp:wrapSquare wrapText="bothSides"/>
              <wp:docPr id="346" name="Text Box 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01465" cy="10223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5E08" w:rsidRDefault="00C15E08">
                          <w:pPr>
                            <w:keepNext/>
                            <w:keepLines/>
                            <w:tabs>
                              <w:tab w:val="left" w:pos="2990"/>
                              <w:tab w:val="right" w:pos="6446"/>
                            </w:tabs>
                            <w:kinsoku w:val="0"/>
                            <w:overflowPunct w:val="0"/>
                            <w:autoSpaceDE/>
                            <w:autoSpaceDN/>
                            <w:adjustRightInd/>
                            <w:textAlignment w:val="baseline"/>
                            <w:rPr>
                              <w:rFonts w:ascii="Tahoma" w:hAnsi="Tahoma" w:cs="Tahoma"/>
                              <w:sz w:val="11"/>
                              <w:szCs w:val="11"/>
                            </w:rPr>
                          </w:pPr>
                          <w:r>
                            <w:rPr>
                              <w:rFonts w:ascii="Tahoma" w:hAnsi="Tahoma" w:cs="Tahoma"/>
                              <w:sz w:val="11"/>
                              <w:szCs w:val="11"/>
                            </w:rPr>
                            <w:t>MADRID-1-449415-v25</w:t>
                          </w:r>
                          <w:r>
                            <w:rPr>
                              <w:rFonts w:ascii="Tahoma" w:hAnsi="Tahoma" w:cs="Tahoma"/>
                              <w:sz w:val="11"/>
                              <w:szCs w:val="11"/>
                            </w:rPr>
                            <w:tab/>
                          </w:r>
                          <w:r>
                            <w:rPr>
                              <w:i/>
                              <w:iCs/>
                              <w:sz w:val="17"/>
                              <w:szCs w:val="17"/>
                            </w:rPr>
                            <w:t xml:space="preserve">- </w:t>
                          </w:r>
                          <w:r>
                            <w:rPr>
                              <w:i/>
                              <w:iCs/>
                              <w:sz w:val="17"/>
                              <w:szCs w:val="17"/>
                            </w:rPr>
                            <w:fldChar w:fldCharType="begin"/>
                          </w:r>
                          <w:r>
                            <w:rPr>
                              <w:i/>
                              <w:iCs/>
                              <w:sz w:val="17"/>
                              <w:szCs w:val="17"/>
                            </w:rPr>
                            <w:instrText xml:space="preserve"> PAGE </w:instrText>
                          </w:r>
                          <w:r>
                            <w:rPr>
                              <w:i/>
                              <w:iCs/>
                              <w:sz w:val="17"/>
                              <w:szCs w:val="17"/>
                            </w:rPr>
                            <w:fldChar w:fldCharType="separate"/>
                          </w:r>
                          <w:r>
                            <w:rPr>
                              <w:i/>
                              <w:iCs/>
                              <w:sz w:val="17"/>
                              <w:szCs w:val="17"/>
                            </w:rPr>
                            <w:t>57</w:t>
                          </w:r>
                          <w:r>
                            <w:rPr>
                              <w:i/>
                              <w:iCs/>
                              <w:sz w:val="17"/>
                              <w:szCs w:val="17"/>
                            </w:rPr>
                            <w:fldChar w:fldCharType="end"/>
                          </w:r>
                          <w:r>
                            <w:rPr>
                              <w:i/>
                              <w:iCs/>
                              <w:sz w:val="17"/>
                              <w:szCs w:val="17"/>
                            </w:rPr>
                            <w:t xml:space="preserve"> -</w:t>
                          </w:r>
                          <w:r>
                            <w:rPr>
                              <w:i/>
                              <w:iCs/>
                              <w:sz w:val="17"/>
                              <w:szCs w:val="17"/>
                            </w:rPr>
                            <w:tab/>
                          </w:r>
                          <w:r>
                            <w:rPr>
                              <w:rFonts w:ascii="Tahoma" w:hAnsi="Tahoma" w:cs="Tahoma"/>
                              <w:sz w:val="11"/>
                              <w:szCs w:val="11"/>
                            </w:rPr>
                            <w:t>66-40161646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138" type="#_x0000_t202" style="position:absolute;margin-left:48.45pt;margin-top:0;width:322.95pt;height:8.05pt;z-index:2515266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" o:allowincell="f" stroked="f">
              <v:fill opacity="0"/>
              <v:textbox inset="0,0,0,0">
                <w:txbxContent>
                  <w:p w:rsidR="00C15E08" w:rsidRDefault="00C15E08">
                    <w:pPr>
                      <w:keepNext/>
                      <w:keepLines/>
                      <w:tabs>
                        <w:tab w:val="left" w:pos="2990"/>
                        <w:tab w:val="right" w:pos="6446"/>
                      </w:tabs>
                      <w:kinsoku w:val="0"/>
                      <w:overflowPunct w:val="0"/>
                      <w:autoSpaceDE/>
                      <w:autoSpaceDN/>
                      <w:adjustRightInd/>
                      <w:textAlignment w:val="baseline"/>
                      <w:rPr>
                        <w:rFonts w:ascii="Tahoma" w:hAnsi="Tahoma" w:cs="Tahoma"/>
                        <w:sz w:val="11"/>
                        <w:szCs w:val="11"/>
                      </w:rPr>
                    </w:pPr>
                    <w:r>
                      <w:rPr>
                        <w:rFonts w:ascii="Tahoma" w:hAnsi="Tahoma" w:cs="Tahoma"/>
                        <w:sz w:val="11"/>
                        <w:szCs w:val="11"/>
                      </w:rPr>
                      <w:t>MADRID-1-449415-v25</w:t>
                    </w:r>
                    <w:r>
                      <w:rPr>
                        <w:rFonts w:ascii="Tahoma" w:hAnsi="Tahoma" w:cs="Tahoma"/>
                        <w:sz w:val="11"/>
                        <w:szCs w:val="11"/>
                      </w:rPr>
                      <w:tab/>
                    </w:r>
                    <w:r>
                      <w:rPr>
                        <w:i/>
                        <w:iCs/>
                        <w:sz w:val="17"/>
                        <w:szCs w:val="17"/>
                      </w:rPr>
                      <w:t xml:space="preserve">- </w:t>
                    </w:r>
                    <w:r>
                      <w:rPr>
                        <w:i/>
                        <w:iCs/>
                        <w:sz w:val="17"/>
                        <w:szCs w:val="17"/>
                      </w:rPr>
                      <w:fldChar w:fldCharType="begin"/>
                    </w:r>
                    <w:r>
                      <w:rPr>
                        <w:i/>
                        <w:iCs/>
                        <w:sz w:val="17"/>
                        <w:szCs w:val="17"/>
                      </w:rPr>
                      <w:instrText xml:space="preserve"> PAGE </w:instrText>
                    </w:r>
                    <w:r>
                      <w:rPr>
                        <w:i/>
                        <w:iCs/>
                        <w:sz w:val="17"/>
                        <w:szCs w:val="17"/>
                      </w:rPr>
                      <w:fldChar w:fldCharType="separate"/>
                    </w:r>
                    <w:r>
                      <w:rPr>
                        <w:i/>
                        <w:iCs/>
                        <w:sz w:val="17"/>
                        <w:szCs w:val="17"/>
                      </w:rPr>
                      <w:t>57</w:t>
                    </w:r>
                    <w:r>
                      <w:rPr>
                        <w:i/>
                        <w:iCs/>
                        <w:sz w:val="17"/>
                        <w:szCs w:val="17"/>
                      </w:rPr>
                      <w:fldChar w:fldCharType="end"/>
                    </w:r>
                    <w:r>
                      <w:rPr>
                        <w:i/>
                        <w:iCs/>
                        <w:sz w:val="17"/>
                        <w:szCs w:val="17"/>
                      </w:rPr>
                      <w:t xml:space="preserve"> -</w:t>
                    </w:r>
                    <w:r>
                      <w:rPr>
                        <w:i/>
                        <w:iCs/>
                        <w:sz w:val="17"/>
                        <w:szCs w:val="17"/>
                      </w:rPr>
                      <w:tab/>
                    </w:r>
                    <w:r>
                      <w:rPr>
                        <w:rFonts w:ascii="Tahoma" w:hAnsi="Tahoma" w:cs="Tahoma"/>
                        <w:sz w:val="11"/>
                        <w:szCs w:val="11"/>
                      </w:rPr>
                      <w:t>66-40161646</w:t>
                    </w:r>
                  </w:p>
                </w:txbxContent>
              </v:textbox>
              <w10:wrap type="square" anchorx="page"/>
            </v:shape>
          </w:pict>
        </mc:Fallback>
      </mc:AlternateContent>
    </w:r>
  </w:p>
</w:ftr>
</file>

<file path=word/footer1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3339A9">
    <w:pPr>
      <w:kinsoku w:val="0"/>
      <w:overflowPunct w:val="0"/>
      <w:autoSpaceDE/>
      <w:autoSpaceDN/>
      <w:adjustRightInd/>
      <w:textAlignment w:val="baseline"/>
      <w:rPr>
        <w:sz w:val="16"/>
        <w:szCs w:val="16"/>
      </w:rPr>
    </w:pPr>
    <w:r>
      <w:rPr>
        <w:noProof/>
        <w:lang w:val="en-GB"/>
      </w:rPr>
      <mc:AlternateContent>
        <mc:Choice Requires="wps">
          <w:drawing>
            <wp:anchor distT="0" distB="0" distL="0" distR="0" simplePos="0" relativeHeight="251527680" behindDoc="0" locked="0" layoutInCell="0" allowOverlap="1">
              <wp:simplePos x="0" y="0"/>
              <wp:positionH relativeFrom="page">
                <wp:posOffset>615315</wp:posOffset>
              </wp:positionH>
              <wp:positionV relativeFrom="paragraph">
                <wp:posOffset>0</wp:posOffset>
              </wp:positionV>
              <wp:extent cx="4101465" cy="102235"/>
              <wp:effectExtent l="0" t="0" r="0" b="0"/>
              <wp:wrapSquare wrapText="bothSides"/>
              <wp:docPr id="344" name="Text Box 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01465" cy="10223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5E08" w:rsidRDefault="00C15E08">
                          <w:pPr>
                            <w:keepNext/>
                            <w:keepLines/>
                            <w:tabs>
                              <w:tab w:val="left" w:pos="2990"/>
                              <w:tab w:val="right" w:pos="6446"/>
                            </w:tabs>
                            <w:kinsoku w:val="0"/>
                            <w:overflowPunct w:val="0"/>
                            <w:autoSpaceDE/>
                            <w:autoSpaceDN/>
                            <w:adjustRightInd/>
                            <w:textAlignment w:val="baseline"/>
                            <w:rPr>
                              <w:rFonts w:ascii="Tahoma" w:hAnsi="Tahoma" w:cs="Tahoma"/>
                              <w:sz w:val="11"/>
                              <w:szCs w:val="11"/>
                            </w:rPr>
                          </w:pPr>
                          <w:r>
                            <w:rPr>
                              <w:rFonts w:ascii="Tahoma" w:hAnsi="Tahoma" w:cs="Tahoma"/>
                              <w:sz w:val="11"/>
                              <w:szCs w:val="11"/>
                            </w:rPr>
                            <w:t>MADRID-1-449415-v25</w:t>
                          </w:r>
                          <w:r>
                            <w:rPr>
                              <w:rFonts w:ascii="Tahoma" w:hAnsi="Tahoma" w:cs="Tahoma"/>
                              <w:sz w:val="11"/>
                              <w:szCs w:val="11"/>
                            </w:rPr>
                            <w:tab/>
                          </w:r>
                          <w:r>
                            <w:rPr>
                              <w:i/>
                              <w:iCs/>
                              <w:sz w:val="17"/>
                              <w:szCs w:val="17"/>
                            </w:rPr>
                            <w:t xml:space="preserve">- </w:t>
                          </w:r>
                          <w:r>
                            <w:rPr>
                              <w:i/>
                              <w:iCs/>
                              <w:sz w:val="17"/>
                              <w:szCs w:val="17"/>
                            </w:rPr>
                            <w:fldChar w:fldCharType="begin"/>
                          </w:r>
                          <w:r>
                            <w:rPr>
                              <w:i/>
                              <w:iCs/>
                              <w:sz w:val="17"/>
                              <w:szCs w:val="17"/>
                            </w:rPr>
                            <w:instrText xml:space="preserve"> PAGE </w:instrText>
                          </w:r>
                          <w:r>
                            <w:rPr>
                              <w:i/>
                              <w:iCs/>
                              <w:sz w:val="17"/>
                              <w:szCs w:val="17"/>
                            </w:rPr>
                            <w:fldChar w:fldCharType="separate"/>
                          </w:r>
                          <w:r w:rsidR="00102F4A">
                            <w:rPr>
                              <w:i/>
                              <w:iCs/>
                              <w:noProof/>
                              <w:sz w:val="17"/>
                              <w:szCs w:val="17"/>
                            </w:rPr>
                            <w:t>50</w:t>
                          </w:r>
                          <w:r>
                            <w:rPr>
                              <w:i/>
                              <w:iCs/>
                              <w:sz w:val="17"/>
                              <w:szCs w:val="17"/>
                            </w:rPr>
                            <w:fldChar w:fldCharType="end"/>
                          </w:r>
                          <w:r>
                            <w:rPr>
                              <w:i/>
                              <w:iCs/>
                              <w:sz w:val="17"/>
                              <w:szCs w:val="17"/>
                            </w:rPr>
                            <w:t xml:space="preserve"> -</w:t>
                          </w:r>
                          <w:r>
                            <w:rPr>
                              <w:i/>
                              <w:iCs/>
                              <w:sz w:val="17"/>
                              <w:szCs w:val="17"/>
                            </w:rPr>
                            <w:tab/>
                          </w:r>
                          <w:r>
                            <w:rPr>
                              <w:rFonts w:ascii="Tahoma" w:hAnsi="Tahoma" w:cs="Tahoma"/>
                              <w:sz w:val="11"/>
                              <w:szCs w:val="11"/>
                            </w:rPr>
                            <w:t>66-40161646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140" type="#_x0000_t202" style="position:absolute;margin-left:48.45pt;margin-top:0;width:322.95pt;height:8.05pt;z-index:2515276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" o:allowincell="f" stroked="f">
              <v:fill opacity="0"/>
              <v:textbox inset="0,0,0,0">
                <w:txbxContent>
                  <w:p w:rsidR="00C15E08" w:rsidRDefault="00C15E08">
                    <w:pPr>
                      <w:keepNext/>
                      <w:keepLines/>
                      <w:tabs>
                        <w:tab w:val="left" w:pos="2990"/>
                        <w:tab w:val="right" w:pos="6446"/>
                      </w:tabs>
                      <w:kinsoku w:val="0"/>
                      <w:overflowPunct w:val="0"/>
                      <w:autoSpaceDE/>
                      <w:autoSpaceDN/>
                      <w:adjustRightInd/>
                      <w:textAlignment w:val="baseline"/>
                      <w:rPr>
                        <w:rFonts w:ascii="Tahoma" w:hAnsi="Tahoma" w:cs="Tahoma"/>
                        <w:sz w:val="11"/>
                        <w:szCs w:val="11"/>
                      </w:rPr>
                    </w:pPr>
                    <w:r>
                      <w:rPr>
                        <w:rFonts w:ascii="Tahoma" w:hAnsi="Tahoma" w:cs="Tahoma"/>
                        <w:sz w:val="11"/>
                        <w:szCs w:val="11"/>
                      </w:rPr>
                      <w:t>MADRID-1-449415-v25</w:t>
                    </w:r>
                    <w:r>
                      <w:rPr>
                        <w:rFonts w:ascii="Tahoma" w:hAnsi="Tahoma" w:cs="Tahoma"/>
                        <w:sz w:val="11"/>
                        <w:szCs w:val="11"/>
                      </w:rPr>
                      <w:tab/>
                    </w:r>
                    <w:r>
                      <w:rPr>
                        <w:i/>
                        <w:iCs/>
                        <w:sz w:val="17"/>
                        <w:szCs w:val="17"/>
                      </w:rPr>
                      <w:t xml:space="preserve">- </w:t>
                    </w:r>
                    <w:r>
                      <w:rPr>
                        <w:i/>
                        <w:iCs/>
                        <w:sz w:val="17"/>
                        <w:szCs w:val="17"/>
                      </w:rPr>
                      <w:fldChar w:fldCharType="begin"/>
                    </w:r>
                    <w:r>
                      <w:rPr>
                        <w:i/>
                        <w:iCs/>
                        <w:sz w:val="17"/>
                        <w:szCs w:val="17"/>
                      </w:rPr>
                      <w:instrText xml:space="preserve"> PAGE </w:instrText>
                    </w:r>
                    <w:r>
                      <w:rPr>
                        <w:i/>
                        <w:iCs/>
                        <w:sz w:val="17"/>
                        <w:szCs w:val="17"/>
                      </w:rPr>
                      <w:fldChar w:fldCharType="separate"/>
                    </w:r>
                    <w:r w:rsidR="00102F4A">
                      <w:rPr>
                        <w:i/>
                        <w:iCs/>
                        <w:noProof/>
                        <w:sz w:val="17"/>
                        <w:szCs w:val="17"/>
                      </w:rPr>
                      <w:t>50</w:t>
                    </w:r>
                    <w:r>
                      <w:rPr>
                        <w:i/>
                        <w:iCs/>
                        <w:sz w:val="17"/>
                        <w:szCs w:val="17"/>
                      </w:rPr>
                      <w:fldChar w:fldCharType="end"/>
                    </w:r>
                    <w:r>
                      <w:rPr>
                        <w:i/>
                        <w:iCs/>
                        <w:sz w:val="17"/>
                        <w:szCs w:val="17"/>
                      </w:rPr>
                      <w:t xml:space="preserve"> -</w:t>
                    </w:r>
                    <w:r>
                      <w:rPr>
                        <w:i/>
                        <w:iCs/>
                        <w:sz w:val="17"/>
                        <w:szCs w:val="17"/>
                      </w:rPr>
                      <w:tab/>
                    </w:r>
                    <w:r>
                      <w:rPr>
                        <w:rFonts w:ascii="Tahoma" w:hAnsi="Tahoma" w:cs="Tahoma"/>
                        <w:sz w:val="11"/>
                        <w:szCs w:val="11"/>
                      </w:rPr>
                      <w:t>66-40161646</w:t>
                    </w:r>
                  </w:p>
                </w:txbxContent>
              </v:textbox>
              <w10:wrap type="square" anchorx="page"/>
            </v:shape>
          </w:pict>
        </mc:Fallback>
      </mc:AlternateContent>
    </w:r>
  </w:p>
</w:ftr>
</file>

<file path=word/footer1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3339A9">
    <w:pPr>
      <w:kinsoku w:val="0"/>
      <w:overflowPunct w:val="0"/>
      <w:autoSpaceDE/>
      <w:autoSpaceDN/>
      <w:adjustRightInd/>
      <w:textAlignment w:val="baseline"/>
      <w:rPr>
        <w:sz w:val="16"/>
        <w:szCs w:val="16"/>
      </w:rPr>
    </w:pPr>
    <w:r>
      <w:rPr>
        <w:noProof/>
        <w:lang w:val="en-GB"/>
      </w:rPr>
      <mc:AlternateContent>
        <mc:Choice Requires="wps">
          <w:drawing>
            <wp:anchor distT="0" distB="0" distL="0" distR="0" simplePos="0" relativeHeight="251530752" behindDoc="0" locked="0" layoutInCell="0" allowOverlap="1">
              <wp:simplePos x="0" y="0"/>
              <wp:positionH relativeFrom="page">
                <wp:posOffset>615315</wp:posOffset>
              </wp:positionH>
              <wp:positionV relativeFrom="paragraph">
                <wp:posOffset>0</wp:posOffset>
              </wp:positionV>
              <wp:extent cx="4101465" cy="102235"/>
              <wp:effectExtent l="0" t="0" r="0" b="0"/>
              <wp:wrapSquare wrapText="bothSides"/>
              <wp:docPr id="341" name="Text Box 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01465" cy="10223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5E08" w:rsidRDefault="00C15E08">
                          <w:pPr>
                            <w:keepNext/>
                            <w:keepLines/>
                            <w:tabs>
                              <w:tab w:val="left" w:pos="2990"/>
                              <w:tab w:val="right" w:pos="6446"/>
                            </w:tabs>
                            <w:kinsoku w:val="0"/>
                            <w:overflowPunct w:val="0"/>
                            <w:autoSpaceDE/>
                            <w:autoSpaceDN/>
                            <w:adjustRightInd/>
                            <w:textAlignment w:val="baseline"/>
                            <w:rPr>
                              <w:rFonts w:ascii="Tahoma" w:hAnsi="Tahoma" w:cs="Tahoma"/>
                              <w:sz w:val="11"/>
                              <w:szCs w:val="11"/>
                            </w:rPr>
                          </w:pPr>
                          <w:r>
                            <w:rPr>
                              <w:rFonts w:ascii="Tahoma" w:hAnsi="Tahoma" w:cs="Tahoma"/>
                              <w:sz w:val="11"/>
                              <w:szCs w:val="11"/>
                            </w:rPr>
                            <w:t>MADRID-1-449415-v25</w:t>
                          </w:r>
                          <w:r>
                            <w:rPr>
                              <w:rFonts w:ascii="Tahoma" w:hAnsi="Tahoma" w:cs="Tahoma"/>
                              <w:sz w:val="11"/>
                              <w:szCs w:val="11"/>
                            </w:rPr>
                            <w:tab/>
                          </w:r>
                          <w:r>
                            <w:rPr>
                              <w:i/>
                              <w:iCs/>
                              <w:sz w:val="17"/>
                              <w:szCs w:val="17"/>
                            </w:rPr>
                            <w:t xml:space="preserve">- </w:t>
                          </w:r>
                          <w:r>
                            <w:rPr>
                              <w:i/>
                              <w:iCs/>
                              <w:sz w:val="17"/>
                              <w:szCs w:val="17"/>
                            </w:rPr>
                            <w:fldChar w:fldCharType="begin"/>
                          </w:r>
                          <w:r>
                            <w:rPr>
                              <w:i/>
                              <w:iCs/>
                              <w:sz w:val="17"/>
                              <w:szCs w:val="17"/>
                            </w:rPr>
                            <w:instrText xml:space="preserve"> PAGE </w:instrText>
                          </w:r>
                          <w:r>
                            <w:rPr>
                              <w:i/>
                              <w:iCs/>
                              <w:sz w:val="17"/>
                              <w:szCs w:val="17"/>
                            </w:rPr>
                            <w:fldChar w:fldCharType="separate"/>
                          </w:r>
                          <w:r>
                            <w:rPr>
                              <w:i/>
                              <w:iCs/>
                              <w:sz w:val="17"/>
                              <w:szCs w:val="17"/>
                            </w:rPr>
                            <w:t>57</w:t>
                          </w:r>
                          <w:r>
                            <w:rPr>
                              <w:i/>
                              <w:iCs/>
                              <w:sz w:val="17"/>
                              <w:szCs w:val="17"/>
                            </w:rPr>
                            <w:fldChar w:fldCharType="end"/>
                          </w:r>
                          <w:r>
                            <w:rPr>
                              <w:i/>
                              <w:iCs/>
                              <w:sz w:val="17"/>
                              <w:szCs w:val="17"/>
                            </w:rPr>
                            <w:t xml:space="preserve"> -</w:t>
                          </w:r>
                          <w:r>
                            <w:rPr>
                              <w:i/>
                              <w:iCs/>
                              <w:sz w:val="17"/>
                              <w:szCs w:val="17"/>
                            </w:rPr>
                            <w:tab/>
                          </w:r>
                          <w:r>
                            <w:rPr>
                              <w:rFonts w:ascii="Tahoma" w:hAnsi="Tahoma" w:cs="Tahoma"/>
                              <w:sz w:val="11"/>
                              <w:szCs w:val="11"/>
                            </w:rPr>
                            <w:t>66-40161646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143" type="#_x0000_t202" style="position:absolute;margin-left:48.45pt;margin-top:0;width:322.95pt;height:8.05pt;z-index:2515307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" o:allowincell="f" stroked="f">
              <v:fill opacity="0"/>
              <v:textbox inset="0,0,0,0">
                <w:txbxContent>
                  <w:p w:rsidR="00C15E08" w:rsidRDefault="00C15E08">
                    <w:pPr>
                      <w:keepNext/>
                      <w:keepLines/>
                      <w:tabs>
                        <w:tab w:val="left" w:pos="2990"/>
                        <w:tab w:val="right" w:pos="6446"/>
                      </w:tabs>
                      <w:kinsoku w:val="0"/>
                      <w:overflowPunct w:val="0"/>
                      <w:autoSpaceDE/>
                      <w:autoSpaceDN/>
                      <w:adjustRightInd/>
                      <w:textAlignment w:val="baseline"/>
                      <w:rPr>
                        <w:rFonts w:ascii="Tahoma" w:hAnsi="Tahoma" w:cs="Tahoma"/>
                        <w:sz w:val="11"/>
                        <w:szCs w:val="11"/>
                      </w:rPr>
                    </w:pPr>
                    <w:r>
                      <w:rPr>
                        <w:rFonts w:ascii="Tahoma" w:hAnsi="Tahoma" w:cs="Tahoma"/>
                        <w:sz w:val="11"/>
                        <w:szCs w:val="11"/>
                      </w:rPr>
                      <w:t>MADRID-1-449415-v25</w:t>
                    </w:r>
                    <w:r>
                      <w:rPr>
                        <w:rFonts w:ascii="Tahoma" w:hAnsi="Tahoma" w:cs="Tahoma"/>
                        <w:sz w:val="11"/>
                        <w:szCs w:val="11"/>
                      </w:rPr>
                      <w:tab/>
                    </w:r>
                    <w:r>
                      <w:rPr>
                        <w:i/>
                        <w:iCs/>
                        <w:sz w:val="17"/>
                        <w:szCs w:val="17"/>
                      </w:rPr>
                      <w:t xml:space="preserve">- </w:t>
                    </w:r>
                    <w:r>
                      <w:rPr>
                        <w:i/>
                        <w:iCs/>
                        <w:sz w:val="17"/>
                        <w:szCs w:val="17"/>
                      </w:rPr>
                      <w:fldChar w:fldCharType="begin"/>
                    </w:r>
                    <w:r>
                      <w:rPr>
                        <w:i/>
                        <w:iCs/>
                        <w:sz w:val="17"/>
                        <w:szCs w:val="17"/>
                      </w:rPr>
                      <w:instrText xml:space="preserve"> PAGE </w:instrText>
                    </w:r>
                    <w:r>
                      <w:rPr>
                        <w:i/>
                        <w:iCs/>
                        <w:sz w:val="17"/>
                        <w:szCs w:val="17"/>
                      </w:rPr>
                      <w:fldChar w:fldCharType="separate"/>
                    </w:r>
                    <w:r>
                      <w:rPr>
                        <w:i/>
                        <w:iCs/>
                        <w:sz w:val="17"/>
                        <w:szCs w:val="17"/>
                      </w:rPr>
                      <w:t>57</w:t>
                    </w:r>
                    <w:r>
                      <w:rPr>
                        <w:i/>
                        <w:iCs/>
                        <w:sz w:val="17"/>
                        <w:szCs w:val="17"/>
                      </w:rPr>
                      <w:fldChar w:fldCharType="end"/>
                    </w:r>
                    <w:r>
                      <w:rPr>
                        <w:i/>
                        <w:iCs/>
                        <w:sz w:val="17"/>
                        <w:szCs w:val="17"/>
                      </w:rPr>
                      <w:t xml:space="preserve"> -</w:t>
                    </w:r>
                    <w:r>
                      <w:rPr>
                        <w:i/>
                        <w:iCs/>
                        <w:sz w:val="17"/>
                        <w:szCs w:val="17"/>
                      </w:rPr>
                      <w:tab/>
                    </w:r>
                    <w:r>
                      <w:rPr>
                        <w:rFonts w:ascii="Tahoma" w:hAnsi="Tahoma" w:cs="Tahoma"/>
                        <w:sz w:val="11"/>
                        <w:szCs w:val="11"/>
                      </w:rPr>
                      <w:t>66-40161646</w:t>
                    </w:r>
                  </w:p>
                </w:txbxContent>
              </v:textbox>
              <w10:wrap type="square" anchorx="page"/>
            </v:shape>
          </w:pict>
        </mc:Fallback>
      </mc:AlternateContent>
    </w:r>
  </w:p>
</w:ftr>
</file>

<file path=word/footer1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3339A9">
    <w:pPr>
      <w:kinsoku w:val="0"/>
      <w:overflowPunct w:val="0"/>
      <w:autoSpaceDE/>
      <w:autoSpaceDN/>
      <w:adjustRightInd/>
      <w:textAlignment w:val="baseline"/>
      <w:rPr>
        <w:sz w:val="16"/>
        <w:szCs w:val="16"/>
      </w:rPr>
    </w:pPr>
    <w:r>
      <w:rPr>
        <w:noProof/>
        <w:lang w:val="en-GB"/>
      </w:rPr>
      <mc:AlternateContent>
        <mc:Choice Requires="wps">
          <w:drawing>
            <wp:anchor distT="0" distB="0" distL="0" distR="0" simplePos="0" relativeHeight="251531776" behindDoc="0" locked="0" layoutInCell="0" allowOverlap="1">
              <wp:simplePos x="0" y="0"/>
              <wp:positionH relativeFrom="page">
                <wp:posOffset>615315</wp:posOffset>
              </wp:positionH>
              <wp:positionV relativeFrom="paragraph">
                <wp:posOffset>0</wp:posOffset>
              </wp:positionV>
              <wp:extent cx="4101465" cy="102235"/>
              <wp:effectExtent l="0" t="0" r="0" b="0"/>
              <wp:wrapSquare wrapText="bothSides"/>
              <wp:docPr id="340" name="Text Box 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01465" cy="10223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5E08" w:rsidRDefault="00C15E08">
                          <w:pPr>
                            <w:keepNext/>
                            <w:keepLines/>
                            <w:tabs>
                              <w:tab w:val="left" w:pos="2990"/>
                              <w:tab w:val="right" w:pos="6446"/>
                            </w:tabs>
                            <w:kinsoku w:val="0"/>
                            <w:overflowPunct w:val="0"/>
                            <w:autoSpaceDE/>
                            <w:autoSpaceDN/>
                            <w:adjustRightInd/>
                            <w:textAlignment w:val="baseline"/>
                            <w:rPr>
                              <w:rFonts w:ascii="Tahoma" w:hAnsi="Tahoma" w:cs="Tahoma"/>
                              <w:sz w:val="11"/>
                              <w:szCs w:val="11"/>
                            </w:rPr>
                          </w:pPr>
                          <w:r>
                            <w:rPr>
                              <w:rFonts w:ascii="Tahoma" w:hAnsi="Tahoma" w:cs="Tahoma"/>
                              <w:sz w:val="11"/>
                              <w:szCs w:val="11"/>
                            </w:rPr>
                            <w:t>MADRID-1-449415-v25</w:t>
                          </w:r>
                          <w:r>
                            <w:rPr>
                              <w:rFonts w:ascii="Tahoma" w:hAnsi="Tahoma" w:cs="Tahoma"/>
                              <w:sz w:val="11"/>
                              <w:szCs w:val="11"/>
                            </w:rPr>
                            <w:tab/>
                          </w:r>
                          <w:r>
                            <w:rPr>
                              <w:i/>
                              <w:iCs/>
                              <w:sz w:val="17"/>
                              <w:szCs w:val="17"/>
                            </w:rPr>
                            <w:t xml:space="preserve">- </w:t>
                          </w:r>
                          <w:r>
                            <w:rPr>
                              <w:i/>
                              <w:iCs/>
                              <w:sz w:val="17"/>
                              <w:szCs w:val="17"/>
                            </w:rPr>
                            <w:fldChar w:fldCharType="begin"/>
                          </w:r>
                          <w:r>
                            <w:rPr>
                              <w:i/>
                              <w:iCs/>
                              <w:sz w:val="17"/>
                              <w:szCs w:val="17"/>
                            </w:rPr>
                            <w:instrText xml:space="preserve"> PAGE </w:instrText>
                          </w:r>
                          <w:r>
                            <w:rPr>
                              <w:i/>
                              <w:iCs/>
                              <w:sz w:val="17"/>
                              <w:szCs w:val="17"/>
                            </w:rPr>
                            <w:fldChar w:fldCharType="separate"/>
                          </w:r>
                          <w:r w:rsidR="00102F4A">
                            <w:rPr>
                              <w:i/>
                              <w:iCs/>
                              <w:noProof/>
                              <w:sz w:val="17"/>
                              <w:szCs w:val="17"/>
                            </w:rPr>
                            <w:t>51</w:t>
                          </w:r>
                          <w:r>
                            <w:rPr>
                              <w:i/>
                              <w:iCs/>
                              <w:sz w:val="17"/>
                              <w:szCs w:val="17"/>
                            </w:rPr>
                            <w:fldChar w:fldCharType="end"/>
                          </w:r>
                          <w:r>
                            <w:rPr>
                              <w:i/>
                              <w:iCs/>
                              <w:sz w:val="17"/>
                              <w:szCs w:val="17"/>
                            </w:rPr>
                            <w:t xml:space="preserve"> -</w:t>
                          </w:r>
                          <w:r>
                            <w:rPr>
                              <w:i/>
                              <w:iCs/>
                              <w:sz w:val="17"/>
                              <w:szCs w:val="17"/>
                            </w:rPr>
                            <w:tab/>
                          </w:r>
                          <w:r>
                            <w:rPr>
                              <w:rFonts w:ascii="Tahoma" w:hAnsi="Tahoma" w:cs="Tahoma"/>
                              <w:sz w:val="11"/>
                              <w:szCs w:val="11"/>
                            </w:rPr>
                            <w:t>66-40161646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94" o:spid="_x0000_s1144" type="#_x0000_t202" style="position:absolute;margin-left:48.45pt;margin-top:0;width:322.95pt;height:8.05pt;z-index:2515317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" o:allowincell="f" stroked="f">
              <v:fill opacity="0"/>
              <v:textbox inset="0,0,0,0">
                <w:txbxContent>
                  <w:p w:rsidR="00C15E08" w:rsidRDefault="00C15E08">
                    <w:pPr>
                      <w:keepNext/>
                      <w:keepLines/>
                      <w:tabs>
                        <w:tab w:val="left" w:pos="2990"/>
                        <w:tab w:val="right" w:pos="6446"/>
                      </w:tabs>
                      <w:kinsoku w:val="0"/>
                      <w:overflowPunct w:val="0"/>
                      <w:autoSpaceDE/>
                      <w:autoSpaceDN/>
                      <w:adjustRightInd/>
                      <w:textAlignment w:val="baseline"/>
                      <w:rPr>
                        <w:rFonts w:ascii="Tahoma" w:hAnsi="Tahoma" w:cs="Tahoma"/>
                        <w:sz w:val="11"/>
                        <w:szCs w:val="11"/>
                      </w:rPr>
                    </w:pPr>
                    <w:r>
                      <w:rPr>
                        <w:rFonts w:ascii="Tahoma" w:hAnsi="Tahoma" w:cs="Tahoma"/>
                        <w:sz w:val="11"/>
                        <w:szCs w:val="11"/>
                      </w:rPr>
                      <w:t>MADRID-1-449415-v25</w:t>
                    </w:r>
                    <w:r>
                      <w:rPr>
                        <w:rFonts w:ascii="Tahoma" w:hAnsi="Tahoma" w:cs="Tahoma"/>
                        <w:sz w:val="11"/>
                        <w:szCs w:val="11"/>
                      </w:rPr>
                      <w:tab/>
                    </w:r>
                    <w:r>
                      <w:rPr>
                        <w:i/>
                        <w:iCs/>
                        <w:sz w:val="17"/>
                        <w:szCs w:val="17"/>
                      </w:rPr>
                      <w:t xml:space="preserve">- </w:t>
                    </w:r>
                    <w:r>
                      <w:rPr>
                        <w:i/>
                        <w:iCs/>
                        <w:sz w:val="17"/>
                        <w:szCs w:val="17"/>
                      </w:rPr>
                      <w:fldChar w:fldCharType="begin"/>
                    </w:r>
                    <w:r>
                      <w:rPr>
                        <w:i/>
                        <w:iCs/>
                        <w:sz w:val="17"/>
                        <w:szCs w:val="17"/>
                      </w:rPr>
                      <w:instrText xml:space="preserve"> PAGE </w:instrText>
                    </w:r>
                    <w:r>
                      <w:rPr>
                        <w:i/>
                        <w:iCs/>
                        <w:sz w:val="17"/>
                        <w:szCs w:val="17"/>
                      </w:rPr>
                      <w:fldChar w:fldCharType="separate"/>
                    </w:r>
                    <w:r w:rsidR="00102F4A">
                      <w:rPr>
                        <w:i/>
                        <w:iCs/>
                        <w:noProof/>
                        <w:sz w:val="17"/>
                        <w:szCs w:val="17"/>
                      </w:rPr>
                      <w:t>51</w:t>
                    </w:r>
                    <w:r>
                      <w:rPr>
                        <w:i/>
                        <w:iCs/>
                        <w:sz w:val="17"/>
                        <w:szCs w:val="17"/>
                      </w:rPr>
                      <w:fldChar w:fldCharType="end"/>
                    </w:r>
                    <w:r>
                      <w:rPr>
                        <w:i/>
                        <w:iCs/>
                        <w:sz w:val="17"/>
                        <w:szCs w:val="17"/>
                      </w:rPr>
                      <w:t xml:space="preserve"> -</w:t>
                    </w:r>
                    <w:r>
                      <w:rPr>
                        <w:i/>
                        <w:iCs/>
                        <w:sz w:val="17"/>
                        <w:szCs w:val="17"/>
                      </w:rPr>
                      <w:tab/>
                    </w:r>
                    <w:r>
                      <w:rPr>
                        <w:rFonts w:ascii="Tahoma" w:hAnsi="Tahoma" w:cs="Tahoma"/>
                        <w:sz w:val="11"/>
                        <w:szCs w:val="11"/>
                      </w:rPr>
                      <w:t>66-40161646</w:t>
                    </w:r>
                  </w:p>
                </w:txbxContent>
              </v:textbox>
              <w10:wrap type="square" anchorx="page"/>
            </v:shape>
          </w:pict>
        </mc:Fallback>
      </mc:AlternateContent>
    </w:r>
  </w:p>
</w:ftr>
</file>

<file path=word/footer1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3339A9">
    <w:pPr>
      <w:kinsoku w:val="0"/>
      <w:overflowPunct w:val="0"/>
      <w:autoSpaceDE/>
      <w:autoSpaceDN/>
      <w:adjustRightInd/>
      <w:textAlignment w:val="baseline"/>
      <w:rPr>
        <w:sz w:val="16"/>
        <w:szCs w:val="16"/>
      </w:rPr>
    </w:pPr>
    <w:r>
      <w:rPr>
        <w:noProof/>
        <w:lang w:val="en-GB"/>
      </w:rPr>
      <mc:AlternateContent>
        <mc:Choice Requires="wps">
          <w:drawing>
            <wp:anchor distT="0" distB="0" distL="0" distR="0" simplePos="0" relativeHeight="251534848" behindDoc="0" locked="0" layoutInCell="0" allowOverlap="1">
              <wp:simplePos x="0" y="0"/>
              <wp:positionH relativeFrom="page">
                <wp:posOffset>615315</wp:posOffset>
              </wp:positionH>
              <wp:positionV relativeFrom="paragraph">
                <wp:posOffset>0</wp:posOffset>
              </wp:positionV>
              <wp:extent cx="4101465" cy="102235"/>
              <wp:effectExtent l="0" t="0" r="0" b="0"/>
              <wp:wrapSquare wrapText="bothSides"/>
              <wp:docPr id="337" name="Text Box 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01465" cy="10223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5E08" w:rsidRDefault="00C15E08">
                          <w:pPr>
                            <w:keepNext/>
                            <w:keepLines/>
                            <w:tabs>
                              <w:tab w:val="left" w:pos="2990"/>
                              <w:tab w:val="right" w:pos="6446"/>
                            </w:tabs>
                            <w:kinsoku w:val="0"/>
                            <w:overflowPunct w:val="0"/>
                            <w:autoSpaceDE/>
                            <w:autoSpaceDN/>
                            <w:adjustRightInd/>
                            <w:textAlignment w:val="baseline"/>
                            <w:rPr>
                              <w:rFonts w:ascii="Tahoma" w:hAnsi="Tahoma" w:cs="Tahoma"/>
                              <w:sz w:val="11"/>
                              <w:szCs w:val="11"/>
                            </w:rPr>
                          </w:pPr>
                          <w:r>
                            <w:rPr>
                              <w:rFonts w:ascii="Tahoma" w:hAnsi="Tahoma" w:cs="Tahoma"/>
                              <w:sz w:val="11"/>
                              <w:szCs w:val="11"/>
                            </w:rPr>
                            <w:t>MADRID-1-449415-v25</w:t>
                          </w:r>
                          <w:r>
                            <w:rPr>
                              <w:rFonts w:ascii="Tahoma" w:hAnsi="Tahoma" w:cs="Tahoma"/>
                              <w:sz w:val="11"/>
                              <w:szCs w:val="11"/>
                            </w:rPr>
                            <w:tab/>
                          </w:r>
                          <w:r>
                            <w:rPr>
                              <w:i/>
                              <w:iCs/>
                              <w:sz w:val="17"/>
                              <w:szCs w:val="17"/>
                            </w:rPr>
                            <w:t xml:space="preserve">- </w:t>
                          </w:r>
                          <w:r>
                            <w:rPr>
                              <w:i/>
                              <w:iCs/>
                              <w:sz w:val="17"/>
                              <w:szCs w:val="17"/>
                            </w:rPr>
                            <w:fldChar w:fldCharType="begin"/>
                          </w:r>
                          <w:r>
                            <w:rPr>
                              <w:i/>
                              <w:iCs/>
                              <w:sz w:val="17"/>
                              <w:szCs w:val="17"/>
                            </w:rPr>
                            <w:instrText xml:space="preserve"> PAGE </w:instrText>
                          </w:r>
                          <w:r>
                            <w:rPr>
                              <w:i/>
                              <w:iCs/>
                              <w:sz w:val="17"/>
                              <w:szCs w:val="17"/>
                            </w:rPr>
                            <w:fldChar w:fldCharType="separate"/>
                          </w:r>
                          <w:r w:rsidR="00102F4A">
                            <w:rPr>
                              <w:i/>
                              <w:iCs/>
                              <w:noProof/>
                              <w:sz w:val="17"/>
                              <w:szCs w:val="17"/>
                            </w:rPr>
                            <w:t>52</w:t>
                          </w:r>
                          <w:r>
                            <w:rPr>
                              <w:i/>
                              <w:iCs/>
                              <w:sz w:val="17"/>
                              <w:szCs w:val="17"/>
                            </w:rPr>
                            <w:fldChar w:fldCharType="end"/>
                          </w:r>
                          <w:r>
                            <w:rPr>
                              <w:i/>
                              <w:iCs/>
                              <w:sz w:val="17"/>
                              <w:szCs w:val="17"/>
                            </w:rPr>
                            <w:t xml:space="preserve"> -</w:t>
                          </w:r>
                          <w:r>
                            <w:rPr>
                              <w:i/>
                              <w:iCs/>
                              <w:sz w:val="17"/>
                              <w:szCs w:val="17"/>
                            </w:rPr>
                            <w:tab/>
                          </w:r>
                          <w:r>
                            <w:rPr>
                              <w:rFonts w:ascii="Tahoma" w:hAnsi="Tahoma" w:cs="Tahoma"/>
                              <w:sz w:val="11"/>
                              <w:szCs w:val="11"/>
                            </w:rPr>
                            <w:t>66-40161646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97" o:spid="_x0000_s1147" type="#_x0000_t202" style="position:absolute;margin-left:48.45pt;margin-top:0;width:322.95pt;height:8.05pt;z-index:2515348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" o:allowincell="f" stroked="f">
              <v:fill opacity="0"/>
              <v:textbox inset="0,0,0,0">
                <w:txbxContent>
                  <w:p w:rsidR="00C15E08" w:rsidRDefault="00C15E08">
                    <w:pPr>
                      <w:keepNext/>
                      <w:keepLines/>
                      <w:tabs>
                        <w:tab w:val="left" w:pos="2990"/>
                        <w:tab w:val="right" w:pos="6446"/>
                      </w:tabs>
                      <w:kinsoku w:val="0"/>
                      <w:overflowPunct w:val="0"/>
                      <w:autoSpaceDE/>
                      <w:autoSpaceDN/>
                      <w:adjustRightInd/>
                      <w:textAlignment w:val="baseline"/>
                      <w:rPr>
                        <w:rFonts w:ascii="Tahoma" w:hAnsi="Tahoma" w:cs="Tahoma"/>
                        <w:sz w:val="11"/>
                        <w:szCs w:val="11"/>
                      </w:rPr>
                    </w:pPr>
                    <w:r>
                      <w:rPr>
                        <w:rFonts w:ascii="Tahoma" w:hAnsi="Tahoma" w:cs="Tahoma"/>
                        <w:sz w:val="11"/>
                        <w:szCs w:val="11"/>
                      </w:rPr>
                      <w:t>MADRID-1-449415-v25</w:t>
                    </w:r>
                    <w:r>
                      <w:rPr>
                        <w:rFonts w:ascii="Tahoma" w:hAnsi="Tahoma" w:cs="Tahoma"/>
                        <w:sz w:val="11"/>
                        <w:szCs w:val="11"/>
                      </w:rPr>
                      <w:tab/>
                    </w:r>
                    <w:r>
                      <w:rPr>
                        <w:i/>
                        <w:iCs/>
                        <w:sz w:val="17"/>
                        <w:szCs w:val="17"/>
                      </w:rPr>
                      <w:t xml:space="preserve">- </w:t>
                    </w:r>
                    <w:r>
                      <w:rPr>
                        <w:i/>
                        <w:iCs/>
                        <w:sz w:val="17"/>
                        <w:szCs w:val="17"/>
                      </w:rPr>
                      <w:fldChar w:fldCharType="begin"/>
                    </w:r>
                    <w:r>
                      <w:rPr>
                        <w:i/>
                        <w:iCs/>
                        <w:sz w:val="17"/>
                        <w:szCs w:val="17"/>
                      </w:rPr>
                      <w:instrText xml:space="preserve"> PAGE </w:instrText>
                    </w:r>
                    <w:r>
                      <w:rPr>
                        <w:i/>
                        <w:iCs/>
                        <w:sz w:val="17"/>
                        <w:szCs w:val="17"/>
                      </w:rPr>
                      <w:fldChar w:fldCharType="separate"/>
                    </w:r>
                    <w:r w:rsidR="00102F4A">
                      <w:rPr>
                        <w:i/>
                        <w:iCs/>
                        <w:noProof/>
                        <w:sz w:val="17"/>
                        <w:szCs w:val="17"/>
                      </w:rPr>
                      <w:t>52</w:t>
                    </w:r>
                    <w:r>
                      <w:rPr>
                        <w:i/>
                        <w:iCs/>
                        <w:sz w:val="17"/>
                        <w:szCs w:val="17"/>
                      </w:rPr>
                      <w:fldChar w:fldCharType="end"/>
                    </w:r>
                    <w:r>
                      <w:rPr>
                        <w:i/>
                        <w:iCs/>
                        <w:sz w:val="17"/>
                        <w:szCs w:val="17"/>
                      </w:rPr>
                      <w:t xml:space="preserve"> -</w:t>
                    </w:r>
                    <w:r>
                      <w:rPr>
                        <w:i/>
                        <w:iCs/>
                        <w:sz w:val="17"/>
                        <w:szCs w:val="17"/>
                      </w:rPr>
                      <w:tab/>
                    </w:r>
                    <w:r>
                      <w:rPr>
                        <w:rFonts w:ascii="Tahoma" w:hAnsi="Tahoma" w:cs="Tahoma"/>
                        <w:sz w:val="11"/>
                        <w:szCs w:val="11"/>
                      </w:rPr>
                      <w:t>66-40161646</w:t>
                    </w:r>
                  </w:p>
                </w:txbxContent>
              </v:textbox>
              <w10:wrap type="square" anchorx="page"/>
            </v:shape>
          </w:pict>
        </mc:Fallback>
      </mc:AlternateContent>
    </w:r>
  </w:p>
</w:ftr>
</file>

<file path=word/footer1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3339A9">
    <w:pPr>
      <w:kinsoku w:val="0"/>
      <w:overflowPunct w:val="0"/>
      <w:autoSpaceDE/>
      <w:autoSpaceDN/>
      <w:adjustRightInd/>
      <w:textAlignment w:val="baseline"/>
      <w:rPr>
        <w:sz w:val="16"/>
        <w:szCs w:val="16"/>
      </w:rPr>
    </w:pPr>
    <w:r>
      <w:rPr>
        <w:noProof/>
        <w:lang w:val="en-GB"/>
      </w:rPr>
      <mc:AlternateContent>
        <mc:Choice Requires="wps">
          <w:drawing>
            <wp:anchor distT="0" distB="0" distL="0" distR="0" simplePos="0" relativeHeight="251535872" behindDoc="0" locked="0" layoutInCell="0" allowOverlap="1">
              <wp:simplePos x="0" y="0"/>
              <wp:positionH relativeFrom="page">
                <wp:posOffset>615315</wp:posOffset>
              </wp:positionH>
              <wp:positionV relativeFrom="paragraph">
                <wp:posOffset>0</wp:posOffset>
              </wp:positionV>
              <wp:extent cx="4101465" cy="102235"/>
              <wp:effectExtent l="0" t="0" r="0" b="0"/>
              <wp:wrapSquare wrapText="bothSides"/>
              <wp:docPr id="336" name="Text Box 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01465" cy="10223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5E08" w:rsidRDefault="00C15E08">
                          <w:pPr>
                            <w:keepNext/>
                            <w:keepLines/>
                            <w:tabs>
                              <w:tab w:val="left" w:pos="2990"/>
                              <w:tab w:val="right" w:pos="6446"/>
                            </w:tabs>
                            <w:kinsoku w:val="0"/>
                            <w:overflowPunct w:val="0"/>
                            <w:autoSpaceDE/>
                            <w:autoSpaceDN/>
                            <w:adjustRightInd/>
                            <w:textAlignment w:val="baseline"/>
                            <w:rPr>
                              <w:rFonts w:ascii="Tahoma" w:hAnsi="Tahoma" w:cs="Tahoma"/>
                              <w:sz w:val="11"/>
                              <w:szCs w:val="11"/>
                            </w:rPr>
                          </w:pPr>
                          <w:r>
                            <w:rPr>
                              <w:rFonts w:ascii="Tahoma" w:hAnsi="Tahoma" w:cs="Tahoma"/>
                              <w:sz w:val="11"/>
                              <w:szCs w:val="11"/>
                            </w:rPr>
                            <w:t>MADRID-1-449415-v25</w:t>
                          </w:r>
                          <w:r>
                            <w:rPr>
                              <w:rFonts w:ascii="Tahoma" w:hAnsi="Tahoma" w:cs="Tahoma"/>
                              <w:sz w:val="11"/>
                              <w:szCs w:val="11"/>
                            </w:rPr>
                            <w:tab/>
                          </w:r>
                          <w:r>
                            <w:rPr>
                              <w:i/>
                              <w:iCs/>
                              <w:sz w:val="17"/>
                              <w:szCs w:val="17"/>
                            </w:rPr>
                            <w:t xml:space="preserve">- </w:t>
                          </w:r>
                          <w:r>
                            <w:rPr>
                              <w:i/>
                              <w:iCs/>
                              <w:sz w:val="17"/>
                              <w:szCs w:val="17"/>
                            </w:rPr>
                            <w:fldChar w:fldCharType="begin"/>
                          </w:r>
                          <w:r>
                            <w:rPr>
                              <w:i/>
                              <w:iCs/>
                              <w:sz w:val="17"/>
                              <w:szCs w:val="17"/>
                            </w:rPr>
                            <w:instrText xml:space="preserve"> PAGE </w:instrText>
                          </w:r>
                          <w:r>
                            <w:rPr>
                              <w:i/>
                              <w:iCs/>
                              <w:sz w:val="17"/>
                              <w:szCs w:val="17"/>
                            </w:rPr>
                            <w:fldChar w:fldCharType="separate"/>
                          </w:r>
                          <w:r>
                            <w:rPr>
                              <w:i/>
                              <w:iCs/>
                              <w:sz w:val="17"/>
                              <w:szCs w:val="17"/>
                            </w:rPr>
                            <w:t>57</w:t>
                          </w:r>
                          <w:r>
                            <w:rPr>
                              <w:i/>
                              <w:iCs/>
                              <w:sz w:val="17"/>
                              <w:szCs w:val="17"/>
                            </w:rPr>
                            <w:fldChar w:fldCharType="end"/>
                          </w:r>
                          <w:r>
                            <w:rPr>
                              <w:i/>
                              <w:iCs/>
                              <w:sz w:val="17"/>
                              <w:szCs w:val="17"/>
                            </w:rPr>
                            <w:t xml:space="preserve"> -</w:t>
                          </w:r>
                          <w:r>
                            <w:rPr>
                              <w:i/>
                              <w:iCs/>
                              <w:sz w:val="17"/>
                              <w:szCs w:val="17"/>
                            </w:rPr>
                            <w:tab/>
                          </w:r>
                          <w:r>
                            <w:rPr>
                              <w:rFonts w:ascii="Tahoma" w:hAnsi="Tahoma" w:cs="Tahoma"/>
                              <w:sz w:val="11"/>
                              <w:szCs w:val="11"/>
                            </w:rPr>
                            <w:t>66-40161646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98" o:spid="_x0000_s1148" type="#_x0000_t202" style="position:absolute;margin-left:48.45pt;margin-top:0;width:322.95pt;height:8.05pt;z-index:2515358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" o:allowincell="f" stroked="f">
              <v:fill opacity="0"/>
              <v:textbox inset="0,0,0,0">
                <w:txbxContent>
                  <w:p w:rsidR="00C15E08" w:rsidRDefault="00C15E08">
                    <w:pPr>
                      <w:keepNext/>
                      <w:keepLines/>
                      <w:tabs>
                        <w:tab w:val="left" w:pos="2990"/>
                        <w:tab w:val="right" w:pos="6446"/>
                      </w:tabs>
                      <w:kinsoku w:val="0"/>
                      <w:overflowPunct w:val="0"/>
                      <w:autoSpaceDE/>
                      <w:autoSpaceDN/>
                      <w:adjustRightInd/>
                      <w:textAlignment w:val="baseline"/>
                      <w:rPr>
                        <w:rFonts w:ascii="Tahoma" w:hAnsi="Tahoma" w:cs="Tahoma"/>
                        <w:sz w:val="11"/>
                        <w:szCs w:val="11"/>
                      </w:rPr>
                    </w:pPr>
                    <w:r>
                      <w:rPr>
                        <w:rFonts w:ascii="Tahoma" w:hAnsi="Tahoma" w:cs="Tahoma"/>
                        <w:sz w:val="11"/>
                        <w:szCs w:val="11"/>
                      </w:rPr>
                      <w:t>MADRID-1-449415-v25</w:t>
                    </w:r>
                    <w:r>
                      <w:rPr>
                        <w:rFonts w:ascii="Tahoma" w:hAnsi="Tahoma" w:cs="Tahoma"/>
                        <w:sz w:val="11"/>
                        <w:szCs w:val="11"/>
                      </w:rPr>
                      <w:tab/>
                    </w:r>
                    <w:r>
                      <w:rPr>
                        <w:i/>
                        <w:iCs/>
                        <w:sz w:val="17"/>
                        <w:szCs w:val="17"/>
                      </w:rPr>
                      <w:t xml:space="preserve">- </w:t>
                    </w:r>
                    <w:r>
                      <w:rPr>
                        <w:i/>
                        <w:iCs/>
                        <w:sz w:val="17"/>
                        <w:szCs w:val="17"/>
                      </w:rPr>
                      <w:fldChar w:fldCharType="begin"/>
                    </w:r>
                    <w:r>
                      <w:rPr>
                        <w:i/>
                        <w:iCs/>
                        <w:sz w:val="17"/>
                        <w:szCs w:val="17"/>
                      </w:rPr>
                      <w:instrText xml:space="preserve"> PAGE </w:instrText>
                    </w:r>
                    <w:r>
                      <w:rPr>
                        <w:i/>
                        <w:iCs/>
                        <w:sz w:val="17"/>
                        <w:szCs w:val="17"/>
                      </w:rPr>
                      <w:fldChar w:fldCharType="separate"/>
                    </w:r>
                    <w:r>
                      <w:rPr>
                        <w:i/>
                        <w:iCs/>
                        <w:sz w:val="17"/>
                        <w:szCs w:val="17"/>
                      </w:rPr>
                      <w:t>57</w:t>
                    </w:r>
                    <w:r>
                      <w:rPr>
                        <w:i/>
                        <w:iCs/>
                        <w:sz w:val="17"/>
                        <w:szCs w:val="17"/>
                      </w:rPr>
                      <w:fldChar w:fldCharType="end"/>
                    </w:r>
                    <w:r>
                      <w:rPr>
                        <w:i/>
                        <w:iCs/>
                        <w:sz w:val="17"/>
                        <w:szCs w:val="17"/>
                      </w:rPr>
                      <w:t xml:space="preserve"> -</w:t>
                    </w:r>
                    <w:r>
                      <w:rPr>
                        <w:i/>
                        <w:iCs/>
                        <w:sz w:val="17"/>
                        <w:szCs w:val="17"/>
                      </w:rPr>
                      <w:tab/>
                    </w:r>
                    <w:r>
                      <w:rPr>
                        <w:rFonts w:ascii="Tahoma" w:hAnsi="Tahoma" w:cs="Tahoma"/>
                        <w:sz w:val="11"/>
                        <w:szCs w:val="11"/>
                      </w:rPr>
                      <w:t>66-40161646</w:t>
                    </w:r>
                  </w:p>
                </w:txbxContent>
              </v:textbox>
              <w10:wrap type="square" anchorx="page"/>
            </v:shape>
          </w:pict>
        </mc:Fallback>
      </mc:AlternateContent>
    </w:r>
  </w:p>
</w:ftr>
</file>

<file path=word/footer1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3339A9">
    <w:pPr>
      <w:kinsoku w:val="0"/>
      <w:overflowPunct w:val="0"/>
      <w:autoSpaceDE/>
      <w:autoSpaceDN/>
      <w:adjustRightInd/>
      <w:textAlignment w:val="baseline"/>
      <w:rPr>
        <w:sz w:val="16"/>
        <w:szCs w:val="16"/>
      </w:rPr>
    </w:pPr>
    <w:r>
      <w:rPr>
        <w:noProof/>
        <w:lang w:val="en-GB"/>
      </w:rPr>
      <mc:AlternateContent>
        <mc:Choice Requires="wps">
          <w:drawing>
            <wp:anchor distT="0" distB="0" distL="0" distR="0" simplePos="0" relativeHeight="251538944" behindDoc="0" locked="0" layoutInCell="0" allowOverlap="1">
              <wp:simplePos x="0" y="0"/>
              <wp:positionH relativeFrom="page">
                <wp:posOffset>615315</wp:posOffset>
              </wp:positionH>
              <wp:positionV relativeFrom="paragraph">
                <wp:posOffset>0</wp:posOffset>
              </wp:positionV>
              <wp:extent cx="4101465" cy="102235"/>
              <wp:effectExtent l="0" t="0" r="0" b="0"/>
              <wp:wrapSquare wrapText="bothSides"/>
              <wp:docPr id="333" name="Text Box 1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01465" cy="10223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5E08" w:rsidRDefault="00C15E08">
                          <w:pPr>
                            <w:keepNext/>
                            <w:keepLines/>
                            <w:tabs>
                              <w:tab w:val="left" w:pos="2990"/>
                              <w:tab w:val="right" w:pos="6446"/>
                            </w:tabs>
                            <w:kinsoku w:val="0"/>
                            <w:overflowPunct w:val="0"/>
                            <w:autoSpaceDE/>
                            <w:autoSpaceDN/>
                            <w:adjustRightInd/>
                            <w:textAlignment w:val="baseline"/>
                            <w:rPr>
                              <w:rFonts w:ascii="Tahoma" w:hAnsi="Tahoma" w:cs="Tahoma"/>
                              <w:sz w:val="11"/>
                              <w:szCs w:val="11"/>
                            </w:rPr>
                          </w:pPr>
                          <w:r>
                            <w:rPr>
                              <w:rFonts w:ascii="Tahoma" w:hAnsi="Tahoma" w:cs="Tahoma"/>
                              <w:sz w:val="11"/>
                              <w:szCs w:val="11"/>
                            </w:rPr>
                            <w:t>MADRID-1-449415-v25</w:t>
                          </w:r>
                          <w:r>
                            <w:rPr>
                              <w:rFonts w:ascii="Tahoma" w:hAnsi="Tahoma" w:cs="Tahoma"/>
                              <w:sz w:val="11"/>
                              <w:szCs w:val="11"/>
                            </w:rPr>
                            <w:tab/>
                          </w:r>
                          <w:r>
                            <w:rPr>
                              <w:i/>
                              <w:iCs/>
                              <w:sz w:val="17"/>
                              <w:szCs w:val="17"/>
                            </w:rPr>
                            <w:t xml:space="preserve">- </w:t>
                          </w:r>
                          <w:r>
                            <w:rPr>
                              <w:i/>
                              <w:iCs/>
                              <w:sz w:val="17"/>
                              <w:szCs w:val="17"/>
                            </w:rPr>
                            <w:fldChar w:fldCharType="begin"/>
                          </w:r>
                          <w:r>
                            <w:rPr>
                              <w:i/>
                              <w:iCs/>
                              <w:sz w:val="17"/>
                              <w:szCs w:val="17"/>
                            </w:rPr>
                            <w:instrText xml:space="preserve"> PAGE </w:instrText>
                          </w:r>
                          <w:r>
                            <w:rPr>
                              <w:i/>
                              <w:iCs/>
                              <w:sz w:val="17"/>
                              <w:szCs w:val="17"/>
                            </w:rPr>
                            <w:fldChar w:fldCharType="separate"/>
                          </w:r>
                          <w:r>
                            <w:rPr>
                              <w:i/>
                              <w:iCs/>
                              <w:sz w:val="17"/>
                              <w:szCs w:val="17"/>
                            </w:rPr>
                            <w:t>57</w:t>
                          </w:r>
                          <w:r>
                            <w:rPr>
                              <w:i/>
                              <w:iCs/>
                              <w:sz w:val="17"/>
                              <w:szCs w:val="17"/>
                            </w:rPr>
                            <w:fldChar w:fldCharType="end"/>
                          </w:r>
                          <w:r>
                            <w:rPr>
                              <w:i/>
                              <w:iCs/>
                              <w:sz w:val="17"/>
                              <w:szCs w:val="17"/>
                            </w:rPr>
                            <w:t xml:space="preserve"> -</w:t>
                          </w:r>
                          <w:r>
                            <w:rPr>
                              <w:i/>
                              <w:iCs/>
                              <w:sz w:val="17"/>
                              <w:szCs w:val="17"/>
                            </w:rPr>
                            <w:tab/>
                          </w:r>
                          <w:r>
                            <w:rPr>
                              <w:rFonts w:ascii="Tahoma" w:hAnsi="Tahoma" w:cs="Tahoma"/>
                              <w:sz w:val="11"/>
                              <w:szCs w:val="11"/>
                            </w:rPr>
                            <w:t>66-40161646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151" type="#_x0000_t202" style="position:absolute;margin-left:48.45pt;margin-top:0;width:322.95pt;height:8.05pt;z-index:2515389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" o:allowincell="f" stroked="f">
              <v:fill opacity="0"/>
              <v:textbox inset="0,0,0,0">
                <w:txbxContent>
                  <w:p w:rsidR="00C15E08" w:rsidRDefault="00C15E08">
                    <w:pPr>
                      <w:keepNext/>
                      <w:keepLines/>
                      <w:tabs>
                        <w:tab w:val="left" w:pos="2990"/>
                        <w:tab w:val="right" w:pos="6446"/>
                      </w:tabs>
                      <w:kinsoku w:val="0"/>
                      <w:overflowPunct w:val="0"/>
                      <w:autoSpaceDE/>
                      <w:autoSpaceDN/>
                      <w:adjustRightInd/>
                      <w:textAlignment w:val="baseline"/>
                      <w:rPr>
                        <w:rFonts w:ascii="Tahoma" w:hAnsi="Tahoma" w:cs="Tahoma"/>
                        <w:sz w:val="11"/>
                        <w:szCs w:val="11"/>
                      </w:rPr>
                    </w:pPr>
                    <w:r>
                      <w:rPr>
                        <w:rFonts w:ascii="Tahoma" w:hAnsi="Tahoma" w:cs="Tahoma"/>
                        <w:sz w:val="11"/>
                        <w:szCs w:val="11"/>
                      </w:rPr>
                      <w:t>MADRID-1-449415-v25</w:t>
                    </w:r>
                    <w:r>
                      <w:rPr>
                        <w:rFonts w:ascii="Tahoma" w:hAnsi="Tahoma" w:cs="Tahoma"/>
                        <w:sz w:val="11"/>
                        <w:szCs w:val="11"/>
                      </w:rPr>
                      <w:tab/>
                    </w:r>
                    <w:r>
                      <w:rPr>
                        <w:i/>
                        <w:iCs/>
                        <w:sz w:val="17"/>
                        <w:szCs w:val="17"/>
                      </w:rPr>
                      <w:t xml:space="preserve">- </w:t>
                    </w:r>
                    <w:r>
                      <w:rPr>
                        <w:i/>
                        <w:iCs/>
                        <w:sz w:val="17"/>
                        <w:szCs w:val="17"/>
                      </w:rPr>
                      <w:fldChar w:fldCharType="begin"/>
                    </w:r>
                    <w:r>
                      <w:rPr>
                        <w:i/>
                        <w:iCs/>
                        <w:sz w:val="17"/>
                        <w:szCs w:val="17"/>
                      </w:rPr>
                      <w:instrText xml:space="preserve"> PAGE </w:instrText>
                    </w:r>
                    <w:r>
                      <w:rPr>
                        <w:i/>
                        <w:iCs/>
                        <w:sz w:val="17"/>
                        <w:szCs w:val="17"/>
                      </w:rPr>
                      <w:fldChar w:fldCharType="separate"/>
                    </w:r>
                    <w:r>
                      <w:rPr>
                        <w:i/>
                        <w:iCs/>
                        <w:sz w:val="17"/>
                        <w:szCs w:val="17"/>
                      </w:rPr>
                      <w:t>57</w:t>
                    </w:r>
                    <w:r>
                      <w:rPr>
                        <w:i/>
                        <w:iCs/>
                        <w:sz w:val="17"/>
                        <w:szCs w:val="17"/>
                      </w:rPr>
                      <w:fldChar w:fldCharType="end"/>
                    </w:r>
                    <w:r>
                      <w:rPr>
                        <w:i/>
                        <w:iCs/>
                        <w:sz w:val="17"/>
                        <w:szCs w:val="17"/>
                      </w:rPr>
                      <w:t xml:space="preserve"> -</w:t>
                    </w:r>
                    <w:r>
                      <w:rPr>
                        <w:i/>
                        <w:iCs/>
                        <w:sz w:val="17"/>
                        <w:szCs w:val="17"/>
                      </w:rPr>
                      <w:tab/>
                    </w:r>
                    <w:r>
                      <w:rPr>
                        <w:rFonts w:ascii="Tahoma" w:hAnsi="Tahoma" w:cs="Tahoma"/>
                        <w:sz w:val="11"/>
                        <w:szCs w:val="11"/>
                      </w:rPr>
                      <w:t>66-40161646</w:t>
                    </w:r>
                  </w:p>
                </w:txbxContent>
              </v:textbox>
              <w10:wrap type="square" anchorx="page"/>
            </v:shape>
          </w:pict>
        </mc:Fallback>
      </mc:AlternateContent>
    </w:r>
  </w:p>
</w:ftr>
</file>

<file path=word/footer1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3339A9">
    <w:pPr>
      <w:kinsoku w:val="0"/>
      <w:overflowPunct w:val="0"/>
      <w:autoSpaceDE/>
      <w:autoSpaceDN/>
      <w:adjustRightInd/>
      <w:textAlignment w:val="baseline"/>
      <w:rPr>
        <w:sz w:val="16"/>
        <w:szCs w:val="16"/>
      </w:rPr>
    </w:pPr>
    <w:r>
      <w:rPr>
        <w:noProof/>
        <w:lang w:val="en-GB"/>
      </w:rPr>
      <mc:AlternateContent>
        <mc:Choice Requires="wps">
          <w:drawing>
            <wp:anchor distT="0" distB="0" distL="0" distR="0" simplePos="0" relativeHeight="251539968" behindDoc="0" locked="0" layoutInCell="0" allowOverlap="1">
              <wp:simplePos x="0" y="0"/>
              <wp:positionH relativeFrom="page">
                <wp:posOffset>615315</wp:posOffset>
              </wp:positionH>
              <wp:positionV relativeFrom="paragraph">
                <wp:posOffset>0</wp:posOffset>
              </wp:positionV>
              <wp:extent cx="4101465" cy="102235"/>
              <wp:effectExtent l="0" t="0" r="0" b="0"/>
              <wp:wrapSquare wrapText="bothSides"/>
              <wp:docPr id="332" name="Text Box 1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01465" cy="10223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5E08" w:rsidRDefault="00C15E08">
                          <w:pPr>
                            <w:keepNext/>
                            <w:keepLines/>
                            <w:tabs>
                              <w:tab w:val="left" w:pos="2990"/>
                              <w:tab w:val="right" w:pos="6446"/>
                            </w:tabs>
                            <w:kinsoku w:val="0"/>
                            <w:overflowPunct w:val="0"/>
                            <w:autoSpaceDE/>
                            <w:autoSpaceDN/>
                            <w:adjustRightInd/>
                            <w:textAlignment w:val="baseline"/>
                            <w:rPr>
                              <w:rFonts w:ascii="Tahoma" w:hAnsi="Tahoma" w:cs="Tahoma"/>
                              <w:sz w:val="11"/>
                              <w:szCs w:val="11"/>
                            </w:rPr>
                          </w:pPr>
                          <w:r>
                            <w:rPr>
                              <w:rFonts w:ascii="Tahoma" w:hAnsi="Tahoma" w:cs="Tahoma"/>
                              <w:sz w:val="11"/>
                              <w:szCs w:val="11"/>
                            </w:rPr>
                            <w:t>MADRID-1-449415-v25</w:t>
                          </w:r>
                          <w:r>
                            <w:rPr>
                              <w:rFonts w:ascii="Tahoma" w:hAnsi="Tahoma" w:cs="Tahoma"/>
                              <w:sz w:val="11"/>
                              <w:szCs w:val="11"/>
                            </w:rPr>
                            <w:tab/>
                          </w:r>
                          <w:r>
                            <w:rPr>
                              <w:i/>
                              <w:iCs/>
                              <w:sz w:val="17"/>
                              <w:szCs w:val="17"/>
                            </w:rPr>
                            <w:t xml:space="preserve">- </w:t>
                          </w:r>
                          <w:r>
                            <w:rPr>
                              <w:i/>
                              <w:iCs/>
                              <w:sz w:val="17"/>
                              <w:szCs w:val="17"/>
                            </w:rPr>
                            <w:fldChar w:fldCharType="begin"/>
                          </w:r>
                          <w:r>
                            <w:rPr>
                              <w:i/>
                              <w:iCs/>
                              <w:sz w:val="17"/>
                              <w:szCs w:val="17"/>
                            </w:rPr>
                            <w:instrText xml:space="preserve"> PAGE </w:instrText>
                          </w:r>
                          <w:r>
                            <w:rPr>
                              <w:i/>
                              <w:iCs/>
                              <w:sz w:val="17"/>
                              <w:szCs w:val="17"/>
                            </w:rPr>
                            <w:fldChar w:fldCharType="separate"/>
                          </w:r>
                          <w:r w:rsidR="00102F4A">
                            <w:rPr>
                              <w:i/>
                              <w:iCs/>
                              <w:noProof/>
                              <w:sz w:val="17"/>
                              <w:szCs w:val="17"/>
                            </w:rPr>
                            <w:t>53</w:t>
                          </w:r>
                          <w:r>
                            <w:rPr>
                              <w:i/>
                              <w:iCs/>
                              <w:sz w:val="17"/>
                              <w:szCs w:val="17"/>
                            </w:rPr>
                            <w:fldChar w:fldCharType="end"/>
                          </w:r>
                          <w:r>
                            <w:rPr>
                              <w:i/>
                              <w:iCs/>
                              <w:sz w:val="17"/>
                              <w:szCs w:val="17"/>
                            </w:rPr>
                            <w:t xml:space="preserve"> -</w:t>
                          </w:r>
                          <w:r>
                            <w:rPr>
                              <w:i/>
                              <w:iCs/>
                              <w:sz w:val="17"/>
                              <w:szCs w:val="17"/>
                            </w:rPr>
                            <w:tab/>
                          </w:r>
                          <w:r>
                            <w:rPr>
                              <w:rFonts w:ascii="Tahoma" w:hAnsi="Tahoma" w:cs="Tahoma"/>
                              <w:sz w:val="11"/>
                              <w:szCs w:val="11"/>
                            </w:rPr>
                            <w:t>66-40161646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02" o:spid="_x0000_s1152" type="#_x0000_t202" style="position:absolute;margin-left:48.45pt;margin-top:0;width:322.95pt;height:8.05pt;z-index:2515399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" o:allowincell="f" stroked="f">
              <v:fill opacity="0"/>
              <v:textbox inset="0,0,0,0">
                <w:txbxContent>
                  <w:p w:rsidR="00C15E08" w:rsidRDefault="00C15E08">
                    <w:pPr>
                      <w:keepNext/>
                      <w:keepLines/>
                      <w:tabs>
                        <w:tab w:val="left" w:pos="2990"/>
                        <w:tab w:val="right" w:pos="6446"/>
                      </w:tabs>
                      <w:kinsoku w:val="0"/>
                      <w:overflowPunct w:val="0"/>
                      <w:autoSpaceDE/>
                      <w:autoSpaceDN/>
                      <w:adjustRightInd/>
                      <w:textAlignment w:val="baseline"/>
                      <w:rPr>
                        <w:rFonts w:ascii="Tahoma" w:hAnsi="Tahoma" w:cs="Tahoma"/>
                        <w:sz w:val="11"/>
                        <w:szCs w:val="11"/>
                      </w:rPr>
                    </w:pPr>
                    <w:r>
                      <w:rPr>
                        <w:rFonts w:ascii="Tahoma" w:hAnsi="Tahoma" w:cs="Tahoma"/>
                        <w:sz w:val="11"/>
                        <w:szCs w:val="11"/>
                      </w:rPr>
                      <w:t>MADRID-1-449415-v25</w:t>
                    </w:r>
                    <w:r>
                      <w:rPr>
                        <w:rFonts w:ascii="Tahoma" w:hAnsi="Tahoma" w:cs="Tahoma"/>
                        <w:sz w:val="11"/>
                        <w:szCs w:val="11"/>
                      </w:rPr>
                      <w:tab/>
                    </w:r>
                    <w:r>
                      <w:rPr>
                        <w:i/>
                        <w:iCs/>
                        <w:sz w:val="17"/>
                        <w:szCs w:val="17"/>
                      </w:rPr>
                      <w:t xml:space="preserve">- </w:t>
                    </w:r>
                    <w:r>
                      <w:rPr>
                        <w:i/>
                        <w:iCs/>
                        <w:sz w:val="17"/>
                        <w:szCs w:val="17"/>
                      </w:rPr>
                      <w:fldChar w:fldCharType="begin"/>
                    </w:r>
                    <w:r>
                      <w:rPr>
                        <w:i/>
                        <w:iCs/>
                        <w:sz w:val="17"/>
                        <w:szCs w:val="17"/>
                      </w:rPr>
                      <w:instrText xml:space="preserve"> PAGE </w:instrText>
                    </w:r>
                    <w:r>
                      <w:rPr>
                        <w:i/>
                        <w:iCs/>
                        <w:sz w:val="17"/>
                        <w:szCs w:val="17"/>
                      </w:rPr>
                      <w:fldChar w:fldCharType="separate"/>
                    </w:r>
                    <w:r w:rsidR="00102F4A">
                      <w:rPr>
                        <w:i/>
                        <w:iCs/>
                        <w:noProof/>
                        <w:sz w:val="17"/>
                        <w:szCs w:val="17"/>
                      </w:rPr>
                      <w:t>53</w:t>
                    </w:r>
                    <w:r>
                      <w:rPr>
                        <w:i/>
                        <w:iCs/>
                        <w:sz w:val="17"/>
                        <w:szCs w:val="17"/>
                      </w:rPr>
                      <w:fldChar w:fldCharType="end"/>
                    </w:r>
                    <w:r>
                      <w:rPr>
                        <w:i/>
                        <w:iCs/>
                        <w:sz w:val="17"/>
                        <w:szCs w:val="17"/>
                      </w:rPr>
                      <w:t xml:space="preserve"> -</w:t>
                    </w:r>
                    <w:r>
                      <w:rPr>
                        <w:i/>
                        <w:iCs/>
                        <w:sz w:val="17"/>
                        <w:szCs w:val="17"/>
                      </w:rPr>
                      <w:tab/>
                    </w:r>
                    <w:r>
                      <w:rPr>
                        <w:rFonts w:ascii="Tahoma" w:hAnsi="Tahoma" w:cs="Tahoma"/>
                        <w:sz w:val="11"/>
                        <w:szCs w:val="11"/>
                      </w:rPr>
                      <w:t>66-40161646</w:t>
                    </w:r>
                  </w:p>
                </w:txbxContent>
              </v:textbox>
              <w10:wrap type="square" anchorx="page"/>
            </v:shape>
          </w:pict>
        </mc:Fallback>
      </mc:AlternateContent>
    </w:r>
  </w:p>
</w:ftr>
</file>

<file path=word/footer1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3339A9">
    <w:pPr>
      <w:kinsoku w:val="0"/>
      <w:overflowPunct w:val="0"/>
      <w:autoSpaceDE/>
      <w:autoSpaceDN/>
      <w:adjustRightInd/>
      <w:textAlignment w:val="baseline"/>
      <w:rPr>
        <w:sz w:val="16"/>
        <w:szCs w:val="16"/>
      </w:rPr>
    </w:pPr>
    <w:r>
      <w:rPr>
        <w:noProof/>
        <w:lang w:val="en-GB"/>
      </w:rPr>
      <mc:AlternateContent>
        <mc:Choice Requires="wps">
          <w:drawing>
            <wp:anchor distT="0" distB="0" distL="0" distR="0" simplePos="0" relativeHeight="251543040" behindDoc="0" locked="0" layoutInCell="0" allowOverlap="1">
              <wp:simplePos x="0" y="0"/>
              <wp:positionH relativeFrom="page">
                <wp:posOffset>615315</wp:posOffset>
              </wp:positionH>
              <wp:positionV relativeFrom="paragraph">
                <wp:posOffset>0</wp:posOffset>
              </wp:positionV>
              <wp:extent cx="4101465" cy="102235"/>
              <wp:effectExtent l="0" t="0" r="0" b="0"/>
              <wp:wrapSquare wrapText="bothSides"/>
              <wp:docPr id="329" name="Text Box 1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01465" cy="10223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5E08" w:rsidRDefault="00C15E08">
                          <w:pPr>
                            <w:keepNext/>
                            <w:keepLines/>
                            <w:tabs>
                              <w:tab w:val="left" w:pos="2990"/>
                              <w:tab w:val="right" w:pos="6446"/>
                            </w:tabs>
                            <w:kinsoku w:val="0"/>
                            <w:overflowPunct w:val="0"/>
                            <w:autoSpaceDE/>
                            <w:autoSpaceDN/>
                            <w:adjustRightInd/>
                            <w:textAlignment w:val="baseline"/>
                            <w:rPr>
                              <w:rFonts w:ascii="Tahoma" w:hAnsi="Tahoma" w:cs="Tahoma"/>
                              <w:sz w:val="11"/>
                              <w:szCs w:val="11"/>
                            </w:rPr>
                          </w:pPr>
                          <w:r>
                            <w:rPr>
                              <w:rFonts w:ascii="Tahoma" w:hAnsi="Tahoma" w:cs="Tahoma"/>
                              <w:sz w:val="11"/>
                              <w:szCs w:val="11"/>
                            </w:rPr>
                            <w:t>MADRID-1-449415-v25</w:t>
                          </w:r>
                          <w:r>
                            <w:rPr>
                              <w:rFonts w:ascii="Tahoma" w:hAnsi="Tahoma" w:cs="Tahoma"/>
                              <w:sz w:val="11"/>
                              <w:szCs w:val="11"/>
                            </w:rPr>
                            <w:tab/>
                          </w:r>
                          <w:r>
                            <w:rPr>
                              <w:i/>
                              <w:iCs/>
                              <w:sz w:val="17"/>
                              <w:szCs w:val="17"/>
                            </w:rPr>
                            <w:t xml:space="preserve">- </w:t>
                          </w:r>
                          <w:r>
                            <w:rPr>
                              <w:i/>
                              <w:iCs/>
                              <w:sz w:val="17"/>
                              <w:szCs w:val="17"/>
                            </w:rPr>
                            <w:fldChar w:fldCharType="begin"/>
                          </w:r>
                          <w:r>
                            <w:rPr>
                              <w:i/>
                              <w:iCs/>
                              <w:sz w:val="17"/>
                              <w:szCs w:val="17"/>
                            </w:rPr>
                            <w:instrText xml:space="preserve"> PAGE </w:instrText>
                          </w:r>
                          <w:r>
                            <w:rPr>
                              <w:i/>
                              <w:iCs/>
                              <w:sz w:val="17"/>
                              <w:szCs w:val="17"/>
                            </w:rPr>
                            <w:fldChar w:fldCharType="separate"/>
                          </w:r>
                          <w:r w:rsidR="00102F4A">
                            <w:rPr>
                              <w:i/>
                              <w:iCs/>
                              <w:noProof/>
                              <w:sz w:val="17"/>
                              <w:szCs w:val="17"/>
                            </w:rPr>
                            <w:t>54</w:t>
                          </w:r>
                          <w:r>
                            <w:rPr>
                              <w:i/>
                              <w:iCs/>
                              <w:sz w:val="17"/>
                              <w:szCs w:val="17"/>
                            </w:rPr>
                            <w:fldChar w:fldCharType="end"/>
                          </w:r>
                          <w:r>
                            <w:rPr>
                              <w:i/>
                              <w:iCs/>
                              <w:sz w:val="17"/>
                              <w:szCs w:val="17"/>
                            </w:rPr>
                            <w:t xml:space="preserve"> -</w:t>
                          </w:r>
                          <w:r>
                            <w:rPr>
                              <w:i/>
                              <w:iCs/>
                              <w:sz w:val="17"/>
                              <w:szCs w:val="17"/>
                            </w:rPr>
                            <w:tab/>
                          </w:r>
                          <w:r>
                            <w:rPr>
                              <w:rFonts w:ascii="Tahoma" w:hAnsi="Tahoma" w:cs="Tahoma"/>
                              <w:sz w:val="11"/>
                              <w:szCs w:val="11"/>
                            </w:rPr>
                            <w:t>66-40161646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05" o:spid="_x0000_s1155" type="#_x0000_t202" style="position:absolute;margin-left:48.45pt;margin-top:0;width:322.95pt;height:8.05pt;z-index:2515430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" o:allowincell="f" stroked="f">
              <v:fill opacity="0"/>
              <v:textbox inset="0,0,0,0">
                <w:txbxContent>
                  <w:p w:rsidR="00C15E08" w:rsidRDefault="00C15E08">
                    <w:pPr>
                      <w:keepNext/>
                      <w:keepLines/>
                      <w:tabs>
                        <w:tab w:val="left" w:pos="2990"/>
                        <w:tab w:val="right" w:pos="6446"/>
                      </w:tabs>
                      <w:kinsoku w:val="0"/>
                      <w:overflowPunct w:val="0"/>
                      <w:autoSpaceDE/>
                      <w:autoSpaceDN/>
                      <w:adjustRightInd/>
                      <w:textAlignment w:val="baseline"/>
                      <w:rPr>
                        <w:rFonts w:ascii="Tahoma" w:hAnsi="Tahoma" w:cs="Tahoma"/>
                        <w:sz w:val="11"/>
                        <w:szCs w:val="11"/>
                      </w:rPr>
                    </w:pPr>
                    <w:r>
                      <w:rPr>
                        <w:rFonts w:ascii="Tahoma" w:hAnsi="Tahoma" w:cs="Tahoma"/>
                        <w:sz w:val="11"/>
                        <w:szCs w:val="11"/>
                      </w:rPr>
                      <w:t>MADRID-1-449415-v25</w:t>
                    </w:r>
                    <w:r>
                      <w:rPr>
                        <w:rFonts w:ascii="Tahoma" w:hAnsi="Tahoma" w:cs="Tahoma"/>
                        <w:sz w:val="11"/>
                        <w:szCs w:val="11"/>
                      </w:rPr>
                      <w:tab/>
                    </w:r>
                    <w:r>
                      <w:rPr>
                        <w:i/>
                        <w:iCs/>
                        <w:sz w:val="17"/>
                        <w:szCs w:val="17"/>
                      </w:rPr>
                      <w:t xml:space="preserve">- </w:t>
                    </w:r>
                    <w:r>
                      <w:rPr>
                        <w:i/>
                        <w:iCs/>
                        <w:sz w:val="17"/>
                        <w:szCs w:val="17"/>
                      </w:rPr>
                      <w:fldChar w:fldCharType="begin"/>
                    </w:r>
                    <w:r>
                      <w:rPr>
                        <w:i/>
                        <w:iCs/>
                        <w:sz w:val="17"/>
                        <w:szCs w:val="17"/>
                      </w:rPr>
                      <w:instrText xml:space="preserve"> PAGE </w:instrText>
                    </w:r>
                    <w:r>
                      <w:rPr>
                        <w:i/>
                        <w:iCs/>
                        <w:sz w:val="17"/>
                        <w:szCs w:val="17"/>
                      </w:rPr>
                      <w:fldChar w:fldCharType="separate"/>
                    </w:r>
                    <w:r w:rsidR="00102F4A">
                      <w:rPr>
                        <w:i/>
                        <w:iCs/>
                        <w:noProof/>
                        <w:sz w:val="17"/>
                        <w:szCs w:val="17"/>
                      </w:rPr>
                      <w:t>54</w:t>
                    </w:r>
                    <w:r>
                      <w:rPr>
                        <w:i/>
                        <w:iCs/>
                        <w:sz w:val="17"/>
                        <w:szCs w:val="17"/>
                      </w:rPr>
                      <w:fldChar w:fldCharType="end"/>
                    </w:r>
                    <w:r>
                      <w:rPr>
                        <w:i/>
                        <w:iCs/>
                        <w:sz w:val="17"/>
                        <w:szCs w:val="17"/>
                      </w:rPr>
                      <w:t xml:space="preserve"> -</w:t>
                    </w:r>
                    <w:r>
                      <w:rPr>
                        <w:i/>
                        <w:iCs/>
                        <w:sz w:val="17"/>
                        <w:szCs w:val="17"/>
                      </w:rPr>
                      <w:tab/>
                    </w:r>
                    <w:r>
                      <w:rPr>
                        <w:rFonts w:ascii="Tahoma" w:hAnsi="Tahoma" w:cs="Tahoma"/>
                        <w:sz w:val="11"/>
                        <w:szCs w:val="11"/>
                      </w:rPr>
                      <w:t>66-40161646</w:t>
                    </w:r>
                  </w:p>
                </w:txbxContent>
              </v:textbox>
              <w10:wrap type="square" anchorx="page"/>
            </v:shape>
          </w:pict>
        </mc:Fallback>
      </mc:AlternateContent>
    </w:r>
  </w:p>
</w:ftr>
</file>

<file path=word/footer1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3339A9">
    <w:pPr>
      <w:kinsoku w:val="0"/>
      <w:overflowPunct w:val="0"/>
      <w:autoSpaceDE/>
      <w:autoSpaceDN/>
      <w:adjustRightInd/>
      <w:textAlignment w:val="baseline"/>
      <w:rPr>
        <w:sz w:val="16"/>
        <w:szCs w:val="16"/>
      </w:rPr>
    </w:pPr>
    <w:r>
      <w:rPr>
        <w:noProof/>
        <w:lang w:val="en-GB"/>
      </w:rPr>
      <mc:AlternateContent>
        <mc:Choice Requires="wps">
          <w:drawing>
            <wp:anchor distT="0" distB="0" distL="0" distR="0" simplePos="0" relativeHeight="251544064" behindDoc="0" locked="0" layoutInCell="0" allowOverlap="1">
              <wp:simplePos x="0" y="0"/>
              <wp:positionH relativeFrom="page">
                <wp:posOffset>615315</wp:posOffset>
              </wp:positionH>
              <wp:positionV relativeFrom="paragraph">
                <wp:posOffset>0</wp:posOffset>
              </wp:positionV>
              <wp:extent cx="4101465" cy="102235"/>
              <wp:effectExtent l="0" t="0" r="0" b="0"/>
              <wp:wrapSquare wrapText="bothSides"/>
              <wp:docPr id="328" name="Text Box 1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01465" cy="10223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5E08" w:rsidRDefault="00C15E08">
                          <w:pPr>
                            <w:keepNext/>
                            <w:keepLines/>
                            <w:tabs>
                              <w:tab w:val="left" w:pos="2990"/>
                              <w:tab w:val="right" w:pos="6446"/>
                            </w:tabs>
                            <w:kinsoku w:val="0"/>
                            <w:overflowPunct w:val="0"/>
                            <w:autoSpaceDE/>
                            <w:autoSpaceDN/>
                            <w:adjustRightInd/>
                            <w:textAlignment w:val="baseline"/>
                            <w:rPr>
                              <w:rFonts w:ascii="Tahoma" w:hAnsi="Tahoma" w:cs="Tahoma"/>
                              <w:sz w:val="11"/>
                              <w:szCs w:val="11"/>
                            </w:rPr>
                          </w:pPr>
                          <w:r>
                            <w:rPr>
                              <w:rFonts w:ascii="Tahoma" w:hAnsi="Tahoma" w:cs="Tahoma"/>
                              <w:sz w:val="11"/>
                              <w:szCs w:val="11"/>
                            </w:rPr>
                            <w:t>MADRID-1-449415-v25</w:t>
                          </w:r>
                          <w:r>
                            <w:rPr>
                              <w:rFonts w:ascii="Tahoma" w:hAnsi="Tahoma" w:cs="Tahoma"/>
                              <w:sz w:val="11"/>
                              <w:szCs w:val="11"/>
                            </w:rPr>
                            <w:tab/>
                          </w:r>
                          <w:r>
                            <w:rPr>
                              <w:i/>
                              <w:iCs/>
                              <w:sz w:val="17"/>
                              <w:szCs w:val="17"/>
                            </w:rPr>
                            <w:t xml:space="preserve">- </w:t>
                          </w:r>
                          <w:r>
                            <w:rPr>
                              <w:i/>
                              <w:iCs/>
                              <w:sz w:val="17"/>
                              <w:szCs w:val="17"/>
                            </w:rPr>
                            <w:fldChar w:fldCharType="begin"/>
                          </w:r>
                          <w:r>
                            <w:rPr>
                              <w:i/>
                              <w:iCs/>
                              <w:sz w:val="17"/>
                              <w:szCs w:val="17"/>
                            </w:rPr>
                            <w:instrText xml:space="preserve"> PAGE </w:instrText>
                          </w:r>
                          <w:r>
                            <w:rPr>
                              <w:i/>
                              <w:iCs/>
                              <w:sz w:val="17"/>
                              <w:szCs w:val="17"/>
                            </w:rPr>
                            <w:fldChar w:fldCharType="separate"/>
                          </w:r>
                          <w:r>
                            <w:rPr>
                              <w:i/>
                              <w:iCs/>
                              <w:sz w:val="17"/>
                              <w:szCs w:val="17"/>
                            </w:rPr>
                            <w:t>57</w:t>
                          </w:r>
                          <w:r>
                            <w:rPr>
                              <w:i/>
                              <w:iCs/>
                              <w:sz w:val="17"/>
                              <w:szCs w:val="17"/>
                            </w:rPr>
                            <w:fldChar w:fldCharType="end"/>
                          </w:r>
                          <w:r>
                            <w:rPr>
                              <w:i/>
                              <w:iCs/>
                              <w:sz w:val="17"/>
                              <w:szCs w:val="17"/>
                            </w:rPr>
                            <w:t xml:space="preserve"> -</w:t>
                          </w:r>
                          <w:r>
                            <w:rPr>
                              <w:i/>
                              <w:iCs/>
                              <w:sz w:val="17"/>
                              <w:szCs w:val="17"/>
                            </w:rPr>
                            <w:tab/>
                          </w:r>
                          <w:r>
                            <w:rPr>
                              <w:rFonts w:ascii="Tahoma" w:hAnsi="Tahoma" w:cs="Tahoma"/>
                              <w:sz w:val="11"/>
                              <w:szCs w:val="11"/>
                            </w:rPr>
                            <w:t>66-40161646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06" o:spid="_x0000_s1156" type="#_x0000_t202" style="position:absolute;margin-left:48.45pt;margin-top:0;width:322.95pt;height:8.05pt;z-index:2515440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" o:allowincell="f" stroked="f">
              <v:fill opacity="0"/>
              <v:textbox inset="0,0,0,0">
                <w:txbxContent>
                  <w:p w:rsidR="00C15E08" w:rsidRDefault="00C15E08">
                    <w:pPr>
                      <w:keepNext/>
                      <w:keepLines/>
                      <w:tabs>
                        <w:tab w:val="left" w:pos="2990"/>
                        <w:tab w:val="right" w:pos="6446"/>
                      </w:tabs>
                      <w:kinsoku w:val="0"/>
                      <w:overflowPunct w:val="0"/>
                      <w:autoSpaceDE/>
                      <w:autoSpaceDN/>
                      <w:adjustRightInd/>
                      <w:textAlignment w:val="baseline"/>
                      <w:rPr>
                        <w:rFonts w:ascii="Tahoma" w:hAnsi="Tahoma" w:cs="Tahoma"/>
                        <w:sz w:val="11"/>
                        <w:szCs w:val="11"/>
                      </w:rPr>
                    </w:pPr>
                    <w:r>
                      <w:rPr>
                        <w:rFonts w:ascii="Tahoma" w:hAnsi="Tahoma" w:cs="Tahoma"/>
                        <w:sz w:val="11"/>
                        <w:szCs w:val="11"/>
                      </w:rPr>
                      <w:t>MADRID-1-449415-v25</w:t>
                    </w:r>
                    <w:r>
                      <w:rPr>
                        <w:rFonts w:ascii="Tahoma" w:hAnsi="Tahoma" w:cs="Tahoma"/>
                        <w:sz w:val="11"/>
                        <w:szCs w:val="11"/>
                      </w:rPr>
                      <w:tab/>
                    </w:r>
                    <w:r>
                      <w:rPr>
                        <w:i/>
                        <w:iCs/>
                        <w:sz w:val="17"/>
                        <w:szCs w:val="17"/>
                      </w:rPr>
                      <w:t xml:space="preserve">- </w:t>
                    </w:r>
                    <w:r>
                      <w:rPr>
                        <w:i/>
                        <w:iCs/>
                        <w:sz w:val="17"/>
                        <w:szCs w:val="17"/>
                      </w:rPr>
                      <w:fldChar w:fldCharType="begin"/>
                    </w:r>
                    <w:r>
                      <w:rPr>
                        <w:i/>
                        <w:iCs/>
                        <w:sz w:val="17"/>
                        <w:szCs w:val="17"/>
                      </w:rPr>
                      <w:instrText xml:space="preserve"> PAGE </w:instrText>
                    </w:r>
                    <w:r>
                      <w:rPr>
                        <w:i/>
                        <w:iCs/>
                        <w:sz w:val="17"/>
                        <w:szCs w:val="17"/>
                      </w:rPr>
                      <w:fldChar w:fldCharType="separate"/>
                    </w:r>
                    <w:r>
                      <w:rPr>
                        <w:i/>
                        <w:iCs/>
                        <w:sz w:val="17"/>
                        <w:szCs w:val="17"/>
                      </w:rPr>
                      <w:t>57</w:t>
                    </w:r>
                    <w:r>
                      <w:rPr>
                        <w:i/>
                        <w:iCs/>
                        <w:sz w:val="17"/>
                        <w:szCs w:val="17"/>
                      </w:rPr>
                      <w:fldChar w:fldCharType="end"/>
                    </w:r>
                    <w:r>
                      <w:rPr>
                        <w:i/>
                        <w:iCs/>
                        <w:sz w:val="17"/>
                        <w:szCs w:val="17"/>
                      </w:rPr>
                      <w:t xml:space="preserve"> -</w:t>
                    </w:r>
                    <w:r>
                      <w:rPr>
                        <w:i/>
                        <w:iCs/>
                        <w:sz w:val="17"/>
                        <w:szCs w:val="17"/>
                      </w:rPr>
                      <w:tab/>
                    </w:r>
                    <w:r>
                      <w:rPr>
                        <w:rFonts w:ascii="Tahoma" w:hAnsi="Tahoma" w:cs="Tahoma"/>
                        <w:sz w:val="11"/>
                        <w:szCs w:val="11"/>
                      </w:rPr>
                      <w:t>66-40161646</w:t>
                    </w:r>
                  </w:p>
                </w:txbxContent>
              </v:textbox>
              <w10:wrap type="square" anchorx="page"/>
            </v:shape>
          </w:pict>
        </mc:Fallback>
      </mc:AlternateConten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3339A9">
    <w:pPr>
      <w:kinsoku w:val="0"/>
      <w:overflowPunct w:val="0"/>
      <w:autoSpaceDE/>
      <w:autoSpaceDN/>
      <w:adjustRightInd/>
      <w:textAlignment w:val="baseline"/>
      <w:rPr>
        <w:sz w:val="16"/>
        <w:szCs w:val="16"/>
      </w:rPr>
    </w:pPr>
    <w:r>
      <w:rPr>
        <w:noProof/>
        <w:lang w:val="en-GB"/>
      </w:rPr>
      <mc:AlternateContent>
        <mc:Choice Requires="wps">
          <w:drawing>
            <wp:anchor distT="0" distB="0" distL="0" distR="0" simplePos="0" relativeHeight="251440640" behindDoc="0" locked="0" layoutInCell="0" allowOverlap="1">
              <wp:simplePos x="0" y="0"/>
              <wp:positionH relativeFrom="page">
                <wp:posOffset>618490</wp:posOffset>
              </wp:positionH>
              <wp:positionV relativeFrom="paragraph">
                <wp:posOffset>0</wp:posOffset>
              </wp:positionV>
              <wp:extent cx="4102100" cy="101600"/>
              <wp:effectExtent l="0" t="0" r="0" b="0"/>
              <wp:wrapSquare wrapText="bothSides"/>
              <wp:docPr id="430"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02100" cy="1016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5E08" w:rsidRDefault="00C15E08">
                          <w:pPr>
                            <w:keepNext/>
                            <w:keepLines/>
                            <w:tabs>
                              <w:tab w:val="left" w:pos="2991"/>
                              <w:tab w:val="right" w:pos="6447"/>
                            </w:tabs>
                            <w:kinsoku w:val="0"/>
                            <w:overflowPunct w:val="0"/>
                            <w:autoSpaceDE/>
                            <w:autoSpaceDN/>
                            <w:adjustRightInd/>
                            <w:textAlignment w:val="baseline"/>
                            <w:rPr>
                              <w:sz w:val="12"/>
                              <w:szCs w:val="12"/>
                            </w:rPr>
                          </w:pPr>
                          <w:r>
                            <w:rPr>
                              <w:sz w:val="12"/>
                              <w:szCs w:val="12"/>
                            </w:rPr>
                            <w:t>MADRID-I-449415-y25</w:t>
                          </w:r>
                          <w:r>
                            <w:rPr>
                              <w:sz w:val="12"/>
                              <w:szCs w:val="12"/>
                            </w:rPr>
                            <w:tab/>
                          </w:r>
                          <w:r>
                            <w:rPr>
                              <w:i/>
                              <w:iCs/>
                              <w:sz w:val="17"/>
                              <w:szCs w:val="17"/>
                            </w:rPr>
                            <w:t xml:space="preserve">- </w:t>
                          </w:r>
                          <w:r>
                            <w:rPr>
                              <w:i/>
                              <w:iCs/>
                              <w:sz w:val="17"/>
                              <w:szCs w:val="17"/>
                            </w:rPr>
                            <w:fldChar w:fldCharType="begin"/>
                          </w:r>
                          <w:r>
                            <w:rPr>
                              <w:i/>
                              <w:iCs/>
                              <w:sz w:val="17"/>
                              <w:szCs w:val="17"/>
                            </w:rPr>
                            <w:instrText xml:space="preserve"> PAGE </w:instrText>
                          </w:r>
                          <w:r>
                            <w:rPr>
                              <w:i/>
                              <w:iCs/>
                              <w:sz w:val="17"/>
                              <w:szCs w:val="17"/>
                            </w:rPr>
                            <w:fldChar w:fldCharType="separate"/>
                          </w:r>
                          <w:r>
                            <w:rPr>
                              <w:i/>
                              <w:iCs/>
                              <w:sz w:val="17"/>
                              <w:szCs w:val="17"/>
                            </w:rPr>
                            <w:t>5</w:t>
                          </w:r>
                          <w:r>
                            <w:rPr>
                              <w:i/>
                              <w:iCs/>
                              <w:sz w:val="17"/>
                              <w:szCs w:val="17"/>
                            </w:rPr>
                            <w:fldChar w:fldCharType="end"/>
                          </w:r>
                          <w:r>
                            <w:rPr>
                              <w:i/>
                              <w:iCs/>
                              <w:sz w:val="17"/>
                              <w:szCs w:val="17"/>
                            </w:rPr>
                            <w:t xml:space="preserve"> -</w:t>
                          </w:r>
                          <w:r>
                            <w:rPr>
                              <w:i/>
                              <w:iCs/>
                              <w:sz w:val="17"/>
                              <w:szCs w:val="17"/>
                            </w:rPr>
                            <w:tab/>
                          </w:r>
                          <w:r>
                            <w:rPr>
                              <w:sz w:val="12"/>
                              <w:szCs w:val="12"/>
                            </w:rPr>
                            <w:t>66-10161646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 o:spid="_x0000_s1054" type="#_x0000_t202" style="position:absolute;margin-left:48.7pt;margin-top:0;width:323pt;height:8pt;z-index:2514406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" o:allowincell="f" stroked="f">
              <v:fill opacity="0"/>
              <v:textbox inset="0,0,0,0">
                <w:txbxContent>
                  <w:p w:rsidR="00C15E08" w:rsidRDefault="00C15E08">
                    <w:pPr>
                      <w:keepNext/>
                      <w:keepLines/>
                      <w:tabs>
                        <w:tab w:val="left" w:pos="2991"/>
                        <w:tab w:val="right" w:pos="6447"/>
                      </w:tabs>
                      <w:kinsoku w:val="0"/>
                      <w:overflowPunct w:val="0"/>
                      <w:autoSpaceDE/>
                      <w:autoSpaceDN/>
                      <w:adjustRightInd/>
                      <w:textAlignment w:val="baseline"/>
                      <w:rPr>
                        <w:sz w:val="12"/>
                        <w:szCs w:val="12"/>
                      </w:rPr>
                    </w:pPr>
                    <w:r>
                      <w:rPr>
                        <w:sz w:val="12"/>
                        <w:szCs w:val="12"/>
                      </w:rPr>
                      <w:t>MADRID-I-449415-y25</w:t>
                    </w:r>
                    <w:r>
                      <w:rPr>
                        <w:sz w:val="12"/>
                        <w:szCs w:val="12"/>
                      </w:rPr>
                      <w:tab/>
                    </w:r>
                    <w:r>
                      <w:rPr>
                        <w:i/>
                        <w:iCs/>
                        <w:sz w:val="17"/>
                        <w:szCs w:val="17"/>
                      </w:rPr>
                      <w:t xml:space="preserve">- </w:t>
                    </w:r>
                    <w:r>
                      <w:rPr>
                        <w:i/>
                        <w:iCs/>
                        <w:sz w:val="17"/>
                        <w:szCs w:val="17"/>
                      </w:rPr>
                      <w:fldChar w:fldCharType="begin"/>
                    </w:r>
                    <w:r>
                      <w:rPr>
                        <w:i/>
                        <w:iCs/>
                        <w:sz w:val="17"/>
                        <w:szCs w:val="17"/>
                      </w:rPr>
                      <w:instrText xml:space="preserve"> PAGE </w:instrText>
                    </w:r>
                    <w:r>
                      <w:rPr>
                        <w:i/>
                        <w:iCs/>
                        <w:sz w:val="17"/>
                        <w:szCs w:val="17"/>
                      </w:rPr>
                      <w:fldChar w:fldCharType="separate"/>
                    </w:r>
                    <w:r>
                      <w:rPr>
                        <w:i/>
                        <w:iCs/>
                        <w:sz w:val="17"/>
                        <w:szCs w:val="17"/>
                      </w:rPr>
                      <w:t>5</w:t>
                    </w:r>
                    <w:r>
                      <w:rPr>
                        <w:i/>
                        <w:iCs/>
                        <w:sz w:val="17"/>
                        <w:szCs w:val="17"/>
                      </w:rPr>
                      <w:fldChar w:fldCharType="end"/>
                    </w:r>
                    <w:r>
                      <w:rPr>
                        <w:i/>
                        <w:iCs/>
                        <w:sz w:val="17"/>
                        <w:szCs w:val="17"/>
                      </w:rPr>
                      <w:t xml:space="preserve"> -</w:t>
                    </w:r>
                    <w:r>
                      <w:rPr>
                        <w:i/>
                        <w:iCs/>
                        <w:sz w:val="17"/>
                        <w:szCs w:val="17"/>
                      </w:rPr>
                      <w:tab/>
                    </w:r>
                    <w:r>
                      <w:rPr>
                        <w:sz w:val="12"/>
                        <w:szCs w:val="12"/>
                      </w:rPr>
                      <w:t>66-10161646</w:t>
                    </w:r>
                  </w:p>
                </w:txbxContent>
              </v:textbox>
              <w10:wrap type="square" anchorx="page"/>
            </v:shape>
          </w:pict>
        </mc:Fallback>
      </mc:AlternateContent>
    </w:r>
  </w:p>
</w:ftr>
</file>

<file path=word/footer14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3339A9">
    <w:pPr>
      <w:kinsoku w:val="0"/>
      <w:overflowPunct w:val="0"/>
      <w:autoSpaceDE/>
      <w:autoSpaceDN/>
      <w:adjustRightInd/>
      <w:textAlignment w:val="baseline"/>
      <w:rPr>
        <w:sz w:val="16"/>
        <w:szCs w:val="16"/>
      </w:rPr>
    </w:pPr>
    <w:r>
      <w:rPr>
        <w:noProof/>
        <w:lang w:val="en-GB"/>
      </w:rPr>
      <mc:AlternateContent>
        <mc:Choice Requires="wps">
          <w:drawing>
            <wp:anchor distT="0" distB="0" distL="0" distR="0" simplePos="0" relativeHeight="251547136" behindDoc="0" locked="0" layoutInCell="0" allowOverlap="1">
              <wp:simplePos x="0" y="0"/>
              <wp:positionH relativeFrom="page">
                <wp:posOffset>615315</wp:posOffset>
              </wp:positionH>
              <wp:positionV relativeFrom="paragraph">
                <wp:posOffset>0</wp:posOffset>
              </wp:positionV>
              <wp:extent cx="4101465" cy="102235"/>
              <wp:effectExtent l="0" t="0" r="0" b="0"/>
              <wp:wrapSquare wrapText="bothSides"/>
              <wp:docPr id="325" name="Text Box 1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01465" cy="10223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5E08" w:rsidRDefault="00C15E08">
                          <w:pPr>
                            <w:keepNext/>
                            <w:keepLines/>
                            <w:tabs>
                              <w:tab w:val="left" w:pos="2990"/>
                              <w:tab w:val="right" w:pos="6446"/>
                            </w:tabs>
                            <w:kinsoku w:val="0"/>
                            <w:overflowPunct w:val="0"/>
                            <w:autoSpaceDE/>
                            <w:autoSpaceDN/>
                            <w:adjustRightInd/>
                            <w:textAlignment w:val="baseline"/>
                            <w:rPr>
                              <w:rFonts w:ascii="Tahoma" w:hAnsi="Tahoma" w:cs="Tahoma"/>
                              <w:sz w:val="11"/>
                              <w:szCs w:val="11"/>
                            </w:rPr>
                          </w:pPr>
                          <w:r>
                            <w:rPr>
                              <w:rFonts w:ascii="Tahoma" w:hAnsi="Tahoma" w:cs="Tahoma"/>
                              <w:sz w:val="11"/>
                              <w:szCs w:val="11"/>
                            </w:rPr>
                            <w:t>MADRID-1-449415-v25</w:t>
                          </w:r>
                          <w:r>
                            <w:rPr>
                              <w:rFonts w:ascii="Tahoma" w:hAnsi="Tahoma" w:cs="Tahoma"/>
                              <w:sz w:val="11"/>
                              <w:szCs w:val="11"/>
                            </w:rPr>
                            <w:tab/>
                          </w:r>
                          <w:r>
                            <w:rPr>
                              <w:i/>
                              <w:iCs/>
                              <w:sz w:val="17"/>
                              <w:szCs w:val="17"/>
                            </w:rPr>
                            <w:t xml:space="preserve">- </w:t>
                          </w:r>
                          <w:r>
                            <w:rPr>
                              <w:i/>
                              <w:iCs/>
                              <w:sz w:val="17"/>
                              <w:szCs w:val="17"/>
                            </w:rPr>
                            <w:fldChar w:fldCharType="begin"/>
                          </w:r>
                          <w:r>
                            <w:rPr>
                              <w:i/>
                              <w:iCs/>
                              <w:sz w:val="17"/>
                              <w:szCs w:val="17"/>
                            </w:rPr>
                            <w:instrText xml:space="preserve"> PAGE </w:instrText>
                          </w:r>
                          <w:r>
                            <w:rPr>
                              <w:i/>
                              <w:iCs/>
                              <w:sz w:val="17"/>
                              <w:szCs w:val="17"/>
                            </w:rPr>
                            <w:fldChar w:fldCharType="separate"/>
                          </w:r>
                          <w:r>
                            <w:rPr>
                              <w:i/>
                              <w:iCs/>
                              <w:sz w:val="17"/>
                              <w:szCs w:val="17"/>
                            </w:rPr>
                            <w:t>57</w:t>
                          </w:r>
                          <w:r>
                            <w:rPr>
                              <w:i/>
                              <w:iCs/>
                              <w:sz w:val="17"/>
                              <w:szCs w:val="17"/>
                            </w:rPr>
                            <w:fldChar w:fldCharType="end"/>
                          </w:r>
                          <w:r>
                            <w:rPr>
                              <w:i/>
                              <w:iCs/>
                              <w:sz w:val="17"/>
                              <w:szCs w:val="17"/>
                            </w:rPr>
                            <w:t xml:space="preserve"> -</w:t>
                          </w:r>
                          <w:r>
                            <w:rPr>
                              <w:i/>
                              <w:iCs/>
                              <w:sz w:val="17"/>
                              <w:szCs w:val="17"/>
                            </w:rPr>
                            <w:tab/>
                          </w:r>
                          <w:r>
                            <w:rPr>
                              <w:rFonts w:ascii="Tahoma" w:hAnsi="Tahoma" w:cs="Tahoma"/>
                              <w:sz w:val="11"/>
                              <w:szCs w:val="11"/>
                            </w:rPr>
                            <w:t>66-40161646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09" o:spid="_x0000_s1159" type="#_x0000_t202" style="position:absolute;margin-left:48.45pt;margin-top:0;width:322.95pt;height:8.05pt;z-index:2515471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" o:allowincell="f" stroked="f">
              <v:fill opacity="0"/>
              <v:textbox inset="0,0,0,0">
                <w:txbxContent>
                  <w:p w:rsidR="00C15E08" w:rsidRDefault="00C15E08">
                    <w:pPr>
                      <w:keepNext/>
                      <w:keepLines/>
                      <w:tabs>
                        <w:tab w:val="left" w:pos="2990"/>
                        <w:tab w:val="right" w:pos="6446"/>
                      </w:tabs>
                      <w:kinsoku w:val="0"/>
                      <w:overflowPunct w:val="0"/>
                      <w:autoSpaceDE/>
                      <w:autoSpaceDN/>
                      <w:adjustRightInd/>
                      <w:textAlignment w:val="baseline"/>
                      <w:rPr>
                        <w:rFonts w:ascii="Tahoma" w:hAnsi="Tahoma" w:cs="Tahoma"/>
                        <w:sz w:val="11"/>
                        <w:szCs w:val="11"/>
                      </w:rPr>
                    </w:pPr>
                    <w:r>
                      <w:rPr>
                        <w:rFonts w:ascii="Tahoma" w:hAnsi="Tahoma" w:cs="Tahoma"/>
                        <w:sz w:val="11"/>
                        <w:szCs w:val="11"/>
                      </w:rPr>
                      <w:t>MADRID-1-449415-v25</w:t>
                    </w:r>
                    <w:r>
                      <w:rPr>
                        <w:rFonts w:ascii="Tahoma" w:hAnsi="Tahoma" w:cs="Tahoma"/>
                        <w:sz w:val="11"/>
                        <w:szCs w:val="11"/>
                      </w:rPr>
                      <w:tab/>
                    </w:r>
                    <w:r>
                      <w:rPr>
                        <w:i/>
                        <w:iCs/>
                        <w:sz w:val="17"/>
                        <w:szCs w:val="17"/>
                      </w:rPr>
                      <w:t xml:space="preserve">- </w:t>
                    </w:r>
                    <w:r>
                      <w:rPr>
                        <w:i/>
                        <w:iCs/>
                        <w:sz w:val="17"/>
                        <w:szCs w:val="17"/>
                      </w:rPr>
                      <w:fldChar w:fldCharType="begin"/>
                    </w:r>
                    <w:r>
                      <w:rPr>
                        <w:i/>
                        <w:iCs/>
                        <w:sz w:val="17"/>
                        <w:szCs w:val="17"/>
                      </w:rPr>
                      <w:instrText xml:space="preserve"> PAGE </w:instrText>
                    </w:r>
                    <w:r>
                      <w:rPr>
                        <w:i/>
                        <w:iCs/>
                        <w:sz w:val="17"/>
                        <w:szCs w:val="17"/>
                      </w:rPr>
                      <w:fldChar w:fldCharType="separate"/>
                    </w:r>
                    <w:r>
                      <w:rPr>
                        <w:i/>
                        <w:iCs/>
                        <w:sz w:val="17"/>
                        <w:szCs w:val="17"/>
                      </w:rPr>
                      <w:t>57</w:t>
                    </w:r>
                    <w:r>
                      <w:rPr>
                        <w:i/>
                        <w:iCs/>
                        <w:sz w:val="17"/>
                        <w:szCs w:val="17"/>
                      </w:rPr>
                      <w:fldChar w:fldCharType="end"/>
                    </w:r>
                    <w:r>
                      <w:rPr>
                        <w:i/>
                        <w:iCs/>
                        <w:sz w:val="17"/>
                        <w:szCs w:val="17"/>
                      </w:rPr>
                      <w:t xml:space="preserve"> -</w:t>
                    </w:r>
                    <w:r>
                      <w:rPr>
                        <w:i/>
                        <w:iCs/>
                        <w:sz w:val="17"/>
                        <w:szCs w:val="17"/>
                      </w:rPr>
                      <w:tab/>
                    </w:r>
                    <w:r>
                      <w:rPr>
                        <w:rFonts w:ascii="Tahoma" w:hAnsi="Tahoma" w:cs="Tahoma"/>
                        <w:sz w:val="11"/>
                        <w:szCs w:val="11"/>
                      </w:rPr>
                      <w:t>66-40161646</w:t>
                    </w:r>
                  </w:p>
                </w:txbxContent>
              </v:textbox>
              <w10:wrap type="square" anchorx="page"/>
            </v:shape>
          </w:pict>
        </mc:Fallback>
      </mc:AlternateContent>
    </w:r>
  </w:p>
</w:ftr>
</file>

<file path=word/footer14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3339A9">
    <w:pPr>
      <w:kinsoku w:val="0"/>
      <w:overflowPunct w:val="0"/>
      <w:autoSpaceDE/>
      <w:autoSpaceDN/>
      <w:adjustRightInd/>
      <w:textAlignment w:val="baseline"/>
      <w:rPr>
        <w:sz w:val="16"/>
        <w:szCs w:val="16"/>
      </w:rPr>
    </w:pPr>
    <w:r>
      <w:rPr>
        <w:noProof/>
        <w:lang w:val="en-GB"/>
      </w:rPr>
      <mc:AlternateContent>
        <mc:Choice Requires="wps">
          <w:drawing>
            <wp:anchor distT="0" distB="0" distL="0" distR="0" simplePos="0" relativeHeight="251548160" behindDoc="0" locked="0" layoutInCell="0" allowOverlap="1">
              <wp:simplePos x="0" y="0"/>
              <wp:positionH relativeFrom="page">
                <wp:posOffset>615315</wp:posOffset>
              </wp:positionH>
              <wp:positionV relativeFrom="paragraph">
                <wp:posOffset>0</wp:posOffset>
              </wp:positionV>
              <wp:extent cx="4101465" cy="102235"/>
              <wp:effectExtent l="0" t="0" r="0" b="0"/>
              <wp:wrapSquare wrapText="bothSides"/>
              <wp:docPr id="324" name="Text Box 1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01465" cy="10223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5E08" w:rsidRDefault="00C15E08">
                          <w:pPr>
                            <w:keepNext/>
                            <w:keepLines/>
                            <w:tabs>
                              <w:tab w:val="left" w:pos="2990"/>
                              <w:tab w:val="right" w:pos="6446"/>
                            </w:tabs>
                            <w:kinsoku w:val="0"/>
                            <w:overflowPunct w:val="0"/>
                            <w:autoSpaceDE/>
                            <w:autoSpaceDN/>
                            <w:adjustRightInd/>
                            <w:textAlignment w:val="baseline"/>
                            <w:rPr>
                              <w:rFonts w:ascii="Tahoma" w:hAnsi="Tahoma" w:cs="Tahoma"/>
                              <w:sz w:val="11"/>
                              <w:szCs w:val="11"/>
                            </w:rPr>
                          </w:pPr>
                          <w:r>
                            <w:rPr>
                              <w:rFonts w:ascii="Tahoma" w:hAnsi="Tahoma" w:cs="Tahoma"/>
                              <w:sz w:val="11"/>
                              <w:szCs w:val="11"/>
                            </w:rPr>
                            <w:t>MADRID-1-449415-v25</w:t>
                          </w:r>
                          <w:r>
                            <w:rPr>
                              <w:rFonts w:ascii="Tahoma" w:hAnsi="Tahoma" w:cs="Tahoma"/>
                              <w:sz w:val="11"/>
                              <w:szCs w:val="11"/>
                            </w:rPr>
                            <w:tab/>
                          </w:r>
                          <w:r>
                            <w:rPr>
                              <w:i/>
                              <w:iCs/>
                              <w:sz w:val="17"/>
                              <w:szCs w:val="17"/>
                            </w:rPr>
                            <w:t xml:space="preserve">- </w:t>
                          </w:r>
                          <w:r>
                            <w:rPr>
                              <w:i/>
                              <w:iCs/>
                              <w:sz w:val="17"/>
                              <w:szCs w:val="17"/>
                            </w:rPr>
                            <w:fldChar w:fldCharType="begin"/>
                          </w:r>
                          <w:r>
                            <w:rPr>
                              <w:i/>
                              <w:iCs/>
                              <w:sz w:val="17"/>
                              <w:szCs w:val="17"/>
                            </w:rPr>
                            <w:instrText xml:space="preserve"> PAGE </w:instrText>
                          </w:r>
                          <w:r>
                            <w:rPr>
                              <w:i/>
                              <w:iCs/>
                              <w:sz w:val="17"/>
                              <w:szCs w:val="17"/>
                            </w:rPr>
                            <w:fldChar w:fldCharType="separate"/>
                          </w:r>
                          <w:r w:rsidR="00102F4A">
                            <w:rPr>
                              <w:i/>
                              <w:iCs/>
                              <w:noProof/>
                              <w:sz w:val="17"/>
                              <w:szCs w:val="17"/>
                            </w:rPr>
                            <w:t>55</w:t>
                          </w:r>
                          <w:r>
                            <w:rPr>
                              <w:i/>
                              <w:iCs/>
                              <w:sz w:val="17"/>
                              <w:szCs w:val="17"/>
                            </w:rPr>
                            <w:fldChar w:fldCharType="end"/>
                          </w:r>
                          <w:r>
                            <w:rPr>
                              <w:i/>
                              <w:iCs/>
                              <w:sz w:val="17"/>
                              <w:szCs w:val="17"/>
                            </w:rPr>
                            <w:t xml:space="preserve"> -</w:t>
                          </w:r>
                          <w:r>
                            <w:rPr>
                              <w:i/>
                              <w:iCs/>
                              <w:sz w:val="17"/>
                              <w:szCs w:val="17"/>
                            </w:rPr>
                            <w:tab/>
                          </w:r>
                          <w:r>
                            <w:rPr>
                              <w:rFonts w:ascii="Tahoma" w:hAnsi="Tahoma" w:cs="Tahoma"/>
                              <w:sz w:val="11"/>
                              <w:szCs w:val="11"/>
                            </w:rPr>
                            <w:t>66-40161646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10" o:spid="_x0000_s1160" type="#_x0000_t202" style="position:absolute;margin-left:48.45pt;margin-top:0;width:322.95pt;height:8.05pt;z-index:2515481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" o:allowincell="f" stroked="f">
              <v:fill opacity="0"/>
              <v:textbox inset="0,0,0,0">
                <w:txbxContent>
                  <w:p w:rsidR="00C15E08" w:rsidRDefault="00C15E08">
                    <w:pPr>
                      <w:keepNext/>
                      <w:keepLines/>
                      <w:tabs>
                        <w:tab w:val="left" w:pos="2990"/>
                        <w:tab w:val="right" w:pos="6446"/>
                      </w:tabs>
                      <w:kinsoku w:val="0"/>
                      <w:overflowPunct w:val="0"/>
                      <w:autoSpaceDE/>
                      <w:autoSpaceDN/>
                      <w:adjustRightInd/>
                      <w:textAlignment w:val="baseline"/>
                      <w:rPr>
                        <w:rFonts w:ascii="Tahoma" w:hAnsi="Tahoma" w:cs="Tahoma"/>
                        <w:sz w:val="11"/>
                        <w:szCs w:val="11"/>
                      </w:rPr>
                    </w:pPr>
                    <w:r>
                      <w:rPr>
                        <w:rFonts w:ascii="Tahoma" w:hAnsi="Tahoma" w:cs="Tahoma"/>
                        <w:sz w:val="11"/>
                        <w:szCs w:val="11"/>
                      </w:rPr>
                      <w:t>MADRID-1-449415-v25</w:t>
                    </w:r>
                    <w:r>
                      <w:rPr>
                        <w:rFonts w:ascii="Tahoma" w:hAnsi="Tahoma" w:cs="Tahoma"/>
                        <w:sz w:val="11"/>
                        <w:szCs w:val="11"/>
                      </w:rPr>
                      <w:tab/>
                    </w:r>
                    <w:r>
                      <w:rPr>
                        <w:i/>
                        <w:iCs/>
                        <w:sz w:val="17"/>
                        <w:szCs w:val="17"/>
                      </w:rPr>
                      <w:t xml:space="preserve">- </w:t>
                    </w:r>
                    <w:r>
                      <w:rPr>
                        <w:i/>
                        <w:iCs/>
                        <w:sz w:val="17"/>
                        <w:szCs w:val="17"/>
                      </w:rPr>
                      <w:fldChar w:fldCharType="begin"/>
                    </w:r>
                    <w:r>
                      <w:rPr>
                        <w:i/>
                        <w:iCs/>
                        <w:sz w:val="17"/>
                        <w:szCs w:val="17"/>
                      </w:rPr>
                      <w:instrText xml:space="preserve"> PAGE </w:instrText>
                    </w:r>
                    <w:r>
                      <w:rPr>
                        <w:i/>
                        <w:iCs/>
                        <w:sz w:val="17"/>
                        <w:szCs w:val="17"/>
                      </w:rPr>
                      <w:fldChar w:fldCharType="separate"/>
                    </w:r>
                    <w:r w:rsidR="00102F4A">
                      <w:rPr>
                        <w:i/>
                        <w:iCs/>
                        <w:noProof/>
                        <w:sz w:val="17"/>
                        <w:szCs w:val="17"/>
                      </w:rPr>
                      <w:t>55</w:t>
                    </w:r>
                    <w:r>
                      <w:rPr>
                        <w:i/>
                        <w:iCs/>
                        <w:sz w:val="17"/>
                        <w:szCs w:val="17"/>
                      </w:rPr>
                      <w:fldChar w:fldCharType="end"/>
                    </w:r>
                    <w:r>
                      <w:rPr>
                        <w:i/>
                        <w:iCs/>
                        <w:sz w:val="17"/>
                        <w:szCs w:val="17"/>
                      </w:rPr>
                      <w:t xml:space="preserve"> -</w:t>
                    </w:r>
                    <w:r>
                      <w:rPr>
                        <w:i/>
                        <w:iCs/>
                        <w:sz w:val="17"/>
                        <w:szCs w:val="17"/>
                      </w:rPr>
                      <w:tab/>
                    </w:r>
                    <w:r>
                      <w:rPr>
                        <w:rFonts w:ascii="Tahoma" w:hAnsi="Tahoma" w:cs="Tahoma"/>
                        <w:sz w:val="11"/>
                        <w:szCs w:val="11"/>
                      </w:rPr>
                      <w:t>66-40161646</w:t>
                    </w:r>
                  </w:p>
                </w:txbxContent>
              </v:textbox>
              <w10:wrap type="square" anchorx="page"/>
            </v:shape>
          </w:pict>
        </mc:Fallback>
      </mc:AlternateContent>
    </w:r>
  </w:p>
</w:ftr>
</file>

<file path=word/footer14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3339A9">
    <w:pPr>
      <w:kinsoku w:val="0"/>
      <w:overflowPunct w:val="0"/>
      <w:autoSpaceDE/>
      <w:autoSpaceDN/>
      <w:adjustRightInd/>
      <w:textAlignment w:val="baseline"/>
      <w:rPr>
        <w:sz w:val="16"/>
        <w:szCs w:val="16"/>
      </w:rPr>
    </w:pPr>
    <w:r>
      <w:rPr>
        <w:noProof/>
        <w:lang w:val="en-GB"/>
      </w:rPr>
      <mc:AlternateContent>
        <mc:Choice Requires="wps">
          <w:drawing>
            <wp:anchor distT="0" distB="0" distL="0" distR="0" simplePos="0" relativeHeight="251551232" behindDoc="0" locked="0" layoutInCell="0" allowOverlap="1">
              <wp:simplePos x="0" y="0"/>
              <wp:positionH relativeFrom="page">
                <wp:posOffset>615315</wp:posOffset>
              </wp:positionH>
              <wp:positionV relativeFrom="paragraph">
                <wp:posOffset>0</wp:posOffset>
              </wp:positionV>
              <wp:extent cx="4101465" cy="102235"/>
              <wp:effectExtent l="0" t="0" r="0" b="0"/>
              <wp:wrapSquare wrapText="bothSides"/>
              <wp:docPr id="321" name="Text Box 1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01465" cy="10223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5E08" w:rsidRDefault="00C15E08">
                          <w:pPr>
                            <w:keepNext/>
                            <w:keepLines/>
                            <w:tabs>
                              <w:tab w:val="left" w:pos="2990"/>
                              <w:tab w:val="right" w:pos="6446"/>
                            </w:tabs>
                            <w:kinsoku w:val="0"/>
                            <w:overflowPunct w:val="0"/>
                            <w:autoSpaceDE/>
                            <w:autoSpaceDN/>
                            <w:adjustRightInd/>
                            <w:textAlignment w:val="baseline"/>
                            <w:rPr>
                              <w:rFonts w:ascii="Tahoma" w:hAnsi="Tahoma" w:cs="Tahoma"/>
                              <w:sz w:val="11"/>
                              <w:szCs w:val="11"/>
                            </w:rPr>
                          </w:pPr>
                          <w:r>
                            <w:rPr>
                              <w:rFonts w:ascii="Tahoma" w:hAnsi="Tahoma" w:cs="Tahoma"/>
                              <w:sz w:val="11"/>
                              <w:szCs w:val="11"/>
                            </w:rPr>
                            <w:t>MADRID-1-449415-v25</w:t>
                          </w:r>
                          <w:r>
                            <w:rPr>
                              <w:rFonts w:ascii="Tahoma" w:hAnsi="Tahoma" w:cs="Tahoma"/>
                              <w:sz w:val="11"/>
                              <w:szCs w:val="11"/>
                            </w:rPr>
                            <w:tab/>
                          </w:r>
                          <w:r>
                            <w:rPr>
                              <w:i/>
                              <w:iCs/>
                              <w:sz w:val="17"/>
                              <w:szCs w:val="17"/>
                            </w:rPr>
                            <w:t xml:space="preserve">- </w:t>
                          </w:r>
                          <w:r>
                            <w:rPr>
                              <w:i/>
                              <w:iCs/>
                              <w:sz w:val="17"/>
                              <w:szCs w:val="17"/>
                            </w:rPr>
                            <w:fldChar w:fldCharType="begin"/>
                          </w:r>
                          <w:r>
                            <w:rPr>
                              <w:i/>
                              <w:iCs/>
                              <w:sz w:val="17"/>
                              <w:szCs w:val="17"/>
                            </w:rPr>
                            <w:instrText xml:space="preserve"> PAGE </w:instrText>
                          </w:r>
                          <w:r>
                            <w:rPr>
                              <w:i/>
                              <w:iCs/>
                              <w:sz w:val="17"/>
                              <w:szCs w:val="17"/>
                            </w:rPr>
                            <w:fldChar w:fldCharType="separate"/>
                          </w:r>
                          <w:r w:rsidR="00102F4A">
                            <w:rPr>
                              <w:i/>
                              <w:iCs/>
                              <w:noProof/>
                              <w:sz w:val="17"/>
                              <w:szCs w:val="17"/>
                            </w:rPr>
                            <w:t>56</w:t>
                          </w:r>
                          <w:r>
                            <w:rPr>
                              <w:i/>
                              <w:iCs/>
                              <w:sz w:val="17"/>
                              <w:szCs w:val="17"/>
                            </w:rPr>
                            <w:fldChar w:fldCharType="end"/>
                          </w:r>
                          <w:r>
                            <w:rPr>
                              <w:i/>
                              <w:iCs/>
                              <w:sz w:val="17"/>
                              <w:szCs w:val="17"/>
                            </w:rPr>
                            <w:t xml:space="preserve"> -</w:t>
                          </w:r>
                          <w:r>
                            <w:rPr>
                              <w:i/>
                              <w:iCs/>
                              <w:sz w:val="17"/>
                              <w:szCs w:val="17"/>
                            </w:rPr>
                            <w:tab/>
                          </w:r>
                          <w:r>
                            <w:rPr>
                              <w:rFonts w:ascii="Tahoma" w:hAnsi="Tahoma" w:cs="Tahoma"/>
                              <w:sz w:val="11"/>
                              <w:szCs w:val="11"/>
                            </w:rPr>
                            <w:t>66-40161646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13" o:spid="_x0000_s1163" type="#_x0000_t202" style="position:absolute;margin-left:48.45pt;margin-top:0;width:322.95pt;height:8.05pt;z-index:2515512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" o:allowincell="f" stroked="f">
              <v:fill opacity="0"/>
              <v:textbox inset="0,0,0,0">
                <w:txbxContent>
                  <w:p w:rsidR="00C15E08" w:rsidRDefault="00C15E08">
                    <w:pPr>
                      <w:keepNext/>
                      <w:keepLines/>
                      <w:tabs>
                        <w:tab w:val="left" w:pos="2990"/>
                        <w:tab w:val="right" w:pos="6446"/>
                      </w:tabs>
                      <w:kinsoku w:val="0"/>
                      <w:overflowPunct w:val="0"/>
                      <w:autoSpaceDE/>
                      <w:autoSpaceDN/>
                      <w:adjustRightInd/>
                      <w:textAlignment w:val="baseline"/>
                      <w:rPr>
                        <w:rFonts w:ascii="Tahoma" w:hAnsi="Tahoma" w:cs="Tahoma"/>
                        <w:sz w:val="11"/>
                        <w:szCs w:val="11"/>
                      </w:rPr>
                    </w:pPr>
                    <w:r>
                      <w:rPr>
                        <w:rFonts w:ascii="Tahoma" w:hAnsi="Tahoma" w:cs="Tahoma"/>
                        <w:sz w:val="11"/>
                        <w:szCs w:val="11"/>
                      </w:rPr>
                      <w:t>MADRID-1-449415-v25</w:t>
                    </w:r>
                    <w:r>
                      <w:rPr>
                        <w:rFonts w:ascii="Tahoma" w:hAnsi="Tahoma" w:cs="Tahoma"/>
                        <w:sz w:val="11"/>
                        <w:szCs w:val="11"/>
                      </w:rPr>
                      <w:tab/>
                    </w:r>
                    <w:r>
                      <w:rPr>
                        <w:i/>
                        <w:iCs/>
                        <w:sz w:val="17"/>
                        <w:szCs w:val="17"/>
                      </w:rPr>
                      <w:t xml:space="preserve">- </w:t>
                    </w:r>
                    <w:r>
                      <w:rPr>
                        <w:i/>
                        <w:iCs/>
                        <w:sz w:val="17"/>
                        <w:szCs w:val="17"/>
                      </w:rPr>
                      <w:fldChar w:fldCharType="begin"/>
                    </w:r>
                    <w:r>
                      <w:rPr>
                        <w:i/>
                        <w:iCs/>
                        <w:sz w:val="17"/>
                        <w:szCs w:val="17"/>
                      </w:rPr>
                      <w:instrText xml:space="preserve"> PAGE </w:instrText>
                    </w:r>
                    <w:r>
                      <w:rPr>
                        <w:i/>
                        <w:iCs/>
                        <w:sz w:val="17"/>
                        <w:szCs w:val="17"/>
                      </w:rPr>
                      <w:fldChar w:fldCharType="separate"/>
                    </w:r>
                    <w:r w:rsidR="00102F4A">
                      <w:rPr>
                        <w:i/>
                        <w:iCs/>
                        <w:noProof/>
                        <w:sz w:val="17"/>
                        <w:szCs w:val="17"/>
                      </w:rPr>
                      <w:t>56</w:t>
                    </w:r>
                    <w:r>
                      <w:rPr>
                        <w:i/>
                        <w:iCs/>
                        <w:sz w:val="17"/>
                        <w:szCs w:val="17"/>
                      </w:rPr>
                      <w:fldChar w:fldCharType="end"/>
                    </w:r>
                    <w:r>
                      <w:rPr>
                        <w:i/>
                        <w:iCs/>
                        <w:sz w:val="17"/>
                        <w:szCs w:val="17"/>
                      </w:rPr>
                      <w:t xml:space="preserve"> -</w:t>
                    </w:r>
                    <w:r>
                      <w:rPr>
                        <w:i/>
                        <w:iCs/>
                        <w:sz w:val="17"/>
                        <w:szCs w:val="17"/>
                      </w:rPr>
                      <w:tab/>
                    </w:r>
                    <w:r>
                      <w:rPr>
                        <w:rFonts w:ascii="Tahoma" w:hAnsi="Tahoma" w:cs="Tahoma"/>
                        <w:sz w:val="11"/>
                        <w:szCs w:val="11"/>
                      </w:rPr>
                      <w:t>66-40161646</w:t>
                    </w:r>
                  </w:p>
                </w:txbxContent>
              </v:textbox>
              <w10:wrap type="square" anchorx="page"/>
            </v:shape>
          </w:pict>
        </mc:Fallback>
      </mc:AlternateContent>
    </w:r>
  </w:p>
</w:ftr>
</file>

<file path=word/footer14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3339A9">
    <w:pPr>
      <w:kinsoku w:val="0"/>
      <w:overflowPunct w:val="0"/>
      <w:autoSpaceDE/>
      <w:autoSpaceDN/>
      <w:adjustRightInd/>
      <w:textAlignment w:val="baseline"/>
      <w:rPr>
        <w:sz w:val="16"/>
        <w:szCs w:val="16"/>
      </w:rPr>
    </w:pPr>
    <w:r>
      <w:rPr>
        <w:noProof/>
        <w:lang w:val="en-GB"/>
      </w:rPr>
      <mc:AlternateContent>
        <mc:Choice Requires="wps">
          <w:drawing>
            <wp:anchor distT="0" distB="0" distL="0" distR="0" simplePos="0" relativeHeight="251552256" behindDoc="0" locked="0" layoutInCell="0" allowOverlap="1">
              <wp:simplePos x="0" y="0"/>
              <wp:positionH relativeFrom="page">
                <wp:posOffset>615315</wp:posOffset>
              </wp:positionH>
              <wp:positionV relativeFrom="paragraph">
                <wp:posOffset>0</wp:posOffset>
              </wp:positionV>
              <wp:extent cx="4101465" cy="102235"/>
              <wp:effectExtent l="0" t="0" r="0" b="0"/>
              <wp:wrapSquare wrapText="bothSides"/>
              <wp:docPr id="320" name="Text Box 1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01465" cy="10223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5E08" w:rsidRDefault="00C15E08">
                          <w:pPr>
                            <w:keepNext/>
                            <w:keepLines/>
                            <w:tabs>
                              <w:tab w:val="left" w:pos="2990"/>
                              <w:tab w:val="right" w:pos="6446"/>
                            </w:tabs>
                            <w:kinsoku w:val="0"/>
                            <w:overflowPunct w:val="0"/>
                            <w:autoSpaceDE/>
                            <w:autoSpaceDN/>
                            <w:adjustRightInd/>
                            <w:textAlignment w:val="baseline"/>
                            <w:rPr>
                              <w:rFonts w:ascii="Tahoma" w:hAnsi="Tahoma" w:cs="Tahoma"/>
                              <w:sz w:val="11"/>
                              <w:szCs w:val="11"/>
                            </w:rPr>
                          </w:pPr>
                          <w:r>
                            <w:rPr>
                              <w:rFonts w:ascii="Tahoma" w:hAnsi="Tahoma" w:cs="Tahoma"/>
                              <w:sz w:val="11"/>
                              <w:szCs w:val="11"/>
                            </w:rPr>
                            <w:t>MADRID-1-449415-v25</w:t>
                          </w:r>
                          <w:r>
                            <w:rPr>
                              <w:rFonts w:ascii="Tahoma" w:hAnsi="Tahoma" w:cs="Tahoma"/>
                              <w:sz w:val="11"/>
                              <w:szCs w:val="11"/>
                            </w:rPr>
                            <w:tab/>
                          </w:r>
                          <w:r>
                            <w:rPr>
                              <w:i/>
                              <w:iCs/>
                              <w:sz w:val="17"/>
                              <w:szCs w:val="17"/>
                            </w:rPr>
                            <w:t xml:space="preserve">- </w:t>
                          </w:r>
                          <w:r>
                            <w:rPr>
                              <w:i/>
                              <w:iCs/>
                              <w:sz w:val="17"/>
                              <w:szCs w:val="17"/>
                            </w:rPr>
                            <w:fldChar w:fldCharType="begin"/>
                          </w:r>
                          <w:r>
                            <w:rPr>
                              <w:i/>
                              <w:iCs/>
                              <w:sz w:val="17"/>
                              <w:szCs w:val="17"/>
                            </w:rPr>
                            <w:instrText xml:space="preserve"> PAGE </w:instrText>
                          </w:r>
                          <w:r>
                            <w:rPr>
                              <w:i/>
                              <w:iCs/>
                              <w:sz w:val="17"/>
                              <w:szCs w:val="17"/>
                            </w:rPr>
                            <w:fldChar w:fldCharType="separate"/>
                          </w:r>
                          <w:r>
                            <w:rPr>
                              <w:i/>
                              <w:iCs/>
                              <w:sz w:val="17"/>
                              <w:szCs w:val="17"/>
                            </w:rPr>
                            <w:t>57</w:t>
                          </w:r>
                          <w:r>
                            <w:rPr>
                              <w:i/>
                              <w:iCs/>
                              <w:sz w:val="17"/>
                              <w:szCs w:val="17"/>
                            </w:rPr>
                            <w:fldChar w:fldCharType="end"/>
                          </w:r>
                          <w:r>
                            <w:rPr>
                              <w:i/>
                              <w:iCs/>
                              <w:sz w:val="17"/>
                              <w:szCs w:val="17"/>
                            </w:rPr>
                            <w:t xml:space="preserve"> -</w:t>
                          </w:r>
                          <w:r>
                            <w:rPr>
                              <w:i/>
                              <w:iCs/>
                              <w:sz w:val="17"/>
                              <w:szCs w:val="17"/>
                            </w:rPr>
                            <w:tab/>
                          </w:r>
                          <w:r>
                            <w:rPr>
                              <w:rFonts w:ascii="Tahoma" w:hAnsi="Tahoma" w:cs="Tahoma"/>
                              <w:sz w:val="11"/>
                              <w:szCs w:val="11"/>
                            </w:rPr>
                            <w:t>66-40161646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14" o:spid="_x0000_s1164" type="#_x0000_t202" style="position:absolute;margin-left:48.45pt;margin-top:0;width:322.95pt;height:8.05pt;z-index:2515522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" o:allowincell="f" stroked="f">
              <v:fill opacity="0"/>
              <v:textbox inset="0,0,0,0">
                <w:txbxContent>
                  <w:p w:rsidR="00C15E08" w:rsidRDefault="00C15E08">
                    <w:pPr>
                      <w:keepNext/>
                      <w:keepLines/>
                      <w:tabs>
                        <w:tab w:val="left" w:pos="2990"/>
                        <w:tab w:val="right" w:pos="6446"/>
                      </w:tabs>
                      <w:kinsoku w:val="0"/>
                      <w:overflowPunct w:val="0"/>
                      <w:autoSpaceDE/>
                      <w:autoSpaceDN/>
                      <w:adjustRightInd/>
                      <w:textAlignment w:val="baseline"/>
                      <w:rPr>
                        <w:rFonts w:ascii="Tahoma" w:hAnsi="Tahoma" w:cs="Tahoma"/>
                        <w:sz w:val="11"/>
                        <w:szCs w:val="11"/>
                      </w:rPr>
                    </w:pPr>
                    <w:r>
                      <w:rPr>
                        <w:rFonts w:ascii="Tahoma" w:hAnsi="Tahoma" w:cs="Tahoma"/>
                        <w:sz w:val="11"/>
                        <w:szCs w:val="11"/>
                      </w:rPr>
                      <w:t>MADRID-1-449415-v25</w:t>
                    </w:r>
                    <w:r>
                      <w:rPr>
                        <w:rFonts w:ascii="Tahoma" w:hAnsi="Tahoma" w:cs="Tahoma"/>
                        <w:sz w:val="11"/>
                        <w:szCs w:val="11"/>
                      </w:rPr>
                      <w:tab/>
                    </w:r>
                    <w:r>
                      <w:rPr>
                        <w:i/>
                        <w:iCs/>
                        <w:sz w:val="17"/>
                        <w:szCs w:val="17"/>
                      </w:rPr>
                      <w:t xml:space="preserve">- </w:t>
                    </w:r>
                    <w:r>
                      <w:rPr>
                        <w:i/>
                        <w:iCs/>
                        <w:sz w:val="17"/>
                        <w:szCs w:val="17"/>
                      </w:rPr>
                      <w:fldChar w:fldCharType="begin"/>
                    </w:r>
                    <w:r>
                      <w:rPr>
                        <w:i/>
                        <w:iCs/>
                        <w:sz w:val="17"/>
                        <w:szCs w:val="17"/>
                      </w:rPr>
                      <w:instrText xml:space="preserve"> PAGE </w:instrText>
                    </w:r>
                    <w:r>
                      <w:rPr>
                        <w:i/>
                        <w:iCs/>
                        <w:sz w:val="17"/>
                        <w:szCs w:val="17"/>
                      </w:rPr>
                      <w:fldChar w:fldCharType="separate"/>
                    </w:r>
                    <w:r>
                      <w:rPr>
                        <w:i/>
                        <w:iCs/>
                        <w:sz w:val="17"/>
                        <w:szCs w:val="17"/>
                      </w:rPr>
                      <w:t>57</w:t>
                    </w:r>
                    <w:r>
                      <w:rPr>
                        <w:i/>
                        <w:iCs/>
                        <w:sz w:val="17"/>
                        <w:szCs w:val="17"/>
                      </w:rPr>
                      <w:fldChar w:fldCharType="end"/>
                    </w:r>
                    <w:r>
                      <w:rPr>
                        <w:i/>
                        <w:iCs/>
                        <w:sz w:val="17"/>
                        <w:szCs w:val="17"/>
                      </w:rPr>
                      <w:t xml:space="preserve"> -</w:t>
                    </w:r>
                    <w:r>
                      <w:rPr>
                        <w:i/>
                        <w:iCs/>
                        <w:sz w:val="17"/>
                        <w:szCs w:val="17"/>
                      </w:rPr>
                      <w:tab/>
                    </w:r>
                    <w:r>
                      <w:rPr>
                        <w:rFonts w:ascii="Tahoma" w:hAnsi="Tahoma" w:cs="Tahoma"/>
                        <w:sz w:val="11"/>
                        <w:szCs w:val="11"/>
                      </w:rPr>
                      <w:t>66-40161646</w:t>
                    </w:r>
                  </w:p>
                </w:txbxContent>
              </v:textbox>
              <w10:wrap type="square" anchorx="page"/>
            </v:shape>
          </w:pict>
        </mc:Fallback>
      </mc:AlternateContent>
    </w:r>
  </w:p>
</w:ftr>
</file>

<file path=word/footer14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3339A9">
    <w:pPr>
      <w:kinsoku w:val="0"/>
      <w:overflowPunct w:val="0"/>
      <w:autoSpaceDE/>
      <w:autoSpaceDN/>
      <w:adjustRightInd/>
      <w:textAlignment w:val="baseline"/>
      <w:rPr>
        <w:sz w:val="16"/>
        <w:szCs w:val="16"/>
      </w:rPr>
    </w:pPr>
    <w:r>
      <w:rPr>
        <w:noProof/>
        <w:lang w:val="en-GB"/>
      </w:rPr>
      <mc:AlternateContent>
        <mc:Choice Requires="wps">
          <w:drawing>
            <wp:anchor distT="0" distB="0" distL="0" distR="0" simplePos="0" relativeHeight="251555328" behindDoc="0" locked="0" layoutInCell="0" allowOverlap="1">
              <wp:simplePos x="0" y="0"/>
              <wp:positionH relativeFrom="page">
                <wp:posOffset>615315</wp:posOffset>
              </wp:positionH>
              <wp:positionV relativeFrom="paragraph">
                <wp:posOffset>0</wp:posOffset>
              </wp:positionV>
              <wp:extent cx="4101465" cy="102235"/>
              <wp:effectExtent l="0" t="0" r="0" b="0"/>
              <wp:wrapSquare wrapText="bothSides"/>
              <wp:docPr id="317" name="Text Box 1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01465" cy="10223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5E08" w:rsidRDefault="00C15E08">
                          <w:pPr>
                            <w:keepNext/>
                            <w:keepLines/>
                            <w:tabs>
                              <w:tab w:val="left" w:pos="2990"/>
                              <w:tab w:val="right" w:pos="6446"/>
                            </w:tabs>
                            <w:kinsoku w:val="0"/>
                            <w:overflowPunct w:val="0"/>
                            <w:autoSpaceDE/>
                            <w:autoSpaceDN/>
                            <w:adjustRightInd/>
                            <w:textAlignment w:val="baseline"/>
                            <w:rPr>
                              <w:rFonts w:ascii="Tahoma" w:hAnsi="Tahoma" w:cs="Tahoma"/>
                              <w:sz w:val="11"/>
                              <w:szCs w:val="11"/>
                            </w:rPr>
                          </w:pPr>
                          <w:r>
                            <w:rPr>
                              <w:rFonts w:ascii="Tahoma" w:hAnsi="Tahoma" w:cs="Tahoma"/>
                              <w:sz w:val="11"/>
                              <w:szCs w:val="11"/>
                            </w:rPr>
                            <w:t>MADRID-1-449415-v25</w:t>
                          </w:r>
                          <w:r>
                            <w:rPr>
                              <w:rFonts w:ascii="Tahoma" w:hAnsi="Tahoma" w:cs="Tahoma"/>
                              <w:sz w:val="11"/>
                              <w:szCs w:val="11"/>
                            </w:rPr>
                            <w:tab/>
                          </w:r>
                          <w:r>
                            <w:rPr>
                              <w:i/>
                              <w:iCs/>
                              <w:sz w:val="17"/>
                              <w:szCs w:val="17"/>
                            </w:rPr>
                            <w:t xml:space="preserve">- </w:t>
                          </w:r>
                          <w:r>
                            <w:rPr>
                              <w:i/>
                              <w:iCs/>
                              <w:sz w:val="17"/>
                              <w:szCs w:val="17"/>
                            </w:rPr>
                            <w:fldChar w:fldCharType="begin"/>
                          </w:r>
                          <w:r>
                            <w:rPr>
                              <w:i/>
                              <w:iCs/>
                              <w:sz w:val="17"/>
                              <w:szCs w:val="17"/>
                            </w:rPr>
                            <w:instrText xml:space="preserve"> PAGE </w:instrText>
                          </w:r>
                          <w:r>
                            <w:rPr>
                              <w:i/>
                              <w:iCs/>
                              <w:sz w:val="17"/>
                              <w:szCs w:val="17"/>
                            </w:rPr>
                            <w:fldChar w:fldCharType="separate"/>
                          </w:r>
                          <w:r>
                            <w:rPr>
                              <w:i/>
                              <w:iCs/>
                              <w:sz w:val="17"/>
                              <w:szCs w:val="17"/>
                            </w:rPr>
                            <w:t>57</w:t>
                          </w:r>
                          <w:r>
                            <w:rPr>
                              <w:i/>
                              <w:iCs/>
                              <w:sz w:val="17"/>
                              <w:szCs w:val="17"/>
                            </w:rPr>
                            <w:fldChar w:fldCharType="end"/>
                          </w:r>
                          <w:r>
                            <w:rPr>
                              <w:i/>
                              <w:iCs/>
                              <w:sz w:val="17"/>
                              <w:szCs w:val="17"/>
                            </w:rPr>
                            <w:t xml:space="preserve"> -</w:t>
                          </w:r>
                          <w:r>
                            <w:rPr>
                              <w:i/>
                              <w:iCs/>
                              <w:sz w:val="17"/>
                              <w:szCs w:val="17"/>
                            </w:rPr>
                            <w:tab/>
                          </w:r>
                          <w:r>
                            <w:rPr>
                              <w:rFonts w:ascii="Tahoma" w:hAnsi="Tahoma" w:cs="Tahoma"/>
                              <w:sz w:val="11"/>
                              <w:szCs w:val="11"/>
                            </w:rPr>
                            <w:t>66-40161646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17" o:spid="_x0000_s1167" type="#_x0000_t202" style="position:absolute;margin-left:48.45pt;margin-top:0;width:322.95pt;height:8.05pt;z-index:2515553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" o:allowincell="f" stroked="f">
              <v:fill opacity="0"/>
              <v:textbox inset="0,0,0,0">
                <w:txbxContent>
                  <w:p w:rsidR="00C15E08" w:rsidRDefault="00C15E08">
                    <w:pPr>
                      <w:keepNext/>
                      <w:keepLines/>
                      <w:tabs>
                        <w:tab w:val="left" w:pos="2990"/>
                        <w:tab w:val="right" w:pos="6446"/>
                      </w:tabs>
                      <w:kinsoku w:val="0"/>
                      <w:overflowPunct w:val="0"/>
                      <w:autoSpaceDE/>
                      <w:autoSpaceDN/>
                      <w:adjustRightInd/>
                      <w:textAlignment w:val="baseline"/>
                      <w:rPr>
                        <w:rFonts w:ascii="Tahoma" w:hAnsi="Tahoma" w:cs="Tahoma"/>
                        <w:sz w:val="11"/>
                        <w:szCs w:val="11"/>
                      </w:rPr>
                    </w:pPr>
                    <w:r>
                      <w:rPr>
                        <w:rFonts w:ascii="Tahoma" w:hAnsi="Tahoma" w:cs="Tahoma"/>
                        <w:sz w:val="11"/>
                        <w:szCs w:val="11"/>
                      </w:rPr>
                      <w:t>MADRID-1-449415-v25</w:t>
                    </w:r>
                    <w:r>
                      <w:rPr>
                        <w:rFonts w:ascii="Tahoma" w:hAnsi="Tahoma" w:cs="Tahoma"/>
                        <w:sz w:val="11"/>
                        <w:szCs w:val="11"/>
                      </w:rPr>
                      <w:tab/>
                    </w:r>
                    <w:r>
                      <w:rPr>
                        <w:i/>
                        <w:iCs/>
                        <w:sz w:val="17"/>
                        <w:szCs w:val="17"/>
                      </w:rPr>
                      <w:t xml:space="preserve">- </w:t>
                    </w:r>
                    <w:r>
                      <w:rPr>
                        <w:i/>
                        <w:iCs/>
                        <w:sz w:val="17"/>
                        <w:szCs w:val="17"/>
                      </w:rPr>
                      <w:fldChar w:fldCharType="begin"/>
                    </w:r>
                    <w:r>
                      <w:rPr>
                        <w:i/>
                        <w:iCs/>
                        <w:sz w:val="17"/>
                        <w:szCs w:val="17"/>
                      </w:rPr>
                      <w:instrText xml:space="preserve"> PAGE </w:instrText>
                    </w:r>
                    <w:r>
                      <w:rPr>
                        <w:i/>
                        <w:iCs/>
                        <w:sz w:val="17"/>
                        <w:szCs w:val="17"/>
                      </w:rPr>
                      <w:fldChar w:fldCharType="separate"/>
                    </w:r>
                    <w:r>
                      <w:rPr>
                        <w:i/>
                        <w:iCs/>
                        <w:sz w:val="17"/>
                        <w:szCs w:val="17"/>
                      </w:rPr>
                      <w:t>57</w:t>
                    </w:r>
                    <w:r>
                      <w:rPr>
                        <w:i/>
                        <w:iCs/>
                        <w:sz w:val="17"/>
                        <w:szCs w:val="17"/>
                      </w:rPr>
                      <w:fldChar w:fldCharType="end"/>
                    </w:r>
                    <w:r>
                      <w:rPr>
                        <w:i/>
                        <w:iCs/>
                        <w:sz w:val="17"/>
                        <w:szCs w:val="17"/>
                      </w:rPr>
                      <w:t xml:space="preserve"> -</w:t>
                    </w:r>
                    <w:r>
                      <w:rPr>
                        <w:i/>
                        <w:iCs/>
                        <w:sz w:val="17"/>
                        <w:szCs w:val="17"/>
                      </w:rPr>
                      <w:tab/>
                    </w:r>
                    <w:r>
                      <w:rPr>
                        <w:rFonts w:ascii="Tahoma" w:hAnsi="Tahoma" w:cs="Tahoma"/>
                        <w:sz w:val="11"/>
                        <w:szCs w:val="11"/>
                      </w:rPr>
                      <w:t>66-40161646</w:t>
                    </w:r>
                  </w:p>
                </w:txbxContent>
              </v:textbox>
              <w10:wrap type="square" anchorx="page"/>
            </v:shape>
          </w:pict>
        </mc:Fallback>
      </mc:AlternateContent>
    </w:r>
  </w:p>
</w:ftr>
</file>

<file path=word/footer14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3339A9">
    <w:pPr>
      <w:kinsoku w:val="0"/>
      <w:overflowPunct w:val="0"/>
      <w:autoSpaceDE/>
      <w:autoSpaceDN/>
      <w:adjustRightInd/>
      <w:textAlignment w:val="baseline"/>
      <w:rPr>
        <w:sz w:val="16"/>
        <w:szCs w:val="16"/>
      </w:rPr>
    </w:pPr>
    <w:r>
      <w:rPr>
        <w:noProof/>
        <w:lang w:val="en-GB"/>
      </w:rPr>
      <mc:AlternateContent>
        <mc:Choice Requires="wps">
          <w:drawing>
            <wp:anchor distT="0" distB="0" distL="0" distR="0" simplePos="0" relativeHeight="251556352" behindDoc="0" locked="0" layoutInCell="0" allowOverlap="1">
              <wp:simplePos x="0" y="0"/>
              <wp:positionH relativeFrom="page">
                <wp:posOffset>615315</wp:posOffset>
              </wp:positionH>
              <wp:positionV relativeFrom="paragraph">
                <wp:posOffset>0</wp:posOffset>
              </wp:positionV>
              <wp:extent cx="4101465" cy="102235"/>
              <wp:effectExtent l="0" t="0" r="0" b="0"/>
              <wp:wrapSquare wrapText="bothSides"/>
              <wp:docPr id="316" name="Text Box 1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01465" cy="10223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5E08" w:rsidRDefault="00C15E08">
                          <w:pPr>
                            <w:keepNext/>
                            <w:keepLines/>
                            <w:tabs>
                              <w:tab w:val="left" w:pos="2990"/>
                              <w:tab w:val="right" w:pos="6446"/>
                            </w:tabs>
                            <w:kinsoku w:val="0"/>
                            <w:overflowPunct w:val="0"/>
                            <w:autoSpaceDE/>
                            <w:autoSpaceDN/>
                            <w:adjustRightInd/>
                            <w:textAlignment w:val="baseline"/>
                            <w:rPr>
                              <w:rFonts w:ascii="Tahoma" w:hAnsi="Tahoma" w:cs="Tahoma"/>
                              <w:sz w:val="11"/>
                              <w:szCs w:val="11"/>
                            </w:rPr>
                          </w:pPr>
                          <w:r>
                            <w:rPr>
                              <w:rFonts w:ascii="Tahoma" w:hAnsi="Tahoma" w:cs="Tahoma"/>
                              <w:sz w:val="11"/>
                              <w:szCs w:val="11"/>
                            </w:rPr>
                            <w:t>MADRID-1-449415-v25</w:t>
                          </w:r>
                          <w:r>
                            <w:rPr>
                              <w:rFonts w:ascii="Tahoma" w:hAnsi="Tahoma" w:cs="Tahoma"/>
                              <w:sz w:val="11"/>
                              <w:szCs w:val="11"/>
                            </w:rPr>
                            <w:tab/>
                          </w:r>
                          <w:r>
                            <w:rPr>
                              <w:i/>
                              <w:iCs/>
                              <w:sz w:val="17"/>
                              <w:szCs w:val="17"/>
                            </w:rPr>
                            <w:t xml:space="preserve">- </w:t>
                          </w:r>
                          <w:r>
                            <w:rPr>
                              <w:i/>
                              <w:iCs/>
                              <w:sz w:val="17"/>
                              <w:szCs w:val="17"/>
                            </w:rPr>
                            <w:fldChar w:fldCharType="begin"/>
                          </w:r>
                          <w:r>
                            <w:rPr>
                              <w:i/>
                              <w:iCs/>
                              <w:sz w:val="17"/>
                              <w:szCs w:val="17"/>
                            </w:rPr>
                            <w:instrText xml:space="preserve"> PAGE </w:instrText>
                          </w:r>
                          <w:r>
                            <w:rPr>
                              <w:i/>
                              <w:iCs/>
                              <w:sz w:val="17"/>
                              <w:szCs w:val="17"/>
                            </w:rPr>
                            <w:fldChar w:fldCharType="separate"/>
                          </w:r>
                          <w:r w:rsidR="00102F4A">
                            <w:rPr>
                              <w:i/>
                              <w:iCs/>
                              <w:noProof/>
                              <w:sz w:val="17"/>
                              <w:szCs w:val="17"/>
                            </w:rPr>
                            <w:t>57</w:t>
                          </w:r>
                          <w:r>
                            <w:rPr>
                              <w:i/>
                              <w:iCs/>
                              <w:sz w:val="17"/>
                              <w:szCs w:val="17"/>
                            </w:rPr>
                            <w:fldChar w:fldCharType="end"/>
                          </w:r>
                          <w:r>
                            <w:rPr>
                              <w:i/>
                              <w:iCs/>
                              <w:sz w:val="17"/>
                              <w:szCs w:val="17"/>
                            </w:rPr>
                            <w:t xml:space="preserve"> -</w:t>
                          </w:r>
                          <w:r>
                            <w:rPr>
                              <w:i/>
                              <w:iCs/>
                              <w:sz w:val="17"/>
                              <w:szCs w:val="17"/>
                            </w:rPr>
                            <w:tab/>
                          </w:r>
                          <w:r>
                            <w:rPr>
                              <w:rFonts w:ascii="Tahoma" w:hAnsi="Tahoma" w:cs="Tahoma"/>
                              <w:sz w:val="11"/>
                              <w:szCs w:val="11"/>
                            </w:rPr>
                            <w:t>66-40161646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18" o:spid="_x0000_s1168" type="#_x0000_t202" style="position:absolute;margin-left:48.45pt;margin-top:0;width:322.95pt;height:8.05pt;z-index:2515563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" o:allowincell="f" stroked="f">
              <v:fill opacity="0"/>
              <v:textbox inset="0,0,0,0">
                <w:txbxContent>
                  <w:p w:rsidR="00C15E08" w:rsidRDefault="00C15E08">
                    <w:pPr>
                      <w:keepNext/>
                      <w:keepLines/>
                      <w:tabs>
                        <w:tab w:val="left" w:pos="2990"/>
                        <w:tab w:val="right" w:pos="6446"/>
                      </w:tabs>
                      <w:kinsoku w:val="0"/>
                      <w:overflowPunct w:val="0"/>
                      <w:autoSpaceDE/>
                      <w:autoSpaceDN/>
                      <w:adjustRightInd/>
                      <w:textAlignment w:val="baseline"/>
                      <w:rPr>
                        <w:rFonts w:ascii="Tahoma" w:hAnsi="Tahoma" w:cs="Tahoma"/>
                        <w:sz w:val="11"/>
                        <w:szCs w:val="11"/>
                      </w:rPr>
                    </w:pPr>
                    <w:r>
                      <w:rPr>
                        <w:rFonts w:ascii="Tahoma" w:hAnsi="Tahoma" w:cs="Tahoma"/>
                        <w:sz w:val="11"/>
                        <w:szCs w:val="11"/>
                      </w:rPr>
                      <w:t>MADRID-1-449415-v25</w:t>
                    </w:r>
                    <w:r>
                      <w:rPr>
                        <w:rFonts w:ascii="Tahoma" w:hAnsi="Tahoma" w:cs="Tahoma"/>
                        <w:sz w:val="11"/>
                        <w:szCs w:val="11"/>
                      </w:rPr>
                      <w:tab/>
                    </w:r>
                    <w:r>
                      <w:rPr>
                        <w:i/>
                        <w:iCs/>
                        <w:sz w:val="17"/>
                        <w:szCs w:val="17"/>
                      </w:rPr>
                      <w:t xml:space="preserve">- </w:t>
                    </w:r>
                    <w:r>
                      <w:rPr>
                        <w:i/>
                        <w:iCs/>
                        <w:sz w:val="17"/>
                        <w:szCs w:val="17"/>
                      </w:rPr>
                      <w:fldChar w:fldCharType="begin"/>
                    </w:r>
                    <w:r>
                      <w:rPr>
                        <w:i/>
                        <w:iCs/>
                        <w:sz w:val="17"/>
                        <w:szCs w:val="17"/>
                      </w:rPr>
                      <w:instrText xml:space="preserve"> PAGE </w:instrText>
                    </w:r>
                    <w:r>
                      <w:rPr>
                        <w:i/>
                        <w:iCs/>
                        <w:sz w:val="17"/>
                        <w:szCs w:val="17"/>
                      </w:rPr>
                      <w:fldChar w:fldCharType="separate"/>
                    </w:r>
                    <w:r w:rsidR="00102F4A">
                      <w:rPr>
                        <w:i/>
                        <w:iCs/>
                        <w:noProof/>
                        <w:sz w:val="17"/>
                        <w:szCs w:val="17"/>
                      </w:rPr>
                      <w:t>57</w:t>
                    </w:r>
                    <w:r>
                      <w:rPr>
                        <w:i/>
                        <w:iCs/>
                        <w:sz w:val="17"/>
                        <w:szCs w:val="17"/>
                      </w:rPr>
                      <w:fldChar w:fldCharType="end"/>
                    </w:r>
                    <w:r>
                      <w:rPr>
                        <w:i/>
                        <w:iCs/>
                        <w:sz w:val="17"/>
                        <w:szCs w:val="17"/>
                      </w:rPr>
                      <w:t xml:space="preserve"> -</w:t>
                    </w:r>
                    <w:r>
                      <w:rPr>
                        <w:i/>
                        <w:iCs/>
                        <w:sz w:val="17"/>
                        <w:szCs w:val="17"/>
                      </w:rPr>
                      <w:tab/>
                    </w:r>
                    <w:r>
                      <w:rPr>
                        <w:rFonts w:ascii="Tahoma" w:hAnsi="Tahoma" w:cs="Tahoma"/>
                        <w:sz w:val="11"/>
                        <w:szCs w:val="11"/>
                      </w:rPr>
                      <w:t>66-40161646</w:t>
                    </w:r>
                  </w:p>
                </w:txbxContent>
              </v:textbox>
              <w10:wrap type="square" anchorx="page"/>
            </v:shape>
          </w:pict>
        </mc:Fallback>
      </mc:AlternateContent>
    </w:r>
  </w:p>
</w:ftr>
</file>

<file path=word/footer14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widowControl/>
      <w:rPr>
        <w:sz w:val="24"/>
        <w:szCs w:val="24"/>
      </w:rPr>
    </w:pPr>
  </w:p>
</w:ftr>
</file>

<file path=word/footer14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widowControl/>
      <w:rPr>
        <w:sz w:val="24"/>
        <w:szCs w:val="24"/>
      </w:rPr>
    </w:pPr>
  </w:p>
</w:ftr>
</file>

<file path=word/footer14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keepNext/>
      <w:keepLines/>
      <w:tabs>
        <w:tab w:val="left" w:pos="25"/>
        <w:tab w:val="left" w:pos="3016"/>
        <w:tab w:val="right" w:pos="6472"/>
      </w:tabs>
      <w:kinsoku w:val="0"/>
      <w:overflowPunct w:val="0"/>
      <w:autoSpaceDE/>
      <w:autoSpaceDN/>
      <w:adjustRightInd/>
      <w:textAlignment w:val="baseline"/>
      <w:rPr>
        <w:rFonts w:ascii="Tahoma" w:hAnsi="Tahoma" w:cs="Tahoma"/>
        <w:sz w:val="12"/>
        <w:szCs w:val="12"/>
      </w:rPr>
    </w:pPr>
    <w:r>
      <w:rPr>
        <w:sz w:val="24"/>
        <w:szCs w:val="24"/>
      </w:rPr>
      <w:tab/>
    </w:r>
    <w:r>
      <w:rPr>
        <w:rFonts w:ascii="Tahoma" w:hAnsi="Tahoma" w:cs="Tahoma"/>
        <w:sz w:val="12"/>
        <w:szCs w:val="12"/>
      </w:rPr>
      <w:t>MADRID-1-149415-v25</w:t>
    </w:r>
    <w:r>
      <w:rPr>
        <w:rFonts w:ascii="Tahoma" w:hAnsi="Tahoma" w:cs="Tahoma"/>
        <w:sz w:val="12"/>
        <w:szCs w:val="12"/>
      </w:rPr>
      <w:tab/>
    </w:r>
    <w:r>
      <w:rPr>
        <w:sz w:val="17"/>
        <w:szCs w:val="17"/>
      </w:rPr>
      <w:t xml:space="preserve">- </w:t>
    </w:r>
    <w:r>
      <w:rPr>
        <w:sz w:val="17"/>
        <w:szCs w:val="17"/>
      </w:rPr>
      <w:fldChar w:fldCharType="begin"/>
    </w:r>
    <w:r>
      <w:rPr>
        <w:sz w:val="17"/>
        <w:szCs w:val="17"/>
      </w:rPr>
      <w:instrText xml:space="preserve"> PAGE </w:instrText>
    </w:r>
    <w:r>
      <w:rPr>
        <w:sz w:val="17"/>
        <w:szCs w:val="17"/>
      </w:rPr>
      <w:fldChar w:fldCharType="separate"/>
    </w:r>
    <w:r w:rsidR="00102F4A">
      <w:rPr>
        <w:noProof/>
        <w:sz w:val="17"/>
        <w:szCs w:val="17"/>
      </w:rPr>
      <w:t>58</w:t>
    </w:r>
    <w:r>
      <w:rPr>
        <w:sz w:val="17"/>
        <w:szCs w:val="17"/>
      </w:rPr>
      <w:fldChar w:fldCharType="end"/>
    </w:r>
    <w:r>
      <w:rPr>
        <w:sz w:val="17"/>
        <w:szCs w:val="17"/>
      </w:rPr>
      <w:t xml:space="preserve"> -</w:t>
    </w:r>
    <w:r>
      <w:rPr>
        <w:sz w:val="17"/>
        <w:szCs w:val="17"/>
      </w:rPr>
      <w:tab/>
    </w:r>
    <w:r>
      <w:rPr>
        <w:rFonts w:ascii="Tahoma" w:hAnsi="Tahoma" w:cs="Tahoma"/>
        <w:sz w:val="12"/>
        <w:szCs w:val="12"/>
      </w:rPr>
      <w:t>66-40161646</w:t>
    </w:r>
  </w:p>
</w:ftr>
</file>

<file path=word/footer14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widowControl/>
      <w:rPr>
        <w:sz w:val="24"/>
        <w:szCs w:val="24"/>
      </w:rP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3339A9">
    <w:pPr>
      <w:kinsoku w:val="0"/>
      <w:overflowPunct w:val="0"/>
      <w:autoSpaceDE/>
      <w:autoSpaceDN/>
      <w:adjustRightInd/>
      <w:textAlignment w:val="baseline"/>
      <w:rPr>
        <w:sz w:val="16"/>
        <w:szCs w:val="16"/>
      </w:rPr>
    </w:pPr>
    <w:r>
      <w:rPr>
        <w:noProof/>
        <w:lang w:val="en-GB"/>
      </w:rPr>
      <mc:AlternateContent>
        <mc:Choice Requires="wps">
          <w:drawing>
            <wp:anchor distT="0" distB="0" distL="0" distR="0" simplePos="0" relativeHeight="251441664" behindDoc="0" locked="0" layoutInCell="0" allowOverlap="1">
              <wp:simplePos x="0" y="0"/>
              <wp:positionH relativeFrom="page">
                <wp:posOffset>618490</wp:posOffset>
              </wp:positionH>
              <wp:positionV relativeFrom="paragraph">
                <wp:posOffset>0</wp:posOffset>
              </wp:positionV>
              <wp:extent cx="4102100" cy="101600"/>
              <wp:effectExtent l="0" t="0" r="0" b="0"/>
              <wp:wrapSquare wrapText="bothSides"/>
              <wp:docPr id="429"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02100" cy="1016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5E08" w:rsidRDefault="00C15E08">
                          <w:pPr>
                            <w:keepNext/>
                            <w:keepLines/>
                            <w:tabs>
                              <w:tab w:val="left" w:pos="2991"/>
                              <w:tab w:val="right" w:pos="6447"/>
                            </w:tabs>
                            <w:kinsoku w:val="0"/>
                            <w:overflowPunct w:val="0"/>
                            <w:autoSpaceDE/>
                            <w:autoSpaceDN/>
                            <w:adjustRightInd/>
                            <w:textAlignment w:val="baseline"/>
                            <w:rPr>
                              <w:sz w:val="12"/>
                              <w:szCs w:val="12"/>
                            </w:rPr>
                          </w:pPr>
                          <w:r>
                            <w:rPr>
                              <w:sz w:val="12"/>
                              <w:szCs w:val="12"/>
                            </w:rPr>
                            <w:t>MADRID-I-449415-y25</w:t>
                          </w:r>
                          <w:r>
                            <w:rPr>
                              <w:sz w:val="12"/>
                              <w:szCs w:val="12"/>
                            </w:rPr>
                            <w:tab/>
                          </w:r>
                          <w:r>
                            <w:rPr>
                              <w:i/>
                              <w:iCs/>
                              <w:sz w:val="17"/>
                              <w:szCs w:val="17"/>
                            </w:rPr>
                            <w:t xml:space="preserve">- </w:t>
                          </w:r>
                          <w:r>
                            <w:rPr>
                              <w:i/>
                              <w:iCs/>
                              <w:sz w:val="17"/>
                              <w:szCs w:val="17"/>
                            </w:rPr>
                            <w:fldChar w:fldCharType="begin"/>
                          </w:r>
                          <w:r>
                            <w:rPr>
                              <w:i/>
                              <w:iCs/>
                              <w:sz w:val="17"/>
                              <w:szCs w:val="17"/>
                            </w:rPr>
                            <w:instrText xml:space="preserve"> PAGE </w:instrText>
                          </w:r>
                          <w:r>
                            <w:rPr>
                              <w:i/>
                              <w:iCs/>
                              <w:sz w:val="17"/>
                              <w:szCs w:val="17"/>
                            </w:rPr>
                            <w:fldChar w:fldCharType="separate"/>
                          </w:r>
                          <w:r>
                            <w:rPr>
                              <w:i/>
                              <w:iCs/>
                              <w:sz w:val="17"/>
                              <w:szCs w:val="17"/>
                            </w:rPr>
                            <w:t>5</w:t>
                          </w:r>
                          <w:r>
                            <w:rPr>
                              <w:i/>
                              <w:iCs/>
                              <w:sz w:val="17"/>
                              <w:szCs w:val="17"/>
                            </w:rPr>
                            <w:fldChar w:fldCharType="end"/>
                          </w:r>
                          <w:r>
                            <w:rPr>
                              <w:i/>
                              <w:iCs/>
                              <w:sz w:val="17"/>
                              <w:szCs w:val="17"/>
                            </w:rPr>
                            <w:t xml:space="preserve"> -</w:t>
                          </w:r>
                          <w:r>
                            <w:rPr>
                              <w:i/>
                              <w:iCs/>
                              <w:sz w:val="17"/>
                              <w:szCs w:val="17"/>
                            </w:rPr>
                            <w:tab/>
                          </w:r>
                          <w:r>
                            <w:rPr>
                              <w:sz w:val="12"/>
                              <w:szCs w:val="12"/>
                            </w:rPr>
                            <w:t>66-10161646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055" type="#_x0000_t202" style="position:absolute;margin-left:48.7pt;margin-top:0;width:323pt;height:8pt;z-index:2514416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" o:allowincell="f" stroked="f">
              <v:fill opacity="0"/>
              <v:textbox inset="0,0,0,0">
                <w:txbxContent>
                  <w:p w:rsidR="00C15E08" w:rsidRDefault="00C15E08">
                    <w:pPr>
                      <w:keepNext/>
                      <w:keepLines/>
                      <w:tabs>
                        <w:tab w:val="left" w:pos="2991"/>
                        <w:tab w:val="right" w:pos="6447"/>
                      </w:tabs>
                      <w:kinsoku w:val="0"/>
                      <w:overflowPunct w:val="0"/>
                      <w:autoSpaceDE/>
                      <w:autoSpaceDN/>
                      <w:adjustRightInd/>
                      <w:textAlignment w:val="baseline"/>
                      <w:rPr>
                        <w:sz w:val="12"/>
                        <w:szCs w:val="12"/>
                      </w:rPr>
                    </w:pPr>
                    <w:r>
                      <w:rPr>
                        <w:sz w:val="12"/>
                        <w:szCs w:val="12"/>
                      </w:rPr>
                      <w:t>MADRID-I-449415-y25</w:t>
                    </w:r>
                    <w:r>
                      <w:rPr>
                        <w:sz w:val="12"/>
                        <w:szCs w:val="12"/>
                      </w:rPr>
                      <w:tab/>
                    </w:r>
                    <w:r>
                      <w:rPr>
                        <w:i/>
                        <w:iCs/>
                        <w:sz w:val="17"/>
                        <w:szCs w:val="17"/>
                      </w:rPr>
                      <w:t xml:space="preserve">- </w:t>
                    </w:r>
                    <w:r>
                      <w:rPr>
                        <w:i/>
                        <w:iCs/>
                        <w:sz w:val="17"/>
                        <w:szCs w:val="17"/>
                      </w:rPr>
                      <w:fldChar w:fldCharType="begin"/>
                    </w:r>
                    <w:r>
                      <w:rPr>
                        <w:i/>
                        <w:iCs/>
                        <w:sz w:val="17"/>
                        <w:szCs w:val="17"/>
                      </w:rPr>
                      <w:instrText xml:space="preserve"> PAGE </w:instrText>
                    </w:r>
                    <w:r>
                      <w:rPr>
                        <w:i/>
                        <w:iCs/>
                        <w:sz w:val="17"/>
                        <w:szCs w:val="17"/>
                      </w:rPr>
                      <w:fldChar w:fldCharType="separate"/>
                    </w:r>
                    <w:r>
                      <w:rPr>
                        <w:i/>
                        <w:iCs/>
                        <w:sz w:val="17"/>
                        <w:szCs w:val="17"/>
                      </w:rPr>
                      <w:t>5</w:t>
                    </w:r>
                    <w:r>
                      <w:rPr>
                        <w:i/>
                        <w:iCs/>
                        <w:sz w:val="17"/>
                        <w:szCs w:val="17"/>
                      </w:rPr>
                      <w:fldChar w:fldCharType="end"/>
                    </w:r>
                    <w:r>
                      <w:rPr>
                        <w:i/>
                        <w:iCs/>
                        <w:sz w:val="17"/>
                        <w:szCs w:val="17"/>
                      </w:rPr>
                      <w:t xml:space="preserve"> -</w:t>
                    </w:r>
                    <w:r>
                      <w:rPr>
                        <w:i/>
                        <w:iCs/>
                        <w:sz w:val="17"/>
                        <w:szCs w:val="17"/>
                      </w:rPr>
                      <w:tab/>
                    </w:r>
                    <w:r>
                      <w:rPr>
                        <w:sz w:val="12"/>
                        <w:szCs w:val="12"/>
                      </w:rPr>
                      <w:t>66-10161646</w:t>
                    </w:r>
                  </w:p>
                </w:txbxContent>
              </v:textbox>
              <w10:wrap type="square" anchorx="page"/>
            </v:shape>
          </w:pict>
        </mc:Fallback>
      </mc:AlternateContent>
    </w:r>
  </w:p>
</w:ftr>
</file>

<file path=word/footer15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widowControl/>
      <w:rPr>
        <w:sz w:val="24"/>
        <w:szCs w:val="24"/>
      </w:rPr>
    </w:pPr>
  </w:p>
</w:ftr>
</file>

<file path=word/footer15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keepNext/>
      <w:keepLines/>
      <w:tabs>
        <w:tab w:val="left" w:pos="27"/>
        <w:tab w:val="left" w:pos="3018"/>
        <w:tab w:val="right" w:pos="6474"/>
      </w:tabs>
      <w:kinsoku w:val="0"/>
      <w:overflowPunct w:val="0"/>
      <w:autoSpaceDE/>
      <w:autoSpaceDN/>
      <w:adjustRightInd/>
      <w:textAlignment w:val="baseline"/>
      <w:rPr>
        <w:sz w:val="12"/>
        <w:szCs w:val="12"/>
      </w:rPr>
    </w:pPr>
    <w:r>
      <w:rPr>
        <w:sz w:val="24"/>
        <w:szCs w:val="24"/>
      </w:rPr>
      <w:tab/>
    </w:r>
    <w:r>
      <w:rPr>
        <w:sz w:val="12"/>
        <w:szCs w:val="12"/>
      </w:rPr>
      <w:t>MADRID-1-449415-v25</w:t>
    </w:r>
    <w:r>
      <w:rPr>
        <w:sz w:val="12"/>
        <w:szCs w:val="12"/>
      </w:rPr>
      <w:tab/>
    </w:r>
    <w:r>
      <w:rPr>
        <w:sz w:val="17"/>
        <w:szCs w:val="17"/>
      </w:rPr>
      <w:t xml:space="preserve">- </w:t>
    </w:r>
    <w:r>
      <w:rPr>
        <w:sz w:val="17"/>
        <w:szCs w:val="17"/>
      </w:rPr>
      <w:fldChar w:fldCharType="begin"/>
    </w:r>
    <w:r>
      <w:rPr>
        <w:sz w:val="17"/>
        <w:szCs w:val="17"/>
      </w:rPr>
      <w:instrText xml:space="preserve"> PAGE </w:instrText>
    </w:r>
    <w:r>
      <w:rPr>
        <w:sz w:val="17"/>
        <w:szCs w:val="17"/>
      </w:rPr>
      <w:fldChar w:fldCharType="separate"/>
    </w:r>
    <w:r w:rsidR="00102F4A">
      <w:rPr>
        <w:noProof/>
        <w:sz w:val="17"/>
        <w:szCs w:val="17"/>
      </w:rPr>
      <w:t>59</w:t>
    </w:r>
    <w:r>
      <w:rPr>
        <w:sz w:val="17"/>
        <w:szCs w:val="17"/>
      </w:rPr>
      <w:fldChar w:fldCharType="end"/>
    </w:r>
    <w:r>
      <w:rPr>
        <w:sz w:val="17"/>
        <w:szCs w:val="17"/>
      </w:rPr>
      <w:t xml:space="preserve"> -</w:t>
    </w:r>
    <w:r>
      <w:rPr>
        <w:sz w:val="17"/>
        <w:szCs w:val="17"/>
      </w:rPr>
      <w:tab/>
    </w:r>
    <w:r>
      <w:rPr>
        <w:sz w:val="12"/>
        <w:szCs w:val="12"/>
      </w:rPr>
      <w:t>66-40161646</w:t>
    </w:r>
  </w:p>
</w:ftr>
</file>

<file path=word/footer15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widowControl/>
      <w:rPr>
        <w:sz w:val="24"/>
        <w:szCs w:val="24"/>
      </w:rPr>
    </w:pPr>
  </w:p>
</w:ftr>
</file>

<file path=word/footer15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widowControl/>
      <w:rPr>
        <w:sz w:val="24"/>
        <w:szCs w:val="24"/>
      </w:rPr>
    </w:pPr>
  </w:p>
</w:ftr>
</file>

<file path=word/footer15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3339A9">
    <w:pPr>
      <w:kinsoku w:val="0"/>
      <w:overflowPunct w:val="0"/>
      <w:autoSpaceDE/>
      <w:autoSpaceDN/>
      <w:adjustRightInd/>
      <w:textAlignment w:val="baseline"/>
      <w:rPr>
        <w:sz w:val="16"/>
        <w:szCs w:val="16"/>
      </w:rPr>
    </w:pPr>
    <w:r>
      <w:rPr>
        <w:noProof/>
        <w:lang w:val="en-GB"/>
      </w:rPr>
      <mc:AlternateContent>
        <mc:Choice Requires="wps">
          <w:drawing>
            <wp:anchor distT="0" distB="0" distL="0" distR="0" simplePos="0" relativeHeight="251558400" behindDoc="0" locked="0" layoutInCell="0" allowOverlap="1">
              <wp:simplePos x="0" y="0"/>
              <wp:positionH relativeFrom="page">
                <wp:posOffset>420370</wp:posOffset>
              </wp:positionH>
              <wp:positionV relativeFrom="paragraph">
                <wp:posOffset>0</wp:posOffset>
              </wp:positionV>
              <wp:extent cx="4108450" cy="111760"/>
              <wp:effectExtent l="0" t="0" r="0" b="0"/>
              <wp:wrapSquare wrapText="bothSides"/>
              <wp:docPr id="314" name="Text Box 1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08450" cy="11176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5E08" w:rsidRDefault="00C15E08">
                          <w:pPr>
                            <w:keepNext/>
                            <w:keepLines/>
                            <w:tabs>
                              <w:tab w:val="left" w:pos="2973"/>
                              <w:tab w:val="right" w:pos="6501"/>
                            </w:tabs>
                            <w:kinsoku w:val="0"/>
                            <w:overflowPunct w:val="0"/>
                            <w:autoSpaceDE/>
                            <w:autoSpaceDN/>
                            <w:adjustRightInd/>
                            <w:textAlignment w:val="baseline"/>
                            <w:rPr>
                              <w:sz w:val="13"/>
                              <w:szCs w:val="13"/>
                            </w:rPr>
                          </w:pPr>
                          <w:r>
                            <w:rPr>
                              <w:sz w:val="13"/>
                              <w:szCs w:val="13"/>
                            </w:rPr>
                            <w:t>MADRID- 1 -449415-v25</w:t>
                          </w:r>
                          <w:r>
                            <w:rPr>
                              <w:sz w:val="13"/>
                              <w:szCs w:val="13"/>
                            </w:rPr>
                            <w:tab/>
                          </w:r>
                          <w:r>
                            <w:rPr>
                              <w:sz w:val="17"/>
                              <w:szCs w:val="17"/>
                            </w:rPr>
                            <w:t xml:space="preserve">- </w:t>
                          </w:r>
                          <w:r>
                            <w:rPr>
                              <w:sz w:val="17"/>
                              <w:szCs w:val="17"/>
                            </w:rPr>
                            <w:fldChar w:fldCharType="begin"/>
                          </w:r>
                          <w:r>
                            <w:rPr>
                              <w:sz w:val="17"/>
                              <w:szCs w:val="17"/>
                            </w:rPr>
                            <w:instrText xml:space="preserve"> PAGE </w:instrText>
                          </w:r>
                          <w:r>
                            <w:rPr>
                              <w:sz w:val="17"/>
                              <w:szCs w:val="17"/>
                            </w:rPr>
                            <w:fldChar w:fldCharType="separate"/>
                          </w:r>
                          <w:r w:rsidR="00102F4A">
                            <w:rPr>
                              <w:noProof/>
                              <w:sz w:val="17"/>
                              <w:szCs w:val="17"/>
                            </w:rPr>
                            <w:t>60</w:t>
                          </w:r>
                          <w:r>
                            <w:rPr>
                              <w:sz w:val="17"/>
                              <w:szCs w:val="17"/>
                            </w:rPr>
                            <w:fldChar w:fldCharType="end"/>
                          </w:r>
                          <w:r>
                            <w:rPr>
                              <w:sz w:val="17"/>
                              <w:szCs w:val="17"/>
                            </w:rPr>
                            <w:t xml:space="preserve"> -</w:t>
                          </w:r>
                          <w:r>
                            <w:rPr>
                              <w:sz w:val="17"/>
                              <w:szCs w:val="17"/>
                            </w:rPr>
                            <w:tab/>
                          </w:r>
                          <w:r>
                            <w:rPr>
                              <w:sz w:val="13"/>
                              <w:szCs w:val="13"/>
                            </w:rPr>
                            <w:t>66-40161646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20" o:spid="_x0000_s1170" type="#_x0000_t202" style="position:absolute;margin-left:33.1pt;margin-top:0;width:323.5pt;height:8.8pt;z-index:2515584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" o:allowincell="f" stroked="f">
              <v:fill opacity="0"/>
              <v:textbox inset="0,0,0,0">
                <w:txbxContent>
                  <w:p w:rsidR="00C15E08" w:rsidRDefault="00C15E08">
                    <w:pPr>
                      <w:keepNext/>
                      <w:keepLines/>
                      <w:tabs>
                        <w:tab w:val="left" w:pos="2973"/>
                        <w:tab w:val="right" w:pos="6501"/>
                      </w:tabs>
                      <w:kinsoku w:val="0"/>
                      <w:overflowPunct w:val="0"/>
                      <w:autoSpaceDE/>
                      <w:autoSpaceDN/>
                      <w:adjustRightInd/>
                      <w:textAlignment w:val="baseline"/>
                      <w:rPr>
                        <w:sz w:val="13"/>
                        <w:szCs w:val="13"/>
                      </w:rPr>
                    </w:pPr>
                    <w:r>
                      <w:rPr>
                        <w:sz w:val="13"/>
                        <w:szCs w:val="13"/>
                      </w:rPr>
                      <w:t>MADRID- 1 -449415-v25</w:t>
                    </w:r>
                    <w:r>
                      <w:rPr>
                        <w:sz w:val="13"/>
                        <w:szCs w:val="13"/>
                      </w:rPr>
                      <w:tab/>
                    </w:r>
                    <w:r>
                      <w:rPr>
                        <w:sz w:val="17"/>
                        <w:szCs w:val="17"/>
                      </w:rPr>
                      <w:t xml:space="preserve">- </w:t>
                    </w:r>
                    <w:r>
                      <w:rPr>
                        <w:sz w:val="17"/>
                        <w:szCs w:val="17"/>
                      </w:rPr>
                      <w:fldChar w:fldCharType="begin"/>
                    </w:r>
                    <w:r>
                      <w:rPr>
                        <w:sz w:val="17"/>
                        <w:szCs w:val="17"/>
                      </w:rPr>
                      <w:instrText xml:space="preserve"> PAGE </w:instrText>
                    </w:r>
                    <w:r>
                      <w:rPr>
                        <w:sz w:val="17"/>
                        <w:szCs w:val="17"/>
                      </w:rPr>
                      <w:fldChar w:fldCharType="separate"/>
                    </w:r>
                    <w:r w:rsidR="00102F4A">
                      <w:rPr>
                        <w:noProof/>
                        <w:sz w:val="17"/>
                        <w:szCs w:val="17"/>
                      </w:rPr>
                      <w:t>60</w:t>
                    </w:r>
                    <w:r>
                      <w:rPr>
                        <w:sz w:val="17"/>
                        <w:szCs w:val="17"/>
                      </w:rPr>
                      <w:fldChar w:fldCharType="end"/>
                    </w:r>
                    <w:r>
                      <w:rPr>
                        <w:sz w:val="17"/>
                        <w:szCs w:val="17"/>
                      </w:rPr>
                      <w:t xml:space="preserve"> -</w:t>
                    </w:r>
                    <w:r>
                      <w:rPr>
                        <w:sz w:val="17"/>
                        <w:szCs w:val="17"/>
                      </w:rPr>
                      <w:tab/>
                    </w:r>
                    <w:r>
                      <w:rPr>
                        <w:sz w:val="13"/>
                        <w:szCs w:val="13"/>
                      </w:rPr>
                      <w:t>66-40161646</w:t>
                    </w:r>
                  </w:p>
                </w:txbxContent>
              </v:textbox>
              <w10:wrap type="square" anchorx="page"/>
            </v:shape>
          </w:pict>
        </mc:Fallback>
      </mc:AlternateContent>
    </w:r>
  </w:p>
</w:ftr>
</file>

<file path=word/footer15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widowControl/>
      <w:rPr>
        <w:sz w:val="24"/>
        <w:szCs w:val="24"/>
      </w:rPr>
    </w:pPr>
  </w:p>
</w:ftr>
</file>

<file path=word/footer15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widowControl/>
      <w:rPr>
        <w:sz w:val="24"/>
        <w:szCs w:val="24"/>
      </w:rPr>
    </w:pPr>
  </w:p>
</w:ftr>
</file>

<file path=word/footer15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3339A9">
    <w:pPr>
      <w:kinsoku w:val="0"/>
      <w:overflowPunct w:val="0"/>
      <w:autoSpaceDE/>
      <w:autoSpaceDN/>
      <w:adjustRightInd/>
      <w:textAlignment w:val="baseline"/>
      <w:rPr>
        <w:sz w:val="16"/>
        <w:szCs w:val="16"/>
      </w:rPr>
    </w:pPr>
    <w:r>
      <w:rPr>
        <w:noProof/>
        <w:lang w:val="en-GB"/>
      </w:rPr>
      <mc:AlternateContent>
        <mc:Choice Requires="wps">
          <w:drawing>
            <wp:anchor distT="0" distB="0" distL="0" distR="0" simplePos="0" relativeHeight="251560448" behindDoc="0" locked="0" layoutInCell="0" allowOverlap="1">
              <wp:simplePos x="0" y="0"/>
              <wp:positionH relativeFrom="page">
                <wp:posOffset>609600</wp:posOffset>
              </wp:positionH>
              <wp:positionV relativeFrom="paragraph">
                <wp:posOffset>0</wp:posOffset>
              </wp:positionV>
              <wp:extent cx="4107815" cy="102235"/>
              <wp:effectExtent l="0" t="0" r="0" b="0"/>
              <wp:wrapSquare wrapText="bothSides"/>
              <wp:docPr id="312" name="Text Box 1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07815" cy="10223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5E08" w:rsidRDefault="00C15E08">
                          <w:pPr>
                            <w:keepNext/>
                            <w:keepLines/>
                            <w:tabs>
                              <w:tab w:val="left" w:pos="2961"/>
                              <w:tab w:val="right" w:pos="6489"/>
                            </w:tabs>
                            <w:kinsoku w:val="0"/>
                            <w:overflowPunct w:val="0"/>
                            <w:autoSpaceDE/>
                            <w:autoSpaceDN/>
                            <w:adjustRightInd/>
                            <w:textAlignment w:val="baseline"/>
                            <w:rPr>
                              <w:sz w:val="12"/>
                              <w:szCs w:val="12"/>
                            </w:rPr>
                          </w:pPr>
                          <w:r>
                            <w:rPr>
                              <w:sz w:val="12"/>
                              <w:szCs w:val="12"/>
                            </w:rPr>
                            <w:t>MADRID-I-449415-v25</w:t>
                          </w:r>
                          <w:r>
                            <w:rPr>
                              <w:sz w:val="12"/>
                              <w:szCs w:val="12"/>
                            </w:rPr>
                            <w:tab/>
                          </w:r>
                          <w:r>
                            <w:rPr>
                              <w:sz w:val="17"/>
                              <w:szCs w:val="17"/>
                            </w:rPr>
                            <w:t xml:space="preserve">- </w:t>
                          </w:r>
                          <w:r>
                            <w:rPr>
                              <w:sz w:val="17"/>
                              <w:szCs w:val="17"/>
                            </w:rPr>
                            <w:fldChar w:fldCharType="begin"/>
                          </w:r>
                          <w:r>
                            <w:rPr>
                              <w:sz w:val="17"/>
                              <w:szCs w:val="17"/>
                            </w:rPr>
                            <w:instrText xml:space="preserve"> PAGE </w:instrText>
                          </w:r>
                          <w:r>
                            <w:rPr>
                              <w:sz w:val="17"/>
                              <w:szCs w:val="17"/>
                            </w:rPr>
                            <w:fldChar w:fldCharType="separate"/>
                          </w:r>
                          <w:r w:rsidR="00102F4A">
                            <w:rPr>
                              <w:noProof/>
                              <w:sz w:val="17"/>
                              <w:szCs w:val="17"/>
                            </w:rPr>
                            <w:t>61</w:t>
                          </w:r>
                          <w:r>
                            <w:rPr>
                              <w:sz w:val="17"/>
                              <w:szCs w:val="17"/>
                            </w:rPr>
                            <w:fldChar w:fldCharType="end"/>
                          </w:r>
                          <w:r>
                            <w:rPr>
                              <w:sz w:val="17"/>
                              <w:szCs w:val="17"/>
                            </w:rPr>
                            <w:t xml:space="preserve"> -</w:t>
                          </w:r>
                          <w:r>
                            <w:rPr>
                              <w:sz w:val="17"/>
                              <w:szCs w:val="17"/>
                            </w:rPr>
                            <w:tab/>
                          </w:r>
                          <w:r>
                            <w:rPr>
                              <w:sz w:val="12"/>
                              <w:szCs w:val="12"/>
                            </w:rPr>
                            <w:t>66-40161646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22" o:spid="_x0000_s1172" type="#_x0000_t202" style="position:absolute;margin-left:48pt;margin-top:0;width:323.45pt;height:8.05pt;z-index:2515604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" o:allowincell="f" stroked="f">
              <v:fill opacity="0"/>
              <v:textbox inset="0,0,0,0">
                <w:txbxContent>
                  <w:p w:rsidR="00C15E08" w:rsidRDefault="00C15E08">
                    <w:pPr>
                      <w:keepNext/>
                      <w:keepLines/>
                      <w:tabs>
                        <w:tab w:val="left" w:pos="2961"/>
                        <w:tab w:val="right" w:pos="6489"/>
                      </w:tabs>
                      <w:kinsoku w:val="0"/>
                      <w:overflowPunct w:val="0"/>
                      <w:autoSpaceDE/>
                      <w:autoSpaceDN/>
                      <w:adjustRightInd/>
                      <w:textAlignment w:val="baseline"/>
                      <w:rPr>
                        <w:sz w:val="12"/>
                        <w:szCs w:val="12"/>
                      </w:rPr>
                    </w:pPr>
                    <w:r>
                      <w:rPr>
                        <w:sz w:val="12"/>
                        <w:szCs w:val="12"/>
                      </w:rPr>
                      <w:t>MADRID-I-449415-v25</w:t>
                    </w:r>
                    <w:r>
                      <w:rPr>
                        <w:sz w:val="12"/>
                        <w:szCs w:val="12"/>
                      </w:rPr>
                      <w:tab/>
                    </w:r>
                    <w:r>
                      <w:rPr>
                        <w:sz w:val="17"/>
                        <w:szCs w:val="17"/>
                      </w:rPr>
                      <w:t xml:space="preserve">- </w:t>
                    </w:r>
                    <w:r>
                      <w:rPr>
                        <w:sz w:val="17"/>
                        <w:szCs w:val="17"/>
                      </w:rPr>
                      <w:fldChar w:fldCharType="begin"/>
                    </w:r>
                    <w:r>
                      <w:rPr>
                        <w:sz w:val="17"/>
                        <w:szCs w:val="17"/>
                      </w:rPr>
                      <w:instrText xml:space="preserve"> PAGE </w:instrText>
                    </w:r>
                    <w:r>
                      <w:rPr>
                        <w:sz w:val="17"/>
                        <w:szCs w:val="17"/>
                      </w:rPr>
                      <w:fldChar w:fldCharType="separate"/>
                    </w:r>
                    <w:r w:rsidR="00102F4A">
                      <w:rPr>
                        <w:noProof/>
                        <w:sz w:val="17"/>
                        <w:szCs w:val="17"/>
                      </w:rPr>
                      <w:t>61</w:t>
                    </w:r>
                    <w:r>
                      <w:rPr>
                        <w:sz w:val="17"/>
                        <w:szCs w:val="17"/>
                      </w:rPr>
                      <w:fldChar w:fldCharType="end"/>
                    </w:r>
                    <w:r>
                      <w:rPr>
                        <w:sz w:val="17"/>
                        <w:szCs w:val="17"/>
                      </w:rPr>
                      <w:t xml:space="preserve"> -</w:t>
                    </w:r>
                    <w:r>
                      <w:rPr>
                        <w:sz w:val="17"/>
                        <w:szCs w:val="17"/>
                      </w:rPr>
                      <w:tab/>
                    </w:r>
                    <w:r>
                      <w:rPr>
                        <w:sz w:val="12"/>
                        <w:szCs w:val="12"/>
                      </w:rPr>
                      <w:t>66-40161646</w:t>
                    </w:r>
                  </w:p>
                </w:txbxContent>
              </v:textbox>
              <w10:wrap type="square" anchorx="page"/>
            </v:shape>
          </w:pict>
        </mc:Fallback>
      </mc:AlternateContent>
    </w:r>
  </w:p>
</w:ftr>
</file>

<file path=word/footer15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keepNext/>
      <w:keepLines/>
      <w:tabs>
        <w:tab w:val="left" w:pos="37"/>
        <w:tab w:val="left" w:pos="3007"/>
        <w:tab w:val="right" w:pos="6535"/>
      </w:tabs>
      <w:kinsoku w:val="0"/>
      <w:overflowPunct w:val="0"/>
      <w:autoSpaceDE/>
      <w:autoSpaceDN/>
      <w:adjustRightInd/>
      <w:textAlignment w:val="baseline"/>
      <w:rPr>
        <w:sz w:val="12"/>
        <w:szCs w:val="12"/>
      </w:rPr>
    </w:pPr>
    <w:r>
      <w:rPr>
        <w:sz w:val="24"/>
        <w:szCs w:val="24"/>
      </w:rPr>
      <w:tab/>
    </w:r>
    <w:r>
      <w:rPr>
        <w:sz w:val="12"/>
        <w:szCs w:val="12"/>
      </w:rPr>
      <w:t>MADRID-1449415-v25</w:t>
    </w:r>
    <w:r>
      <w:rPr>
        <w:sz w:val="12"/>
        <w:szCs w:val="12"/>
      </w:rPr>
      <w:tab/>
    </w:r>
    <w:r>
      <w:rPr>
        <w:sz w:val="17"/>
        <w:szCs w:val="17"/>
      </w:rPr>
      <w:t xml:space="preserve">- </w:t>
    </w:r>
    <w:r>
      <w:rPr>
        <w:sz w:val="17"/>
        <w:szCs w:val="17"/>
      </w:rPr>
      <w:fldChar w:fldCharType="begin"/>
    </w:r>
    <w:r>
      <w:rPr>
        <w:sz w:val="17"/>
        <w:szCs w:val="17"/>
      </w:rPr>
      <w:instrText xml:space="preserve"> PAGE </w:instrText>
    </w:r>
    <w:r>
      <w:rPr>
        <w:sz w:val="17"/>
        <w:szCs w:val="17"/>
      </w:rPr>
      <w:fldChar w:fldCharType="separate"/>
    </w:r>
    <w:r>
      <w:rPr>
        <w:sz w:val="17"/>
        <w:szCs w:val="17"/>
      </w:rPr>
      <w:t>64</w:t>
    </w:r>
    <w:r>
      <w:rPr>
        <w:sz w:val="17"/>
        <w:szCs w:val="17"/>
      </w:rPr>
      <w:fldChar w:fldCharType="end"/>
    </w:r>
    <w:r>
      <w:rPr>
        <w:sz w:val="17"/>
        <w:szCs w:val="17"/>
      </w:rPr>
      <w:t xml:space="preserve"> -</w:t>
    </w:r>
    <w:r>
      <w:rPr>
        <w:sz w:val="17"/>
        <w:szCs w:val="17"/>
      </w:rPr>
      <w:tab/>
    </w:r>
    <w:r>
      <w:rPr>
        <w:sz w:val="12"/>
        <w:szCs w:val="12"/>
      </w:rPr>
      <w:t>66-40161646</w:t>
    </w:r>
  </w:p>
</w:ftr>
</file>

<file path=word/footer15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keepNext/>
      <w:keepLines/>
      <w:tabs>
        <w:tab w:val="left" w:pos="37"/>
        <w:tab w:val="left" w:pos="3007"/>
        <w:tab w:val="right" w:pos="6535"/>
      </w:tabs>
      <w:kinsoku w:val="0"/>
      <w:overflowPunct w:val="0"/>
      <w:autoSpaceDE/>
      <w:autoSpaceDN/>
      <w:adjustRightInd/>
      <w:textAlignment w:val="baseline"/>
      <w:rPr>
        <w:sz w:val="12"/>
        <w:szCs w:val="12"/>
      </w:rPr>
    </w:pPr>
    <w:r>
      <w:rPr>
        <w:sz w:val="24"/>
        <w:szCs w:val="24"/>
      </w:rPr>
      <w:tab/>
    </w:r>
    <w:r>
      <w:rPr>
        <w:sz w:val="12"/>
        <w:szCs w:val="12"/>
      </w:rPr>
      <w:t>MADRID-1449415-v25</w:t>
    </w:r>
    <w:r>
      <w:rPr>
        <w:sz w:val="12"/>
        <w:szCs w:val="12"/>
      </w:rPr>
      <w:tab/>
    </w:r>
    <w:r>
      <w:rPr>
        <w:sz w:val="17"/>
        <w:szCs w:val="17"/>
      </w:rPr>
      <w:t xml:space="preserve">- </w:t>
    </w:r>
    <w:r>
      <w:rPr>
        <w:sz w:val="17"/>
        <w:szCs w:val="17"/>
      </w:rPr>
      <w:fldChar w:fldCharType="begin"/>
    </w:r>
    <w:r>
      <w:rPr>
        <w:sz w:val="17"/>
        <w:szCs w:val="17"/>
      </w:rPr>
      <w:instrText xml:space="preserve"> PAGE </w:instrText>
    </w:r>
    <w:r>
      <w:rPr>
        <w:sz w:val="17"/>
        <w:szCs w:val="17"/>
      </w:rPr>
      <w:fldChar w:fldCharType="separate"/>
    </w:r>
    <w:r>
      <w:rPr>
        <w:sz w:val="17"/>
        <w:szCs w:val="17"/>
      </w:rPr>
      <w:t>64</w:t>
    </w:r>
    <w:r>
      <w:rPr>
        <w:sz w:val="17"/>
        <w:szCs w:val="17"/>
      </w:rPr>
      <w:fldChar w:fldCharType="end"/>
    </w:r>
    <w:r>
      <w:rPr>
        <w:sz w:val="17"/>
        <w:szCs w:val="17"/>
      </w:rPr>
      <w:t xml:space="preserve"> -</w:t>
    </w:r>
    <w:r>
      <w:rPr>
        <w:sz w:val="17"/>
        <w:szCs w:val="17"/>
      </w:rPr>
      <w:tab/>
    </w:r>
    <w:r>
      <w:rPr>
        <w:sz w:val="12"/>
        <w:szCs w:val="12"/>
      </w:rPr>
      <w:t>66-40161646</w: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3339A9">
    <w:pPr>
      <w:kinsoku w:val="0"/>
      <w:overflowPunct w:val="0"/>
      <w:autoSpaceDE/>
      <w:autoSpaceDN/>
      <w:adjustRightInd/>
      <w:textAlignment w:val="baseline"/>
      <w:rPr>
        <w:sz w:val="16"/>
        <w:szCs w:val="16"/>
      </w:rPr>
    </w:pPr>
    <w:r>
      <w:rPr>
        <w:noProof/>
        <w:lang w:val="en-GB"/>
      </w:rPr>
      <mc:AlternateContent>
        <mc:Choice Requires="wps">
          <w:drawing>
            <wp:anchor distT="0" distB="0" distL="0" distR="0" simplePos="0" relativeHeight="251442688" behindDoc="0" locked="0" layoutInCell="0" allowOverlap="1">
              <wp:simplePos x="0" y="0"/>
              <wp:positionH relativeFrom="page">
                <wp:posOffset>618490</wp:posOffset>
              </wp:positionH>
              <wp:positionV relativeFrom="paragraph">
                <wp:posOffset>0</wp:posOffset>
              </wp:positionV>
              <wp:extent cx="4102100" cy="101600"/>
              <wp:effectExtent l="0" t="0" r="0" b="0"/>
              <wp:wrapSquare wrapText="bothSides"/>
              <wp:docPr id="42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02100" cy="1016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5E08" w:rsidRDefault="00C15E08">
                          <w:pPr>
                            <w:keepNext/>
                            <w:keepLines/>
                            <w:tabs>
                              <w:tab w:val="left" w:pos="2991"/>
                              <w:tab w:val="right" w:pos="6447"/>
                            </w:tabs>
                            <w:kinsoku w:val="0"/>
                            <w:overflowPunct w:val="0"/>
                            <w:autoSpaceDE/>
                            <w:autoSpaceDN/>
                            <w:adjustRightInd/>
                            <w:textAlignment w:val="baseline"/>
                            <w:rPr>
                              <w:sz w:val="12"/>
                              <w:szCs w:val="12"/>
                            </w:rPr>
                          </w:pPr>
                          <w:r>
                            <w:rPr>
                              <w:sz w:val="12"/>
                              <w:szCs w:val="12"/>
                            </w:rPr>
                            <w:t>MADRID-I-449415-y25</w:t>
                          </w:r>
                          <w:r>
                            <w:rPr>
                              <w:sz w:val="12"/>
                              <w:szCs w:val="12"/>
                            </w:rPr>
                            <w:tab/>
                          </w:r>
                          <w:r>
                            <w:rPr>
                              <w:i/>
                              <w:iCs/>
                              <w:sz w:val="17"/>
                              <w:szCs w:val="17"/>
                            </w:rPr>
                            <w:t xml:space="preserve">- </w:t>
                          </w:r>
                          <w:r>
                            <w:rPr>
                              <w:i/>
                              <w:iCs/>
                              <w:sz w:val="17"/>
                              <w:szCs w:val="17"/>
                            </w:rPr>
                            <w:fldChar w:fldCharType="begin"/>
                          </w:r>
                          <w:r>
                            <w:rPr>
                              <w:i/>
                              <w:iCs/>
                              <w:sz w:val="17"/>
                              <w:szCs w:val="17"/>
                            </w:rPr>
                            <w:instrText xml:space="preserve"> PAGE </w:instrText>
                          </w:r>
                          <w:r>
                            <w:rPr>
                              <w:i/>
                              <w:iCs/>
                              <w:sz w:val="17"/>
                              <w:szCs w:val="17"/>
                            </w:rPr>
                            <w:fldChar w:fldCharType="separate"/>
                          </w:r>
                          <w:r w:rsidR="00102F4A">
                            <w:rPr>
                              <w:i/>
                              <w:iCs/>
                              <w:noProof/>
                              <w:sz w:val="17"/>
                              <w:szCs w:val="17"/>
                            </w:rPr>
                            <w:t>2</w:t>
                          </w:r>
                          <w:r>
                            <w:rPr>
                              <w:i/>
                              <w:iCs/>
                              <w:sz w:val="17"/>
                              <w:szCs w:val="17"/>
                            </w:rPr>
                            <w:fldChar w:fldCharType="end"/>
                          </w:r>
                          <w:r>
                            <w:rPr>
                              <w:i/>
                              <w:iCs/>
                              <w:sz w:val="17"/>
                              <w:szCs w:val="17"/>
                            </w:rPr>
                            <w:t xml:space="preserve"> -</w:t>
                          </w:r>
                          <w:r>
                            <w:rPr>
                              <w:i/>
                              <w:iCs/>
                              <w:sz w:val="17"/>
                              <w:szCs w:val="17"/>
                            </w:rPr>
                            <w:tab/>
                          </w:r>
                          <w:r>
                            <w:rPr>
                              <w:sz w:val="12"/>
                              <w:szCs w:val="12"/>
                            </w:rPr>
                            <w:t>66-10161646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7" o:spid="_x0000_s1057" type="#_x0000_t202" style="position:absolute;margin-left:48.7pt;margin-top:0;width:323pt;height:8pt;z-index:2514426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" o:allowincell="f" stroked="f">
              <v:fill opacity="0"/>
              <v:textbox inset="0,0,0,0">
                <w:txbxContent>
                  <w:p w:rsidR="00C15E08" w:rsidRDefault="00C15E08">
                    <w:pPr>
                      <w:keepNext/>
                      <w:keepLines/>
                      <w:tabs>
                        <w:tab w:val="left" w:pos="2991"/>
                        <w:tab w:val="right" w:pos="6447"/>
                      </w:tabs>
                      <w:kinsoku w:val="0"/>
                      <w:overflowPunct w:val="0"/>
                      <w:autoSpaceDE/>
                      <w:autoSpaceDN/>
                      <w:adjustRightInd/>
                      <w:textAlignment w:val="baseline"/>
                      <w:rPr>
                        <w:sz w:val="12"/>
                        <w:szCs w:val="12"/>
                      </w:rPr>
                    </w:pPr>
                    <w:r>
                      <w:rPr>
                        <w:sz w:val="12"/>
                        <w:szCs w:val="12"/>
                      </w:rPr>
                      <w:t>MADRID-I-449415-y25</w:t>
                    </w:r>
                    <w:r>
                      <w:rPr>
                        <w:sz w:val="12"/>
                        <w:szCs w:val="12"/>
                      </w:rPr>
                      <w:tab/>
                    </w:r>
                    <w:r>
                      <w:rPr>
                        <w:i/>
                        <w:iCs/>
                        <w:sz w:val="17"/>
                        <w:szCs w:val="17"/>
                      </w:rPr>
                      <w:t xml:space="preserve">- </w:t>
                    </w:r>
                    <w:r>
                      <w:rPr>
                        <w:i/>
                        <w:iCs/>
                        <w:sz w:val="17"/>
                        <w:szCs w:val="17"/>
                      </w:rPr>
                      <w:fldChar w:fldCharType="begin"/>
                    </w:r>
                    <w:r>
                      <w:rPr>
                        <w:i/>
                        <w:iCs/>
                        <w:sz w:val="17"/>
                        <w:szCs w:val="17"/>
                      </w:rPr>
                      <w:instrText xml:space="preserve"> PAGE </w:instrText>
                    </w:r>
                    <w:r>
                      <w:rPr>
                        <w:i/>
                        <w:iCs/>
                        <w:sz w:val="17"/>
                        <w:szCs w:val="17"/>
                      </w:rPr>
                      <w:fldChar w:fldCharType="separate"/>
                    </w:r>
                    <w:r w:rsidR="00102F4A">
                      <w:rPr>
                        <w:i/>
                        <w:iCs/>
                        <w:noProof/>
                        <w:sz w:val="17"/>
                        <w:szCs w:val="17"/>
                      </w:rPr>
                      <w:t>2</w:t>
                    </w:r>
                    <w:r>
                      <w:rPr>
                        <w:i/>
                        <w:iCs/>
                        <w:sz w:val="17"/>
                        <w:szCs w:val="17"/>
                      </w:rPr>
                      <w:fldChar w:fldCharType="end"/>
                    </w:r>
                    <w:r>
                      <w:rPr>
                        <w:i/>
                        <w:iCs/>
                        <w:sz w:val="17"/>
                        <w:szCs w:val="17"/>
                      </w:rPr>
                      <w:t xml:space="preserve"> -</w:t>
                    </w:r>
                    <w:r>
                      <w:rPr>
                        <w:i/>
                        <w:iCs/>
                        <w:sz w:val="17"/>
                        <w:szCs w:val="17"/>
                      </w:rPr>
                      <w:tab/>
                    </w:r>
                    <w:r>
                      <w:rPr>
                        <w:sz w:val="12"/>
                        <w:szCs w:val="12"/>
                      </w:rPr>
                      <w:t>66-10161646</w:t>
                    </w:r>
                  </w:p>
                </w:txbxContent>
              </v:textbox>
              <w10:wrap type="square" anchorx="page"/>
            </v:shape>
          </w:pict>
        </mc:Fallback>
      </mc:AlternateContent>
    </w:r>
  </w:p>
</w:ftr>
</file>

<file path=word/footer16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keepNext/>
      <w:keepLines/>
      <w:tabs>
        <w:tab w:val="left" w:pos="37"/>
        <w:tab w:val="left" w:pos="3007"/>
        <w:tab w:val="right" w:pos="6535"/>
      </w:tabs>
      <w:kinsoku w:val="0"/>
      <w:overflowPunct w:val="0"/>
      <w:autoSpaceDE/>
      <w:autoSpaceDN/>
      <w:adjustRightInd/>
      <w:textAlignment w:val="baseline"/>
      <w:rPr>
        <w:sz w:val="12"/>
        <w:szCs w:val="12"/>
      </w:rPr>
    </w:pPr>
    <w:r>
      <w:rPr>
        <w:sz w:val="24"/>
        <w:szCs w:val="24"/>
      </w:rPr>
      <w:tab/>
    </w:r>
    <w:r>
      <w:rPr>
        <w:sz w:val="12"/>
        <w:szCs w:val="12"/>
      </w:rPr>
      <w:t>MADRID-1449415-v25</w:t>
    </w:r>
    <w:r>
      <w:rPr>
        <w:sz w:val="12"/>
        <w:szCs w:val="12"/>
      </w:rPr>
      <w:tab/>
    </w:r>
    <w:r>
      <w:rPr>
        <w:sz w:val="17"/>
        <w:szCs w:val="17"/>
      </w:rPr>
      <w:t xml:space="preserve">- </w:t>
    </w:r>
    <w:r>
      <w:rPr>
        <w:sz w:val="17"/>
        <w:szCs w:val="17"/>
      </w:rPr>
      <w:fldChar w:fldCharType="begin"/>
    </w:r>
    <w:r>
      <w:rPr>
        <w:sz w:val="17"/>
        <w:szCs w:val="17"/>
      </w:rPr>
      <w:instrText xml:space="preserve"> PAGE </w:instrText>
    </w:r>
    <w:r>
      <w:rPr>
        <w:sz w:val="17"/>
        <w:szCs w:val="17"/>
      </w:rPr>
      <w:fldChar w:fldCharType="separate"/>
    </w:r>
    <w:r w:rsidR="00102F4A">
      <w:rPr>
        <w:noProof/>
        <w:sz w:val="17"/>
        <w:szCs w:val="17"/>
      </w:rPr>
      <w:t>62</w:t>
    </w:r>
    <w:r>
      <w:rPr>
        <w:sz w:val="17"/>
        <w:szCs w:val="17"/>
      </w:rPr>
      <w:fldChar w:fldCharType="end"/>
    </w:r>
    <w:r>
      <w:rPr>
        <w:sz w:val="17"/>
        <w:szCs w:val="17"/>
      </w:rPr>
      <w:t xml:space="preserve"> -</w:t>
    </w:r>
    <w:r>
      <w:rPr>
        <w:sz w:val="17"/>
        <w:szCs w:val="17"/>
      </w:rPr>
      <w:tab/>
    </w:r>
    <w:r>
      <w:rPr>
        <w:sz w:val="12"/>
        <w:szCs w:val="12"/>
      </w:rPr>
      <w:t>66-40161646</w:t>
    </w:r>
  </w:p>
</w:ftr>
</file>

<file path=word/footer16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keepNext/>
      <w:keepLines/>
      <w:tabs>
        <w:tab w:val="left" w:pos="37"/>
        <w:tab w:val="left" w:pos="3007"/>
        <w:tab w:val="right" w:pos="6535"/>
      </w:tabs>
      <w:kinsoku w:val="0"/>
      <w:overflowPunct w:val="0"/>
      <w:autoSpaceDE/>
      <w:autoSpaceDN/>
      <w:adjustRightInd/>
      <w:textAlignment w:val="baseline"/>
      <w:rPr>
        <w:sz w:val="12"/>
        <w:szCs w:val="12"/>
      </w:rPr>
    </w:pPr>
    <w:r>
      <w:rPr>
        <w:sz w:val="24"/>
        <w:szCs w:val="24"/>
      </w:rPr>
      <w:tab/>
    </w:r>
    <w:r>
      <w:rPr>
        <w:sz w:val="12"/>
        <w:szCs w:val="12"/>
      </w:rPr>
      <w:t>MADRID-1449415-v25</w:t>
    </w:r>
    <w:r>
      <w:rPr>
        <w:sz w:val="12"/>
        <w:szCs w:val="12"/>
      </w:rPr>
      <w:tab/>
    </w:r>
    <w:r>
      <w:rPr>
        <w:sz w:val="17"/>
        <w:szCs w:val="17"/>
      </w:rPr>
      <w:t xml:space="preserve">- </w:t>
    </w:r>
    <w:r>
      <w:rPr>
        <w:sz w:val="17"/>
        <w:szCs w:val="17"/>
      </w:rPr>
      <w:fldChar w:fldCharType="begin"/>
    </w:r>
    <w:r>
      <w:rPr>
        <w:sz w:val="17"/>
        <w:szCs w:val="17"/>
      </w:rPr>
      <w:instrText xml:space="preserve"> PAGE </w:instrText>
    </w:r>
    <w:r>
      <w:rPr>
        <w:sz w:val="17"/>
        <w:szCs w:val="17"/>
      </w:rPr>
      <w:fldChar w:fldCharType="separate"/>
    </w:r>
    <w:r>
      <w:rPr>
        <w:sz w:val="17"/>
        <w:szCs w:val="17"/>
      </w:rPr>
      <w:t>64</w:t>
    </w:r>
    <w:r>
      <w:rPr>
        <w:sz w:val="17"/>
        <w:szCs w:val="17"/>
      </w:rPr>
      <w:fldChar w:fldCharType="end"/>
    </w:r>
    <w:r>
      <w:rPr>
        <w:sz w:val="17"/>
        <w:szCs w:val="17"/>
      </w:rPr>
      <w:t xml:space="preserve"> -</w:t>
    </w:r>
    <w:r>
      <w:rPr>
        <w:sz w:val="17"/>
        <w:szCs w:val="17"/>
      </w:rPr>
      <w:tab/>
    </w:r>
    <w:r>
      <w:rPr>
        <w:sz w:val="12"/>
        <w:szCs w:val="12"/>
      </w:rPr>
      <w:t>66-40161646</w:t>
    </w:r>
  </w:p>
</w:ftr>
</file>

<file path=word/footer16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keepNext/>
      <w:keepLines/>
      <w:tabs>
        <w:tab w:val="left" w:pos="37"/>
        <w:tab w:val="left" w:pos="3007"/>
        <w:tab w:val="right" w:pos="6535"/>
      </w:tabs>
      <w:kinsoku w:val="0"/>
      <w:overflowPunct w:val="0"/>
      <w:autoSpaceDE/>
      <w:autoSpaceDN/>
      <w:adjustRightInd/>
      <w:textAlignment w:val="baseline"/>
      <w:rPr>
        <w:sz w:val="12"/>
        <w:szCs w:val="12"/>
      </w:rPr>
    </w:pPr>
    <w:r>
      <w:rPr>
        <w:sz w:val="24"/>
        <w:szCs w:val="24"/>
      </w:rPr>
      <w:tab/>
    </w:r>
    <w:r>
      <w:rPr>
        <w:sz w:val="12"/>
        <w:szCs w:val="12"/>
      </w:rPr>
      <w:t>MADRID-1449415-v25</w:t>
    </w:r>
    <w:r>
      <w:rPr>
        <w:sz w:val="12"/>
        <w:szCs w:val="12"/>
      </w:rPr>
      <w:tab/>
    </w:r>
    <w:r>
      <w:rPr>
        <w:sz w:val="17"/>
        <w:szCs w:val="17"/>
      </w:rPr>
      <w:t xml:space="preserve">- </w:t>
    </w:r>
    <w:r>
      <w:rPr>
        <w:sz w:val="17"/>
        <w:szCs w:val="17"/>
      </w:rPr>
      <w:fldChar w:fldCharType="begin"/>
    </w:r>
    <w:r>
      <w:rPr>
        <w:sz w:val="17"/>
        <w:szCs w:val="17"/>
      </w:rPr>
      <w:instrText xml:space="preserve"> PAGE </w:instrText>
    </w:r>
    <w:r>
      <w:rPr>
        <w:sz w:val="17"/>
        <w:szCs w:val="17"/>
      </w:rPr>
      <w:fldChar w:fldCharType="separate"/>
    </w:r>
    <w:r w:rsidR="00102F4A">
      <w:rPr>
        <w:noProof/>
        <w:sz w:val="17"/>
        <w:szCs w:val="17"/>
      </w:rPr>
      <w:t>63</w:t>
    </w:r>
    <w:r>
      <w:rPr>
        <w:sz w:val="17"/>
        <w:szCs w:val="17"/>
      </w:rPr>
      <w:fldChar w:fldCharType="end"/>
    </w:r>
    <w:r>
      <w:rPr>
        <w:sz w:val="17"/>
        <w:szCs w:val="17"/>
      </w:rPr>
      <w:t xml:space="preserve"> -</w:t>
    </w:r>
    <w:r>
      <w:rPr>
        <w:sz w:val="17"/>
        <w:szCs w:val="17"/>
      </w:rPr>
      <w:tab/>
    </w:r>
    <w:r>
      <w:rPr>
        <w:sz w:val="12"/>
        <w:szCs w:val="12"/>
      </w:rPr>
      <w:t>66-40161646</w:t>
    </w:r>
  </w:p>
</w:ftr>
</file>

<file path=word/footer16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keepNext/>
      <w:keepLines/>
      <w:tabs>
        <w:tab w:val="left" w:pos="37"/>
        <w:tab w:val="left" w:pos="3007"/>
        <w:tab w:val="right" w:pos="6535"/>
      </w:tabs>
      <w:kinsoku w:val="0"/>
      <w:overflowPunct w:val="0"/>
      <w:autoSpaceDE/>
      <w:autoSpaceDN/>
      <w:adjustRightInd/>
      <w:textAlignment w:val="baseline"/>
      <w:rPr>
        <w:sz w:val="12"/>
        <w:szCs w:val="12"/>
      </w:rPr>
    </w:pPr>
    <w:r>
      <w:rPr>
        <w:sz w:val="24"/>
        <w:szCs w:val="24"/>
      </w:rPr>
      <w:tab/>
    </w:r>
    <w:r>
      <w:rPr>
        <w:sz w:val="12"/>
        <w:szCs w:val="12"/>
      </w:rPr>
      <w:t>MADRID-1449415-v25</w:t>
    </w:r>
    <w:r>
      <w:rPr>
        <w:sz w:val="12"/>
        <w:szCs w:val="12"/>
      </w:rPr>
      <w:tab/>
    </w:r>
    <w:r>
      <w:rPr>
        <w:sz w:val="17"/>
        <w:szCs w:val="17"/>
      </w:rPr>
      <w:t xml:space="preserve">- </w:t>
    </w:r>
    <w:r>
      <w:rPr>
        <w:sz w:val="17"/>
        <w:szCs w:val="17"/>
      </w:rPr>
      <w:fldChar w:fldCharType="begin"/>
    </w:r>
    <w:r>
      <w:rPr>
        <w:sz w:val="17"/>
        <w:szCs w:val="17"/>
      </w:rPr>
      <w:instrText xml:space="preserve"> PAGE </w:instrText>
    </w:r>
    <w:r>
      <w:rPr>
        <w:sz w:val="17"/>
        <w:szCs w:val="17"/>
      </w:rPr>
      <w:fldChar w:fldCharType="separate"/>
    </w:r>
    <w:r w:rsidR="00102F4A">
      <w:rPr>
        <w:noProof/>
        <w:sz w:val="17"/>
        <w:szCs w:val="17"/>
      </w:rPr>
      <w:t>64</w:t>
    </w:r>
    <w:r>
      <w:rPr>
        <w:sz w:val="17"/>
        <w:szCs w:val="17"/>
      </w:rPr>
      <w:fldChar w:fldCharType="end"/>
    </w:r>
    <w:r>
      <w:rPr>
        <w:sz w:val="17"/>
        <w:szCs w:val="17"/>
      </w:rPr>
      <w:t xml:space="preserve"> -</w:t>
    </w:r>
    <w:r>
      <w:rPr>
        <w:sz w:val="17"/>
        <w:szCs w:val="17"/>
      </w:rPr>
      <w:tab/>
    </w:r>
    <w:r>
      <w:rPr>
        <w:sz w:val="12"/>
        <w:szCs w:val="12"/>
      </w:rPr>
      <w:t>66-40161646</w:t>
    </w:r>
  </w:p>
</w:ftr>
</file>

<file path=word/footer16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keepNext/>
      <w:keepLines/>
      <w:tabs>
        <w:tab w:val="left" w:pos="37"/>
        <w:tab w:val="left" w:pos="3007"/>
        <w:tab w:val="right" w:pos="6535"/>
      </w:tabs>
      <w:kinsoku w:val="0"/>
      <w:overflowPunct w:val="0"/>
      <w:autoSpaceDE/>
      <w:autoSpaceDN/>
      <w:adjustRightInd/>
      <w:textAlignment w:val="baseline"/>
      <w:rPr>
        <w:sz w:val="12"/>
        <w:szCs w:val="12"/>
      </w:rPr>
    </w:pPr>
    <w:r>
      <w:rPr>
        <w:sz w:val="24"/>
        <w:szCs w:val="24"/>
      </w:rPr>
      <w:tab/>
    </w:r>
    <w:r>
      <w:rPr>
        <w:sz w:val="12"/>
        <w:szCs w:val="12"/>
      </w:rPr>
      <w:t>MADRID-1449415-v25</w:t>
    </w:r>
    <w:r>
      <w:rPr>
        <w:sz w:val="12"/>
        <w:szCs w:val="12"/>
      </w:rPr>
      <w:tab/>
    </w:r>
    <w:r>
      <w:rPr>
        <w:sz w:val="17"/>
        <w:szCs w:val="17"/>
      </w:rPr>
      <w:t xml:space="preserve">- </w:t>
    </w:r>
    <w:r>
      <w:rPr>
        <w:sz w:val="17"/>
        <w:szCs w:val="17"/>
      </w:rPr>
      <w:fldChar w:fldCharType="begin"/>
    </w:r>
    <w:r>
      <w:rPr>
        <w:sz w:val="17"/>
        <w:szCs w:val="17"/>
      </w:rPr>
      <w:instrText xml:space="preserve"> PAGE </w:instrText>
    </w:r>
    <w:r>
      <w:rPr>
        <w:sz w:val="17"/>
        <w:szCs w:val="17"/>
      </w:rPr>
      <w:fldChar w:fldCharType="separate"/>
    </w:r>
    <w:r>
      <w:rPr>
        <w:sz w:val="17"/>
        <w:szCs w:val="17"/>
      </w:rPr>
      <w:t>64</w:t>
    </w:r>
    <w:r>
      <w:rPr>
        <w:sz w:val="17"/>
        <w:szCs w:val="17"/>
      </w:rPr>
      <w:fldChar w:fldCharType="end"/>
    </w:r>
    <w:r>
      <w:rPr>
        <w:sz w:val="17"/>
        <w:szCs w:val="17"/>
      </w:rPr>
      <w:t xml:space="preserve"> -</w:t>
    </w:r>
    <w:r>
      <w:rPr>
        <w:sz w:val="17"/>
        <w:szCs w:val="17"/>
      </w:rPr>
      <w:tab/>
    </w:r>
    <w:r>
      <w:rPr>
        <w:sz w:val="12"/>
        <w:szCs w:val="12"/>
      </w:rPr>
      <w:t>66-40161646</w:t>
    </w:r>
  </w:p>
</w:ftr>
</file>

<file path=word/footer16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widowControl/>
      <w:rPr>
        <w:sz w:val="24"/>
        <w:szCs w:val="24"/>
      </w:rPr>
    </w:pPr>
  </w:p>
</w:ftr>
</file>

<file path=word/footer16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widowControl/>
      <w:rPr>
        <w:sz w:val="24"/>
        <w:szCs w:val="24"/>
      </w:rPr>
    </w:pPr>
  </w:p>
</w:ftr>
</file>

<file path=word/footer16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keepNext/>
      <w:keepLines/>
      <w:tabs>
        <w:tab w:val="left" w:pos="53"/>
        <w:tab w:val="left" w:pos="3024"/>
        <w:tab w:val="right" w:pos="6480"/>
      </w:tabs>
      <w:kinsoku w:val="0"/>
      <w:overflowPunct w:val="0"/>
      <w:autoSpaceDE/>
      <w:autoSpaceDN/>
      <w:adjustRightInd/>
      <w:textAlignment w:val="baseline"/>
      <w:rPr>
        <w:sz w:val="12"/>
        <w:szCs w:val="12"/>
      </w:rPr>
    </w:pPr>
    <w:r>
      <w:rPr>
        <w:sz w:val="24"/>
        <w:szCs w:val="24"/>
      </w:rPr>
      <w:tab/>
    </w:r>
    <w:r>
      <w:rPr>
        <w:sz w:val="12"/>
        <w:szCs w:val="12"/>
      </w:rPr>
      <w:t>MADRID- I -449415-v25</w:t>
    </w:r>
    <w:r>
      <w:rPr>
        <w:sz w:val="12"/>
        <w:szCs w:val="12"/>
      </w:rPr>
      <w:tab/>
    </w:r>
    <w:r>
      <w:rPr>
        <w:sz w:val="17"/>
        <w:szCs w:val="17"/>
      </w:rPr>
      <w:t xml:space="preserve">- </w:t>
    </w:r>
    <w:r>
      <w:rPr>
        <w:sz w:val="17"/>
        <w:szCs w:val="17"/>
      </w:rPr>
      <w:fldChar w:fldCharType="begin"/>
    </w:r>
    <w:r>
      <w:rPr>
        <w:sz w:val="17"/>
        <w:szCs w:val="17"/>
      </w:rPr>
      <w:instrText xml:space="preserve"> PAGE </w:instrText>
    </w:r>
    <w:r>
      <w:rPr>
        <w:sz w:val="17"/>
        <w:szCs w:val="17"/>
      </w:rPr>
      <w:fldChar w:fldCharType="separate"/>
    </w:r>
    <w:r w:rsidR="00102F4A">
      <w:rPr>
        <w:noProof/>
        <w:sz w:val="17"/>
        <w:szCs w:val="17"/>
      </w:rPr>
      <w:t>65</w:t>
    </w:r>
    <w:r>
      <w:rPr>
        <w:sz w:val="17"/>
        <w:szCs w:val="17"/>
      </w:rPr>
      <w:fldChar w:fldCharType="end"/>
    </w:r>
    <w:r>
      <w:rPr>
        <w:sz w:val="17"/>
        <w:szCs w:val="17"/>
      </w:rPr>
      <w:t xml:space="preserve"> -</w:t>
    </w:r>
    <w:r>
      <w:rPr>
        <w:sz w:val="17"/>
        <w:szCs w:val="17"/>
      </w:rPr>
      <w:tab/>
    </w:r>
    <w:r>
      <w:rPr>
        <w:sz w:val="12"/>
        <w:szCs w:val="12"/>
      </w:rPr>
      <w:t>66-40161646</w:t>
    </w:r>
  </w:p>
</w:ftr>
</file>

<file path=word/footer16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widowControl/>
      <w:rPr>
        <w:sz w:val="24"/>
        <w:szCs w:val="24"/>
      </w:rPr>
    </w:pPr>
  </w:p>
</w:ftr>
</file>

<file path=word/footer16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widowControl/>
      <w:rPr>
        <w:sz w:val="24"/>
        <w:szCs w:val="24"/>
      </w:rPr>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3339A9">
    <w:pPr>
      <w:kinsoku w:val="0"/>
      <w:overflowPunct w:val="0"/>
      <w:autoSpaceDE/>
      <w:autoSpaceDN/>
      <w:adjustRightInd/>
      <w:textAlignment w:val="baseline"/>
      <w:rPr>
        <w:sz w:val="16"/>
        <w:szCs w:val="16"/>
      </w:rPr>
    </w:pPr>
    <w:r>
      <w:rPr>
        <w:noProof/>
        <w:lang w:val="en-GB"/>
      </w:rPr>
      <mc:AlternateContent>
        <mc:Choice Requires="wps">
          <w:drawing>
            <wp:anchor distT="0" distB="0" distL="0" distR="0" simplePos="0" relativeHeight="251445760" behindDoc="0" locked="0" layoutInCell="0" allowOverlap="1">
              <wp:simplePos x="0" y="0"/>
              <wp:positionH relativeFrom="page">
                <wp:posOffset>618490</wp:posOffset>
              </wp:positionH>
              <wp:positionV relativeFrom="paragraph">
                <wp:posOffset>0</wp:posOffset>
              </wp:positionV>
              <wp:extent cx="4102100" cy="101600"/>
              <wp:effectExtent l="0" t="0" r="0" b="0"/>
              <wp:wrapSquare wrapText="bothSides"/>
              <wp:docPr id="424"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02100" cy="1016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5E08" w:rsidRDefault="00C15E08">
                          <w:pPr>
                            <w:keepNext/>
                            <w:keepLines/>
                            <w:tabs>
                              <w:tab w:val="left" w:pos="2991"/>
                              <w:tab w:val="right" w:pos="6447"/>
                            </w:tabs>
                            <w:kinsoku w:val="0"/>
                            <w:overflowPunct w:val="0"/>
                            <w:autoSpaceDE/>
                            <w:autoSpaceDN/>
                            <w:adjustRightInd/>
                            <w:textAlignment w:val="baseline"/>
                            <w:rPr>
                              <w:sz w:val="12"/>
                              <w:szCs w:val="12"/>
                            </w:rPr>
                          </w:pPr>
                          <w:r>
                            <w:rPr>
                              <w:sz w:val="12"/>
                              <w:szCs w:val="12"/>
                            </w:rPr>
                            <w:t>MADRID-I-449415-y25</w:t>
                          </w:r>
                          <w:r>
                            <w:rPr>
                              <w:sz w:val="12"/>
                              <w:szCs w:val="12"/>
                            </w:rPr>
                            <w:tab/>
                          </w:r>
                          <w:r>
                            <w:rPr>
                              <w:i/>
                              <w:iCs/>
                              <w:sz w:val="17"/>
                              <w:szCs w:val="17"/>
                            </w:rPr>
                            <w:t xml:space="preserve">- </w:t>
                          </w:r>
                          <w:r>
                            <w:rPr>
                              <w:i/>
                              <w:iCs/>
                              <w:sz w:val="17"/>
                              <w:szCs w:val="17"/>
                            </w:rPr>
                            <w:fldChar w:fldCharType="begin"/>
                          </w:r>
                          <w:r>
                            <w:rPr>
                              <w:i/>
                              <w:iCs/>
                              <w:sz w:val="17"/>
                              <w:szCs w:val="17"/>
                            </w:rPr>
                            <w:instrText xml:space="preserve"> PAGE </w:instrText>
                          </w:r>
                          <w:r>
                            <w:rPr>
                              <w:i/>
                              <w:iCs/>
                              <w:sz w:val="17"/>
                              <w:szCs w:val="17"/>
                            </w:rPr>
                            <w:fldChar w:fldCharType="separate"/>
                          </w:r>
                          <w:r>
                            <w:rPr>
                              <w:i/>
                              <w:iCs/>
                              <w:sz w:val="17"/>
                              <w:szCs w:val="17"/>
                            </w:rPr>
                            <w:t>5</w:t>
                          </w:r>
                          <w:r>
                            <w:rPr>
                              <w:i/>
                              <w:iCs/>
                              <w:sz w:val="17"/>
                              <w:szCs w:val="17"/>
                            </w:rPr>
                            <w:fldChar w:fldCharType="end"/>
                          </w:r>
                          <w:r>
                            <w:rPr>
                              <w:i/>
                              <w:iCs/>
                              <w:sz w:val="17"/>
                              <w:szCs w:val="17"/>
                            </w:rPr>
                            <w:t xml:space="preserve"> -</w:t>
                          </w:r>
                          <w:r>
                            <w:rPr>
                              <w:i/>
                              <w:iCs/>
                              <w:sz w:val="17"/>
                              <w:szCs w:val="17"/>
                            </w:rPr>
                            <w:tab/>
                          </w:r>
                          <w:r>
                            <w:rPr>
                              <w:sz w:val="12"/>
                              <w:szCs w:val="12"/>
                            </w:rPr>
                            <w:t>66-10161646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0" o:spid="_x0000_s1060" type="#_x0000_t202" style="position:absolute;margin-left:48.7pt;margin-top:0;width:323pt;height:8pt;z-index:2514457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" o:allowincell="f" stroked="f">
              <v:fill opacity="0"/>
              <v:textbox inset="0,0,0,0">
                <w:txbxContent>
                  <w:p w:rsidR="00C15E08" w:rsidRDefault="00C15E08">
                    <w:pPr>
                      <w:keepNext/>
                      <w:keepLines/>
                      <w:tabs>
                        <w:tab w:val="left" w:pos="2991"/>
                        <w:tab w:val="right" w:pos="6447"/>
                      </w:tabs>
                      <w:kinsoku w:val="0"/>
                      <w:overflowPunct w:val="0"/>
                      <w:autoSpaceDE/>
                      <w:autoSpaceDN/>
                      <w:adjustRightInd/>
                      <w:textAlignment w:val="baseline"/>
                      <w:rPr>
                        <w:sz w:val="12"/>
                        <w:szCs w:val="12"/>
                      </w:rPr>
                    </w:pPr>
                    <w:r>
                      <w:rPr>
                        <w:sz w:val="12"/>
                        <w:szCs w:val="12"/>
                      </w:rPr>
                      <w:t>MADRID-I-449415-y25</w:t>
                    </w:r>
                    <w:r>
                      <w:rPr>
                        <w:sz w:val="12"/>
                        <w:szCs w:val="12"/>
                      </w:rPr>
                      <w:tab/>
                    </w:r>
                    <w:r>
                      <w:rPr>
                        <w:i/>
                        <w:iCs/>
                        <w:sz w:val="17"/>
                        <w:szCs w:val="17"/>
                      </w:rPr>
                      <w:t xml:space="preserve">- </w:t>
                    </w:r>
                    <w:r>
                      <w:rPr>
                        <w:i/>
                        <w:iCs/>
                        <w:sz w:val="17"/>
                        <w:szCs w:val="17"/>
                      </w:rPr>
                      <w:fldChar w:fldCharType="begin"/>
                    </w:r>
                    <w:r>
                      <w:rPr>
                        <w:i/>
                        <w:iCs/>
                        <w:sz w:val="17"/>
                        <w:szCs w:val="17"/>
                      </w:rPr>
                      <w:instrText xml:space="preserve"> PAGE </w:instrText>
                    </w:r>
                    <w:r>
                      <w:rPr>
                        <w:i/>
                        <w:iCs/>
                        <w:sz w:val="17"/>
                        <w:szCs w:val="17"/>
                      </w:rPr>
                      <w:fldChar w:fldCharType="separate"/>
                    </w:r>
                    <w:r>
                      <w:rPr>
                        <w:i/>
                        <w:iCs/>
                        <w:sz w:val="17"/>
                        <w:szCs w:val="17"/>
                      </w:rPr>
                      <w:t>5</w:t>
                    </w:r>
                    <w:r>
                      <w:rPr>
                        <w:i/>
                        <w:iCs/>
                        <w:sz w:val="17"/>
                        <w:szCs w:val="17"/>
                      </w:rPr>
                      <w:fldChar w:fldCharType="end"/>
                    </w:r>
                    <w:r>
                      <w:rPr>
                        <w:i/>
                        <w:iCs/>
                        <w:sz w:val="17"/>
                        <w:szCs w:val="17"/>
                      </w:rPr>
                      <w:t xml:space="preserve"> -</w:t>
                    </w:r>
                    <w:r>
                      <w:rPr>
                        <w:i/>
                        <w:iCs/>
                        <w:sz w:val="17"/>
                        <w:szCs w:val="17"/>
                      </w:rPr>
                      <w:tab/>
                    </w:r>
                    <w:r>
                      <w:rPr>
                        <w:sz w:val="12"/>
                        <w:szCs w:val="12"/>
                      </w:rPr>
                      <w:t>66-10161646</w:t>
                    </w:r>
                  </w:p>
                </w:txbxContent>
              </v:textbox>
              <w10:wrap type="square" anchorx="page"/>
            </v:shape>
          </w:pict>
        </mc:Fallback>
      </mc:AlternateContent>
    </w:r>
  </w:p>
</w:ftr>
</file>

<file path=word/footer17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3339A9">
    <w:pPr>
      <w:kinsoku w:val="0"/>
      <w:overflowPunct w:val="0"/>
      <w:autoSpaceDE/>
      <w:autoSpaceDN/>
      <w:adjustRightInd/>
      <w:textAlignment w:val="baseline"/>
      <w:rPr>
        <w:sz w:val="16"/>
        <w:szCs w:val="16"/>
      </w:rPr>
    </w:pPr>
    <w:r>
      <w:rPr>
        <w:noProof/>
        <w:lang w:val="en-GB"/>
      </w:rPr>
      <mc:AlternateContent>
        <mc:Choice Requires="wps">
          <w:drawing>
            <wp:anchor distT="0" distB="0" distL="0" distR="0" simplePos="0" relativeHeight="251562496" behindDoc="0" locked="0" layoutInCell="0" allowOverlap="1">
              <wp:simplePos x="0" y="0"/>
              <wp:positionH relativeFrom="page">
                <wp:posOffset>405130</wp:posOffset>
              </wp:positionH>
              <wp:positionV relativeFrom="paragraph">
                <wp:posOffset>0</wp:posOffset>
              </wp:positionV>
              <wp:extent cx="4108450" cy="107950"/>
              <wp:effectExtent l="0" t="0" r="0" b="0"/>
              <wp:wrapSquare wrapText="bothSides"/>
              <wp:docPr id="310" name="Text Box 1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08450" cy="10795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5E08" w:rsidRDefault="00C15E08">
                          <w:pPr>
                            <w:keepNext/>
                            <w:keepLines/>
                            <w:tabs>
                              <w:tab w:val="left" w:pos="2991"/>
                              <w:tab w:val="left" w:pos="5799"/>
                            </w:tabs>
                            <w:kinsoku w:val="0"/>
                            <w:overflowPunct w:val="0"/>
                            <w:autoSpaceDE/>
                            <w:autoSpaceDN/>
                            <w:adjustRightInd/>
                            <w:textAlignment w:val="baseline"/>
                            <w:rPr>
                              <w:sz w:val="12"/>
                              <w:szCs w:val="12"/>
                            </w:rPr>
                          </w:pPr>
                          <w:r>
                            <w:rPr>
                              <w:sz w:val="12"/>
                              <w:szCs w:val="12"/>
                            </w:rPr>
                            <w:t>MADRID-1-449415-v25</w:t>
                          </w:r>
                          <w:r>
                            <w:rPr>
                              <w:sz w:val="12"/>
                              <w:szCs w:val="12"/>
                            </w:rPr>
                            <w:tab/>
                          </w:r>
                          <w:r>
                            <w:rPr>
                              <w:sz w:val="17"/>
                              <w:szCs w:val="17"/>
                            </w:rPr>
                            <w:t>-</w:t>
                          </w:r>
                          <w:r>
                            <w:rPr>
                              <w:sz w:val="17"/>
                              <w:szCs w:val="17"/>
                            </w:rPr>
                            <w:fldChar w:fldCharType="begin"/>
                          </w:r>
                          <w:r>
                            <w:rPr>
                              <w:sz w:val="17"/>
                              <w:szCs w:val="17"/>
                            </w:rPr>
                            <w:instrText xml:space="preserve"> PAGE </w:instrText>
                          </w:r>
                          <w:r>
                            <w:rPr>
                              <w:sz w:val="17"/>
                              <w:szCs w:val="17"/>
                            </w:rPr>
                            <w:fldChar w:fldCharType="separate"/>
                          </w:r>
                          <w:r w:rsidR="00102F4A">
                            <w:rPr>
                              <w:noProof/>
                              <w:sz w:val="17"/>
                              <w:szCs w:val="17"/>
                            </w:rPr>
                            <w:t>66</w:t>
                          </w:r>
                          <w:r>
                            <w:rPr>
                              <w:sz w:val="17"/>
                              <w:szCs w:val="17"/>
                            </w:rPr>
                            <w:fldChar w:fldCharType="end"/>
                          </w:r>
                          <w:r>
                            <w:rPr>
                              <w:sz w:val="17"/>
                              <w:szCs w:val="17"/>
                            </w:rPr>
                            <w:t>-</w:t>
                          </w:r>
                          <w:r>
                            <w:rPr>
                              <w:sz w:val="17"/>
                              <w:szCs w:val="17"/>
                            </w:rPr>
                            <w:tab/>
                          </w:r>
                          <w:r>
                            <w:rPr>
                              <w:sz w:val="12"/>
                              <w:szCs w:val="12"/>
                            </w:rPr>
                            <w:t>66-40161646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24" o:spid="_x0000_s1174" type="#_x0000_t202" style="position:absolute;margin-left:31.9pt;margin-top:0;width:323.5pt;height:8.5pt;z-index:2515624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" o:allowincell="f" stroked="f">
              <v:fill opacity="0"/>
              <v:textbox inset="0,0,0,0">
                <w:txbxContent>
                  <w:p w:rsidR="00C15E08" w:rsidRDefault="00C15E08">
                    <w:pPr>
                      <w:keepNext/>
                      <w:keepLines/>
                      <w:tabs>
                        <w:tab w:val="left" w:pos="2991"/>
                        <w:tab w:val="left" w:pos="5799"/>
                      </w:tabs>
                      <w:kinsoku w:val="0"/>
                      <w:overflowPunct w:val="0"/>
                      <w:autoSpaceDE/>
                      <w:autoSpaceDN/>
                      <w:adjustRightInd/>
                      <w:textAlignment w:val="baseline"/>
                      <w:rPr>
                        <w:sz w:val="12"/>
                        <w:szCs w:val="12"/>
                      </w:rPr>
                    </w:pPr>
                    <w:r>
                      <w:rPr>
                        <w:sz w:val="12"/>
                        <w:szCs w:val="12"/>
                      </w:rPr>
                      <w:t>MADRID-1-449415-v25</w:t>
                    </w:r>
                    <w:r>
                      <w:rPr>
                        <w:sz w:val="12"/>
                        <w:szCs w:val="12"/>
                      </w:rPr>
                      <w:tab/>
                    </w:r>
                    <w:r>
                      <w:rPr>
                        <w:sz w:val="17"/>
                        <w:szCs w:val="17"/>
                      </w:rPr>
                      <w:t>-</w:t>
                    </w:r>
                    <w:r>
                      <w:rPr>
                        <w:sz w:val="17"/>
                        <w:szCs w:val="17"/>
                      </w:rPr>
                      <w:fldChar w:fldCharType="begin"/>
                    </w:r>
                    <w:r>
                      <w:rPr>
                        <w:sz w:val="17"/>
                        <w:szCs w:val="17"/>
                      </w:rPr>
                      <w:instrText xml:space="preserve"> PAGE </w:instrText>
                    </w:r>
                    <w:r>
                      <w:rPr>
                        <w:sz w:val="17"/>
                        <w:szCs w:val="17"/>
                      </w:rPr>
                      <w:fldChar w:fldCharType="separate"/>
                    </w:r>
                    <w:r w:rsidR="00102F4A">
                      <w:rPr>
                        <w:noProof/>
                        <w:sz w:val="17"/>
                        <w:szCs w:val="17"/>
                      </w:rPr>
                      <w:t>66</w:t>
                    </w:r>
                    <w:r>
                      <w:rPr>
                        <w:sz w:val="17"/>
                        <w:szCs w:val="17"/>
                      </w:rPr>
                      <w:fldChar w:fldCharType="end"/>
                    </w:r>
                    <w:r>
                      <w:rPr>
                        <w:sz w:val="17"/>
                        <w:szCs w:val="17"/>
                      </w:rPr>
                      <w:t>-</w:t>
                    </w:r>
                    <w:r>
                      <w:rPr>
                        <w:sz w:val="17"/>
                        <w:szCs w:val="17"/>
                      </w:rPr>
                      <w:tab/>
                    </w:r>
                    <w:r>
                      <w:rPr>
                        <w:sz w:val="12"/>
                        <w:szCs w:val="12"/>
                      </w:rPr>
                      <w:t>66-40161646</w:t>
                    </w:r>
                  </w:p>
                </w:txbxContent>
              </v:textbox>
              <w10:wrap type="square" anchorx="page"/>
            </v:shape>
          </w:pict>
        </mc:Fallback>
      </mc:AlternateContent>
    </w:r>
  </w:p>
</w:ftr>
</file>

<file path=word/footer17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widowControl/>
      <w:rPr>
        <w:sz w:val="24"/>
        <w:szCs w:val="24"/>
      </w:rPr>
    </w:pPr>
  </w:p>
</w:ftr>
</file>

<file path=word/footer17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widowControl/>
      <w:rPr>
        <w:sz w:val="24"/>
        <w:szCs w:val="24"/>
      </w:rPr>
    </w:pPr>
  </w:p>
</w:ftr>
</file>

<file path=word/footer17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keepNext/>
      <w:keepLines/>
      <w:tabs>
        <w:tab w:val="left" w:pos="265"/>
        <w:tab w:val="left" w:pos="3240"/>
        <w:tab w:val="right" w:pos="6696"/>
      </w:tabs>
      <w:kinsoku w:val="0"/>
      <w:overflowPunct w:val="0"/>
      <w:autoSpaceDE/>
      <w:autoSpaceDN/>
      <w:adjustRightInd/>
      <w:textAlignment w:val="baseline"/>
      <w:rPr>
        <w:sz w:val="12"/>
        <w:szCs w:val="12"/>
      </w:rPr>
    </w:pPr>
    <w:r>
      <w:rPr>
        <w:sz w:val="24"/>
        <w:szCs w:val="24"/>
      </w:rPr>
      <w:tab/>
    </w:r>
    <w:r>
      <w:rPr>
        <w:sz w:val="12"/>
        <w:szCs w:val="12"/>
      </w:rPr>
      <w:t>MADRID- 1 -419415-v25</w:t>
    </w:r>
    <w:r>
      <w:rPr>
        <w:sz w:val="12"/>
        <w:szCs w:val="12"/>
      </w:rPr>
      <w:tab/>
    </w:r>
    <w:r>
      <w:rPr>
        <w:sz w:val="17"/>
        <w:szCs w:val="17"/>
      </w:rPr>
      <w:t xml:space="preserve">- </w:t>
    </w:r>
    <w:r>
      <w:rPr>
        <w:sz w:val="17"/>
        <w:szCs w:val="17"/>
      </w:rPr>
      <w:fldChar w:fldCharType="begin"/>
    </w:r>
    <w:r>
      <w:rPr>
        <w:sz w:val="17"/>
        <w:szCs w:val="17"/>
      </w:rPr>
      <w:instrText xml:space="preserve"> PAGE </w:instrText>
    </w:r>
    <w:r>
      <w:rPr>
        <w:sz w:val="17"/>
        <w:szCs w:val="17"/>
      </w:rPr>
      <w:fldChar w:fldCharType="separate"/>
    </w:r>
    <w:r w:rsidR="00102F4A">
      <w:rPr>
        <w:noProof/>
        <w:sz w:val="17"/>
        <w:szCs w:val="17"/>
      </w:rPr>
      <w:t>67</w:t>
    </w:r>
    <w:r>
      <w:rPr>
        <w:sz w:val="17"/>
        <w:szCs w:val="17"/>
      </w:rPr>
      <w:fldChar w:fldCharType="end"/>
    </w:r>
    <w:r>
      <w:rPr>
        <w:sz w:val="17"/>
        <w:szCs w:val="17"/>
      </w:rPr>
      <w:t xml:space="preserve"> -</w:t>
    </w:r>
    <w:r>
      <w:rPr>
        <w:sz w:val="17"/>
        <w:szCs w:val="17"/>
      </w:rPr>
      <w:tab/>
    </w:r>
    <w:r>
      <w:rPr>
        <w:sz w:val="12"/>
        <w:szCs w:val="12"/>
      </w:rPr>
      <w:t>66-40161646</w:t>
    </w:r>
  </w:p>
</w:ftr>
</file>

<file path=word/footer17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widowControl/>
      <w:rPr>
        <w:sz w:val="24"/>
        <w:szCs w:val="24"/>
      </w:rPr>
    </w:pPr>
  </w:p>
</w:ftr>
</file>

<file path=word/footer17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widowControl/>
      <w:rPr>
        <w:sz w:val="24"/>
        <w:szCs w:val="24"/>
      </w:rPr>
    </w:pPr>
  </w:p>
</w:ftr>
</file>

<file path=word/footer17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3339A9">
    <w:pPr>
      <w:kinsoku w:val="0"/>
      <w:overflowPunct w:val="0"/>
      <w:autoSpaceDE/>
      <w:autoSpaceDN/>
      <w:adjustRightInd/>
      <w:textAlignment w:val="baseline"/>
      <w:rPr>
        <w:sz w:val="16"/>
        <w:szCs w:val="16"/>
      </w:rPr>
    </w:pPr>
    <w:r>
      <w:rPr>
        <w:noProof/>
        <w:lang w:val="en-GB"/>
      </w:rPr>
      <mc:AlternateContent>
        <mc:Choice Requires="wps">
          <w:drawing>
            <wp:anchor distT="0" distB="0" distL="0" distR="0" simplePos="0" relativeHeight="251564544" behindDoc="0" locked="0" layoutInCell="0" allowOverlap="1">
              <wp:simplePos x="0" y="0"/>
              <wp:positionH relativeFrom="page">
                <wp:posOffset>408305</wp:posOffset>
              </wp:positionH>
              <wp:positionV relativeFrom="paragraph">
                <wp:posOffset>0</wp:posOffset>
              </wp:positionV>
              <wp:extent cx="4107815" cy="101600"/>
              <wp:effectExtent l="0" t="0" r="0" b="0"/>
              <wp:wrapSquare wrapText="bothSides"/>
              <wp:docPr id="308" name="Text Box 1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07815" cy="1016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5E08" w:rsidRDefault="00C15E08">
                          <w:pPr>
                            <w:keepNext/>
                            <w:keepLines/>
                            <w:tabs>
                              <w:tab w:val="left" w:pos="2984"/>
                              <w:tab w:val="right" w:pos="6440"/>
                            </w:tabs>
                            <w:kinsoku w:val="0"/>
                            <w:overflowPunct w:val="0"/>
                            <w:autoSpaceDE/>
                            <w:autoSpaceDN/>
                            <w:adjustRightInd/>
                            <w:textAlignment w:val="baseline"/>
                            <w:rPr>
                              <w:sz w:val="12"/>
                              <w:szCs w:val="12"/>
                            </w:rPr>
                          </w:pPr>
                          <w:r>
                            <w:rPr>
                              <w:sz w:val="12"/>
                              <w:szCs w:val="12"/>
                            </w:rPr>
                            <w:t>MADRID-1-449415-v25</w:t>
                          </w:r>
                          <w:r>
                            <w:rPr>
                              <w:sz w:val="12"/>
                              <w:szCs w:val="12"/>
                            </w:rPr>
                            <w:tab/>
                          </w:r>
                          <w:r>
                            <w:rPr>
                              <w:sz w:val="17"/>
                              <w:szCs w:val="17"/>
                            </w:rPr>
                            <w:t xml:space="preserve">- </w:t>
                          </w:r>
                          <w:r>
                            <w:rPr>
                              <w:sz w:val="17"/>
                              <w:szCs w:val="17"/>
                            </w:rPr>
                            <w:fldChar w:fldCharType="begin"/>
                          </w:r>
                          <w:r>
                            <w:rPr>
                              <w:sz w:val="17"/>
                              <w:szCs w:val="17"/>
                            </w:rPr>
                            <w:instrText xml:space="preserve"> PAGE </w:instrText>
                          </w:r>
                          <w:r>
                            <w:rPr>
                              <w:sz w:val="17"/>
                              <w:szCs w:val="17"/>
                            </w:rPr>
                            <w:fldChar w:fldCharType="separate"/>
                          </w:r>
                          <w:r w:rsidR="00102F4A">
                            <w:rPr>
                              <w:noProof/>
                              <w:sz w:val="17"/>
                              <w:szCs w:val="17"/>
                            </w:rPr>
                            <w:t>68</w:t>
                          </w:r>
                          <w:r>
                            <w:rPr>
                              <w:sz w:val="17"/>
                              <w:szCs w:val="17"/>
                            </w:rPr>
                            <w:fldChar w:fldCharType="end"/>
                          </w:r>
                          <w:r>
                            <w:rPr>
                              <w:sz w:val="17"/>
                              <w:szCs w:val="17"/>
                            </w:rPr>
                            <w:t xml:space="preserve"> -</w:t>
                          </w:r>
                          <w:r>
                            <w:rPr>
                              <w:sz w:val="17"/>
                              <w:szCs w:val="17"/>
                            </w:rPr>
                            <w:tab/>
                          </w:r>
                          <w:r>
                            <w:rPr>
                              <w:sz w:val="12"/>
                              <w:szCs w:val="12"/>
                            </w:rPr>
                            <w:t>66-40161646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26" o:spid="_x0000_s1176" type="#_x0000_t202" style="position:absolute;margin-left:32.15pt;margin-top:0;width:323.45pt;height:8pt;z-index:2515645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" o:allowincell="f" stroked="f">
              <v:fill opacity="0"/>
              <v:textbox inset="0,0,0,0">
                <w:txbxContent>
                  <w:p w:rsidR="00C15E08" w:rsidRDefault="00C15E08">
                    <w:pPr>
                      <w:keepNext/>
                      <w:keepLines/>
                      <w:tabs>
                        <w:tab w:val="left" w:pos="2984"/>
                        <w:tab w:val="right" w:pos="6440"/>
                      </w:tabs>
                      <w:kinsoku w:val="0"/>
                      <w:overflowPunct w:val="0"/>
                      <w:autoSpaceDE/>
                      <w:autoSpaceDN/>
                      <w:adjustRightInd/>
                      <w:textAlignment w:val="baseline"/>
                      <w:rPr>
                        <w:sz w:val="12"/>
                        <w:szCs w:val="12"/>
                      </w:rPr>
                    </w:pPr>
                    <w:r>
                      <w:rPr>
                        <w:sz w:val="12"/>
                        <w:szCs w:val="12"/>
                      </w:rPr>
                      <w:t>MADRID-1-449415-v25</w:t>
                    </w:r>
                    <w:r>
                      <w:rPr>
                        <w:sz w:val="12"/>
                        <w:szCs w:val="12"/>
                      </w:rPr>
                      <w:tab/>
                    </w:r>
                    <w:r>
                      <w:rPr>
                        <w:sz w:val="17"/>
                        <w:szCs w:val="17"/>
                      </w:rPr>
                      <w:t xml:space="preserve">- </w:t>
                    </w:r>
                    <w:r>
                      <w:rPr>
                        <w:sz w:val="17"/>
                        <w:szCs w:val="17"/>
                      </w:rPr>
                      <w:fldChar w:fldCharType="begin"/>
                    </w:r>
                    <w:r>
                      <w:rPr>
                        <w:sz w:val="17"/>
                        <w:szCs w:val="17"/>
                      </w:rPr>
                      <w:instrText xml:space="preserve"> PAGE </w:instrText>
                    </w:r>
                    <w:r>
                      <w:rPr>
                        <w:sz w:val="17"/>
                        <w:szCs w:val="17"/>
                      </w:rPr>
                      <w:fldChar w:fldCharType="separate"/>
                    </w:r>
                    <w:r w:rsidR="00102F4A">
                      <w:rPr>
                        <w:noProof/>
                        <w:sz w:val="17"/>
                        <w:szCs w:val="17"/>
                      </w:rPr>
                      <w:t>68</w:t>
                    </w:r>
                    <w:r>
                      <w:rPr>
                        <w:sz w:val="17"/>
                        <w:szCs w:val="17"/>
                      </w:rPr>
                      <w:fldChar w:fldCharType="end"/>
                    </w:r>
                    <w:r>
                      <w:rPr>
                        <w:sz w:val="17"/>
                        <w:szCs w:val="17"/>
                      </w:rPr>
                      <w:t xml:space="preserve"> -</w:t>
                    </w:r>
                    <w:r>
                      <w:rPr>
                        <w:sz w:val="17"/>
                        <w:szCs w:val="17"/>
                      </w:rPr>
                      <w:tab/>
                    </w:r>
                    <w:r>
                      <w:rPr>
                        <w:sz w:val="12"/>
                        <w:szCs w:val="12"/>
                      </w:rPr>
                      <w:t>66-40161646</w:t>
                    </w:r>
                  </w:p>
                </w:txbxContent>
              </v:textbox>
              <w10:wrap type="square" anchorx="page"/>
            </v:shape>
          </w:pict>
        </mc:Fallback>
      </mc:AlternateContent>
    </w:r>
  </w:p>
</w:ftr>
</file>

<file path=word/footer17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widowControl/>
      <w:rPr>
        <w:sz w:val="24"/>
        <w:szCs w:val="24"/>
      </w:rPr>
    </w:pPr>
  </w:p>
</w:ftr>
</file>

<file path=word/footer17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widowControl/>
      <w:rPr>
        <w:sz w:val="24"/>
        <w:szCs w:val="24"/>
      </w:rPr>
    </w:pPr>
  </w:p>
</w:ftr>
</file>

<file path=word/footer17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3339A9">
    <w:pPr>
      <w:kinsoku w:val="0"/>
      <w:overflowPunct w:val="0"/>
      <w:autoSpaceDE/>
      <w:autoSpaceDN/>
      <w:adjustRightInd/>
      <w:textAlignment w:val="baseline"/>
      <w:rPr>
        <w:sz w:val="16"/>
        <w:szCs w:val="16"/>
      </w:rPr>
    </w:pPr>
    <w:r>
      <w:rPr>
        <w:noProof/>
        <w:lang w:val="en-GB"/>
      </w:rPr>
      <mc:AlternateContent>
        <mc:Choice Requires="wps">
          <w:drawing>
            <wp:anchor distT="0" distB="0" distL="0" distR="0" simplePos="0" relativeHeight="251566592" behindDoc="0" locked="0" layoutInCell="0" allowOverlap="1">
              <wp:simplePos x="0" y="0"/>
              <wp:positionH relativeFrom="page">
                <wp:posOffset>408305</wp:posOffset>
              </wp:positionH>
              <wp:positionV relativeFrom="paragraph">
                <wp:posOffset>0</wp:posOffset>
              </wp:positionV>
              <wp:extent cx="4107815" cy="101600"/>
              <wp:effectExtent l="0" t="0" r="0" b="0"/>
              <wp:wrapSquare wrapText="bothSides"/>
              <wp:docPr id="306" name="Text Box 1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07815" cy="1016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5E08" w:rsidRDefault="00C15E08">
                          <w:pPr>
                            <w:keepNext/>
                            <w:keepLines/>
                            <w:tabs>
                              <w:tab w:val="left" w:pos="2984"/>
                              <w:tab w:val="right" w:pos="6440"/>
                            </w:tabs>
                            <w:kinsoku w:val="0"/>
                            <w:overflowPunct w:val="0"/>
                            <w:autoSpaceDE/>
                            <w:autoSpaceDN/>
                            <w:adjustRightInd/>
                            <w:textAlignment w:val="baseline"/>
                            <w:rPr>
                              <w:sz w:val="12"/>
                              <w:szCs w:val="12"/>
                            </w:rPr>
                          </w:pPr>
                          <w:r>
                            <w:rPr>
                              <w:sz w:val="12"/>
                              <w:szCs w:val="12"/>
                            </w:rPr>
                            <w:t>MADRID-1-449415-v25</w:t>
                          </w:r>
                          <w:r>
                            <w:rPr>
                              <w:sz w:val="12"/>
                              <w:szCs w:val="12"/>
                            </w:rPr>
                            <w:tab/>
                          </w:r>
                          <w:r>
                            <w:rPr>
                              <w:sz w:val="17"/>
                              <w:szCs w:val="17"/>
                            </w:rPr>
                            <w:t xml:space="preserve">- </w:t>
                          </w:r>
                          <w:r>
                            <w:rPr>
                              <w:sz w:val="17"/>
                              <w:szCs w:val="17"/>
                            </w:rPr>
                            <w:fldChar w:fldCharType="begin"/>
                          </w:r>
                          <w:r>
                            <w:rPr>
                              <w:sz w:val="17"/>
                              <w:szCs w:val="17"/>
                            </w:rPr>
                            <w:instrText xml:space="preserve"> PAGE </w:instrText>
                          </w:r>
                          <w:r>
                            <w:rPr>
                              <w:sz w:val="17"/>
                              <w:szCs w:val="17"/>
                            </w:rPr>
                            <w:fldChar w:fldCharType="separate"/>
                          </w:r>
                          <w:r>
                            <w:rPr>
                              <w:sz w:val="17"/>
                              <w:szCs w:val="17"/>
                            </w:rPr>
                            <w:t>68</w:t>
                          </w:r>
                          <w:r>
                            <w:rPr>
                              <w:sz w:val="17"/>
                              <w:szCs w:val="17"/>
                            </w:rPr>
                            <w:fldChar w:fldCharType="end"/>
                          </w:r>
                          <w:r>
                            <w:rPr>
                              <w:sz w:val="17"/>
                              <w:szCs w:val="17"/>
                            </w:rPr>
                            <w:t xml:space="preserve"> -</w:t>
                          </w:r>
                          <w:r>
                            <w:rPr>
                              <w:sz w:val="17"/>
                              <w:szCs w:val="17"/>
                            </w:rPr>
                            <w:tab/>
                          </w:r>
                          <w:r>
                            <w:rPr>
                              <w:sz w:val="12"/>
                              <w:szCs w:val="12"/>
                            </w:rPr>
                            <w:t>66-40161646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28" o:spid="_x0000_s1178" type="#_x0000_t202" style="position:absolute;margin-left:32.15pt;margin-top:0;width:323.45pt;height:8pt;z-index:2515665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" o:allowincell="f" stroked="f">
              <v:fill opacity="0"/>
              <v:textbox inset="0,0,0,0">
                <w:txbxContent>
                  <w:p w:rsidR="00C15E08" w:rsidRDefault="00C15E08">
                    <w:pPr>
                      <w:keepNext/>
                      <w:keepLines/>
                      <w:tabs>
                        <w:tab w:val="left" w:pos="2984"/>
                        <w:tab w:val="right" w:pos="6440"/>
                      </w:tabs>
                      <w:kinsoku w:val="0"/>
                      <w:overflowPunct w:val="0"/>
                      <w:autoSpaceDE/>
                      <w:autoSpaceDN/>
                      <w:adjustRightInd/>
                      <w:textAlignment w:val="baseline"/>
                      <w:rPr>
                        <w:sz w:val="12"/>
                        <w:szCs w:val="12"/>
                      </w:rPr>
                    </w:pPr>
                    <w:r>
                      <w:rPr>
                        <w:sz w:val="12"/>
                        <w:szCs w:val="12"/>
                      </w:rPr>
                      <w:t>MADRID-1-449415-v25</w:t>
                    </w:r>
                    <w:r>
                      <w:rPr>
                        <w:sz w:val="12"/>
                        <w:szCs w:val="12"/>
                      </w:rPr>
                      <w:tab/>
                    </w:r>
                    <w:r>
                      <w:rPr>
                        <w:sz w:val="17"/>
                        <w:szCs w:val="17"/>
                      </w:rPr>
                      <w:t xml:space="preserve">- </w:t>
                    </w:r>
                    <w:r>
                      <w:rPr>
                        <w:sz w:val="17"/>
                        <w:szCs w:val="17"/>
                      </w:rPr>
                      <w:fldChar w:fldCharType="begin"/>
                    </w:r>
                    <w:r>
                      <w:rPr>
                        <w:sz w:val="17"/>
                        <w:szCs w:val="17"/>
                      </w:rPr>
                      <w:instrText xml:space="preserve"> PAGE </w:instrText>
                    </w:r>
                    <w:r>
                      <w:rPr>
                        <w:sz w:val="17"/>
                        <w:szCs w:val="17"/>
                      </w:rPr>
                      <w:fldChar w:fldCharType="separate"/>
                    </w:r>
                    <w:r>
                      <w:rPr>
                        <w:sz w:val="17"/>
                        <w:szCs w:val="17"/>
                      </w:rPr>
                      <w:t>68</w:t>
                    </w:r>
                    <w:r>
                      <w:rPr>
                        <w:sz w:val="17"/>
                        <w:szCs w:val="17"/>
                      </w:rPr>
                      <w:fldChar w:fldCharType="end"/>
                    </w:r>
                    <w:r>
                      <w:rPr>
                        <w:sz w:val="17"/>
                        <w:szCs w:val="17"/>
                      </w:rPr>
                      <w:t xml:space="preserve"> -</w:t>
                    </w:r>
                    <w:r>
                      <w:rPr>
                        <w:sz w:val="17"/>
                        <w:szCs w:val="17"/>
                      </w:rPr>
                      <w:tab/>
                    </w:r>
                    <w:r>
                      <w:rPr>
                        <w:sz w:val="12"/>
                        <w:szCs w:val="12"/>
                      </w:rPr>
                      <w:t>66-40161646</w:t>
                    </w:r>
                  </w:p>
                </w:txbxContent>
              </v:textbox>
              <w10:wrap type="square" anchorx="page"/>
            </v:shape>
          </w:pict>
        </mc:Fallback>
      </mc:AlternateContent>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3339A9">
    <w:pPr>
      <w:kinsoku w:val="0"/>
      <w:overflowPunct w:val="0"/>
      <w:autoSpaceDE/>
      <w:autoSpaceDN/>
      <w:adjustRightInd/>
      <w:textAlignment w:val="baseline"/>
      <w:rPr>
        <w:sz w:val="16"/>
        <w:szCs w:val="16"/>
      </w:rPr>
    </w:pPr>
    <w:r>
      <w:rPr>
        <w:noProof/>
        <w:lang w:val="en-GB"/>
      </w:rPr>
      <mc:AlternateContent>
        <mc:Choice Requires="wps">
          <w:drawing>
            <wp:anchor distT="0" distB="0" distL="0" distR="0" simplePos="0" relativeHeight="251446784" behindDoc="0" locked="0" layoutInCell="0" allowOverlap="1">
              <wp:simplePos x="0" y="0"/>
              <wp:positionH relativeFrom="page">
                <wp:posOffset>618490</wp:posOffset>
              </wp:positionH>
              <wp:positionV relativeFrom="paragraph">
                <wp:posOffset>0</wp:posOffset>
              </wp:positionV>
              <wp:extent cx="4102100" cy="101600"/>
              <wp:effectExtent l="0" t="0" r="0" b="0"/>
              <wp:wrapSquare wrapText="bothSides"/>
              <wp:docPr id="423"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02100" cy="1016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5E08" w:rsidRDefault="00C15E08">
                          <w:pPr>
                            <w:keepNext/>
                            <w:keepLines/>
                            <w:tabs>
                              <w:tab w:val="left" w:pos="2991"/>
                              <w:tab w:val="right" w:pos="6447"/>
                            </w:tabs>
                            <w:kinsoku w:val="0"/>
                            <w:overflowPunct w:val="0"/>
                            <w:autoSpaceDE/>
                            <w:autoSpaceDN/>
                            <w:adjustRightInd/>
                            <w:textAlignment w:val="baseline"/>
                            <w:rPr>
                              <w:sz w:val="12"/>
                              <w:szCs w:val="12"/>
                            </w:rPr>
                          </w:pPr>
                          <w:r>
                            <w:rPr>
                              <w:sz w:val="12"/>
                              <w:szCs w:val="12"/>
                            </w:rPr>
                            <w:t>MADRID-I-449415-y25</w:t>
                          </w:r>
                          <w:r>
                            <w:rPr>
                              <w:sz w:val="12"/>
                              <w:szCs w:val="12"/>
                            </w:rPr>
                            <w:tab/>
                          </w:r>
                          <w:r>
                            <w:rPr>
                              <w:i/>
                              <w:iCs/>
                              <w:sz w:val="17"/>
                              <w:szCs w:val="17"/>
                            </w:rPr>
                            <w:t xml:space="preserve">- </w:t>
                          </w:r>
                          <w:r>
                            <w:rPr>
                              <w:i/>
                              <w:iCs/>
                              <w:sz w:val="17"/>
                              <w:szCs w:val="17"/>
                            </w:rPr>
                            <w:fldChar w:fldCharType="begin"/>
                          </w:r>
                          <w:r>
                            <w:rPr>
                              <w:i/>
                              <w:iCs/>
                              <w:sz w:val="17"/>
                              <w:szCs w:val="17"/>
                            </w:rPr>
                            <w:instrText xml:space="preserve"> PAGE </w:instrText>
                          </w:r>
                          <w:r>
                            <w:rPr>
                              <w:i/>
                              <w:iCs/>
                              <w:sz w:val="17"/>
                              <w:szCs w:val="17"/>
                            </w:rPr>
                            <w:fldChar w:fldCharType="separate"/>
                          </w:r>
                          <w:r w:rsidR="00102F4A">
                            <w:rPr>
                              <w:i/>
                              <w:iCs/>
                              <w:noProof/>
                              <w:sz w:val="17"/>
                              <w:szCs w:val="17"/>
                            </w:rPr>
                            <w:t>3</w:t>
                          </w:r>
                          <w:r>
                            <w:rPr>
                              <w:i/>
                              <w:iCs/>
                              <w:sz w:val="17"/>
                              <w:szCs w:val="17"/>
                            </w:rPr>
                            <w:fldChar w:fldCharType="end"/>
                          </w:r>
                          <w:r>
                            <w:rPr>
                              <w:i/>
                              <w:iCs/>
                              <w:sz w:val="17"/>
                              <w:szCs w:val="17"/>
                            </w:rPr>
                            <w:t xml:space="preserve"> -</w:t>
                          </w:r>
                          <w:r>
                            <w:rPr>
                              <w:i/>
                              <w:iCs/>
                              <w:sz w:val="17"/>
                              <w:szCs w:val="17"/>
                            </w:rPr>
                            <w:tab/>
                          </w:r>
                          <w:r>
                            <w:rPr>
                              <w:sz w:val="12"/>
                              <w:szCs w:val="12"/>
                            </w:rPr>
                            <w:t>66-10161646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1" o:spid="_x0000_s1061" type="#_x0000_t202" style="position:absolute;margin-left:48.7pt;margin-top:0;width:323pt;height:8pt;z-index:2514467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" o:allowincell="f" stroked="f">
              <v:fill opacity="0"/>
              <v:textbox inset="0,0,0,0">
                <w:txbxContent>
                  <w:p w:rsidR="00C15E08" w:rsidRDefault="00C15E08">
                    <w:pPr>
                      <w:keepNext/>
                      <w:keepLines/>
                      <w:tabs>
                        <w:tab w:val="left" w:pos="2991"/>
                        <w:tab w:val="right" w:pos="6447"/>
                      </w:tabs>
                      <w:kinsoku w:val="0"/>
                      <w:overflowPunct w:val="0"/>
                      <w:autoSpaceDE/>
                      <w:autoSpaceDN/>
                      <w:adjustRightInd/>
                      <w:textAlignment w:val="baseline"/>
                      <w:rPr>
                        <w:sz w:val="12"/>
                        <w:szCs w:val="12"/>
                      </w:rPr>
                    </w:pPr>
                    <w:r>
                      <w:rPr>
                        <w:sz w:val="12"/>
                        <w:szCs w:val="12"/>
                      </w:rPr>
                      <w:t>MADRID-I-449415-y25</w:t>
                    </w:r>
                    <w:r>
                      <w:rPr>
                        <w:sz w:val="12"/>
                        <w:szCs w:val="12"/>
                      </w:rPr>
                      <w:tab/>
                    </w:r>
                    <w:r>
                      <w:rPr>
                        <w:i/>
                        <w:iCs/>
                        <w:sz w:val="17"/>
                        <w:szCs w:val="17"/>
                      </w:rPr>
                      <w:t xml:space="preserve">- </w:t>
                    </w:r>
                    <w:r>
                      <w:rPr>
                        <w:i/>
                        <w:iCs/>
                        <w:sz w:val="17"/>
                        <w:szCs w:val="17"/>
                      </w:rPr>
                      <w:fldChar w:fldCharType="begin"/>
                    </w:r>
                    <w:r>
                      <w:rPr>
                        <w:i/>
                        <w:iCs/>
                        <w:sz w:val="17"/>
                        <w:szCs w:val="17"/>
                      </w:rPr>
                      <w:instrText xml:space="preserve"> PAGE </w:instrText>
                    </w:r>
                    <w:r>
                      <w:rPr>
                        <w:i/>
                        <w:iCs/>
                        <w:sz w:val="17"/>
                        <w:szCs w:val="17"/>
                      </w:rPr>
                      <w:fldChar w:fldCharType="separate"/>
                    </w:r>
                    <w:r w:rsidR="00102F4A">
                      <w:rPr>
                        <w:i/>
                        <w:iCs/>
                        <w:noProof/>
                        <w:sz w:val="17"/>
                        <w:szCs w:val="17"/>
                      </w:rPr>
                      <w:t>3</w:t>
                    </w:r>
                    <w:r>
                      <w:rPr>
                        <w:i/>
                        <w:iCs/>
                        <w:sz w:val="17"/>
                        <w:szCs w:val="17"/>
                      </w:rPr>
                      <w:fldChar w:fldCharType="end"/>
                    </w:r>
                    <w:r>
                      <w:rPr>
                        <w:i/>
                        <w:iCs/>
                        <w:sz w:val="17"/>
                        <w:szCs w:val="17"/>
                      </w:rPr>
                      <w:t xml:space="preserve"> -</w:t>
                    </w:r>
                    <w:r>
                      <w:rPr>
                        <w:i/>
                        <w:iCs/>
                        <w:sz w:val="17"/>
                        <w:szCs w:val="17"/>
                      </w:rPr>
                      <w:tab/>
                    </w:r>
                    <w:r>
                      <w:rPr>
                        <w:sz w:val="12"/>
                        <w:szCs w:val="12"/>
                      </w:rPr>
                      <w:t>66-10161646</w:t>
                    </w:r>
                  </w:p>
                </w:txbxContent>
              </v:textbox>
              <w10:wrap type="square" anchorx="page"/>
            </v:shape>
          </w:pict>
        </mc:Fallback>
      </mc:AlternateContent>
    </w:r>
  </w:p>
</w:ftr>
</file>

<file path=word/footer18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3339A9">
    <w:pPr>
      <w:kinsoku w:val="0"/>
      <w:overflowPunct w:val="0"/>
      <w:autoSpaceDE/>
      <w:autoSpaceDN/>
      <w:adjustRightInd/>
      <w:textAlignment w:val="baseline"/>
      <w:rPr>
        <w:sz w:val="16"/>
        <w:szCs w:val="16"/>
      </w:rPr>
    </w:pPr>
    <w:r>
      <w:rPr>
        <w:noProof/>
        <w:lang w:val="en-GB"/>
      </w:rPr>
      <mc:AlternateContent>
        <mc:Choice Requires="wps">
          <w:drawing>
            <wp:anchor distT="0" distB="0" distL="0" distR="0" simplePos="0" relativeHeight="251567616" behindDoc="0" locked="0" layoutInCell="0" allowOverlap="1">
              <wp:simplePos x="0" y="0"/>
              <wp:positionH relativeFrom="page">
                <wp:posOffset>400685</wp:posOffset>
              </wp:positionH>
              <wp:positionV relativeFrom="paragraph">
                <wp:posOffset>0</wp:posOffset>
              </wp:positionV>
              <wp:extent cx="4695825" cy="741680"/>
              <wp:effectExtent l="0" t="0" r="0" b="0"/>
              <wp:wrapSquare wrapText="bothSides"/>
              <wp:docPr id="305" name="Text Box 1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95825" cy="74168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5E08" w:rsidRDefault="00C15E08">
                          <w:pPr>
                            <w:keepNext/>
                            <w:keepLines/>
                            <w:tabs>
                              <w:tab w:val="left" w:pos="3240"/>
                              <w:tab w:val="left" w:pos="6048"/>
                            </w:tabs>
                            <w:kinsoku w:val="0"/>
                            <w:overflowPunct w:val="0"/>
                            <w:autoSpaceDE/>
                            <w:autoSpaceDN/>
                            <w:adjustRightInd/>
                            <w:ind w:left="216"/>
                            <w:textAlignment w:val="baseline"/>
                            <w:rPr>
                              <w:sz w:val="26"/>
                              <w:szCs w:val="26"/>
                            </w:rPr>
                          </w:pPr>
                          <w:r>
                            <w:rPr>
                              <w:spacing w:val="-2"/>
                              <w:sz w:val="14"/>
                              <w:szCs w:val="14"/>
                            </w:rPr>
                            <w:t>MADRID-1.449415-v25</w:t>
                          </w:r>
                          <w:r>
                            <w:rPr>
                              <w:spacing w:val="-2"/>
                              <w:sz w:val="14"/>
                              <w:szCs w:val="14"/>
                            </w:rPr>
                            <w:tab/>
                          </w:r>
                          <w:r>
                            <w:rPr>
                              <w:spacing w:val="-2"/>
                              <w:sz w:val="17"/>
                              <w:szCs w:val="17"/>
                            </w:rPr>
                            <w:t xml:space="preserve">- </w:t>
                          </w:r>
                          <w:r>
                            <w:rPr>
                              <w:spacing w:val="-2"/>
                              <w:sz w:val="17"/>
                              <w:szCs w:val="17"/>
                            </w:rPr>
                            <w:fldChar w:fldCharType="begin"/>
                          </w:r>
                          <w:r>
                            <w:rPr>
                              <w:spacing w:val="-2"/>
                              <w:sz w:val="17"/>
                              <w:szCs w:val="17"/>
                            </w:rPr>
                            <w:instrText xml:space="preserve"> PAGE </w:instrText>
                          </w:r>
                          <w:r>
                            <w:rPr>
                              <w:spacing w:val="-2"/>
                              <w:sz w:val="17"/>
                              <w:szCs w:val="17"/>
                            </w:rPr>
                            <w:fldChar w:fldCharType="separate"/>
                          </w:r>
                          <w:r w:rsidR="00102F4A">
                            <w:rPr>
                              <w:noProof/>
                              <w:spacing w:val="-2"/>
                              <w:sz w:val="17"/>
                              <w:szCs w:val="17"/>
                            </w:rPr>
                            <w:t>70</w:t>
                          </w:r>
                          <w:r>
                            <w:rPr>
                              <w:spacing w:val="-2"/>
                              <w:sz w:val="17"/>
                              <w:szCs w:val="17"/>
                            </w:rPr>
                            <w:fldChar w:fldCharType="end"/>
                          </w:r>
                          <w:r>
                            <w:rPr>
                              <w:spacing w:val="-2"/>
                              <w:sz w:val="17"/>
                              <w:szCs w:val="17"/>
                            </w:rPr>
                            <w:t xml:space="preserve"> -</w:t>
                          </w:r>
                          <w:r>
                            <w:rPr>
                              <w:spacing w:val="-2"/>
                              <w:sz w:val="17"/>
                              <w:szCs w:val="17"/>
                            </w:rPr>
                            <w:tab/>
                          </w:r>
                          <w:r>
                            <w:rPr>
                              <w:spacing w:val="-2"/>
                              <w:sz w:val="14"/>
                              <w:szCs w:val="14"/>
                            </w:rPr>
                            <w:t>66-40161646</w:t>
                          </w:r>
                          <w:r>
                            <w:rPr>
                              <w:sz w:val="26"/>
                              <w:szCs w:val="26"/>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29" o:spid="_x0000_s1179" type="#_x0000_t202" style="position:absolute;margin-left:31.55pt;margin-top:0;width:369.75pt;height:58.4pt;z-index:2515676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" o:allowincell="f" stroked="f">
              <v:fill opacity="0"/>
              <v:textbox inset="0,0,0,0">
                <w:txbxContent>
                  <w:p w:rsidR="00C15E08" w:rsidRDefault="00C15E08">
                    <w:pPr>
                      <w:keepNext/>
                      <w:keepLines/>
                      <w:tabs>
                        <w:tab w:val="left" w:pos="3240"/>
                        <w:tab w:val="left" w:pos="6048"/>
                      </w:tabs>
                      <w:kinsoku w:val="0"/>
                      <w:overflowPunct w:val="0"/>
                      <w:autoSpaceDE/>
                      <w:autoSpaceDN/>
                      <w:adjustRightInd/>
                      <w:ind w:left="216"/>
                      <w:textAlignment w:val="baseline"/>
                      <w:rPr>
                        <w:sz w:val="26"/>
                        <w:szCs w:val="26"/>
                      </w:rPr>
                    </w:pPr>
                    <w:r>
                      <w:rPr>
                        <w:spacing w:val="-2"/>
                        <w:sz w:val="14"/>
                        <w:szCs w:val="14"/>
                      </w:rPr>
                      <w:t>MADRID-1.449415-v25</w:t>
                    </w:r>
                    <w:r>
                      <w:rPr>
                        <w:spacing w:val="-2"/>
                        <w:sz w:val="14"/>
                        <w:szCs w:val="14"/>
                      </w:rPr>
                      <w:tab/>
                    </w:r>
                    <w:r>
                      <w:rPr>
                        <w:spacing w:val="-2"/>
                        <w:sz w:val="17"/>
                        <w:szCs w:val="17"/>
                      </w:rPr>
                      <w:t xml:space="preserve">- </w:t>
                    </w:r>
                    <w:r>
                      <w:rPr>
                        <w:spacing w:val="-2"/>
                        <w:sz w:val="17"/>
                        <w:szCs w:val="17"/>
                      </w:rPr>
                      <w:fldChar w:fldCharType="begin"/>
                    </w:r>
                    <w:r>
                      <w:rPr>
                        <w:spacing w:val="-2"/>
                        <w:sz w:val="17"/>
                        <w:szCs w:val="17"/>
                      </w:rPr>
                      <w:instrText xml:space="preserve"> PAGE </w:instrText>
                    </w:r>
                    <w:r>
                      <w:rPr>
                        <w:spacing w:val="-2"/>
                        <w:sz w:val="17"/>
                        <w:szCs w:val="17"/>
                      </w:rPr>
                      <w:fldChar w:fldCharType="separate"/>
                    </w:r>
                    <w:r w:rsidR="00102F4A">
                      <w:rPr>
                        <w:noProof/>
                        <w:spacing w:val="-2"/>
                        <w:sz w:val="17"/>
                        <w:szCs w:val="17"/>
                      </w:rPr>
                      <w:t>70</w:t>
                    </w:r>
                    <w:r>
                      <w:rPr>
                        <w:spacing w:val="-2"/>
                        <w:sz w:val="17"/>
                        <w:szCs w:val="17"/>
                      </w:rPr>
                      <w:fldChar w:fldCharType="end"/>
                    </w:r>
                    <w:r>
                      <w:rPr>
                        <w:spacing w:val="-2"/>
                        <w:sz w:val="17"/>
                        <w:szCs w:val="17"/>
                      </w:rPr>
                      <w:t xml:space="preserve"> -</w:t>
                    </w:r>
                    <w:r>
                      <w:rPr>
                        <w:spacing w:val="-2"/>
                        <w:sz w:val="17"/>
                        <w:szCs w:val="17"/>
                      </w:rPr>
                      <w:tab/>
                    </w:r>
                    <w:r>
                      <w:rPr>
                        <w:spacing w:val="-2"/>
                        <w:sz w:val="14"/>
                        <w:szCs w:val="14"/>
                      </w:rPr>
                      <w:t>66-40161646</w:t>
                    </w:r>
                    <w:r>
                      <w:rPr>
                        <w:sz w:val="26"/>
                        <w:szCs w:val="26"/>
                      </w:rPr>
                      <w:t>(</w:t>
                    </w:r>
                  </w:p>
                </w:txbxContent>
              </v:textbox>
              <w10:wrap type="square" anchorx="page"/>
            </v:shape>
          </w:pict>
        </mc:Fallback>
      </mc:AlternateContent>
    </w:r>
  </w:p>
</w:ftr>
</file>

<file path=word/footer18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3339A9">
    <w:pPr>
      <w:kinsoku w:val="0"/>
      <w:overflowPunct w:val="0"/>
      <w:autoSpaceDE/>
      <w:autoSpaceDN/>
      <w:adjustRightInd/>
      <w:textAlignment w:val="baseline"/>
      <w:rPr>
        <w:sz w:val="16"/>
        <w:szCs w:val="16"/>
      </w:rPr>
    </w:pPr>
    <w:r>
      <w:rPr>
        <w:noProof/>
        <w:lang w:val="en-GB"/>
      </w:rPr>
      <mc:AlternateContent>
        <mc:Choice Requires="wps">
          <w:drawing>
            <wp:anchor distT="0" distB="0" distL="0" distR="0" simplePos="0" relativeHeight="251568640" behindDoc="0" locked="0" layoutInCell="0" allowOverlap="1">
              <wp:simplePos x="0" y="0"/>
              <wp:positionH relativeFrom="page">
                <wp:posOffset>400685</wp:posOffset>
              </wp:positionH>
              <wp:positionV relativeFrom="paragraph">
                <wp:posOffset>0</wp:posOffset>
              </wp:positionV>
              <wp:extent cx="4695825" cy="741680"/>
              <wp:effectExtent l="0" t="0" r="0" b="0"/>
              <wp:wrapSquare wrapText="bothSides"/>
              <wp:docPr id="304" name="Text Box 1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95825" cy="74168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5E08" w:rsidRDefault="00C15E08">
                          <w:pPr>
                            <w:keepNext/>
                            <w:keepLines/>
                            <w:tabs>
                              <w:tab w:val="left" w:pos="3240"/>
                              <w:tab w:val="left" w:pos="6048"/>
                            </w:tabs>
                            <w:kinsoku w:val="0"/>
                            <w:overflowPunct w:val="0"/>
                            <w:autoSpaceDE/>
                            <w:autoSpaceDN/>
                            <w:adjustRightInd/>
                            <w:ind w:left="216"/>
                            <w:textAlignment w:val="baseline"/>
                            <w:rPr>
                              <w:sz w:val="26"/>
                              <w:szCs w:val="26"/>
                            </w:rPr>
                          </w:pPr>
                          <w:r>
                            <w:rPr>
                              <w:spacing w:val="-2"/>
                              <w:sz w:val="14"/>
                              <w:szCs w:val="14"/>
                            </w:rPr>
                            <w:t>MADRID-1.449415-v25</w:t>
                          </w:r>
                          <w:r>
                            <w:rPr>
                              <w:spacing w:val="-2"/>
                              <w:sz w:val="14"/>
                              <w:szCs w:val="14"/>
                            </w:rPr>
                            <w:tab/>
                          </w:r>
                          <w:r>
                            <w:rPr>
                              <w:spacing w:val="-2"/>
                              <w:sz w:val="17"/>
                              <w:szCs w:val="17"/>
                            </w:rPr>
                            <w:t xml:space="preserve">- </w:t>
                          </w:r>
                          <w:r>
                            <w:rPr>
                              <w:spacing w:val="-2"/>
                              <w:sz w:val="17"/>
                              <w:szCs w:val="17"/>
                            </w:rPr>
                            <w:fldChar w:fldCharType="begin"/>
                          </w:r>
                          <w:r>
                            <w:rPr>
                              <w:spacing w:val="-2"/>
                              <w:sz w:val="17"/>
                              <w:szCs w:val="17"/>
                            </w:rPr>
                            <w:instrText xml:space="preserve"> PAGE </w:instrText>
                          </w:r>
                          <w:r>
                            <w:rPr>
                              <w:spacing w:val="-2"/>
                              <w:sz w:val="17"/>
                              <w:szCs w:val="17"/>
                            </w:rPr>
                            <w:fldChar w:fldCharType="separate"/>
                          </w:r>
                          <w:r>
                            <w:rPr>
                              <w:spacing w:val="-2"/>
                              <w:sz w:val="17"/>
                              <w:szCs w:val="17"/>
                            </w:rPr>
                            <w:t>72</w:t>
                          </w:r>
                          <w:r>
                            <w:rPr>
                              <w:spacing w:val="-2"/>
                              <w:sz w:val="17"/>
                              <w:szCs w:val="17"/>
                            </w:rPr>
                            <w:fldChar w:fldCharType="end"/>
                          </w:r>
                          <w:r>
                            <w:rPr>
                              <w:spacing w:val="-2"/>
                              <w:sz w:val="17"/>
                              <w:szCs w:val="17"/>
                            </w:rPr>
                            <w:t xml:space="preserve"> -</w:t>
                          </w:r>
                          <w:r>
                            <w:rPr>
                              <w:spacing w:val="-2"/>
                              <w:sz w:val="17"/>
                              <w:szCs w:val="17"/>
                            </w:rPr>
                            <w:tab/>
                          </w:r>
                          <w:r>
                            <w:rPr>
                              <w:spacing w:val="-2"/>
                              <w:sz w:val="14"/>
                              <w:szCs w:val="14"/>
                            </w:rPr>
                            <w:t>66-40161646</w:t>
                          </w:r>
                          <w:r>
                            <w:rPr>
                              <w:sz w:val="26"/>
                              <w:szCs w:val="26"/>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30" o:spid="_x0000_s1180" type="#_x0000_t202" style="position:absolute;margin-left:31.55pt;margin-top:0;width:369.75pt;height:58.4pt;z-index:2515686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" o:allowincell="f" stroked="f">
              <v:fill opacity="0"/>
              <v:textbox inset="0,0,0,0">
                <w:txbxContent>
                  <w:p w:rsidR="00C15E08" w:rsidRDefault="00C15E08">
                    <w:pPr>
                      <w:keepNext/>
                      <w:keepLines/>
                      <w:tabs>
                        <w:tab w:val="left" w:pos="3240"/>
                        <w:tab w:val="left" w:pos="6048"/>
                      </w:tabs>
                      <w:kinsoku w:val="0"/>
                      <w:overflowPunct w:val="0"/>
                      <w:autoSpaceDE/>
                      <w:autoSpaceDN/>
                      <w:adjustRightInd/>
                      <w:ind w:left="216"/>
                      <w:textAlignment w:val="baseline"/>
                      <w:rPr>
                        <w:sz w:val="26"/>
                        <w:szCs w:val="26"/>
                      </w:rPr>
                    </w:pPr>
                    <w:r>
                      <w:rPr>
                        <w:spacing w:val="-2"/>
                        <w:sz w:val="14"/>
                        <w:szCs w:val="14"/>
                      </w:rPr>
                      <w:t>MADRID-1.449415-v25</w:t>
                    </w:r>
                    <w:r>
                      <w:rPr>
                        <w:spacing w:val="-2"/>
                        <w:sz w:val="14"/>
                        <w:szCs w:val="14"/>
                      </w:rPr>
                      <w:tab/>
                    </w:r>
                    <w:r>
                      <w:rPr>
                        <w:spacing w:val="-2"/>
                        <w:sz w:val="17"/>
                        <w:szCs w:val="17"/>
                      </w:rPr>
                      <w:t xml:space="preserve">- </w:t>
                    </w:r>
                    <w:r>
                      <w:rPr>
                        <w:spacing w:val="-2"/>
                        <w:sz w:val="17"/>
                        <w:szCs w:val="17"/>
                      </w:rPr>
                      <w:fldChar w:fldCharType="begin"/>
                    </w:r>
                    <w:r>
                      <w:rPr>
                        <w:spacing w:val="-2"/>
                        <w:sz w:val="17"/>
                        <w:szCs w:val="17"/>
                      </w:rPr>
                      <w:instrText xml:space="preserve"> PAGE </w:instrText>
                    </w:r>
                    <w:r>
                      <w:rPr>
                        <w:spacing w:val="-2"/>
                        <w:sz w:val="17"/>
                        <w:szCs w:val="17"/>
                      </w:rPr>
                      <w:fldChar w:fldCharType="separate"/>
                    </w:r>
                    <w:r>
                      <w:rPr>
                        <w:spacing w:val="-2"/>
                        <w:sz w:val="17"/>
                        <w:szCs w:val="17"/>
                      </w:rPr>
                      <w:t>72</w:t>
                    </w:r>
                    <w:r>
                      <w:rPr>
                        <w:spacing w:val="-2"/>
                        <w:sz w:val="17"/>
                        <w:szCs w:val="17"/>
                      </w:rPr>
                      <w:fldChar w:fldCharType="end"/>
                    </w:r>
                    <w:r>
                      <w:rPr>
                        <w:spacing w:val="-2"/>
                        <w:sz w:val="17"/>
                        <w:szCs w:val="17"/>
                      </w:rPr>
                      <w:t xml:space="preserve"> -</w:t>
                    </w:r>
                    <w:r>
                      <w:rPr>
                        <w:spacing w:val="-2"/>
                        <w:sz w:val="17"/>
                        <w:szCs w:val="17"/>
                      </w:rPr>
                      <w:tab/>
                    </w:r>
                    <w:r>
                      <w:rPr>
                        <w:spacing w:val="-2"/>
                        <w:sz w:val="14"/>
                        <w:szCs w:val="14"/>
                      </w:rPr>
                      <w:t>66-40161646</w:t>
                    </w:r>
                    <w:r>
                      <w:rPr>
                        <w:sz w:val="26"/>
                        <w:szCs w:val="26"/>
                      </w:rPr>
                      <w:t>(</w:t>
                    </w:r>
                  </w:p>
                </w:txbxContent>
              </v:textbox>
              <w10:wrap type="square" anchorx="page"/>
            </v:shape>
          </w:pict>
        </mc:Fallback>
      </mc:AlternateContent>
    </w:r>
  </w:p>
</w:ftr>
</file>

<file path=word/footer18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3339A9">
    <w:pPr>
      <w:kinsoku w:val="0"/>
      <w:overflowPunct w:val="0"/>
      <w:autoSpaceDE/>
      <w:autoSpaceDN/>
      <w:adjustRightInd/>
      <w:textAlignment w:val="baseline"/>
      <w:rPr>
        <w:sz w:val="16"/>
        <w:szCs w:val="16"/>
      </w:rPr>
    </w:pPr>
    <w:r>
      <w:rPr>
        <w:noProof/>
        <w:lang w:val="en-GB"/>
      </w:rPr>
      <mc:AlternateContent>
        <mc:Choice Requires="wps">
          <w:drawing>
            <wp:anchor distT="0" distB="0" distL="0" distR="0" simplePos="0" relativeHeight="251569664" behindDoc="0" locked="0" layoutInCell="0" allowOverlap="1">
              <wp:simplePos x="0" y="0"/>
              <wp:positionH relativeFrom="page">
                <wp:posOffset>400685</wp:posOffset>
              </wp:positionH>
              <wp:positionV relativeFrom="paragraph">
                <wp:posOffset>0</wp:posOffset>
              </wp:positionV>
              <wp:extent cx="4695825" cy="741680"/>
              <wp:effectExtent l="0" t="0" r="0" b="0"/>
              <wp:wrapSquare wrapText="bothSides"/>
              <wp:docPr id="303" name="Text Box 1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95825" cy="74168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5E08" w:rsidRDefault="00C15E08">
                          <w:pPr>
                            <w:keepNext/>
                            <w:keepLines/>
                            <w:tabs>
                              <w:tab w:val="left" w:pos="3240"/>
                              <w:tab w:val="left" w:pos="6048"/>
                            </w:tabs>
                            <w:kinsoku w:val="0"/>
                            <w:overflowPunct w:val="0"/>
                            <w:autoSpaceDE/>
                            <w:autoSpaceDN/>
                            <w:adjustRightInd/>
                            <w:ind w:left="216"/>
                            <w:textAlignment w:val="baseline"/>
                            <w:rPr>
                              <w:sz w:val="26"/>
                              <w:szCs w:val="26"/>
                            </w:rPr>
                          </w:pPr>
                          <w:r>
                            <w:rPr>
                              <w:spacing w:val="-2"/>
                              <w:sz w:val="14"/>
                              <w:szCs w:val="14"/>
                            </w:rPr>
                            <w:t>MADRID-1.449415-v25</w:t>
                          </w:r>
                          <w:r>
                            <w:rPr>
                              <w:spacing w:val="-2"/>
                              <w:sz w:val="14"/>
                              <w:szCs w:val="14"/>
                            </w:rPr>
                            <w:tab/>
                          </w:r>
                          <w:r>
                            <w:rPr>
                              <w:spacing w:val="-2"/>
                              <w:sz w:val="17"/>
                              <w:szCs w:val="17"/>
                            </w:rPr>
                            <w:t xml:space="preserve">- </w:t>
                          </w:r>
                          <w:r>
                            <w:rPr>
                              <w:spacing w:val="-2"/>
                              <w:sz w:val="17"/>
                              <w:szCs w:val="17"/>
                            </w:rPr>
                            <w:fldChar w:fldCharType="begin"/>
                          </w:r>
                          <w:r>
                            <w:rPr>
                              <w:spacing w:val="-2"/>
                              <w:sz w:val="17"/>
                              <w:szCs w:val="17"/>
                            </w:rPr>
                            <w:instrText xml:space="preserve"> PAGE </w:instrText>
                          </w:r>
                          <w:r>
                            <w:rPr>
                              <w:spacing w:val="-2"/>
                              <w:sz w:val="17"/>
                              <w:szCs w:val="17"/>
                            </w:rPr>
                            <w:fldChar w:fldCharType="separate"/>
                          </w:r>
                          <w:r w:rsidR="00102F4A">
                            <w:rPr>
                              <w:noProof/>
                              <w:spacing w:val="-2"/>
                              <w:sz w:val="17"/>
                              <w:szCs w:val="17"/>
                            </w:rPr>
                            <w:t>69</w:t>
                          </w:r>
                          <w:r>
                            <w:rPr>
                              <w:spacing w:val="-2"/>
                              <w:sz w:val="17"/>
                              <w:szCs w:val="17"/>
                            </w:rPr>
                            <w:fldChar w:fldCharType="end"/>
                          </w:r>
                          <w:r>
                            <w:rPr>
                              <w:spacing w:val="-2"/>
                              <w:sz w:val="17"/>
                              <w:szCs w:val="17"/>
                            </w:rPr>
                            <w:t xml:space="preserve"> -</w:t>
                          </w:r>
                          <w:r>
                            <w:rPr>
                              <w:spacing w:val="-2"/>
                              <w:sz w:val="17"/>
                              <w:szCs w:val="17"/>
                            </w:rPr>
                            <w:tab/>
                          </w:r>
                          <w:r>
                            <w:rPr>
                              <w:spacing w:val="-2"/>
                              <w:sz w:val="14"/>
                              <w:szCs w:val="14"/>
                            </w:rPr>
                            <w:t>66-40161646</w:t>
                          </w:r>
                          <w:r>
                            <w:rPr>
                              <w:sz w:val="26"/>
                              <w:szCs w:val="26"/>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31" o:spid="_x0000_s1181" type="#_x0000_t202" style="position:absolute;margin-left:31.55pt;margin-top:0;width:369.75pt;height:58.4pt;z-index:2515696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" o:allowincell="f" stroked="f">
              <v:fill opacity="0"/>
              <v:textbox inset="0,0,0,0">
                <w:txbxContent>
                  <w:p w:rsidR="00C15E08" w:rsidRDefault="00C15E08">
                    <w:pPr>
                      <w:keepNext/>
                      <w:keepLines/>
                      <w:tabs>
                        <w:tab w:val="left" w:pos="3240"/>
                        <w:tab w:val="left" w:pos="6048"/>
                      </w:tabs>
                      <w:kinsoku w:val="0"/>
                      <w:overflowPunct w:val="0"/>
                      <w:autoSpaceDE/>
                      <w:autoSpaceDN/>
                      <w:adjustRightInd/>
                      <w:ind w:left="216"/>
                      <w:textAlignment w:val="baseline"/>
                      <w:rPr>
                        <w:sz w:val="26"/>
                        <w:szCs w:val="26"/>
                      </w:rPr>
                    </w:pPr>
                    <w:r>
                      <w:rPr>
                        <w:spacing w:val="-2"/>
                        <w:sz w:val="14"/>
                        <w:szCs w:val="14"/>
                      </w:rPr>
                      <w:t>MADRID-1.449415-v25</w:t>
                    </w:r>
                    <w:r>
                      <w:rPr>
                        <w:spacing w:val="-2"/>
                        <w:sz w:val="14"/>
                        <w:szCs w:val="14"/>
                      </w:rPr>
                      <w:tab/>
                    </w:r>
                    <w:r>
                      <w:rPr>
                        <w:spacing w:val="-2"/>
                        <w:sz w:val="17"/>
                        <w:szCs w:val="17"/>
                      </w:rPr>
                      <w:t xml:space="preserve">- </w:t>
                    </w:r>
                    <w:r>
                      <w:rPr>
                        <w:spacing w:val="-2"/>
                        <w:sz w:val="17"/>
                        <w:szCs w:val="17"/>
                      </w:rPr>
                      <w:fldChar w:fldCharType="begin"/>
                    </w:r>
                    <w:r>
                      <w:rPr>
                        <w:spacing w:val="-2"/>
                        <w:sz w:val="17"/>
                        <w:szCs w:val="17"/>
                      </w:rPr>
                      <w:instrText xml:space="preserve"> PAGE </w:instrText>
                    </w:r>
                    <w:r>
                      <w:rPr>
                        <w:spacing w:val="-2"/>
                        <w:sz w:val="17"/>
                        <w:szCs w:val="17"/>
                      </w:rPr>
                      <w:fldChar w:fldCharType="separate"/>
                    </w:r>
                    <w:r w:rsidR="00102F4A">
                      <w:rPr>
                        <w:noProof/>
                        <w:spacing w:val="-2"/>
                        <w:sz w:val="17"/>
                        <w:szCs w:val="17"/>
                      </w:rPr>
                      <w:t>69</w:t>
                    </w:r>
                    <w:r>
                      <w:rPr>
                        <w:spacing w:val="-2"/>
                        <w:sz w:val="17"/>
                        <w:szCs w:val="17"/>
                      </w:rPr>
                      <w:fldChar w:fldCharType="end"/>
                    </w:r>
                    <w:r>
                      <w:rPr>
                        <w:spacing w:val="-2"/>
                        <w:sz w:val="17"/>
                        <w:szCs w:val="17"/>
                      </w:rPr>
                      <w:t xml:space="preserve"> -</w:t>
                    </w:r>
                    <w:r>
                      <w:rPr>
                        <w:spacing w:val="-2"/>
                        <w:sz w:val="17"/>
                        <w:szCs w:val="17"/>
                      </w:rPr>
                      <w:tab/>
                    </w:r>
                    <w:r>
                      <w:rPr>
                        <w:spacing w:val="-2"/>
                        <w:sz w:val="14"/>
                        <w:szCs w:val="14"/>
                      </w:rPr>
                      <w:t>66-40161646</w:t>
                    </w:r>
                    <w:r>
                      <w:rPr>
                        <w:sz w:val="26"/>
                        <w:szCs w:val="26"/>
                      </w:rPr>
                      <w:t>(</w:t>
                    </w:r>
                  </w:p>
                </w:txbxContent>
              </v:textbox>
              <w10:wrap type="square" anchorx="page"/>
            </v:shape>
          </w:pict>
        </mc:Fallback>
      </mc:AlternateContent>
    </w:r>
  </w:p>
</w:ftr>
</file>

<file path=word/footer18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3339A9">
    <w:pPr>
      <w:kinsoku w:val="0"/>
      <w:overflowPunct w:val="0"/>
      <w:autoSpaceDE/>
      <w:autoSpaceDN/>
      <w:adjustRightInd/>
      <w:textAlignment w:val="baseline"/>
      <w:rPr>
        <w:sz w:val="16"/>
        <w:szCs w:val="16"/>
      </w:rPr>
    </w:pPr>
    <w:r>
      <w:rPr>
        <w:noProof/>
        <w:lang w:val="en-GB"/>
      </w:rPr>
      <mc:AlternateContent>
        <mc:Choice Requires="wps">
          <w:drawing>
            <wp:anchor distT="0" distB="0" distL="0" distR="0" simplePos="0" relativeHeight="251570688" behindDoc="0" locked="0" layoutInCell="0" allowOverlap="1">
              <wp:simplePos x="0" y="0"/>
              <wp:positionH relativeFrom="page">
                <wp:posOffset>400685</wp:posOffset>
              </wp:positionH>
              <wp:positionV relativeFrom="paragraph">
                <wp:posOffset>0</wp:posOffset>
              </wp:positionV>
              <wp:extent cx="4695825" cy="741680"/>
              <wp:effectExtent l="0" t="0" r="0" b="0"/>
              <wp:wrapSquare wrapText="bothSides"/>
              <wp:docPr id="302" name="Text Box 1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95825" cy="74168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5E08" w:rsidRDefault="00C15E08">
                          <w:pPr>
                            <w:keepNext/>
                            <w:keepLines/>
                            <w:tabs>
                              <w:tab w:val="left" w:pos="3240"/>
                              <w:tab w:val="left" w:pos="6048"/>
                            </w:tabs>
                            <w:kinsoku w:val="0"/>
                            <w:overflowPunct w:val="0"/>
                            <w:autoSpaceDE/>
                            <w:autoSpaceDN/>
                            <w:adjustRightInd/>
                            <w:ind w:left="216"/>
                            <w:textAlignment w:val="baseline"/>
                            <w:rPr>
                              <w:sz w:val="26"/>
                              <w:szCs w:val="26"/>
                            </w:rPr>
                          </w:pPr>
                          <w:r>
                            <w:rPr>
                              <w:spacing w:val="-2"/>
                              <w:sz w:val="14"/>
                              <w:szCs w:val="14"/>
                            </w:rPr>
                            <w:t>MADRID-1.449415-v25</w:t>
                          </w:r>
                          <w:r>
                            <w:rPr>
                              <w:spacing w:val="-2"/>
                              <w:sz w:val="14"/>
                              <w:szCs w:val="14"/>
                            </w:rPr>
                            <w:tab/>
                          </w:r>
                          <w:r>
                            <w:rPr>
                              <w:spacing w:val="-2"/>
                              <w:sz w:val="17"/>
                              <w:szCs w:val="17"/>
                            </w:rPr>
                            <w:t xml:space="preserve">- </w:t>
                          </w:r>
                          <w:r>
                            <w:rPr>
                              <w:spacing w:val="-2"/>
                              <w:sz w:val="17"/>
                              <w:szCs w:val="17"/>
                            </w:rPr>
                            <w:fldChar w:fldCharType="begin"/>
                          </w:r>
                          <w:r>
                            <w:rPr>
                              <w:spacing w:val="-2"/>
                              <w:sz w:val="17"/>
                              <w:szCs w:val="17"/>
                            </w:rPr>
                            <w:instrText xml:space="preserve"> PAGE </w:instrText>
                          </w:r>
                          <w:r>
                            <w:rPr>
                              <w:spacing w:val="-2"/>
                              <w:sz w:val="17"/>
                              <w:szCs w:val="17"/>
                            </w:rPr>
                            <w:fldChar w:fldCharType="separate"/>
                          </w:r>
                          <w:r w:rsidR="00102F4A">
                            <w:rPr>
                              <w:noProof/>
                              <w:spacing w:val="-2"/>
                              <w:sz w:val="17"/>
                              <w:szCs w:val="17"/>
                            </w:rPr>
                            <w:t>72</w:t>
                          </w:r>
                          <w:r>
                            <w:rPr>
                              <w:spacing w:val="-2"/>
                              <w:sz w:val="17"/>
                              <w:szCs w:val="17"/>
                            </w:rPr>
                            <w:fldChar w:fldCharType="end"/>
                          </w:r>
                          <w:r>
                            <w:rPr>
                              <w:spacing w:val="-2"/>
                              <w:sz w:val="17"/>
                              <w:szCs w:val="17"/>
                            </w:rPr>
                            <w:t xml:space="preserve"> -</w:t>
                          </w:r>
                          <w:r>
                            <w:rPr>
                              <w:spacing w:val="-2"/>
                              <w:sz w:val="17"/>
                              <w:szCs w:val="17"/>
                            </w:rPr>
                            <w:tab/>
                          </w:r>
                          <w:r>
                            <w:rPr>
                              <w:spacing w:val="-2"/>
                              <w:sz w:val="14"/>
                              <w:szCs w:val="14"/>
                            </w:rPr>
                            <w:t>66-40161646</w:t>
                          </w:r>
                          <w:r>
                            <w:rPr>
                              <w:sz w:val="26"/>
                              <w:szCs w:val="26"/>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32" o:spid="_x0000_s1182" type="#_x0000_t202" style="position:absolute;margin-left:31.55pt;margin-top:0;width:369.75pt;height:58.4pt;z-index:2515706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" o:allowincell="f" stroked="f">
              <v:fill opacity="0"/>
              <v:textbox inset="0,0,0,0">
                <w:txbxContent>
                  <w:p w:rsidR="00C15E08" w:rsidRDefault="00C15E08">
                    <w:pPr>
                      <w:keepNext/>
                      <w:keepLines/>
                      <w:tabs>
                        <w:tab w:val="left" w:pos="3240"/>
                        <w:tab w:val="left" w:pos="6048"/>
                      </w:tabs>
                      <w:kinsoku w:val="0"/>
                      <w:overflowPunct w:val="0"/>
                      <w:autoSpaceDE/>
                      <w:autoSpaceDN/>
                      <w:adjustRightInd/>
                      <w:ind w:left="216"/>
                      <w:textAlignment w:val="baseline"/>
                      <w:rPr>
                        <w:sz w:val="26"/>
                        <w:szCs w:val="26"/>
                      </w:rPr>
                    </w:pPr>
                    <w:r>
                      <w:rPr>
                        <w:spacing w:val="-2"/>
                        <w:sz w:val="14"/>
                        <w:szCs w:val="14"/>
                      </w:rPr>
                      <w:t>MADRID-1.449415-v25</w:t>
                    </w:r>
                    <w:r>
                      <w:rPr>
                        <w:spacing w:val="-2"/>
                        <w:sz w:val="14"/>
                        <w:szCs w:val="14"/>
                      </w:rPr>
                      <w:tab/>
                    </w:r>
                    <w:r>
                      <w:rPr>
                        <w:spacing w:val="-2"/>
                        <w:sz w:val="17"/>
                        <w:szCs w:val="17"/>
                      </w:rPr>
                      <w:t xml:space="preserve">- </w:t>
                    </w:r>
                    <w:r>
                      <w:rPr>
                        <w:spacing w:val="-2"/>
                        <w:sz w:val="17"/>
                        <w:szCs w:val="17"/>
                      </w:rPr>
                      <w:fldChar w:fldCharType="begin"/>
                    </w:r>
                    <w:r>
                      <w:rPr>
                        <w:spacing w:val="-2"/>
                        <w:sz w:val="17"/>
                        <w:szCs w:val="17"/>
                      </w:rPr>
                      <w:instrText xml:space="preserve"> PAGE </w:instrText>
                    </w:r>
                    <w:r>
                      <w:rPr>
                        <w:spacing w:val="-2"/>
                        <w:sz w:val="17"/>
                        <w:szCs w:val="17"/>
                      </w:rPr>
                      <w:fldChar w:fldCharType="separate"/>
                    </w:r>
                    <w:r w:rsidR="00102F4A">
                      <w:rPr>
                        <w:noProof/>
                        <w:spacing w:val="-2"/>
                        <w:sz w:val="17"/>
                        <w:szCs w:val="17"/>
                      </w:rPr>
                      <w:t>72</w:t>
                    </w:r>
                    <w:r>
                      <w:rPr>
                        <w:spacing w:val="-2"/>
                        <w:sz w:val="17"/>
                        <w:szCs w:val="17"/>
                      </w:rPr>
                      <w:fldChar w:fldCharType="end"/>
                    </w:r>
                    <w:r>
                      <w:rPr>
                        <w:spacing w:val="-2"/>
                        <w:sz w:val="17"/>
                        <w:szCs w:val="17"/>
                      </w:rPr>
                      <w:t xml:space="preserve"> -</w:t>
                    </w:r>
                    <w:r>
                      <w:rPr>
                        <w:spacing w:val="-2"/>
                        <w:sz w:val="17"/>
                        <w:szCs w:val="17"/>
                      </w:rPr>
                      <w:tab/>
                    </w:r>
                    <w:r>
                      <w:rPr>
                        <w:spacing w:val="-2"/>
                        <w:sz w:val="14"/>
                        <w:szCs w:val="14"/>
                      </w:rPr>
                      <w:t>66-40161646</w:t>
                    </w:r>
                    <w:r>
                      <w:rPr>
                        <w:sz w:val="26"/>
                        <w:szCs w:val="26"/>
                      </w:rPr>
                      <w:t>(</w:t>
                    </w:r>
                  </w:p>
                </w:txbxContent>
              </v:textbox>
              <w10:wrap type="square" anchorx="page"/>
            </v:shape>
          </w:pict>
        </mc:Fallback>
      </mc:AlternateContent>
    </w:r>
  </w:p>
</w:ftr>
</file>

<file path=word/footer18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3339A9">
    <w:pPr>
      <w:kinsoku w:val="0"/>
      <w:overflowPunct w:val="0"/>
      <w:autoSpaceDE/>
      <w:autoSpaceDN/>
      <w:adjustRightInd/>
      <w:textAlignment w:val="baseline"/>
      <w:rPr>
        <w:sz w:val="16"/>
        <w:szCs w:val="16"/>
      </w:rPr>
    </w:pPr>
    <w:r>
      <w:rPr>
        <w:noProof/>
        <w:lang w:val="en-GB"/>
      </w:rPr>
      <mc:AlternateContent>
        <mc:Choice Requires="wps">
          <w:drawing>
            <wp:anchor distT="0" distB="0" distL="0" distR="0" simplePos="0" relativeHeight="251571712" behindDoc="0" locked="0" layoutInCell="0" allowOverlap="1">
              <wp:simplePos x="0" y="0"/>
              <wp:positionH relativeFrom="page">
                <wp:posOffset>400685</wp:posOffset>
              </wp:positionH>
              <wp:positionV relativeFrom="paragraph">
                <wp:posOffset>0</wp:posOffset>
              </wp:positionV>
              <wp:extent cx="4695825" cy="741680"/>
              <wp:effectExtent l="0" t="0" r="0" b="0"/>
              <wp:wrapSquare wrapText="bothSides"/>
              <wp:docPr id="301" name="Text Box 1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95825" cy="74168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5E08" w:rsidRDefault="00C15E08">
                          <w:pPr>
                            <w:keepNext/>
                            <w:keepLines/>
                            <w:tabs>
                              <w:tab w:val="left" w:pos="3240"/>
                              <w:tab w:val="left" w:pos="6048"/>
                            </w:tabs>
                            <w:kinsoku w:val="0"/>
                            <w:overflowPunct w:val="0"/>
                            <w:autoSpaceDE/>
                            <w:autoSpaceDN/>
                            <w:adjustRightInd/>
                            <w:ind w:left="216"/>
                            <w:textAlignment w:val="baseline"/>
                            <w:rPr>
                              <w:sz w:val="26"/>
                              <w:szCs w:val="26"/>
                            </w:rPr>
                          </w:pPr>
                          <w:r>
                            <w:rPr>
                              <w:spacing w:val="-2"/>
                              <w:sz w:val="14"/>
                              <w:szCs w:val="14"/>
                            </w:rPr>
                            <w:t>MADRID-1.449415-v25</w:t>
                          </w:r>
                          <w:r>
                            <w:rPr>
                              <w:spacing w:val="-2"/>
                              <w:sz w:val="14"/>
                              <w:szCs w:val="14"/>
                            </w:rPr>
                            <w:tab/>
                          </w:r>
                          <w:r>
                            <w:rPr>
                              <w:spacing w:val="-2"/>
                              <w:sz w:val="17"/>
                              <w:szCs w:val="17"/>
                            </w:rPr>
                            <w:t xml:space="preserve">- </w:t>
                          </w:r>
                          <w:r>
                            <w:rPr>
                              <w:spacing w:val="-2"/>
                              <w:sz w:val="17"/>
                              <w:szCs w:val="17"/>
                            </w:rPr>
                            <w:fldChar w:fldCharType="begin"/>
                          </w:r>
                          <w:r>
                            <w:rPr>
                              <w:spacing w:val="-2"/>
                              <w:sz w:val="17"/>
                              <w:szCs w:val="17"/>
                            </w:rPr>
                            <w:instrText xml:space="preserve"> PAGE </w:instrText>
                          </w:r>
                          <w:r>
                            <w:rPr>
                              <w:spacing w:val="-2"/>
                              <w:sz w:val="17"/>
                              <w:szCs w:val="17"/>
                            </w:rPr>
                            <w:fldChar w:fldCharType="separate"/>
                          </w:r>
                          <w:r w:rsidR="00102F4A">
                            <w:rPr>
                              <w:noProof/>
                              <w:spacing w:val="-2"/>
                              <w:sz w:val="17"/>
                              <w:szCs w:val="17"/>
                            </w:rPr>
                            <w:t>71</w:t>
                          </w:r>
                          <w:r>
                            <w:rPr>
                              <w:spacing w:val="-2"/>
                              <w:sz w:val="17"/>
                              <w:szCs w:val="17"/>
                            </w:rPr>
                            <w:fldChar w:fldCharType="end"/>
                          </w:r>
                          <w:r>
                            <w:rPr>
                              <w:spacing w:val="-2"/>
                              <w:sz w:val="17"/>
                              <w:szCs w:val="17"/>
                            </w:rPr>
                            <w:t xml:space="preserve"> -</w:t>
                          </w:r>
                          <w:r>
                            <w:rPr>
                              <w:spacing w:val="-2"/>
                              <w:sz w:val="17"/>
                              <w:szCs w:val="17"/>
                            </w:rPr>
                            <w:tab/>
                          </w:r>
                          <w:r>
                            <w:rPr>
                              <w:spacing w:val="-2"/>
                              <w:sz w:val="14"/>
                              <w:szCs w:val="14"/>
                            </w:rPr>
                            <w:t>66-40161646</w:t>
                          </w:r>
                          <w:r>
                            <w:rPr>
                              <w:sz w:val="26"/>
                              <w:szCs w:val="26"/>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33" o:spid="_x0000_s1183" type="#_x0000_t202" style="position:absolute;margin-left:31.55pt;margin-top:0;width:369.75pt;height:58.4pt;z-index:2515717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" o:allowincell="f" stroked="f">
              <v:fill opacity="0"/>
              <v:textbox inset="0,0,0,0">
                <w:txbxContent>
                  <w:p w:rsidR="00C15E08" w:rsidRDefault="00C15E08">
                    <w:pPr>
                      <w:keepNext/>
                      <w:keepLines/>
                      <w:tabs>
                        <w:tab w:val="left" w:pos="3240"/>
                        <w:tab w:val="left" w:pos="6048"/>
                      </w:tabs>
                      <w:kinsoku w:val="0"/>
                      <w:overflowPunct w:val="0"/>
                      <w:autoSpaceDE/>
                      <w:autoSpaceDN/>
                      <w:adjustRightInd/>
                      <w:ind w:left="216"/>
                      <w:textAlignment w:val="baseline"/>
                      <w:rPr>
                        <w:sz w:val="26"/>
                        <w:szCs w:val="26"/>
                      </w:rPr>
                    </w:pPr>
                    <w:r>
                      <w:rPr>
                        <w:spacing w:val="-2"/>
                        <w:sz w:val="14"/>
                        <w:szCs w:val="14"/>
                      </w:rPr>
                      <w:t>MADRID-1.449415-v25</w:t>
                    </w:r>
                    <w:r>
                      <w:rPr>
                        <w:spacing w:val="-2"/>
                        <w:sz w:val="14"/>
                        <w:szCs w:val="14"/>
                      </w:rPr>
                      <w:tab/>
                    </w:r>
                    <w:r>
                      <w:rPr>
                        <w:spacing w:val="-2"/>
                        <w:sz w:val="17"/>
                        <w:szCs w:val="17"/>
                      </w:rPr>
                      <w:t xml:space="preserve">- </w:t>
                    </w:r>
                    <w:r>
                      <w:rPr>
                        <w:spacing w:val="-2"/>
                        <w:sz w:val="17"/>
                        <w:szCs w:val="17"/>
                      </w:rPr>
                      <w:fldChar w:fldCharType="begin"/>
                    </w:r>
                    <w:r>
                      <w:rPr>
                        <w:spacing w:val="-2"/>
                        <w:sz w:val="17"/>
                        <w:szCs w:val="17"/>
                      </w:rPr>
                      <w:instrText xml:space="preserve"> PAGE </w:instrText>
                    </w:r>
                    <w:r>
                      <w:rPr>
                        <w:spacing w:val="-2"/>
                        <w:sz w:val="17"/>
                        <w:szCs w:val="17"/>
                      </w:rPr>
                      <w:fldChar w:fldCharType="separate"/>
                    </w:r>
                    <w:r w:rsidR="00102F4A">
                      <w:rPr>
                        <w:noProof/>
                        <w:spacing w:val="-2"/>
                        <w:sz w:val="17"/>
                        <w:szCs w:val="17"/>
                      </w:rPr>
                      <w:t>71</w:t>
                    </w:r>
                    <w:r>
                      <w:rPr>
                        <w:spacing w:val="-2"/>
                        <w:sz w:val="17"/>
                        <w:szCs w:val="17"/>
                      </w:rPr>
                      <w:fldChar w:fldCharType="end"/>
                    </w:r>
                    <w:r>
                      <w:rPr>
                        <w:spacing w:val="-2"/>
                        <w:sz w:val="17"/>
                        <w:szCs w:val="17"/>
                      </w:rPr>
                      <w:t xml:space="preserve"> -</w:t>
                    </w:r>
                    <w:r>
                      <w:rPr>
                        <w:spacing w:val="-2"/>
                        <w:sz w:val="17"/>
                        <w:szCs w:val="17"/>
                      </w:rPr>
                      <w:tab/>
                    </w:r>
                    <w:r>
                      <w:rPr>
                        <w:spacing w:val="-2"/>
                        <w:sz w:val="14"/>
                        <w:szCs w:val="14"/>
                      </w:rPr>
                      <w:t>66-40161646</w:t>
                    </w:r>
                    <w:r>
                      <w:rPr>
                        <w:sz w:val="26"/>
                        <w:szCs w:val="26"/>
                      </w:rPr>
                      <w:t>(</w:t>
                    </w:r>
                  </w:p>
                </w:txbxContent>
              </v:textbox>
              <w10:wrap type="square" anchorx="page"/>
            </v:shape>
          </w:pict>
        </mc:Fallback>
      </mc:AlternateContent>
    </w:r>
  </w:p>
</w:ftr>
</file>

<file path=word/footer18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3339A9">
    <w:pPr>
      <w:kinsoku w:val="0"/>
      <w:overflowPunct w:val="0"/>
      <w:autoSpaceDE/>
      <w:autoSpaceDN/>
      <w:adjustRightInd/>
      <w:textAlignment w:val="baseline"/>
      <w:rPr>
        <w:sz w:val="16"/>
        <w:szCs w:val="16"/>
      </w:rPr>
    </w:pPr>
    <w:r>
      <w:rPr>
        <w:noProof/>
        <w:lang w:val="en-GB"/>
      </w:rPr>
      <mc:AlternateContent>
        <mc:Choice Requires="wps">
          <w:drawing>
            <wp:anchor distT="0" distB="0" distL="0" distR="0" simplePos="0" relativeHeight="251572736" behindDoc="0" locked="0" layoutInCell="0" allowOverlap="1">
              <wp:simplePos x="0" y="0"/>
              <wp:positionH relativeFrom="page">
                <wp:posOffset>400685</wp:posOffset>
              </wp:positionH>
              <wp:positionV relativeFrom="paragraph">
                <wp:posOffset>0</wp:posOffset>
              </wp:positionV>
              <wp:extent cx="4695825" cy="741680"/>
              <wp:effectExtent l="0" t="0" r="0" b="0"/>
              <wp:wrapSquare wrapText="bothSides"/>
              <wp:docPr id="300" name="Text Box 1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95825" cy="74168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5E08" w:rsidRDefault="00C15E08">
                          <w:pPr>
                            <w:keepNext/>
                            <w:keepLines/>
                            <w:tabs>
                              <w:tab w:val="left" w:pos="3240"/>
                              <w:tab w:val="left" w:pos="6048"/>
                            </w:tabs>
                            <w:kinsoku w:val="0"/>
                            <w:overflowPunct w:val="0"/>
                            <w:autoSpaceDE/>
                            <w:autoSpaceDN/>
                            <w:adjustRightInd/>
                            <w:ind w:left="216"/>
                            <w:textAlignment w:val="baseline"/>
                            <w:rPr>
                              <w:sz w:val="26"/>
                              <w:szCs w:val="26"/>
                            </w:rPr>
                          </w:pPr>
                          <w:r>
                            <w:rPr>
                              <w:spacing w:val="-2"/>
                              <w:sz w:val="14"/>
                              <w:szCs w:val="14"/>
                            </w:rPr>
                            <w:t>MADRID-1.449415-v25</w:t>
                          </w:r>
                          <w:r>
                            <w:rPr>
                              <w:spacing w:val="-2"/>
                              <w:sz w:val="14"/>
                              <w:szCs w:val="14"/>
                            </w:rPr>
                            <w:tab/>
                          </w:r>
                          <w:r>
                            <w:rPr>
                              <w:spacing w:val="-2"/>
                              <w:sz w:val="17"/>
                              <w:szCs w:val="17"/>
                            </w:rPr>
                            <w:t xml:space="preserve">- </w:t>
                          </w:r>
                          <w:r>
                            <w:rPr>
                              <w:spacing w:val="-2"/>
                              <w:sz w:val="17"/>
                              <w:szCs w:val="17"/>
                            </w:rPr>
                            <w:fldChar w:fldCharType="begin"/>
                          </w:r>
                          <w:r>
                            <w:rPr>
                              <w:spacing w:val="-2"/>
                              <w:sz w:val="17"/>
                              <w:szCs w:val="17"/>
                            </w:rPr>
                            <w:instrText xml:space="preserve"> PAGE </w:instrText>
                          </w:r>
                          <w:r>
                            <w:rPr>
                              <w:spacing w:val="-2"/>
                              <w:sz w:val="17"/>
                              <w:szCs w:val="17"/>
                            </w:rPr>
                            <w:fldChar w:fldCharType="separate"/>
                          </w:r>
                          <w:r w:rsidR="00102F4A">
                            <w:rPr>
                              <w:noProof/>
                              <w:spacing w:val="-2"/>
                              <w:sz w:val="17"/>
                              <w:szCs w:val="17"/>
                            </w:rPr>
                            <w:t>74</w:t>
                          </w:r>
                          <w:r>
                            <w:rPr>
                              <w:spacing w:val="-2"/>
                              <w:sz w:val="17"/>
                              <w:szCs w:val="17"/>
                            </w:rPr>
                            <w:fldChar w:fldCharType="end"/>
                          </w:r>
                          <w:r>
                            <w:rPr>
                              <w:spacing w:val="-2"/>
                              <w:sz w:val="17"/>
                              <w:szCs w:val="17"/>
                            </w:rPr>
                            <w:t xml:space="preserve"> -</w:t>
                          </w:r>
                          <w:r>
                            <w:rPr>
                              <w:spacing w:val="-2"/>
                              <w:sz w:val="17"/>
                              <w:szCs w:val="17"/>
                            </w:rPr>
                            <w:tab/>
                          </w:r>
                          <w:r>
                            <w:rPr>
                              <w:spacing w:val="-2"/>
                              <w:sz w:val="14"/>
                              <w:szCs w:val="14"/>
                            </w:rPr>
                            <w:t>66-40161646</w:t>
                          </w:r>
                          <w:r>
                            <w:rPr>
                              <w:sz w:val="26"/>
                              <w:szCs w:val="26"/>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34" o:spid="_x0000_s1184" type="#_x0000_t202" style="position:absolute;margin-left:31.55pt;margin-top:0;width:369.75pt;height:58.4pt;z-index:2515727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" o:allowincell="f" stroked="f">
              <v:fill opacity="0"/>
              <v:textbox inset="0,0,0,0">
                <w:txbxContent>
                  <w:p w:rsidR="00C15E08" w:rsidRDefault="00C15E08">
                    <w:pPr>
                      <w:keepNext/>
                      <w:keepLines/>
                      <w:tabs>
                        <w:tab w:val="left" w:pos="3240"/>
                        <w:tab w:val="left" w:pos="6048"/>
                      </w:tabs>
                      <w:kinsoku w:val="0"/>
                      <w:overflowPunct w:val="0"/>
                      <w:autoSpaceDE/>
                      <w:autoSpaceDN/>
                      <w:adjustRightInd/>
                      <w:ind w:left="216"/>
                      <w:textAlignment w:val="baseline"/>
                      <w:rPr>
                        <w:sz w:val="26"/>
                        <w:szCs w:val="26"/>
                      </w:rPr>
                    </w:pPr>
                    <w:r>
                      <w:rPr>
                        <w:spacing w:val="-2"/>
                        <w:sz w:val="14"/>
                        <w:szCs w:val="14"/>
                      </w:rPr>
                      <w:t>MADRID-1.449415-v25</w:t>
                    </w:r>
                    <w:r>
                      <w:rPr>
                        <w:spacing w:val="-2"/>
                        <w:sz w:val="14"/>
                        <w:szCs w:val="14"/>
                      </w:rPr>
                      <w:tab/>
                    </w:r>
                    <w:r>
                      <w:rPr>
                        <w:spacing w:val="-2"/>
                        <w:sz w:val="17"/>
                        <w:szCs w:val="17"/>
                      </w:rPr>
                      <w:t xml:space="preserve">- </w:t>
                    </w:r>
                    <w:r>
                      <w:rPr>
                        <w:spacing w:val="-2"/>
                        <w:sz w:val="17"/>
                        <w:szCs w:val="17"/>
                      </w:rPr>
                      <w:fldChar w:fldCharType="begin"/>
                    </w:r>
                    <w:r>
                      <w:rPr>
                        <w:spacing w:val="-2"/>
                        <w:sz w:val="17"/>
                        <w:szCs w:val="17"/>
                      </w:rPr>
                      <w:instrText xml:space="preserve"> PAGE </w:instrText>
                    </w:r>
                    <w:r>
                      <w:rPr>
                        <w:spacing w:val="-2"/>
                        <w:sz w:val="17"/>
                        <w:szCs w:val="17"/>
                      </w:rPr>
                      <w:fldChar w:fldCharType="separate"/>
                    </w:r>
                    <w:r w:rsidR="00102F4A">
                      <w:rPr>
                        <w:noProof/>
                        <w:spacing w:val="-2"/>
                        <w:sz w:val="17"/>
                        <w:szCs w:val="17"/>
                      </w:rPr>
                      <w:t>74</w:t>
                    </w:r>
                    <w:r>
                      <w:rPr>
                        <w:spacing w:val="-2"/>
                        <w:sz w:val="17"/>
                        <w:szCs w:val="17"/>
                      </w:rPr>
                      <w:fldChar w:fldCharType="end"/>
                    </w:r>
                    <w:r>
                      <w:rPr>
                        <w:spacing w:val="-2"/>
                        <w:sz w:val="17"/>
                        <w:szCs w:val="17"/>
                      </w:rPr>
                      <w:t xml:space="preserve"> -</w:t>
                    </w:r>
                    <w:r>
                      <w:rPr>
                        <w:spacing w:val="-2"/>
                        <w:sz w:val="17"/>
                        <w:szCs w:val="17"/>
                      </w:rPr>
                      <w:tab/>
                    </w:r>
                    <w:r>
                      <w:rPr>
                        <w:spacing w:val="-2"/>
                        <w:sz w:val="14"/>
                        <w:szCs w:val="14"/>
                      </w:rPr>
                      <w:t>66-40161646</w:t>
                    </w:r>
                    <w:r>
                      <w:rPr>
                        <w:sz w:val="26"/>
                        <w:szCs w:val="26"/>
                      </w:rPr>
                      <w:t>(</w:t>
                    </w:r>
                  </w:p>
                </w:txbxContent>
              </v:textbox>
              <w10:wrap type="square" anchorx="page"/>
            </v:shape>
          </w:pict>
        </mc:Fallback>
      </mc:AlternateContent>
    </w:r>
  </w:p>
</w:ftr>
</file>

<file path=word/footer18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3339A9">
    <w:pPr>
      <w:kinsoku w:val="0"/>
      <w:overflowPunct w:val="0"/>
      <w:autoSpaceDE/>
      <w:autoSpaceDN/>
      <w:adjustRightInd/>
      <w:textAlignment w:val="baseline"/>
      <w:rPr>
        <w:sz w:val="16"/>
        <w:szCs w:val="16"/>
      </w:rPr>
    </w:pPr>
    <w:r>
      <w:rPr>
        <w:noProof/>
        <w:lang w:val="en-GB"/>
      </w:rPr>
      <mc:AlternateContent>
        <mc:Choice Requires="wps">
          <w:drawing>
            <wp:anchor distT="0" distB="0" distL="0" distR="0" simplePos="0" relativeHeight="251573760" behindDoc="0" locked="0" layoutInCell="0" allowOverlap="1">
              <wp:simplePos x="0" y="0"/>
              <wp:positionH relativeFrom="page">
                <wp:posOffset>400685</wp:posOffset>
              </wp:positionH>
              <wp:positionV relativeFrom="paragraph">
                <wp:posOffset>0</wp:posOffset>
              </wp:positionV>
              <wp:extent cx="4695825" cy="741680"/>
              <wp:effectExtent l="0" t="0" r="0" b="0"/>
              <wp:wrapSquare wrapText="bothSides"/>
              <wp:docPr id="299" name="Text Box 1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95825" cy="74168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5E08" w:rsidRDefault="00C15E08">
                          <w:pPr>
                            <w:keepNext/>
                            <w:keepLines/>
                            <w:tabs>
                              <w:tab w:val="left" w:pos="3240"/>
                              <w:tab w:val="left" w:pos="6048"/>
                            </w:tabs>
                            <w:kinsoku w:val="0"/>
                            <w:overflowPunct w:val="0"/>
                            <w:autoSpaceDE/>
                            <w:autoSpaceDN/>
                            <w:adjustRightInd/>
                            <w:ind w:left="216"/>
                            <w:textAlignment w:val="baseline"/>
                            <w:rPr>
                              <w:sz w:val="26"/>
                              <w:szCs w:val="26"/>
                            </w:rPr>
                          </w:pPr>
                          <w:r>
                            <w:rPr>
                              <w:spacing w:val="-2"/>
                              <w:sz w:val="14"/>
                              <w:szCs w:val="14"/>
                            </w:rPr>
                            <w:t>MADRID-1.449415-v25</w:t>
                          </w:r>
                          <w:r>
                            <w:rPr>
                              <w:spacing w:val="-2"/>
                              <w:sz w:val="14"/>
                              <w:szCs w:val="14"/>
                            </w:rPr>
                            <w:tab/>
                          </w:r>
                          <w:r>
                            <w:rPr>
                              <w:spacing w:val="-2"/>
                              <w:sz w:val="17"/>
                              <w:szCs w:val="17"/>
                            </w:rPr>
                            <w:t xml:space="preserve">- </w:t>
                          </w:r>
                          <w:r>
                            <w:rPr>
                              <w:spacing w:val="-2"/>
                              <w:sz w:val="17"/>
                              <w:szCs w:val="17"/>
                            </w:rPr>
                            <w:fldChar w:fldCharType="begin"/>
                          </w:r>
                          <w:r>
                            <w:rPr>
                              <w:spacing w:val="-2"/>
                              <w:sz w:val="17"/>
                              <w:szCs w:val="17"/>
                            </w:rPr>
                            <w:instrText xml:space="preserve"> PAGE </w:instrText>
                          </w:r>
                          <w:r>
                            <w:rPr>
                              <w:spacing w:val="-2"/>
                              <w:sz w:val="17"/>
                              <w:szCs w:val="17"/>
                            </w:rPr>
                            <w:fldChar w:fldCharType="separate"/>
                          </w:r>
                          <w:r w:rsidR="00102F4A">
                            <w:rPr>
                              <w:noProof/>
                              <w:spacing w:val="-2"/>
                              <w:sz w:val="17"/>
                              <w:szCs w:val="17"/>
                            </w:rPr>
                            <w:t>73</w:t>
                          </w:r>
                          <w:r>
                            <w:rPr>
                              <w:spacing w:val="-2"/>
                              <w:sz w:val="17"/>
                              <w:szCs w:val="17"/>
                            </w:rPr>
                            <w:fldChar w:fldCharType="end"/>
                          </w:r>
                          <w:r>
                            <w:rPr>
                              <w:spacing w:val="-2"/>
                              <w:sz w:val="17"/>
                              <w:szCs w:val="17"/>
                            </w:rPr>
                            <w:t xml:space="preserve"> -</w:t>
                          </w:r>
                          <w:r>
                            <w:rPr>
                              <w:spacing w:val="-2"/>
                              <w:sz w:val="17"/>
                              <w:szCs w:val="17"/>
                            </w:rPr>
                            <w:tab/>
                          </w:r>
                          <w:r>
                            <w:rPr>
                              <w:spacing w:val="-2"/>
                              <w:sz w:val="14"/>
                              <w:szCs w:val="14"/>
                            </w:rPr>
                            <w:t>66-40161646</w:t>
                          </w:r>
                          <w:r>
                            <w:rPr>
                              <w:sz w:val="26"/>
                              <w:szCs w:val="26"/>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35" o:spid="_x0000_s1185" type="#_x0000_t202" style="position:absolute;margin-left:31.55pt;margin-top:0;width:369.75pt;height:58.4pt;z-index:2515737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" o:allowincell="f" stroked="f">
              <v:fill opacity="0"/>
              <v:textbox inset="0,0,0,0">
                <w:txbxContent>
                  <w:p w:rsidR="00C15E08" w:rsidRDefault="00C15E08">
                    <w:pPr>
                      <w:keepNext/>
                      <w:keepLines/>
                      <w:tabs>
                        <w:tab w:val="left" w:pos="3240"/>
                        <w:tab w:val="left" w:pos="6048"/>
                      </w:tabs>
                      <w:kinsoku w:val="0"/>
                      <w:overflowPunct w:val="0"/>
                      <w:autoSpaceDE/>
                      <w:autoSpaceDN/>
                      <w:adjustRightInd/>
                      <w:ind w:left="216"/>
                      <w:textAlignment w:val="baseline"/>
                      <w:rPr>
                        <w:sz w:val="26"/>
                        <w:szCs w:val="26"/>
                      </w:rPr>
                    </w:pPr>
                    <w:r>
                      <w:rPr>
                        <w:spacing w:val="-2"/>
                        <w:sz w:val="14"/>
                        <w:szCs w:val="14"/>
                      </w:rPr>
                      <w:t>MADRID-1.449415-v25</w:t>
                    </w:r>
                    <w:r>
                      <w:rPr>
                        <w:spacing w:val="-2"/>
                        <w:sz w:val="14"/>
                        <w:szCs w:val="14"/>
                      </w:rPr>
                      <w:tab/>
                    </w:r>
                    <w:r>
                      <w:rPr>
                        <w:spacing w:val="-2"/>
                        <w:sz w:val="17"/>
                        <w:szCs w:val="17"/>
                      </w:rPr>
                      <w:t xml:space="preserve">- </w:t>
                    </w:r>
                    <w:r>
                      <w:rPr>
                        <w:spacing w:val="-2"/>
                        <w:sz w:val="17"/>
                        <w:szCs w:val="17"/>
                      </w:rPr>
                      <w:fldChar w:fldCharType="begin"/>
                    </w:r>
                    <w:r>
                      <w:rPr>
                        <w:spacing w:val="-2"/>
                        <w:sz w:val="17"/>
                        <w:szCs w:val="17"/>
                      </w:rPr>
                      <w:instrText xml:space="preserve"> PAGE </w:instrText>
                    </w:r>
                    <w:r>
                      <w:rPr>
                        <w:spacing w:val="-2"/>
                        <w:sz w:val="17"/>
                        <w:szCs w:val="17"/>
                      </w:rPr>
                      <w:fldChar w:fldCharType="separate"/>
                    </w:r>
                    <w:r w:rsidR="00102F4A">
                      <w:rPr>
                        <w:noProof/>
                        <w:spacing w:val="-2"/>
                        <w:sz w:val="17"/>
                        <w:szCs w:val="17"/>
                      </w:rPr>
                      <w:t>73</w:t>
                    </w:r>
                    <w:r>
                      <w:rPr>
                        <w:spacing w:val="-2"/>
                        <w:sz w:val="17"/>
                        <w:szCs w:val="17"/>
                      </w:rPr>
                      <w:fldChar w:fldCharType="end"/>
                    </w:r>
                    <w:r>
                      <w:rPr>
                        <w:spacing w:val="-2"/>
                        <w:sz w:val="17"/>
                        <w:szCs w:val="17"/>
                      </w:rPr>
                      <w:t xml:space="preserve"> -</w:t>
                    </w:r>
                    <w:r>
                      <w:rPr>
                        <w:spacing w:val="-2"/>
                        <w:sz w:val="17"/>
                        <w:szCs w:val="17"/>
                      </w:rPr>
                      <w:tab/>
                    </w:r>
                    <w:r>
                      <w:rPr>
                        <w:spacing w:val="-2"/>
                        <w:sz w:val="14"/>
                        <w:szCs w:val="14"/>
                      </w:rPr>
                      <w:t>66-40161646</w:t>
                    </w:r>
                    <w:r>
                      <w:rPr>
                        <w:sz w:val="26"/>
                        <w:szCs w:val="26"/>
                      </w:rPr>
                      <w:t>(</w:t>
                    </w:r>
                  </w:p>
                </w:txbxContent>
              </v:textbox>
              <w10:wrap type="square" anchorx="page"/>
            </v:shape>
          </w:pict>
        </mc:Fallback>
      </mc:AlternateContent>
    </w:r>
  </w:p>
</w:ftr>
</file>

<file path=word/footer18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3339A9">
    <w:pPr>
      <w:kinsoku w:val="0"/>
      <w:overflowPunct w:val="0"/>
      <w:autoSpaceDE/>
      <w:autoSpaceDN/>
      <w:adjustRightInd/>
      <w:textAlignment w:val="baseline"/>
      <w:rPr>
        <w:sz w:val="16"/>
        <w:szCs w:val="16"/>
      </w:rPr>
    </w:pPr>
    <w:r>
      <w:rPr>
        <w:noProof/>
        <w:lang w:val="en-GB"/>
      </w:rPr>
      <mc:AlternateContent>
        <mc:Choice Requires="wps">
          <w:drawing>
            <wp:anchor distT="0" distB="0" distL="0" distR="0" simplePos="0" relativeHeight="251574784" behindDoc="0" locked="0" layoutInCell="0" allowOverlap="1">
              <wp:simplePos x="0" y="0"/>
              <wp:positionH relativeFrom="page">
                <wp:posOffset>400685</wp:posOffset>
              </wp:positionH>
              <wp:positionV relativeFrom="paragraph">
                <wp:posOffset>0</wp:posOffset>
              </wp:positionV>
              <wp:extent cx="4695825" cy="741680"/>
              <wp:effectExtent l="0" t="0" r="0" b="0"/>
              <wp:wrapSquare wrapText="bothSides"/>
              <wp:docPr id="298" name="Text Box 1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95825" cy="74168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5E08" w:rsidRDefault="00C15E08">
                          <w:pPr>
                            <w:keepNext/>
                            <w:keepLines/>
                            <w:tabs>
                              <w:tab w:val="left" w:pos="3240"/>
                              <w:tab w:val="left" w:pos="6048"/>
                            </w:tabs>
                            <w:kinsoku w:val="0"/>
                            <w:overflowPunct w:val="0"/>
                            <w:autoSpaceDE/>
                            <w:autoSpaceDN/>
                            <w:adjustRightInd/>
                            <w:ind w:left="216"/>
                            <w:textAlignment w:val="baseline"/>
                            <w:rPr>
                              <w:sz w:val="26"/>
                              <w:szCs w:val="26"/>
                            </w:rPr>
                          </w:pPr>
                          <w:r>
                            <w:rPr>
                              <w:spacing w:val="-2"/>
                              <w:sz w:val="14"/>
                              <w:szCs w:val="14"/>
                            </w:rPr>
                            <w:t>MADRID-1.449415-v25</w:t>
                          </w:r>
                          <w:r>
                            <w:rPr>
                              <w:spacing w:val="-2"/>
                              <w:sz w:val="14"/>
                              <w:szCs w:val="14"/>
                            </w:rPr>
                            <w:tab/>
                          </w:r>
                          <w:r>
                            <w:rPr>
                              <w:spacing w:val="-2"/>
                              <w:sz w:val="17"/>
                              <w:szCs w:val="17"/>
                            </w:rPr>
                            <w:t xml:space="preserve">- </w:t>
                          </w:r>
                          <w:r>
                            <w:rPr>
                              <w:spacing w:val="-2"/>
                              <w:sz w:val="17"/>
                              <w:szCs w:val="17"/>
                            </w:rPr>
                            <w:fldChar w:fldCharType="begin"/>
                          </w:r>
                          <w:r>
                            <w:rPr>
                              <w:spacing w:val="-2"/>
                              <w:sz w:val="17"/>
                              <w:szCs w:val="17"/>
                            </w:rPr>
                            <w:instrText xml:space="preserve"> PAGE </w:instrText>
                          </w:r>
                          <w:r>
                            <w:rPr>
                              <w:spacing w:val="-2"/>
                              <w:sz w:val="17"/>
                              <w:szCs w:val="17"/>
                            </w:rPr>
                            <w:fldChar w:fldCharType="separate"/>
                          </w:r>
                          <w:r>
                            <w:rPr>
                              <w:spacing w:val="-2"/>
                              <w:sz w:val="17"/>
                              <w:szCs w:val="17"/>
                            </w:rPr>
                            <w:t>72</w:t>
                          </w:r>
                          <w:r>
                            <w:rPr>
                              <w:spacing w:val="-2"/>
                              <w:sz w:val="17"/>
                              <w:szCs w:val="17"/>
                            </w:rPr>
                            <w:fldChar w:fldCharType="end"/>
                          </w:r>
                          <w:r>
                            <w:rPr>
                              <w:spacing w:val="-2"/>
                              <w:sz w:val="17"/>
                              <w:szCs w:val="17"/>
                            </w:rPr>
                            <w:t xml:space="preserve"> -</w:t>
                          </w:r>
                          <w:r>
                            <w:rPr>
                              <w:spacing w:val="-2"/>
                              <w:sz w:val="17"/>
                              <w:szCs w:val="17"/>
                            </w:rPr>
                            <w:tab/>
                          </w:r>
                          <w:r>
                            <w:rPr>
                              <w:spacing w:val="-2"/>
                              <w:sz w:val="14"/>
                              <w:szCs w:val="14"/>
                            </w:rPr>
                            <w:t>66-40161646</w:t>
                          </w:r>
                          <w:r>
                            <w:rPr>
                              <w:sz w:val="26"/>
                              <w:szCs w:val="26"/>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36" o:spid="_x0000_s1186" type="#_x0000_t202" style="position:absolute;margin-left:31.55pt;margin-top:0;width:369.75pt;height:58.4pt;z-index:2515747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" o:allowincell="f" stroked="f">
              <v:fill opacity="0"/>
              <v:textbox inset="0,0,0,0">
                <w:txbxContent>
                  <w:p w:rsidR="00C15E08" w:rsidRDefault="00C15E08">
                    <w:pPr>
                      <w:keepNext/>
                      <w:keepLines/>
                      <w:tabs>
                        <w:tab w:val="left" w:pos="3240"/>
                        <w:tab w:val="left" w:pos="6048"/>
                      </w:tabs>
                      <w:kinsoku w:val="0"/>
                      <w:overflowPunct w:val="0"/>
                      <w:autoSpaceDE/>
                      <w:autoSpaceDN/>
                      <w:adjustRightInd/>
                      <w:ind w:left="216"/>
                      <w:textAlignment w:val="baseline"/>
                      <w:rPr>
                        <w:sz w:val="26"/>
                        <w:szCs w:val="26"/>
                      </w:rPr>
                    </w:pPr>
                    <w:r>
                      <w:rPr>
                        <w:spacing w:val="-2"/>
                        <w:sz w:val="14"/>
                        <w:szCs w:val="14"/>
                      </w:rPr>
                      <w:t>MADRID-1.449415-v25</w:t>
                    </w:r>
                    <w:r>
                      <w:rPr>
                        <w:spacing w:val="-2"/>
                        <w:sz w:val="14"/>
                        <w:szCs w:val="14"/>
                      </w:rPr>
                      <w:tab/>
                    </w:r>
                    <w:r>
                      <w:rPr>
                        <w:spacing w:val="-2"/>
                        <w:sz w:val="17"/>
                        <w:szCs w:val="17"/>
                      </w:rPr>
                      <w:t xml:space="preserve">- </w:t>
                    </w:r>
                    <w:r>
                      <w:rPr>
                        <w:spacing w:val="-2"/>
                        <w:sz w:val="17"/>
                        <w:szCs w:val="17"/>
                      </w:rPr>
                      <w:fldChar w:fldCharType="begin"/>
                    </w:r>
                    <w:r>
                      <w:rPr>
                        <w:spacing w:val="-2"/>
                        <w:sz w:val="17"/>
                        <w:szCs w:val="17"/>
                      </w:rPr>
                      <w:instrText xml:space="preserve"> PAGE </w:instrText>
                    </w:r>
                    <w:r>
                      <w:rPr>
                        <w:spacing w:val="-2"/>
                        <w:sz w:val="17"/>
                        <w:szCs w:val="17"/>
                      </w:rPr>
                      <w:fldChar w:fldCharType="separate"/>
                    </w:r>
                    <w:r>
                      <w:rPr>
                        <w:spacing w:val="-2"/>
                        <w:sz w:val="17"/>
                        <w:szCs w:val="17"/>
                      </w:rPr>
                      <w:t>72</w:t>
                    </w:r>
                    <w:r>
                      <w:rPr>
                        <w:spacing w:val="-2"/>
                        <w:sz w:val="17"/>
                        <w:szCs w:val="17"/>
                      </w:rPr>
                      <w:fldChar w:fldCharType="end"/>
                    </w:r>
                    <w:r>
                      <w:rPr>
                        <w:spacing w:val="-2"/>
                        <w:sz w:val="17"/>
                        <w:szCs w:val="17"/>
                      </w:rPr>
                      <w:t xml:space="preserve"> -</w:t>
                    </w:r>
                    <w:r>
                      <w:rPr>
                        <w:spacing w:val="-2"/>
                        <w:sz w:val="17"/>
                        <w:szCs w:val="17"/>
                      </w:rPr>
                      <w:tab/>
                    </w:r>
                    <w:r>
                      <w:rPr>
                        <w:spacing w:val="-2"/>
                        <w:sz w:val="14"/>
                        <w:szCs w:val="14"/>
                      </w:rPr>
                      <w:t>66-40161646</w:t>
                    </w:r>
                    <w:r>
                      <w:rPr>
                        <w:sz w:val="26"/>
                        <w:szCs w:val="26"/>
                      </w:rPr>
                      <w:t>(</w:t>
                    </w:r>
                  </w:p>
                </w:txbxContent>
              </v:textbox>
              <w10:wrap type="square" anchorx="page"/>
            </v:shape>
          </w:pict>
        </mc:Fallback>
      </mc:AlternateContent>
    </w:r>
  </w:p>
</w:ftr>
</file>

<file path=word/footer18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3339A9">
    <w:pPr>
      <w:kinsoku w:val="0"/>
      <w:overflowPunct w:val="0"/>
      <w:autoSpaceDE/>
      <w:autoSpaceDN/>
      <w:adjustRightInd/>
      <w:textAlignment w:val="baseline"/>
      <w:rPr>
        <w:sz w:val="16"/>
        <w:szCs w:val="16"/>
      </w:rPr>
    </w:pPr>
    <w:r>
      <w:rPr>
        <w:noProof/>
        <w:lang w:val="en-GB"/>
      </w:rPr>
      <mc:AlternateContent>
        <mc:Choice Requires="wps">
          <w:drawing>
            <wp:anchor distT="0" distB="0" distL="0" distR="0" simplePos="0" relativeHeight="251575808" behindDoc="0" locked="0" layoutInCell="0" allowOverlap="1">
              <wp:simplePos x="0" y="0"/>
              <wp:positionH relativeFrom="page">
                <wp:posOffset>400685</wp:posOffset>
              </wp:positionH>
              <wp:positionV relativeFrom="paragraph">
                <wp:posOffset>0</wp:posOffset>
              </wp:positionV>
              <wp:extent cx="4695825" cy="741680"/>
              <wp:effectExtent l="0" t="0" r="0" b="0"/>
              <wp:wrapSquare wrapText="bothSides"/>
              <wp:docPr id="297" name="Text Box 1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95825" cy="74168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5E08" w:rsidRDefault="00C15E08">
                          <w:pPr>
                            <w:keepNext/>
                            <w:keepLines/>
                            <w:tabs>
                              <w:tab w:val="left" w:pos="3240"/>
                              <w:tab w:val="left" w:pos="6048"/>
                            </w:tabs>
                            <w:kinsoku w:val="0"/>
                            <w:overflowPunct w:val="0"/>
                            <w:autoSpaceDE/>
                            <w:autoSpaceDN/>
                            <w:adjustRightInd/>
                            <w:ind w:left="216"/>
                            <w:textAlignment w:val="baseline"/>
                            <w:rPr>
                              <w:sz w:val="26"/>
                              <w:szCs w:val="26"/>
                            </w:rPr>
                          </w:pPr>
                          <w:r>
                            <w:rPr>
                              <w:spacing w:val="-2"/>
                              <w:sz w:val="14"/>
                              <w:szCs w:val="14"/>
                            </w:rPr>
                            <w:t>MADRID-1.449415-v25</w:t>
                          </w:r>
                          <w:r>
                            <w:rPr>
                              <w:spacing w:val="-2"/>
                              <w:sz w:val="14"/>
                              <w:szCs w:val="14"/>
                            </w:rPr>
                            <w:tab/>
                          </w:r>
                          <w:r>
                            <w:rPr>
                              <w:spacing w:val="-2"/>
                              <w:sz w:val="17"/>
                              <w:szCs w:val="17"/>
                            </w:rPr>
                            <w:t xml:space="preserve">- </w:t>
                          </w:r>
                          <w:r>
                            <w:rPr>
                              <w:spacing w:val="-2"/>
                              <w:sz w:val="17"/>
                              <w:szCs w:val="17"/>
                            </w:rPr>
                            <w:fldChar w:fldCharType="begin"/>
                          </w:r>
                          <w:r>
                            <w:rPr>
                              <w:spacing w:val="-2"/>
                              <w:sz w:val="17"/>
                              <w:szCs w:val="17"/>
                            </w:rPr>
                            <w:instrText xml:space="preserve"> PAGE </w:instrText>
                          </w:r>
                          <w:r>
                            <w:rPr>
                              <w:spacing w:val="-2"/>
                              <w:sz w:val="17"/>
                              <w:szCs w:val="17"/>
                            </w:rPr>
                            <w:fldChar w:fldCharType="separate"/>
                          </w:r>
                          <w:r w:rsidR="00102F4A">
                            <w:rPr>
                              <w:noProof/>
                              <w:spacing w:val="-2"/>
                              <w:sz w:val="17"/>
                              <w:szCs w:val="17"/>
                            </w:rPr>
                            <w:t>75</w:t>
                          </w:r>
                          <w:r>
                            <w:rPr>
                              <w:spacing w:val="-2"/>
                              <w:sz w:val="17"/>
                              <w:szCs w:val="17"/>
                            </w:rPr>
                            <w:fldChar w:fldCharType="end"/>
                          </w:r>
                          <w:r>
                            <w:rPr>
                              <w:spacing w:val="-2"/>
                              <w:sz w:val="17"/>
                              <w:szCs w:val="17"/>
                            </w:rPr>
                            <w:t xml:space="preserve"> -</w:t>
                          </w:r>
                          <w:r>
                            <w:rPr>
                              <w:spacing w:val="-2"/>
                              <w:sz w:val="17"/>
                              <w:szCs w:val="17"/>
                            </w:rPr>
                            <w:tab/>
                          </w:r>
                          <w:r>
                            <w:rPr>
                              <w:spacing w:val="-2"/>
                              <w:sz w:val="14"/>
                              <w:szCs w:val="14"/>
                            </w:rPr>
                            <w:t>66-40161646</w:t>
                          </w:r>
                          <w:r>
                            <w:rPr>
                              <w:sz w:val="26"/>
                              <w:szCs w:val="26"/>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37" o:spid="_x0000_s1187" type="#_x0000_t202" style="position:absolute;margin-left:31.55pt;margin-top:0;width:369.75pt;height:58.4pt;z-index:2515758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" o:allowincell="f" stroked="f">
              <v:fill opacity="0"/>
              <v:textbox inset="0,0,0,0">
                <w:txbxContent>
                  <w:p w:rsidR="00C15E08" w:rsidRDefault="00C15E08">
                    <w:pPr>
                      <w:keepNext/>
                      <w:keepLines/>
                      <w:tabs>
                        <w:tab w:val="left" w:pos="3240"/>
                        <w:tab w:val="left" w:pos="6048"/>
                      </w:tabs>
                      <w:kinsoku w:val="0"/>
                      <w:overflowPunct w:val="0"/>
                      <w:autoSpaceDE/>
                      <w:autoSpaceDN/>
                      <w:adjustRightInd/>
                      <w:ind w:left="216"/>
                      <w:textAlignment w:val="baseline"/>
                      <w:rPr>
                        <w:sz w:val="26"/>
                        <w:szCs w:val="26"/>
                      </w:rPr>
                    </w:pPr>
                    <w:r>
                      <w:rPr>
                        <w:spacing w:val="-2"/>
                        <w:sz w:val="14"/>
                        <w:szCs w:val="14"/>
                      </w:rPr>
                      <w:t>MADRID-1.449415-v25</w:t>
                    </w:r>
                    <w:r>
                      <w:rPr>
                        <w:spacing w:val="-2"/>
                        <w:sz w:val="14"/>
                        <w:szCs w:val="14"/>
                      </w:rPr>
                      <w:tab/>
                    </w:r>
                    <w:r>
                      <w:rPr>
                        <w:spacing w:val="-2"/>
                        <w:sz w:val="17"/>
                        <w:szCs w:val="17"/>
                      </w:rPr>
                      <w:t xml:space="preserve">- </w:t>
                    </w:r>
                    <w:r>
                      <w:rPr>
                        <w:spacing w:val="-2"/>
                        <w:sz w:val="17"/>
                        <w:szCs w:val="17"/>
                      </w:rPr>
                      <w:fldChar w:fldCharType="begin"/>
                    </w:r>
                    <w:r>
                      <w:rPr>
                        <w:spacing w:val="-2"/>
                        <w:sz w:val="17"/>
                        <w:szCs w:val="17"/>
                      </w:rPr>
                      <w:instrText xml:space="preserve"> PAGE </w:instrText>
                    </w:r>
                    <w:r>
                      <w:rPr>
                        <w:spacing w:val="-2"/>
                        <w:sz w:val="17"/>
                        <w:szCs w:val="17"/>
                      </w:rPr>
                      <w:fldChar w:fldCharType="separate"/>
                    </w:r>
                    <w:r w:rsidR="00102F4A">
                      <w:rPr>
                        <w:noProof/>
                        <w:spacing w:val="-2"/>
                        <w:sz w:val="17"/>
                        <w:szCs w:val="17"/>
                      </w:rPr>
                      <w:t>75</w:t>
                    </w:r>
                    <w:r>
                      <w:rPr>
                        <w:spacing w:val="-2"/>
                        <w:sz w:val="17"/>
                        <w:szCs w:val="17"/>
                      </w:rPr>
                      <w:fldChar w:fldCharType="end"/>
                    </w:r>
                    <w:r>
                      <w:rPr>
                        <w:spacing w:val="-2"/>
                        <w:sz w:val="17"/>
                        <w:szCs w:val="17"/>
                      </w:rPr>
                      <w:t xml:space="preserve"> -</w:t>
                    </w:r>
                    <w:r>
                      <w:rPr>
                        <w:spacing w:val="-2"/>
                        <w:sz w:val="17"/>
                        <w:szCs w:val="17"/>
                      </w:rPr>
                      <w:tab/>
                    </w:r>
                    <w:r>
                      <w:rPr>
                        <w:spacing w:val="-2"/>
                        <w:sz w:val="14"/>
                        <w:szCs w:val="14"/>
                      </w:rPr>
                      <w:t>66-40161646</w:t>
                    </w:r>
                    <w:r>
                      <w:rPr>
                        <w:sz w:val="26"/>
                        <w:szCs w:val="26"/>
                      </w:rPr>
                      <w:t>(</w:t>
                    </w:r>
                  </w:p>
                </w:txbxContent>
              </v:textbox>
              <w10:wrap type="square" anchorx="page"/>
            </v:shape>
          </w:pict>
        </mc:Fallback>
      </mc:AlternateContent>
    </w:r>
  </w:p>
</w:ftr>
</file>

<file path=word/footer18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widowControl/>
      <w:rPr>
        <w:sz w:val="24"/>
        <w:szCs w:val="24"/>
      </w:rPr>
    </w:pP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3339A9">
    <w:pPr>
      <w:kinsoku w:val="0"/>
      <w:overflowPunct w:val="0"/>
      <w:autoSpaceDE/>
      <w:autoSpaceDN/>
      <w:adjustRightInd/>
      <w:textAlignment w:val="baseline"/>
      <w:rPr>
        <w:sz w:val="16"/>
        <w:szCs w:val="16"/>
      </w:rPr>
    </w:pPr>
    <w:r>
      <w:rPr>
        <w:noProof/>
        <w:lang w:val="en-GB"/>
      </w:rPr>
      <mc:AlternateContent>
        <mc:Choice Requires="wps">
          <w:drawing>
            <wp:anchor distT="0" distB="0" distL="0" distR="0" simplePos="0" relativeHeight="251449856" behindDoc="0" locked="0" layoutInCell="0" allowOverlap="1">
              <wp:simplePos x="0" y="0"/>
              <wp:positionH relativeFrom="page">
                <wp:posOffset>618490</wp:posOffset>
              </wp:positionH>
              <wp:positionV relativeFrom="paragraph">
                <wp:posOffset>0</wp:posOffset>
              </wp:positionV>
              <wp:extent cx="4102100" cy="101600"/>
              <wp:effectExtent l="0" t="0" r="0" b="0"/>
              <wp:wrapSquare wrapText="bothSides"/>
              <wp:docPr id="420"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02100" cy="1016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5E08" w:rsidRDefault="00C15E08">
                          <w:pPr>
                            <w:keepNext/>
                            <w:keepLines/>
                            <w:tabs>
                              <w:tab w:val="left" w:pos="2991"/>
                              <w:tab w:val="right" w:pos="6447"/>
                            </w:tabs>
                            <w:kinsoku w:val="0"/>
                            <w:overflowPunct w:val="0"/>
                            <w:autoSpaceDE/>
                            <w:autoSpaceDN/>
                            <w:adjustRightInd/>
                            <w:textAlignment w:val="baseline"/>
                            <w:rPr>
                              <w:sz w:val="12"/>
                              <w:szCs w:val="12"/>
                            </w:rPr>
                          </w:pPr>
                          <w:r>
                            <w:rPr>
                              <w:sz w:val="12"/>
                              <w:szCs w:val="12"/>
                            </w:rPr>
                            <w:t>MADRID-I-449415-y25</w:t>
                          </w:r>
                          <w:r>
                            <w:rPr>
                              <w:sz w:val="12"/>
                              <w:szCs w:val="12"/>
                            </w:rPr>
                            <w:tab/>
                          </w:r>
                          <w:r>
                            <w:rPr>
                              <w:i/>
                              <w:iCs/>
                              <w:sz w:val="17"/>
                              <w:szCs w:val="17"/>
                            </w:rPr>
                            <w:t xml:space="preserve">- </w:t>
                          </w:r>
                          <w:r>
                            <w:rPr>
                              <w:i/>
                              <w:iCs/>
                              <w:sz w:val="17"/>
                              <w:szCs w:val="17"/>
                            </w:rPr>
                            <w:fldChar w:fldCharType="begin"/>
                          </w:r>
                          <w:r>
                            <w:rPr>
                              <w:i/>
                              <w:iCs/>
                              <w:sz w:val="17"/>
                              <w:szCs w:val="17"/>
                            </w:rPr>
                            <w:instrText xml:space="preserve"> PAGE </w:instrText>
                          </w:r>
                          <w:r>
                            <w:rPr>
                              <w:i/>
                              <w:iCs/>
                              <w:sz w:val="17"/>
                              <w:szCs w:val="17"/>
                            </w:rPr>
                            <w:fldChar w:fldCharType="separate"/>
                          </w:r>
                          <w:r w:rsidR="00102F4A">
                            <w:rPr>
                              <w:i/>
                              <w:iCs/>
                              <w:noProof/>
                              <w:sz w:val="17"/>
                              <w:szCs w:val="17"/>
                            </w:rPr>
                            <w:t>4</w:t>
                          </w:r>
                          <w:r>
                            <w:rPr>
                              <w:i/>
                              <w:iCs/>
                              <w:sz w:val="17"/>
                              <w:szCs w:val="17"/>
                            </w:rPr>
                            <w:fldChar w:fldCharType="end"/>
                          </w:r>
                          <w:r>
                            <w:rPr>
                              <w:i/>
                              <w:iCs/>
                              <w:sz w:val="17"/>
                              <w:szCs w:val="17"/>
                            </w:rPr>
                            <w:t xml:space="preserve"> -</w:t>
                          </w:r>
                          <w:r>
                            <w:rPr>
                              <w:i/>
                              <w:iCs/>
                              <w:sz w:val="17"/>
                              <w:szCs w:val="17"/>
                            </w:rPr>
                            <w:tab/>
                          </w:r>
                          <w:r>
                            <w:rPr>
                              <w:sz w:val="12"/>
                              <w:szCs w:val="12"/>
                            </w:rPr>
                            <w:t>66-10161646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4" o:spid="_x0000_s1064" type="#_x0000_t202" style="position:absolute;margin-left:48.7pt;margin-top:0;width:323pt;height:8pt;z-index:2514498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" o:allowincell="f" stroked="f">
              <v:fill opacity="0"/>
              <v:textbox inset="0,0,0,0">
                <w:txbxContent>
                  <w:p w:rsidR="00C15E08" w:rsidRDefault="00C15E08">
                    <w:pPr>
                      <w:keepNext/>
                      <w:keepLines/>
                      <w:tabs>
                        <w:tab w:val="left" w:pos="2991"/>
                        <w:tab w:val="right" w:pos="6447"/>
                      </w:tabs>
                      <w:kinsoku w:val="0"/>
                      <w:overflowPunct w:val="0"/>
                      <w:autoSpaceDE/>
                      <w:autoSpaceDN/>
                      <w:adjustRightInd/>
                      <w:textAlignment w:val="baseline"/>
                      <w:rPr>
                        <w:sz w:val="12"/>
                        <w:szCs w:val="12"/>
                      </w:rPr>
                    </w:pPr>
                    <w:r>
                      <w:rPr>
                        <w:sz w:val="12"/>
                        <w:szCs w:val="12"/>
                      </w:rPr>
                      <w:t>MADRID-I-449415-y25</w:t>
                    </w:r>
                    <w:r>
                      <w:rPr>
                        <w:sz w:val="12"/>
                        <w:szCs w:val="12"/>
                      </w:rPr>
                      <w:tab/>
                    </w:r>
                    <w:r>
                      <w:rPr>
                        <w:i/>
                        <w:iCs/>
                        <w:sz w:val="17"/>
                        <w:szCs w:val="17"/>
                      </w:rPr>
                      <w:t xml:space="preserve">- </w:t>
                    </w:r>
                    <w:r>
                      <w:rPr>
                        <w:i/>
                        <w:iCs/>
                        <w:sz w:val="17"/>
                        <w:szCs w:val="17"/>
                      </w:rPr>
                      <w:fldChar w:fldCharType="begin"/>
                    </w:r>
                    <w:r>
                      <w:rPr>
                        <w:i/>
                        <w:iCs/>
                        <w:sz w:val="17"/>
                        <w:szCs w:val="17"/>
                      </w:rPr>
                      <w:instrText xml:space="preserve"> PAGE </w:instrText>
                    </w:r>
                    <w:r>
                      <w:rPr>
                        <w:i/>
                        <w:iCs/>
                        <w:sz w:val="17"/>
                        <w:szCs w:val="17"/>
                      </w:rPr>
                      <w:fldChar w:fldCharType="separate"/>
                    </w:r>
                    <w:r w:rsidR="00102F4A">
                      <w:rPr>
                        <w:i/>
                        <w:iCs/>
                        <w:noProof/>
                        <w:sz w:val="17"/>
                        <w:szCs w:val="17"/>
                      </w:rPr>
                      <w:t>4</w:t>
                    </w:r>
                    <w:r>
                      <w:rPr>
                        <w:i/>
                        <w:iCs/>
                        <w:sz w:val="17"/>
                        <w:szCs w:val="17"/>
                      </w:rPr>
                      <w:fldChar w:fldCharType="end"/>
                    </w:r>
                    <w:r>
                      <w:rPr>
                        <w:i/>
                        <w:iCs/>
                        <w:sz w:val="17"/>
                        <w:szCs w:val="17"/>
                      </w:rPr>
                      <w:t xml:space="preserve"> -</w:t>
                    </w:r>
                    <w:r>
                      <w:rPr>
                        <w:i/>
                        <w:iCs/>
                        <w:sz w:val="17"/>
                        <w:szCs w:val="17"/>
                      </w:rPr>
                      <w:tab/>
                    </w:r>
                    <w:r>
                      <w:rPr>
                        <w:sz w:val="12"/>
                        <w:szCs w:val="12"/>
                      </w:rPr>
                      <w:t>66-10161646</w:t>
                    </w:r>
                  </w:p>
                </w:txbxContent>
              </v:textbox>
              <w10:wrap type="square" anchorx="page"/>
            </v:shape>
          </w:pict>
        </mc:Fallback>
      </mc:AlternateContent>
    </w:r>
  </w:p>
</w:ftr>
</file>

<file path=word/footer19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widowControl/>
      <w:rPr>
        <w:sz w:val="24"/>
        <w:szCs w:val="24"/>
      </w:rPr>
    </w:pPr>
  </w:p>
</w:ftr>
</file>

<file path=word/footer19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keepNext/>
      <w:keepLines/>
      <w:tabs>
        <w:tab w:val="left" w:pos="229"/>
        <w:tab w:val="left" w:pos="3240"/>
        <w:tab w:val="left" w:pos="5976"/>
      </w:tabs>
      <w:kinsoku w:val="0"/>
      <w:overflowPunct w:val="0"/>
      <w:autoSpaceDE/>
      <w:autoSpaceDN/>
      <w:adjustRightInd/>
      <w:textAlignment w:val="baseline"/>
      <w:rPr>
        <w:spacing w:val="1"/>
        <w:sz w:val="12"/>
        <w:szCs w:val="12"/>
      </w:rPr>
    </w:pPr>
    <w:r>
      <w:rPr>
        <w:sz w:val="24"/>
        <w:szCs w:val="24"/>
      </w:rPr>
      <w:tab/>
    </w:r>
    <w:r>
      <w:rPr>
        <w:spacing w:val="1"/>
        <w:sz w:val="12"/>
        <w:szCs w:val="12"/>
      </w:rPr>
      <w:t>MADRID-I -49415-v25</w:t>
    </w:r>
    <w:r>
      <w:rPr>
        <w:spacing w:val="1"/>
        <w:sz w:val="12"/>
        <w:szCs w:val="12"/>
      </w:rPr>
      <w:tab/>
    </w:r>
    <w:r>
      <w:rPr>
        <w:spacing w:val="1"/>
        <w:sz w:val="17"/>
        <w:szCs w:val="17"/>
      </w:rPr>
      <w:t xml:space="preserve">- </w:t>
    </w:r>
    <w:r>
      <w:rPr>
        <w:spacing w:val="1"/>
        <w:sz w:val="17"/>
        <w:szCs w:val="17"/>
      </w:rPr>
      <w:fldChar w:fldCharType="begin"/>
    </w:r>
    <w:r>
      <w:rPr>
        <w:spacing w:val="1"/>
        <w:sz w:val="17"/>
        <w:szCs w:val="17"/>
      </w:rPr>
      <w:instrText xml:space="preserve"> PAGE </w:instrText>
    </w:r>
    <w:r>
      <w:rPr>
        <w:spacing w:val="1"/>
        <w:sz w:val="17"/>
        <w:szCs w:val="17"/>
      </w:rPr>
      <w:fldChar w:fldCharType="separate"/>
    </w:r>
    <w:r w:rsidR="00102F4A">
      <w:rPr>
        <w:noProof/>
        <w:spacing w:val="1"/>
        <w:sz w:val="17"/>
        <w:szCs w:val="17"/>
      </w:rPr>
      <w:t>76</w:t>
    </w:r>
    <w:r>
      <w:rPr>
        <w:spacing w:val="1"/>
        <w:sz w:val="17"/>
        <w:szCs w:val="17"/>
      </w:rPr>
      <w:fldChar w:fldCharType="end"/>
    </w:r>
    <w:r>
      <w:rPr>
        <w:spacing w:val="1"/>
        <w:sz w:val="17"/>
        <w:szCs w:val="17"/>
      </w:rPr>
      <w:t xml:space="preserve"> -</w:t>
    </w:r>
    <w:r>
      <w:rPr>
        <w:spacing w:val="1"/>
        <w:sz w:val="17"/>
        <w:szCs w:val="17"/>
      </w:rPr>
      <w:tab/>
    </w:r>
    <w:r>
      <w:rPr>
        <w:spacing w:val="1"/>
        <w:sz w:val="12"/>
        <w:szCs w:val="12"/>
      </w:rPr>
      <w:t>66-40161646</w:t>
    </w:r>
  </w:p>
</w:ftr>
</file>

<file path=word/footer19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3339A9">
    <w:pPr>
      <w:kinsoku w:val="0"/>
      <w:overflowPunct w:val="0"/>
      <w:autoSpaceDE/>
      <w:autoSpaceDN/>
      <w:adjustRightInd/>
      <w:textAlignment w:val="baseline"/>
      <w:rPr>
        <w:sz w:val="16"/>
        <w:szCs w:val="16"/>
      </w:rPr>
    </w:pPr>
    <w:r>
      <w:rPr>
        <w:noProof/>
        <w:lang w:val="en-GB"/>
      </w:rPr>
      <mc:AlternateContent>
        <mc:Choice Requires="wps">
          <w:drawing>
            <wp:anchor distT="0" distB="0" distL="0" distR="0" simplePos="0" relativeHeight="251579904" behindDoc="0" locked="0" layoutInCell="0" allowOverlap="1">
              <wp:simplePos x="0" y="0"/>
              <wp:positionH relativeFrom="page">
                <wp:posOffset>436880</wp:posOffset>
              </wp:positionH>
              <wp:positionV relativeFrom="paragraph">
                <wp:posOffset>0</wp:posOffset>
              </wp:positionV>
              <wp:extent cx="4105275" cy="113030"/>
              <wp:effectExtent l="0" t="0" r="0" b="0"/>
              <wp:wrapSquare wrapText="bothSides"/>
              <wp:docPr id="294" name="Text Box 1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05275" cy="11303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5E08" w:rsidRDefault="00C15E08">
                          <w:pPr>
                            <w:keepNext/>
                            <w:keepLines/>
                            <w:tabs>
                              <w:tab w:val="left" w:pos="2965"/>
                              <w:tab w:val="right" w:pos="6493"/>
                            </w:tabs>
                            <w:kinsoku w:val="0"/>
                            <w:overflowPunct w:val="0"/>
                            <w:autoSpaceDE/>
                            <w:autoSpaceDN/>
                            <w:adjustRightInd/>
                            <w:textAlignment w:val="baseline"/>
                            <w:rPr>
                              <w:sz w:val="12"/>
                              <w:szCs w:val="12"/>
                            </w:rPr>
                          </w:pPr>
                          <w:r>
                            <w:rPr>
                              <w:sz w:val="12"/>
                              <w:szCs w:val="12"/>
                            </w:rPr>
                            <w:t>MADRID-1-49415-v25</w:t>
                          </w:r>
                          <w:r>
                            <w:rPr>
                              <w:sz w:val="12"/>
                              <w:szCs w:val="12"/>
                            </w:rPr>
                            <w:tab/>
                          </w:r>
                          <w:r>
                            <w:rPr>
                              <w:sz w:val="17"/>
                              <w:szCs w:val="17"/>
                            </w:rPr>
                            <w:t xml:space="preserve">- </w:t>
                          </w:r>
                          <w:r>
                            <w:rPr>
                              <w:sz w:val="17"/>
                              <w:szCs w:val="17"/>
                            </w:rPr>
                            <w:fldChar w:fldCharType="begin"/>
                          </w:r>
                          <w:r>
                            <w:rPr>
                              <w:sz w:val="17"/>
                              <w:szCs w:val="17"/>
                            </w:rPr>
                            <w:instrText xml:space="preserve"> PAGE </w:instrText>
                          </w:r>
                          <w:r>
                            <w:rPr>
                              <w:sz w:val="17"/>
                              <w:szCs w:val="17"/>
                            </w:rPr>
                            <w:fldChar w:fldCharType="separate"/>
                          </w:r>
                          <w:r>
                            <w:rPr>
                              <w:sz w:val="17"/>
                              <w:szCs w:val="17"/>
                            </w:rPr>
                            <w:t>76</w:t>
                          </w:r>
                          <w:r>
                            <w:rPr>
                              <w:sz w:val="17"/>
                              <w:szCs w:val="17"/>
                            </w:rPr>
                            <w:fldChar w:fldCharType="end"/>
                          </w:r>
                          <w:r>
                            <w:rPr>
                              <w:sz w:val="17"/>
                              <w:szCs w:val="17"/>
                            </w:rPr>
                            <w:t xml:space="preserve"> -</w:t>
                          </w:r>
                          <w:r>
                            <w:rPr>
                              <w:sz w:val="17"/>
                              <w:szCs w:val="17"/>
                            </w:rPr>
                            <w:tab/>
                          </w:r>
                          <w:r>
                            <w:rPr>
                              <w:sz w:val="12"/>
                              <w:szCs w:val="12"/>
                            </w:rPr>
                            <w:t>6640161646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41" o:spid="_x0000_s1190" type="#_x0000_t202" style="position:absolute;margin-left:34.4pt;margin-top:0;width:323.25pt;height:8.9pt;z-index:2515799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" o:allowincell="f" stroked="f">
              <v:fill opacity="0"/>
              <v:textbox inset="0,0,0,0">
                <w:txbxContent>
                  <w:p w:rsidR="00C15E08" w:rsidRDefault="00C15E08">
                    <w:pPr>
                      <w:keepNext/>
                      <w:keepLines/>
                      <w:tabs>
                        <w:tab w:val="left" w:pos="2965"/>
                        <w:tab w:val="right" w:pos="6493"/>
                      </w:tabs>
                      <w:kinsoku w:val="0"/>
                      <w:overflowPunct w:val="0"/>
                      <w:autoSpaceDE/>
                      <w:autoSpaceDN/>
                      <w:adjustRightInd/>
                      <w:textAlignment w:val="baseline"/>
                      <w:rPr>
                        <w:sz w:val="12"/>
                        <w:szCs w:val="12"/>
                      </w:rPr>
                    </w:pPr>
                    <w:r>
                      <w:rPr>
                        <w:sz w:val="12"/>
                        <w:szCs w:val="12"/>
                      </w:rPr>
                      <w:t>MADRID-1-49415-v25</w:t>
                    </w:r>
                    <w:r>
                      <w:rPr>
                        <w:sz w:val="12"/>
                        <w:szCs w:val="12"/>
                      </w:rPr>
                      <w:tab/>
                    </w:r>
                    <w:r>
                      <w:rPr>
                        <w:sz w:val="17"/>
                        <w:szCs w:val="17"/>
                      </w:rPr>
                      <w:t xml:space="preserve">- </w:t>
                    </w:r>
                    <w:r>
                      <w:rPr>
                        <w:sz w:val="17"/>
                        <w:szCs w:val="17"/>
                      </w:rPr>
                      <w:fldChar w:fldCharType="begin"/>
                    </w:r>
                    <w:r>
                      <w:rPr>
                        <w:sz w:val="17"/>
                        <w:szCs w:val="17"/>
                      </w:rPr>
                      <w:instrText xml:space="preserve"> PAGE </w:instrText>
                    </w:r>
                    <w:r>
                      <w:rPr>
                        <w:sz w:val="17"/>
                        <w:szCs w:val="17"/>
                      </w:rPr>
                      <w:fldChar w:fldCharType="separate"/>
                    </w:r>
                    <w:r>
                      <w:rPr>
                        <w:sz w:val="17"/>
                        <w:szCs w:val="17"/>
                      </w:rPr>
                      <w:t>76</w:t>
                    </w:r>
                    <w:r>
                      <w:rPr>
                        <w:sz w:val="17"/>
                        <w:szCs w:val="17"/>
                      </w:rPr>
                      <w:fldChar w:fldCharType="end"/>
                    </w:r>
                    <w:r>
                      <w:rPr>
                        <w:sz w:val="17"/>
                        <w:szCs w:val="17"/>
                      </w:rPr>
                      <w:t xml:space="preserve"> -</w:t>
                    </w:r>
                    <w:r>
                      <w:rPr>
                        <w:sz w:val="17"/>
                        <w:szCs w:val="17"/>
                      </w:rPr>
                      <w:tab/>
                    </w:r>
                    <w:r>
                      <w:rPr>
                        <w:sz w:val="12"/>
                        <w:szCs w:val="12"/>
                      </w:rPr>
                      <w:t>6640161646</w:t>
                    </w:r>
                  </w:p>
                </w:txbxContent>
              </v:textbox>
              <w10:wrap type="square" anchorx="page"/>
            </v:shape>
          </w:pict>
        </mc:Fallback>
      </mc:AlternateContent>
    </w:r>
  </w:p>
</w:ftr>
</file>

<file path=word/footer19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3339A9">
    <w:pPr>
      <w:kinsoku w:val="0"/>
      <w:overflowPunct w:val="0"/>
      <w:autoSpaceDE/>
      <w:autoSpaceDN/>
      <w:adjustRightInd/>
      <w:textAlignment w:val="baseline"/>
      <w:rPr>
        <w:sz w:val="16"/>
        <w:szCs w:val="16"/>
      </w:rPr>
    </w:pPr>
    <w:r>
      <w:rPr>
        <w:noProof/>
        <w:lang w:val="en-GB"/>
      </w:rPr>
      <mc:AlternateContent>
        <mc:Choice Requires="wps">
          <w:drawing>
            <wp:anchor distT="0" distB="0" distL="0" distR="0" simplePos="0" relativeHeight="251580928" behindDoc="0" locked="0" layoutInCell="0" allowOverlap="1">
              <wp:simplePos x="0" y="0"/>
              <wp:positionH relativeFrom="page">
                <wp:posOffset>436880</wp:posOffset>
              </wp:positionH>
              <wp:positionV relativeFrom="paragraph">
                <wp:posOffset>0</wp:posOffset>
              </wp:positionV>
              <wp:extent cx="4105275" cy="113030"/>
              <wp:effectExtent l="0" t="0" r="0" b="0"/>
              <wp:wrapSquare wrapText="bothSides"/>
              <wp:docPr id="293" name="Text Box 1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05275" cy="11303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5E08" w:rsidRDefault="00C15E08">
                          <w:pPr>
                            <w:keepNext/>
                            <w:keepLines/>
                            <w:tabs>
                              <w:tab w:val="left" w:pos="2965"/>
                              <w:tab w:val="right" w:pos="6493"/>
                            </w:tabs>
                            <w:kinsoku w:val="0"/>
                            <w:overflowPunct w:val="0"/>
                            <w:autoSpaceDE/>
                            <w:autoSpaceDN/>
                            <w:adjustRightInd/>
                            <w:textAlignment w:val="baseline"/>
                            <w:rPr>
                              <w:sz w:val="12"/>
                              <w:szCs w:val="12"/>
                            </w:rPr>
                          </w:pPr>
                          <w:r>
                            <w:rPr>
                              <w:sz w:val="12"/>
                              <w:szCs w:val="12"/>
                            </w:rPr>
                            <w:t>MADRID-1-49415-v25</w:t>
                          </w:r>
                          <w:r>
                            <w:rPr>
                              <w:sz w:val="12"/>
                              <w:szCs w:val="12"/>
                            </w:rPr>
                            <w:tab/>
                          </w:r>
                          <w:r>
                            <w:rPr>
                              <w:sz w:val="17"/>
                              <w:szCs w:val="17"/>
                            </w:rPr>
                            <w:t xml:space="preserve">- </w:t>
                          </w:r>
                          <w:r>
                            <w:rPr>
                              <w:sz w:val="17"/>
                              <w:szCs w:val="17"/>
                            </w:rPr>
                            <w:fldChar w:fldCharType="begin"/>
                          </w:r>
                          <w:r>
                            <w:rPr>
                              <w:sz w:val="17"/>
                              <w:szCs w:val="17"/>
                            </w:rPr>
                            <w:instrText xml:space="preserve"> PAGE </w:instrText>
                          </w:r>
                          <w:r>
                            <w:rPr>
                              <w:sz w:val="17"/>
                              <w:szCs w:val="17"/>
                            </w:rPr>
                            <w:fldChar w:fldCharType="separate"/>
                          </w:r>
                          <w:r>
                            <w:rPr>
                              <w:sz w:val="17"/>
                              <w:szCs w:val="17"/>
                            </w:rPr>
                            <w:t>76</w:t>
                          </w:r>
                          <w:r>
                            <w:rPr>
                              <w:sz w:val="17"/>
                              <w:szCs w:val="17"/>
                            </w:rPr>
                            <w:fldChar w:fldCharType="end"/>
                          </w:r>
                          <w:r>
                            <w:rPr>
                              <w:sz w:val="17"/>
                              <w:szCs w:val="17"/>
                            </w:rPr>
                            <w:t xml:space="preserve"> -</w:t>
                          </w:r>
                          <w:r>
                            <w:rPr>
                              <w:sz w:val="17"/>
                              <w:szCs w:val="17"/>
                            </w:rPr>
                            <w:tab/>
                          </w:r>
                          <w:r>
                            <w:rPr>
                              <w:sz w:val="12"/>
                              <w:szCs w:val="12"/>
                            </w:rPr>
                            <w:t>6640161646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42" o:spid="_x0000_s1191" type="#_x0000_t202" style="position:absolute;margin-left:34.4pt;margin-top:0;width:323.25pt;height:8.9pt;z-index:2515809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" o:allowincell="f" stroked="f">
              <v:fill opacity="0"/>
              <v:textbox inset="0,0,0,0">
                <w:txbxContent>
                  <w:p w:rsidR="00C15E08" w:rsidRDefault="00C15E08">
                    <w:pPr>
                      <w:keepNext/>
                      <w:keepLines/>
                      <w:tabs>
                        <w:tab w:val="left" w:pos="2965"/>
                        <w:tab w:val="right" w:pos="6493"/>
                      </w:tabs>
                      <w:kinsoku w:val="0"/>
                      <w:overflowPunct w:val="0"/>
                      <w:autoSpaceDE/>
                      <w:autoSpaceDN/>
                      <w:adjustRightInd/>
                      <w:textAlignment w:val="baseline"/>
                      <w:rPr>
                        <w:sz w:val="12"/>
                        <w:szCs w:val="12"/>
                      </w:rPr>
                    </w:pPr>
                    <w:r>
                      <w:rPr>
                        <w:sz w:val="12"/>
                        <w:szCs w:val="12"/>
                      </w:rPr>
                      <w:t>MADRID-1-49415-v25</w:t>
                    </w:r>
                    <w:r>
                      <w:rPr>
                        <w:sz w:val="12"/>
                        <w:szCs w:val="12"/>
                      </w:rPr>
                      <w:tab/>
                    </w:r>
                    <w:r>
                      <w:rPr>
                        <w:sz w:val="17"/>
                        <w:szCs w:val="17"/>
                      </w:rPr>
                      <w:t xml:space="preserve">- </w:t>
                    </w:r>
                    <w:r>
                      <w:rPr>
                        <w:sz w:val="17"/>
                        <w:szCs w:val="17"/>
                      </w:rPr>
                      <w:fldChar w:fldCharType="begin"/>
                    </w:r>
                    <w:r>
                      <w:rPr>
                        <w:sz w:val="17"/>
                        <w:szCs w:val="17"/>
                      </w:rPr>
                      <w:instrText xml:space="preserve"> PAGE </w:instrText>
                    </w:r>
                    <w:r>
                      <w:rPr>
                        <w:sz w:val="17"/>
                        <w:szCs w:val="17"/>
                      </w:rPr>
                      <w:fldChar w:fldCharType="separate"/>
                    </w:r>
                    <w:r>
                      <w:rPr>
                        <w:sz w:val="17"/>
                        <w:szCs w:val="17"/>
                      </w:rPr>
                      <w:t>76</w:t>
                    </w:r>
                    <w:r>
                      <w:rPr>
                        <w:sz w:val="17"/>
                        <w:szCs w:val="17"/>
                      </w:rPr>
                      <w:fldChar w:fldCharType="end"/>
                    </w:r>
                    <w:r>
                      <w:rPr>
                        <w:sz w:val="17"/>
                        <w:szCs w:val="17"/>
                      </w:rPr>
                      <w:t xml:space="preserve"> -</w:t>
                    </w:r>
                    <w:r>
                      <w:rPr>
                        <w:sz w:val="17"/>
                        <w:szCs w:val="17"/>
                      </w:rPr>
                      <w:tab/>
                    </w:r>
                    <w:r>
                      <w:rPr>
                        <w:sz w:val="12"/>
                        <w:szCs w:val="12"/>
                      </w:rPr>
                      <w:t>6640161646</w:t>
                    </w:r>
                  </w:p>
                </w:txbxContent>
              </v:textbox>
              <w10:wrap type="square" anchorx="page"/>
            </v:shape>
          </w:pict>
        </mc:Fallback>
      </mc:AlternateContent>
    </w:r>
  </w:p>
</w:ftr>
</file>

<file path=word/footer19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3339A9">
    <w:pPr>
      <w:kinsoku w:val="0"/>
      <w:overflowPunct w:val="0"/>
      <w:autoSpaceDE/>
      <w:autoSpaceDN/>
      <w:adjustRightInd/>
      <w:textAlignment w:val="baseline"/>
      <w:rPr>
        <w:sz w:val="16"/>
        <w:szCs w:val="16"/>
      </w:rPr>
    </w:pPr>
    <w:r>
      <w:rPr>
        <w:noProof/>
        <w:lang w:val="en-GB"/>
      </w:rPr>
      <mc:AlternateContent>
        <mc:Choice Requires="wps">
          <w:drawing>
            <wp:anchor distT="0" distB="0" distL="0" distR="0" simplePos="0" relativeHeight="251581952" behindDoc="0" locked="0" layoutInCell="0" allowOverlap="1">
              <wp:simplePos x="0" y="0"/>
              <wp:positionH relativeFrom="page">
                <wp:posOffset>436880</wp:posOffset>
              </wp:positionH>
              <wp:positionV relativeFrom="paragraph">
                <wp:posOffset>0</wp:posOffset>
              </wp:positionV>
              <wp:extent cx="4105275" cy="113030"/>
              <wp:effectExtent l="0" t="0" r="0" b="0"/>
              <wp:wrapSquare wrapText="bothSides"/>
              <wp:docPr id="291" name="Text Box 1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05275" cy="11303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5E08" w:rsidRDefault="00C15E08">
                          <w:pPr>
                            <w:keepNext/>
                            <w:keepLines/>
                            <w:tabs>
                              <w:tab w:val="left" w:pos="2965"/>
                              <w:tab w:val="right" w:pos="6493"/>
                            </w:tabs>
                            <w:kinsoku w:val="0"/>
                            <w:overflowPunct w:val="0"/>
                            <w:autoSpaceDE/>
                            <w:autoSpaceDN/>
                            <w:adjustRightInd/>
                            <w:textAlignment w:val="baseline"/>
                            <w:rPr>
                              <w:sz w:val="12"/>
                              <w:szCs w:val="12"/>
                            </w:rPr>
                          </w:pPr>
                          <w:r>
                            <w:rPr>
                              <w:sz w:val="12"/>
                              <w:szCs w:val="12"/>
                            </w:rPr>
                            <w:t>MADRID-1-49415-v25</w:t>
                          </w:r>
                          <w:r>
                            <w:rPr>
                              <w:sz w:val="12"/>
                              <w:szCs w:val="12"/>
                            </w:rPr>
                            <w:tab/>
                          </w:r>
                          <w:r>
                            <w:rPr>
                              <w:sz w:val="17"/>
                              <w:szCs w:val="17"/>
                            </w:rPr>
                            <w:t xml:space="preserve">- </w:t>
                          </w:r>
                          <w:r>
                            <w:rPr>
                              <w:sz w:val="17"/>
                              <w:szCs w:val="17"/>
                            </w:rPr>
                            <w:fldChar w:fldCharType="begin"/>
                          </w:r>
                          <w:r>
                            <w:rPr>
                              <w:sz w:val="17"/>
                              <w:szCs w:val="17"/>
                            </w:rPr>
                            <w:instrText xml:space="preserve"> PAGE </w:instrText>
                          </w:r>
                          <w:r>
                            <w:rPr>
                              <w:sz w:val="17"/>
                              <w:szCs w:val="17"/>
                            </w:rPr>
                            <w:fldChar w:fldCharType="separate"/>
                          </w:r>
                          <w:r w:rsidR="00102F4A">
                            <w:rPr>
                              <w:noProof/>
                              <w:sz w:val="17"/>
                              <w:szCs w:val="17"/>
                            </w:rPr>
                            <w:t>77</w:t>
                          </w:r>
                          <w:r>
                            <w:rPr>
                              <w:sz w:val="17"/>
                              <w:szCs w:val="17"/>
                            </w:rPr>
                            <w:fldChar w:fldCharType="end"/>
                          </w:r>
                          <w:r>
                            <w:rPr>
                              <w:sz w:val="17"/>
                              <w:szCs w:val="17"/>
                            </w:rPr>
                            <w:t xml:space="preserve"> -</w:t>
                          </w:r>
                          <w:r>
                            <w:rPr>
                              <w:sz w:val="17"/>
                              <w:szCs w:val="17"/>
                            </w:rPr>
                            <w:tab/>
                          </w:r>
                          <w:r>
                            <w:rPr>
                              <w:sz w:val="12"/>
                              <w:szCs w:val="12"/>
                            </w:rPr>
                            <w:t>6640161646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43" o:spid="_x0000_s1193" type="#_x0000_t202" style="position:absolute;margin-left:34.4pt;margin-top:0;width:323.25pt;height:8.9pt;z-index:2515819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" o:allowincell="f" stroked="f">
              <v:fill opacity="0"/>
              <v:textbox inset="0,0,0,0">
                <w:txbxContent>
                  <w:p w:rsidR="00C15E08" w:rsidRDefault="00C15E08">
                    <w:pPr>
                      <w:keepNext/>
                      <w:keepLines/>
                      <w:tabs>
                        <w:tab w:val="left" w:pos="2965"/>
                        <w:tab w:val="right" w:pos="6493"/>
                      </w:tabs>
                      <w:kinsoku w:val="0"/>
                      <w:overflowPunct w:val="0"/>
                      <w:autoSpaceDE/>
                      <w:autoSpaceDN/>
                      <w:adjustRightInd/>
                      <w:textAlignment w:val="baseline"/>
                      <w:rPr>
                        <w:sz w:val="12"/>
                        <w:szCs w:val="12"/>
                      </w:rPr>
                    </w:pPr>
                    <w:r>
                      <w:rPr>
                        <w:sz w:val="12"/>
                        <w:szCs w:val="12"/>
                      </w:rPr>
                      <w:t>MADRID-1-49415-v25</w:t>
                    </w:r>
                    <w:r>
                      <w:rPr>
                        <w:sz w:val="12"/>
                        <w:szCs w:val="12"/>
                      </w:rPr>
                      <w:tab/>
                    </w:r>
                    <w:r>
                      <w:rPr>
                        <w:sz w:val="17"/>
                        <w:szCs w:val="17"/>
                      </w:rPr>
                      <w:t xml:space="preserve">- </w:t>
                    </w:r>
                    <w:r>
                      <w:rPr>
                        <w:sz w:val="17"/>
                        <w:szCs w:val="17"/>
                      </w:rPr>
                      <w:fldChar w:fldCharType="begin"/>
                    </w:r>
                    <w:r>
                      <w:rPr>
                        <w:sz w:val="17"/>
                        <w:szCs w:val="17"/>
                      </w:rPr>
                      <w:instrText xml:space="preserve"> PAGE </w:instrText>
                    </w:r>
                    <w:r>
                      <w:rPr>
                        <w:sz w:val="17"/>
                        <w:szCs w:val="17"/>
                      </w:rPr>
                      <w:fldChar w:fldCharType="separate"/>
                    </w:r>
                    <w:r w:rsidR="00102F4A">
                      <w:rPr>
                        <w:noProof/>
                        <w:sz w:val="17"/>
                        <w:szCs w:val="17"/>
                      </w:rPr>
                      <w:t>77</w:t>
                    </w:r>
                    <w:r>
                      <w:rPr>
                        <w:sz w:val="17"/>
                        <w:szCs w:val="17"/>
                      </w:rPr>
                      <w:fldChar w:fldCharType="end"/>
                    </w:r>
                    <w:r>
                      <w:rPr>
                        <w:sz w:val="17"/>
                        <w:szCs w:val="17"/>
                      </w:rPr>
                      <w:t xml:space="preserve"> -</w:t>
                    </w:r>
                    <w:r>
                      <w:rPr>
                        <w:sz w:val="17"/>
                        <w:szCs w:val="17"/>
                      </w:rPr>
                      <w:tab/>
                    </w:r>
                    <w:r>
                      <w:rPr>
                        <w:sz w:val="12"/>
                        <w:szCs w:val="12"/>
                      </w:rPr>
                      <w:t>6640161646</w:t>
                    </w:r>
                  </w:p>
                </w:txbxContent>
              </v:textbox>
              <w10:wrap type="square" anchorx="page"/>
            </v:shape>
          </w:pict>
        </mc:Fallback>
      </mc:AlternateContent>
    </w:r>
  </w:p>
</w:ftr>
</file>

<file path=word/footer19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3339A9">
    <w:pPr>
      <w:kinsoku w:val="0"/>
      <w:overflowPunct w:val="0"/>
      <w:autoSpaceDE/>
      <w:autoSpaceDN/>
      <w:adjustRightInd/>
      <w:textAlignment w:val="baseline"/>
      <w:rPr>
        <w:sz w:val="16"/>
        <w:szCs w:val="16"/>
      </w:rPr>
    </w:pPr>
    <w:r>
      <w:rPr>
        <w:noProof/>
        <w:lang w:val="en-GB"/>
      </w:rPr>
      <mc:AlternateContent>
        <mc:Choice Requires="wps">
          <w:drawing>
            <wp:anchor distT="0" distB="0" distL="0" distR="0" simplePos="0" relativeHeight="251585024" behindDoc="0" locked="0" layoutInCell="0" allowOverlap="1">
              <wp:simplePos x="0" y="0"/>
              <wp:positionH relativeFrom="page">
                <wp:posOffset>436880</wp:posOffset>
              </wp:positionH>
              <wp:positionV relativeFrom="paragraph">
                <wp:posOffset>0</wp:posOffset>
              </wp:positionV>
              <wp:extent cx="4105275" cy="113030"/>
              <wp:effectExtent l="0" t="0" r="0" b="0"/>
              <wp:wrapSquare wrapText="bothSides"/>
              <wp:docPr id="288" name="Text Box 1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05275" cy="11303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5E08" w:rsidRDefault="00C15E08">
                          <w:pPr>
                            <w:keepNext/>
                            <w:keepLines/>
                            <w:tabs>
                              <w:tab w:val="left" w:pos="2965"/>
                              <w:tab w:val="right" w:pos="6493"/>
                            </w:tabs>
                            <w:kinsoku w:val="0"/>
                            <w:overflowPunct w:val="0"/>
                            <w:autoSpaceDE/>
                            <w:autoSpaceDN/>
                            <w:adjustRightInd/>
                            <w:textAlignment w:val="baseline"/>
                            <w:rPr>
                              <w:sz w:val="12"/>
                              <w:szCs w:val="12"/>
                            </w:rPr>
                          </w:pPr>
                          <w:r>
                            <w:rPr>
                              <w:sz w:val="12"/>
                              <w:szCs w:val="12"/>
                            </w:rPr>
                            <w:t>MADRID-1-49415-v25</w:t>
                          </w:r>
                          <w:r>
                            <w:rPr>
                              <w:sz w:val="12"/>
                              <w:szCs w:val="12"/>
                            </w:rPr>
                            <w:tab/>
                          </w:r>
                          <w:r>
                            <w:rPr>
                              <w:sz w:val="17"/>
                              <w:szCs w:val="17"/>
                            </w:rPr>
                            <w:t xml:space="preserve">- </w:t>
                          </w:r>
                          <w:r>
                            <w:rPr>
                              <w:sz w:val="17"/>
                              <w:szCs w:val="17"/>
                            </w:rPr>
                            <w:fldChar w:fldCharType="begin"/>
                          </w:r>
                          <w:r>
                            <w:rPr>
                              <w:sz w:val="17"/>
                              <w:szCs w:val="17"/>
                            </w:rPr>
                            <w:instrText xml:space="preserve"> PAGE </w:instrText>
                          </w:r>
                          <w:r>
                            <w:rPr>
                              <w:sz w:val="17"/>
                              <w:szCs w:val="17"/>
                            </w:rPr>
                            <w:fldChar w:fldCharType="separate"/>
                          </w:r>
                          <w:r w:rsidR="00102F4A">
                            <w:rPr>
                              <w:noProof/>
                              <w:sz w:val="17"/>
                              <w:szCs w:val="17"/>
                            </w:rPr>
                            <w:t>78</w:t>
                          </w:r>
                          <w:r>
                            <w:rPr>
                              <w:sz w:val="17"/>
                              <w:szCs w:val="17"/>
                            </w:rPr>
                            <w:fldChar w:fldCharType="end"/>
                          </w:r>
                          <w:r>
                            <w:rPr>
                              <w:sz w:val="17"/>
                              <w:szCs w:val="17"/>
                            </w:rPr>
                            <w:t xml:space="preserve"> -</w:t>
                          </w:r>
                          <w:r>
                            <w:rPr>
                              <w:sz w:val="17"/>
                              <w:szCs w:val="17"/>
                            </w:rPr>
                            <w:tab/>
                          </w:r>
                          <w:r>
                            <w:rPr>
                              <w:sz w:val="12"/>
                              <w:szCs w:val="12"/>
                            </w:rPr>
                            <w:t>6640161646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46" o:spid="_x0000_s1196" type="#_x0000_t202" style="position:absolute;margin-left:34.4pt;margin-top:0;width:323.25pt;height:8.9pt;z-index:2515850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" o:allowincell="f" stroked="f">
              <v:fill opacity="0"/>
              <v:textbox inset="0,0,0,0">
                <w:txbxContent>
                  <w:p w:rsidR="00C15E08" w:rsidRDefault="00C15E08">
                    <w:pPr>
                      <w:keepNext/>
                      <w:keepLines/>
                      <w:tabs>
                        <w:tab w:val="left" w:pos="2965"/>
                        <w:tab w:val="right" w:pos="6493"/>
                      </w:tabs>
                      <w:kinsoku w:val="0"/>
                      <w:overflowPunct w:val="0"/>
                      <w:autoSpaceDE/>
                      <w:autoSpaceDN/>
                      <w:adjustRightInd/>
                      <w:textAlignment w:val="baseline"/>
                      <w:rPr>
                        <w:sz w:val="12"/>
                        <w:szCs w:val="12"/>
                      </w:rPr>
                    </w:pPr>
                    <w:r>
                      <w:rPr>
                        <w:sz w:val="12"/>
                        <w:szCs w:val="12"/>
                      </w:rPr>
                      <w:t>MADRID-1-49415-v25</w:t>
                    </w:r>
                    <w:r>
                      <w:rPr>
                        <w:sz w:val="12"/>
                        <w:szCs w:val="12"/>
                      </w:rPr>
                      <w:tab/>
                    </w:r>
                    <w:r>
                      <w:rPr>
                        <w:sz w:val="17"/>
                        <w:szCs w:val="17"/>
                      </w:rPr>
                      <w:t xml:space="preserve">- </w:t>
                    </w:r>
                    <w:r>
                      <w:rPr>
                        <w:sz w:val="17"/>
                        <w:szCs w:val="17"/>
                      </w:rPr>
                      <w:fldChar w:fldCharType="begin"/>
                    </w:r>
                    <w:r>
                      <w:rPr>
                        <w:sz w:val="17"/>
                        <w:szCs w:val="17"/>
                      </w:rPr>
                      <w:instrText xml:space="preserve"> PAGE </w:instrText>
                    </w:r>
                    <w:r>
                      <w:rPr>
                        <w:sz w:val="17"/>
                        <w:szCs w:val="17"/>
                      </w:rPr>
                      <w:fldChar w:fldCharType="separate"/>
                    </w:r>
                    <w:r w:rsidR="00102F4A">
                      <w:rPr>
                        <w:noProof/>
                        <w:sz w:val="17"/>
                        <w:szCs w:val="17"/>
                      </w:rPr>
                      <w:t>78</w:t>
                    </w:r>
                    <w:r>
                      <w:rPr>
                        <w:sz w:val="17"/>
                        <w:szCs w:val="17"/>
                      </w:rPr>
                      <w:fldChar w:fldCharType="end"/>
                    </w:r>
                    <w:r>
                      <w:rPr>
                        <w:sz w:val="17"/>
                        <w:szCs w:val="17"/>
                      </w:rPr>
                      <w:t xml:space="preserve"> -</w:t>
                    </w:r>
                    <w:r>
                      <w:rPr>
                        <w:sz w:val="17"/>
                        <w:szCs w:val="17"/>
                      </w:rPr>
                      <w:tab/>
                    </w:r>
                    <w:r>
                      <w:rPr>
                        <w:sz w:val="12"/>
                        <w:szCs w:val="12"/>
                      </w:rPr>
                      <w:t>6640161646</w:t>
                    </w:r>
                  </w:p>
                </w:txbxContent>
              </v:textbox>
              <w10:wrap type="square" anchorx="page"/>
            </v:shape>
          </w:pict>
        </mc:Fallback>
      </mc:AlternateContent>
    </w:r>
  </w:p>
</w:ftr>
</file>

<file path=word/footer19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3339A9">
    <w:pPr>
      <w:kinsoku w:val="0"/>
      <w:overflowPunct w:val="0"/>
      <w:autoSpaceDE/>
      <w:autoSpaceDN/>
      <w:adjustRightInd/>
      <w:textAlignment w:val="baseline"/>
      <w:rPr>
        <w:sz w:val="16"/>
        <w:szCs w:val="16"/>
      </w:rPr>
    </w:pPr>
    <w:r>
      <w:rPr>
        <w:noProof/>
        <w:lang w:val="en-GB"/>
      </w:rPr>
      <mc:AlternateContent>
        <mc:Choice Requires="wps">
          <w:drawing>
            <wp:anchor distT="0" distB="0" distL="0" distR="0" simplePos="0" relativeHeight="251586048" behindDoc="0" locked="0" layoutInCell="0" allowOverlap="1">
              <wp:simplePos x="0" y="0"/>
              <wp:positionH relativeFrom="page">
                <wp:posOffset>436880</wp:posOffset>
              </wp:positionH>
              <wp:positionV relativeFrom="paragraph">
                <wp:posOffset>0</wp:posOffset>
              </wp:positionV>
              <wp:extent cx="4105275" cy="113030"/>
              <wp:effectExtent l="0" t="0" r="0" b="0"/>
              <wp:wrapSquare wrapText="bothSides"/>
              <wp:docPr id="287" name="Text Box 1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05275" cy="11303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5E08" w:rsidRDefault="00C15E08">
                          <w:pPr>
                            <w:keepNext/>
                            <w:keepLines/>
                            <w:tabs>
                              <w:tab w:val="left" w:pos="2965"/>
                              <w:tab w:val="right" w:pos="6493"/>
                            </w:tabs>
                            <w:kinsoku w:val="0"/>
                            <w:overflowPunct w:val="0"/>
                            <w:autoSpaceDE/>
                            <w:autoSpaceDN/>
                            <w:adjustRightInd/>
                            <w:textAlignment w:val="baseline"/>
                            <w:rPr>
                              <w:sz w:val="12"/>
                              <w:szCs w:val="12"/>
                            </w:rPr>
                          </w:pPr>
                          <w:r>
                            <w:rPr>
                              <w:sz w:val="12"/>
                              <w:szCs w:val="12"/>
                            </w:rPr>
                            <w:t>MADRID-1-49415-v25</w:t>
                          </w:r>
                          <w:r>
                            <w:rPr>
                              <w:sz w:val="12"/>
                              <w:szCs w:val="12"/>
                            </w:rPr>
                            <w:tab/>
                          </w:r>
                          <w:r>
                            <w:rPr>
                              <w:sz w:val="17"/>
                              <w:szCs w:val="17"/>
                            </w:rPr>
                            <w:t xml:space="preserve">- </w:t>
                          </w:r>
                          <w:r>
                            <w:rPr>
                              <w:sz w:val="17"/>
                              <w:szCs w:val="17"/>
                            </w:rPr>
                            <w:fldChar w:fldCharType="begin"/>
                          </w:r>
                          <w:r>
                            <w:rPr>
                              <w:sz w:val="17"/>
                              <w:szCs w:val="17"/>
                            </w:rPr>
                            <w:instrText xml:space="preserve"> PAGE </w:instrText>
                          </w:r>
                          <w:r>
                            <w:rPr>
                              <w:sz w:val="17"/>
                              <w:szCs w:val="17"/>
                            </w:rPr>
                            <w:fldChar w:fldCharType="separate"/>
                          </w:r>
                          <w:r>
                            <w:rPr>
                              <w:sz w:val="17"/>
                              <w:szCs w:val="17"/>
                            </w:rPr>
                            <w:t>76</w:t>
                          </w:r>
                          <w:r>
                            <w:rPr>
                              <w:sz w:val="17"/>
                              <w:szCs w:val="17"/>
                            </w:rPr>
                            <w:fldChar w:fldCharType="end"/>
                          </w:r>
                          <w:r>
                            <w:rPr>
                              <w:sz w:val="17"/>
                              <w:szCs w:val="17"/>
                            </w:rPr>
                            <w:t xml:space="preserve"> -</w:t>
                          </w:r>
                          <w:r>
                            <w:rPr>
                              <w:sz w:val="17"/>
                              <w:szCs w:val="17"/>
                            </w:rPr>
                            <w:tab/>
                          </w:r>
                          <w:r>
                            <w:rPr>
                              <w:sz w:val="12"/>
                              <w:szCs w:val="12"/>
                            </w:rPr>
                            <w:t>6640161646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47" o:spid="_x0000_s1197" type="#_x0000_t202" style="position:absolute;margin-left:34.4pt;margin-top:0;width:323.25pt;height:8.9pt;z-index:2515860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" o:allowincell="f" stroked="f">
              <v:fill opacity="0"/>
              <v:textbox inset="0,0,0,0">
                <w:txbxContent>
                  <w:p w:rsidR="00C15E08" w:rsidRDefault="00C15E08">
                    <w:pPr>
                      <w:keepNext/>
                      <w:keepLines/>
                      <w:tabs>
                        <w:tab w:val="left" w:pos="2965"/>
                        <w:tab w:val="right" w:pos="6493"/>
                      </w:tabs>
                      <w:kinsoku w:val="0"/>
                      <w:overflowPunct w:val="0"/>
                      <w:autoSpaceDE/>
                      <w:autoSpaceDN/>
                      <w:adjustRightInd/>
                      <w:textAlignment w:val="baseline"/>
                      <w:rPr>
                        <w:sz w:val="12"/>
                        <w:szCs w:val="12"/>
                      </w:rPr>
                    </w:pPr>
                    <w:r>
                      <w:rPr>
                        <w:sz w:val="12"/>
                        <w:szCs w:val="12"/>
                      </w:rPr>
                      <w:t>MADRID-1-49415-v25</w:t>
                    </w:r>
                    <w:r>
                      <w:rPr>
                        <w:sz w:val="12"/>
                        <w:szCs w:val="12"/>
                      </w:rPr>
                      <w:tab/>
                    </w:r>
                    <w:r>
                      <w:rPr>
                        <w:sz w:val="17"/>
                        <w:szCs w:val="17"/>
                      </w:rPr>
                      <w:t xml:space="preserve">- </w:t>
                    </w:r>
                    <w:r>
                      <w:rPr>
                        <w:sz w:val="17"/>
                        <w:szCs w:val="17"/>
                      </w:rPr>
                      <w:fldChar w:fldCharType="begin"/>
                    </w:r>
                    <w:r>
                      <w:rPr>
                        <w:sz w:val="17"/>
                        <w:szCs w:val="17"/>
                      </w:rPr>
                      <w:instrText xml:space="preserve"> PAGE </w:instrText>
                    </w:r>
                    <w:r>
                      <w:rPr>
                        <w:sz w:val="17"/>
                        <w:szCs w:val="17"/>
                      </w:rPr>
                      <w:fldChar w:fldCharType="separate"/>
                    </w:r>
                    <w:r>
                      <w:rPr>
                        <w:sz w:val="17"/>
                        <w:szCs w:val="17"/>
                      </w:rPr>
                      <w:t>76</w:t>
                    </w:r>
                    <w:r>
                      <w:rPr>
                        <w:sz w:val="17"/>
                        <w:szCs w:val="17"/>
                      </w:rPr>
                      <w:fldChar w:fldCharType="end"/>
                    </w:r>
                    <w:r>
                      <w:rPr>
                        <w:sz w:val="17"/>
                        <w:szCs w:val="17"/>
                      </w:rPr>
                      <w:t xml:space="preserve"> -</w:t>
                    </w:r>
                    <w:r>
                      <w:rPr>
                        <w:sz w:val="17"/>
                        <w:szCs w:val="17"/>
                      </w:rPr>
                      <w:tab/>
                    </w:r>
                    <w:r>
                      <w:rPr>
                        <w:sz w:val="12"/>
                        <w:szCs w:val="12"/>
                      </w:rPr>
                      <w:t>6640161646</w:t>
                    </w:r>
                  </w:p>
                </w:txbxContent>
              </v:textbox>
              <w10:wrap type="square" anchorx="page"/>
            </v:shape>
          </w:pict>
        </mc:Fallback>
      </mc:AlternateContent>
    </w:r>
  </w:p>
</w:ftr>
</file>

<file path=word/footer19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3339A9">
    <w:pPr>
      <w:kinsoku w:val="0"/>
      <w:overflowPunct w:val="0"/>
      <w:autoSpaceDE/>
      <w:autoSpaceDN/>
      <w:adjustRightInd/>
      <w:textAlignment w:val="baseline"/>
      <w:rPr>
        <w:sz w:val="16"/>
        <w:szCs w:val="16"/>
      </w:rPr>
    </w:pPr>
    <w:r>
      <w:rPr>
        <w:noProof/>
        <w:lang w:val="en-GB"/>
      </w:rPr>
      <mc:AlternateContent>
        <mc:Choice Requires="wps">
          <w:drawing>
            <wp:anchor distT="0" distB="0" distL="0" distR="0" simplePos="0" relativeHeight="251589120" behindDoc="0" locked="0" layoutInCell="0" allowOverlap="1">
              <wp:simplePos x="0" y="0"/>
              <wp:positionH relativeFrom="page">
                <wp:posOffset>436880</wp:posOffset>
              </wp:positionH>
              <wp:positionV relativeFrom="paragraph">
                <wp:posOffset>0</wp:posOffset>
              </wp:positionV>
              <wp:extent cx="4105275" cy="113030"/>
              <wp:effectExtent l="0" t="0" r="0" b="0"/>
              <wp:wrapSquare wrapText="bothSides"/>
              <wp:docPr id="284" name="Text Box 1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05275" cy="11303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5E08" w:rsidRDefault="00C15E08">
                          <w:pPr>
                            <w:keepNext/>
                            <w:keepLines/>
                            <w:tabs>
                              <w:tab w:val="left" w:pos="2965"/>
                              <w:tab w:val="right" w:pos="6493"/>
                            </w:tabs>
                            <w:kinsoku w:val="0"/>
                            <w:overflowPunct w:val="0"/>
                            <w:autoSpaceDE/>
                            <w:autoSpaceDN/>
                            <w:adjustRightInd/>
                            <w:textAlignment w:val="baseline"/>
                            <w:rPr>
                              <w:sz w:val="12"/>
                              <w:szCs w:val="12"/>
                            </w:rPr>
                          </w:pPr>
                          <w:r>
                            <w:rPr>
                              <w:sz w:val="12"/>
                              <w:szCs w:val="12"/>
                            </w:rPr>
                            <w:t>MADRID-1-49415-v25</w:t>
                          </w:r>
                          <w:r>
                            <w:rPr>
                              <w:sz w:val="12"/>
                              <w:szCs w:val="12"/>
                            </w:rPr>
                            <w:tab/>
                          </w:r>
                          <w:r>
                            <w:rPr>
                              <w:sz w:val="17"/>
                              <w:szCs w:val="17"/>
                            </w:rPr>
                            <w:t xml:space="preserve">- </w:t>
                          </w:r>
                          <w:r>
                            <w:rPr>
                              <w:sz w:val="17"/>
                              <w:szCs w:val="17"/>
                            </w:rPr>
                            <w:fldChar w:fldCharType="begin"/>
                          </w:r>
                          <w:r>
                            <w:rPr>
                              <w:sz w:val="17"/>
                              <w:szCs w:val="17"/>
                            </w:rPr>
                            <w:instrText xml:space="preserve"> PAGE </w:instrText>
                          </w:r>
                          <w:r>
                            <w:rPr>
                              <w:sz w:val="17"/>
                              <w:szCs w:val="17"/>
                            </w:rPr>
                            <w:fldChar w:fldCharType="separate"/>
                          </w:r>
                          <w:r>
                            <w:rPr>
                              <w:sz w:val="17"/>
                              <w:szCs w:val="17"/>
                            </w:rPr>
                            <w:t>76</w:t>
                          </w:r>
                          <w:r>
                            <w:rPr>
                              <w:sz w:val="17"/>
                              <w:szCs w:val="17"/>
                            </w:rPr>
                            <w:fldChar w:fldCharType="end"/>
                          </w:r>
                          <w:r>
                            <w:rPr>
                              <w:sz w:val="17"/>
                              <w:szCs w:val="17"/>
                            </w:rPr>
                            <w:t xml:space="preserve"> -</w:t>
                          </w:r>
                          <w:r>
                            <w:rPr>
                              <w:sz w:val="17"/>
                              <w:szCs w:val="17"/>
                            </w:rPr>
                            <w:tab/>
                          </w:r>
                          <w:r>
                            <w:rPr>
                              <w:sz w:val="12"/>
                              <w:szCs w:val="12"/>
                            </w:rPr>
                            <w:t>6640161646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50" o:spid="_x0000_s1200" type="#_x0000_t202" style="position:absolute;margin-left:34.4pt;margin-top:0;width:323.25pt;height:8.9pt;z-index:2515891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" o:allowincell="f" stroked="f">
              <v:fill opacity="0"/>
              <v:textbox inset="0,0,0,0">
                <w:txbxContent>
                  <w:p w:rsidR="00C15E08" w:rsidRDefault="00C15E08">
                    <w:pPr>
                      <w:keepNext/>
                      <w:keepLines/>
                      <w:tabs>
                        <w:tab w:val="left" w:pos="2965"/>
                        <w:tab w:val="right" w:pos="6493"/>
                      </w:tabs>
                      <w:kinsoku w:val="0"/>
                      <w:overflowPunct w:val="0"/>
                      <w:autoSpaceDE/>
                      <w:autoSpaceDN/>
                      <w:adjustRightInd/>
                      <w:textAlignment w:val="baseline"/>
                      <w:rPr>
                        <w:sz w:val="12"/>
                        <w:szCs w:val="12"/>
                      </w:rPr>
                    </w:pPr>
                    <w:r>
                      <w:rPr>
                        <w:sz w:val="12"/>
                        <w:szCs w:val="12"/>
                      </w:rPr>
                      <w:t>MADRID-1-49415-v25</w:t>
                    </w:r>
                    <w:r>
                      <w:rPr>
                        <w:sz w:val="12"/>
                        <w:szCs w:val="12"/>
                      </w:rPr>
                      <w:tab/>
                    </w:r>
                    <w:r>
                      <w:rPr>
                        <w:sz w:val="17"/>
                        <w:szCs w:val="17"/>
                      </w:rPr>
                      <w:t xml:space="preserve">- </w:t>
                    </w:r>
                    <w:r>
                      <w:rPr>
                        <w:sz w:val="17"/>
                        <w:szCs w:val="17"/>
                      </w:rPr>
                      <w:fldChar w:fldCharType="begin"/>
                    </w:r>
                    <w:r>
                      <w:rPr>
                        <w:sz w:val="17"/>
                        <w:szCs w:val="17"/>
                      </w:rPr>
                      <w:instrText xml:space="preserve"> PAGE </w:instrText>
                    </w:r>
                    <w:r>
                      <w:rPr>
                        <w:sz w:val="17"/>
                        <w:szCs w:val="17"/>
                      </w:rPr>
                      <w:fldChar w:fldCharType="separate"/>
                    </w:r>
                    <w:r>
                      <w:rPr>
                        <w:sz w:val="17"/>
                        <w:szCs w:val="17"/>
                      </w:rPr>
                      <w:t>76</w:t>
                    </w:r>
                    <w:r>
                      <w:rPr>
                        <w:sz w:val="17"/>
                        <w:szCs w:val="17"/>
                      </w:rPr>
                      <w:fldChar w:fldCharType="end"/>
                    </w:r>
                    <w:r>
                      <w:rPr>
                        <w:sz w:val="17"/>
                        <w:szCs w:val="17"/>
                      </w:rPr>
                      <w:t xml:space="preserve"> -</w:t>
                    </w:r>
                    <w:r>
                      <w:rPr>
                        <w:sz w:val="17"/>
                        <w:szCs w:val="17"/>
                      </w:rPr>
                      <w:tab/>
                    </w:r>
                    <w:r>
                      <w:rPr>
                        <w:sz w:val="12"/>
                        <w:szCs w:val="12"/>
                      </w:rPr>
                      <w:t>6640161646</w:t>
                    </w:r>
                  </w:p>
                </w:txbxContent>
              </v:textbox>
              <w10:wrap type="square" anchorx="page"/>
            </v:shape>
          </w:pict>
        </mc:Fallback>
      </mc:AlternateContent>
    </w:r>
  </w:p>
</w:ftr>
</file>

<file path=word/footer19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3339A9">
    <w:pPr>
      <w:kinsoku w:val="0"/>
      <w:overflowPunct w:val="0"/>
      <w:autoSpaceDE/>
      <w:autoSpaceDN/>
      <w:adjustRightInd/>
      <w:textAlignment w:val="baseline"/>
      <w:rPr>
        <w:sz w:val="16"/>
        <w:szCs w:val="16"/>
      </w:rPr>
    </w:pPr>
    <w:r>
      <w:rPr>
        <w:noProof/>
        <w:lang w:val="en-GB"/>
      </w:rPr>
      <mc:AlternateContent>
        <mc:Choice Requires="wps">
          <w:drawing>
            <wp:anchor distT="0" distB="0" distL="0" distR="0" simplePos="0" relativeHeight="251590144" behindDoc="0" locked="0" layoutInCell="0" allowOverlap="1">
              <wp:simplePos x="0" y="0"/>
              <wp:positionH relativeFrom="page">
                <wp:posOffset>436880</wp:posOffset>
              </wp:positionH>
              <wp:positionV relativeFrom="paragraph">
                <wp:posOffset>0</wp:posOffset>
              </wp:positionV>
              <wp:extent cx="4105275" cy="113030"/>
              <wp:effectExtent l="0" t="0" r="0" b="0"/>
              <wp:wrapSquare wrapText="bothSides"/>
              <wp:docPr id="283" name="Text Box 1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05275" cy="11303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5E08" w:rsidRDefault="00C15E08">
                          <w:pPr>
                            <w:keepNext/>
                            <w:keepLines/>
                            <w:tabs>
                              <w:tab w:val="left" w:pos="2965"/>
                              <w:tab w:val="right" w:pos="6493"/>
                            </w:tabs>
                            <w:kinsoku w:val="0"/>
                            <w:overflowPunct w:val="0"/>
                            <w:autoSpaceDE/>
                            <w:autoSpaceDN/>
                            <w:adjustRightInd/>
                            <w:textAlignment w:val="baseline"/>
                            <w:rPr>
                              <w:sz w:val="12"/>
                              <w:szCs w:val="12"/>
                            </w:rPr>
                          </w:pPr>
                          <w:r>
                            <w:rPr>
                              <w:sz w:val="12"/>
                              <w:szCs w:val="12"/>
                            </w:rPr>
                            <w:t>MADRID-1-49415-v25</w:t>
                          </w:r>
                          <w:r>
                            <w:rPr>
                              <w:sz w:val="12"/>
                              <w:szCs w:val="12"/>
                            </w:rPr>
                            <w:tab/>
                          </w:r>
                          <w:r>
                            <w:rPr>
                              <w:sz w:val="17"/>
                              <w:szCs w:val="17"/>
                            </w:rPr>
                            <w:t xml:space="preserve">- </w:t>
                          </w:r>
                          <w:r>
                            <w:rPr>
                              <w:sz w:val="17"/>
                              <w:szCs w:val="17"/>
                            </w:rPr>
                            <w:fldChar w:fldCharType="begin"/>
                          </w:r>
                          <w:r>
                            <w:rPr>
                              <w:sz w:val="17"/>
                              <w:szCs w:val="17"/>
                            </w:rPr>
                            <w:instrText xml:space="preserve"> PAGE </w:instrText>
                          </w:r>
                          <w:r>
                            <w:rPr>
                              <w:sz w:val="17"/>
                              <w:szCs w:val="17"/>
                            </w:rPr>
                            <w:fldChar w:fldCharType="separate"/>
                          </w:r>
                          <w:r w:rsidR="00102F4A">
                            <w:rPr>
                              <w:noProof/>
                              <w:sz w:val="17"/>
                              <w:szCs w:val="17"/>
                            </w:rPr>
                            <w:t>79</w:t>
                          </w:r>
                          <w:r>
                            <w:rPr>
                              <w:sz w:val="17"/>
                              <w:szCs w:val="17"/>
                            </w:rPr>
                            <w:fldChar w:fldCharType="end"/>
                          </w:r>
                          <w:r>
                            <w:rPr>
                              <w:sz w:val="17"/>
                              <w:szCs w:val="17"/>
                            </w:rPr>
                            <w:t xml:space="preserve"> -</w:t>
                          </w:r>
                          <w:r>
                            <w:rPr>
                              <w:sz w:val="17"/>
                              <w:szCs w:val="17"/>
                            </w:rPr>
                            <w:tab/>
                          </w:r>
                          <w:r>
                            <w:rPr>
                              <w:sz w:val="12"/>
                              <w:szCs w:val="12"/>
                            </w:rPr>
                            <w:t>6640161646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51" o:spid="_x0000_s1201" type="#_x0000_t202" style="position:absolute;margin-left:34.4pt;margin-top:0;width:323.25pt;height:8.9pt;z-index:2515901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" o:allowincell="f" stroked="f">
              <v:fill opacity="0"/>
              <v:textbox inset="0,0,0,0">
                <w:txbxContent>
                  <w:p w:rsidR="00C15E08" w:rsidRDefault="00C15E08">
                    <w:pPr>
                      <w:keepNext/>
                      <w:keepLines/>
                      <w:tabs>
                        <w:tab w:val="left" w:pos="2965"/>
                        <w:tab w:val="right" w:pos="6493"/>
                      </w:tabs>
                      <w:kinsoku w:val="0"/>
                      <w:overflowPunct w:val="0"/>
                      <w:autoSpaceDE/>
                      <w:autoSpaceDN/>
                      <w:adjustRightInd/>
                      <w:textAlignment w:val="baseline"/>
                      <w:rPr>
                        <w:sz w:val="12"/>
                        <w:szCs w:val="12"/>
                      </w:rPr>
                    </w:pPr>
                    <w:r>
                      <w:rPr>
                        <w:sz w:val="12"/>
                        <w:szCs w:val="12"/>
                      </w:rPr>
                      <w:t>MADRID-1-49415-v25</w:t>
                    </w:r>
                    <w:r>
                      <w:rPr>
                        <w:sz w:val="12"/>
                        <w:szCs w:val="12"/>
                      </w:rPr>
                      <w:tab/>
                    </w:r>
                    <w:r>
                      <w:rPr>
                        <w:sz w:val="17"/>
                        <w:szCs w:val="17"/>
                      </w:rPr>
                      <w:t xml:space="preserve">- </w:t>
                    </w:r>
                    <w:r>
                      <w:rPr>
                        <w:sz w:val="17"/>
                        <w:szCs w:val="17"/>
                      </w:rPr>
                      <w:fldChar w:fldCharType="begin"/>
                    </w:r>
                    <w:r>
                      <w:rPr>
                        <w:sz w:val="17"/>
                        <w:szCs w:val="17"/>
                      </w:rPr>
                      <w:instrText xml:space="preserve"> PAGE </w:instrText>
                    </w:r>
                    <w:r>
                      <w:rPr>
                        <w:sz w:val="17"/>
                        <w:szCs w:val="17"/>
                      </w:rPr>
                      <w:fldChar w:fldCharType="separate"/>
                    </w:r>
                    <w:r w:rsidR="00102F4A">
                      <w:rPr>
                        <w:noProof/>
                        <w:sz w:val="17"/>
                        <w:szCs w:val="17"/>
                      </w:rPr>
                      <w:t>79</w:t>
                    </w:r>
                    <w:r>
                      <w:rPr>
                        <w:sz w:val="17"/>
                        <w:szCs w:val="17"/>
                      </w:rPr>
                      <w:fldChar w:fldCharType="end"/>
                    </w:r>
                    <w:r>
                      <w:rPr>
                        <w:sz w:val="17"/>
                        <w:szCs w:val="17"/>
                      </w:rPr>
                      <w:t xml:space="preserve"> -</w:t>
                    </w:r>
                    <w:r>
                      <w:rPr>
                        <w:sz w:val="17"/>
                        <w:szCs w:val="17"/>
                      </w:rPr>
                      <w:tab/>
                    </w:r>
                    <w:r>
                      <w:rPr>
                        <w:sz w:val="12"/>
                        <w:szCs w:val="12"/>
                      </w:rPr>
                      <w:t>6640161646</w:t>
                    </w:r>
                  </w:p>
                </w:txbxContent>
              </v:textbox>
              <w10:wrap type="square" anchorx="page"/>
            </v:shape>
          </w:pict>
        </mc:Fallback>
      </mc:AlternateContent>
    </w:r>
  </w:p>
</w:ftr>
</file>

<file path=word/footer19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widowControl/>
      <w:rPr>
        <w:sz w:val="24"/>
        <w:szCs w:val="24"/>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widowControl/>
      <w:rPr>
        <w:sz w:val="24"/>
        <w:szCs w:val="24"/>
      </w:rPr>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3339A9">
    <w:pPr>
      <w:kinsoku w:val="0"/>
      <w:overflowPunct w:val="0"/>
      <w:autoSpaceDE/>
      <w:autoSpaceDN/>
      <w:adjustRightInd/>
      <w:textAlignment w:val="baseline"/>
      <w:rPr>
        <w:sz w:val="16"/>
        <w:szCs w:val="16"/>
      </w:rPr>
    </w:pPr>
    <w:r>
      <w:rPr>
        <w:noProof/>
        <w:lang w:val="en-GB"/>
      </w:rPr>
      <mc:AlternateContent>
        <mc:Choice Requires="wps">
          <w:drawing>
            <wp:anchor distT="0" distB="0" distL="0" distR="0" simplePos="0" relativeHeight="251450880" behindDoc="0" locked="0" layoutInCell="0" allowOverlap="1">
              <wp:simplePos x="0" y="0"/>
              <wp:positionH relativeFrom="page">
                <wp:posOffset>618490</wp:posOffset>
              </wp:positionH>
              <wp:positionV relativeFrom="paragraph">
                <wp:posOffset>0</wp:posOffset>
              </wp:positionV>
              <wp:extent cx="4102100" cy="101600"/>
              <wp:effectExtent l="0" t="0" r="0" b="0"/>
              <wp:wrapSquare wrapText="bothSides"/>
              <wp:docPr id="419"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02100" cy="1016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5E08" w:rsidRDefault="00C15E08">
                          <w:pPr>
                            <w:keepNext/>
                            <w:keepLines/>
                            <w:tabs>
                              <w:tab w:val="left" w:pos="2991"/>
                              <w:tab w:val="right" w:pos="6447"/>
                            </w:tabs>
                            <w:kinsoku w:val="0"/>
                            <w:overflowPunct w:val="0"/>
                            <w:autoSpaceDE/>
                            <w:autoSpaceDN/>
                            <w:adjustRightInd/>
                            <w:textAlignment w:val="baseline"/>
                            <w:rPr>
                              <w:sz w:val="12"/>
                              <w:szCs w:val="12"/>
                            </w:rPr>
                          </w:pPr>
                          <w:r>
                            <w:rPr>
                              <w:sz w:val="12"/>
                              <w:szCs w:val="12"/>
                            </w:rPr>
                            <w:t>MADRID-I-449415-y25</w:t>
                          </w:r>
                          <w:r>
                            <w:rPr>
                              <w:sz w:val="12"/>
                              <w:szCs w:val="12"/>
                            </w:rPr>
                            <w:tab/>
                          </w:r>
                          <w:r>
                            <w:rPr>
                              <w:i/>
                              <w:iCs/>
                              <w:sz w:val="17"/>
                              <w:szCs w:val="17"/>
                            </w:rPr>
                            <w:t xml:space="preserve">- </w:t>
                          </w:r>
                          <w:r>
                            <w:rPr>
                              <w:i/>
                              <w:iCs/>
                              <w:sz w:val="17"/>
                              <w:szCs w:val="17"/>
                            </w:rPr>
                            <w:fldChar w:fldCharType="begin"/>
                          </w:r>
                          <w:r>
                            <w:rPr>
                              <w:i/>
                              <w:iCs/>
                              <w:sz w:val="17"/>
                              <w:szCs w:val="17"/>
                            </w:rPr>
                            <w:instrText xml:space="preserve"> PAGE </w:instrText>
                          </w:r>
                          <w:r>
                            <w:rPr>
                              <w:i/>
                              <w:iCs/>
                              <w:sz w:val="17"/>
                              <w:szCs w:val="17"/>
                            </w:rPr>
                            <w:fldChar w:fldCharType="separate"/>
                          </w:r>
                          <w:r>
                            <w:rPr>
                              <w:i/>
                              <w:iCs/>
                              <w:sz w:val="17"/>
                              <w:szCs w:val="17"/>
                            </w:rPr>
                            <w:t>5</w:t>
                          </w:r>
                          <w:r>
                            <w:rPr>
                              <w:i/>
                              <w:iCs/>
                              <w:sz w:val="17"/>
                              <w:szCs w:val="17"/>
                            </w:rPr>
                            <w:fldChar w:fldCharType="end"/>
                          </w:r>
                          <w:r>
                            <w:rPr>
                              <w:i/>
                              <w:iCs/>
                              <w:sz w:val="17"/>
                              <w:szCs w:val="17"/>
                            </w:rPr>
                            <w:t xml:space="preserve"> -</w:t>
                          </w:r>
                          <w:r>
                            <w:rPr>
                              <w:i/>
                              <w:iCs/>
                              <w:sz w:val="17"/>
                              <w:szCs w:val="17"/>
                            </w:rPr>
                            <w:tab/>
                          </w:r>
                          <w:r>
                            <w:rPr>
                              <w:sz w:val="12"/>
                              <w:szCs w:val="12"/>
                            </w:rPr>
                            <w:t>66-10161646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5" o:spid="_x0000_s1065" type="#_x0000_t202" style="position:absolute;margin-left:48.7pt;margin-top:0;width:323pt;height:8pt;z-index:2514508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" o:allowincell="f" stroked="f">
              <v:fill opacity="0"/>
              <v:textbox inset="0,0,0,0">
                <w:txbxContent>
                  <w:p w:rsidR="00C15E08" w:rsidRDefault="00C15E08">
                    <w:pPr>
                      <w:keepNext/>
                      <w:keepLines/>
                      <w:tabs>
                        <w:tab w:val="left" w:pos="2991"/>
                        <w:tab w:val="right" w:pos="6447"/>
                      </w:tabs>
                      <w:kinsoku w:val="0"/>
                      <w:overflowPunct w:val="0"/>
                      <w:autoSpaceDE/>
                      <w:autoSpaceDN/>
                      <w:adjustRightInd/>
                      <w:textAlignment w:val="baseline"/>
                      <w:rPr>
                        <w:sz w:val="12"/>
                        <w:szCs w:val="12"/>
                      </w:rPr>
                    </w:pPr>
                    <w:r>
                      <w:rPr>
                        <w:sz w:val="12"/>
                        <w:szCs w:val="12"/>
                      </w:rPr>
                      <w:t>MADRID-I-449415-y25</w:t>
                    </w:r>
                    <w:r>
                      <w:rPr>
                        <w:sz w:val="12"/>
                        <w:szCs w:val="12"/>
                      </w:rPr>
                      <w:tab/>
                    </w:r>
                    <w:r>
                      <w:rPr>
                        <w:i/>
                        <w:iCs/>
                        <w:sz w:val="17"/>
                        <w:szCs w:val="17"/>
                      </w:rPr>
                      <w:t xml:space="preserve">- </w:t>
                    </w:r>
                    <w:r>
                      <w:rPr>
                        <w:i/>
                        <w:iCs/>
                        <w:sz w:val="17"/>
                        <w:szCs w:val="17"/>
                      </w:rPr>
                      <w:fldChar w:fldCharType="begin"/>
                    </w:r>
                    <w:r>
                      <w:rPr>
                        <w:i/>
                        <w:iCs/>
                        <w:sz w:val="17"/>
                        <w:szCs w:val="17"/>
                      </w:rPr>
                      <w:instrText xml:space="preserve"> PAGE </w:instrText>
                    </w:r>
                    <w:r>
                      <w:rPr>
                        <w:i/>
                        <w:iCs/>
                        <w:sz w:val="17"/>
                        <w:szCs w:val="17"/>
                      </w:rPr>
                      <w:fldChar w:fldCharType="separate"/>
                    </w:r>
                    <w:r>
                      <w:rPr>
                        <w:i/>
                        <w:iCs/>
                        <w:sz w:val="17"/>
                        <w:szCs w:val="17"/>
                      </w:rPr>
                      <w:t>5</w:t>
                    </w:r>
                    <w:r>
                      <w:rPr>
                        <w:i/>
                        <w:iCs/>
                        <w:sz w:val="17"/>
                        <w:szCs w:val="17"/>
                      </w:rPr>
                      <w:fldChar w:fldCharType="end"/>
                    </w:r>
                    <w:r>
                      <w:rPr>
                        <w:i/>
                        <w:iCs/>
                        <w:sz w:val="17"/>
                        <w:szCs w:val="17"/>
                      </w:rPr>
                      <w:t xml:space="preserve"> -</w:t>
                    </w:r>
                    <w:r>
                      <w:rPr>
                        <w:i/>
                        <w:iCs/>
                        <w:sz w:val="17"/>
                        <w:szCs w:val="17"/>
                      </w:rPr>
                      <w:tab/>
                    </w:r>
                    <w:r>
                      <w:rPr>
                        <w:sz w:val="12"/>
                        <w:szCs w:val="12"/>
                      </w:rPr>
                      <w:t>66-10161646</w:t>
                    </w:r>
                  </w:p>
                </w:txbxContent>
              </v:textbox>
              <w10:wrap type="square" anchorx="page"/>
            </v:shape>
          </w:pict>
        </mc:Fallback>
      </mc:AlternateContent>
    </w:r>
  </w:p>
</w:ftr>
</file>

<file path=word/footer20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widowControl/>
      <w:rPr>
        <w:sz w:val="24"/>
        <w:szCs w:val="24"/>
      </w:rPr>
    </w:pPr>
  </w:p>
</w:ftr>
</file>

<file path=word/footer20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keepNext/>
      <w:keepLines/>
      <w:tabs>
        <w:tab w:val="left" w:pos="234"/>
        <w:tab w:val="left" w:pos="3240"/>
        <w:tab w:val="left" w:pos="5976"/>
      </w:tabs>
      <w:kinsoku w:val="0"/>
      <w:overflowPunct w:val="0"/>
      <w:autoSpaceDE/>
      <w:autoSpaceDN/>
      <w:adjustRightInd/>
      <w:textAlignment w:val="baseline"/>
      <w:rPr>
        <w:spacing w:val="1"/>
        <w:sz w:val="12"/>
        <w:szCs w:val="12"/>
      </w:rPr>
    </w:pPr>
    <w:r>
      <w:rPr>
        <w:sz w:val="24"/>
        <w:szCs w:val="24"/>
      </w:rPr>
      <w:tab/>
    </w:r>
    <w:r>
      <w:rPr>
        <w:spacing w:val="1"/>
        <w:sz w:val="12"/>
        <w:szCs w:val="12"/>
      </w:rPr>
      <w:t>MADRID-I-449415-v25</w:t>
    </w:r>
    <w:r>
      <w:rPr>
        <w:spacing w:val="1"/>
        <w:sz w:val="12"/>
        <w:szCs w:val="12"/>
      </w:rPr>
      <w:tab/>
    </w:r>
    <w:r>
      <w:rPr>
        <w:spacing w:val="1"/>
        <w:sz w:val="17"/>
        <w:szCs w:val="17"/>
      </w:rPr>
      <w:t xml:space="preserve">- </w:t>
    </w:r>
    <w:r>
      <w:rPr>
        <w:spacing w:val="1"/>
        <w:sz w:val="17"/>
        <w:szCs w:val="17"/>
      </w:rPr>
      <w:fldChar w:fldCharType="begin"/>
    </w:r>
    <w:r>
      <w:rPr>
        <w:spacing w:val="1"/>
        <w:sz w:val="17"/>
        <w:szCs w:val="17"/>
      </w:rPr>
      <w:instrText xml:space="preserve"> PAGE </w:instrText>
    </w:r>
    <w:r>
      <w:rPr>
        <w:spacing w:val="1"/>
        <w:sz w:val="17"/>
        <w:szCs w:val="17"/>
      </w:rPr>
      <w:fldChar w:fldCharType="separate"/>
    </w:r>
    <w:r w:rsidR="00102F4A">
      <w:rPr>
        <w:noProof/>
        <w:spacing w:val="1"/>
        <w:sz w:val="17"/>
        <w:szCs w:val="17"/>
      </w:rPr>
      <w:t>80</w:t>
    </w:r>
    <w:r>
      <w:rPr>
        <w:spacing w:val="1"/>
        <w:sz w:val="17"/>
        <w:szCs w:val="17"/>
      </w:rPr>
      <w:fldChar w:fldCharType="end"/>
    </w:r>
    <w:r>
      <w:rPr>
        <w:spacing w:val="1"/>
        <w:sz w:val="17"/>
        <w:szCs w:val="17"/>
      </w:rPr>
      <w:t xml:space="preserve"> -</w:t>
    </w:r>
    <w:r>
      <w:rPr>
        <w:spacing w:val="1"/>
        <w:sz w:val="17"/>
        <w:szCs w:val="17"/>
      </w:rPr>
      <w:tab/>
    </w:r>
    <w:r>
      <w:rPr>
        <w:spacing w:val="1"/>
        <w:sz w:val="12"/>
        <w:szCs w:val="12"/>
      </w:rPr>
      <w:t>6640161646</w:t>
    </w:r>
  </w:p>
</w:ftr>
</file>

<file path=word/footer20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widowControl/>
      <w:rPr>
        <w:sz w:val="24"/>
        <w:szCs w:val="24"/>
      </w:rPr>
    </w:pPr>
  </w:p>
</w:ftr>
</file>

<file path=word/footer20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widowControl/>
      <w:rPr>
        <w:sz w:val="24"/>
        <w:szCs w:val="24"/>
      </w:rPr>
    </w:pPr>
  </w:p>
</w:ftr>
</file>

<file path=word/footer20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keepNext/>
      <w:keepLines/>
      <w:tabs>
        <w:tab w:val="left" w:pos="33"/>
        <w:tab w:val="left" w:pos="3024"/>
        <w:tab w:val="left" w:pos="5832"/>
      </w:tabs>
      <w:kinsoku w:val="0"/>
      <w:overflowPunct w:val="0"/>
      <w:autoSpaceDE/>
      <w:autoSpaceDN/>
      <w:adjustRightInd/>
      <w:textAlignment w:val="baseline"/>
      <w:rPr>
        <w:rFonts w:ascii="Arial" w:hAnsi="Arial" w:cs="Arial"/>
        <w:sz w:val="11"/>
        <w:szCs w:val="11"/>
      </w:rPr>
    </w:pPr>
    <w:r>
      <w:rPr>
        <w:sz w:val="24"/>
        <w:szCs w:val="24"/>
      </w:rPr>
      <w:tab/>
    </w:r>
    <w:r>
      <w:rPr>
        <w:rFonts w:ascii="Arial" w:hAnsi="Arial" w:cs="Arial"/>
        <w:sz w:val="11"/>
        <w:szCs w:val="11"/>
      </w:rPr>
      <w:t>MADRID-11149415-v25</w:t>
    </w:r>
    <w:r>
      <w:rPr>
        <w:rFonts w:ascii="Arial" w:hAnsi="Arial" w:cs="Arial"/>
        <w:sz w:val="11"/>
        <w:szCs w:val="11"/>
      </w:rPr>
      <w:tab/>
    </w:r>
    <w:r>
      <w:rPr>
        <w:sz w:val="17"/>
        <w:szCs w:val="17"/>
      </w:rPr>
      <w:t xml:space="preserve">- </w:t>
    </w:r>
    <w:r>
      <w:rPr>
        <w:sz w:val="17"/>
        <w:szCs w:val="17"/>
      </w:rPr>
      <w:fldChar w:fldCharType="begin"/>
    </w:r>
    <w:r>
      <w:rPr>
        <w:sz w:val="17"/>
        <w:szCs w:val="17"/>
      </w:rPr>
      <w:instrText xml:space="preserve"> PAGE </w:instrText>
    </w:r>
    <w:r>
      <w:rPr>
        <w:sz w:val="17"/>
        <w:szCs w:val="17"/>
      </w:rPr>
      <w:fldChar w:fldCharType="separate"/>
    </w:r>
    <w:r w:rsidR="00102F4A">
      <w:rPr>
        <w:noProof/>
        <w:sz w:val="17"/>
        <w:szCs w:val="17"/>
      </w:rPr>
      <w:t>81</w:t>
    </w:r>
    <w:r>
      <w:rPr>
        <w:sz w:val="17"/>
        <w:szCs w:val="17"/>
      </w:rPr>
      <w:fldChar w:fldCharType="end"/>
    </w:r>
    <w:r>
      <w:rPr>
        <w:sz w:val="17"/>
        <w:szCs w:val="17"/>
      </w:rPr>
      <w:t xml:space="preserve"> -</w:t>
    </w:r>
    <w:r>
      <w:rPr>
        <w:sz w:val="17"/>
        <w:szCs w:val="17"/>
      </w:rPr>
      <w:tab/>
    </w:r>
    <w:r>
      <w:rPr>
        <w:rFonts w:ascii="Arial" w:hAnsi="Arial" w:cs="Arial"/>
        <w:sz w:val="11"/>
        <w:szCs w:val="11"/>
      </w:rPr>
      <w:t>66-40161646</w:t>
    </w:r>
  </w:p>
</w:ftr>
</file>

<file path=word/footer20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widowControl/>
      <w:rPr>
        <w:sz w:val="24"/>
        <w:szCs w:val="24"/>
      </w:rPr>
    </w:pPr>
  </w:p>
</w:ftr>
</file>

<file path=word/footer20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widowControl/>
      <w:rPr>
        <w:sz w:val="24"/>
        <w:szCs w:val="24"/>
      </w:rPr>
    </w:pPr>
  </w:p>
</w:ftr>
</file>

<file path=word/footer20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keepNext/>
      <w:keepLines/>
      <w:tabs>
        <w:tab w:val="left" w:pos="242"/>
        <w:tab w:val="left" w:pos="3240"/>
        <w:tab w:val="left" w:pos="5976"/>
      </w:tabs>
      <w:kinsoku w:val="0"/>
      <w:overflowPunct w:val="0"/>
      <w:autoSpaceDE/>
      <w:autoSpaceDN/>
      <w:adjustRightInd/>
      <w:textAlignment w:val="baseline"/>
      <w:rPr>
        <w:spacing w:val="1"/>
        <w:sz w:val="12"/>
        <w:szCs w:val="12"/>
      </w:rPr>
    </w:pPr>
    <w:r>
      <w:rPr>
        <w:sz w:val="24"/>
        <w:szCs w:val="24"/>
      </w:rPr>
      <w:tab/>
    </w:r>
    <w:r>
      <w:rPr>
        <w:spacing w:val="1"/>
        <w:sz w:val="12"/>
        <w:szCs w:val="12"/>
      </w:rPr>
      <w:t>MADRID- I -449415-v25</w:t>
    </w:r>
    <w:r>
      <w:rPr>
        <w:spacing w:val="1"/>
        <w:sz w:val="12"/>
        <w:szCs w:val="12"/>
      </w:rPr>
      <w:tab/>
    </w:r>
    <w:r>
      <w:rPr>
        <w:spacing w:val="1"/>
        <w:sz w:val="17"/>
        <w:szCs w:val="17"/>
      </w:rPr>
      <w:t xml:space="preserve">- </w:t>
    </w:r>
    <w:r>
      <w:rPr>
        <w:spacing w:val="1"/>
        <w:sz w:val="17"/>
        <w:szCs w:val="17"/>
      </w:rPr>
      <w:fldChar w:fldCharType="begin"/>
    </w:r>
    <w:r>
      <w:rPr>
        <w:spacing w:val="1"/>
        <w:sz w:val="17"/>
        <w:szCs w:val="17"/>
      </w:rPr>
      <w:instrText xml:space="preserve"> PAGE </w:instrText>
    </w:r>
    <w:r>
      <w:rPr>
        <w:spacing w:val="1"/>
        <w:sz w:val="17"/>
        <w:szCs w:val="17"/>
      </w:rPr>
      <w:fldChar w:fldCharType="separate"/>
    </w:r>
    <w:r w:rsidR="00102F4A">
      <w:rPr>
        <w:noProof/>
        <w:spacing w:val="1"/>
        <w:sz w:val="17"/>
        <w:szCs w:val="17"/>
      </w:rPr>
      <w:t>82</w:t>
    </w:r>
    <w:r>
      <w:rPr>
        <w:spacing w:val="1"/>
        <w:sz w:val="17"/>
        <w:szCs w:val="17"/>
      </w:rPr>
      <w:fldChar w:fldCharType="end"/>
    </w:r>
    <w:r>
      <w:rPr>
        <w:spacing w:val="1"/>
        <w:sz w:val="17"/>
        <w:szCs w:val="17"/>
      </w:rPr>
      <w:t xml:space="preserve"> -</w:t>
    </w:r>
    <w:r>
      <w:rPr>
        <w:spacing w:val="1"/>
        <w:sz w:val="17"/>
        <w:szCs w:val="17"/>
      </w:rPr>
      <w:tab/>
    </w:r>
    <w:r>
      <w:rPr>
        <w:spacing w:val="1"/>
        <w:sz w:val="12"/>
        <w:szCs w:val="12"/>
      </w:rPr>
      <w:t>6640161646</w:t>
    </w:r>
  </w:p>
</w:ftr>
</file>

<file path=word/footer20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3339A9">
    <w:pPr>
      <w:kinsoku w:val="0"/>
      <w:overflowPunct w:val="0"/>
      <w:autoSpaceDE/>
      <w:autoSpaceDN/>
      <w:adjustRightInd/>
      <w:textAlignment w:val="baseline"/>
      <w:rPr>
        <w:sz w:val="16"/>
        <w:szCs w:val="16"/>
      </w:rPr>
    </w:pPr>
    <w:r>
      <w:rPr>
        <w:noProof/>
        <w:lang w:val="en-GB"/>
      </w:rPr>
      <mc:AlternateContent>
        <mc:Choice Requires="wps">
          <w:drawing>
            <wp:anchor distT="0" distB="0" distL="0" distR="0" simplePos="0" relativeHeight="251594240" behindDoc="0" locked="0" layoutInCell="0" allowOverlap="1">
              <wp:simplePos x="0" y="0"/>
              <wp:positionH relativeFrom="page">
                <wp:posOffset>634365</wp:posOffset>
              </wp:positionH>
              <wp:positionV relativeFrom="paragraph">
                <wp:posOffset>0</wp:posOffset>
              </wp:positionV>
              <wp:extent cx="4104640" cy="104775"/>
              <wp:effectExtent l="0" t="0" r="0" b="0"/>
              <wp:wrapSquare wrapText="bothSides"/>
              <wp:docPr id="280" name="Text Box 1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04640" cy="10477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5E08" w:rsidRDefault="00C15E08">
                          <w:pPr>
                            <w:keepNext/>
                            <w:keepLines/>
                            <w:tabs>
                              <w:tab w:val="left" w:pos="2958"/>
                              <w:tab w:val="right" w:pos="6486"/>
                            </w:tabs>
                            <w:kinsoku w:val="0"/>
                            <w:overflowPunct w:val="0"/>
                            <w:autoSpaceDE/>
                            <w:autoSpaceDN/>
                            <w:adjustRightInd/>
                            <w:textAlignment w:val="baseline"/>
                            <w:rPr>
                              <w:rFonts w:ascii="Tahoma" w:hAnsi="Tahoma" w:cs="Tahoma"/>
                              <w:sz w:val="11"/>
                              <w:szCs w:val="11"/>
                            </w:rPr>
                          </w:pPr>
                          <w:r>
                            <w:rPr>
                              <w:rFonts w:ascii="Tahoma" w:hAnsi="Tahoma" w:cs="Tahoma"/>
                              <w:sz w:val="11"/>
                              <w:szCs w:val="11"/>
                            </w:rPr>
                            <w:t>MADRID-1449415-v25</w:t>
                          </w:r>
                          <w:r>
                            <w:rPr>
                              <w:rFonts w:ascii="Tahoma" w:hAnsi="Tahoma" w:cs="Tahoma"/>
                              <w:sz w:val="11"/>
                              <w:szCs w:val="11"/>
                            </w:rPr>
                            <w:tab/>
                          </w:r>
                          <w:r>
                            <w:rPr>
                              <w:sz w:val="17"/>
                              <w:szCs w:val="17"/>
                            </w:rPr>
                            <w:t xml:space="preserve">- </w:t>
                          </w:r>
                          <w:r>
                            <w:rPr>
                              <w:sz w:val="17"/>
                              <w:szCs w:val="17"/>
                            </w:rPr>
                            <w:fldChar w:fldCharType="begin"/>
                          </w:r>
                          <w:r>
                            <w:rPr>
                              <w:sz w:val="17"/>
                              <w:szCs w:val="17"/>
                            </w:rPr>
                            <w:instrText xml:space="preserve"> PAGE </w:instrText>
                          </w:r>
                          <w:r>
                            <w:rPr>
                              <w:sz w:val="17"/>
                              <w:szCs w:val="17"/>
                            </w:rPr>
                            <w:fldChar w:fldCharType="separate"/>
                          </w:r>
                          <w:r>
                            <w:rPr>
                              <w:sz w:val="17"/>
                              <w:szCs w:val="17"/>
                            </w:rPr>
                            <w:t>83</w:t>
                          </w:r>
                          <w:r>
                            <w:rPr>
                              <w:sz w:val="17"/>
                              <w:szCs w:val="17"/>
                            </w:rPr>
                            <w:fldChar w:fldCharType="end"/>
                          </w:r>
                          <w:r>
                            <w:rPr>
                              <w:sz w:val="17"/>
                              <w:szCs w:val="17"/>
                            </w:rPr>
                            <w:t xml:space="preserve"> -</w:t>
                          </w:r>
                          <w:r>
                            <w:rPr>
                              <w:sz w:val="17"/>
                              <w:szCs w:val="17"/>
                            </w:rPr>
                            <w:tab/>
                          </w:r>
                          <w:r>
                            <w:rPr>
                              <w:rFonts w:ascii="Tahoma" w:hAnsi="Tahoma" w:cs="Tahoma"/>
                              <w:sz w:val="11"/>
                              <w:szCs w:val="11"/>
                            </w:rPr>
                            <w:t>66-40161646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55" o:spid="_x0000_s1204" type="#_x0000_t202" style="position:absolute;margin-left:49.95pt;margin-top:0;width:323.2pt;height:8.25pt;z-index:2515942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" o:allowincell="f" stroked="f">
              <v:fill opacity="0"/>
              <v:textbox inset="0,0,0,0">
                <w:txbxContent>
                  <w:p w:rsidR="00C15E08" w:rsidRDefault="00C15E08">
                    <w:pPr>
                      <w:keepNext/>
                      <w:keepLines/>
                      <w:tabs>
                        <w:tab w:val="left" w:pos="2958"/>
                        <w:tab w:val="right" w:pos="6486"/>
                      </w:tabs>
                      <w:kinsoku w:val="0"/>
                      <w:overflowPunct w:val="0"/>
                      <w:autoSpaceDE/>
                      <w:autoSpaceDN/>
                      <w:adjustRightInd/>
                      <w:textAlignment w:val="baseline"/>
                      <w:rPr>
                        <w:rFonts w:ascii="Tahoma" w:hAnsi="Tahoma" w:cs="Tahoma"/>
                        <w:sz w:val="11"/>
                        <w:szCs w:val="11"/>
                      </w:rPr>
                    </w:pPr>
                    <w:r>
                      <w:rPr>
                        <w:rFonts w:ascii="Tahoma" w:hAnsi="Tahoma" w:cs="Tahoma"/>
                        <w:sz w:val="11"/>
                        <w:szCs w:val="11"/>
                      </w:rPr>
                      <w:t>MADRID-1449415-v25</w:t>
                    </w:r>
                    <w:r>
                      <w:rPr>
                        <w:rFonts w:ascii="Tahoma" w:hAnsi="Tahoma" w:cs="Tahoma"/>
                        <w:sz w:val="11"/>
                        <w:szCs w:val="11"/>
                      </w:rPr>
                      <w:tab/>
                    </w:r>
                    <w:r>
                      <w:rPr>
                        <w:sz w:val="17"/>
                        <w:szCs w:val="17"/>
                      </w:rPr>
                      <w:t xml:space="preserve">- </w:t>
                    </w:r>
                    <w:r>
                      <w:rPr>
                        <w:sz w:val="17"/>
                        <w:szCs w:val="17"/>
                      </w:rPr>
                      <w:fldChar w:fldCharType="begin"/>
                    </w:r>
                    <w:r>
                      <w:rPr>
                        <w:sz w:val="17"/>
                        <w:szCs w:val="17"/>
                      </w:rPr>
                      <w:instrText xml:space="preserve"> PAGE </w:instrText>
                    </w:r>
                    <w:r>
                      <w:rPr>
                        <w:sz w:val="17"/>
                        <w:szCs w:val="17"/>
                      </w:rPr>
                      <w:fldChar w:fldCharType="separate"/>
                    </w:r>
                    <w:r>
                      <w:rPr>
                        <w:sz w:val="17"/>
                        <w:szCs w:val="17"/>
                      </w:rPr>
                      <w:t>83</w:t>
                    </w:r>
                    <w:r>
                      <w:rPr>
                        <w:sz w:val="17"/>
                        <w:szCs w:val="17"/>
                      </w:rPr>
                      <w:fldChar w:fldCharType="end"/>
                    </w:r>
                    <w:r>
                      <w:rPr>
                        <w:sz w:val="17"/>
                        <w:szCs w:val="17"/>
                      </w:rPr>
                      <w:t xml:space="preserve"> -</w:t>
                    </w:r>
                    <w:r>
                      <w:rPr>
                        <w:sz w:val="17"/>
                        <w:szCs w:val="17"/>
                      </w:rPr>
                      <w:tab/>
                    </w:r>
                    <w:r>
                      <w:rPr>
                        <w:rFonts w:ascii="Tahoma" w:hAnsi="Tahoma" w:cs="Tahoma"/>
                        <w:sz w:val="11"/>
                        <w:szCs w:val="11"/>
                      </w:rPr>
                      <w:t>66-40161646</w:t>
                    </w:r>
                  </w:p>
                </w:txbxContent>
              </v:textbox>
              <w10:wrap type="square" anchorx="page"/>
            </v:shape>
          </w:pict>
        </mc:Fallback>
      </mc:AlternateContent>
    </w:r>
  </w:p>
</w:ftr>
</file>

<file path=word/footer20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3339A9">
    <w:pPr>
      <w:kinsoku w:val="0"/>
      <w:overflowPunct w:val="0"/>
      <w:autoSpaceDE/>
      <w:autoSpaceDN/>
      <w:adjustRightInd/>
      <w:textAlignment w:val="baseline"/>
      <w:rPr>
        <w:sz w:val="16"/>
        <w:szCs w:val="16"/>
      </w:rPr>
    </w:pPr>
    <w:r>
      <w:rPr>
        <w:noProof/>
        <w:lang w:val="en-GB"/>
      </w:rPr>
      <mc:AlternateContent>
        <mc:Choice Requires="wps">
          <w:drawing>
            <wp:anchor distT="0" distB="0" distL="0" distR="0" simplePos="0" relativeHeight="251595264" behindDoc="0" locked="0" layoutInCell="0" allowOverlap="1">
              <wp:simplePos x="0" y="0"/>
              <wp:positionH relativeFrom="page">
                <wp:posOffset>634365</wp:posOffset>
              </wp:positionH>
              <wp:positionV relativeFrom="paragraph">
                <wp:posOffset>0</wp:posOffset>
              </wp:positionV>
              <wp:extent cx="4104640" cy="104775"/>
              <wp:effectExtent l="0" t="0" r="0" b="0"/>
              <wp:wrapSquare wrapText="bothSides"/>
              <wp:docPr id="279" name="Text Box 1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04640" cy="10477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5E08" w:rsidRDefault="00C15E08">
                          <w:pPr>
                            <w:keepNext/>
                            <w:keepLines/>
                            <w:tabs>
                              <w:tab w:val="left" w:pos="2958"/>
                              <w:tab w:val="right" w:pos="6486"/>
                            </w:tabs>
                            <w:kinsoku w:val="0"/>
                            <w:overflowPunct w:val="0"/>
                            <w:autoSpaceDE/>
                            <w:autoSpaceDN/>
                            <w:adjustRightInd/>
                            <w:textAlignment w:val="baseline"/>
                            <w:rPr>
                              <w:rFonts w:ascii="Tahoma" w:hAnsi="Tahoma" w:cs="Tahoma"/>
                              <w:sz w:val="11"/>
                              <w:szCs w:val="11"/>
                            </w:rPr>
                          </w:pPr>
                          <w:r>
                            <w:rPr>
                              <w:rFonts w:ascii="Tahoma" w:hAnsi="Tahoma" w:cs="Tahoma"/>
                              <w:sz w:val="11"/>
                              <w:szCs w:val="11"/>
                            </w:rPr>
                            <w:t>MADRID-1449415-v25</w:t>
                          </w:r>
                          <w:r>
                            <w:rPr>
                              <w:rFonts w:ascii="Tahoma" w:hAnsi="Tahoma" w:cs="Tahoma"/>
                              <w:sz w:val="11"/>
                              <w:szCs w:val="11"/>
                            </w:rPr>
                            <w:tab/>
                          </w:r>
                          <w:r>
                            <w:rPr>
                              <w:sz w:val="17"/>
                              <w:szCs w:val="17"/>
                            </w:rPr>
                            <w:t xml:space="preserve">- </w:t>
                          </w:r>
                          <w:r>
                            <w:rPr>
                              <w:sz w:val="17"/>
                              <w:szCs w:val="17"/>
                            </w:rPr>
                            <w:fldChar w:fldCharType="begin"/>
                          </w:r>
                          <w:r>
                            <w:rPr>
                              <w:sz w:val="17"/>
                              <w:szCs w:val="17"/>
                            </w:rPr>
                            <w:instrText xml:space="preserve"> PAGE </w:instrText>
                          </w:r>
                          <w:r>
                            <w:rPr>
                              <w:sz w:val="17"/>
                              <w:szCs w:val="17"/>
                            </w:rPr>
                            <w:fldChar w:fldCharType="separate"/>
                          </w:r>
                          <w:r>
                            <w:rPr>
                              <w:sz w:val="17"/>
                              <w:szCs w:val="17"/>
                            </w:rPr>
                            <w:t>83</w:t>
                          </w:r>
                          <w:r>
                            <w:rPr>
                              <w:sz w:val="17"/>
                              <w:szCs w:val="17"/>
                            </w:rPr>
                            <w:fldChar w:fldCharType="end"/>
                          </w:r>
                          <w:r>
                            <w:rPr>
                              <w:sz w:val="17"/>
                              <w:szCs w:val="17"/>
                            </w:rPr>
                            <w:t xml:space="preserve"> -</w:t>
                          </w:r>
                          <w:r>
                            <w:rPr>
                              <w:sz w:val="17"/>
                              <w:szCs w:val="17"/>
                            </w:rPr>
                            <w:tab/>
                          </w:r>
                          <w:r>
                            <w:rPr>
                              <w:rFonts w:ascii="Tahoma" w:hAnsi="Tahoma" w:cs="Tahoma"/>
                              <w:sz w:val="11"/>
                              <w:szCs w:val="11"/>
                            </w:rPr>
                            <w:t>66-40161646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56" o:spid="_x0000_s1205" type="#_x0000_t202" style="position:absolute;margin-left:49.95pt;margin-top:0;width:323.2pt;height:8.25pt;z-index:2515952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" o:allowincell="f" stroked="f">
              <v:fill opacity="0"/>
              <v:textbox inset="0,0,0,0">
                <w:txbxContent>
                  <w:p w:rsidR="00C15E08" w:rsidRDefault="00C15E08">
                    <w:pPr>
                      <w:keepNext/>
                      <w:keepLines/>
                      <w:tabs>
                        <w:tab w:val="left" w:pos="2958"/>
                        <w:tab w:val="right" w:pos="6486"/>
                      </w:tabs>
                      <w:kinsoku w:val="0"/>
                      <w:overflowPunct w:val="0"/>
                      <w:autoSpaceDE/>
                      <w:autoSpaceDN/>
                      <w:adjustRightInd/>
                      <w:textAlignment w:val="baseline"/>
                      <w:rPr>
                        <w:rFonts w:ascii="Tahoma" w:hAnsi="Tahoma" w:cs="Tahoma"/>
                        <w:sz w:val="11"/>
                        <w:szCs w:val="11"/>
                      </w:rPr>
                    </w:pPr>
                    <w:r>
                      <w:rPr>
                        <w:rFonts w:ascii="Tahoma" w:hAnsi="Tahoma" w:cs="Tahoma"/>
                        <w:sz w:val="11"/>
                        <w:szCs w:val="11"/>
                      </w:rPr>
                      <w:t>MADRID-1449415-v25</w:t>
                    </w:r>
                    <w:r>
                      <w:rPr>
                        <w:rFonts w:ascii="Tahoma" w:hAnsi="Tahoma" w:cs="Tahoma"/>
                        <w:sz w:val="11"/>
                        <w:szCs w:val="11"/>
                      </w:rPr>
                      <w:tab/>
                    </w:r>
                    <w:r>
                      <w:rPr>
                        <w:sz w:val="17"/>
                        <w:szCs w:val="17"/>
                      </w:rPr>
                      <w:t xml:space="preserve">- </w:t>
                    </w:r>
                    <w:r>
                      <w:rPr>
                        <w:sz w:val="17"/>
                        <w:szCs w:val="17"/>
                      </w:rPr>
                      <w:fldChar w:fldCharType="begin"/>
                    </w:r>
                    <w:r>
                      <w:rPr>
                        <w:sz w:val="17"/>
                        <w:szCs w:val="17"/>
                      </w:rPr>
                      <w:instrText xml:space="preserve"> PAGE </w:instrText>
                    </w:r>
                    <w:r>
                      <w:rPr>
                        <w:sz w:val="17"/>
                        <w:szCs w:val="17"/>
                      </w:rPr>
                      <w:fldChar w:fldCharType="separate"/>
                    </w:r>
                    <w:r>
                      <w:rPr>
                        <w:sz w:val="17"/>
                        <w:szCs w:val="17"/>
                      </w:rPr>
                      <w:t>83</w:t>
                    </w:r>
                    <w:r>
                      <w:rPr>
                        <w:sz w:val="17"/>
                        <w:szCs w:val="17"/>
                      </w:rPr>
                      <w:fldChar w:fldCharType="end"/>
                    </w:r>
                    <w:r>
                      <w:rPr>
                        <w:sz w:val="17"/>
                        <w:szCs w:val="17"/>
                      </w:rPr>
                      <w:t xml:space="preserve"> -</w:t>
                    </w:r>
                    <w:r>
                      <w:rPr>
                        <w:sz w:val="17"/>
                        <w:szCs w:val="17"/>
                      </w:rPr>
                      <w:tab/>
                    </w:r>
                    <w:r>
                      <w:rPr>
                        <w:rFonts w:ascii="Tahoma" w:hAnsi="Tahoma" w:cs="Tahoma"/>
                        <w:sz w:val="11"/>
                        <w:szCs w:val="11"/>
                      </w:rPr>
                      <w:t>66-40161646</w:t>
                    </w:r>
                  </w:p>
                </w:txbxContent>
              </v:textbox>
              <w10:wrap type="square" anchorx="page"/>
            </v:shape>
          </w:pict>
        </mc:Fallback>
      </mc:AlternateContent>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3339A9">
    <w:pPr>
      <w:kinsoku w:val="0"/>
      <w:overflowPunct w:val="0"/>
      <w:autoSpaceDE/>
      <w:autoSpaceDN/>
      <w:adjustRightInd/>
      <w:textAlignment w:val="baseline"/>
      <w:rPr>
        <w:sz w:val="16"/>
        <w:szCs w:val="16"/>
      </w:rPr>
    </w:pPr>
    <w:r>
      <w:rPr>
        <w:noProof/>
        <w:lang w:val="en-GB"/>
      </w:rPr>
      <mc:AlternateContent>
        <mc:Choice Requires="wps">
          <w:drawing>
            <wp:anchor distT="0" distB="0" distL="0" distR="0" simplePos="0" relativeHeight="251453952" behindDoc="0" locked="0" layoutInCell="0" allowOverlap="1">
              <wp:simplePos x="0" y="0"/>
              <wp:positionH relativeFrom="page">
                <wp:posOffset>618490</wp:posOffset>
              </wp:positionH>
              <wp:positionV relativeFrom="paragraph">
                <wp:posOffset>0</wp:posOffset>
              </wp:positionV>
              <wp:extent cx="4102100" cy="101600"/>
              <wp:effectExtent l="0" t="0" r="0" b="0"/>
              <wp:wrapSquare wrapText="bothSides"/>
              <wp:docPr id="416"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02100" cy="1016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5E08" w:rsidRDefault="00C15E08">
                          <w:pPr>
                            <w:keepNext/>
                            <w:keepLines/>
                            <w:tabs>
                              <w:tab w:val="left" w:pos="2991"/>
                              <w:tab w:val="right" w:pos="6447"/>
                            </w:tabs>
                            <w:kinsoku w:val="0"/>
                            <w:overflowPunct w:val="0"/>
                            <w:autoSpaceDE/>
                            <w:autoSpaceDN/>
                            <w:adjustRightInd/>
                            <w:textAlignment w:val="baseline"/>
                            <w:rPr>
                              <w:sz w:val="12"/>
                              <w:szCs w:val="12"/>
                            </w:rPr>
                          </w:pPr>
                          <w:r>
                            <w:rPr>
                              <w:sz w:val="12"/>
                              <w:szCs w:val="12"/>
                            </w:rPr>
                            <w:t>MADRID-I-449415-y25</w:t>
                          </w:r>
                          <w:r>
                            <w:rPr>
                              <w:sz w:val="12"/>
                              <w:szCs w:val="12"/>
                            </w:rPr>
                            <w:tab/>
                          </w:r>
                          <w:r>
                            <w:rPr>
                              <w:i/>
                              <w:iCs/>
                              <w:sz w:val="17"/>
                              <w:szCs w:val="17"/>
                            </w:rPr>
                            <w:t xml:space="preserve">- </w:t>
                          </w:r>
                          <w:r>
                            <w:rPr>
                              <w:i/>
                              <w:iCs/>
                              <w:sz w:val="17"/>
                              <w:szCs w:val="17"/>
                            </w:rPr>
                            <w:fldChar w:fldCharType="begin"/>
                          </w:r>
                          <w:r>
                            <w:rPr>
                              <w:i/>
                              <w:iCs/>
                              <w:sz w:val="17"/>
                              <w:szCs w:val="17"/>
                            </w:rPr>
                            <w:instrText xml:space="preserve"> PAGE </w:instrText>
                          </w:r>
                          <w:r>
                            <w:rPr>
                              <w:i/>
                              <w:iCs/>
                              <w:sz w:val="17"/>
                              <w:szCs w:val="17"/>
                            </w:rPr>
                            <w:fldChar w:fldCharType="separate"/>
                          </w:r>
                          <w:r>
                            <w:rPr>
                              <w:i/>
                              <w:iCs/>
                              <w:sz w:val="17"/>
                              <w:szCs w:val="17"/>
                            </w:rPr>
                            <w:t>5</w:t>
                          </w:r>
                          <w:r>
                            <w:rPr>
                              <w:i/>
                              <w:iCs/>
                              <w:sz w:val="17"/>
                              <w:szCs w:val="17"/>
                            </w:rPr>
                            <w:fldChar w:fldCharType="end"/>
                          </w:r>
                          <w:r>
                            <w:rPr>
                              <w:i/>
                              <w:iCs/>
                              <w:sz w:val="17"/>
                              <w:szCs w:val="17"/>
                            </w:rPr>
                            <w:t xml:space="preserve"> -</w:t>
                          </w:r>
                          <w:r>
                            <w:rPr>
                              <w:i/>
                              <w:iCs/>
                              <w:sz w:val="17"/>
                              <w:szCs w:val="17"/>
                            </w:rPr>
                            <w:tab/>
                          </w:r>
                          <w:r>
                            <w:rPr>
                              <w:sz w:val="12"/>
                              <w:szCs w:val="12"/>
                            </w:rPr>
                            <w:t>66-10161646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8" o:spid="_x0000_s1068" type="#_x0000_t202" style="position:absolute;margin-left:48.7pt;margin-top:0;width:323pt;height:8pt;z-index:2514539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" o:allowincell="f" stroked="f">
              <v:fill opacity="0"/>
              <v:textbox inset="0,0,0,0">
                <w:txbxContent>
                  <w:p w:rsidR="00C15E08" w:rsidRDefault="00C15E08">
                    <w:pPr>
                      <w:keepNext/>
                      <w:keepLines/>
                      <w:tabs>
                        <w:tab w:val="left" w:pos="2991"/>
                        <w:tab w:val="right" w:pos="6447"/>
                      </w:tabs>
                      <w:kinsoku w:val="0"/>
                      <w:overflowPunct w:val="0"/>
                      <w:autoSpaceDE/>
                      <w:autoSpaceDN/>
                      <w:adjustRightInd/>
                      <w:textAlignment w:val="baseline"/>
                      <w:rPr>
                        <w:sz w:val="12"/>
                        <w:szCs w:val="12"/>
                      </w:rPr>
                    </w:pPr>
                    <w:r>
                      <w:rPr>
                        <w:sz w:val="12"/>
                        <w:szCs w:val="12"/>
                      </w:rPr>
                      <w:t>MADRID-I-449415-y25</w:t>
                    </w:r>
                    <w:r>
                      <w:rPr>
                        <w:sz w:val="12"/>
                        <w:szCs w:val="12"/>
                      </w:rPr>
                      <w:tab/>
                    </w:r>
                    <w:r>
                      <w:rPr>
                        <w:i/>
                        <w:iCs/>
                        <w:sz w:val="17"/>
                        <w:szCs w:val="17"/>
                      </w:rPr>
                      <w:t xml:space="preserve">- </w:t>
                    </w:r>
                    <w:r>
                      <w:rPr>
                        <w:i/>
                        <w:iCs/>
                        <w:sz w:val="17"/>
                        <w:szCs w:val="17"/>
                      </w:rPr>
                      <w:fldChar w:fldCharType="begin"/>
                    </w:r>
                    <w:r>
                      <w:rPr>
                        <w:i/>
                        <w:iCs/>
                        <w:sz w:val="17"/>
                        <w:szCs w:val="17"/>
                      </w:rPr>
                      <w:instrText xml:space="preserve"> PAGE </w:instrText>
                    </w:r>
                    <w:r>
                      <w:rPr>
                        <w:i/>
                        <w:iCs/>
                        <w:sz w:val="17"/>
                        <w:szCs w:val="17"/>
                      </w:rPr>
                      <w:fldChar w:fldCharType="separate"/>
                    </w:r>
                    <w:r>
                      <w:rPr>
                        <w:i/>
                        <w:iCs/>
                        <w:sz w:val="17"/>
                        <w:szCs w:val="17"/>
                      </w:rPr>
                      <w:t>5</w:t>
                    </w:r>
                    <w:r>
                      <w:rPr>
                        <w:i/>
                        <w:iCs/>
                        <w:sz w:val="17"/>
                        <w:szCs w:val="17"/>
                      </w:rPr>
                      <w:fldChar w:fldCharType="end"/>
                    </w:r>
                    <w:r>
                      <w:rPr>
                        <w:i/>
                        <w:iCs/>
                        <w:sz w:val="17"/>
                        <w:szCs w:val="17"/>
                      </w:rPr>
                      <w:t xml:space="preserve"> -</w:t>
                    </w:r>
                    <w:r>
                      <w:rPr>
                        <w:i/>
                        <w:iCs/>
                        <w:sz w:val="17"/>
                        <w:szCs w:val="17"/>
                      </w:rPr>
                      <w:tab/>
                    </w:r>
                    <w:r>
                      <w:rPr>
                        <w:sz w:val="12"/>
                        <w:szCs w:val="12"/>
                      </w:rPr>
                      <w:t>66-10161646</w:t>
                    </w:r>
                  </w:p>
                </w:txbxContent>
              </v:textbox>
              <w10:wrap type="square" anchorx="page"/>
            </v:shape>
          </w:pict>
        </mc:Fallback>
      </mc:AlternateContent>
    </w:r>
  </w:p>
</w:ftr>
</file>

<file path=word/footer2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3339A9">
    <w:pPr>
      <w:kinsoku w:val="0"/>
      <w:overflowPunct w:val="0"/>
      <w:autoSpaceDE/>
      <w:autoSpaceDN/>
      <w:adjustRightInd/>
      <w:textAlignment w:val="baseline"/>
      <w:rPr>
        <w:sz w:val="16"/>
        <w:szCs w:val="16"/>
      </w:rPr>
    </w:pPr>
    <w:r>
      <w:rPr>
        <w:noProof/>
        <w:lang w:val="en-GB"/>
      </w:rPr>
      <mc:AlternateContent>
        <mc:Choice Requires="wps">
          <w:drawing>
            <wp:anchor distT="0" distB="0" distL="0" distR="0" simplePos="0" relativeHeight="251596288" behindDoc="0" locked="0" layoutInCell="0" allowOverlap="1">
              <wp:simplePos x="0" y="0"/>
              <wp:positionH relativeFrom="page">
                <wp:posOffset>634365</wp:posOffset>
              </wp:positionH>
              <wp:positionV relativeFrom="paragraph">
                <wp:posOffset>0</wp:posOffset>
              </wp:positionV>
              <wp:extent cx="4104640" cy="104775"/>
              <wp:effectExtent l="0" t="0" r="0" b="0"/>
              <wp:wrapSquare wrapText="bothSides"/>
              <wp:docPr id="277" name="Text Box 1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04640" cy="10477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5E08" w:rsidRDefault="00C15E08">
                          <w:pPr>
                            <w:keepNext/>
                            <w:keepLines/>
                            <w:tabs>
                              <w:tab w:val="left" w:pos="2958"/>
                              <w:tab w:val="right" w:pos="6486"/>
                            </w:tabs>
                            <w:kinsoku w:val="0"/>
                            <w:overflowPunct w:val="0"/>
                            <w:autoSpaceDE/>
                            <w:autoSpaceDN/>
                            <w:adjustRightInd/>
                            <w:textAlignment w:val="baseline"/>
                            <w:rPr>
                              <w:rFonts w:ascii="Tahoma" w:hAnsi="Tahoma" w:cs="Tahoma"/>
                              <w:sz w:val="11"/>
                              <w:szCs w:val="11"/>
                            </w:rPr>
                          </w:pPr>
                          <w:r>
                            <w:rPr>
                              <w:rFonts w:ascii="Tahoma" w:hAnsi="Tahoma" w:cs="Tahoma"/>
                              <w:sz w:val="11"/>
                              <w:szCs w:val="11"/>
                            </w:rPr>
                            <w:t>MADRID-1449415-v25</w:t>
                          </w:r>
                          <w:r>
                            <w:rPr>
                              <w:rFonts w:ascii="Tahoma" w:hAnsi="Tahoma" w:cs="Tahoma"/>
                              <w:sz w:val="11"/>
                              <w:szCs w:val="11"/>
                            </w:rPr>
                            <w:tab/>
                          </w:r>
                          <w:r>
                            <w:rPr>
                              <w:sz w:val="17"/>
                              <w:szCs w:val="17"/>
                            </w:rPr>
                            <w:t xml:space="preserve">- </w:t>
                          </w:r>
                          <w:r>
                            <w:rPr>
                              <w:sz w:val="17"/>
                              <w:szCs w:val="17"/>
                            </w:rPr>
                            <w:fldChar w:fldCharType="begin"/>
                          </w:r>
                          <w:r>
                            <w:rPr>
                              <w:sz w:val="17"/>
                              <w:szCs w:val="17"/>
                            </w:rPr>
                            <w:instrText xml:space="preserve"> PAGE </w:instrText>
                          </w:r>
                          <w:r>
                            <w:rPr>
                              <w:sz w:val="17"/>
                              <w:szCs w:val="17"/>
                            </w:rPr>
                            <w:fldChar w:fldCharType="separate"/>
                          </w:r>
                          <w:r w:rsidR="00102F4A">
                            <w:rPr>
                              <w:noProof/>
                              <w:sz w:val="17"/>
                              <w:szCs w:val="17"/>
                            </w:rPr>
                            <w:t>83</w:t>
                          </w:r>
                          <w:r>
                            <w:rPr>
                              <w:sz w:val="17"/>
                              <w:szCs w:val="17"/>
                            </w:rPr>
                            <w:fldChar w:fldCharType="end"/>
                          </w:r>
                          <w:r>
                            <w:rPr>
                              <w:sz w:val="17"/>
                              <w:szCs w:val="17"/>
                            </w:rPr>
                            <w:t xml:space="preserve"> -</w:t>
                          </w:r>
                          <w:r>
                            <w:rPr>
                              <w:sz w:val="17"/>
                              <w:szCs w:val="17"/>
                            </w:rPr>
                            <w:tab/>
                          </w:r>
                          <w:r>
                            <w:rPr>
                              <w:rFonts w:ascii="Tahoma" w:hAnsi="Tahoma" w:cs="Tahoma"/>
                              <w:sz w:val="11"/>
                              <w:szCs w:val="11"/>
                            </w:rPr>
                            <w:t>66-40161646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57" o:spid="_x0000_s1207" type="#_x0000_t202" style="position:absolute;margin-left:49.95pt;margin-top:0;width:323.2pt;height:8.25pt;z-index:2515962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" o:allowincell="f" stroked="f">
              <v:fill opacity="0"/>
              <v:textbox inset="0,0,0,0">
                <w:txbxContent>
                  <w:p w:rsidR="00C15E08" w:rsidRDefault="00C15E08">
                    <w:pPr>
                      <w:keepNext/>
                      <w:keepLines/>
                      <w:tabs>
                        <w:tab w:val="left" w:pos="2958"/>
                        <w:tab w:val="right" w:pos="6486"/>
                      </w:tabs>
                      <w:kinsoku w:val="0"/>
                      <w:overflowPunct w:val="0"/>
                      <w:autoSpaceDE/>
                      <w:autoSpaceDN/>
                      <w:adjustRightInd/>
                      <w:textAlignment w:val="baseline"/>
                      <w:rPr>
                        <w:rFonts w:ascii="Tahoma" w:hAnsi="Tahoma" w:cs="Tahoma"/>
                        <w:sz w:val="11"/>
                        <w:szCs w:val="11"/>
                      </w:rPr>
                    </w:pPr>
                    <w:r>
                      <w:rPr>
                        <w:rFonts w:ascii="Tahoma" w:hAnsi="Tahoma" w:cs="Tahoma"/>
                        <w:sz w:val="11"/>
                        <w:szCs w:val="11"/>
                      </w:rPr>
                      <w:t>MADRID-1449415-v25</w:t>
                    </w:r>
                    <w:r>
                      <w:rPr>
                        <w:rFonts w:ascii="Tahoma" w:hAnsi="Tahoma" w:cs="Tahoma"/>
                        <w:sz w:val="11"/>
                        <w:szCs w:val="11"/>
                      </w:rPr>
                      <w:tab/>
                    </w:r>
                    <w:r>
                      <w:rPr>
                        <w:sz w:val="17"/>
                        <w:szCs w:val="17"/>
                      </w:rPr>
                      <w:t xml:space="preserve">- </w:t>
                    </w:r>
                    <w:r>
                      <w:rPr>
                        <w:sz w:val="17"/>
                        <w:szCs w:val="17"/>
                      </w:rPr>
                      <w:fldChar w:fldCharType="begin"/>
                    </w:r>
                    <w:r>
                      <w:rPr>
                        <w:sz w:val="17"/>
                        <w:szCs w:val="17"/>
                      </w:rPr>
                      <w:instrText xml:space="preserve"> PAGE </w:instrText>
                    </w:r>
                    <w:r>
                      <w:rPr>
                        <w:sz w:val="17"/>
                        <w:szCs w:val="17"/>
                      </w:rPr>
                      <w:fldChar w:fldCharType="separate"/>
                    </w:r>
                    <w:r w:rsidR="00102F4A">
                      <w:rPr>
                        <w:noProof/>
                        <w:sz w:val="17"/>
                        <w:szCs w:val="17"/>
                      </w:rPr>
                      <w:t>83</w:t>
                    </w:r>
                    <w:r>
                      <w:rPr>
                        <w:sz w:val="17"/>
                        <w:szCs w:val="17"/>
                      </w:rPr>
                      <w:fldChar w:fldCharType="end"/>
                    </w:r>
                    <w:r>
                      <w:rPr>
                        <w:sz w:val="17"/>
                        <w:szCs w:val="17"/>
                      </w:rPr>
                      <w:t xml:space="preserve"> -</w:t>
                    </w:r>
                    <w:r>
                      <w:rPr>
                        <w:sz w:val="17"/>
                        <w:szCs w:val="17"/>
                      </w:rPr>
                      <w:tab/>
                    </w:r>
                    <w:r>
                      <w:rPr>
                        <w:rFonts w:ascii="Tahoma" w:hAnsi="Tahoma" w:cs="Tahoma"/>
                        <w:sz w:val="11"/>
                        <w:szCs w:val="11"/>
                      </w:rPr>
                      <w:t>66-40161646</w:t>
                    </w:r>
                  </w:p>
                </w:txbxContent>
              </v:textbox>
              <w10:wrap type="square" anchorx="page"/>
            </v:shape>
          </w:pict>
        </mc:Fallback>
      </mc:AlternateContent>
    </w:r>
  </w:p>
</w:ftr>
</file>

<file path=word/footer2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3339A9">
    <w:pPr>
      <w:kinsoku w:val="0"/>
      <w:overflowPunct w:val="0"/>
      <w:autoSpaceDE/>
      <w:autoSpaceDN/>
      <w:adjustRightInd/>
      <w:textAlignment w:val="baseline"/>
      <w:rPr>
        <w:sz w:val="16"/>
        <w:szCs w:val="16"/>
      </w:rPr>
    </w:pPr>
    <w:r>
      <w:rPr>
        <w:noProof/>
        <w:lang w:val="en-GB"/>
      </w:rPr>
      <mc:AlternateContent>
        <mc:Choice Requires="wps">
          <w:drawing>
            <wp:anchor distT="0" distB="0" distL="0" distR="0" simplePos="0" relativeHeight="251599360" behindDoc="0" locked="0" layoutInCell="0" allowOverlap="1">
              <wp:simplePos x="0" y="0"/>
              <wp:positionH relativeFrom="page">
                <wp:posOffset>634365</wp:posOffset>
              </wp:positionH>
              <wp:positionV relativeFrom="paragraph">
                <wp:posOffset>0</wp:posOffset>
              </wp:positionV>
              <wp:extent cx="4104640" cy="104775"/>
              <wp:effectExtent l="0" t="0" r="0" b="0"/>
              <wp:wrapSquare wrapText="bothSides"/>
              <wp:docPr id="274" name="Text Box 1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04640" cy="10477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5E08" w:rsidRDefault="00C15E08">
                          <w:pPr>
                            <w:keepNext/>
                            <w:keepLines/>
                            <w:tabs>
                              <w:tab w:val="left" w:pos="2958"/>
                              <w:tab w:val="right" w:pos="6486"/>
                            </w:tabs>
                            <w:kinsoku w:val="0"/>
                            <w:overflowPunct w:val="0"/>
                            <w:autoSpaceDE/>
                            <w:autoSpaceDN/>
                            <w:adjustRightInd/>
                            <w:textAlignment w:val="baseline"/>
                            <w:rPr>
                              <w:rFonts w:ascii="Tahoma" w:hAnsi="Tahoma" w:cs="Tahoma"/>
                              <w:sz w:val="11"/>
                              <w:szCs w:val="11"/>
                            </w:rPr>
                          </w:pPr>
                          <w:r>
                            <w:rPr>
                              <w:rFonts w:ascii="Tahoma" w:hAnsi="Tahoma" w:cs="Tahoma"/>
                              <w:sz w:val="11"/>
                              <w:szCs w:val="11"/>
                            </w:rPr>
                            <w:t>MADRID-1449415-v25</w:t>
                          </w:r>
                          <w:r>
                            <w:rPr>
                              <w:rFonts w:ascii="Tahoma" w:hAnsi="Tahoma" w:cs="Tahoma"/>
                              <w:sz w:val="11"/>
                              <w:szCs w:val="11"/>
                            </w:rPr>
                            <w:tab/>
                          </w:r>
                          <w:r>
                            <w:rPr>
                              <w:sz w:val="17"/>
                              <w:szCs w:val="17"/>
                            </w:rPr>
                            <w:t xml:space="preserve">- </w:t>
                          </w:r>
                          <w:r>
                            <w:rPr>
                              <w:sz w:val="17"/>
                              <w:szCs w:val="17"/>
                            </w:rPr>
                            <w:fldChar w:fldCharType="begin"/>
                          </w:r>
                          <w:r>
                            <w:rPr>
                              <w:sz w:val="17"/>
                              <w:szCs w:val="17"/>
                            </w:rPr>
                            <w:instrText xml:space="preserve"> PAGE </w:instrText>
                          </w:r>
                          <w:r>
                            <w:rPr>
                              <w:sz w:val="17"/>
                              <w:szCs w:val="17"/>
                            </w:rPr>
                            <w:fldChar w:fldCharType="separate"/>
                          </w:r>
                          <w:r w:rsidR="00102F4A">
                            <w:rPr>
                              <w:noProof/>
                              <w:sz w:val="17"/>
                              <w:szCs w:val="17"/>
                            </w:rPr>
                            <w:t>84</w:t>
                          </w:r>
                          <w:r>
                            <w:rPr>
                              <w:sz w:val="17"/>
                              <w:szCs w:val="17"/>
                            </w:rPr>
                            <w:fldChar w:fldCharType="end"/>
                          </w:r>
                          <w:r>
                            <w:rPr>
                              <w:sz w:val="17"/>
                              <w:szCs w:val="17"/>
                            </w:rPr>
                            <w:t xml:space="preserve"> -</w:t>
                          </w:r>
                          <w:r>
                            <w:rPr>
                              <w:sz w:val="17"/>
                              <w:szCs w:val="17"/>
                            </w:rPr>
                            <w:tab/>
                          </w:r>
                          <w:r>
                            <w:rPr>
                              <w:rFonts w:ascii="Tahoma" w:hAnsi="Tahoma" w:cs="Tahoma"/>
                              <w:sz w:val="11"/>
                              <w:szCs w:val="11"/>
                            </w:rPr>
                            <w:t>66-40161646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60" o:spid="_x0000_s1210" type="#_x0000_t202" style="position:absolute;margin-left:49.95pt;margin-top:0;width:323.2pt;height:8.25pt;z-index:2515993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" o:allowincell="f" stroked="f">
              <v:fill opacity="0"/>
              <v:textbox inset="0,0,0,0">
                <w:txbxContent>
                  <w:p w:rsidR="00C15E08" w:rsidRDefault="00C15E08">
                    <w:pPr>
                      <w:keepNext/>
                      <w:keepLines/>
                      <w:tabs>
                        <w:tab w:val="left" w:pos="2958"/>
                        <w:tab w:val="right" w:pos="6486"/>
                      </w:tabs>
                      <w:kinsoku w:val="0"/>
                      <w:overflowPunct w:val="0"/>
                      <w:autoSpaceDE/>
                      <w:autoSpaceDN/>
                      <w:adjustRightInd/>
                      <w:textAlignment w:val="baseline"/>
                      <w:rPr>
                        <w:rFonts w:ascii="Tahoma" w:hAnsi="Tahoma" w:cs="Tahoma"/>
                        <w:sz w:val="11"/>
                        <w:szCs w:val="11"/>
                      </w:rPr>
                    </w:pPr>
                    <w:r>
                      <w:rPr>
                        <w:rFonts w:ascii="Tahoma" w:hAnsi="Tahoma" w:cs="Tahoma"/>
                        <w:sz w:val="11"/>
                        <w:szCs w:val="11"/>
                      </w:rPr>
                      <w:t>MADRID-1449415-v25</w:t>
                    </w:r>
                    <w:r>
                      <w:rPr>
                        <w:rFonts w:ascii="Tahoma" w:hAnsi="Tahoma" w:cs="Tahoma"/>
                        <w:sz w:val="11"/>
                        <w:szCs w:val="11"/>
                      </w:rPr>
                      <w:tab/>
                    </w:r>
                    <w:r>
                      <w:rPr>
                        <w:sz w:val="17"/>
                        <w:szCs w:val="17"/>
                      </w:rPr>
                      <w:t xml:space="preserve">- </w:t>
                    </w:r>
                    <w:r>
                      <w:rPr>
                        <w:sz w:val="17"/>
                        <w:szCs w:val="17"/>
                      </w:rPr>
                      <w:fldChar w:fldCharType="begin"/>
                    </w:r>
                    <w:r>
                      <w:rPr>
                        <w:sz w:val="17"/>
                        <w:szCs w:val="17"/>
                      </w:rPr>
                      <w:instrText xml:space="preserve"> PAGE </w:instrText>
                    </w:r>
                    <w:r>
                      <w:rPr>
                        <w:sz w:val="17"/>
                        <w:szCs w:val="17"/>
                      </w:rPr>
                      <w:fldChar w:fldCharType="separate"/>
                    </w:r>
                    <w:r w:rsidR="00102F4A">
                      <w:rPr>
                        <w:noProof/>
                        <w:sz w:val="17"/>
                        <w:szCs w:val="17"/>
                      </w:rPr>
                      <w:t>84</w:t>
                    </w:r>
                    <w:r>
                      <w:rPr>
                        <w:sz w:val="17"/>
                        <w:szCs w:val="17"/>
                      </w:rPr>
                      <w:fldChar w:fldCharType="end"/>
                    </w:r>
                    <w:r>
                      <w:rPr>
                        <w:sz w:val="17"/>
                        <w:szCs w:val="17"/>
                      </w:rPr>
                      <w:t xml:space="preserve"> -</w:t>
                    </w:r>
                    <w:r>
                      <w:rPr>
                        <w:sz w:val="17"/>
                        <w:szCs w:val="17"/>
                      </w:rPr>
                      <w:tab/>
                    </w:r>
                    <w:r>
                      <w:rPr>
                        <w:rFonts w:ascii="Tahoma" w:hAnsi="Tahoma" w:cs="Tahoma"/>
                        <w:sz w:val="11"/>
                        <w:szCs w:val="11"/>
                      </w:rPr>
                      <w:t>66-40161646</w:t>
                    </w:r>
                  </w:p>
                </w:txbxContent>
              </v:textbox>
              <w10:wrap type="square" anchorx="page"/>
            </v:shape>
          </w:pict>
        </mc:Fallback>
      </mc:AlternateContent>
    </w:r>
  </w:p>
</w:ftr>
</file>

<file path=word/footer2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3339A9">
    <w:pPr>
      <w:kinsoku w:val="0"/>
      <w:overflowPunct w:val="0"/>
      <w:autoSpaceDE/>
      <w:autoSpaceDN/>
      <w:adjustRightInd/>
      <w:textAlignment w:val="baseline"/>
      <w:rPr>
        <w:sz w:val="16"/>
        <w:szCs w:val="16"/>
      </w:rPr>
    </w:pPr>
    <w:r>
      <w:rPr>
        <w:noProof/>
        <w:lang w:val="en-GB"/>
      </w:rPr>
      <mc:AlternateContent>
        <mc:Choice Requires="wps">
          <w:drawing>
            <wp:anchor distT="0" distB="0" distL="0" distR="0" simplePos="0" relativeHeight="251600384" behindDoc="0" locked="0" layoutInCell="0" allowOverlap="1">
              <wp:simplePos x="0" y="0"/>
              <wp:positionH relativeFrom="page">
                <wp:posOffset>634365</wp:posOffset>
              </wp:positionH>
              <wp:positionV relativeFrom="paragraph">
                <wp:posOffset>0</wp:posOffset>
              </wp:positionV>
              <wp:extent cx="4104640" cy="104775"/>
              <wp:effectExtent l="0" t="0" r="0" b="0"/>
              <wp:wrapSquare wrapText="bothSides"/>
              <wp:docPr id="273" name="Text Box 1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04640" cy="10477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5E08" w:rsidRDefault="00C15E08">
                          <w:pPr>
                            <w:keepNext/>
                            <w:keepLines/>
                            <w:tabs>
                              <w:tab w:val="left" w:pos="2958"/>
                              <w:tab w:val="right" w:pos="6486"/>
                            </w:tabs>
                            <w:kinsoku w:val="0"/>
                            <w:overflowPunct w:val="0"/>
                            <w:autoSpaceDE/>
                            <w:autoSpaceDN/>
                            <w:adjustRightInd/>
                            <w:textAlignment w:val="baseline"/>
                            <w:rPr>
                              <w:rFonts w:ascii="Tahoma" w:hAnsi="Tahoma" w:cs="Tahoma"/>
                              <w:sz w:val="11"/>
                              <w:szCs w:val="11"/>
                            </w:rPr>
                          </w:pPr>
                          <w:r>
                            <w:rPr>
                              <w:rFonts w:ascii="Tahoma" w:hAnsi="Tahoma" w:cs="Tahoma"/>
                              <w:sz w:val="11"/>
                              <w:szCs w:val="11"/>
                            </w:rPr>
                            <w:t>MADRID-1449415-v25</w:t>
                          </w:r>
                          <w:r>
                            <w:rPr>
                              <w:rFonts w:ascii="Tahoma" w:hAnsi="Tahoma" w:cs="Tahoma"/>
                              <w:sz w:val="11"/>
                              <w:szCs w:val="11"/>
                            </w:rPr>
                            <w:tab/>
                          </w:r>
                          <w:r>
                            <w:rPr>
                              <w:sz w:val="17"/>
                              <w:szCs w:val="17"/>
                            </w:rPr>
                            <w:t xml:space="preserve">- </w:t>
                          </w:r>
                          <w:r>
                            <w:rPr>
                              <w:sz w:val="17"/>
                              <w:szCs w:val="17"/>
                            </w:rPr>
                            <w:fldChar w:fldCharType="begin"/>
                          </w:r>
                          <w:r>
                            <w:rPr>
                              <w:sz w:val="17"/>
                              <w:szCs w:val="17"/>
                            </w:rPr>
                            <w:instrText xml:space="preserve"> PAGE </w:instrText>
                          </w:r>
                          <w:r>
                            <w:rPr>
                              <w:sz w:val="17"/>
                              <w:szCs w:val="17"/>
                            </w:rPr>
                            <w:fldChar w:fldCharType="separate"/>
                          </w:r>
                          <w:r>
                            <w:rPr>
                              <w:sz w:val="17"/>
                              <w:szCs w:val="17"/>
                            </w:rPr>
                            <w:t>83</w:t>
                          </w:r>
                          <w:r>
                            <w:rPr>
                              <w:sz w:val="17"/>
                              <w:szCs w:val="17"/>
                            </w:rPr>
                            <w:fldChar w:fldCharType="end"/>
                          </w:r>
                          <w:r>
                            <w:rPr>
                              <w:sz w:val="17"/>
                              <w:szCs w:val="17"/>
                            </w:rPr>
                            <w:t xml:space="preserve"> -</w:t>
                          </w:r>
                          <w:r>
                            <w:rPr>
                              <w:sz w:val="17"/>
                              <w:szCs w:val="17"/>
                            </w:rPr>
                            <w:tab/>
                          </w:r>
                          <w:r>
                            <w:rPr>
                              <w:rFonts w:ascii="Tahoma" w:hAnsi="Tahoma" w:cs="Tahoma"/>
                              <w:sz w:val="11"/>
                              <w:szCs w:val="11"/>
                            </w:rPr>
                            <w:t>66-40161646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61" o:spid="_x0000_s1211" type="#_x0000_t202" style="position:absolute;margin-left:49.95pt;margin-top:0;width:323.2pt;height:8.25pt;z-index:2516003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" o:allowincell="f" stroked="f">
              <v:fill opacity="0"/>
              <v:textbox inset="0,0,0,0">
                <w:txbxContent>
                  <w:p w:rsidR="00C15E08" w:rsidRDefault="00C15E08">
                    <w:pPr>
                      <w:keepNext/>
                      <w:keepLines/>
                      <w:tabs>
                        <w:tab w:val="left" w:pos="2958"/>
                        <w:tab w:val="right" w:pos="6486"/>
                      </w:tabs>
                      <w:kinsoku w:val="0"/>
                      <w:overflowPunct w:val="0"/>
                      <w:autoSpaceDE/>
                      <w:autoSpaceDN/>
                      <w:adjustRightInd/>
                      <w:textAlignment w:val="baseline"/>
                      <w:rPr>
                        <w:rFonts w:ascii="Tahoma" w:hAnsi="Tahoma" w:cs="Tahoma"/>
                        <w:sz w:val="11"/>
                        <w:szCs w:val="11"/>
                      </w:rPr>
                    </w:pPr>
                    <w:r>
                      <w:rPr>
                        <w:rFonts w:ascii="Tahoma" w:hAnsi="Tahoma" w:cs="Tahoma"/>
                        <w:sz w:val="11"/>
                        <w:szCs w:val="11"/>
                      </w:rPr>
                      <w:t>MADRID-1449415-v25</w:t>
                    </w:r>
                    <w:r>
                      <w:rPr>
                        <w:rFonts w:ascii="Tahoma" w:hAnsi="Tahoma" w:cs="Tahoma"/>
                        <w:sz w:val="11"/>
                        <w:szCs w:val="11"/>
                      </w:rPr>
                      <w:tab/>
                    </w:r>
                    <w:r>
                      <w:rPr>
                        <w:sz w:val="17"/>
                        <w:szCs w:val="17"/>
                      </w:rPr>
                      <w:t xml:space="preserve">- </w:t>
                    </w:r>
                    <w:r>
                      <w:rPr>
                        <w:sz w:val="17"/>
                        <w:szCs w:val="17"/>
                      </w:rPr>
                      <w:fldChar w:fldCharType="begin"/>
                    </w:r>
                    <w:r>
                      <w:rPr>
                        <w:sz w:val="17"/>
                        <w:szCs w:val="17"/>
                      </w:rPr>
                      <w:instrText xml:space="preserve"> PAGE </w:instrText>
                    </w:r>
                    <w:r>
                      <w:rPr>
                        <w:sz w:val="17"/>
                        <w:szCs w:val="17"/>
                      </w:rPr>
                      <w:fldChar w:fldCharType="separate"/>
                    </w:r>
                    <w:r>
                      <w:rPr>
                        <w:sz w:val="17"/>
                        <w:szCs w:val="17"/>
                      </w:rPr>
                      <w:t>83</w:t>
                    </w:r>
                    <w:r>
                      <w:rPr>
                        <w:sz w:val="17"/>
                        <w:szCs w:val="17"/>
                      </w:rPr>
                      <w:fldChar w:fldCharType="end"/>
                    </w:r>
                    <w:r>
                      <w:rPr>
                        <w:sz w:val="17"/>
                        <w:szCs w:val="17"/>
                      </w:rPr>
                      <w:t xml:space="preserve"> -</w:t>
                    </w:r>
                    <w:r>
                      <w:rPr>
                        <w:sz w:val="17"/>
                        <w:szCs w:val="17"/>
                      </w:rPr>
                      <w:tab/>
                    </w:r>
                    <w:r>
                      <w:rPr>
                        <w:rFonts w:ascii="Tahoma" w:hAnsi="Tahoma" w:cs="Tahoma"/>
                        <w:sz w:val="11"/>
                        <w:szCs w:val="11"/>
                      </w:rPr>
                      <w:t>66-40161646</w:t>
                    </w:r>
                  </w:p>
                </w:txbxContent>
              </v:textbox>
              <w10:wrap type="square" anchorx="page"/>
            </v:shape>
          </w:pict>
        </mc:Fallback>
      </mc:AlternateContent>
    </w:r>
  </w:p>
</w:ftr>
</file>

<file path=word/footer2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3339A9">
    <w:pPr>
      <w:kinsoku w:val="0"/>
      <w:overflowPunct w:val="0"/>
      <w:autoSpaceDE/>
      <w:autoSpaceDN/>
      <w:adjustRightInd/>
      <w:textAlignment w:val="baseline"/>
      <w:rPr>
        <w:sz w:val="16"/>
        <w:szCs w:val="16"/>
      </w:rPr>
    </w:pPr>
    <w:r>
      <w:rPr>
        <w:noProof/>
        <w:lang w:val="en-GB"/>
      </w:rPr>
      <mc:AlternateContent>
        <mc:Choice Requires="wps">
          <w:drawing>
            <wp:anchor distT="0" distB="0" distL="0" distR="0" simplePos="0" relativeHeight="251603456" behindDoc="0" locked="0" layoutInCell="0" allowOverlap="1">
              <wp:simplePos x="0" y="0"/>
              <wp:positionH relativeFrom="page">
                <wp:posOffset>634365</wp:posOffset>
              </wp:positionH>
              <wp:positionV relativeFrom="paragraph">
                <wp:posOffset>0</wp:posOffset>
              </wp:positionV>
              <wp:extent cx="4104640" cy="104775"/>
              <wp:effectExtent l="0" t="0" r="0" b="0"/>
              <wp:wrapSquare wrapText="bothSides"/>
              <wp:docPr id="270" name="Text Box 1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04640" cy="10477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5E08" w:rsidRDefault="00C15E08">
                          <w:pPr>
                            <w:keepNext/>
                            <w:keepLines/>
                            <w:tabs>
                              <w:tab w:val="left" w:pos="2958"/>
                              <w:tab w:val="right" w:pos="6486"/>
                            </w:tabs>
                            <w:kinsoku w:val="0"/>
                            <w:overflowPunct w:val="0"/>
                            <w:autoSpaceDE/>
                            <w:autoSpaceDN/>
                            <w:adjustRightInd/>
                            <w:textAlignment w:val="baseline"/>
                            <w:rPr>
                              <w:rFonts w:ascii="Tahoma" w:hAnsi="Tahoma" w:cs="Tahoma"/>
                              <w:sz w:val="11"/>
                              <w:szCs w:val="11"/>
                            </w:rPr>
                          </w:pPr>
                          <w:r>
                            <w:rPr>
                              <w:rFonts w:ascii="Tahoma" w:hAnsi="Tahoma" w:cs="Tahoma"/>
                              <w:sz w:val="11"/>
                              <w:szCs w:val="11"/>
                            </w:rPr>
                            <w:t>MADRID-1449415-v25</w:t>
                          </w:r>
                          <w:r>
                            <w:rPr>
                              <w:rFonts w:ascii="Tahoma" w:hAnsi="Tahoma" w:cs="Tahoma"/>
                              <w:sz w:val="11"/>
                              <w:szCs w:val="11"/>
                            </w:rPr>
                            <w:tab/>
                          </w:r>
                          <w:r>
                            <w:rPr>
                              <w:sz w:val="17"/>
                              <w:szCs w:val="17"/>
                            </w:rPr>
                            <w:t xml:space="preserve">- </w:t>
                          </w:r>
                          <w:r>
                            <w:rPr>
                              <w:sz w:val="17"/>
                              <w:szCs w:val="17"/>
                            </w:rPr>
                            <w:fldChar w:fldCharType="begin"/>
                          </w:r>
                          <w:r>
                            <w:rPr>
                              <w:sz w:val="17"/>
                              <w:szCs w:val="17"/>
                            </w:rPr>
                            <w:instrText xml:space="preserve"> PAGE </w:instrText>
                          </w:r>
                          <w:r>
                            <w:rPr>
                              <w:sz w:val="17"/>
                              <w:szCs w:val="17"/>
                            </w:rPr>
                            <w:fldChar w:fldCharType="separate"/>
                          </w:r>
                          <w:r>
                            <w:rPr>
                              <w:sz w:val="17"/>
                              <w:szCs w:val="17"/>
                            </w:rPr>
                            <w:t>83</w:t>
                          </w:r>
                          <w:r>
                            <w:rPr>
                              <w:sz w:val="17"/>
                              <w:szCs w:val="17"/>
                            </w:rPr>
                            <w:fldChar w:fldCharType="end"/>
                          </w:r>
                          <w:r>
                            <w:rPr>
                              <w:sz w:val="17"/>
                              <w:szCs w:val="17"/>
                            </w:rPr>
                            <w:t xml:space="preserve"> -</w:t>
                          </w:r>
                          <w:r>
                            <w:rPr>
                              <w:sz w:val="17"/>
                              <w:szCs w:val="17"/>
                            </w:rPr>
                            <w:tab/>
                          </w:r>
                          <w:r>
                            <w:rPr>
                              <w:rFonts w:ascii="Tahoma" w:hAnsi="Tahoma" w:cs="Tahoma"/>
                              <w:sz w:val="11"/>
                              <w:szCs w:val="11"/>
                            </w:rPr>
                            <w:t>66-40161646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64" o:spid="_x0000_s1214" type="#_x0000_t202" style="position:absolute;margin-left:49.95pt;margin-top:0;width:323.2pt;height:8.25pt;z-index:2516034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" o:allowincell="f" stroked="f">
              <v:fill opacity="0"/>
              <v:textbox inset="0,0,0,0">
                <w:txbxContent>
                  <w:p w:rsidR="00C15E08" w:rsidRDefault="00C15E08">
                    <w:pPr>
                      <w:keepNext/>
                      <w:keepLines/>
                      <w:tabs>
                        <w:tab w:val="left" w:pos="2958"/>
                        <w:tab w:val="right" w:pos="6486"/>
                      </w:tabs>
                      <w:kinsoku w:val="0"/>
                      <w:overflowPunct w:val="0"/>
                      <w:autoSpaceDE/>
                      <w:autoSpaceDN/>
                      <w:adjustRightInd/>
                      <w:textAlignment w:val="baseline"/>
                      <w:rPr>
                        <w:rFonts w:ascii="Tahoma" w:hAnsi="Tahoma" w:cs="Tahoma"/>
                        <w:sz w:val="11"/>
                        <w:szCs w:val="11"/>
                      </w:rPr>
                    </w:pPr>
                    <w:r>
                      <w:rPr>
                        <w:rFonts w:ascii="Tahoma" w:hAnsi="Tahoma" w:cs="Tahoma"/>
                        <w:sz w:val="11"/>
                        <w:szCs w:val="11"/>
                      </w:rPr>
                      <w:t>MADRID-1449415-v25</w:t>
                    </w:r>
                    <w:r>
                      <w:rPr>
                        <w:rFonts w:ascii="Tahoma" w:hAnsi="Tahoma" w:cs="Tahoma"/>
                        <w:sz w:val="11"/>
                        <w:szCs w:val="11"/>
                      </w:rPr>
                      <w:tab/>
                    </w:r>
                    <w:r>
                      <w:rPr>
                        <w:sz w:val="17"/>
                        <w:szCs w:val="17"/>
                      </w:rPr>
                      <w:t xml:space="preserve">- </w:t>
                    </w:r>
                    <w:r>
                      <w:rPr>
                        <w:sz w:val="17"/>
                        <w:szCs w:val="17"/>
                      </w:rPr>
                      <w:fldChar w:fldCharType="begin"/>
                    </w:r>
                    <w:r>
                      <w:rPr>
                        <w:sz w:val="17"/>
                        <w:szCs w:val="17"/>
                      </w:rPr>
                      <w:instrText xml:space="preserve"> PAGE </w:instrText>
                    </w:r>
                    <w:r>
                      <w:rPr>
                        <w:sz w:val="17"/>
                        <w:szCs w:val="17"/>
                      </w:rPr>
                      <w:fldChar w:fldCharType="separate"/>
                    </w:r>
                    <w:r>
                      <w:rPr>
                        <w:sz w:val="17"/>
                        <w:szCs w:val="17"/>
                      </w:rPr>
                      <w:t>83</w:t>
                    </w:r>
                    <w:r>
                      <w:rPr>
                        <w:sz w:val="17"/>
                        <w:szCs w:val="17"/>
                      </w:rPr>
                      <w:fldChar w:fldCharType="end"/>
                    </w:r>
                    <w:r>
                      <w:rPr>
                        <w:sz w:val="17"/>
                        <w:szCs w:val="17"/>
                      </w:rPr>
                      <w:t xml:space="preserve"> -</w:t>
                    </w:r>
                    <w:r>
                      <w:rPr>
                        <w:sz w:val="17"/>
                        <w:szCs w:val="17"/>
                      </w:rPr>
                      <w:tab/>
                    </w:r>
                    <w:r>
                      <w:rPr>
                        <w:rFonts w:ascii="Tahoma" w:hAnsi="Tahoma" w:cs="Tahoma"/>
                        <w:sz w:val="11"/>
                        <w:szCs w:val="11"/>
                      </w:rPr>
                      <w:t>66-40161646</w:t>
                    </w:r>
                  </w:p>
                </w:txbxContent>
              </v:textbox>
              <w10:wrap type="square" anchorx="page"/>
            </v:shape>
          </w:pict>
        </mc:Fallback>
      </mc:AlternateContent>
    </w:r>
  </w:p>
</w:ftr>
</file>

<file path=word/footer2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3339A9">
    <w:pPr>
      <w:kinsoku w:val="0"/>
      <w:overflowPunct w:val="0"/>
      <w:autoSpaceDE/>
      <w:autoSpaceDN/>
      <w:adjustRightInd/>
      <w:textAlignment w:val="baseline"/>
      <w:rPr>
        <w:sz w:val="16"/>
        <w:szCs w:val="16"/>
      </w:rPr>
    </w:pPr>
    <w:r>
      <w:rPr>
        <w:noProof/>
        <w:lang w:val="en-GB"/>
      </w:rPr>
      <mc:AlternateContent>
        <mc:Choice Requires="wps">
          <w:drawing>
            <wp:anchor distT="0" distB="0" distL="0" distR="0" simplePos="0" relativeHeight="251604480" behindDoc="0" locked="0" layoutInCell="0" allowOverlap="1">
              <wp:simplePos x="0" y="0"/>
              <wp:positionH relativeFrom="page">
                <wp:posOffset>634365</wp:posOffset>
              </wp:positionH>
              <wp:positionV relativeFrom="paragraph">
                <wp:posOffset>0</wp:posOffset>
              </wp:positionV>
              <wp:extent cx="4104640" cy="104775"/>
              <wp:effectExtent l="0" t="0" r="0" b="0"/>
              <wp:wrapSquare wrapText="bothSides"/>
              <wp:docPr id="269" name="Text Box 1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04640" cy="10477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5E08" w:rsidRDefault="00C15E08">
                          <w:pPr>
                            <w:keepNext/>
                            <w:keepLines/>
                            <w:tabs>
                              <w:tab w:val="left" w:pos="2958"/>
                              <w:tab w:val="right" w:pos="6486"/>
                            </w:tabs>
                            <w:kinsoku w:val="0"/>
                            <w:overflowPunct w:val="0"/>
                            <w:autoSpaceDE/>
                            <w:autoSpaceDN/>
                            <w:adjustRightInd/>
                            <w:textAlignment w:val="baseline"/>
                            <w:rPr>
                              <w:rFonts w:ascii="Tahoma" w:hAnsi="Tahoma" w:cs="Tahoma"/>
                              <w:sz w:val="11"/>
                              <w:szCs w:val="11"/>
                            </w:rPr>
                          </w:pPr>
                          <w:r>
                            <w:rPr>
                              <w:rFonts w:ascii="Tahoma" w:hAnsi="Tahoma" w:cs="Tahoma"/>
                              <w:sz w:val="11"/>
                              <w:szCs w:val="11"/>
                            </w:rPr>
                            <w:t>MADRID-1449415-v25</w:t>
                          </w:r>
                          <w:r>
                            <w:rPr>
                              <w:rFonts w:ascii="Tahoma" w:hAnsi="Tahoma" w:cs="Tahoma"/>
                              <w:sz w:val="11"/>
                              <w:szCs w:val="11"/>
                            </w:rPr>
                            <w:tab/>
                          </w:r>
                          <w:r>
                            <w:rPr>
                              <w:sz w:val="17"/>
                              <w:szCs w:val="17"/>
                            </w:rPr>
                            <w:t xml:space="preserve">- </w:t>
                          </w:r>
                          <w:r>
                            <w:rPr>
                              <w:sz w:val="17"/>
                              <w:szCs w:val="17"/>
                            </w:rPr>
                            <w:fldChar w:fldCharType="begin"/>
                          </w:r>
                          <w:r>
                            <w:rPr>
                              <w:sz w:val="17"/>
                              <w:szCs w:val="17"/>
                            </w:rPr>
                            <w:instrText xml:space="preserve"> PAGE </w:instrText>
                          </w:r>
                          <w:r>
                            <w:rPr>
                              <w:sz w:val="17"/>
                              <w:szCs w:val="17"/>
                            </w:rPr>
                            <w:fldChar w:fldCharType="separate"/>
                          </w:r>
                          <w:r w:rsidR="00102F4A">
                            <w:rPr>
                              <w:noProof/>
                              <w:sz w:val="17"/>
                              <w:szCs w:val="17"/>
                            </w:rPr>
                            <w:t>85</w:t>
                          </w:r>
                          <w:r>
                            <w:rPr>
                              <w:sz w:val="17"/>
                              <w:szCs w:val="17"/>
                            </w:rPr>
                            <w:fldChar w:fldCharType="end"/>
                          </w:r>
                          <w:r>
                            <w:rPr>
                              <w:sz w:val="17"/>
                              <w:szCs w:val="17"/>
                            </w:rPr>
                            <w:t xml:space="preserve"> -</w:t>
                          </w:r>
                          <w:r>
                            <w:rPr>
                              <w:sz w:val="17"/>
                              <w:szCs w:val="17"/>
                            </w:rPr>
                            <w:tab/>
                          </w:r>
                          <w:r>
                            <w:rPr>
                              <w:rFonts w:ascii="Tahoma" w:hAnsi="Tahoma" w:cs="Tahoma"/>
                              <w:sz w:val="11"/>
                              <w:szCs w:val="11"/>
                            </w:rPr>
                            <w:t>66-40161646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65" o:spid="_x0000_s1215" type="#_x0000_t202" style="position:absolute;margin-left:49.95pt;margin-top:0;width:323.2pt;height:8.25pt;z-index:2516044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" o:allowincell="f" stroked="f">
              <v:fill opacity="0"/>
              <v:textbox inset="0,0,0,0">
                <w:txbxContent>
                  <w:p w:rsidR="00C15E08" w:rsidRDefault="00C15E08">
                    <w:pPr>
                      <w:keepNext/>
                      <w:keepLines/>
                      <w:tabs>
                        <w:tab w:val="left" w:pos="2958"/>
                        <w:tab w:val="right" w:pos="6486"/>
                      </w:tabs>
                      <w:kinsoku w:val="0"/>
                      <w:overflowPunct w:val="0"/>
                      <w:autoSpaceDE/>
                      <w:autoSpaceDN/>
                      <w:adjustRightInd/>
                      <w:textAlignment w:val="baseline"/>
                      <w:rPr>
                        <w:rFonts w:ascii="Tahoma" w:hAnsi="Tahoma" w:cs="Tahoma"/>
                        <w:sz w:val="11"/>
                        <w:szCs w:val="11"/>
                      </w:rPr>
                    </w:pPr>
                    <w:r>
                      <w:rPr>
                        <w:rFonts w:ascii="Tahoma" w:hAnsi="Tahoma" w:cs="Tahoma"/>
                        <w:sz w:val="11"/>
                        <w:szCs w:val="11"/>
                      </w:rPr>
                      <w:t>MADRID-1449415-v25</w:t>
                    </w:r>
                    <w:r>
                      <w:rPr>
                        <w:rFonts w:ascii="Tahoma" w:hAnsi="Tahoma" w:cs="Tahoma"/>
                        <w:sz w:val="11"/>
                        <w:szCs w:val="11"/>
                      </w:rPr>
                      <w:tab/>
                    </w:r>
                    <w:r>
                      <w:rPr>
                        <w:sz w:val="17"/>
                        <w:szCs w:val="17"/>
                      </w:rPr>
                      <w:t xml:space="preserve">- </w:t>
                    </w:r>
                    <w:r>
                      <w:rPr>
                        <w:sz w:val="17"/>
                        <w:szCs w:val="17"/>
                      </w:rPr>
                      <w:fldChar w:fldCharType="begin"/>
                    </w:r>
                    <w:r>
                      <w:rPr>
                        <w:sz w:val="17"/>
                        <w:szCs w:val="17"/>
                      </w:rPr>
                      <w:instrText xml:space="preserve"> PAGE </w:instrText>
                    </w:r>
                    <w:r>
                      <w:rPr>
                        <w:sz w:val="17"/>
                        <w:szCs w:val="17"/>
                      </w:rPr>
                      <w:fldChar w:fldCharType="separate"/>
                    </w:r>
                    <w:r w:rsidR="00102F4A">
                      <w:rPr>
                        <w:noProof/>
                        <w:sz w:val="17"/>
                        <w:szCs w:val="17"/>
                      </w:rPr>
                      <w:t>85</w:t>
                    </w:r>
                    <w:r>
                      <w:rPr>
                        <w:sz w:val="17"/>
                        <w:szCs w:val="17"/>
                      </w:rPr>
                      <w:fldChar w:fldCharType="end"/>
                    </w:r>
                    <w:r>
                      <w:rPr>
                        <w:sz w:val="17"/>
                        <w:szCs w:val="17"/>
                      </w:rPr>
                      <w:t xml:space="preserve"> -</w:t>
                    </w:r>
                    <w:r>
                      <w:rPr>
                        <w:sz w:val="17"/>
                        <w:szCs w:val="17"/>
                      </w:rPr>
                      <w:tab/>
                    </w:r>
                    <w:r>
                      <w:rPr>
                        <w:rFonts w:ascii="Tahoma" w:hAnsi="Tahoma" w:cs="Tahoma"/>
                        <w:sz w:val="11"/>
                        <w:szCs w:val="11"/>
                      </w:rPr>
                      <w:t>66-40161646</w:t>
                    </w:r>
                  </w:p>
                </w:txbxContent>
              </v:textbox>
              <w10:wrap type="square" anchorx="page"/>
            </v:shape>
          </w:pict>
        </mc:Fallback>
      </mc:AlternateContent>
    </w:r>
  </w:p>
</w:ftr>
</file>

<file path=word/footer2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3339A9">
    <w:pPr>
      <w:kinsoku w:val="0"/>
      <w:overflowPunct w:val="0"/>
      <w:autoSpaceDE/>
      <w:autoSpaceDN/>
      <w:adjustRightInd/>
      <w:textAlignment w:val="baseline"/>
      <w:rPr>
        <w:sz w:val="16"/>
        <w:szCs w:val="16"/>
      </w:rPr>
    </w:pPr>
    <w:r>
      <w:rPr>
        <w:noProof/>
        <w:lang w:val="en-GB"/>
      </w:rPr>
      <mc:AlternateContent>
        <mc:Choice Requires="wps">
          <w:drawing>
            <wp:anchor distT="0" distB="0" distL="0" distR="0" simplePos="0" relativeHeight="251607552" behindDoc="0" locked="0" layoutInCell="0" allowOverlap="1">
              <wp:simplePos x="0" y="0"/>
              <wp:positionH relativeFrom="page">
                <wp:posOffset>634365</wp:posOffset>
              </wp:positionH>
              <wp:positionV relativeFrom="paragraph">
                <wp:posOffset>0</wp:posOffset>
              </wp:positionV>
              <wp:extent cx="4104640" cy="104775"/>
              <wp:effectExtent l="0" t="0" r="0" b="0"/>
              <wp:wrapSquare wrapText="bothSides"/>
              <wp:docPr id="266" name="Text Box 1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04640" cy="10477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5E08" w:rsidRDefault="00C15E08">
                          <w:pPr>
                            <w:keepNext/>
                            <w:keepLines/>
                            <w:tabs>
                              <w:tab w:val="left" w:pos="2958"/>
                              <w:tab w:val="right" w:pos="6486"/>
                            </w:tabs>
                            <w:kinsoku w:val="0"/>
                            <w:overflowPunct w:val="0"/>
                            <w:autoSpaceDE/>
                            <w:autoSpaceDN/>
                            <w:adjustRightInd/>
                            <w:textAlignment w:val="baseline"/>
                            <w:rPr>
                              <w:rFonts w:ascii="Tahoma" w:hAnsi="Tahoma" w:cs="Tahoma"/>
                              <w:sz w:val="11"/>
                              <w:szCs w:val="11"/>
                            </w:rPr>
                          </w:pPr>
                          <w:r>
                            <w:rPr>
                              <w:rFonts w:ascii="Tahoma" w:hAnsi="Tahoma" w:cs="Tahoma"/>
                              <w:sz w:val="11"/>
                              <w:szCs w:val="11"/>
                            </w:rPr>
                            <w:t>MADRID-1449415-v25</w:t>
                          </w:r>
                          <w:r>
                            <w:rPr>
                              <w:rFonts w:ascii="Tahoma" w:hAnsi="Tahoma" w:cs="Tahoma"/>
                              <w:sz w:val="11"/>
                              <w:szCs w:val="11"/>
                            </w:rPr>
                            <w:tab/>
                          </w:r>
                          <w:r>
                            <w:rPr>
                              <w:sz w:val="17"/>
                              <w:szCs w:val="17"/>
                            </w:rPr>
                            <w:t xml:space="preserve">- </w:t>
                          </w:r>
                          <w:r>
                            <w:rPr>
                              <w:sz w:val="17"/>
                              <w:szCs w:val="17"/>
                            </w:rPr>
                            <w:fldChar w:fldCharType="begin"/>
                          </w:r>
                          <w:r>
                            <w:rPr>
                              <w:sz w:val="17"/>
                              <w:szCs w:val="17"/>
                            </w:rPr>
                            <w:instrText xml:space="preserve"> PAGE </w:instrText>
                          </w:r>
                          <w:r>
                            <w:rPr>
                              <w:sz w:val="17"/>
                              <w:szCs w:val="17"/>
                            </w:rPr>
                            <w:fldChar w:fldCharType="separate"/>
                          </w:r>
                          <w:r w:rsidR="00102F4A">
                            <w:rPr>
                              <w:noProof/>
                              <w:sz w:val="17"/>
                              <w:szCs w:val="17"/>
                            </w:rPr>
                            <w:t>86</w:t>
                          </w:r>
                          <w:r>
                            <w:rPr>
                              <w:sz w:val="17"/>
                              <w:szCs w:val="17"/>
                            </w:rPr>
                            <w:fldChar w:fldCharType="end"/>
                          </w:r>
                          <w:r>
                            <w:rPr>
                              <w:sz w:val="17"/>
                              <w:szCs w:val="17"/>
                            </w:rPr>
                            <w:t xml:space="preserve"> -</w:t>
                          </w:r>
                          <w:r>
                            <w:rPr>
                              <w:sz w:val="17"/>
                              <w:szCs w:val="17"/>
                            </w:rPr>
                            <w:tab/>
                          </w:r>
                          <w:r>
                            <w:rPr>
                              <w:rFonts w:ascii="Tahoma" w:hAnsi="Tahoma" w:cs="Tahoma"/>
                              <w:sz w:val="11"/>
                              <w:szCs w:val="11"/>
                            </w:rPr>
                            <w:t>66-40161646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68" o:spid="_x0000_s1218" type="#_x0000_t202" style="position:absolute;margin-left:49.95pt;margin-top:0;width:323.2pt;height:8.25pt;z-index:2516075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" o:allowincell="f" stroked="f">
              <v:fill opacity="0"/>
              <v:textbox inset="0,0,0,0">
                <w:txbxContent>
                  <w:p w:rsidR="00C15E08" w:rsidRDefault="00C15E08">
                    <w:pPr>
                      <w:keepNext/>
                      <w:keepLines/>
                      <w:tabs>
                        <w:tab w:val="left" w:pos="2958"/>
                        <w:tab w:val="right" w:pos="6486"/>
                      </w:tabs>
                      <w:kinsoku w:val="0"/>
                      <w:overflowPunct w:val="0"/>
                      <w:autoSpaceDE/>
                      <w:autoSpaceDN/>
                      <w:adjustRightInd/>
                      <w:textAlignment w:val="baseline"/>
                      <w:rPr>
                        <w:rFonts w:ascii="Tahoma" w:hAnsi="Tahoma" w:cs="Tahoma"/>
                        <w:sz w:val="11"/>
                        <w:szCs w:val="11"/>
                      </w:rPr>
                    </w:pPr>
                    <w:r>
                      <w:rPr>
                        <w:rFonts w:ascii="Tahoma" w:hAnsi="Tahoma" w:cs="Tahoma"/>
                        <w:sz w:val="11"/>
                        <w:szCs w:val="11"/>
                      </w:rPr>
                      <w:t>MADRID-1449415-v25</w:t>
                    </w:r>
                    <w:r>
                      <w:rPr>
                        <w:rFonts w:ascii="Tahoma" w:hAnsi="Tahoma" w:cs="Tahoma"/>
                        <w:sz w:val="11"/>
                        <w:szCs w:val="11"/>
                      </w:rPr>
                      <w:tab/>
                    </w:r>
                    <w:r>
                      <w:rPr>
                        <w:sz w:val="17"/>
                        <w:szCs w:val="17"/>
                      </w:rPr>
                      <w:t xml:space="preserve">- </w:t>
                    </w:r>
                    <w:r>
                      <w:rPr>
                        <w:sz w:val="17"/>
                        <w:szCs w:val="17"/>
                      </w:rPr>
                      <w:fldChar w:fldCharType="begin"/>
                    </w:r>
                    <w:r>
                      <w:rPr>
                        <w:sz w:val="17"/>
                        <w:szCs w:val="17"/>
                      </w:rPr>
                      <w:instrText xml:space="preserve"> PAGE </w:instrText>
                    </w:r>
                    <w:r>
                      <w:rPr>
                        <w:sz w:val="17"/>
                        <w:szCs w:val="17"/>
                      </w:rPr>
                      <w:fldChar w:fldCharType="separate"/>
                    </w:r>
                    <w:r w:rsidR="00102F4A">
                      <w:rPr>
                        <w:noProof/>
                        <w:sz w:val="17"/>
                        <w:szCs w:val="17"/>
                      </w:rPr>
                      <w:t>86</w:t>
                    </w:r>
                    <w:r>
                      <w:rPr>
                        <w:sz w:val="17"/>
                        <w:szCs w:val="17"/>
                      </w:rPr>
                      <w:fldChar w:fldCharType="end"/>
                    </w:r>
                    <w:r>
                      <w:rPr>
                        <w:sz w:val="17"/>
                        <w:szCs w:val="17"/>
                      </w:rPr>
                      <w:t xml:space="preserve"> -</w:t>
                    </w:r>
                    <w:r>
                      <w:rPr>
                        <w:sz w:val="17"/>
                        <w:szCs w:val="17"/>
                      </w:rPr>
                      <w:tab/>
                    </w:r>
                    <w:r>
                      <w:rPr>
                        <w:rFonts w:ascii="Tahoma" w:hAnsi="Tahoma" w:cs="Tahoma"/>
                        <w:sz w:val="11"/>
                        <w:szCs w:val="11"/>
                      </w:rPr>
                      <w:t>66-40161646</w:t>
                    </w:r>
                  </w:p>
                </w:txbxContent>
              </v:textbox>
              <w10:wrap type="square" anchorx="page"/>
            </v:shape>
          </w:pict>
        </mc:Fallback>
      </mc:AlternateContent>
    </w:r>
  </w:p>
</w:ftr>
</file>

<file path=word/footer2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3339A9">
    <w:pPr>
      <w:kinsoku w:val="0"/>
      <w:overflowPunct w:val="0"/>
      <w:autoSpaceDE/>
      <w:autoSpaceDN/>
      <w:adjustRightInd/>
      <w:textAlignment w:val="baseline"/>
      <w:rPr>
        <w:sz w:val="16"/>
        <w:szCs w:val="16"/>
      </w:rPr>
    </w:pPr>
    <w:r>
      <w:rPr>
        <w:noProof/>
        <w:lang w:val="en-GB"/>
      </w:rPr>
      <mc:AlternateContent>
        <mc:Choice Requires="wps">
          <w:drawing>
            <wp:anchor distT="0" distB="0" distL="0" distR="0" simplePos="0" relativeHeight="251608576" behindDoc="0" locked="0" layoutInCell="0" allowOverlap="1">
              <wp:simplePos x="0" y="0"/>
              <wp:positionH relativeFrom="page">
                <wp:posOffset>634365</wp:posOffset>
              </wp:positionH>
              <wp:positionV relativeFrom="paragraph">
                <wp:posOffset>0</wp:posOffset>
              </wp:positionV>
              <wp:extent cx="4104640" cy="104775"/>
              <wp:effectExtent l="0" t="0" r="0" b="0"/>
              <wp:wrapSquare wrapText="bothSides"/>
              <wp:docPr id="265" name="Text Box 1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04640" cy="10477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5E08" w:rsidRDefault="00C15E08">
                          <w:pPr>
                            <w:keepNext/>
                            <w:keepLines/>
                            <w:tabs>
                              <w:tab w:val="left" w:pos="2958"/>
                              <w:tab w:val="right" w:pos="6486"/>
                            </w:tabs>
                            <w:kinsoku w:val="0"/>
                            <w:overflowPunct w:val="0"/>
                            <w:autoSpaceDE/>
                            <w:autoSpaceDN/>
                            <w:adjustRightInd/>
                            <w:textAlignment w:val="baseline"/>
                            <w:rPr>
                              <w:rFonts w:ascii="Tahoma" w:hAnsi="Tahoma" w:cs="Tahoma"/>
                              <w:sz w:val="11"/>
                              <w:szCs w:val="11"/>
                            </w:rPr>
                          </w:pPr>
                          <w:r>
                            <w:rPr>
                              <w:rFonts w:ascii="Tahoma" w:hAnsi="Tahoma" w:cs="Tahoma"/>
                              <w:sz w:val="11"/>
                              <w:szCs w:val="11"/>
                            </w:rPr>
                            <w:t>MADRID-1449415-v25</w:t>
                          </w:r>
                          <w:r>
                            <w:rPr>
                              <w:rFonts w:ascii="Tahoma" w:hAnsi="Tahoma" w:cs="Tahoma"/>
                              <w:sz w:val="11"/>
                              <w:szCs w:val="11"/>
                            </w:rPr>
                            <w:tab/>
                          </w:r>
                          <w:r>
                            <w:rPr>
                              <w:sz w:val="17"/>
                              <w:szCs w:val="17"/>
                            </w:rPr>
                            <w:t xml:space="preserve">- </w:t>
                          </w:r>
                          <w:r>
                            <w:rPr>
                              <w:sz w:val="17"/>
                              <w:szCs w:val="17"/>
                            </w:rPr>
                            <w:fldChar w:fldCharType="begin"/>
                          </w:r>
                          <w:r>
                            <w:rPr>
                              <w:sz w:val="17"/>
                              <w:szCs w:val="17"/>
                            </w:rPr>
                            <w:instrText xml:space="preserve"> PAGE </w:instrText>
                          </w:r>
                          <w:r>
                            <w:rPr>
                              <w:sz w:val="17"/>
                              <w:szCs w:val="17"/>
                            </w:rPr>
                            <w:fldChar w:fldCharType="separate"/>
                          </w:r>
                          <w:r>
                            <w:rPr>
                              <w:sz w:val="17"/>
                              <w:szCs w:val="17"/>
                            </w:rPr>
                            <w:t>83</w:t>
                          </w:r>
                          <w:r>
                            <w:rPr>
                              <w:sz w:val="17"/>
                              <w:szCs w:val="17"/>
                            </w:rPr>
                            <w:fldChar w:fldCharType="end"/>
                          </w:r>
                          <w:r>
                            <w:rPr>
                              <w:sz w:val="17"/>
                              <w:szCs w:val="17"/>
                            </w:rPr>
                            <w:t xml:space="preserve"> -</w:t>
                          </w:r>
                          <w:r>
                            <w:rPr>
                              <w:sz w:val="17"/>
                              <w:szCs w:val="17"/>
                            </w:rPr>
                            <w:tab/>
                          </w:r>
                          <w:r>
                            <w:rPr>
                              <w:rFonts w:ascii="Tahoma" w:hAnsi="Tahoma" w:cs="Tahoma"/>
                              <w:sz w:val="11"/>
                              <w:szCs w:val="11"/>
                            </w:rPr>
                            <w:t>66-40161646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69" o:spid="_x0000_s1219" type="#_x0000_t202" style="position:absolute;margin-left:49.95pt;margin-top:0;width:323.2pt;height:8.25pt;z-index:2516085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" o:allowincell="f" stroked="f">
              <v:fill opacity="0"/>
              <v:textbox inset="0,0,0,0">
                <w:txbxContent>
                  <w:p w:rsidR="00C15E08" w:rsidRDefault="00C15E08">
                    <w:pPr>
                      <w:keepNext/>
                      <w:keepLines/>
                      <w:tabs>
                        <w:tab w:val="left" w:pos="2958"/>
                        <w:tab w:val="right" w:pos="6486"/>
                      </w:tabs>
                      <w:kinsoku w:val="0"/>
                      <w:overflowPunct w:val="0"/>
                      <w:autoSpaceDE/>
                      <w:autoSpaceDN/>
                      <w:adjustRightInd/>
                      <w:textAlignment w:val="baseline"/>
                      <w:rPr>
                        <w:rFonts w:ascii="Tahoma" w:hAnsi="Tahoma" w:cs="Tahoma"/>
                        <w:sz w:val="11"/>
                        <w:szCs w:val="11"/>
                      </w:rPr>
                    </w:pPr>
                    <w:r>
                      <w:rPr>
                        <w:rFonts w:ascii="Tahoma" w:hAnsi="Tahoma" w:cs="Tahoma"/>
                        <w:sz w:val="11"/>
                        <w:szCs w:val="11"/>
                      </w:rPr>
                      <w:t>MADRID-1449415-v25</w:t>
                    </w:r>
                    <w:r>
                      <w:rPr>
                        <w:rFonts w:ascii="Tahoma" w:hAnsi="Tahoma" w:cs="Tahoma"/>
                        <w:sz w:val="11"/>
                        <w:szCs w:val="11"/>
                      </w:rPr>
                      <w:tab/>
                    </w:r>
                    <w:r>
                      <w:rPr>
                        <w:sz w:val="17"/>
                        <w:szCs w:val="17"/>
                      </w:rPr>
                      <w:t xml:space="preserve">- </w:t>
                    </w:r>
                    <w:r>
                      <w:rPr>
                        <w:sz w:val="17"/>
                        <w:szCs w:val="17"/>
                      </w:rPr>
                      <w:fldChar w:fldCharType="begin"/>
                    </w:r>
                    <w:r>
                      <w:rPr>
                        <w:sz w:val="17"/>
                        <w:szCs w:val="17"/>
                      </w:rPr>
                      <w:instrText xml:space="preserve"> PAGE </w:instrText>
                    </w:r>
                    <w:r>
                      <w:rPr>
                        <w:sz w:val="17"/>
                        <w:szCs w:val="17"/>
                      </w:rPr>
                      <w:fldChar w:fldCharType="separate"/>
                    </w:r>
                    <w:r>
                      <w:rPr>
                        <w:sz w:val="17"/>
                        <w:szCs w:val="17"/>
                      </w:rPr>
                      <w:t>83</w:t>
                    </w:r>
                    <w:r>
                      <w:rPr>
                        <w:sz w:val="17"/>
                        <w:szCs w:val="17"/>
                      </w:rPr>
                      <w:fldChar w:fldCharType="end"/>
                    </w:r>
                    <w:r>
                      <w:rPr>
                        <w:sz w:val="17"/>
                        <w:szCs w:val="17"/>
                      </w:rPr>
                      <w:t xml:space="preserve"> -</w:t>
                    </w:r>
                    <w:r>
                      <w:rPr>
                        <w:sz w:val="17"/>
                        <w:szCs w:val="17"/>
                      </w:rPr>
                      <w:tab/>
                    </w:r>
                    <w:r>
                      <w:rPr>
                        <w:rFonts w:ascii="Tahoma" w:hAnsi="Tahoma" w:cs="Tahoma"/>
                        <w:sz w:val="11"/>
                        <w:szCs w:val="11"/>
                      </w:rPr>
                      <w:t>66-40161646</w:t>
                    </w:r>
                  </w:p>
                </w:txbxContent>
              </v:textbox>
              <w10:wrap type="square" anchorx="page"/>
            </v:shape>
          </w:pict>
        </mc:Fallback>
      </mc:AlternateContent>
    </w:r>
  </w:p>
</w:ftr>
</file>

<file path=word/footer2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widowControl/>
      <w:rPr>
        <w:sz w:val="24"/>
        <w:szCs w:val="24"/>
      </w:rPr>
    </w:pPr>
  </w:p>
</w:ftr>
</file>

<file path=word/footer2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widowControl/>
      <w:rPr>
        <w:sz w:val="24"/>
        <w:szCs w:val="24"/>
      </w:rPr>
    </w:pPr>
  </w:p>
</w:ftr>
</file>

<file path=word/footer2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keepNext/>
      <w:keepLines/>
      <w:tabs>
        <w:tab w:val="left" w:pos="246"/>
        <w:tab w:val="left" w:pos="3240"/>
        <w:tab w:val="left" w:pos="6048"/>
      </w:tabs>
      <w:kinsoku w:val="0"/>
      <w:overflowPunct w:val="0"/>
      <w:autoSpaceDE/>
      <w:autoSpaceDN/>
      <w:adjustRightInd/>
      <w:textAlignment w:val="baseline"/>
      <w:rPr>
        <w:rFonts w:ascii="Tahoma" w:hAnsi="Tahoma" w:cs="Tahoma"/>
        <w:spacing w:val="1"/>
        <w:sz w:val="11"/>
        <w:szCs w:val="11"/>
      </w:rPr>
    </w:pPr>
    <w:r>
      <w:rPr>
        <w:sz w:val="24"/>
        <w:szCs w:val="24"/>
      </w:rPr>
      <w:tab/>
    </w:r>
    <w:r>
      <w:rPr>
        <w:rFonts w:ascii="Tahoma" w:hAnsi="Tahoma" w:cs="Tahoma"/>
        <w:spacing w:val="1"/>
        <w:sz w:val="11"/>
        <w:szCs w:val="11"/>
      </w:rPr>
      <w:t>MADRID4-449415-v25</w:t>
    </w:r>
    <w:r>
      <w:rPr>
        <w:rFonts w:ascii="Tahoma" w:hAnsi="Tahoma" w:cs="Tahoma"/>
        <w:spacing w:val="1"/>
        <w:sz w:val="11"/>
        <w:szCs w:val="11"/>
      </w:rPr>
      <w:tab/>
    </w:r>
    <w:r>
      <w:rPr>
        <w:spacing w:val="1"/>
        <w:sz w:val="17"/>
        <w:szCs w:val="17"/>
      </w:rPr>
      <w:t xml:space="preserve">- </w:t>
    </w:r>
    <w:r>
      <w:rPr>
        <w:spacing w:val="1"/>
        <w:sz w:val="17"/>
        <w:szCs w:val="17"/>
      </w:rPr>
      <w:fldChar w:fldCharType="begin"/>
    </w:r>
    <w:r>
      <w:rPr>
        <w:spacing w:val="1"/>
        <w:sz w:val="17"/>
        <w:szCs w:val="17"/>
      </w:rPr>
      <w:instrText xml:space="preserve"> PAGE </w:instrText>
    </w:r>
    <w:r>
      <w:rPr>
        <w:spacing w:val="1"/>
        <w:sz w:val="17"/>
        <w:szCs w:val="17"/>
      </w:rPr>
      <w:fldChar w:fldCharType="separate"/>
    </w:r>
    <w:r w:rsidR="00102F4A">
      <w:rPr>
        <w:noProof/>
        <w:spacing w:val="1"/>
        <w:sz w:val="17"/>
        <w:szCs w:val="17"/>
      </w:rPr>
      <w:t>87</w:t>
    </w:r>
    <w:r>
      <w:rPr>
        <w:spacing w:val="1"/>
        <w:sz w:val="17"/>
        <w:szCs w:val="17"/>
      </w:rPr>
      <w:fldChar w:fldCharType="end"/>
    </w:r>
    <w:r>
      <w:rPr>
        <w:spacing w:val="1"/>
        <w:sz w:val="17"/>
        <w:szCs w:val="17"/>
      </w:rPr>
      <w:t xml:space="preserve"> -</w:t>
    </w:r>
    <w:r>
      <w:rPr>
        <w:spacing w:val="1"/>
        <w:sz w:val="17"/>
        <w:szCs w:val="17"/>
      </w:rPr>
      <w:tab/>
    </w:r>
    <w:r>
      <w:rPr>
        <w:rFonts w:ascii="Tahoma" w:hAnsi="Tahoma" w:cs="Tahoma"/>
        <w:spacing w:val="1"/>
        <w:sz w:val="11"/>
        <w:szCs w:val="11"/>
      </w:rPr>
      <w:t>6640161646</w:t>
    </w: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3339A9">
    <w:pPr>
      <w:kinsoku w:val="0"/>
      <w:overflowPunct w:val="0"/>
      <w:autoSpaceDE/>
      <w:autoSpaceDN/>
      <w:adjustRightInd/>
      <w:textAlignment w:val="baseline"/>
      <w:rPr>
        <w:sz w:val="16"/>
        <w:szCs w:val="16"/>
      </w:rPr>
    </w:pPr>
    <w:r>
      <w:rPr>
        <w:noProof/>
        <w:lang w:val="en-GB"/>
      </w:rPr>
      <mc:AlternateContent>
        <mc:Choice Requires="wps">
          <w:drawing>
            <wp:anchor distT="0" distB="0" distL="0" distR="0" simplePos="0" relativeHeight="251454976" behindDoc="0" locked="0" layoutInCell="0" allowOverlap="1">
              <wp:simplePos x="0" y="0"/>
              <wp:positionH relativeFrom="page">
                <wp:posOffset>618490</wp:posOffset>
              </wp:positionH>
              <wp:positionV relativeFrom="paragraph">
                <wp:posOffset>0</wp:posOffset>
              </wp:positionV>
              <wp:extent cx="4102100" cy="101600"/>
              <wp:effectExtent l="0" t="0" r="0" b="0"/>
              <wp:wrapSquare wrapText="bothSides"/>
              <wp:docPr id="415"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02100" cy="1016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5E08" w:rsidRDefault="00C15E08">
                          <w:pPr>
                            <w:keepNext/>
                            <w:keepLines/>
                            <w:tabs>
                              <w:tab w:val="left" w:pos="2991"/>
                              <w:tab w:val="right" w:pos="6447"/>
                            </w:tabs>
                            <w:kinsoku w:val="0"/>
                            <w:overflowPunct w:val="0"/>
                            <w:autoSpaceDE/>
                            <w:autoSpaceDN/>
                            <w:adjustRightInd/>
                            <w:textAlignment w:val="baseline"/>
                            <w:rPr>
                              <w:sz w:val="12"/>
                              <w:szCs w:val="12"/>
                            </w:rPr>
                          </w:pPr>
                          <w:r>
                            <w:rPr>
                              <w:sz w:val="12"/>
                              <w:szCs w:val="12"/>
                            </w:rPr>
                            <w:t>MADRID-I-449415-y25</w:t>
                          </w:r>
                          <w:r>
                            <w:rPr>
                              <w:sz w:val="12"/>
                              <w:szCs w:val="12"/>
                            </w:rPr>
                            <w:tab/>
                          </w:r>
                          <w:r>
                            <w:rPr>
                              <w:i/>
                              <w:iCs/>
                              <w:sz w:val="17"/>
                              <w:szCs w:val="17"/>
                            </w:rPr>
                            <w:t xml:space="preserve">- </w:t>
                          </w:r>
                          <w:r>
                            <w:rPr>
                              <w:i/>
                              <w:iCs/>
                              <w:sz w:val="17"/>
                              <w:szCs w:val="17"/>
                            </w:rPr>
                            <w:fldChar w:fldCharType="begin"/>
                          </w:r>
                          <w:r>
                            <w:rPr>
                              <w:i/>
                              <w:iCs/>
                              <w:sz w:val="17"/>
                              <w:szCs w:val="17"/>
                            </w:rPr>
                            <w:instrText xml:space="preserve"> PAGE </w:instrText>
                          </w:r>
                          <w:r>
                            <w:rPr>
                              <w:i/>
                              <w:iCs/>
                              <w:sz w:val="17"/>
                              <w:szCs w:val="17"/>
                            </w:rPr>
                            <w:fldChar w:fldCharType="separate"/>
                          </w:r>
                          <w:r w:rsidR="00102F4A">
                            <w:rPr>
                              <w:i/>
                              <w:iCs/>
                              <w:noProof/>
                              <w:sz w:val="17"/>
                              <w:szCs w:val="17"/>
                            </w:rPr>
                            <w:t>5</w:t>
                          </w:r>
                          <w:r>
                            <w:rPr>
                              <w:i/>
                              <w:iCs/>
                              <w:sz w:val="17"/>
                              <w:szCs w:val="17"/>
                            </w:rPr>
                            <w:fldChar w:fldCharType="end"/>
                          </w:r>
                          <w:r>
                            <w:rPr>
                              <w:i/>
                              <w:iCs/>
                              <w:sz w:val="17"/>
                              <w:szCs w:val="17"/>
                            </w:rPr>
                            <w:t xml:space="preserve"> -</w:t>
                          </w:r>
                          <w:r>
                            <w:rPr>
                              <w:i/>
                              <w:iCs/>
                              <w:sz w:val="17"/>
                              <w:szCs w:val="17"/>
                            </w:rPr>
                            <w:tab/>
                          </w:r>
                          <w:r>
                            <w:rPr>
                              <w:sz w:val="12"/>
                              <w:szCs w:val="12"/>
                            </w:rPr>
                            <w:t>66-10161646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9" o:spid="_x0000_s1069" type="#_x0000_t202" style="position:absolute;margin-left:48.7pt;margin-top:0;width:323pt;height:8pt;z-index:2514549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" o:allowincell="f" stroked="f">
              <v:fill opacity="0"/>
              <v:textbox inset="0,0,0,0">
                <w:txbxContent>
                  <w:p w:rsidR="00C15E08" w:rsidRDefault="00C15E08">
                    <w:pPr>
                      <w:keepNext/>
                      <w:keepLines/>
                      <w:tabs>
                        <w:tab w:val="left" w:pos="2991"/>
                        <w:tab w:val="right" w:pos="6447"/>
                      </w:tabs>
                      <w:kinsoku w:val="0"/>
                      <w:overflowPunct w:val="0"/>
                      <w:autoSpaceDE/>
                      <w:autoSpaceDN/>
                      <w:adjustRightInd/>
                      <w:textAlignment w:val="baseline"/>
                      <w:rPr>
                        <w:sz w:val="12"/>
                        <w:szCs w:val="12"/>
                      </w:rPr>
                    </w:pPr>
                    <w:r>
                      <w:rPr>
                        <w:sz w:val="12"/>
                        <w:szCs w:val="12"/>
                      </w:rPr>
                      <w:t>MADRID-I-449415-y25</w:t>
                    </w:r>
                    <w:r>
                      <w:rPr>
                        <w:sz w:val="12"/>
                        <w:szCs w:val="12"/>
                      </w:rPr>
                      <w:tab/>
                    </w:r>
                    <w:r>
                      <w:rPr>
                        <w:i/>
                        <w:iCs/>
                        <w:sz w:val="17"/>
                        <w:szCs w:val="17"/>
                      </w:rPr>
                      <w:t xml:space="preserve">- </w:t>
                    </w:r>
                    <w:r>
                      <w:rPr>
                        <w:i/>
                        <w:iCs/>
                        <w:sz w:val="17"/>
                        <w:szCs w:val="17"/>
                      </w:rPr>
                      <w:fldChar w:fldCharType="begin"/>
                    </w:r>
                    <w:r>
                      <w:rPr>
                        <w:i/>
                        <w:iCs/>
                        <w:sz w:val="17"/>
                        <w:szCs w:val="17"/>
                      </w:rPr>
                      <w:instrText xml:space="preserve"> PAGE </w:instrText>
                    </w:r>
                    <w:r>
                      <w:rPr>
                        <w:i/>
                        <w:iCs/>
                        <w:sz w:val="17"/>
                        <w:szCs w:val="17"/>
                      </w:rPr>
                      <w:fldChar w:fldCharType="separate"/>
                    </w:r>
                    <w:r w:rsidR="00102F4A">
                      <w:rPr>
                        <w:i/>
                        <w:iCs/>
                        <w:noProof/>
                        <w:sz w:val="17"/>
                        <w:szCs w:val="17"/>
                      </w:rPr>
                      <w:t>5</w:t>
                    </w:r>
                    <w:r>
                      <w:rPr>
                        <w:i/>
                        <w:iCs/>
                        <w:sz w:val="17"/>
                        <w:szCs w:val="17"/>
                      </w:rPr>
                      <w:fldChar w:fldCharType="end"/>
                    </w:r>
                    <w:r>
                      <w:rPr>
                        <w:i/>
                        <w:iCs/>
                        <w:sz w:val="17"/>
                        <w:szCs w:val="17"/>
                      </w:rPr>
                      <w:t xml:space="preserve"> -</w:t>
                    </w:r>
                    <w:r>
                      <w:rPr>
                        <w:i/>
                        <w:iCs/>
                        <w:sz w:val="17"/>
                        <w:szCs w:val="17"/>
                      </w:rPr>
                      <w:tab/>
                    </w:r>
                    <w:r>
                      <w:rPr>
                        <w:sz w:val="12"/>
                        <w:szCs w:val="12"/>
                      </w:rPr>
                      <w:t>66-10161646</w:t>
                    </w:r>
                  </w:p>
                </w:txbxContent>
              </v:textbox>
              <w10:wrap type="square" anchorx="page"/>
            </v:shape>
          </w:pict>
        </mc:Fallback>
      </mc:AlternateContent>
    </w:r>
  </w:p>
</w:ftr>
</file>

<file path=word/footer2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keepNext/>
      <w:keepLines/>
      <w:tabs>
        <w:tab w:val="left" w:pos="188"/>
        <w:tab w:val="left" w:pos="3100"/>
        <w:tab w:val="left" w:pos="5980"/>
      </w:tabs>
      <w:kinsoku w:val="0"/>
      <w:overflowPunct w:val="0"/>
      <w:autoSpaceDE/>
      <w:autoSpaceDN/>
      <w:adjustRightInd/>
      <w:textAlignment w:val="baseline"/>
      <w:rPr>
        <w:sz w:val="13"/>
        <w:szCs w:val="13"/>
      </w:rPr>
    </w:pPr>
    <w:r>
      <w:rPr>
        <w:sz w:val="24"/>
        <w:szCs w:val="24"/>
      </w:rPr>
      <w:tab/>
    </w:r>
    <w:r>
      <w:rPr>
        <w:sz w:val="13"/>
        <w:szCs w:val="13"/>
      </w:rPr>
      <w:t>MADRID-1-449415-v25</w:t>
    </w:r>
    <w:r>
      <w:rPr>
        <w:sz w:val="13"/>
        <w:szCs w:val="13"/>
      </w:rPr>
      <w:tab/>
    </w:r>
    <w:r>
      <w:rPr>
        <w:sz w:val="17"/>
        <w:szCs w:val="17"/>
      </w:rPr>
      <w:t xml:space="preserve">- </w:t>
    </w:r>
    <w:r>
      <w:rPr>
        <w:sz w:val="17"/>
        <w:szCs w:val="17"/>
      </w:rPr>
      <w:fldChar w:fldCharType="begin"/>
    </w:r>
    <w:r>
      <w:rPr>
        <w:sz w:val="17"/>
        <w:szCs w:val="17"/>
      </w:rPr>
      <w:instrText xml:space="preserve"> PAGE </w:instrText>
    </w:r>
    <w:r>
      <w:rPr>
        <w:sz w:val="17"/>
        <w:szCs w:val="17"/>
      </w:rPr>
      <w:fldChar w:fldCharType="separate"/>
    </w:r>
    <w:r>
      <w:rPr>
        <w:sz w:val="17"/>
        <w:szCs w:val="17"/>
      </w:rPr>
      <w:t>109</w:t>
    </w:r>
    <w:r>
      <w:rPr>
        <w:sz w:val="17"/>
        <w:szCs w:val="17"/>
      </w:rPr>
      <w:fldChar w:fldCharType="end"/>
    </w:r>
    <w:r>
      <w:rPr>
        <w:sz w:val="17"/>
        <w:szCs w:val="17"/>
      </w:rPr>
      <w:t xml:space="preserve"> -</w:t>
    </w:r>
    <w:r>
      <w:rPr>
        <w:sz w:val="17"/>
        <w:szCs w:val="17"/>
      </w:rPr>
      <w:tab/>
    </w:r>
    <w:r>
      <w:rPr>
        <w:sz w:val="13"/>
        <w:szCs w:val="13"/>
      </w:rPr>
      <w:t>66-40161646</w:t>
    </w:r>
  </w:p>
</w:ftr>
</file>

<file path=word/footer2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keepNext/>
      <w:keepLines/>
      <w:tabs>
        <w:tab w:val="left" w:pos="188"/>
        <w:tab w:val="left" w:pos="3100"/>
        <w:tab w:val="left" w:pos="5980"/>
      </w:tabs>
      <w:kinsoku w:val="0"/>
      <w:overflowPunct w:val="0"/>
      <w:autoSpaceDE/>
      <w:autoSpaceDN/>
      <w:adjustRightInd/>
      <w:textAlignment w:val="baseline"/>
      <w:rPr>
        <w:sz w:val="13"/>
        <w:szCs w:val="13"/>
      </w:rPr>
    </w:pPr>
    <w:r>
      <w:rPr>
        <w:sz w:val="24"/>
        <w:szCs w:val="24"/>
      </w:rPr>
      <w:tab/>
    </w:r>
    <w:r>
      <w:rPr>
        <w:sz w:val="13"/>
        <w:szCs w:val="13"/>
      </w:rPr>
      <w:t>MADRID-1-449415-v25</w:t>
    </w:r>
    <w:r>
      <w:rPr>
        <w:sz w:val="13"/>
        <w:szCs w:val="13"/>
      </w:rPr>
      <w:tab/>
    </w:r>
    <w:r>
      <w:rPr>
        <w:sz w:val="17"/>
        <w:szCs w:val="17"/>
      </w:rPr>
      <w:t xml:space="preserve">- </w:t>
    </w:r>
    <w:r>
      <w:rPr>
        <w:sz w:val="17"/>
        <w:szCs w:val="17"/>
      </w:rPr>
      <w:fldChar w:fldCharType="begin"/>
    </w:r>
    <w:r>
      <w:rPr>
        <w:sz w:val="17"/>
        <w:szCs w:val="17"/>
      </w:rPr>
      <w:instrText xml:space="preserve"> PAGE </w:instrText>
    </w:r>
    <w:r>
      <w:rPr>
        <w:sz w:val="17"/>
        <w:szCs w:val="17"/>
      </w:rPr>
      <w:fldChar w:fldCharType="separate"/>
    </w:r>
    <w:r>
      <w:rPr>
        <w:sz w:val="17"/>
        <w:szCs w:val="17"/>
      </w:rPr>
      <w:t>109</w:t>
    </w:r>
    <w:r>
      <w:rPr>
        <w:sz w:val="17"/>
        <w:szCs w:val="17"/>
      </w:rPr>
      <w:fldChar w:fldCharType="end"/>
    </w:r>
    <w:r>
      <w:rPr>
        <w:sz w:val="17"/>
        <w:szCs w:val="17"/>
      </w:rPr>
      <w:t xml:space="preserve"> -</w:t>
    </w:r>
    <w:r>
      <w:rPr>
        <w:sz w:val="17"/>
        <w:szCs w:val="17"/>
      </w:rPr>
      <w:tab/>
    </w:r>
    <w:r>
      <w:rPr>
        <w:sz w:val="13"/>
        <w:szCs w:val="13"/>
      </w:rPr>
      <w:t>66-40161646</w:t>
    </w:r>
  </w:p>
</w:ftr>
</file>

<file path=word/footer2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keepNext/>
      <w:keepLines/>
      <w:tabs>
        <w:tab w:val="left" w:pos="188"/>
        <w:tab w:val="left" w:pos="3100"/>
        <w:tab w:val="left" w:pos="5980"/>
      </w:tabs>
      <w:kinsoku w:val="0"/>
      <w:overflowPunct w:val="0"/>
      <w:autoSpaceDE/>
      <w:autoSpaceDN/>
      <w:adjustRightInd/>
      <w:textAlignment w:val="baseline"/>
      <w:rPr>
        <w:sz w:val="13"/>
        <w:szCs w:val="13"/>
      </w:rPr>
    </w:pPr>
    <w:r>
      <w:rPr>
        <w:sz w:val="24"/>
        <w:szCs w:val="24"/>
      </w:rPr>
      <w:tab/>
    </w:r>
    <w:r>
      <w:rPr>
        <w:sz w:val="13"/>
        <w:szCs w:val="13"/>
      </w:rPr>
      <w:t>MADRID-1-449415-v25</w:t>
    </w:r>
    <w:r>
      <w:rPr>
        <w:sz w:val="13"/>
        <w:szCs w:val="13"/>
      </w:rPr>
      <w:tab/>
    </w:r>
    <w:r>
      <w:rPr>
        <w:sz w:val="17"/>
        <w:szCs w:val="17"/>
      </w:rPr>
      <w:t xml:space="preserve">- </w:t>
    </w:r>
    <w:r>
      <w:rPr>
        <w:sz w:val="17"/>
        <w:szCs w:val="17"/>
      </w:rPr>
      <w:fldChar w:fldCharType="begin"/>
    </w:r>
    <w:r>
      <w:rPr>
        <w:sz w:val="17"/>
        <w:szCs w:val="17"/>
      </w:rPr>
      <w:instrText xml:space="preserve"> PAGE </w:instrText>
    </w:r>
    <w:r>
      <w:rPr>
        <w:sz w:val="17"/>
        <w:szCs w:val="17"/>
      </w:rPr>
      <w:fldChar w:fldCharType="separate"/>
    </w:r>
    <w:r w:rsidR="00102F4A">
      <w:rPr>
        <w:noProof/>
        <w:sz w:val="17"/>
        <w:szCs w:val="17"/>
      </w:rPr>
      <w:t>88</w:t>
    </w:r>
    <w:r>
      <w:rPr>
        <w:sz w:val="17"/>
        <w:szCs w:val="17"/>
      </w:rPr>
      <w:fldChar w:fldCharType="end"/>
    </w:r>
    <w:r>
      <w:rPr>
        <w:sz w:val="17"/>
        <w:szCs w:val="17"/>
      </w:rPr>
      <w:t xml:space="preserve"> -</w:t>
    </w:r>
    <w:r>
      <w:rPr>
        <w:sz w:val="17"/>
        <w:szCs w:val="17"/>
      </w:rPr>
      <w:tab/>
    </w:r>
    <w:r>
      <w:rPr>
        <w:sz w:val="13"/>
        <w:szCs w:val="13"/>
      </w:rPr>
      <w:t>66-40161646</w:t>
    </w:r>
  </w:p>
</w:ftr>
</file>

<file path=word/footer2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keepNext/>
      <w:keepLines/>
      <w:tabs>
        <w:tab w:val="left" w:pos="188"/>
        <w:tab w:val="left" w:pos="3100"/>
        <w:tab w:val="left" w:pos="5980"/>
      </w:tabs>
      <w:kinsoku w:val="0"/>
      <w:overflowPunct w:val="0"/>
      <w:autoSpaceDE/>
      <w:autoSpaceDN/>
      <w:adjustRightInd/>
      <w:textAlignment w:val="baseline"/>
      <w:rPr>
        <w:sz w:val="13"/>
        <w:szCs w:val="13"/>
      </w:rPr>
    </w:pPr>
    <w:r>
      <w:rPr>
        <w:sz w:val="24"/>
        <w:szCs w:val="24"/>
      </w:rPr>
      <w:tab/>
    </w:r>
    <w:r>
      <w:rPr>
        <w:sz w:val="13"/>
        <w:szCs w:val="13"/>
      </w:rPr>
      <w:t>MADRID-1-449415-v25</w:t>
    </w:r>
    <w:r>
      <w:rPr>
        <w:sz w:val="13"/>
        <w:szCs w:val="13"/>
      </w:rPr>
      <w:tab/>
    </w:r>
    <w:r>
      <w:rPr>
        <w:sz w:val="17"/>
        <w:szCs w:val="17"/>
      </w:rPr>
      <w:t xml:space="preserve">- </w:t>
    </w:r>
    <w:r>
      <w:rPr>
        <w:sz w:val="17"/>
        <w:szCs w:val="17"/>
      </w:rPr>
      <w:fldChar w:fldCharType="begin"/>
    </w:r>
    <w:r>
      <w:rPr>
        <w:sz w:val="17"/>
        <w:szCs w:val="17"/>
      </w:rPr>
      <w:instrText xml:space="preserve"> PAGE </w:instrText>
    </w:r>
    <w:r>
      <w:rPr>
        <w:sz w:val="17"/>
        <w:szCs w:val="17"/>
      </w:rPr>
      <w:fldChar w:fldCharType="separate"/>
    </w:r>
    <w:r>
      <w:rPr>
        <w:sz w:val="17"/>
        <w:szCs w:val="17"/>
      </w:rPr>
      <w:t>109</w:t>
    </w:r>
    <w:r>
      <w:rPr>
        <w:sz w:val="17"/>
        <w:szCs w:val="17"/>
      </w:rPr>
      <w:fldChar w:fldCharType="end"/>
    </w:r>
    <w:r>
      <w:rPr>
        <w:sz w:val="17"/>
        <w:szCs w:val="17"/>
      </w:rPr>
      <w:t xml:space="preserve"> -</w:t>
    </w:r>
    <w:r>
      <w:rPr>
        <w:sz w:val="17"/>
        <w:szCs w:val="17"/>
      </w:rPr>
      <w:tab/>
    </w:r>
    <w:r>
      <w:rPr>
        <w:sz w:val="13"/>
        <w:szCs w:val="13"/>
      </w:rPr>
      <w:t>66-40161646</w:t>
    </w:r>
  </w:p>
</w:ftr>
</file>

<file path=word/footer2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keepNext/>
      <w:keepLines/>
      <w:tabs>
        <w:tab w:val="left" w:pos="188"/>
        <w:tab w:val="left" w:pos="3100"/>
        <w:tab w:val="left" w:pos="5980"/>
      </w:tabs>
      <w:kinsoku w:val="0"/>
      <w:overflowPunct w:val="0"/>
      <w:autoSpaceDE/>
      <w:autoSpaceDN/>
      <w:adjustRightInd/>
      <w:textAlignment w:val="baseline"/>
      <w:rPr>
        <w:sz w:val="13"/>
        <w:szCs w:val="13"/>
      </w:rPr>
    </w:pPr>
    <w:r>
      <w:rPr>
        <w:sz w:val="24"/>
        <w:szCs w:val="24"/>
      </w:rPr>
      <w:tab/>
    </w:r>
    <w:r>
      <w:rPr>
        <w:sz w:val="13"/>
        <w:szCs w:val="13"/>
      </w:rPr>
      <w:t>MADRID-1-449415-v25</w:t>
    </w:r>
    <w:r>
      <w:rPr>
        <w:sz w:val="13"/>
        <w:szCs w:val="13"/>
      </w:rPr>
      <w:tab/>
    </w:r>
    <w:r>
      <w:rPr>
        <w:sz w:val="17"/>
        <w:szCs w:val="17"/>
      </w:rPr>
      <w:t xml:space="preserve">- </w:t>
    </w:r>
    <w:r>
      <w:rPr>
        <w:sz w:val="17"/>
        <w:szCs w:val="17"/>
      </w:rPr>
      <w:fldChar w:fldCharType="begin"/>
    </w:r>
    <w:r>
      <w:rPr>
        <w:sz w:val="17"/>
        <w:szCs w:val="17"/>
      </w:rPr>
      <w:instrText xml:space="preserve"> PAGE </w:instrText>
    </w:r>
    <w:r>
      <w:rPr>
        <w:sz w:val="17"/>
        <w:szCs w:val="17"/>
      </w:rPr>
      <w:fldChar w:fldCharType="separate"/>
    </w:r>
    <w:r w:rsidR="00102F4A">
      <w:rPr>
        <w:noProof/>
        <w:sz w:val="17"/>
        <w:szCs w:val="17"/>
      </w:rPr>
      <w:t>89</w:t>
    </w:r>
    <w:r>
      <w:rPr>
        <w:sz w:val="17"/>
        <w:szCs w:val="17"/>
      </w:rPr>
      <w:fldChar w:fldCharType="end"/>
    </w:r>
    <w:r>
      <w:rPr>
        <w:sz w:val="17"/>
        <w:szCs w:val="17"/>
      </w:rPr>
      <w:t xml:space="preserve"> -</w:t>
    </w:r>
    <w:r>
      <w:rPr>
        <w:sz w:val="17"/>
        <w:szCs w:val="17"/>
      </w:rPr>
      <w:tab/>
    </w:r>
    <w:r>
      <w:rPr>
        <w:sz w:val="13"/>
        <w:szCs w:val="13"/>
      </w:rPr>
      <w:t>66-40161646</w:t>
    </w:r>
  </w:p>
</w:ftr>
</file>

<file path=word/footer2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keepNext/>
      <w:keepLines/>
      <w:tabs>
        <w:tab w:val="left" w:pos="188"/>
        <w:tab w:val="left" w:pos="3100"/>
        <w:tab w:val="left" w:pos="5980"/>
      </w:tabs>
      <w:kinsoku w:val="0"/>
      <w:overflowPunct w:val="0"/>
      <w:autoSpaceDE/>
      <w:autoSpaceDN/>
      <w:adjustRightInd/>
      <w:textAlignment w:val="baseline"/>
      <w:rPr>
        <w:sz w:val="13"/>
        <w:szCs w:val="13"/>
      </w:rPr>
    </w:pPr>
    <w:r>
      <w:rPr>
        <w:sz w:val="24"/>
        <w:szCs w:val="24"/>
      </w:rPr>
      <w:tab/>
    </w:r>
    <w:r>
      <w:rPr>
        <w:sz w:val="13"/>
        <w:szCs w:val="13"/>
      </w:rPr>
      <w:t>MADRID-1-449415-v25</w:t>
    </w:r>
    <w:r>
      <w:rPr>
        <w:sz w:val="13"/>
        <w:szCs w:val="13"/>
      </w:rPr>
      <w:tab/>
    </w:r>
    <w:r>
      <w:rPr>
        <w:sz w:val="17"/>
        <w:szCs w:val="17"/>
      </w:rPr>
      <w:t xml:space="preserve">- </w:t>
    </w:r>
    <w:r>
      <w:rPr>
        <w:sz w:val="17"/>
        <w:szCs w:val="17"/>
      </w:rPr>
      <w:fldChar w:fldCharType="begin"/>
    </w:r>
    <w:r>
      <w:rPr>
        <w:sz w:val="17"/>
        <w:szCs w:val="17"/>
      </w:rPr>
      <w:instrText xml:space="preserve"> PAGE </w:instrText>
    </w:r>
    <w:r>
      <w:rPr>
        <w:sz w:val="17"/>
        <w:szCs w:val="17"/>
      </w:rPr>
      <w:fldChar w:fldCharType="separate"/>
    </w:r>
    <w:r w:rsidR="00102F4A">
      <w:rPr>
        <w:noProof/>
        <w:sz w:val="17"/>
        <w:szCs w:val="17"/>
      </w:rPr>
      <w:t>90</w:t>
    </w:r>
    <w:r>
      <w:rPr>
        <w:sz w:val="17"/>
        <w:szCs w:val="17"/>
      </w:rPr>
      <w:fldChar w:fldCharType="end"/>
    </w:r>
    <w:r>
      <w:rPr>
        <w:sz w:val="17"/>
        <w:szCs w:val="17"/>
      </w:rPr>
      <w:t xml:space="preserve"> -</w:t>
    </w:r>
    <w:r>
      <w:rPr>
        <w:sz w:val="17"/>
        <w:szCs w:val="17"/>
      </w:rPr>
      <w:tab/>
    </w:r>
    <w:r>
      <w:rPr>
        <w:sz w:val="13"/>
        <w:szCs w:val="13"/>
      </w:rPr>
      <w:t>66-40161646</w:t>
    </w:r>
  </w:p>
</w:ftr>
</file>

<file path=word/footer2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keepNext/>
      <w:keepLines/>
      <w:tabs>
        <w:tab w:val="left" w:pos="188"/>
        <w:tab w:val="left" w:pos="3100"/>
        <w:tab w:val="left" w:pos="5980"/>
      </w:tabs>
      <w:kinsoku w:val="0"/>
      <w:overflowPunct w:val="0"/>
      <w:autoSpaceDE/>
      <w:autoSpaceDN/>
      <w:adjustRightInd/>
      <w:textAlignment w:val="baseline"/>
      <w:rPr>
        <w:sz w:val="13"/>
        <w:szCs w:val="13"/>
      </w:rPr>
    </w:pPr>
    <w:r>
      <w:rPr>
        <w:sz w:val="24"/>
        <w:szCs w:val="24"/>
      </w:rPr>
      <w:tab/>
    </w:r>
    <w:r>
      <w:rPr>
        <w:sz w:val="13"/>
        <w:szCs w:val="13"/>
      </w:rPr>
      <w:t>MADRID-1-449415-v25</w:t>
    </w:r>
    <w:r>
      <w:rPr>
        <w:sz w:val="13"/>
        <w:szCs w:val="13"/>
      </w:rPr>
      <w:tab/>
    </w:r>
    <w:r>
      <w:rPr>
        <w:sz w:val="17"/>
        <w:szCs w:val="17"/>
      </w:rPr>
      <w:t xml:space="preserve">- </w:t>
    </w:r>
    <w:r>
      <w:rPr>
        <w:sz w:val="17"/>
        <w:szCs w:val="17"/>
      </w:rPr>
      <w:fldChar w:fldCharType="begin"/>
    </w:r>
    <w:r>
      <w:rPr>
        <w:sz w:val="17"/>
        <w:szCs w:val="17"/>
      </w:rPr>
      <w:instrText xml:space="preserve"> PAGE </w:instrText>
    </w:r>
    <w:r>
      <w:rPr>
        <w:sz w:val="17"/>
        <w:szCs w:val="17"/>
      </w:rPr>
      <w:fldChar w:fldCharType="separate"/>
    </w:r>
    <w:r>
      <w:rPr>
        <w:sz w:val="17"/>
        <w:szCs w:val="17"/>
      </w:rPr>
      <w:t>109</w:t>
    </w:r>
    <w:r>
      <w:rPr>
        <w:sz w:val="17"/>
        <w:szCs w:val="17"/>
      </w:rPr>
      <w:fldChar w:fldCharType="end"/>
    </w:r>
    <w:r>
      <w:rPr>
        <w:sz w:val="17"/>
        <w:szCs w:val="17"/>
      </w:rPr>
      <w:t xml:space="preserve"> -</w:t>
    </w:r>
    <w:r>
      <w:rPr>
        <w:sz w:val="17"/>
        <w:szCs w:val="17"/>
      </w:rPr>
      <w:tab/>
    </w:r>
    <w:r>
      <w:rPr>
        <w:sz w:val="13"/>
        <w:szCs w:val="13"/>
      </w:rPr>
      <w:t>66-40161646</w:t>
    </w:r>
  </w:p>
</w:ftr>
</file>

<file path=word/footer2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keepNext/>
      <w:keepLines/>
      <w:tabs>
        <w:tab w:val="left" w:pos="188"/>
        <w:tab w:val="left" w:pos="3100"/>
        <w:tab w:val="left" w:pos="5980"/>
      </w:tabs>
      <w:kinsoku w:val="0"/>
      <w:overflowPunct w:val="0"/>
      <w:autoSpaceDE/>
      <w:autoSpaceDN/>
      <w:adjustRightInd/>
      <w:textAlignment w:val="baseline"/>
      <w:rPr>
        <w:sz w:val="13"/>
        <w:szCs w:val="13"/>
      </w:rPr>
    </w:pPr>
    <w:r>
      <w:rPr>
        <w:sz w:val="24"/>
        <w:szCs w:val="24"/>
      </w:rPr>
      <w:tab/>
    </w:r>
    <w:r>
      <w:rPr>
        <w:sz w:val="13"/>
        <w:szCs w:val="13"/>
      </w:rPr>
      <w:t>MADRID-1-449415-v25</w:t>
    </w:r>
    <w:r>
      <w:rPr>
        <w:sz w:val="13"/>
        <w:szCs w:val="13"/>
      </w:rPr>
      <w:tab/>
    </w:r>
    <w:r>
      <w:rPr>
        <w:sz w:val="17"/>
        <w:szCs w:val="17"/>
      </w:rPr>
      <w:t xml:space="preserve">- </w:t>
    </w:r>
    <w:r>
      <w:rPr>
        <w:sz w:val="17"/>
        <w:szCs w:val="17"/>
      </w:rPr>
      <w:fldChar w:fldCharType="begin"/>
    </w:r>
    <w:r>
      <w:rPr>
        <w:sz w:val="17"/>
        <w:szCs w:val="17"/>
      </w:rPr>
      <w:instrText xml:space="preserve"> PAGE </w:instrText>
    </w:r>
    <w:r>
      <w:rPr>
        <w:sz w:val="17"/>
        <w:szCs w:val="17"/>
      </w:rPr>
      <w:fldChar w:fldCharType="separate"/>
    </w:r>
    <w:r>
      <w:rPr>
        <w:sz w:val="17"/>
        <w:szCs w:val="17"/>
      </w:rPr>
      <w:t>109</w:t>
    </w:r>
    <w:r>
      <w:rPr>
        <w:sz w:val="17"/>
        <w:szCs w:val="17"/>
      </w:rPr>
      <w:fldChar w:fldCharType="end"/>
    </w:r>
    <w:r>
      <w:rPr>
        <w:sz w:val="17"/>
        <w:szCs w:val="17"/>
      </w:rPr>
      <w:t xml:space="preserve"> -</w:t>
    </w:r>
    <w:r>
      <w:rPr>
        <w:sz w:val="17"/>
        <w:szCs w:val="17"/>
      </w:rPr>
      <w:tab/>
    </w:r>
    <w:r>
      <w:rPr>
        <w:sz w:val="13"/>
        <w:szCs w:val="13"/>
      </w:rPr>
      <w:t>66-40161646</w:t>
    </w:r>
  </w:p>
</w:ftr>
</file>

<file path=word/footer2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keepNext/>
      <w:keepLines/>
      <w:tabs>
        <w:tab w:val="left" w:pos="188"/>
        <w:tab w:val="left" w:pos="3100"/>
        <w:tab w:val="left" w:pos="5980"/>
      </w:tabs>
      <w:kinsoku w:val="0"/>
      <w:overflowPunct w:val="0"/>
      <w:autoSpaceDE/>
      <w:autoSpaceDN/>
      <w:adjustRightInd/>
      <w:textAlignment w:val="baseline"/>
      <w:rPr>
        <w:sz w:val="13"/>
        <w:szCs w:val="13"/>
      </w:rPr>
    </w:pPr>
    <w:r>
      <w:rPr>
        <w:sz w:val="24"/>
        <w:szCs w:val="24"/>
      </w:rPr>
      <w:tab/>
    </w:r>
    <w:r>
      <w:rPr>
        <w:sz w:val="13"/>
        <w:szCs w:val="13"/>
      </w:rPr>
      <w:t>MADRID-1-449415-v25</w:t>
    </w:r>
    <w:r>
      <w:rPr>
        <w:sz w:val="13"/>
        <w:szCs w:val="13"/>
      </w:rPr>
      <w:tab/>
    </w:r>
    <w:r>
      <w:rPr>
        <w:sz w:val="17"/>
        <w:szCs w:val="17"/>
      </w:rPr>
      <w:t xml:space="preserve">- </w:t>
    </w:r>
    <w:r>
      <w:rPr>
        <w:sz w:val="17"/>
        <w:szCs w:val="17"/>
      </w:rPr>
      <w:fldChar w:fldCharType="begin"/>
    </w:r>
    <w:r>
      <w:rPr>
        <w:sz w:val="17"/>
        <w:szCs w:val="17"/>
      </w:rPr>
      <w:instrText xml:space="preserve"> PAGE </w:instrText>
    </w:r>
    <w:r>
      <w:rPr>
        <w:sz w:val="17"/>
        <w:szCs w:val="17"/>
      </w:rPr>
      <w:fldChar w:fldCharType="separate"/>
    </w:r>
    <w:r w:rsidR="00102F4A">
      <w:rPr>
        <w:noProof/>
        <w:sz w:val="17"/>
        <w:szCs w:val="17"/>
      </w:rPr>
      <w:t>91</w:t>
    </w:r>
    <w:r>
      <w:rPr>
        <w:sz w:val="17"/>
        <w:szCs w:val="17"/>
      </w:rPr>
      <w:fldChar w:fldCharType="end"/>
    </w:r>
    <w:r>
      <w:rPr>
        <w:sz w:val="17"/>
        <w:szCs w:val="17"/>
      </w:rPr>
      <w:t xml:space="preserve"> -</w:t>
    </w:r>
    <w:r>
      <w:rPr>
        <w:sz w:val="17"/>
        <w:szCs w:val="17"/>
      </w:rPr>
      <w:tab/>
    </w:r>
    <w:r>
      <w:rPr>
        <w:sz w:val="13"/>
        <w:szCs w:val="13"/>
      </w:rPr>
      <w:t>66-40161646</w:t>
    </w:r>
  </w:p>
</w:ftr>
</file>

<file path=word/footer2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keepNext/>
      <w:keepLines/>
      <w:tabs>
        <w:tab w:val="left" w:pos="188"/>
        <w:tab w:val="left" w:pos="3100"/>
        <w:tab w:val="left" w:pos="5980"/>
      </w:tabs>
      <w:kinsoku w:val="0"/>
      <w:overflowPunct w:val="0"/>
      <w:autoSpaceDE/>
      <w:autoSpaceDN/>
      <w:adjustRightInd/>
      <w:textAlignment w:val="baseline"/>
      <w:rPr>
        <w:sz w:val="13"/>
        <w:szCs w:val="13"/>
      </w:rPr>
    </w:pPr>
    <w:r>
      <w:rPr>
        <w:sz w:val="24"/>
        <w:szCs w:val="24"/>
      </w:rPr>
      <w:tab/>
    </w:r>
    <w:r>
      <w:rPr>
        <w:sz w:val="13"/>
        <w:szCs w:val="13"/>
      </w:rPr>
      <w:t>MADRID-1-449415-v25</w:t>
    </w:r>
    <w:r>
      <w:rPr>
        <w:sz w:val="13"/>
        <w:szCs w:val="13"/>
      </w:rPr>
      <w:tab/>
    </w:r>
    <w:r>
      <w:rPr>
        <w:sz w:val="17"/>
        <w:szCs w:val="17"/>
      </w:rPr>
      <w:t xml:space="preserve">- </w:t>
    </w:r>
    <w:r>
      <w:rPr>
        <w:sz w:val="17"/>
        <w:szCs w:val="17"/>
      </w:rPr>
      <w:fldChar w:fldCharType="begin"/>
    </w:r>
    <w:r>
      <w:rPr>
        <w:sz w:val="17"/>
        <w:szCs w:val="17"/>
      </w:rPr>
      <w:instrText xml:space="preserve"> PAGE </w:instrText>
    </w:r>
    <w:r>
      <w:rPr>
        <w:sz w:val="17"/>
        <w:szCs w:val="17"/>
      </w:rPr>
      <w:fldChar w:fldCharType="separate"/>
    </w:r>
    <w:r w:rsidR="00102F4A">
      <w:rPr>
        <w:noProof/>
        <w:sz w:val="17"/>
        <w:szCs w:val="17"/>
      </w:rPr>
      <w:t>92</w:t>
    </w:r>
    <w:r>
      <w:rPr>
        <w:sz w:val="17"/>
        <w:szCs w:val="17"/>
      </w:rPr>
      <w:fldChar w:fldCharType="end"/>
    </w:r>
    <w:r>
      <w:rPr>
        <w:sz w:val="17"/>
        <w:szCs w:val="17"/>
      </w:rPr>
      <w:t xml:space="preserve"> -</w:t>
    </w:r>
    <w:r>
      <w:rPr>
        <w:sz w:val="17"/>
        <w:szCs w:val="17"/>
      </w:rPr>
      <w:tab/>
    </w:r>
    <w:r>
      <w:rPr>
        <w:sz w:val="13"/>
        <w:szCs w:val="13"/>
      </w:rPr>
      <w:t>66-40161646</w:t>
    </w: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widowControl/>
      <w:rPr>
        <w:sz w:val="24"/>
        <w:szCs w:val="24"/>
      </w:rPr>
    </w:pPr>
  </w:p>
</w:ftr>
</file>

<file path=word/footer2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keepNext/>
      <w:keepLines/>
      <w:tabs>
        <w:tab w:val="left" w:pos="188"/>
        <w:tab w:val="left" w:pos="3100"/>
        <w:tab w:val="left" w:pos="5980"/>
      </w:tabs>
      <w:kinsoku w:val="0"/>
      <w:overflowPunct w:val="0"/>
      <w:autoSpaceDE/>
      <w:autoSpaceDN/>
      <w:adjustRightInd/>
      <w:textAlignment w:val="baseline"/>
      <w:rPr>
        <w:sz w:val="13"/>
        <w:szCs w:val="13"/>
      </w:rPr>
    </w:pPr>
    <w:r>
      <w:rPr>
        <w:sz w:val="24"/>
        <w:szCs w:val="24"/>
      </w:rPr>
      <w:tab/>
    </w:r>
    <w:r>
      <w:rPr>
        <w:sz w:val="13"/>
        <w:szCs w:val="13"/>
      </w:rPr>
      <w:t>MADRID-1-449415-v25</w:t>
    </w:r>
    <w:r>
      <w:rPr>
        <w:sz w:val="13"/>
        <w:szCs w:val="13"/>
      </w:rPr>
      <w:tab/>
    </w:r>
    <w:r>
      <w:rPr>
        <w:sz w:val="17"/>
        <w:szCs w:val="17"/>
      </w:rPr>
      <w:t xml:space="preserve">- </w:t>
    </w:r>
    <w:r>
      <w:rPr>
        <w:sz w:val="17"/>
        <w:szCs w:val="17"/>
      </w:rPr>
      <w:fldChar w:fldCharType="begin"/>
    </w:r>
    <w:r>
      <w:rPr>
        <w:sz w:val="17"/>
        <w:szCs w:val="17"/>
      </w:rPr>
      <w:instrText xml:space="preserve"> PAGE </w:instrText>
    </w:r>
    <w:r>
      <w:rPr>
        <w:sz w:val="17"/>
        <w:szCs w:val="17"/>
      </w:rPr>
      <w:fldChar w:fldCharType="separate"/>
    </w:r>
    <w:r>
      <w:rPr>
        <w:sz w:val="17"/>
        <w:szCs w:val="17"/>
      </w:rPr>
      <w:t>109</w:t>
    </w:r>
    <w:r>
      <w:rPr>
        <w:sz w:val="17"/>
        <w:szCs w:val="17"/>
      </w:rPr>
      <w:fldChar w:fldCharType="end"/>
    </w:r>
    <w:r>
      <w:rPr>
        <w:sz w:val="17"/>
        <w:szCs w:val="17"/>
      </w:rPr>
      <w:t xml:space="preserve"> -</w:t>
    </w:r>
    <w:r>
      <w:rPr>
        <w:sz w:val="17"/>
        <w:szCs w:val="17"/>
      </w:rPr>
      <w:tab/>
    </w:r>
    <w:r>
      <w:rPr>
        <w:sz w:val="13"/>
        <w:szCs w:val="13"/>
      </w:rPr>
      <w:t>66-40161646</w:t>
    </w:r>
  </w:p>
</w:ftr>
</file>

<file path=word/footer2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keepNext/>
      <w:keepLines/>
      <w:tabs>
        <w:tab w:val="left" w:pos="188"/>
        <w:tab w:val="left" w:pos="3100"/>
        <w:tab w:val="left" w:pos="5980"/>
      </w:tabs>
      <w:kinsoku w:val="0"/>
      <w:overflowPunct w:val="0"/>
      <w:autoSpaceDE/>
      <w:autoSpaceDN/>
      <w:adjustRightInd/>
      <w:textAlignment w:val="baseline"/>
      <w:rPr>
        <w:sz w:val="13"/>
        <w:szCs w:val="13"/>
      </w:rPr>
    </w:pPr>
    <w:r>
      <w:rPr>
        <w:sz w:val="24"/>
        <w:szCs w:val="24"/>
      </w:rPr>
      <w:tab/>
    </w:r>
    <w:r>
      <w:rPr>
        <w:sz w:val="13"/>
        <w:szCs w:val="13"/>
      </w:rPr>
      <w:t>MADRID-1-449415-v25</w:t>
    </w:r>
    <w:r>
      <w:rPr>
        <w:sz w:val="13"/>
        <w:szCs w:val="13"/>
      </w:rPr>
      <w:tab/>
    </w:r>
    <w:r>
      <w:rPr>
        <w:sz w:val="17"/>
        <w:szCs w:val="17"/>
      </w:rPr>
      <w:t xml:space="preserve">- </w:t>
    </w:r>
    <w:r>
      <w:rPr>
        <w:sz w:val="17"/>
        <w:szCs w:val="17"/>
      </w:rPr>
      <w:fldChar w:fldCharType="begin"/>
    </w:r>
    <w:r>
      <w:rPr>
        <w:sz w:val="17"/>
        <w:szCs w:val="17"/>
      </w:rPr>
      <w:instrText xml:space="preserve"> PAGE </w:instrText>
    </w:r>
    <w:r>
      <w:rPr>
        <w:sz w:val="17"/>
        <w:szCs w:val="17"/>
      </w:rPr>
      <w:fldChar w:fldCharType="separate"/>
    </w:r>
    <w:r>
      <w:rPr>
        <w:sz w:val="17"/>
        <w:szCs w:val="17"/>
      </w:rPr>
      <w:t>109</w:t>
    </w:r>
    <w:r>
      <w:rPr>
        <w:sz w:val="17"/>
        <w:szCs w:val="17"/>
      </w:rPr>
      <w:fldChar w:fldCharType="end"/>
    </w:r>
    <w:r>
      <w:rPr>
        <w:sz w:val="17"/>
        <w:szCs w:val="17"/>
      </w:rPr>
      <w:t xml:space="preserve"> -</w:t>
    </w:r>
    <w:r>
      <w:rPr>
        <w:sz w:val="17"/>
        <w:szCs w:val="17"/>
      </w:rPr>
      <w:tab/>
    </w:r>
    <w:r>
      <w:rPr>
        <w:sz w:val="13"/>
        <w:szCs w:val="13"/>
      </w:rPr>
      <w:t>66-40161646</w:t>
    </w:r>
  </w:p>
</w:ftr>
</file>

<file path=word/footer2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keepNext/>
      <w:keepLines/>
      <w:tabs>
        <w:tab w:val="left" w:pos="188"/>
        <w:tab w:val="left" w:pos="3100"/>
        <w:tab w:val="left" w:pos="5980"/>
      </w:tabs>
      <w:kinsoku w:val="0"/>
      <w:overflowPunct w:val="0"/>
      <w:autoSpaceDE/>
      <w:autoSpaceDN/>
      <w:adjustRightInd/>
      <w:textAlignment w:val="baseline"/>
      <w:rPr>
        <w:sz w:val="13"/>
        <w:szCs w:val="13"/>
      </w:rPr>
    </w:pPr>
    <w:r>
      <w:rPr>
        <w:sz w:val="24"/>
        <w:szCs w:val="24"/>
      </w:rPr>
      <w:tab/>
    </w:r>
    <w:r>
      <w:rPr>
        <w:sz w:val="13"/>
        <w:szCs w:val="13"/>
      </w:rPr>
      <w:t>MADRID-1-449415-v25</w:t>
    </w:r>
    <w:r>
      <w:rPr>
        <w:sz w:val="13"/>
        <w:szCs w:val="13"/>
      </w:rPr>
      <w:tab/>
    </w:r>
    <w:r>
      <w:rPr>
        <w:sz w:val="17"/>
        <w:szCs w:val="17"/>
      </w:rPr>
      <w:t xml:space="preserve">- </w:t>
    </w:r>
    <w:r>
      <w:rPr>
        <w:sz w:val="17"/>
        <w:szCs w:val="17"/>
      </w:rPr>
      <w:fldChar w:fldCharType="begin"/>
    </w:r>
    <w:r>
      <w:rPr>
        <w:sz w:val="17"/>
        <w:szCs w:val="17"/>
      </w:rPr>
      <w:instrText xml:space="preserve"> PAGE </w:instrText>
    </w:r>
    <w:r>
      <w:rPr>
        <w:sz w:val="17"/>
        <w:szCs w:val="17"/>
      </w:rPr>
      <w:fldChar w:fldCharType="separate"/>
    </w:r>
    <w:r w:rsidR="00102F4A">
      <w:rPr>
        <w:noProof/>
        <w:sz w:val="17"/>
        <w:szCs w:val="17"/>
      </w:rPr>
      <w:t>93</w:t>
    </w:r>
    <w:r>
      <w:rPr>
        <w:sz w:val="17"/>
        <w:szCs w:val="17"/>
      </w:rPr>
      <w:fldChar w:fldCharType="end"/>
    </w:r>
    <w:r>
      <w:rPr>
        <w:sz w:val="17"/>
        <w:szCs w:val="17"/>
      </w:rPr>
      <w:t xml:space="preserve"> -</w:t>
    </w:r>
    <w:r>
      <w:rPr>
        <w:sz w:val="17"/>
        <w:szCs w:val="17"/>
      </w:rPr>
      <w:tab/>
    </w:r>
    <w:r>
      <w:rPr>
        <w:sz w:val="13"/>
        <w:szCs w:val="13"/>
      </w:rPr>
      <w:t>66-40161646</w:t>
    </w:r>
  </w:p>
</w:ftr>
</file>

<file path=word/footer2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keepNext/>
      <w:keepLines/>
      <w:tabs>
        <w:tab w:val="left" w:pos="188"/>
        <w:tab w:val="left" w:pos="3100"/>
        <w:tab w:val="left" w:pos="5980"/>
      </w:tabs>
      <w:kinsoku w:val="0"/>
      <w:overflowPunct w:val="0"/>
      <w:autoSpaceDE/>
      <w:autoSpaceDN/>
      <w:adjustRightInd/>
      <w:textAlignment w:val="baseline"/>
      <w:rPr>
        <w:sz w:val="13"/>
        <w:szCs w:val="13"/>
      </w:rPr>
    </w:pPr>
    <w:r>
      <w:rPr>
        <w:sz w:val="24"/>
        <w:szCs w:val="24"/>
      </w:rPr>
      <w:tab/>
    </w:r>
    <w:r>
      <w:rPr>
        <w:sz w:val="13"/>
        <w:szCs w:val="13"/>
      </w:rPr>
      <w:t>MADRID-1-449415-v25</w:t>
    </w:r>
    <w:r>
      <w:rPr>
        <w:sz w:val="13"/>
        <w:szCs w:val="13"/>
      </w:rPr>
      <w:tab/>
    </w:r>
    <w:r>
      <w:rPr>
        <w:sz w:val="17"/>
        <w:szCs w:val="17"/>
      </w:rPr>
      <w:t xml:space="preserve">- </w:t>
    </w:r>
    <w:r>
      <w:rPr>
        <w:sz w:val="17"/>
        <w:szCs w:val="17"/>
      </w:rPr>
      <w:fldChar w:fldCharType="begin"/>
    </w:r>
    <w:r>
      <w:rPr>
        <w:sz w:val="17"/>
        <w:szCs w:val="17"/>
      </w:rPr>
      <w:instrText xml:space="preserve"> PAGE </w:instrText>
    </w:r>
    <w:r>
      <w:rPr>
        <w:sz w:val="17"/>
        <w:szCs w:val="17"/>
      </w:rPr>
      <w:fldChar w:fldCharType="separate"/>
    </w:r>
    <w:r w:rsidR="00102F4A">
      <w:rPr>
        <w:noProof/>
        <w:sz w:val="17"/>
        <w:szCs w:val="17"/>
      </w:rPr>
      <w:t>94</w:t>
    </w:r>
    <w:r>
      <w:rPr>
        <w:sz w:val="17"/>
        <w:szCs w:val="17"/>
      </w:rPr>
      <w:fldChar w:fldCharType="end"/>
    </w:r>
    <w:r>
      <w:rPr>
        <w:sz w:val="17"/>
        <w:szCs w:val="17"/>
      </w:rPr>
      <w:t xml:space="preserve"> -</w:t>
    </w:r>
    <w:r>
      <w:rPr>
        <w:sz w:val="17"/>
        <w:szCs w:val="17"/>
      </w:rPr>
      <w:tab/>
    </w:r>
    <w:r>
      <w:rPr>
        <w:sz w:val="13"/>
        <w:szCs w:val="13"/>
      </w:rPr>
      <w:t>66-40161646</w:t>
    </w:r>
  </w:p>
</w:ftr>
</file>

<file path=word/footer2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keepNext/>
      <w:keepLines/>
      <w:tabs>
        <w:tab w:val="left" w:pos="188"/>
        <w:tab w:val="left" w:pos="3100"/>
        <w:tab w:val="left" w:pos="5980"/>
      </w:tabs>
      <w:kinsoku w:val="0"/>
      <w:overflowPunct w:val="0"/>
      <w:autoSpaceDE/>
      <w:autoSpaceDN/>
      <w:adjustRightInd/>
      <w:textAlignment w:val="baseline"/>
      <w:rPr>
        <w:sz w:val="13"/>
        <w:szCs w:val="13"/>
      </w:rPr>
    </w:pPr>
    <w:r>
      <w:rPr>
        <w:sz w:val="24"/>
        <w:szCs w:val="24"/>
      </w:rPr>
      <w:tab/>
    </w:r>
    <w:r>
      <w:rPr>
        <w:sz w:val="13"/>
        <w:szCs w:val="13"/>
      </w:rPr>
      <w:t>MADRID-1-449415-v25</w:t>
    </w:r>
    <w:r>
      <w:rPr>
        <w:sz w:val="13"/>
        <w:szCs w:val="13"/>
      </w:rPr>
      <w:tab/>
    </w:r>
    <w:r>
      <w:rPr>
        <w:sz w:val="17"/>
        <w:szCs w:val="17"/>
      </w:rPr>
      <w:t xml:space="preserve">- </w:t>
    </w:r>
    <w:r>
      <w:rPr>
        <w:sz w:val="17"/>
        <w:szCs w:val="17"/>
      </w:rPr>
      <w:fldChar w:fldCharType="begin"/>
    </w:r>
    <w:r>
      <w:rPr>
        <w:sz w:val="17"/>
        <w:szCs w:val="17"/>
      </w:rPr>
      <w:instrText xml:space="preserve"> PAGE </w:instrText>
    </w:r>
    <w:r>
      <w:rPr>
        <w:sz w:val="17"/>
        <w:szCs w:val="17"/>
      </w:rPr>
      <w:fldChar w:fldCharType="separate"/>
    </w:r>
    <w:r>
      <w:rPr>
        <w:sz w:val="17"/>
        <w:szCs w:val="17"/>
      </w:rPr>
      <w:t>109</w:t>
    </w:r>
    <w:r>
      <w:rPr>
        <w:sz w:val="17"/>
        <w:szCs w:val="17"/>
      </w:rPr>
      <w:fldChar w:fldCharType="end"/>
    </w:r>
    <w:r>
      <w:rPr>
        <w:sz w:val="17"/>
        <w:szCs w:val="17"/>
      </w:rPr>
      <w:t xml:space="preserve"> -</w:t>
    </w:r>
    <w:r>
      <w:rPr>
        <w:sz w:val="17"/>
        <w:szCs w:val="17"/>
      </w:rPr>
      <w:tab/>
    </w:r>
    <w:r>
      <w:rPr>
        <w:sz w:val="13"/>
        <w:szCs w:val="13"/>
      </w:rPr>
      <w:t>66-40161646</w:t>
    </w:r>
  </w:p>
</w:ftr>
</file>

<file path=word/footer2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keepNext/>
      <w:keepLines/>
      <w:tabs>
        <w:tab w:val="left" w:pos="188"/>
        <w:tab w:val="left" w:pos="3100"/>
        <w:tab w:val="left" w:pos="5980"/>
      </w:tabs>
      <w:kinsoku w:val="0"/>
      <w:overflowPunct w:val="0"/>
      <w:autoSpaceDE/>
      <w:autoSpaceDN/>
      <w:adjustRightInd/>
      <w:textAlignment w:val="baseline"/>
      <w:rPr>
        <w:sz w:val="13"/>
        <w:szCs w:val="13"/>
      </w:rPr>
    </w:pPr>
    <w:r>
      <w:rPr>
        <w:sz w:val="24"/>
        <w:szCs w:val="24"/>
      </w:rPr>
      <w:tab/>
    </w:r>
    <w:r>
      <w:rPr>
        <w:sz w:val="13"/>
        <w:szCs w:val="13"/>
      </w:rPr>
      <w:t>MADRID-1-449415-v25</w:t>
    </w:r>
    <w:r>
      <w:rPr>
        <w:sz w:val="13"/>
        <w:szCs w:val="13"/>
      </w:rPr>
      <w:tab/>
    </w:r>
    <w:r>
      <w:rPr>
        <w:sz w:val="17"/>
        <w:szCs w:val="17"/>
      </w:rPr>
      <w:t xml:space="preserve">- </w:t>
    </w:r>
    <w:r>
      <w:rPr>
        <w:sz w:val="17"/>
        <w:szCs w:val="17"/>
      </w:rPr>
      <w:fldChar w:fldCharType="begin"/>
    </w:r>
    <w:r>
      <w:rPr>
        <w:sz w:val="17"/>
        <w:szCs w:val="17"/>
      </w:rPr>
      <w:instrText xml:space="preserve"> PAGE </w:instrText>
    </w:r>
    <w:r>
      <w:rPr>
        <w:sz w:val="17"/>
        <w:szCs w:val="17"/>
      </w:rPr>
      <w:fldChar w:fldCharType="separate"/>
    </w:r>
    <w:r>
      <w:rPr>
        <w:sz w:val="17"/>
        <w:szCs w:val="17"/>
      </w:rPr>
      <w:t>109</w:t>
    </w:r>
    <w:r>
      <w:rPr>
        <w:sz w:val="17"/>
        <w:szCs w:val="17"/>
      </w:rPr>
      <w:fldChar w:fldCharType="end"/>
    </w:r>
    <w:r>
      <w:rPr>
        <w:sz w:val="17"/>
        <w:szCs w:val="17"/>
      </w:rPr>
      <w:t xml:space="preserve"> -</w:t>
    </w:r>
    <w:r>
      <w:rPr>
        <w:sz w:val="17"/>
        <w:szCs w:val="17"/>
      </w:rPr>
      <w:tab/>
    </w:r>
    <w:r>
      <w:rPr>
        <w:sz w:val="13"/>
        <w:szCs w:val="13"/>
      </w:rPr>
      <w:t>66-40161646</w:t>
    </w:r>
  </w:p>
</w:ftr>
</file>

<file path=word/footer2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keepNext/>
      <w:keepLines/>
      <w:tabs>
        <w:tab w:val="left" w:pos="188"/>
        <w:tab w:val="left" w:pos="3100"/>
        <w:tab w:val="left" w:pos="5980"/>
      </w:tabs>
      <w:kinsoku w:val="0"/>
      <w:overflowPunct w:val="0"/>
      <w:autoSpaceDE/>
      <w:autoSpaceDN/>
      <w:adjustRightInd/>
      <w:textAlignment w:val="baseline"/>
      <w:rPr>
        <w:sz w:val="13"/>
        <w:szCs w:val="13"/>
      </w:rPr>
    </w:pPr>
    <w:r>
      <w:rPr>
        <w:sz w:val="24"/>
        <w:szCs w:val="24"/>
      </w:rPr>
      <w:tab/>
    </w:r>
    <w:r>
      <w:rPr>
        <w:sz w:val="13"/>
        <w:szCs w:val="13"/>
      </w:rPr>
      <w:t>MADRID-1-449415-v25</w:t>
    </w:r>
    <w:r>
      <w:rPr>
        <w:sz w:val="13"/>
        <w:szCs w:val="13"/>
      </w:rPr>
      <w:tab/>
    </w:r>
    <w:r>
      <w:rPr>
        <w:sz w:val="17"/>
        <w:szCs w:val="17"/>
      </w:rPr>
      <w:t xml:space="preserve">- </w:t>
    </w:r>
    <w:r>
      <w:rPr>
        <w:sz w:val="17"/>
        <w:szCs w:val="17"/>
      </w:rPr>
      <w:fldChar w:fldCharType="begin"/>
    </w:r>
    <w:r>
      <w:rPr>
        <w:sz w:val="17"/>
        <w:szCs w:val="17"/>
      </w:rPr>
      <w:instrText xml:space="preserve"> PAGE </w:instrText>
    </w:r>
    <w:r>
      <w:rPr>
        <w:sz w:val="17"/>
        <w:szCs w:val="17"/>
      </w:rPr>
      <w:fldChar w:fldCharType="separate"/>
    </w:r>
    <w:r w:rsidR="00102F4A">
      <w:rPr>
        <w:noProof/>
        <w:sz w:val="17"/>
        <w:szCs w:val="17"/>
      </w:rPr>
      <w:t>95</w:t>
    </w:r>
    <w:r>
      <w:rPr>
        <w:sz w:val="17"/>
        <w:szCs w:val="17"/>
      </w:rPr>
      <w:fldChar w:fldCharType="end"/>
    </w:r>
    <w:r>
      <w:rPr>
        <w:sz w:val="17"/>
        <w:szCs w:val="17"/>
      </w:rPr>
      <w:t xml:space="preserve"> -</w:t>
    </w:r>
    <w:r>
      <w:rPr>
        <w:sz w:val="17"/>
        <w:szCs w:val="17"/>
      </w:rPr>
      <w:tab/>
    </w:r>
    <w:r>
      <w:rPr>
        <w:sz w:val="13"/>
        <w:szCs w:val="13"/>
      </w:rPr>
      <w:t>66-40161646</w:t>
    </w:r>
  </w:p>
</w:ftr>
</file>

<file path=word/footer2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keepNext/>
      <w:keepLines/>
      <w:tabs>
        <w:tab w:val="left" w:pos="188"/>
        <w:tab w:val="left" w:pos="3100"/>
        <w:tab w:val="left" w:pos="5980"/>
      </w:tabs>
      <w:kinsoku w:val="0"/>
      <w:overflowPunct w:val="0"/>
      <w:autoSpaceDE/>
      <w:autoSpaceDN/>
      <w:adjustRightInd/>
      <w:textAlignment w:val="baseline"/>
      <w:rPr>
        <w:sz w:val="13"/>
        <w:szCs w:val="13"/>
      </w:rPr>
    </w:pPr>
    <w:r>
      <w:rPr>
        <w:sz w:val="24"/>
        <w:szCs w:val="24"/>
      </w:rPr>
      <w:tab/>
    </w:r>
    <w:r>
      <w:rPr>
        <w:sz w:val="13"/>
        <w:szCs w:val="13"/>
      </w:rPr>
      <w:t>MADRID-1-449415-v25</w:t>
    </w:r>
    <w:r>
      <w:rPr>
        <w:sz w:val="13"/>
        <w:szCs w:val="13"/>
      </w:rPr>
      <w:tab/>
    </w:r>
    <w:r>
      <w:rPr>
        <w:sz w:val="17"/>
        <w:szCs w:val="17"/>
      </w:rPr>
      <w:t xml:space="preserve">- </w:t>
    </w:r>
    <w:r>
      <w:rPr>
        <w:sz w:val="17"/>
        <w:szCs w:val="17"/>
      </w:rPr>
      <w:fldChar w:fldCharType="begin"/>
    </w:r>
    <w:r>
      <w:rPr>
        <w:sz w:val="17"/>
        <w:szCs w:val="17"/>
      </w:rPr>
      <w:instrText xml:space="preserve"> PAGE </w:instrText>
    </w:r>
    <w:r>
      <w:rPr>
        <w:sz w:val="17"/>
        <w:szCs w:val="17"/>
      </w:rPr>
      <w:fldChar w:fldCharType="separate"/>
    </w:r>
    <w:r w:rsidR="00102F4A">
      <w:rPr>
        <w:noProof/>
        <w:sz w:val="17"/>
        <w:szCs w:val="17"/>
      </w:rPr>
      <w:t>96</w:t>
    </w:r>
    <w:r>
      <w:rPr>
        <w:sz w:val="17"/>
        <w:szCs w:val="17"/>
      </w:rPr>
      <w:fldChar w:fldCharType="end"/>
    </w:r>
    <w:r>
      <w:rPr>
        <w:sz w:val="17"/>
        <w:szCs w:val="17"/>
      </w:rPr>
      <w:t xml:space="preserve"> -</w:t>
    </w:r>
    <w:r>
      <w:rPr>
        <w:sz w:val="17"/>
        <w:szCs w:val="17"/>
      </w:rPr>
      <w:tab/>
    </w:r>
    <w:r>
      <w:rPr>
        <w:sz w:val="13"/>
        <w:szCs w:val="13"/>
      </w:rPr>
      <w:t>66-40161646</w:t>
    </w:r>
  </w:p>
</w:ftr>
</file>

<file path=word/footer2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keepNext/>
      <w:keepLines/>
      <w:tabs>
        <w:tab w:val="left" w:pos="188"/>
        <w:tab w:val="left" w:pos="3100"/>
        <w:tab w:val="left" w:pos="5980"/>
      </w:tabs>
      <w:kinsoku w:val="0"/>
      <w:overflowPunct w:val="0"/>
      <w:autoSpaceDE/>
      <w:autoSpaceDN/>
      <w:adjustRightInd/>
      <w:textAlignment w:val="baseline"/>
      <w:rPr>
        <w:sz w:val="13"/>
        <w:szCs w:val="13"/>
      </w:rPr>
    </w:pPr>
    <w:r>
      <w:rPr>
        <w:sz w:val="24"/>
        <w:szCs w:val="24"/>
      </w:rPr>
      <w:tab/>
    </w:r>
    <w:r>
      <w:rPr>
        <w:sz w:val="13"/>
        <w:szCs w:val="13"/>
      </w:rPr>
      <w:t>MADRID-1-449415-v25</w:t>
    </w:r>
    <w:r>
      <w:rPr>
        <w:sz w:val="13"/>
        <w:szCs w:val="13"/>
      </w:rPr>
      <w:tab/>
    </w:r>
    <w:r>
      <w:rPr>
        <w:sz w:val="17"/>
        <w:szCs w:val="17"/>
      </w:rPr>
      <w:t xml:space="preserve">- </w:t>
    </w:r>
    <w:r>
      <w:rPr>
        <w:sz w:val="17"/>
        <w:szCs w:val="17"/>
      </w:rPr>
      <w:fldChar w:fldCharType="begin"/>
    </w:r>
    <w:r>
      <w:rPr>
        <w:sz w:val="17"/>
        <w:szCs w:val="17"/>
      </w:rPr>
      <w:instrText xml:space="preserve"> PAGE </w:instrText>
    </w:r>
    <w:r>
      <w:rPr>
        <w:sz w:val="17"/>
        <w:szCs w:val="17"/>
      </w:rPr>
      <w:fldChar w:fldCharType="separate"/>
    </w:r>
    <w:r>
      <w:rPr>
        <w:sz w:val="17"/>
        <w:szCs w:val="17"/>
      </w:rPr>
      <w:t>109</w:t>
    </w:r>
    <w:r>
      <w:rPr>
        <w:sz w:val="17"/>
        <w:szCs w:val="17"/>
      </w:rPr>
      <w:fldChar w:fldCharType="end"/>
    </w:r>
    <w:r>
      <w:rPr>
        <w:sz w:val="17"/>
        <w:szCs w:val="17"/>
      </w:rPr>
      <w:t xml:space="preserve"> -</w:t>
    </w:r>
    <w:r>
      <w:rPr>
        <w:sz w:val="17"/>
        <w:szCs w:val="17"/>
      </w:rPr>
      <w:tab/>
    </w:r>
    <w:r>
      <w:rPr>
        <w:sz w:val="13"/>
        <w:szCs w:val="13"/>
      </w:rPr>
      <w:t>66-40161646</w:t>
    </w:r>
  </w:p>
</w:ftr>
</file>

<file path=word/footer2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keepNext/>
      <w:keepLines/>
      <w:tabs>
        <w:tab w:val="left" w:pos="188"/>
        <w:tab w:val="left" w:pos="3100"/>
        <w:tab w:val="left" w:pos="5980"/>
      </w:tabs>
      <w:kinsoku w:val="0"/>
      <w:overflowPunct w:val="0"/>
      <w:autoSpaceDE/>
      <w:autoSpaceDN/>
      <w:adjustRightInd/>
      <w:textAlignment w:val="baseline"/>
      <w:rPr>
        <w:sz w:val="13"/>
        <w:szCs w:val="13"/>
      </w:rPr>
    </w:pPr>
    <w:r>
      <w:rPr>
        <w:sz w:val="24"/>
        <w:szCs w:val="24"/>
      </w:rPr>
      <w:tab/>
    </w:r>
    <w:r>
      <w:rPr>
        <w:sz w:val="13"/>
        <w:szCs w:val="13"/>
      </w:rPr>
      <w:t>MADRID-1-449415-v25</w:t>
    </w:r>
    <w:r>
      <w:rPr>
        <w:sz w:val="13"/>
        <w:szCs w:val="13"/>
      </w:rPr>
      <w:tab/>
    </w:r>
    <w:r>
      <w:rPr>
        <w:sz w:val="17"/>
        <w:szCs w:val="17"/>
      </w:rPr>
      <w:t xml:space="preserve">- </w:t>
    </w:r>
    <w:r>
      <w:rPr>
        <w:sz w:val="17"/>
        <w:szCs w:val="17"/>
      </w:rPr>
      <w:fldChar w:fldCharType="begin"/>
    </w:r>
    <w:r>
      <w:rPr>
        <w:sz w:val="17"/>
        <w:szCs w:val="17"/>
      </w:rPr>
      <w:instrText xml:space="preserve"> PAGE </w:instrText>
    </w:r>
    <w:r>
      <w:rPr>
        <w:sz w:val="17"/>
        <w:szCs w:val="17"/>
      </w:rPr>
      <w:fldChar w:fldCharType="separate"/>
    </w:r>
    <w:r>
      <w:rPr>
        <w:sz w:val="17"/>
        <w:szCs w:val="17"/>
      </w:rPr>
      <w:t>109</w:t>
    </w:r>
    <w:r>
      <w:rPr>
        <w:sz w:val="17"/>
        <w:szCs w:val="17"/>
      </w:rPr>
      <w:fldChar w:fldCharType="end"/>
    </w:r>
    <w:r>
      <w:rPr>
        <w:sz w:val="17"/>
        <w:szCs w:val="17"/>
      </w:rPr>
      <w:t xml:space="preserve"> -</w:t>
    </w:r>
    <w:r>
      <w:rPr>
        <w:sz w:val="17"/>
        <w:szCs w:val="17"/>
      </w:rPr>
      <w:tab/>
    </w:r>
    <w:r>
      <w:rPr>
        <w:sz w:val="13"/>
        <w:szCs w:val="13"/>
      </w:rPr>
      <w:t>66-40161646</w:t>
    </w: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widowControl/>
      <w:rPr>
        <w:sz w:val="24"/>
        <w:szCs w:val="24"/>
      </w:rPr>
    </w:pPr>
  </w:p>
</w:ftr>
</file>

<file path=word/footer24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keepNext/>
      <w:keepLines/>
      <w:tabs>
        <w:tab w:val="left" w:pos="188"/>
        <w:tab w:val="left" w:pos="3100"/>
        <w:tab w:val="left" w:pos="5980"/>
      </w:tabs>
      <w:kinsoku w:val="0"/>
      <w:overflowPunct w:val="0"/>
      <w:autoSpaceDE/>
      <w:autoSpaceDN/>
      <w:adjustRightInd/>
      <w:textAlignment w:val="baseline"/>
      <w:rPr>
        <w:sz w:val="13"/>
        <w:szCs w:val="13"/>
      </w:rPr>
    </w:pPr>
    <w:r>
      <w:rPr>
        <w:sz w:val="24"/>
        <w:szCs w:val="24"/>
      </w:rPr>
      <w:tab/>
    </w:r>
    <w:r>
      <w:rPr>
        <w:sz w:val="13"/>
        <w:szCs w:val="13"/>
      </w:rPr>
      <w:t>MADRID-1-449415-v25</w:t>
    </w:r>
    <w:r>
      <w:rPr>
        <w:sz w:val="13"/>
        <w:szCs w:val="13"/>
      </w:rPr>
      <w:tab/>
    </w:r>
    <w:r>
      <w:rPr>
        <w:sz w:val="17"/>
        <w:szCs w:val="17"/>
      </w:rPr>
      <w:t xml:space="preserve">- </w:t>
    </w:r>
    <w:r>
      <w:rPr>
        <w:sz w:val="17"/>
        <w:szCs w:val="17"/>
      </w:rPr>
      <w:fldChar w:fldCharType="begin"/>
    </w:r>
    <w:r>
      <w:rPr>
        <w:sz w:val="17"/>
        <w:szCs w:val="17"/>
      </w:rPr>
      <w:instrText xml:space="preserve"> PAGE </w:instrText>
    </w:r>
    <w:r>
      <w:rPr>
        <w:sz w:val="17"/>
        <w:szCs w:val="17"/>
      </w:rPr>
      <w:fldChar w:fldCharType="separate"/>
    </w:r>
    <w:r w:rsidR="00102F4A">
      <w:rPr>
        <w:noProof/>
        <w:sz w:val="17"/>
        <w:szCs w:val="17"/>
      </w:rPr>
      <w:t>97</w:t>
    </w:r>
    <w:r>
      <w:rPr>
        <w:sz w:val="17"/>
        <w:szCs w:val="17"/>
      </w:rPr>
      <w:fldChar w:fldCharType="end"/>
    </w:r>
    <w:r>
      <w:rPr>
        <w:sz w:val="17"/>
        <w:szCs w:val="17"/>
      </w:rPr>
      <w:t xml:space="preserve"> -</w:t>
    </w:r>
    <w:r>
      <w:rPr>
        <w:sz w:val="17"/>
        <w:szCs w:val="17"/>
      </w:rPr>
      <w:tab/>
    </w:r>
    <w:r>
      <w:rPr>
        <w:sz w:val="13"/>
        <w:szCs w:val="13"/>
      </w:rPr>
      <w:t>66-40161646</w:t>
    </w:r>
  </w:p>
</w:ftr>
</file>

<file path=word/footer24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keepNext/>
      <w:keepLines/>
      <w:tabs>
        <w:tab w:val="left" w:pos="188"/>
        <w:tab w:val="left" w:pos="3100"/>
        <w:tab w:val="left" w:pos="5980"/>
      </w:tabs>
      <w:kinsoku w:val="0"/>
      <w:overflowPunct w:val="0"/>
      <w:autoSpaceDE/>
      <w:autoSpaceDN/>
      <w:adjustRightInd/>
      <w:textAlignment w:val="baseline"/>
      <w:rPr>
        <w:sz w:val="13"/>
        <w:szCs w:val="13"/>
      </w:rPr>
    </w:pPr>
    <w:r>
      <w:rPr>
        <w:sz w:val="24"/>
        <w:szCs w:val="24"/>
      </w:rPr>
      <w:tab/>
    </w:r>
    <w:r>
      <w:rPr>
        <w:sz w:val="13"/>
        <w:szCs w:val="13"/>
      </w:rPr>
      <w:t>MADRID-1-449415-v25</w:t>
    </w:r>
    <w:r>
      <w:rPr>
        <w:sz w:val="13"/>
        <w:szCs w:val="13"/>
      </w:rPr>
      <w:tab/>
    </w:r>
    <w:r>
      <w:rPr>
        <w:sz w:val="17"/>
        <w:szCs w:val="17"/>
      </w:rPr>
      <w:t xml:space="preserve">- </w:t>
    </w:r>
    <w:r>
      <w:rPr>
        <w:sz w:val="17"/>
        <w:szCs w:val="17"/>
      </w:rPr>
      <w:fldChar w:fldCharType="begin"/>
    </w:r>
    <w:r>
      <w:rPr>
        <w:sz w:val="17"/>
        <w:szCs w:val="17"/>
      </w:rPr>
      <w:instrText xml:space="preserve"> PAGE </w:instrText>
    </w:r>
    <w:r>
      <w:rPr>
        <w:sz w:val="17"/>
        <w:szCs w:val="17"/>
      </w:rPr>
      <w:fldChar w:fldCharType="separate"/>
    </w:r>
    <w:r w:rsidR="00102F4A">
      <w:rPr>
        <w:noProof/>
        <w:sz w:val="17"/>
        <w:szCs w:val="17"/>
      </w:rPr>
      <w:t>98</w:t>
    </w:r>
    <w:r>
      <w:rPr>
        <w:sz w:val="17"/>
        <w:szCs w:val="17"/>
      </w:rPr>
      <w:fldChar w:fldCharType="end"/>
    </w:r>
    <w:r>
      <w:rPr>
        <w:sz w:val="17"/>
        <w:szCs w:val="17"/>
      </w:rPr>
      <w:t xml:space="preserve"> -</w:t>
    </w:r>
    <w:r>
      <w:rPr>
        <w:sz w:val="17"/>
        <w:szCs w:val="17"/>
      </w:rPr>
      <w:tab/>
    </w:r>
    <w:r>
      <w:rPr>
        <w:sz w:val="13"/>
        <w:szCs w:val="13"/>
      </w:rPr>
      <w:t>66-40161646</w:t>
    </w:r>
  </w:p>
</w:ftr>
</file>

<file path=word/footer24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keepNext/>
      <w:keepLines/>
      <w:tabs>
        <w:tab w:val="left" w:pos="188"/>
        <w:tab w:val="left" w:pos="3100"/>
        <w:tab w:val="left" w:pos="5980"/>
      </w:tabs>
      <w:kinsoku w:val="0"/>
      <w:overflowPunct w:val="0"/>
      <w:autoSpaceDE/>
      <w:autoSpaceDN/>
      <w:adjustRightInd/>
      <w:textAlignment w:val="baseline"/>
      <w:rPr>
        <w:sz w:val="13"/>
        <w:szCs w:val="13"/>
      </w:rPr>
    </w:pPr>
    <w:r>
      <w:rPr>
        <w:sz w:val="24"/>
        <w:szCs w:val="24"/>
      </w:rPr>
      <w:tab/>
    </w:r>
    <w:r>
      <w:rPr>
        <w:sz w:val="13"/>
        <w:szCs w:val="13"/>
      </w:rPr>
      <w:t>MADRID-1-449415-v25</w:t>
    </w:r>
    <w:r>
      <w:rPr>
        <w:sz w:val="13"/>
        <w:szCs w:val="13"/>
      </w:rPr>
      <w:tab/>
    </w:r>
    <w:r>
      <w:rPr>
        <w:sz w:val="17"/>
        <w:szCs w:val="17"/>
      </w:rPr>
      <w:t xml:space="preserve">- </w:t>
    </w:r>
    <w:r>
      <w:rPr>
        <w:sz w:val="17"/>
        <w:szCs w:val="17"/>
      </w:rPr>
      <w:fldChar w:fldCharType="begin"/>
    </w:r>
    <w:r>
      <w:rPr>
        <w:sz w:val="17"/>
        <w:szCs w:val="17"/>
      </w:rPr>
      <w:instrText xml:space="preserve"> PAGE </w:instrText>
    </w:r>
    <w:r>
      <w:rPr>
        <w:sz w:val="17"/>
        <w:szCs w:val="17"/>
      </w:rPr>
      <w:fldChar w:fldCharType="separate"/>
    </w:r>
    <w:r>
      <w:rPr>
        <w:sz w:val="17"/>
        <w:szCs w:val="17"/>
      </w:rPr>
      <w:t>109</w:t>
    </w:r>
    <w:r>
      <w:rPr>
        <w:sz w:val="17"/>
        <w:szCs w:val="17"/>
      </w:rPr>
      <w:fldChar w:fldCharType="end"/>
    </w:r>
    <w:r>
      <w:rPr>
        <w:sz w:val="17"/>
        <w:szCs w:val="17"/>
      </w:rPr>
      <w:t xml:space="preserve"> -</w:t>
    </w:r>
    <w:r>
      <w:rPr>
        <w:sz w:val="17"/>
        <w:szCs w:val="17"/>
      </w:rPr>
      <w:tab/>
    </w:r>
    <w:r>
      <w:rPr>
        <w:sz w:val="13"/>
        <w:szCs w:val="13"/>
      </w:rPr>
      <w:t>66-40161646</w:t>
    </w:r>
  </w:p>
</w:ftr>
</file>

<file path=word/footer24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keepNext/>
      <w:keepLines/>
      <w:tabs>
        <w:tab w:val="left" w:pos="188"/>
        <w:tab w:val="left" w:pos="3100"/>
        <w:tab w:val="left" w:pos="5980"/>
      </w:tabs>
      <w:kinsoku w:val="0"/>
      <w:overflowPunct w:val="0"/>
      <w:autoSpaceDE/>
      <w:autoSpaceDN/>
      <w:adjustRightInd/>
      <w:textAlignment w:val="baseline"/>
      <w:rPr>
        <w:sz w:val="13"/>
        <w:szCs w:val="13"/>
      </w:rPr>
    </w:pPr>
    <w:r>
      <w:rPr>
        <w:sz w:val="24"/>
        <w:szCs w:val="24"/>
      </w:rPr>
      <w:tab/>
    </w:r>
    <w:r>
      <w:rPr>
        <w:sz w:val="13"/>
        <w:szCs w:val="13"/>
      </w:rPr>
      <w:t>MADRID-1-449415-v25</w:t>
    </w:r>
    <w:r>
      <w:rPr>
        <w:sz w:val="13"/>
        <w:szCs w:val="13"/>
      </w:rPr>
      <w:tab/>
    </w:r>
    <w:r>
      <w:rPr>
        <w:sz w:val="17"/>
        <w:szCs w:val="17"/>
      </w:rPr>
      <w:t xml:space="preserve">- </w:t>
    </w:r>
    <w:r>
      <w:rPr>
        <w:sz w:val="17"/>
        <w:szCs w:val="17"/>
      </w:rPr>
      <w:fldChar w:fldCharType="begin"/>
    </w:r>
    <w:r>
      <w:rPr>
        <w:sz w:val="17"/>
        <w:szCs w:val="17"/>
      </w:rPr>
      <w:instrText xml:space="preserve"> PAGE </w:instrText>
    </w:r>
    <w:r>
      <w:rPr>
        <w:sz w:val="17"/>
        <w:szCs w:val="17"/>
      </w:rPr>
      <w:fldChar w:fldCharType="separate"/>
    </w:r>
    <w:r>
      <w:rPr>
        <w:sz w:val="17"/>
        <w:szCs w:val="17"/>
      </w:rPr>
      <w:t>109</w:t>
    </w:r>
    <w:r>
      <w:rPr>
        <w:sz w:val="17"/>
        <w:szCs w:val="17"/>
      </w:rPr>
      <w:fldChar w:fldCharType="end"/>
    </w:r>
    <w:r>
      <w:rPr>
        <w:sz w:val="17"/>
        <w:szCs w:val="17"/>
      </w:rPr>
      <w:t xml:space="preserve"> -</w:t>
    </w:r>
    <w:r>
      <w:rPr>
        <w:sz w:val="17"/>
        <w:szCs w:val="17"/>
      </w:rPr>
      <w:tab/>
    </w:r>
    <w:r>
      <w:rPr>
        <w:sz w:val="13"/>
        <w:szCs w:val="13"/>
      </w:rPr>
      <w:t>66-40161646</w:t>
    </w:r>
  </w:p>
</w:ftr>
</file>

<file path=word/footer24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keepNext/>
      <w:keepLines/>
      <w:tabs>
        <w:tab w:val="left" w:pos="188"/>
        <w:tab w:val="left" w:pos="3100"/>
        <w:tab w:val="left" w:pos="5980"/>
      </w:tabs>
      <w:kinsoku w:val="0"/>
      <w:overflowPunct w:val="0"/>
      <w:autoSpaceDE/>
      <w:autoSpaceDN/>
      <w:adjustRightInd/>
      <w:textAlignment w:val="baseline"/>
      <w:rPr>
        <w:sz w:val="13"/>
        <w:szCs w:val="13"/>
      </w:rPr>
    </w:pPr>
    <w:r>
      <w:rPr>
        <w:sz w:val="24"/>
        <w:szCs w:val="24"/>
      </w:rPr>
      <w:tab/>
    </w:r>
    <w:r>
      <w:rPr>
        <w:sz w:val="13"/>
        <w:szCs w:val="13"/>
      </w:rPr>
      <w:t>MADRID-1-449415-v25</w:t>
    </w:r>
    <w:r>
      <w:rPr>
        <w:sz w:val="13"/>
        <w:szCs w:val="13"/>
      </w:rPr>
      <w:tab/>
    </w:r>
    <w:r>
      <w:rPr>
        <w:sz w:val="17"/>
        <w:szCs w:val="17"/>
      </w:rPr>
      <w:t xml:space="preserve">- </w:t>
    </w:r>
    <w:r>
      <w:rPr>
        <w:sz w:val="17"/>
        <w:szCs w:val="17"/>
      </w:rPr>
      <w:fldChar w:fldCharType="begin"/>
    </w:r>
    <w:r>
      <w:rPr>
        <w:sz w:val="17"/>
        <w:szCs w:val="17"/>
      </w:rPr>
      <w:instrText xml:space="preserve"> PAGE </w:instrText>
    </w:r>
    <w:r>
      <w:rPr>
        <w:sz w:val="17"/>
        <w:szCs w:val="17"/>
      </w:rPr>
      <w:fldChar w:fldCharType="separate"/>
    </w:r>
    <w:r w:rsidR="00102F4A">
      <w:rPr>
        <w:noProof/>
        <w:sz w:val="17"/>
        <w:szCs w:val="17"/>
      </w:rPr>
      <w:t>99</w:t>
    </w:r>
    <w:r>
      <w:rPr>
        <w:sz w:val="17"/>
        <w:szCs w:val="17"/>
      </w:rPr>
      <w:fldChar w:fldCharType="end"/>
    </w:r>
    <w:r>
      <w:rPr>
        <w:sz w:val="17"/>
        <w:szCs w:val="17"/>
      </w:rPr>
      <w:t xml:space="preserve"> -</w:t>
    </w:r>
    <w:r>
      <w:rPr>
        <w:sz w:val="17"/>
        <w:szCs w:val="17"/>
      </w:rPr>
      <w:tab/>
    </w:r>
    <w:r>
      <w:rPr>
        <w:sz w:val="13"/>
        <w:szCs w:val="13"/>
      </w:rPr>
      <w:t>66-40161646</w:t>
    </w:r>
  </w:p>
</w:ftr>
</file>

<file path=word/footer24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keepNext/>
      <w:keepLines/>
      <w:tabs>
        <w:tab w:val="left" w:pos="188"/>
        <w:tab w:val="left" w:pos="3100"/>
        <w:tab w:val="left" w:pos="5980"/>
      </w:tabs>
      <w:kinsoku w:val="0"/>
      <w:overflowPunct w:val="0"/>
      <w:autoSpaceDE/>
      <w:autoSpaceDN/>
      <w:adjustRightInd/>
      <w:textAlignment w:val="baseline"/>
      <w:rPr>
        <w:sz w:val="13"/>
        <w:szCs w:val="13"/>
      </w:rPr>
    </w:pPr>
    <w:r>
      <w:rPr>
        <w:sz w:val="24"/>
        <w:szCs w:val="24"/>
      </w:rPr>
      <w:tab/>
    </w:r>
    <w:r>
      <w:rPr>
        <w:sz w:val="13"/>
        <w:szCs w:val="13"/>
      </w:rPr>
      <w:t>MADRID-1-449415-v25</w:t>
    </w:r>
    <w:r>
      <w:rPr>
        <w:sz w:val="13"/>
        <w:szCs w:val="13"/>
      </w:rPr>
      <w:tab/>
    </w:r>
    <w:r>
      <w:rPr>
        <w:sz w:val="17"/>
        <w:szCs w:val="17"/>
      </w:rPr>
      <w:t xml:space="preserve">- </w:t>
    </w:r>
    <w:r>
      <w:rPr>
        <w:sz w:val="17"/>
        <w:szCs w:val="17"/>
      </w:rPr>
      <w:fldChar w:fldCharType="begin"/>
    </w:r>
    <w:r>
      <w:rPr>
        <w:sz w:val="17"/>
        <w:szCs w:val="17"/>
      </w:rPr>
      <w:instrText xml:space="preserve"> PAGE </w:instrText>
    </w:r>
    <w:r>
      <w:rPr>
        <w:sz w:val="17"/>
        <w:szCs w:val="17"/>
      </w:rPr>
      <w:fldChar w:fldCharType="separate"/>
    </w:r>
    <w:r w:rsidR="00102F4A">
      <w:rPr>
        <w:noProof/>
        <w:sz w:val="17"/>
        <w:szCs w:val="17"/>
      </w:rPr>
      <w:t>100</w:t>
    </w:r>
    <w:r>
      <w:rPr>
        <w:sz w:val="17"/>
        <w:szCs w:val="17"/>
      </w:rPr>
      <w:fldChar w:fldCharType="end"/>
    </w:r>
    <w:r>
      <w:rPr>
        <w:sz w:val="17"/>
        <w:szCs w:val="17"/>
      </w:rPr>
      <w:t xml:space="preserve"> -</w:t>
    </w:r>
    <w:r>
      <w:rPr>
        <w:sz w:val="17"/>
        <w:szCs w:val="17"/>
      </w:rPr>
      <w:tab/>
    </w:r>
    <w:r>
      <w:rPr>
        <w:sz w:val="13"/>
        <w:szCs w:val="13"/>
      </w:rPr>
      <w:t>66-40161646</w:t>
    </w:r>
  </w:p>
</w:ftr>
</file>

<file path=word/footer24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keepNext/>
      <w:keepLines/>
      <w:tabs>
        <w:tab w:val="left" w:pos="188"/>
        <w:tab w:val="left" w:pos="3100"/>
        <w:tab w:val="left" w:pos="5980"/>
      </w:tabs>
      <w:kinsoku w:val="0"/>
      <w:overflowPunct w:val="0"/>
      <w:autoSpaceDE/>
      <w:autoSpaceDN/>
      <w:adjustRightInd/>
      <w:textAlignment w:val="baseline"/>
      <w:rPr>
        <w:sz w:val="13"/>
        <w:szCs w:val="13"/>
      </w:rPr>
    </w:pPr>
    <w:r>
      <w:rPr>
        <w:sz w:val="24"/>
        <w:szCs w:val="24"/>
      </w:rPr>
      <w:tab/>
    </w:r>
    <w:r>
      <w:rPr>
        <w:sz w:val="13"/>
        <w:szCs w:val="13"/>
      </w:rPr>
      <w:t>MADRID-1-449415-v25</w:t>
    </w:r>
    <w:r>
      <w:rPr>
        <w:sz w:val="13"/>
        <w:szCs w:val="13"/>
      </w:rPr>
      <w:tab/>
    </w:r>
    <w:r>
      <w:rPr>
        <w:sz w:val="17"/>
        <w:szCs w:val="17"/>
      </w:rPr>
      <w:t xml:space="preserve">- </w:t>
    </w:r>
    <w:r>
      <w:rPr>
        <w:sz w:val="17"/>
        <w:szCs w:val="17"/>
      </w:rPr>
      <w:fldChar w:fldCharType="begin"/>
    </w:r>
    <w:r>
      <w:rPr>
        <w:sz w:val="17"/>
        <w:szCs w:val="17"/>
      </w:rPr>
      <w:instrText xml:space="preserve"> PAGE </w:instrText>
    </w:r>
    <w:r>
      <w:rPr>
        <w:sz w:val="17"/>
        <w:szCs w:val="17"/>
      </w:rPr>
      <w:fldChar w:fldCharType="separate"/>
    </w:r>
    <w:r>
      <w:rPr>
        <w:sz w:val="17"/>
        <w:szCs w:val="17"/>
      </w:rPr>
      <w:t>109</w:t>
    </w:r>
    <w:r>
      <w:rPr>
        <w:sz w:val="17"/>
        <w:szCs w:val="17"/>
      </w:rPr>
      <w:fldChar w:fldCharType="end"/>
    </w:r>
    <w:r>
      <w:rPr>
        <w:sz w:val="17"/>
        <w:szCs w:val="17"/>
      </w:rPr>
      <w:t xml:space="preserve"> -</w:t>
    </w:r>
    <w:r>
      <w:rPr>
        <w:sz w:val="17"/>
        <w:szCs w:val="17"/>
      </w:rPr>
      <w:tab/>
    </w:r>
    <w:r>
      <w:rPr>
        <w:sz w:val="13"/>
        <w:szCs w:val="13"/>
      </w:rPr>
      <w:t>66-40161646</w:t>
    </w:r>
  </w:p>
</w:ftr>
</file>

<file path=word/footer24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keepNext/>
      <w:keepLines/>
      <w:tabs>
        <w:tab w:val="left" w:pos="188"/>
        <w:tab w:val="left" w:pos="3100"/>
        <w:tab w:val="left" w:pos="5980"/>
      </w:tabs>
      <w:kinsoku w:val="0"/>
      <w:overflowPunct w:val="0"/>
      <w:autoSpaceDE/>
      <w:autoSpaceDN/>
      <w:adjustRightInd/>
      <w:textAlignment w:val="baseline"/>
      <w:rPr>
        <w:sz w:val="13"/>
        <w:szCs w:val="13"/>
      </w:rPr>
    </w:pPr>
    <w:r>
      <w:rPr>
        <w:sz w:val="24"/>
        <w:szCs w:val="24"/>
      </w:rPr>
      <w:tab/>
    </w:r>
    <w:r>
      <w:rPr>
        <w:sz w:val="13"/>
        <w:szCs w:val="13"/>
      </w:rPr>
      <w:t>MADRID-1-449415-v25</w:t>
    </w:r>
    <w:r>
      <w:rPr>
        <w:sz w:val="13"/>
        <w:szCs w:val="13"/>
      </w:rPr>
      <w:tab/>
    </w:r>
    <w:r>
      <w:rPr>
        <w:sz w:val="17"/>
        <w:szCs w:val="17"/>
      </w:rPr>
      <w:t xml:space="preserve">- </w:t>
    </w:r>
    <w:r>
      <w:rPr>
        <w:sz w:val="17"/>
        <w:szCs w:val="17"/>
      </w:rPr>
      <w:fldChar w:fldCharType="begin"/>
    </w:r>
    <w:r>
      <w:rPr>
        <w:sz w:val="17"/>
        <w:szCs w:val="17"/>
      </w:rPr>
      <w:instrText xml:space="preserve"> PAGE </w:instrText>
    </w:r>
    <w:r>
      <w:rPr>
        <w:sz w:val="17"/>
        <w:szCs w:val="17"/>
      </w:rPr>
      <w:fldChar w:fldCharType="separate"/>
    </w:r>
    <w:r>
      <w:rPr>
        <w:sz w:val="17"/>
        <w:szCs w:val="17"/>
      </w:rPr>
      <w:t>109</w:t>
    </w:r>
    <w:r>
      <w:rPr>
        <w:sz w:val="17"/>
        <w:szCs w:val="17"/>
      </w:rPr>
      <w:fldChar w:fldCharType="end"/>
    </w:r>
    <w:r>
      <w:rPr>
        <w:sz w:val="17"/>
        <w:szCs w:val="17"/>
      </w:rPr>
      <w:t xml:space="preserve"> -</w:t>
    </w:r>
    <w:r>
      <w:rPr>
        <w:sz w:val="17"/>
        <w:szCs w:val="17"/>
      </w:rPr>
      <w:tab/>
    </w:r>
    <w:r>
      <w:rPr>
        <w:sz w:val="13"/>
        <w:szCs w:val="13"/>
      </w:rPr>
      <w:t>66-40161646</w:t>
    </w:r>
  </w:p>
</w:ftr>
</file>

<file path=word/footer24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keepNext/>
      <w:keepLines/>
      <w:tabs>
        <w:tab w:val="left" w:pos="188"/>
        <w:tab w:val="left" w:pos="3100"/>
        <w:tab w:val="left" w:pos="5980"/>
      </w:tabs>
      <w:kinsoku w:val="0"/>
      <w:overflowPunct w:val="0"/>
      <w:autoSpaceDE/>
      <w:autoSpaceDN/>
      <w:adjustRightInd/>
      <w:textAlignment w:val="baseline"/>
      <w:rPr>
        <w:sz w:val="13"/>
        <w:szCs w:val="13"/>
      </w:rPr>
    </w:pPr>
    <w:r>
      <w:rPr>
        <w:sz w:val="24"/>
        <w:szCs w:val="24"/>
      </w:rPr>
      <w:tab/>
    </w:r>
    <w:r>
      <w:rPr>
        <w:sz w:val="13"/>
        <w:szCs w:val="13"/>
      </w:rPr>
      <w:t>MADRID-1-449415-v25</w:t>
    </w:r>
    <w:r>
      <w:rPr>
        <w:sz w:val="13"/>
        <w:szCs w:val="13"/>
      </w:rPr>
      <w:tab/>
    </w:r>
    <w:r>
      <w:rPr>
        <w:sz w:val="17"/>
        <w:szCs w:val="17"/>
      </w:rPr>
      <w:t xml:space="preserve">- </w:t>
    </w:r>
    <w:r>
      <w:rPr>
        <w:sz w:val="17"/>
        <w:szCs w:val="17"/>
      </w:rPr>
      <w:fldChar w:fldCharType="begin"/>
    </w:r>
    <w:r>
      <w:rPr>
        <w:sz w:val="17"/>
        <w:szCs w:val="17"/>
      </w:rPr>
      <w:instrText xml:space="preserve"> PAGE </w:instrText>
    </w:r>
    <w:r>
      <w:rPr>
        <w:sz w:val="17"/>
        <w:szCs w:val="17"/>
      </w:rPr>
      <w:fldChar w:fldCharType="separate"/>
    </w:r>
    <w:r w:rsidR="00102F4A">
      <w:rPr>
        <w:noProof/>
        <w:sz w:val="17"/>
        <w:szCs w:val="17"/>
      </w:rPr>
      <w:t>101</w:t>
    </w:r>
    <w:r>
      <w:rPr>
        <w:sz w:val="17"/>
        <w:szCs w:val="17"/>
      </w:rPr>
      <w:fldChar w:fldCharType="end"/>
    </w:r>
    <w:r>
      <w:rPr>
        <w:sz w:val="17"/>
        <w:szCs w:val="17"/>
      </w:rPr>
      <w:t xml:space="preserve"> -</w:t>
    </w:r>
    <w:r>
      <w:rPr>
        <w:sz w:val="17"/>
        <w:szCs w:val="17"/>
      </w:rPr>
      <w:tab/>
    </w:r>
    <w:r>
      <w:rPr>
        <w:sz w:val="13"/>
        <w:szCs w:val="13"/>
      </w:rPr>
      <w:t>66-40161646</w:t>
    </w:r>
  </w:p>
</w:ftr>
</file>

<file path=word/footer24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keepNext/>
      <w:keepLines/>
      <w:tabs>
        <w:tab w:val="left" w:pos="188"/>
        <w:tab w:val="left" w:pos="3100"/>
        <w:tab w:val="left" w:pos="5980"/>
      </w:tabs>
      <w:kinsoku w:val="0"/>
      <w:overflowPunct w:val="0"/>
      <w:autoSpaceDE/>
      <w:autoSpaceDN/>
      <w:adjustRightInd/>
      <w:textAlignment w:val="baseline"/>
      <w:rPr>
        <w:sz w:val="13"/>
        <w:szCs w:val="13"/>
      </w:rPr>
    </w:pPr>
    <w:r>
      <w:rPr>
        <w:sz w:val="24"/>
        <w:szCs w:val="24"/>
      </w:rPr>
      <w:tab/>
    </w:r>
    <w:r>
      <w:rPr>
        <w:sz w:val="13"/>
        <w:szCs w:val="13"/>
      </w:rPr>
      <w:t>MADRID-1-449415-v25</w:t>
    </w:r>
    <w:r>
      <w:rPr>
        <w:sz w:val="13"/>
        <w:szCs w:val="13"/>
      </w:rPr>
      <w:tab/>
    </w:r>
    <w:r>
      <w:rPr>
        <w:sz w:val="17"/>
        <w:szCs w:val="17"/>
      </w:rPr>
      <w:t xml:space="preserve">- </w:t>
    </w:r>
    <w:r>
      <w:rPr>
        <w:sz w:val="17"/>
        <w:szCs w:val="17"/>
      </w:rPr>
      <w:fldChar w:fldCharType="begin"/>
    </w:r>
    <w:r>
      <w:rPr>
        <w:sz w:val="17"/>
        <w:szCs w:val="17"/>
      </w:rPr>
      <w:instrText xml:space="preserve"> PAGE </w:instrText>
    </w:r>
    <w:r>
      <w:rPr>
        <w:sz w:val="17"/>
        <w:szCs w:val="17"/>
      </w:rPr>
      <w:fldChar w:fldCharType="separate"/>
    </w:r>
    <w:r w:rsidR="00102F4A">
      <w:rPr>
        <w:noProof/>
        <w:sz w:val="17"/>
        <w:szCs w:val="17"/>
      </w:rPr>
      <w:t>102</w:t>
    </w:r>
    <w:r>
      <w:rPr>
        <w:sz w:val="17"/>
        <w:szCs w:val="17"/>
      </w:rPr>
      <w:fldChar w:fldCharType="end"/>
    </w:r>
    <w:r>
      <w:rPr>
        <w:sz w:val="17"/>
        <w:szCs w:val="17"/>
      </w:rPr>
      <w:t xml:space="preserve"> -</w:t>
    </w:r>
    <w:r>
      <w:rPr>
        <w:sz w:val="17"/>
        <w:szCs w:val="17"/>
      </w:rPr>
      <w:tab/>
    </w:r>
    <w:r>
      <w:rPr>
        <w:sz w:val="13"/>
        <w:szCs w:val="13"/>
      </w:rPr>
      <w:t>66-40161646</w:t>
    </w: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3339A9">
    <w:pPr>
      <w:kinsoku w:val="0"/>
      <w:overflowPunct w:val="0"/>
      <w:autoSpaceDE/>
      <w:autoSpaceDN/>
      <w:adjustRightInd/>
      <w:textAlignment w:val="baseline"/>
      <w:rPr>
        <w:sz w:val="16"/>
        <w:szCs w:val="16"/>
      </w:rPr>
    </w:pPr>
    <w:r>
      <w:rPr>
        <w:noProof/>
        <w:lang w:val="en-GB"/>
      </w:rPr>
      <mc:AlternateContent>
        <mc:Choice Requires="wps">
          <w:drawing>
            <wp:anchor distT="0" distB="0" distL="0" distR="0" simplePos="0" relativeHeight="251456000" behindDoc="0" locked="0" layoutInCell="0" allowOverlap="1">
              <wp:simplePos x="0" y="0"/>
              <wp:positionH relativeFrom="page">
                <wp:posOffset>441960</wp:posOffset>
              </wp:positionH>
              <wp:positionV relativeFrom="paragraph">
                <wp:posOffset>0</wp:posOffset>
              </wp:positionV>
              <wp:extent cx="4107815" cy="108585"/>
              <wp:effectExtent l="0" t="0" r="0" b="0"/>
              <wp:wrapSquare wrapText="bothSides"/>
              <wp:docPr id="414"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07815" cy="10858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5E08" w:rsidRDefault="00C15E08">
                          <w:pPr>
                            <w:keepNext/>
                            <w:keepLines/>
                            <w:tabs>
                              <w:tab w:val="left" w:pos="2991"/>
                              <w:tab w:val="right" w:pos="6447"/>
                            </w:tabs>
                            <w:kinsoku w:val="0"/>
                            <w:overflowPunct w:val="0"/>
                            <w:autoSpaceDE/>
                            <w:autoSpaceDN/>
                            <w:adjustRightInd/>
                            <w:textAlignment w:val="baseline"/>
                            <w:rPr>
                              <w:rFonts w:ascii="Arial" w:hAnsi="Arial" w:cs="Arial"/>
                              <w:sz w:val="12"/>
                              <w:szCs w:val="12"/>
                            </w:rPr>
                          </w:pPr>
                          <w:r>
                            <w:rPr>
                              <w:rFonts w:ascii="Arial" w:hAnsi="Arial" w:cs="Arial"/>
                              <w:sz w:val="12"/>
                              <w:szCs w:val="12"/>
                            </w:rPr>
                            <w:t>MADRID-1-149415-y25</w:t>
                          </w:r>
                          <w:r>
                            <w:rPr>
                              <w:rFonts w:ascii="Arial" w:hAnsi="Arial" w:cs="Arial"/>
                              <w:sz w:val="12"/>
                              <w:szCs w:val="12"/>
                            </w:rPr>
                            <w:tab/>
                          </w:r>
                          <w:r>
                            <w:rPr>
                              <w:sz w:val="17"/>
                              <w:szCs w:val="17"/>
                            </w:rPr>
                            <w:t xml:space="preserve">- </w:t>
                          </w:r>
                          <w:r>
                            <w:rPr>
                              <w:sz w:val="17"/>
                              <w:szCs w:val="17"/>
                            </w:rPr>
                            <w:fldChar w:fldCharType="begin"/>
                          </w:r>
                          <w:r>
                            <w:rPr>
                              <w:sz w:val="17"/>
                              <w:szCs w:val="17"/>
                            </w:rPr>
                            <w:instrText xml:space="preserve"> PAGE </w:instrText>
                          </w:r>
                          <w:r>
                            <w:rPr>
                              <w:sz w:val="17"/>
                              <w:szCs w:val="17"/>
                            </w:rPr>
                            <w:fldChar w:fldCharType="separate"/>
                          </w:r>
                          <w:r w:rsidR="00102F4A">
                            <w:rPr>
                              <w:noProof/>
                              <w:sz w:val="17"/>
                              <w:szCs w:val="17"/>
                            </w:rPr>
                            <w:t>6</w:t>
                          </w:r>
                          <w:r>
                            <w:rPr>
                              <w:sz w:val="17"/>
                              <w:szCs w:val="17"/>
                            </w:rPr>
                            <w:fldChar w:fldCharType="end"/>
                          </w:r>
                          <w:r>
                            <w:rPr>
                              <w:sz w:val="17"/>
                              <w:szCs w:val="17"/>
                            </w:rPr>
                            <w:t xml:space="preserve"> -</w:t>
                          </w:r>
                          <w:r>
                            <w:rPr>
                              <w:sz w:val="17"/>
                              <w:szCs w:val="17"/>
                            </w:rPr>
                            <w:tab/>
                          </w:r>
                          <w:r>
                            <w:rPr>
                              <w:rFonts w:ascii="Arial" w:hAnsi="Arial" w:cs="Arial"/>
                              <w:sz w:val="12"/>
                              <w:szCs w:val="12"/>
                            </w:rPr>
                            <w:t>6640161646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0" o:spid="_x0000_s1070" type="#_x0000_t202" style="position:absolute;margin-left:34.8pt;margin-top:0;width:323.45pt;height:8.55pt;z-index:2514560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" o:allowincell="f" stroked="f">
              <v:fill opacity="0"/>
              <v:textbox inset="0,0,0,0">
                <w:txbxContent>
                  <w:p w:rsidR="00C15E08" w:rsidRDefault="00C15E08">
                    <w:pPr>
                      <w:keepNext/>
                      <w:keepLines/>
                      <w:tabs>
                        <w:tab w:val="left" w:pos="2991"/>
                        <w:tab w:val="right" w:pos="6447"/>
                      </w:tabs>
                      <w:kinsoku w:val="0"/>
                      <w:overflowPunct w:val="0"/>
                      <w:autoSpaceDE/>
                      <w:autoSpaceDN/>
                      <w:adjustRightInd/>
                      <w:textAlignment w:val="baseline"/>
                      <w:rPr>
                        <w:rFonts w:ascii="Arial" w:hAnsi="Arial" w:cs="Arial"/>
                        <w:sz w:val="12"/>
                        <w:szCs w:val="12"/>
                      </w:rPr>
                    </w:pPr>
                    <w:r>
                      <w:rPr>
                        <w:rFonts w:ascii="Arial" w:hAnsi="Arial" w:cs="Arial"/>
                        <w:sz w:val="12"/>
                        <w:szCs w:val="12"/>
                      </w:rPr>
                      <w:t>MADRID-1-149415-y25</w:t>
                    </w:r>
                    <w:r>
                      <w:rPr>
                        <w:rFonts w:ascii="Arial" w:hAnsi="Arial" w:cs="Arial"/>
                        <w:sz w:val="12"/>
                        <w:szCs w:val="12"/>
                      </w:rPr>
                      <w:tab/>
                    </w:r>
                    <w:r>
                      <w:rPr>
                        <w:sz w:val="17"/>
                        <w:szCs w:val="17"/>
                      </w:rPr>
                      <w:t xml:space="preserve">- </w:t>
                    </w:r>
                    <w:r>
                      <w:rPr>
                        <w:sz w:val="17"/>
                        <w:szCs w:val="17"/>
                      </w:rPr>
                      <w:fldChar w:fldCharType="begin"/>
                    </w:r>
                    <w:r>
                      <w:rPr>
                        <w:sz w:val="17"/>
                        <w:szCs w:val="17"/>
                      </w:rPr>
                      <w:instrText xml:space="preserve"> PAGE </w:instrText>
                    </w:r>
                    <w:r>
                      <w:rPr>
                        <w:sz w:val="17"/>
                        <w:szCs w:val="17"/>
                      </w:rPr>
                      <w:fldChar w:fldCharType="separate"/>
                    </w:r>
                    <w:r w:rsidR="00102F4A">
                      <w:rPr>
                        <w:noProof/>
                        <w:sz w:val="17"/>
                        <w:szCs w:val="17"/>
                      </w:rPr>
                      <w:t>6</w:t>
                    </w:r>
                    <w:r>
                      <w:rPr>
                        <w:sz w:val="17"/>
                        <w:szCs w:val="17"/>
                      </w:rPr>
                      <w:fldChar w:fldCharType="end"/>
                    </w:r>
                    <w:r>
                      <w:rPr>
                        <w:sz w:val="17"/>
                        <w:szCs w:val="17"/>
                      </w:rPr>
                      <w:t xml:space="preserve"> -</w:t>
                    </w:r>
                    <w:r>
                      <w:rPr>
                        <w:sz w:val="17"/>
                        <w:szCs w:val="17"/>
                      </w:rPr>
                      <w:tab/>
                    </w:r>
                    <w:r>
                      <w:rPr>
                        <w:rFonts w:ascii="Arial" w:hAnsi="Arial" w:cs="Arial"/>
                        <w:sz w:val="12"/>
                        <w:szCs w:val="12"/>
                      </w:rPr>
                      <w:t>6640161646</w:t>
                    </w:r>
                  </w:p>
                </w:txbxContent>
              </v:textbox>
              <w10:wrap type="square" anchorx="page"/>
            </v:shape>
          </w:pict>
        </mc:Fallback>
      </mc:AlternateContent>
    </w:r>
  </w:p>
</w:ftr>
</file>

<file path=word/footer25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keepNext/>
      <w:keepLines/>
      <w:tabs>
        <w:tab w:val="left" w:pos="188"/>
        <w:tab w:val="left" w:pos="3100"/>
        <w:tab w:val="left" w:pos="5980"/>
      </w:tabs>
      <w:kinsoku w:val="0"/>
      <w:overflowPunct w:val="0"/>
      <w:autoSpaceDE/>
      <w:autoSpaceDN/>
      <w:adjustRightInd/>
      <w:textAlignment w:val="baseline"/>
      <w:rPr>
        <w:sz w:val="13"/>
        <w:szCs w:val="13"/>
      </w:rPr>
    </w:pPr>
    <w:r>
      <w:rPr>
        <w:sz w:val="24"/>
        <w:szCs w:val="24"/>
      </w:rPr>
      <w:tab/>
    </w:r>
    <w:r>
      <w:rPr>
        <w:sz w:val="13"/>
        <w:szCs w:val="13"/>
      </w:rPr>
      <w:t>MADRID-1-449415-v25</w:t>
    </w:r>
    <w:r>
      <w:rPr>
        <w:sz w:val="13"/>
        <w:szCs w:val="13"/>
      </w:rPr>
      <w:tab/>
    </w:r>
    <w:r>
      <w:rPr>
        <w:sz w:val="17"/>
        <w:szCs w:val="17"/>
      </w:rPr>
      <w:t xml:space="preserve">- </w:t>
    </w:r>
    <w:r>
      <w:rPr>
        <w:sz w:val="17"/>
        <w:szCs w:val="17"/>
      </w:rPr>
      <w:fldChar w:fldCharType="begin"/>
    </w:r>
    <w:r>
      <w:rPr>
        <w:sz w:val="17"/>
        <w:szCs w:val="17"/>
      </w:rPr>
      <w:instrText xml:space="preserve"> PAGE </w:instrText>
    </w:r>
    <w:r>
      <w:rPr>
        <w:sz w:val="17"/>
        <w:szCs w:val="17"/>
      </w:rPr>
      <w:fldChar w:fldCharType="separate"/>
    </w:r>
    <w:r>
      <w:rPr>
        <w:sz w:val="17"/>
        <w:szCs w:val="17"/>
      </w:rPr>
      <w:t>109</w:t>
    </w:r>
    <w:r>
      <w:rPr>
        <w:sz w:val="17"/>
        <w:szCs w:val="17"/>
      </w:rPr>
      <w:fldChar w:fldCharType="end"/>
    </w:r>
    <w:r>
      <w:rPr>
        <w:sz w:val="17"/>
        <w:szCs w:val="17"/>
      </w:rPr>
      <w:t xml:space="preserve"> -</w:t>
    </w:r>
    <w:r>
      <w:rPr>
        <w:sz w:val="17"/>
        <w:szCs w:val="17"/>
      </w:rPr>
      <w:tab/>
    </w:r>
    <w:r>
      <w:rPr>
        <w:sz w:val="13"/>
        <w:szCs w:val="13"/>
      </w:rPr>
      <w:t>66-40161646</w:t>
    </w:r>
  </w:p>
</w:ftr>
</file>

<file path=word/footer25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keepNext/>
      <w:keepLines/>
      <w:tabs>
        <w:tab w:val="left" w:pos="188"/>
        <w:tab w:val="left" w:pos="3100"/>
        <w:tab w:val="left" w:pos="5980"/>
      </w:tabs>
      <w:kinsoku w:val="0"/>
      <w:overflowPunct w:val="0"/>
      <w:autoSpaceDE/>
      <w:autoSpaceDN/>
      <w:adjustRightInd/>
      <w:textAlignment w:val="baseline"/>
      <w:rPr>
        <w:sz w:val="13"/>
        <w:szCs w:val="13"/>
      </w:rPr>
    </w:pPr>
    <w:r>
      <w:rPr>
        <w:sz w:val="24"/>
        <w:szCs w:val="24"/>
      </w:rPr>
      <w:tab/>
    </w:r>
    <w:r>
      <w:rPr>
        <w:sz w:val="13"/>
        <w:szCs w:val="13"/>
      </w:rPr>
      <w:t>MADRID-1-449415-v25</w:t>
    </w:r>
    <w:r>
      <w:rPr>
        <w:sz w:val="13"/>
        <w:szCs w:val="13"/>
      </w:rPr>
      <w:tab/>
    </w:r>
    <w:r>
      <w:rPr>
        <w:sz w:val="17"/>
        <w:szCs w:val="17"/>
      </w:rPr>
      <w:t xml:space="preserve">- </w:t>
    </w:r>
    <w:r>
      <w:rPr>
        <w:sz w:val="17"/>
        <w:szCs w:val="17"/>
      </w:rPr>
      <w:fldChar w:fldCharType="begin"/>
    </w:r>
    <w:r>
      <w:rPr>
        <w:sz w:val="17"/>
        <w:szCs w:val="17"/>
      </w:rPr>
      <w:instrText xml:space="preserve"> PAGE </w:instrText>
    </w:r>
    <w:r>
      <w:rPr>
        <w:sz w:val="17"/>
        <w:szCs w:val="17"/>
      </w:rPr>
      <w:fldChar w:fldCharType="separate"/>
    </w:r>
    <w:r>
      <w:rPr>
        <w:sz w:val="17"/>
        <w:szCs w:val="17"/>
      </w:rPr>
      <w:t>109</w:t>
    </w:r>
    <w:r>
      <w:rPr>
        <w:sz w:val="17"/>
        <w:szCs w:val="17"/>
      </w:rPr>
      <w:fldChar w:fldCharType="end"/>
    </w:r>
    <w:r>
      <w:rPr>
        <w:sz w:val="17"/>
        <w:szCs w:val="17"/>
      </w:rPr>
      <w:t xml:space="preserve"> -</w:t>
    </w:r>
    <w:r>
      <w:rPr>
        <w:sz w:val="17"/>
        <w:szCs w:val="17"/>
      </w:rPr>
      <w:tab/>
    </w:r>
    <w:r>
      <w:rPr>
        <w:sz w:val="13"/>
        <w:szCs w:val="13"/>
      </w:rPr>
      <w:t>66-40161646</w:t>
    </w:r>
  </w:p>
</w:ftr>
</file>

<file path=word/footer25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keepNext/>
      <w:keepLines/>
      <w:tabs>
        <w:tab w:val="left" w:pos="188"/>
        <w:tab w:val="left" w:pos="3100"/>
        <w:tab w:val="left" w:pos="5980"/>
      </w:tabs>
      <w:kinsoku w:val="0"/>
      <w:overflowPunct w:val="0"/>
      <w:autoSpaceDE/>
      <w:autoSpaceDN/>
      <w:adjustRightInd/>
      <w:textAlignment w:val="baseline"/>
      <w:rPr>
        <w:sz w:val="13"/>
        <w:szCs w:val="13"/>
      </w:rPr>
    </w:pPr>
    <w:r>
      <w:rPr>
        <w:sz w:val="24"/>
        <w:szCs w:val="24"/>
      </w:rPr>
      <w:tab/>
    </w:r>
    <w:r>
      <w:rPr>
        <w:sz w:val="13"/>
        <w:szCs w:val="13"/>
      </w:rPr>
      <w:t>MADRID-1-449415-v25</w:t>
    </w:r>
    <w:r>
      <w:rPr>
        <w:sz w:val="13"/>
        <w:szCs w:val="13"/>
      </w:rPr>
      <w:tab/>
    </w:r>
    <w:r>
      <w:rPr>
        <w:sz w:val="17"/>
        <w:szCs w:val="17"/>
      </w:rPr>
      <w:t xml:space="preserve">- </w:t>
    </w:r>
    <w:r>
      <w:rPr>
        <w:sz w:val="17"/>
        <w:szCs w:val="17"/>
      </w:rPr>
      <w:fldChar w:fldCharType="begin"/>
    </w:r>
    <w:r>
      <w:rPr>
        <w:sz w:val="17"/>
        <w:szCs w:val="17"/>
      </w:rPr>
      <w:instrText xml:space="preserve"> PAGE </w:instrText>
    </w:r>
    <w:r>
      <w:rPr>
        <w:sz w:val="17"/>
        <w:szCs w:val="17"/>
      </w:rPr>
      <w:fldChar w:fldCharType="separate"/>
    </w:r>
    <w:r w:rsidR="00102F4A">
      <w:rPr>
        <w:noProof/>
        <w:sz w:val="17"/>
        <w:szCs w:val="17"/>
      </w:rPr>
      <w:t>103</w:t>
    </w:r>
    <w:r>
      <w:rPr>
        <w:sz w:val="17"/>
        <w:szCs w:val="17"/>
      </w:rPr>
      <w:fldChar w:fldCharType="end"/>
    </w:r>
    <w:r>
      <w:rPr>
        <w:sz w:val="17"/>
        <w:szCs w:val="17"/>
      </w:rPr>
      <w:t xml:space="preserve"> -</w:t>
    </w:r>
    <w:r>
      <w:rPr>
        <w:sz w:val="17"/>
        <w:szCs w:val="17"/>
      </w:rPr>
      <w:tab/>
    </w:r>
    <w:r>
      <w:rPr>
        <w:sz w:val="13"/>
        <w:szCs w:val="13"/>
      </w:rPr>
      <w:t>66-40161646</w:t>
    </w:r>
  </w:p>
</w:ftr>
</file>

<file path=word/footer25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keepNext/>
      <w:keepLines/>
      <w:tabs>
        <w:tab w:val="left" w:pos="188"/>
        <w:tab w:val="left" w:pos="3100"/>
        <w:tab w:val="left" w:pos="5980"/>
      </w:tabs>
      <w:kinsoku w:val="0"/>
      <w:overflowPunct w:val="0"/>
      <w:autoSpaceDE/>
      <w:autoSpaceDN/>
      <w:adjustRightInd/>
      <w:textAlignment w:val="baseline"/>
      <w:rPr>
        <w:sz w:val="13"/>
        <w:szCs w:val="13"/>
      </w:rPr>
    </w:pPr>
    <w:r>
      <w:rPr>
        <w:sz w:val="24"/>
        <w:szCs w:val="24"/>
      </w:rPr>
      <w:tab/>
    </w:r>
    <w:r>
      <w:rPr>
        <w:sz w:val="13"/>
        <w:szCs w:val="13"/>
      </w:rPr>
      <w:t>MADRID-1-449415-v25</w:t>
    </w:r>
    <w:r>
      <w:rPr>
        <w:sz w:val="13"/>
        <w:szCs w:val="13"/>
      </w:rPr>
      <w:tab/>
    </w:r>
    <w:r>
      <w:rPr>
        <w:sz w:val="17"/>
        <w:szCs w:val="17"/>
      </w:rPr>
      <w:t xml:space="preserve">- </w:t>
    </w:r>
    <w:r>
      <w:rPr>
        <w:sz w:val="17"/>
        <w:szCs w:val="17"/>
      </w:rPr>
      <w:fldChar w:fldCharType="begin"/>
    </w:r>
    <w:r>
      <w:rPr>
        <w:sz w:val="17"/>
        <w:szCs w:val="17"/>
      </w:rPr>
      <w:instrText xml:space="preserve"> PAGE </w:instrText>
    </w:r>
    <w:r>
      <w:rPr>
        <w:sz w:val="17"/>
        <w:szCs w:val="17"/>
      </w:rPr>
      <w:fldChar w:fldCharType="separate"/>
    </w:r>
    <w:r w:rsidR="00102F4A">
      <w:rPr>
        <w:noProof/>
        <w:sz w:val="17"/>
        <w:szCs w:val="17"/>
      </w:rPr>
      <w:t>104</w:t>
    </w:r>
    <w:r>
      <w:rPr>
        <w:sz w:val="17"/>
        <w:szCs w:val="17"/>
      </w:rPr>
      <w:fldChar w:fldCharType="end"/>
    </w:r>
    <w:r>
      <w:rPr>
        <w:sz w:val="17"/>
        <w:szCs w:val="17"/>
      </w:rPr>
      <w:t xml:space="preserve"> -</w:t>
    </w:r>
    <w:r>
      <w:rPr>
        <w:sz w:val="17"/>
        <w:szCs w:val="17"/>
      </w:rPr>
      <w:tab/>
    </w:r>
    <w:r>
      <w:rPr>
        <w:sz w:val="13"/>
        <w:szCs w:val="13"/>
      </w:rPr>
      <w:t>66-40161646</w:t>
    </w:r>
  </w:p>
</w:ftr>
</file>

<file path=word/footer25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keepNext/>
      <w:keepLines/>
      <w:tabs>
        <w:tab w:val="left" w:pos="188"/>
        <w:tab w:val="left" w:pos="3100"/>
        <w:tab w:val="left" w:pos="5980"/>
      </w:tabs>
      <w:kinsoku w:val="0"/>
      <w:overflowPunct w:val="0"/>
      <w:autoSpaceDE/>
      <w:autoSpaceDN/>
      <w:adjustRightInd/>
      <w:textAlignment w:val="baseline"/>
      <w:rPr>
        <w:sz w:val="13"/>
        <w:szCs w:val="13"/>
      </w:rPr>
    </w:pPr>
    <w:r>
      <w:rPr>
        <w:sz w:val="24"/>
        <w:szCs w:val="24"/>
      </w:rPr>
      <w:tab/>
    </w:r>
    <w:r>
      <w:rPr>
        <w:sz w:val="13"/>
        <w:szCs w:val="13"/>
      </w:rPr>
      <w:t>MADRID-1-449415-v25</w:t>
    </w:r>
    <w:r>
      <w:rPr>
        <w:sz w:val="13"/>
        <w:szCs w:val="13"/>
      </w:rPr>
      <w:tab/>
    </w:r>
    <w:r>
      <w:rPr>
        <w:sz w:val="17"/>
        <w:szCs w:val="17"/>
      </w:rPr>
      <w:t xml:space="preserve">- </w:t>
    </w:r>
    <w:r>
      <w:rPr>
        <w:sz w:val="17"/>
        <w:szCs w:val="17"/>
      </w:rPr>
      <w:fldChar w:fldCharType="begin"/>
    </w:r>
    <w:r>
      <w:rPr>
        <w:sz w:val="17"/>
        <w:szCs w:val="17"/>
      </w:rPr>
      <w:instrText xml:space="preserve"> PAGE </w:instrText>
    </w:r>
    <w:r>
      <w:rPr>
        <w:sz w:val="17"/>
        <w:szCs w:val="17"/>
      </w:rPr>
      <w:fldChar w:fldCharType="separate"/>
    </w:r>
    <w:r>
      <w:rPr>
        <w:sz w:val="17"/>
        <w:szCs w:val="17"/>
      </w:rPr>
      <w:t>109</w:t>
    </w:r>
    <w:r>
      <w:rPr>
        <w:sz w:val="17"/>
        <w:szCs w:val="17"/>
      </w:rPr>
      <w:fldChar w:fldCharType="end"/>
    </w:r>
    <w:r>
      <w:rPr>
        <w:sz w:val="17"/>
        <w:szCs w:val="17"/>
      </w:rPr>
      <w:t xml:space="preserve"> -</w:t>
    </w:r>
    <w:r>
      <w:rPr>
        <w:sz w:val="17"/>
        <w:szCs w:val="17"/>
      </w:rPr>
      <w:tab/>
    </w:r>
    <w:r>
      <w:rPr>
        <w:sz w:val="13"/>
        <w:szCs w:val="13"/>
      </w:rPr>
      <w:t>66-40161646</w:t>
    </w:r>
  </w:p>
</w:ftr>
</file>

<file path=word/footer25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keepNext/>
      <w:keepLines/>
      <w:tabs>
        <w:tab w:val="left" w:pos="188"/>
        <w:tab w:val="left" w:pos="3100"/>
        <w:tab w:val="left" w:pos="5980"/>
      </w:tabs>
      <w:kinsoku w:val="0"/>
      <w:overflowPunct w:val="0"/>
      <w:autoSpaceDE/>
      <w:autoSpaceDN/>
      <w:adjustRightInd/>
      <w:textAlignment w:val="baseline"/>
      <w:rPr>
        <w:sz w:val="13"/>
        <w:szCs w:val="13"/>
      </w:rPr>
    </w:pPr>
    <w:r>
      <w:rPr>
        <w:sz w:val="24"/>
        <w:szCs w:val="24"/>
      </w:rPr>
      <w:tab/>
    </w:r>
    <w:r>
      <w:rPr>
        <w:sz w:val="13"/>
        <w:szCs w:val="13"/>
      </w:rPr>
      <w:t>MADRID-1-449415-v25</w:t>
    </w:r>
    <w:r>
      <w:rPr>
        <w:sz w:val="13"/>
        <w:szCs w:val="13"/>
      </w:rPr>
      <w:tab/>
    </w:r>
    <w:r>
      <w:rPr>
        <w:sz w:val="17"/>
        <w:szCs w:val="17"/>
      </w:rPr>
      <w:t xml:space="preserve">- </w:t>
    </w:r>
    <w:r>
      <w:rPr>
        <w:sz w:val="17"/>
        <w:szCs w:val="17"/>
      </w:rPr>
      <w:fldChar w:fldCharType="begin"/>
    </w:r>
    <w:r>
      <w:rPr>
        <w:sz w:val="17"/>
        <w:szCs w:val="17"/>
      </w:rPr>
      <w:instrText xml:space="preserve"> PAGE </w:instrText>
    </w:r>
    <w:r>
      <w:rPr>
        <w:sz w:val="17"/>
        <w:szCs w:val="17"/>
      </w:rPr>
      <w:fldChar w:fldCharType="separate"/>
    </w:r>
    <w:r>
      <w:rPr>
        <w:sz w:val="17"/>
        <w:szCs w:val="17"/>
      </w:rPr>
      <w:t>109</w:t>
    </w:r>
    <w:r>
      <w:rPr>
        <w:sz w:val="17"/>
        <w:szCs w:val="17"/>
      </w:rPr>
      <w:fldChar w:fldCharType="end"/>
    </w:r>
    <w:r>
      <w:rPr>
        <w:sz w:val="17"/>
        <w:szCs w:val="17"/>
      </w:rPr>
      <w:t xml:space="preserve"> -</w:t>
    </w:r>
    <w:r>
      <w:rPr>
        <w:sz w:val="17"/>
        <w:szCs w:val="17"/>
      </w:rPr>
      <w:tab/>
    </w:r>
    <w:r>
      <w:rPr>
        <w:sz w:val="13"/>
        <w:szCs w:val="13"/>
      </w:rPr>
      <w:t>66-40161646</w:t>
    </w:r>
  </w:p>
</w:ftr>
</file>

<file path=word/footer25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keepNext/>
      <w:keepLines/>
      <w:tabs>
        <w:tab w:val="left" w:pos="188"/>
        <w:tab w:val="left" w:pos="3100"/>
        <w:tab w:val="left" w:pos="5980"/>
      </w:tabs>
      <w:kinsoku w:val="0"/>
      <w:overflowPunct w:val="0"/>
      <w:autoSpaceDE/>
      <w:autoSpaceDN/>
      <w:adjustRightInd/>
      <w:textAlignment w:val="baseline"/>
      <w:rPr>
        <w:sz w:val="13"/>
        <w:szCs w:val="13"/>
      </w:rPr>
    </w:pPr>
    <w:r>
      <w:rPr>
        <w:sz w:val="24"/>
        <w:szCs w:val="24"/>
      </w:rPr>
      <w:tab/>
    </w:r>
    <w:r>
      <w:rPr>
        <w:sz w:val="13"/>
        <w:szCs w:val="13"/>
      </w:rPr>
      <w:t>MADRID-1-449415-v25</w:t>
    </w:r>
    <w:r>
      <w:rPr>
        <w:sz w:val="13"/>
        <w:szCs w:val="13"/>
      </w:rPr>
      <w:tab/>
    </w:r>
    <w:r>
      <w:rPr>
        <w:sz w:val="17"/>
        <w:szCs w:val="17"/>
      </w:rPr>
      <w:t xml:space="preserve">- </w:t>
    </w:r>
    <w:r>
      <w:rPr>
        <w:sz w:val="17"/>
        <w:szCs w:val="17"/>
      </w:rPr>
      <w:fldChar w:fldCharType="begin"/>
    </w:r>
    <w:r>
      <w:rPr>
        <w:sz w:val="17"/>
        <w:szCs w:val="17"/>
      </w:rPr>
      <w:instrText xml:space="preserve"> PAGE </w:instrText>
    </w:r>
    <w:r>
      <w:rPr>
        <w:sz w:val="17"/>
        <w:szCs w:val="17"/>
      </w:rPr>
      <w:fldChar w:fldCharType="separate"/>
    </w:r>
    <w:r w:rsidR="00102F4A">
      <w:rPr>
        <w:noProof/>
        <w:sz w:val="17"/>
        <w:szCs w:val="17"/>
      </w:rPr>
      <w:t>105</w:t>
    </w:r>
    <w:r>
      <w:rPr>
        <w:sz w:val="17"/>
        <w:szCs w:val="17"/>
      </w:rPr>
      <w:fldChar w:fldCharType="end"/>
    </w:r>
    <w:r>
      <w:rPr>
        <w:sz w:val="17"/>
        <w:szCs w:val="17"/>
      </w:rPr>
      <w:t xml:space="preserve"> -</w:t>
    </w:r>
    <w:r>
      <w:rPr>
        <w:sz w:val="17"/>
        <w:szCs w:val="17"/>
      </w:rPr>
      <w:tab/>
    </w:r>
    <w:r>
      <w:rPr>
        <w:sz w:val="13"/>
        <w:szCs w:val="13"/>
      </w:rPr>
      <w:t>66-40161646</w:t>
    </w:r>
  </w:p>
</w:ftr>
</file>

<file path=word/footer25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keepNext/>
      <w:keepLines/>
      <w:tabs>
        <w:tab w:val="left" w:pos="188"/>
        <w:tab w:val="left" w:pos="3100"/>
        <w:tab w:val="left" w:pos="5980"/>
      </w:tabs>
      <w:kinsoku w:val="0"/>
      <w:overflowPunct w:val="0"/>
      <w:autoSpaceDE/>
      <w:autoSpaceDN/>
      <w:adjustRightInd/>
      <w:textAlignment w:val="baseline"/>
      <w:rPr>
        <w:sz w:val="13"/>
        <w:szCs w:val="13"/>
      </w:rPr>
    </w:pPr>
    <w:r>
      <w:rPr>
        <w:sz w:val="24"/>
        <w:szCs w:val="24"/>
      </w:rPr>
      <w:tab/>
    </w:r>
    <w:r>
      <w:rPr>
        <w:sz w:val="13"/>
        <w:szCs w:val="13"/>
      </w:rPr>
      <w:t>MADRID-1-449415-v25</w:t>
    </w:r>
    <w:r>
      <w:rPr>
        <w:sz w:val="13"/>
        <w:szCs w:val="13"/>
      </w:rPr>
      <w:tab/>
    </w:r>
    <w:r>
      <w:rPr>
        <w:sz w:val="17"/>
        <w:szCs w:val="17"/>
      </w:rPr>
      <w:t xml:space="preserve">- </w:t>
    </w:r>
    <w:r>
      <w:rPr>
        <w:sz w:val="17"/>
        <w:szCs w:val="17"/>
      </w:rPr>
      <w:fldChar w:fldCharType="begin"/>
    </w:r>
    <w:r>
      <w:rPr>
        <w:sz w:val="17"/>
        <w:szCs w:val="17"/>
      </w:rPr>
      <w:instrText xml:space="preserve"> PAGE </w:instrText>
    </w:r>
    <w:r>
      <w:rPr>
        <w:sz w:val="17"/>
        <w:szCs w:val="17"/>
      </w:rPr>
      <w:fldChar w:fldCharType="separate"/>
    </w:r>
    <w:r w:rsidR="00102F4A">
      <w:rPr>
        <w:noProof/>
        <w:sz w:val="17"/>
        <w:szCs w:val="17"/>
      </w:rPr>
      <w:t>106</w:t>
    </w:r>
    <w:r>
      <w:rPr>
        <w:sz w:val="17"/>
        <w:szCs w:val="17"/>
      </w:rPr>
      <w:fldChar w:fldCharType="end"/>
    </w:r>
    <w:r>
      <w:rPr>
        <w:sz w:val="17"/>
        <w:szCs w:val="17"/>
      </w:rPr>
      <w:t xml:space="preserve"> -</w:t>
    </w:r>
    <w:r>
      <w:rPr>
        <w:sz w:val="17"/>
        <w:szCs w:val="17"/>
      </w:rPr>
      <w:tab/>
    </w:r>
    <w:r>
      <w:rPr>
        <w:sz w:val="13"/>
        <w:szCs w:val="13"/>
      </w:rPr>
      <w:t>66-40161646</w:t>
    </w:r>
  </w:p>
</w:ftr>
</file>

<file path=word/footer25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keepNext/>
      <w:keepLines/>
      <w:tabs>
        <w:tab w:val="left" w:pos="188"/>
        <w:tab w:val="left" w:pos="3100"/>
        <w:tab w:val="left" w:pos="5980"/>
      </w:tabs>
      <w:kinsoku w:val="0"/>
      <w:overflowPunct w:val="0"/>
      <w:autoSpaceDE/>
      <w:autoSpaceDN/>
      <w:adjustRightInd/>
      <w:textAlignment w:val="baseline"/>
      <w:rPr>
        <w:sz w:val="13"/>
        <w:szCs w:val="13"/>
      </w:rPr>
    </w:pPr>
    <w:r>
      <w:rPr>
        <w:sz w:val="24"/>
        <w:szCs w:val="24"/>
      </w:rPr>
      <w:tab/>
    </w:r>
    <w:r>
      <w:rPr>
        <w:sz w:val="13"/>
        <w:szCs w:val="13"/>
      </w:rPr>
      <w:t>MADRID-1-449415-v25</w:t>
    </w:r>
    <w:r>
      <w:rPr>
        <w:sz w:val="13"/>
        <w:szCs w:val="13"/>
      </w:rPr>
      <w:tab/>
    </w:r>
    <w:r>
      <w:rPr>
        <w:sz w:val="17"/>
        <w:szCs w:val="17"/>
      </w:rPr>
      <w:t xml:space="preserve">- </w:t>
    </w:r>
    <w:r>
      <w:rPr>
        <w:sz w:val="17"/>
        <w:szCs w:val="17"/>
      </w:rPr>
      <w:fldChar w:fldCharType="begin"/>
    </w:r>
    <w:r>
      <w:rPr>
        <w:sz w:val="17"/>
        <w:szCs w:val="17"/>
      </w:rPr>
      <w:instrText xml:space="preserve"> PAGE </w:instrText>
    </w:r>
    <w:r>
      <w:rPr>
        <w:sz w:val="17"/>
        <w:szCs w:val="17"/>
      </w:rPr>
      <w:fldChar w:fldCharType="separate"/>
    </w:r>
    <w:r>
      <w:rPr>
        <w:sz w:val="17"/>
        <w:szCs w:val="17"/>
      </w:rPr>
      <w:t>109</w:t>
    </w:r>
    <w:r>
      <w:rPr>
        <w:sz w:val="17"/>
        <w:szCs w:val="17"/>
      </w:rPr>
      <w:fldChar w:fldCharType="end"/>
    </w:r>
    <w:r>
      <w:rPr>
        <w:sz w:val="17"/>
        <w:szCs w:val="17"/>
      </w:rPr>
      <w:t xml:space="preserve"> -</w:t>
    </w:r>
    <w:r>
      <w:rPr>
        <w:sz w:val="17"/>
        <w:szCs w:val="17"/>
      </w:rPr>
      <w:tab/>
    </w:r>
    <w:r>
      <w:rPr>
        <w:sz w:val="13"/>
        <w:szCs w:val="13"/>
      </w:rPr>
      <w:t>66-40161646</w:t>
    </w:r>
  </w:p>
</w:ftr>
</file>

<file path=word/footer25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keepNext/>
      <w:keepLines/>
      <w:tabs>
        <w:tab w:val="left" w:pos="188"/>
        <w:tab w:val="left" w:pos="3100"/>
        <w:tab w:val="left" w:pos="5980"/>
      </w:tabs>
      <w:kinsoku w:val="0"/>
      <w:overflowPunct w:val="0"/>
      <w:autoSpaceDE/>
      <w:autoSpaceDN/>
      <w:adjustRightInd/>
      <w:textAlignment w:val="baseline"/>
      <w:rPr>
        <w:sz w:val="13"/>
        <w:szCs w:val="13"/>
      </w:rPr>
    </w:pPr>
    <w:r>
      <w:rPr>
        <w:sz w:val="24"/>
        <w:szCs w:val="24"/>
      </w:rPr>
      <w:tab/>
    </w:r>
    <w:r>
      <w:rPr>
        <w:sz w:val="13"/>
        <w:szCs w:val="13"/>
      </w:rPr>
      <w:t>MADRID-1-449415-v25</w:t>
    </w:r>
    <w:r>
      <w:rPr>
        <w:sz w:val="13"/>
        <w:szCs w:val="13"/>
      </w:rPr>
      <w:tab/>
    </w:r>
    <w:r>
      <w:rPr>
        <w:sz w:val="17"/>
        <w:szCs w:val="17"/>
      </w:rPr>
      <w:t xml:space="preserve">- </w:t>
    </w:r>
    <w:r>
      <w:rPr>
        <w:sz w:val="17"/>
        <w:szCs w:val="17"/>
      </w:rPr>
      <w:fldChar w:fldCharType="begin"/>
    </w:r>
    <w:r>
      <w:rPr>
        <w:sz w:val="17"/>
        <w:szCs w:val="17"/>
      </w:rPr>
      <w:instrText xml:space="preserve"> PAGE </w:instrText>
    </w:r>
    <w:r>
      <w:rPr>
        <w:sz w:val="17"/>
        <w:szCs w:val="17"/>
      </w:rPr>
      <w:fldChar w:fldCharType="separate"/>
    </w:r>
    <w:r>
      <w:rPr>
        <w:sz w:val="17"/>
        <w:szCs w:val="17"/>
      </w:rPr>
      <w:t>109</w:t>
    </w:r>
    <w:r>
      <w:rPr>
        <w:sz w:val="17"/>
        <w:szCs w:val="17"/>
      </w:rPr>
      <w:fldChar w:fldCharType="end"/>
    </w:r>
    <w:r>
      <w:rPr>
        <w:sz w:val="17"/>
        <w:szCs w:val="17"/>
      </w:rPr>
      <w:t xml:space="preserve"> -</w:t>
    </w:r>
    <w:r>
      <w:rPr>
        <w:sz w:val="17"/>
        <w:szCs w:val="17"/>
      </w:rPr>
      <w:tab/>
    </w:r>
    <w:r>
      <w:rPr>
        <w:sz w:val="13"/>
        <w:szCs w:val="13"/>
      </w:rPr>
      <w:t>66-40161646</w:t>
    </w: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3339A9">
    <w:pPr>
      <w:kinsoku w:val="0"/>
      <w:overflowPunct w:val="0"/>
      <w:autoSpaceDE/>
      <w:autoSpaceDN/>
      <w:adjustRightInd/>
      <w:textAlignment w:val="baseline"/>
      <w:rPr>
        <w:sz w:val="16"/>
        <w:szCs w:val="16"/>
      </w:rPr>
    </w:pPr>
    <w:r>
      <w:rPr>
        <w:noProof/>
        <w:lang w:val="en-GB"/>
      </w:rPr>
      <mc:AlternateContent>
        <mc:Choice Requires="wps">
          <w:drawing>
            <wp:anchor distT="0" distB="0" distL="0" distR="0" simplePos="0" relativeHeight="251457024" behindDoc="0" locked="0" layoutInCell="0" allowOverlap="1">
              <wp:simplePos x="0" y="0"/>
              <wp:positionH relativeFrom="page">
                <wp:posOffset>409575</wp:posOffset>
              </wp:positionH>
              <wp:positionV relativeFrom="paragraph">
                <wp:posOffset>0</wp:posOffset>
              </wp:positionV>
              <wp:extent cx="4107815" cy="111125"/>
              <wp:effectExtent l="0" t="0" r="0" b="0"/>
              <wp:wrapSquare wrapText="bothSides"/>
              <wp:docPr id="413"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07815" cy="11112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5E08" w:rsidRDefault="00C15E08">
                          <w:pPr>
                            <w:keepNext/>
                            <w:keepLines/>
                            <w:tabs>
                              <w:tab w:val="left" w:pos="3063"/>
                              <w:tab w:val="right" w:pos="6447"/>
                            </w:tabs>
                            <w:kinsoku w:val="0"/>
                            <w:overflowPunct w:val="0"/>
                            <w:autoSpaceDE/>
                            <w:autoSpaceDN/>
                            <w:adjustRightInd/>
                            <w:textAlignment w:val="baseline"/>
                            <w:rPr>
                              <w:sz w:val="12"/>
                              <w:szCs w:val="12"/>
                            </w:rPr>
                          </w:pPr>
                          <w:r>
                            <w:rPr>
                              <w:sz w:val="12"/>
                              <w:szCs w:val="12"/>
                            </w:rPr>
                            <w:t>MADRID-1-449415-v25</w:t>
                          </w:r>
                          <w:r>
                            <w:rPr>
                              <w:sz w:val="12"/>
                              <w:szCs w:val="12"/>
                            </w:rPr>
                            <w:tab/>
                          </w:r>
                          <w:r>
                            <w:rPr>
                              <w:sz w:val="17"/>
                              <w:szCs w:val="17"/>
                            </w:rPr>
                            <w:t xml:space="preserve">- </w:t>
                          </w:r>
                          <w:r>
                            <w:rPr>
                              <w:sz w:val="17"/>
                              <w:szCs w:val="17"/>
                            </w:rPr>
                            <w:fldChar w:fldCharType="begin"/>
                          </w:r>
                          <w:r>
                            <w:rPr>
                              <w:sz w:val="17"/>
                              <w:szCs w:val="17"/>
                            </w:rPr>
                            <w:instrText xml:space="preserve"> PAGE </w:instrText>
                          </w:r>
                          <w:r>
                            <w:rPr>
                              <w:sz w:val="17"/>
                              <w:szCs w:val="17"/>
                            </w:rPr>
                            <w:fldChar w:fldCharType="separate"/>
                          </w:r>
                          <w:r>
                            <w:rPr>
                              <w:sz w:val="17"/>
                              <w:szCs w:val="17"/>
                            </w:rPr>
                            <w:t>8</w:t>
                          </w:r>
                          <w:r>
                            <w:rPr>
                              <w:sz w:val="17"/>
                              <w:szCs w:val="17"/>
                            </w:rPr>
                            <w:fldChar w:fldCharType="end"/>
                          </w:r>
                          <w:r>
                            <w:rPr>
                              <w:sz w:val="17"/>
                              <w:szCs w:val="17"/>
                            </w:rPr>
                            <w:t xml:space="preserve"> -</w:t>
                          </w:r>
                          <w:r>
                            <w:rPr>
                              <w:sz w:val="17"/>
                              <w:szCs w:val="17"/>
                            </w:rPr>
                            <w:tab/>
                          </w:r>
                          <w:r>
                            <w:rPr>
                              <w:sz w:val="12"/>
                              <w:szCs w:val="12"/>
                            </w:rPr>
                            <w:t>66-40161646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1" o:spid="_x0000_s1071" type="#_x0000_t202" style="position:absolute;margin-left:32.25pt;margin-top:0;width:323.45pt;height:8.75pt;z-index:2514570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" o:allowincell="f" stroked="f">
              <v:fill opacity="0"/>
              <v:textbox inset="0,0,0,0">
                <w:txbxContent>
                  <w:p w:rsidR="00C15E08" w:rsidRDefault="00C15E08">
                    <w:pPr>
                      <w:keepNext/>
                      <w:keepLines/>
                      <w:tabs>
                        <w:tab w:val="left" w:pos="3063"/>
                        <w:tab w:val="right" w:pos="6447"/>
                      </w:tabs>
                      <w:kinsoku w:val="0"/>
                      <w:overflowPunct w:val="0"/>
                      <w:autoSpaceDE/>
                      <w:autoSpaceDN/>
                      <w:adjustRightInd/>
                      <w:textAlignment w:val="baseline"/>
                      <w:rPr>
                        <w:sz w:val="12"/>
                        <w:szCs w:val="12"/>
                      </w:rPr>
                    </w:pPr>
                    <w:r>
                      <w:rPr>
                        <w:sz w:val="12"/>
                        <w:szCs w:val="12"/>
                      </w:rPr>
                      <w:t>MADRID-1-449415-v25</w:t>
                    </w:r>
                    <w:r>
                      <w:rPr>
                        <w:sz w:val="12"/>
                        <w:szCs w:val="12"/>
                      </w:rPr>
                      <w:tab/>
                    </w:r>
                    <w:r>
                      <w:rPr>
                        <w:sz w:val="17"/>
                        <w:szCs w:val="17"/>
                      </w:rPr>
                      <w:t xml:space="preserve">- </w:t>
                    </w:r>
                    <w:r>
                      <w:rPr>
                        <w:sz w:val="17"/>
                        <w:szCs w:val="17"/>
                      </w:rPr>
                      <w:fldChar w:fldCharType="begin"/>
                    </w:r>
                    <w:r>
                      <w:rPr>
                        <w:sz w:val="17"/>
                        <w:szCs w:val="17"/>
                      </w:rPr>
                      <w:instrText xml:space="preserve"> PAGE </w:instrText>
                    </w:r>
                    <w:r>
                      <w:rPr>
                        <w:sz w:val="17"/>
                        <w:szCs w:val="17"/>
                      </w:rPr>
                      <w:fldChar w:fldCharType="separate"/>
                    </w:r>
                    <w:r>
                      <w:rPr>
                        <w:sz w:val="17"/>
                        <w:szCs w:val="17"/>
                      </w:rPr>
                      <w:t>8</w:t>
                    </w:r>
                    <w:r>
                      <w:rPr>
                        <w:sz w:val="17"/>
                        <w:szCs w:val="17"/>
                      </w:rPr>
                      <w:fldChar w:fldCharType="end"/>
                    </w:r>
                    <w:r>
                      <w:rPr>
                        <w:sz w:val="17"/>
                        <w:szCs w:val="17"/>
                      </w:rPr>
                      <w:t xml:space="preserve"> -</w:t>
                    </w:r>
                    <w:r>
                      <w:rPr>
                        <w:sz w:val="17"/>
                        <w:szCs w:val="17"/>
                      </w:rPr>
                      <w:tab/>
                    </w:r>
                    <w:r>
                      <w:rPr>
                        <w:sz w:val="12"/>
                        <w:szCs w:val="12"/>
                      </w:rPr>
                      <w:t>66-40161646</w:t>
                    </w:r>
                  </w:p>
                </w:txbxContent>
              </v:textbox>
              <w10:wrap type="square" anchorx="page"/>
            </v:shape>
          </w:pict>
        </mc:Fallback>
      </mc:AlternateContent>
    </w:r>
  </w:p>
</w:ftr>
</file>

<file path=word/footer26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keepNext/>
      <w:keepLines/>
      <w:tabs>
        <w:tab w:val="left" w:pos="188"/>
        <w:tab w:val="left" w:pos="3100"/>
        <w:tab w:val="left" w:pos="5980"/>
      </w:tabs>
      <w:kinsoku w:val="0"/>
      <w:overflowPunct w:val="0"/>
      <w:autoSpaceDE/>
      <w:autoSpaceDN/>
      <w:adjustRightInd/>
      <w:textAlignment w:val="baseline"/>
      <w:rPr>
        <w:sz w:val="13"/>
        <w:szCs w:val="13"/>
      </w:rPr>
    </w:pPr>
    <w:r>
      <w:rPr>
        <w:sz w:val="24"/>
        <w:szCs w:val="24"/>
      </w:rPr>
      <w:tab/>
    </w:r>
    <w:r>
      <w:rPr>
        <w:sz w:val="13"/>
        <w:szCs w:val="13"/>
      </w:rPr>
      <w:t>MADRID-1-449415-v25</w:t>
    </w:r>
    <w:r>
      <w:rPr>
        <w:sz w:val="13"/>
        <w:szCs w:val="13"/>
      </w:rPr>
      <w:tab/>
    </w:r>
    <w:r>
      <w:rPr>
        <w:sz w:val="17"/>
        <w:szCs w:val="17"/>
      </w:rPr>
      <w:t xml:space="preserve">- </w:t>
    </w:r>
    <w:r>
      <w:rPr>
        <w:sz w:val="17"/>
        <w:szCs w:val="17"/>
      </w:rPr>
      <w:fldChar w:fldCharType="begin"/>
    </w:r>
    <w:r>
      <w:rPr>
        <w:sz w:val="17"/>
        <w:szCs w:val="17"/>
      </w:rPr>
      <w:instrText xml:space="preserve"> PAGE </w:instrText>
    </w:r>
    <w:r>
      <w:rPr>
        <w:sz w:val="17"/>
        <w:szCs w:val="17"/>
      </w:rPr>
      <w:fldChar w:fldCharType="separate"/>
    </w:r>
    <w:r w:rsidR="00102F4A">
      <w:rPr>
        <w:noProof/>
        <w:sz w:val="17"/>
        <w:szCs w:val="17"/>
      </w:rPr>
      <w:t>107</w:t>
    </w:r>
    <w:r>
      <w:rPr>
        <w:sz w:val="17"/>
        <w:szCs w:val="17"/>
      </w:rPr>
      <w:fldChar w:fldCharType="end"/>
    </w:r>
    <w:r>
      <w:rPr>
        <w:sz w:val="17"/>
        <w:szCs w:val="17"/>
      </w:rPr>
      <w:t xml:space="preserve"> -</w:t>
    </w:r>
    <w:r>
      <w:rPr>
        <w:sz w:val="17"/>
        <w:szCs w:val="17"/>
      </w:rPr>
      <w:tab/>
    </w:r>
    <w:r>
      <w:rPr>
        <w:sz w:val="13"/>
        <w:szCs w:val="13"/>
      </w:rPr>
      <w:t>66-40161646</w:t>
    </w:r>
  </w:p>
</w:ftr>
</file>

<file path=word/footer26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keepNext/>
      <w:keepLines/>
      <w:tabs>
        <w:tab w:val="left" w:pos="188"/>
        <w:tab w:val="left" w:pos="3100"/>
        <w:tab w:val="left" w:pos="5980"/>
      </w:tabs>
      <w:kinsoku w:val="0"/>
      <w:overflowPunct w:val="0"/>
      <w:autoSpaceDE/>
      <w:autoSpaceDN/>
      <w:adjustRightInd/>
      <w:textAlignment w:val="baseline"/>
      <w:rPr>
        <w:sz w:val="13"/>
        <w:szCs w:val="13"/>
      </w:rPr>
    </w:pPr>
    <w:r>
      <w:rPr>
        <w:sz w:val="24"/>
        <w:szCs w:val="24"/>
      </w:rPr>
      <w:tab/>
    </w:r>
    <w:r>
      <w:rPr>
        <w:sz w:val="13"/>
        <w:szCs w:val="13"/>
      </w:rPr>
      <w:t>MADRID-1-449415-v25</w:t>
    </w:r>
    <w:r>
      <w:rPr>
        <w:sz w:val="13"/>
        <w:szCs w:val="13"/>
      </w:rPr>
      <w:tab/>
    </w:r>
    <w:r>
      <w:rPr>
        <w:sz w:val="17"/>
        <w:szCs w:val="17"/>
      </w:rPr>
      <w:t xml:space="preserve">- </w:t>
    </w:r>
    <w:r>
      <w:rPr>
        <w:sz w:val="17"/>
        <w:szCs w:val="17"/>
      </w:rPr>
      <w:fldChar w:fldCharType="begin"/>
    </w:r>
    <w:r>
      <w:rPr>
        <w:sz w:val="17"/>
        <w:szCs w:val="17"/>
      </w:rPr>
      <w:instrText xml:space="preserve"> PAGE </w:instrText>
    </w:r>
    <w:r>
      <w:rPr>
        <w:sz w:val="17"/>
        <w:szCs w:val="17"/>
      </w:rPr>
      <w:fldChar w:fldCharType="separate"/>
    </w:r>
    <w:r w:rsidR="00102F4A">
      <w:rPr>
        <w:noProof/>
        <w:sz w:val="17"/>
        <w:szCs w:val="17"/>
      </w:rPr>
      <w:t>108</w:t>
    </w:r>
    <w:r>
      <w:rPr>
        <w:sz w:val="17"/>
        <w:szCs w:val="17"/>
      </w:rPr>
      <w:fldChar w:fldCharType="end"/>
    </w:r>
    <w:r>
      <w:rPr>
        <w:sz w:val="17"/>
        <w:szCs w:val="17"/>
      </w:rPr>
      <w:t xml:space="preserve"> -</w:t>
    </w:r>
    <w:r>
      <w:rPr>
        <w:sz w:val="17"/>
        <w:szCs w:val="17"/>
      </w:rPr>
      <w:tab/>
    </w:r>
    <w:r>
      <w:rPr>
        <w:sz w:val="13"/>
        <w:szCs w:val="13"/>
      </w:rPr>
      <w:t>66-40161646</w:t>
    </w:r>
  </w:p>
</w:ftr>
</file>

<file path=word/footer26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keepNext/>
      <w:keepLines/>
      <w:tabs>
        <w:tab w:val="left" w:pos="188"/>
        <w:tab w:val="left" w:pos="3100"/>
        <w:tab w:val="left" w:pos="5980"/>
      </w:tabs>
      <w:kinsoku w:val="0"/>
      <w:overflowPunct w:val="0"/>
      <w:autoSpaceDE/>
      <w:autoSpaceDN/>
      <w:adjustRightInd/>
      <w:textAlignment w:val="baseline"/>
      <w:rPr>
        <w:sz w:val="13"/>
        <w:szCs w:val="13"/>
      </w:rPr>
    </w:pPr>
    <w:r>
      <w:rPr>
        <w:sz w:val="24"/>
        <w:szCs w:val="24"/>
      </w:rPr>
      <w:tab/>
    </w:r>
    <w:r>
      <w:rPr>
        <w:sz w:val="13"/>
        <w:szCs w:val="13"/>
      </w:rPr>
      <w:t>MADRID-1-449415-v25</w:t>
    </w:r>
    <w:r>
      <w:rPr>
        <w:sz w:val="13"/>
        <w:szCs w:val="13"/>
      </w:rPr>
      <w:tab/>
    </w:r>
    <w:r>
      <w:rPr>
        <w:sz w:val="17"/>
        <w:szCs w:val="17"/>
      </w:rPr>
      <w:t xml:space="preserve">- </w:t>
    </w:r>
    <w:r>
      <w:rPr>
        <w:sz w:val="17"/>
        <w:szCs w:val="17"/>
      </w:rPr>
      <w:fldChar w:fldCharType="begin"/>
    </w:r>
    <w:r>
      <w:rPr>
        <w:sz w:val="17"/>
        <w:szCs w:val="17"/>
      </w:rPr>
      <w:instrText xml:space="preserve"> PAGE </w:instrText>
    </w:r>
    <w:r>
      <w:rPr>
        <w:sz w:val="17"/>
        <w:szCs w:val="17"/>
      </w:rPr>
      <w:fldChar w:fldCharType="separate"/>
    </w:r>
    <w:r>
      <w:rPr>
        <w:sz w:val="17"/>
        <w:szCs w:val="17"/>
      </w:rPr>
      <w:t>109</w:t>
    </w:r>
    <w:r>
      <w:rPr>
        <w:sz w:val="17"/>
        <w:szCs w:val="17"/>
      </w:rPr>
      <w:fldChar w:fldCharType="end"/>
    </w:r>
    <w:r>
      <w:rPr>
        <w:sz w:val="17"/>
        <w:szCs w:val="17"/>
      </w:rPr>
      <w:t xml:space="preserve"> -</w:t>
    </w:r>
    <w:r>
      <w:rPr>
        <w:sz w:val="17"/>
        <w:szCs w:val="17"/>
      </w:rPr>
      <w:tab/>
    </w:r>
    <w:r>
      <w:rPr>
        <w:sz w:val="13"/>
        <w:szCs w:val="13"/>
      </w:rPr>
      <w:t>66-40161646</w:t>
    </w:r>
  </w:p>
</w:ftr>
</file>

<file path=word/footer26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keepNext/>
      <w:keepLines/>
      <w:tabs>
        <w:tab w:val="left" w:pos="188"/>
        <w:tab w:val="left" w:pos="3100"/>
        <w:tab w:val="left" w:pos="5980"/>
      </w:tabs>
      <w:kinsoku w:val="0"/>
      <w:overflowPunct w:val="0"/>
      <w:autoSpaceDE/>
      <w:autoSpaceDN/>
      <w:adjustRightInd/>
      <w:textAlignment w:val="baseline"/>
      <w:rPr>
        <w:sz w:val="13"/>
        <w:szCs w:val="13"/>
      </w:rPr>
    </w:pPr>
    <w:r>
      <w:rPr>
        <w:sz w:val="24"/>
        <w:szCs w:val="24"/>
      </w:rPr>
      <w:tab/>
    </w:r>
    <w:r>
      <w:rPr>
        <w:sz w:val="13"/>
        <w:szCs w:val="13"/>
      </w:rPr>
      <w:t>MADRID-1-449415-v25</w:t>
    </w:r>
    <w:r>
      <w:rPr>
        <w:sz w:val="13"/>
        <w:szCs w:val="13"/>
      </w:rPr>
      <w:tab/>
    </w:r>
    <w:r>
      <w:rPr>
        <w:sz w:val="17"/>
        <w:szCs w:val="17"/>
      </w:rPr>
      <w:t xml:space="preserve">- </w:t>
    </w:r>
    <w:r>
      <w:rPr>
        <w:sz w:val="17"/>
        <w:szCs w:val="17"/>
      </w:rPr>
      <w:fldChar w:fldCharType="begin"/>
    </w:r>
    <w:r>
      <w:rPr>
        <w:sz w:val="17"/>
        <w:szCs w:val="17"/>
      </w:rPr>
      <w:instrText xml:space="preserve"> PAGE </w:instrText>
    </w:r>
    <w:r>
      <w:rPr>
        <w:sz w:val="17"/>
        <w:szCs w:val="17"/>
      </w:rPr>
      <w:fldChar w:fldCharType="separate"/>
    </w:r>
    <w:r>
      <w:rPr>
        <w:sz w:val="17"/>
        <w:szCs w:val="17"/>
      </w:rPr>
      <w:t>109</w:t>
    </w:r>
    <w:r>
      <w:rPr>
        <w:sz w:val="17"/>
        <w:szCs w:val="17"/>
      </w:rPr>
      <w:fldChar w:fldCharType="end"/>
    </w:r>
    <w:r>
      <w:rPr>
        <w:sz w:val="17"/>
        <w:szCs w:val="17"/>
      </w:rPr>
      <w:t xml:space="preserve"> -</w:t>
    </w:r>
    <w:r>
      <w:rPr>
        <w:sz w:val="17"/>
        <w:szCs w:val="17"/>
      </w:rPr>
      <w:tab/>
    </w:r>
    <w:r>
      <w:rPr>
        <w:sz w:val="13"/>
        <w:szCs w:val="13"/>
      </w:rPr>
      <w:t>66-40161646</w:t>
    </w:r>
  </w:p>
</w:ftr>
</file>

<file path=word/footer26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keepNext/>
      <w:keepLines/>
      <w:tabs>
        <w:tab w:val="left" w:pos="188"/>
        <w:tab w:val="left" w:pos="3100"/>
        <w:tab w:val="left" w:pos="5980"/>
      </w:tabs>
      <w:kinsoku w:val="0"/>
      <w:overflowPunct w:val="0"/>
      <w:autoSpaceDE/>
      <w:autoSpaceDN/>
      <w:adjustRightInd/>
      <w:textAlignment w:val="baseline"/>
      <w:rPr>
        <w:sz w:val="13"/>
        <w:szCs w:val="13"/>
      </w:rPr>
    </w:pPr>
    <w:r>
      <w:rPr>
        <w:sz w:val="24"/>
        <w:szCs w:val="24"/>
      </w:rPr>
      <w:tab/>
    </w:r>
    <w:r>
      <w:rPr>
        <w:sz w:val="13"/>
        <w:szCs w:val="13"/>
      </w:rPr>
      <w:t>MADRID-1-449415-v25</w:t>
    </w:r>
    <w:r>
      <w:rPr>
        <w:sz w:val="13"/>
        <w:szCs w:val="13"/>
      </w:rPr>
      <w:tab/>
    </w:r>
    <w:r>
      <w:rPr>
        <w:sz w:val="17"/>
        <w:szCs w:val="17"/>
      </w:rPr>
      <w:t xml:space="preserve">- </w:t>
    </w:r>
    <w:r>
      <w:rPr>
        <w:sz w:val="17"/>
        <w:szCs w:val="17"/>
      </w:rPr>
      <w:fldChar w:fldCharType="begin"/>
    </w:r>
    <w:r>
      <w:rPr>
        <w:sz w:val="17"/>
        <w:szCs w:val="17"/>
      </w:rPr>
      <w:instrText xml:space="preserve"> PAGE </w:instrText>
    </w:r>
    <w:r>
      <w:rPr>
        <w:sz w:val="17"/>
        <w:szCs w:val="17"/>
      </w:rPr>
      <w:fldChar w:fldCharType="separate"/>
    </w:r>
    <w:r w:rsidR="00102F4A">
      <w:rPr>
        <w:noProof/>
        <w:sz w:val="17"/>
        <w:szCs w:val="17"/>
      </w:rPr>
      <w:t>109</w:t>
    </w:r>
    <w:r>
      <w:rPr>
        <w:sz w:val="17"/>
        <w:szCs w:val="17"/>
      </w:rPr>
      <w:fldChar w:fldCharType="end"/>
    </w:r>
    <w:r>
      <w:rPr>
        <w:sz w:val="17"/>
        <w:szCs w:val="17"/>
      </w:rPr>
      <w:t xml:space="preserve"> -</w:t>
    </w:r>
    <w:r>
      <w:rPr>
        <w:sz w:val="17"/>
        <w:szCs w:val="17"/>
      </w:rPr>
      <w:tab/>
    </w:r>
    <w:r>
      <w:rPr>
        <w:sz w:val="13"/>
        <w:szCs w:val="13"/>
      </w:rPr>
      <w:t>66-40161646</w:t>
    </w:r>
  </w:p>
</w:ftr>
</file>

<file path=word/footer26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keepNext/>
      <w:keepLines/>
      <w:tabs>
        <w:tab w:val="left" w:pos="188"/>
        <w:tab w:val="left" w:pos="3100"/>
        <w:tab w:val="left" w:pos="5980"/>
      </w:tabs>
      <w:kinsoku w:val="0"/>
      <w:overflowPunct w:val="0"/>
      <w:autoSpaceDE/>
      <w:autoSpaceDN/>
      <w:adjustRightInd/>
      <w:textAlignment w:val="baseline"/>
      <w:rPr>
        <w:sz w:val="13"/>
        <w:szCs w:val="13"/>
      </w:rPr>
    </w:pPr>
    <w:r>
      <w:rPr>
        <w:sz w:val="24"/>
        <w:szCs w:val="24"/>
      </w:rPr>
      <w:tab/>
    </w:r>
    <w:r>
      <w:rPr>
        <w:sz w:val="13"/>
        <w:szCs w:val="13"/>
      </w:rPr>
      <w:t>MADRID-1-449415-v25</w:t>
    </w:r>
    <w:r>
      <w:rPr>
        <w:sz w:val="13"/>
        <w:szCs w:val="13"/>
      </w:rPr>
      <w:tab/>
    </w:r>
    <w:r>
      <w:rPr>
        <w:sz w:val="17"/>
        <w:szCs w:val="17"/>
      </w:rPr>
      <w:t xml:space="preserve">- </w:t>
    </w:r>
    <w:r>
      <w:rPr>
        <w:sz w:val="17"/>
        <w:szCs w:val="17"/>
      </w:rPr>
      <w:fldChar w:fldCharType="begin"/>
    </w:r>
    <w:r>
      <w:rPr>
        <w:sz w:val="17"/>
        <w:szCs w:val="17"/>
      </w:rPr>
      <w:instrText xml:space="preserve"> PAGE </w:instrText>
    </w:r>
    <w:r>
      <w:rPr>
        <w:sz w:val="17"/>
        <w:szCs w:val="17"/>
      </w:rPr>
      <w:fldChar w:fldCharType="separate"/>
    </w:r>
    <w:r w:rsidR="00102F4A">
      <w:rPr>
        <w:noProof/>
        <w:sz w:val="17"/>
        <w:szCs w:val="17"/>
      </w:rPr>
      <w:t>110</w:t>
    </w:r>
    <w:r>
      <w:rPr>
        <w:sz w:val="17"/>
        <w:szCs w:val="17"/>
      </w:rPr>
      <w:fldChar w:fldCharType="end"/>
    </w:r>
    <w:r>
      <w:rPr>
        <w:sz w:val="17"/>
        <w:szCs w:val="17"/>
      </w:rPr>
      <w:t xml:space="preserve"> -</w:t>
    </w:r>
    <w:r>
      <w:rPr>
        <w:sz w:val="17"/>
        <w:szCs w:val="17"/>
      </w:rPr>
      <w:tab/>
    </w:r>
    <w:r>
      <w:rPr>
        <w:sz w:val="13"/>
        <w:szCs w:val="13"/>
      </w:rPr>
      <w:t>66-40161646</w:t>
    </w:r>
  </w:p>
</w:ftr>
</file>

<file path=word/footer26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keepNext/>
      <w:keepLines/>
      <w:tabs>
        <w:tab w:val="left" w:pos="188"/>
        <w:tab w:val="left" w:pos="3100"/>
        <w:tab w:val="left" w:pos="5980"/>
      </w:tabs>
      <w:kinsoku w:val="0"/>
      <w:overflowPunct w:val="0"/>
      <w:autoSpaceDE/>
      <w:autoSpaceDN/>
      <w:adjustRightInd/>
      <w:textAlignment w:val="baseline"/>
      <w:rPr>
        <w:sz w:val="13"/>
        <w:szCs w:val="13"/>
      </w:rPr>
    </w:pPr>
    <w:r>
      <w:rPr>
        <w:sz w:val="24"/>
        <w:szCs w:val="24"/>
      </w:rPr>
      <w:tab/>
    </w:r>
    <w:r>
      <w:rPr>
        <w:sz w:val="13"/>
        <w:szCs w:val="13"/>
      </w:rPr>
      <w:t>MADRID-1-449415-v25</w:t>
    </w:r>
    <w:r>
      <w:rPr>
        <w:sz w:val="13"/>
        <w:szCs w:val="13"/>
      </w:rPr>
      <w:tab/>
    </w:r>
    <w:r>
      <w:rPr>
        <w:sz w:val="17"/>
        <w:szCs w:val="17"/>
      </w:rPr>
      <w:t xml:space="preserve">- </w:t>
    </w:r>
    <w:r>
      <w:rPr>
        <w:sz w:val="17"/>
        <w:szCs w:val="17"/>
      </w:rPr>
      <w:fldChar w:fldCharType="begin"/>
    </w:r>
    <w:r>
      <w:rPr>
        <w:sz w:val="17"/>
        <w:szCs w:val="17"/>
      </w:rPr>
      <w:instrText xml:space="preserve"> PAGE </w:instrText>
    </w:r>
    <w:r>
      <w:rPr>
        <w:sz w:val="17"/>
        <w:szCs w:val="17"/>
      </w:rPr>
      <w:fldChar w:fldCharType="separate"/>
    </w:r>
    <w:r>
      <w:rPr>
        <w:sz w:val="17"/>
        <w:szCs w:val="17"/>
      </w:rPr>
      <w:t>109</w:t>
    </w:r>
    <w:r>
      <w:rPr>
        <w:sz w:val="17"/>
        <w:szCs w:val="17"/>
      </w:rPr>
      <w:fldChar w:fldCharType="end"/>
    </w:r>
    <w:r>
      <w:rPr>
        <w:sz w:val="17"/>
        <w:szCs w:val="17"/>
      </w:rPr>
      <w:t xml:space="preserve"> -</w:t>
    </w:r>
    <w:r>
      <w:rPr>
        <w:sz w:val="17"/>
        <w:szCs w:val="17"/>
      </w:rPr>
      <w:tab/>
    </w:r>
    <w:r>
      <w:rPr>
        <w:sz w:val="13"/>
        <w:szCs w:val="13"/>
      </w:rPr>
      <w:t>66-40161646</w:t>
    </w:r>
  </w:p>
</w:ftr>
</file>

<file path=word/footer26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keepNext/>
      <w:keepLines/>
      <w:tabs>
        <w:tab w:val="left" w:pos="188"/>
        <w:tab w:val="left" w:pos="3100"/>
        <w:tab w:val="left" w:pos="5980"/>
      </w:tabs>
      <w:kinsoku w:val="0"/>
      <w:overflowPunct w:val="0"/>
      <w:autoSpaceDE/>
      <w:autoSpaceDN/>
      <w:adjustRightInd/>
      <w:textAlignment w:val="baseline"/>
      <w:rPr>
        <w:sz w:val="13"/>
        <w:szCs w:val="13"/>
      </w:rPr>
    </w:pPr>
    <w:r>
      <w:rPr>
        <w:sz w:val="24"/>
        <w:szCs w:val="24"/>
      </w:rPr>
      <w:tab/>
    </w:r>
    <w:r>
      <w:rPr>
        <w:sz w:val="13"/>
        <w:szCs w:val="13"/>
      </w:rPr>
      <w:t>MADRID-1-449415-v25</w:t>
    </w:r>
    <w:r>
      <w:rPr>
        <w:sz w:val="13"/>
        <w:szCs w:val="13"/>
      </w:rPr>
      <w:tab/>
    </w:r>
    <w:r>
      <w:rPr>
        <w:sz w:val="17"/>
        <w:szCs w:val="17"/>
      </w:rPr>
      <w:t xml:space="preserve">- </w:t>
    </w:r>
    <w:r>
      <w:rPr>
        <w:sz w:val="17"/>
        <w:szCs w:val="17"/>
      </w:rPr>
      <w:fldChar w:fldCharType="begin"/>
    </w:r>
    <w:r>
      <w:rPr>
        <w:sz w:val="17"/>
        <w:szCs w:val="17"/>
      </w:rPr>
      <w:instrText xml:space="preserve"> PAGE </w:instrText>
    </w:r>
    <w:r>
      <w:rPr>
        <w:sz w:val="17"/>
        <w:szCs w:val="17"/>
      </w:rPr>
      <w:fldChar w:fldCharType="separate"/>
    </w:r>
    <w:r>
      <w:rPr>
        <w:sz w:val="17"/>
        <w:szCs w:val="17"/>
      </w:rPr>
      <w:t>109</w:t>
    </w:r>
    <w:r>
      <w:rPr>
        <w:sz w:val="17"/>
        <w:szCs w:val="17"/>
      </w:rPr>
      <w:fldChar w:fldCharType="end"/>
    </w:r>
    <w:r>
      <w:rPr>
        <w:sz w:val="17"/>
        <w:szCs w:val="17"/>
      </w:rPr>
      <w:t xml:space="preserve"> -</w:t>
    </w:r>
    <w:r>
      <w:rPr>
        <w:sz w:val="17"/>
        <w:szCs w:val="17"/>
      </w:rPr>
      <w:tab/>
    </w:r>
    <w:r>
      <w:rPr>
        <w:sz w:val="13"/>
        <w:szCs w:val="13"/>
      </w:rPr>
      <w:t>66-40161646</w:t>
    </w:r>
  </w:p>
</w:ftr>
</file>

<file path=word/footer26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keepNext/>
      <w:keepLines/>
      <w:tabs>
        <w:tab w:val="left" w:pos="188"/>
        <w:tab w:val="left" w:pos="3100"/>
        <w:tab w:val="left" w:pos="5980"/>
      </w:tabs>
      <w:kinsoku w:val="0"/>
      <w:overflowPunct w:val="0"/>
      <w:autoSpaceDE/>
      <w:autoSpaceDN/>
      <w:adjustRightInd/>
      <w:textAlignment w:val="baseline"/>
      <w:rPr>
        <w:sz w:val="13"/>
        <w:szCs w:val="13"/>
      </w:rPr>
    </w:pPr>
    <w:r>
      <w:rPr>
        <w:sz w:val="24"/>
        <w:szCs w:val="24"/>
      </w:rPr>
      <w:tab/>
    </w:r>
    <w:r>
      <w:rPr>
        <w:sz w:val="13"/>
        <w:szCs w:val="13"/>
      </w:rPr>
      <w:t>MADRID-1-449415-v25</w:t>
    </w:r>
    <w:r>
      <w:rPr>
        <w:sz w:val="13"/>
        <w:szCs w:val="13"/>
      </w:rPr>
      <w:tab/>
    </w:r>
    <w:r>
      <w:rPr>
        <w:sz w:val="17"/>
        <w:szCs w:val="17"/>
      </w:rPr>
      <w:t xml:space="preserve">- </w:t>
    </w:r>
    <w:r>
      <w:rPr>
        <w:sz w:val="17"/>
        <w:szCs w:val="17"/>
      </w:rPr>
      <w:fldChar w:fldCharType="begin"/>
    </w:r>
    <w:r>
      <w:rPr>
        <w:sz w:val="17"/>
        <w:szCs w:val="17"/>
      </w:rPr>
      <w:instrText xml:space="preserve"> PAGE </w:instrText>
    </w:r>
    <w:r>
      <w:rPr>
        <w:sz w:val="17"/>
        <w:szCs w:val="17"/>
      </w:rPr>
      <w:fldChar w:fldCharType="separate"/>
    </w:r>
    <w:r w:rsidR="00102F4A">
      <w:rPr>
        <w:noProof/>
        <w:sz w:val="17"/>
        <w:szCs w:val="17"/>
      </w:rPr>
      <w:t>111</w:t>
    </w:r>
    <w:r>
      <w:rPr>
        <w:sz w:val="17"/>
        <w:szCs w:val="17"/>
      </w:rPr>
      <w:fldChar w:fldCharType="end"/>
    </w:r>
    <w:r>
      <w:rPr>
        <w:sz w:val="17"/>
        <w:szCs w:val="17"/>
      </w:rPr>
      <w:t xml:space="preserve"> -</w:t>
    </w:r>
    <w:r>
      <w:rPr>
        <w:sz w:val="17"/>
        <w:szCs w:val="17"/>
      </w:rPr>
      <w:tab/>
    </w:r>
    <w:r>
      <w:rPr>
        <w:sz w:val="13"/>
        <w:szCs w:val="13"/>
      </w:rPr>
      <w:t>66-40161646</w:t>
    </w:r>
  </w:p>
</w:ftr>
</file>

<file path=word/footer26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keepNext/>
      <w:keepLines/>
      <w:tabs>
        <w:tab w:val="left" w:pos="188"/>
        <w:tab w:val="left" w:pos="3100"/>
        <w:tab w:val="left" w:pos="5980"/>
      </w:tabs>
      <w:kinsoku w:val="0"/>
      <w:overflowPunct w:val="0"/>
      <w:autoSpaceDE/>
      <w:autoSpaceDN/>
      <w:adjustRightInd/>
      <w:textAlignment w:val="baseline"/>
      <w:rPr>
        <w:sz w:val="13"/>
        <w:szCs w:val="13"/>
      </w:rPr>
    </w:pPr>
    <w:r>
      <w:rPr>
        <w:sz w:val="24"/>
        <w:szCs w:val="24"/>
      </w:rPr>
      <w:tab/>
    </w:r>
    <w:r>
      <w:rPr>
        <w:sz w:val="13"/>
        <w:szCs w:val="13"/>
      </w:rPr>
      <w:t>MADRID-1-449415-v25</w:t>
    </w:r>
    <w:r>
      <w:rPr>
        <w:sz w:val="13"/>
        <w:szCs w:val="13"/>
      </w:rPr>
      <w:tab/>
    </w:r>
    <w:r>
      <w:rPr>
        <w:sz w:val="17"/>
        <w:szCs w:val="17"/>
      </w:rPr>
      <w:t xml:space="preserve">- </w:t>
    </w:r>
    <w:r>
      <w:rPr>
        <w:sz w:val="17"/>
        <w:szCs w:val="17"/>
      </w:rPr>
      <w:fldChar w:fldCharType="begin"/>
    </w:r>
    <w:r>
      <w:rPr>
        <w:sz w:val="17"/>
        <w:szCs w:val="17"/>
      </w:rPr>
      <w:instrText xml:space="preserve"> PAGE </w:instrText>
    </w:r>
    <w:r>
      <w:rPr>
        <w:sz w:val="17"/>
        <w:szCs w:val="17"/>
      </w:rPr>
      <w:fldChar w:fldCharType="separate"/>
    </w:r>
    <w:r w:rsidR="00102F4A">
      <w:rPr>
        <w:noProof/>
        <w:sz w:val="17"/>
        <w:szCs w:val="17"/>
      </w:rPr>
      <w:t>112</w:t>
    </w:r>
    <w:r>
      <w:rPr>
        <w:sz w:val="17"/>
        <w:szCs w:val="17"/>
      </w:rPr>
      <w:fldChar w:fldCharType="end"/>
    </w:r>
    <w:r>
      <w:rPr>
        <w:sz w:val="17"/>
        <w:szCs w:val="17"/>
      </w:rPr>
      <w:t xml:space="preserve"> -</w:t>
    </w:r>
    <w:r>
      <w:rPr>
        <w:sz w:val="17"/>
        <w:szCs w:val="17"/>
      </w:rPr>
      <w:tab/>
    </w:r>
    <w:r>
      <w:rPr>
        <w:sz w:val="13"/>
        <w:szCs w:val="13"/>
      </w:rPr>
      <w:t>66-40161646</w:t>
    </w: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3339A9">
    <w:pPr>
      <w:kinsoku w:val="0"/>
      <w:overflowPunct w:val="0"/>
      <w:autoSpaceDE/>
      <w:autoSpaceDN/>
      <w:adjustRightInd/>
      <w:textAlignment w:val="baseline"/>
      <w:rPr>
        <w:sz w:val="16"/>
        <w:szCs w:val="16"/>
      </w:rPr>
    </w:pPr>
    <w:r>
      <w:rPr>
        <w:noProof/>
        <w:lang w:val="en-GB"/>
      </w:rPr>
      <mc:AlternateContent>
        <mc:Choice Requires="wps">
          <w:drawing>
            <wp:anchor distT="0" distB="0" distL="0" distR="0" simplePos="0" relativeHeight="251458048" behindDoc="0" locked="0" layoutInCell="0" allowOverlap="1">
              <wp:simplePos x="0" y="0"/>
              <wp:positionH relativeFrom="page">
                <wp:posOffset>409575</wp:posOffset>
              </wp:positionH>
              <wp:positionV relativeFrom="paragraph">
                <wp:posOffset>0</wp:posOffset>
              </wp:positionV>
              <wp:extent cx="4107815" cy="111125"/>
              <wp:effectExtent l="0" t="0" r="0" b="0"/>
              <wp:wrapSquare wrapText="bothSides"/>
              <wp:docPr id="412"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07815" cy="11112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5E08" w:rsidRDefault="00C15E08">
                          <w:pPr>
                            <w:keepNext/>
                            <w:keepLines/>
                            <w:tabs>
                              <w:tab w:val="left" w:pos="3063"/>
                              <w:tab w:val="right" w:pos="6447"/>
                            </w:tabs>
                            <w:kinsoku w:val="0"/>
                            <w:overflowPunct w:val="0"/>
                            <w:autoSpaceDE/>
                            <w:autoSpaceDN/>
                            <w:adjustRightInd/>
                            <w:textAlignment w:val="baseline"/>
                            <w:rPr>
                              <w:sz w:val="12"/>
                              <w:szCs w:val="12"/>
                            </w:rPr>
                          </w:pPr>
                          <w:r>
                            <w:rPr>
                              <w:sz w:val="12"/>
                              <w:szCs w:val="12"/>
                            </w:rPr>
                            <w:t>MADRID-1-449415-v25</w:t>
                          </w:r>
                          <w:r>
                            <w:rPr>
                              <w:sz w:val="12"/>
                              <w:szCs w:val="12"/>
                            </w:rPr>
                            <w:tab/>
                          </w:r>
                          <w:r>
                            <w:rPr>
                              <w:sz w:val="17"/>
                              <w:szCs w:val="17"/>
                            </w:rPr>
                            <w:t xml:space="preserve">- </w:t>
                          </w:r>
                          <w:r>
                            <w:rPr>
                              <w:sz w:val="17"/>
                              <w:szCs w:val="17"/>
                            </w:rPr>
                            <w:fldChar w:fldCharType="begin"/>
                          </w:r>
                          <w:r>
                            <w:rPr>
                              <w:sz w:val="17"/>
                              <w:szCs w:val="17"/>
                            </w:rPr>
                            <w:instrText xml:space="preserve"> PAGE </w:instrText>
                          </w:r>
                          <w:r>
                            <w:rPr>
                              <w:sz w:val="17"/>
                              <w:szCs w:val="17"/>
                            </w:rPr>
                            <w:fldChar w:fldCharType="separate"/>
                          </w:r>
                          <w:r>
                            <w:rPr>
                              <w:sz w:val="17"/>
                              <w:szCs w:val="17"/>
                            </w:rPr>
                            <w:t>8</w:t>
                          </w:r>
                          <w:r>
                            <w:rPr>
                              <w:sz w:val="17"/>
                              <w:szCs w:val="17"/>
                            </w:rPr>
                            <w:fldChar w:fldCharType="end"/>
                          </w:r>
                          <w:r>
                            <w:rPr>
                              <w:sz w:val="17"/>
                              <w:szCs w:val="17"/>
                            </w:rPr>
                            <w:t xml:space="preserve"> -</w:t>
                          </w:r>
                          <w:r>
                            <w:rPr>
                              <w:sz w:val="17"/>
                              <w:szCs w:val="17"/>
                            </w:rPr>
                            <w:tab/>
                          </w:r>
                          <w:r>
                            <w:rPr>
                              <w:sz w:val="12"/>
                              <w:szCs w:val="12"/>
                            </w:rPr>
                            <w:t>66-40161646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2" o:spid="_x0000_s1072" type="#_x0000_t202" style="position:absolute;margin-left:32.25pt;margin-top:0;width:323.45pt;height:8.75pt;z-index:2514580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" o:allowincell="f" stroked="f">
              <v:fill opacity="0"/>
              <v:textbox inset="0,0,0,0">
                <w:txbxContent>
                  <w:p w:rsidR="00C15E08" w:rsidRDefault="00C15E08">
                    <w:pPr>
                      <w:keepNext/>
                      <w:keepLines/>
                      <w:tabs>
                        <w:tab w:val="left" w:pos="3063"/>
                        <w:tab w:val="right" w:pos="6447"/>
                      </w:tabs>
                      <w:kinsoku w:val="0"/>
                      <w:overflowPunct w:val="0"/>
                      <w:autoSpaceDE/>
                      <w:autoSpaceDN/>
                      <w:adjustRightInd/>
                      <w:textAlignment w:val="baseline"/>
                      <w:rPr>
                        <w:sz w:val="12"/>
                        <w:szCs w:val="12"/>
                      </w:rPr>
                    </w:pPr>
                    <w:r>
                      <w:rPr>
                        <w:sz w:val="12"/>
                        <w:szCs w:val="12"/>
                      </w:rPr>
                      <w:t>MADRID-1-449415-v25</w:t>
                    </w:r>
                    <w:r>
                      <w:rPr>
                        <w:sz w:val="12"/>
                        <w:szCs w:val="12"/>
                      </w:rPr>
                      <w:tab/>
                    </w:r>
                    <w:r>
                      <w:rPr>
                        <w:sz w:val="17"/>
                        <w:szCs w:val="17"/>
                      </w:rPr>
                      <w:t xml:space="preserve">- </w:t>
                    </w:r>
                    <w:r>
                      <w:rPr>
                        <w:sz w:val="17"/>
                        <w:szCs w:val="17"/>
                      </w:rPr>
                      <w:fldChar w:fldCharType="begin"/>
                    </w:r>
                    <w:r>
                      <w:rPr>
                        <w:sz w:val="17"/>
                        <w:szCs w:val="17"/>
                      </w:rPr>
                      <w:instrText xml:space="preserve"> PAGE </w:instrText>
                    </w:r>
                    <w:r>
                      <w:rPr>
                        <w:sz w:val="17"/>
                        <w:szCs w:val="17"/>
                      </w:rPr>
                      <w:fldChar w:fldCharType="separate"/>
                    </w:r>
                    <w:r>
                      <w:rPr>
                        <w:sz w:val="17"/>
                        <w:szCs w:val="17"/>
                      </w:rPr>
                      <w:t>8</w:t>
                    </w:r>
                    <w:r>
                      <w:rPr>
                        <w:sz w:val="17"/>
                        <w:szCs w:val="17"/>
                      </w:rPr>
                      <w:fldChar w:fldCharType="end"/>
                    </w:r>
                    <w:r>
                      <w:rPr>
                        <w:sz w:val="17"/>
                        <w:szCs w:val="17"/>
                      </w:rPr>
                      <w:t xml:space="preserve"> -</w:t>
                    </w:r>
                    <w:r>
                      <w:rPr>
                        <w:sz w:val="17"/>
                        <w:szCs w:val="17"/>
                      </w:rPr>
                      <w:tab/>
                    </w:r>
                    <w:r>
                      <w:rPr>
                        <w:sz w:val="12"/>
                        <w:szCs w:val="12"/>
                      </w:rPr>
                      <w:t>66-40161646</w:t>
                    </w:r>
                  </w:p>
                </w:txbxContent>
              </v:textbox>
              <w10:wrap type="square" anchorx="page"/>
            </v:shape>
          </w:pict>
        </mc:Fallback>
      </mc:AlternateContent>
    </w:r>
  </w:p>
</w:ftr>
</file>

<file path=word/footer27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keepNext/>
      <w:keepLines/>
      <w:tabs>
        <w:tab w:val="left" w:pos="188"/>
        <w:tab w:val="left" w:pos="3100"/>
        <w:tab w:val="left" w:pos="5980"/>
      </w:tabs>
      <w:kinsoku w:val="0"/>
      <w:overflowPunct w:val="0"/>
      <w:autoSpaceDE/>
      <w:autoSpaceDN/>
      <w:adjustRightInd/>
      <w:textAlignment w:val="baseline"/>
      <w:rPr>
        <w:sz w:val="13"/>
        <w:szCs w:val="13"/>
      </w:rPr>
    </w:pPr>
    <w:r>
      <w:rPr>
        <w:sz w:val="24"/>
        <w:szCs w:val="24"/>
      </w:rPr>
      <w:tab/>
    </w:r>
    <w:r>
      <w:rPr>
        <w:sz w:val="13"/>
        <w:szCs w:val="13"/>
      </w:rPr>
      <w:t>MADRID-1-449415-v25</w:t>
    </w:r>
    <w:r>
      <w:rPr>
        <w:sz w:val="13"/>
        <w:szCs w:val="13"/>
      </w:rPr>
      <w:tab/>
    </w:r>
    <w:r>
      <w:rPr>
        <w:sz w:val="17"/>
        <w:szCs w:val="17"/>
      </w:rPr>
      <w:t xml:space="preserve">- </w:t>
    </w:r>
    <w:r>
      <w:rPr>
        <w:sz w:val="17"/>
        <w:szCs w:val="17"/>
      </w:rPr>
      <w:fldChar w:fldCharType="begin"/>
    </w:r>
    <w:r>
      <w:rPr>
        <w:sz w:val="17"/>
        <w:szCs w:val="17"/>
      </w:rPr>
      <w:instrText xml:space="preserve"> PAGE </w:instrText>
    </w:r>
    <w:r>
      <w:rPr>
        <w:sz w:val="17"/>
        <w:szCs w:val="17"/>
      </w:rPr>
      <w:fldChar w:fldCharType="separate"/>
    </w:r>
    <w:r>
      <w:rPr>
        <w:sz w:val="17"/>
        <w:szCs w:val="17"/>
      </w:rPr>
      <w:t>109</w:t>
    </w:r>
    <w:r>
      <w:rPr>
        <w:sz w:val="17"/>
        <w:szCs w:val="17"/>
      </w:rPr>
      <w:fldChar w:fldCharType="end"/>
    </w:r>
    <w:r>
      <w:rPr>
        <w:sz w:val="17"/>
        <w:szCs w:val="17"/>
      </w:rPr>
      <w:t xml:space="preserve"> -</w:t>
    </w:r>
    <w:r>
      <w:rPr>
        <w:sz w:val="17"/>
        <w:szCs w:val="17"/>
      </w:rPr>
      <w:tab/>
    </w:r>
    <w:r>
      <w:rPr>
        <w:sz w:val="13"/>
        <w:szCs w:val="13"/>
      </w:rPr>
      <w:t>66-40161646</w:t>
    </w:r>
  </w:p>
</w:ftr>
</file>

<file path=word/footer27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widowControl/>
      <w:rPr>
        <w:sz w:val="24"/>
        <w:szCs w:val="24"/>
      </w:rPr>
    </w:pPr>
  </w:p>
</w:ftr>
</file>

<file path=word/footer27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widowControl/>
      <w:rPr>
        <w:sz w:val="24"/>
        <w:szCs w:val="24"/>
      </w:rPr>
    </w:pPr>
  </w:p>
</w:ftr>
</file>

<file path=word/footer27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keepNext/>
      <w:keepLines/>
      <w:tabs>
        <w:tab w:val="left" w:pos="236"/>
        <w:tab w:val="left" w:pos="3168"/>
        <w:tab w:val="left" w:pos="5976"/>
      </w:tabs>
      <w:kinsoku w:val="0"/>
      <w:overflowPunct w:val="0"/>
      <w:autoSpaceDE/>
      <w:autoSpaceDN/>
      <w:adjustRightInd/>
      <w:textAlignment w:val="baseline"/>
      <w:rPr>
        <w:sz w:val="14"/>
        <w:szCs w:val="14"/>
      </w:rPr>
    </w:pPr>
    <w:r>
      <w:rPr>
        <w:sz w:val="24"/>
        <w:szCs w:val="24"/>
      </w:rPr>
      <w:tab/>
    </w:r>
    <w:r>
      <w:rPr>
        <w:sz w:val="14"/>
        <w:szCs w:val="14"/>
      </w:rPr>
      <w:t>MADRID-1-049415-v25</w:t>
    </w:r>
    <w:r>
      <w:rPr>
        <w:sz w:val="14"/>
        <w:szCs w:val="14"/>
      </w:rPr>
      <w:tab/>
    </w:r>
    <w:r>
      <w:rPr>
        <w:sz w:val="17"/>
        <w:szCs w:val="17"/>
      </w:rPr>
      <w:t xml:space="preserve">- </w:t>
    </w:r>
    <w:r>
      <w:rPr>
        <w:sz w:val="17"/>
        <w:szCs w:val="17"/>
      </w:rPr>
      <w:fldChar w:fldCharType="begin"/>
    </w:r>
    <w:r>
      <w:rPr>
        <w:sz w:val="17"/>
        <w:szCs w:val="17"/>
      </w:rPr>
      <w:instrText xml:space="preserve"> PAGE </w:instrText>
    </w:r>
    <w:r>
      <w:rPr>
        <w:sz w:val="17"/>
        <w:szCs w:val="17"/>
      </w:rPr>
      <w:fldChar w:fldCharType="separate"/>
    </w:r>
    <w:r w:rsidR="00102F4A">
      <w:rPr>
        <w:noProof/>
        <w:sz w:val="17"/>
        <w:szCs w:val="17"/>
      </w:rPr>
      <w:t>113</w:t>
    </w:r>
    <w:r>
      <w:rPr>
        <w:sz w:val="17"/>
        <w:szCs w:val="17"/>
      </w:rPr>
      <w:fldChar w:fldCharType="end"/>
    </w:r>
    <w:r>
      <w:rPr>
        <w:sz w:val="17"/>
        <w:szCs w:val="17"/>
      </w:rPr>
      <w:t xml:space="preserve"> -</w:t>
    </w:r>
    <w:r>
      <w:rPr>
        <w:sz w:val="17"/>
        <w:szCs w:val="17"/>
      </w:rPr>
      <w:tab/>
    </w:r>
    <w:r>
      <w:rPr>
        <w:sz w:val="14"/>
        <w:szCs w:val="14"/>
      </w:rPr>
      <w:t>6640161646</w:t>
    </w:r>
  </w:p>
</w:ftr>
</file>

<file path=word/footer27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widowControl/>
      <w:rPr>
        <w:sz w:val="24"/>
        <w:szCs w:val="24"/>
      </w:rPr>
    </w:pPr>
  </w:p>
</w:ftr>
</file>

<file path=word/footer27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widowControl/>
      <w:rPr>
        <w:sz w:val="24"/>
        <w:szCs w:val="24"/>
      </w:rPr>
    </w:pPr>
  </w:p>
</w:ftr>
</file>

<file path=word/footer27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keepNext/>
      <w:keepLines/>
      <w:tabs>
        <w:tab w:val="left" w:pos="272"/>
        <w:tab w:val="right" w:pos="6768"/>
      </w:tabs>
      <w:kinsoku w:val="0"/>
      <w:overflowPunct w:val="0"/>
      <w:autoSpaceDE/>
      <w:autoSpaceDN/>
      <w:adjustRightInd/>
      <w:textAlignment w:val="baseline"/>
      <w:rPr>
        <w:sz w:val="12"/>
        <w:szCs w:val="12"/>
      </w:rPr>
    </w:pPr>
    <w:r>
      <w:rPr>
        <w:sz w:val="24"/>
        <w:szCs w:val="24"/>
      </w:rPr>
      <w:tab/>
    </w:r>
    <w:r>
      <w:rPr>
        <w:sz w:val="12"/>
        <w:szCs w:val="12"/>
      </w:rPr>
      <w:t>MADRO-1-449415-v25</w:t>
    </w:r>
    <w:r>
      <w:rPr>
        <w:sz w:val="12"/>
        <w:szCs w:val="12"/>
      </w:rPr>
      <w:tab/>
      <w:t>66-40161646</w:t>
    </w:r>
  </w:p>
</w:ftr>
</file>

<file path=word/footer27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3339A9">
    <w:pPr>
      <w:kinsoku w:val="0"/>
      <w:overflowPunct w:val="0"/>
      <w:autoSpaceDE/>
      <w:autoSpaceDN/>
      <w:adjustRightInd/>
      <w:textAlignment w:val="baseline"/>
      <w:rPr>
        <w:sz w:val="16"/>
        <w:szCs w:val="16"/>
      </w:rPr>
    </w:pPr>
    <w:r>
      <w:rPr>
        <w:noProof/>
        <w:lang w:val="en-GB"/>
      </w:rPr>
      <mc:AlternateContent>
        <mc:Choice Requires="wps">
          <w:drawing>
            <wp:anchor distT="0" distB="0" distL="0" distR="0" simplePos="0" relativeHeight="251612672" behindDoc="0" locked="0" layoutInCell="0" allowOverlap="1">
              <wp:simplePos x="0" y="0"/>
              <wp:positionH relativeFrom="page">
                <wp:posOffset>623570</wp:posOffset>
              </wp:positionH>
              <wp:positionV relativeFrom="paragraph">
                <wp:posOffset>0</wp:posOffset>
              </wp:positionV>
              <wp:extent cx="4104640" cy="101600"/>
              <wp:effectExtent l="0" t="0" r="0" b="0"/>
              <wp:wrapSquare wrapText="bothSides"/>
              <wp:docPr id="262" name="Text Box 1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04640" cy="1016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5E08" w:rsidRDefault="00C15E08">
                          <w:pPr>
                            <w:keepNext/>
                            <w:keepLines/>
                            <w:tabs>
                              <w:tab w:val="left" w:pos="2925"/>
                              <w:tab w:val="right" w:pos="6453"/>
                            </w:tabs>
                            <w:kinsoku w:val="0"/>
                            <w:overflowPunct w:val="0"/>
                            <w:autoSpaceDE/>
                            <w:autoSpaceDN/>
                            <w:adjustRightInd/>
                            <w:textAlignment w:val="baseline"/>
                            <w:rPr>
                              <w:sz w:val="12"/>
                              <w:szCs w:val="12"/>
                            </w:rPr>
                          </w:pPr>
                          <w:r>
                            <w:rPr>
                              <w:sz w:val="12"/>
                              <w:szCs w:val="12"/>
                            </w:rPr>
                            <w:t>MADRID-1-449415-v25</w:t>
                          </w:r>
                          <w:r>
                            <w:rPr>
                              <w:sz w:val="12"/>
                              <w:szCs w:val="12"/>
                            </w:rPr>
                            <w:tab/>
                          </w:r>
                          <w:r>
                            <w:rPr>
                              <w:sz w:val="17"/>
                              <w:szCs w:val="17"/>
                            </w:rPr>
                            <w:t xml:space="preserve">- </w:t>
                          </w:r>
                          <w:r>
                            <w:rPr>
                              <w:sz w:val="17"/>
                              <w:szCs w:val="17"/>
                            </w:rPr>
                            <w:fldChar w:fldCharType="begin"/>
                          </w:r>
                          <w:r>
                            <w:rPr>
                              <w:sz w:val="17"/>
                              <w:szCs w:val="17"/>
                            </w:rPr>
                            <w:instrText xml:space="preserve"> PAGE </w:instrText>
                          </w:r>
                          <w:r>
                            <w:rPr>
                              <w:sz w:val="17"/>
                              <w:szCs w:val="17"/>
                            </w:rPr>
                            <w:fldChar w:fldCharType="separate"/>
                          </w:r>
                          <w:r>
                            <w:rPr>
                              <w:sz w:val="17"/>
                              <w:szCs w:val="17"/>
                            </w:rPr>
                            <w:t>125</w:t>
                          </w:r>
                          <w:r>
                            <w:rPr>
                              <w:sz w:val="17"/>
                              <w:szCs w:val="17"/>
                            </w:rPr>
                            <w:fldChar w:fldCharType="end"/>
                          </w:r>
                          <w:r>
                            <w:rPr>
                              <w:sz w:val="17"/>
                              <w:szCs w:val="17"/>
                            </w:rPr>
                            <w:t xml:space="preserve"> -</w:t>
                          </w:r>
                          <w:r>
                            <w:rPr>
                              <w:sz w:val="17"/>
                              <w:szCs w:val="17"/>
                            </w:rPr>
                            <w:tab/>
                          </w:r>
                          <w:r>
                            <w:rPr>
                              <w:sz w:val="12"/>
                              <w:szCs w:val="12"/>
                            </w:rPr>
                            <w:t>6640161646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73" o:spid="_x0000_s1222" type="#_x0000_t202" style="position:absolute;margin-left:49.1pt;margin-top:0;width:323.2pt;height:8pt;z-index:2516126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" o:allowincell="f" stroked="f">
              <v:fill opacity="0"/>
              <v:textbox inset="0,0,0,0">
                <w:txbxContent>
                  <w:p w:rsidR="00C15E08" w:rsidRDefault="00C15E08">
                    <w:pPr>
                      <w:keepNext/>
                      <w:keepLines/>
                      <w:tabs>
                        <w:tab w:val="left" w:pos="2925"/>
                        <w:tab w:val="right" w:pos="6453"/>
                      </w:tabs>
                      <w:kinsoku w:val="0"/>
                      <w:overflowPunct w:val="0"/>
                      <w:autoSpaceDE/>
                      <w:autoSpaceDN/>
                      <w:adjustRightInd/>
                      <w:textAlignment w:val="baseline"/>
                      <w:rPr>
                        <w:sz w:val="12"/>
                        <w:szCs w:val="12"/>
                      </w:rPr>
                    </w:pPr>
                    <w:r>
                      <w:rPr>
                        <w:sz w:val="12"/>
                        <w:szCs w:val="12"/>
                      </w:rPr>
                      <w:t>MADRID-1-449415-v25</w:t>
                    </w:r>
                    <w:r>
                      <w:rPr>
                        <w:sz w:val="12"/>
                        <w:szCs w:val="12"/>
                      </w:rPr>
                      <w:tab/>
                    </w:r>
                    <w:r>
                      <w:rPr>
                        <w:sz w:val="17"/>
                        <w:szCs w:val="17"/>
                      </w:rPr>
                      <w:t xml:space="preserve">- </w:t>
                    </w:r>
                    <w:r>
                      <w:rPr>
                        <w:sz w:val="17"/>
                        <w:szCs w:val="17"/>
                      </w:rPr>
                      <w:fldChar w:fldCharType="begin"/>
                    </w:r>
                    <w:r>
                      <w:rPr>
                        <w:sz w:val="17"/>
                        <w:szCs w:val="17"/>
                      </w:rPr>
                      <w:instrText xml:space="preserve"> PAGE </w:instrText>
                    </w:r>
                    <w:r>
                      <w:rPr>
                        <w:sz w:val="17"/>
                        <w:szCs w:val="17"/>
                      </w:rPr>
                      <w:fldChar w:fldCharType="separate"/>
                    </w:r>
                    <w:r>
                      <w:rPr>
                        <w:sz w:val="17"/>
                        <w:szCs w:val="17"/>
                      </w:rPr>
                      <w:t>125</w:t>
                    </w:r>
                    <w:r>
                      <w:rPr>
                        <w:sz w:val="17"/>
                        <w:szCs w:val="17"/>
                      </w:rPr>
                      <w:fldChar w:fldCharType="end"/>
                    </w:r>
                    <w:r>
                      <w:rPr>
                        <w:sz w:val="17"/>
                        <w:szCs w:val="17"/>
                      </w:rPr>
                      <w:t xml:space="preserve"> -</w:t>
                    </w:r>
                    <w:r>
                      <w:rPr>
                        <w:sz w:val="17"/>
                        <w:szCs w:val="17"/>
                      </w:rPr>
                      <w:tab/>
                    </w:r>
                    <w:r>
                      <w:rPr>
                        <w:sz w:val="12"/>
                        <w:szCs w:val="12"/>
                      </w:rPr>
                      <w:t>6640161646</w:t>
                    </w:r>
                  </w:p>
                </w:txbxContent>
              </v:textbox>
              <w10:wrap type="square" anchorx="page"/>
            </v:shape>
          </w:pict>
        </mc:Fallback>
      </mc:AlternateContent>
    </w:r>
  </w:p>
</w:ftr>
</file>

<file path=word/footer27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3339A9">
    <w:pPr>
      <w:kinsoku w:val="0"/>
      <w:overflowPunct w:val="0"/>
      <w:autoSpaceDE/>
      <w:autoSpaceDN/>
      <w:adjustRightInd/>
      <w:textAlignment w:val="baseline"/>
      <w:rPr>
        <w:sz w:val="16"/>
        <w:szCs w:val="16"/>
      </w:rPr>
    </w:pPr>
    <w:r>
      <w:rPr>
        <w:noProof/>
        <w:lang w:val="en-GB"/>
      </w:rPr>
      <mc:AlternateContent>
        <mc:Choice Requires="wps">
          <w:drawing>
            <wp:anchor distT="0" distB="0" distL="0" distR="0" simplePos="0" relativeHeight="251613696" behindDoc="0" locked="0" layoutInCell="0" allowOverlap="1">
              <wp:simplePos x="0" y="0"/>
              <wp:positionH relativeFrom="page">
                <wp:posOffset>623570</wp:posOffset>
              </wp:positionH>
              <wp:positionV relativeFrom="paragraph">
                <wp:posOffset>0</wp:posOffset>
              </wp:positionV>
              <wp:extent cx="4104640" cy="101600"/>
              <wp:effectExtent l="0" t="0" r="0" b="0"/>
              <wp:wrapSquare wrapText="bothSides"/>
              <wp:docPr id="261" name="Text Box 1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04640" cy="1016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5E08" w:rsidRDefault="00C15E08">
                          <w:pPr>
                            <w:keepNext/>
                            <w:keepLines/>
                            <w:tabs>
                              <w:tab w:val="left" w:pos="2925"/>
                              <w:tab w:val="right" w:pos="6453"/>
                            </w:tabs>
                            <w:kinsoku w:val="0"/>
                            <w:overflowPunct w:val="0"/>
                            <w:autoSpaceDE/>
                            <w:autoSpaceDN/>
                            <w:adjustRightInd/>
                            <w:textAlignment w:val="baseline"/>
                            <w:rPr>
                              <w:sz w:val="12"/>
                              <w:szCs w:val="12"/>
                            </w:rPr>
                          </w:pPr>
                          <w:r>
                            <w:rPr>
                              <w:sz w:val="12"/>
                              <w:szCs w:val="12"/>
                            </w:rPr>
                            <w:t>MADRID-1-449415-v25</w:t>
                          </w:r>
                          <w:r>
                            <w:rPr>
                              <w:sz w:val="12"/>
                              <w:szCs w:val="12"/>
                            </w:rPr>
                            <w:tab/>
                          </w:r>
                          <w:r>
                            <w:rPr>
                              <w:sz w:val="17"/>
                              <w:szCs w:val="17"/>
                            </w:rPr>
                            <w:t xml:space="preserve">- </w:t>
                          </w:r>
                          <w:r>
                            <w:rPr>
                              <w:sz w:val="17"/>
                              <w:szCs w:val="17"/>
                            </w:rPr>
                            <w:fldChar w:fldCharType="begin"/>
                          </w:r>
                          <w:r>
                            <w:rPr>
                              <w:sz w:val="17"/>
                              <w:szCs w:val="17"/>
                            </w:rPr>
                            <w:instrText xml:space="preserve"> PAGE </w:instrText>
                          </w:r>
                          <w:r>
                            <w:rPr>
                              <w:sz w:val="17"/>
                              <w:szCs w:val="17"/>
                            </w:rPr>
                            <w:fldChar w:fldCharType="separate"/>
                          </w:r>
                          <w:r>
                            <w:rPr>
                              <w:sz w:val="17"/>
                              <w:szCs w:val="17"/>
                            </w:rPr>
                            <w:t>125</w:t>
                          </w:r>
                          <w:r>
                            <w:rPr>
                              <w:sz w:val="17"/>
                              <w:szCs w:val="17"/>
                            </w:rPr>
                            <w:fldChar w:fldCharType="end"/>
                          </w:r>
                          <w:r>
                            <w:rPr>
                              <w:sz w:val="17"/>
                              <w:szCs w:val="17"/>
                            </w:rPr>
                            <w:t xml:space="preserve"> -</w:t>
                          </w:r>
                          <w:r>
                            <w:rPr>
                              <w:sz w:val="17"/>
                              <w:szCs w:val="17"/>
                            </w:rPr>
                            <w:tab/>
                          </w:r>
                          <w:r>
                            <w:rPr>
                              <w:sz w:val="12"/>
                              <w:szCs w:val="12"/>
                            </w:rPr>
                            <w:t>6640161646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74" o:spid="_x0000_s1223" type="#_x0000_t202" style="position:absolute;margin-left:49.1pt;margin-top:0;width:323.2pt;height:8pt;z-index:2516136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" o:allowincell="f" stroked="f">
              <v:fill opacity="0"/>
              <v:textbox inset="0,0,0,0">
                <w:txbxContent>
                  <w:p w:rsidR="00C15E08" w:rsidRDefault="00C15E08">
                    <w:pPr>
                      <w:keepNext/>
                      <w:keepLines/>
                      <w:tabs>
                        <w:tab w:val="left" w:pos="2925"/>
                        <w:tab w:val="right" w:pos="6453"/>
                      </w:tabs>
                      <w:kinsoku w:val="0"/>
                      <w:overflowPunct w:val="0"/>
                      <w:autoSpaceDE/>
                      <w:autoSpaceDN/>
                      <w:adjustRightInd/>
                      <w:textAlignment w:val="baseline"/>
                      <w:rPr>
                        <w:sz w:val="12"/>
                        <w:szCs w:val="12"/>
                      </w:rPr>
                    </w:pPr>
                    <w:r>
                      <w:rPr>
                        <w:sz w:val="12"/>
                        <w:szCs w:val="12"/>
                      </w:rPr>
                      <w:t>MADRID-1-449415-v25</w:t>
                    </w:r>
                    <w:r>
                      <w:rPr>
                        <w:sz w:val="12"/>
                        <w:szCs w:val="12"/>
                      </w:rPr>
                      <w:tab/>
                    </w:r>
                    <w:r>
                      <w:rPr>
                        <w:sz w:val="17"/>
                        <w:szCs w:val="17"/>
                      </w:rPr>
                      <w:t xml:space="preserve">- </w:t>
                    </w:r>
                    <w:r>
                      <w:rPr>
                        <w:sz w:val="17"/>
                        <w:szCs w:val="17"/>
                      </w:rPr>
                      <w:fldChar w:fldCharType="begin"/>
                    </w:r>
                    <w:r>
                      <w:rPr>
                        <w:sz w:val="17"/>
                        <w:szCs w:val="17"/>
                      </w:rPr>
                      <w:instrText xml:space="preserve"> PAGE </w:instrText>
                    </w:r>
                    <w:r>
                      <w:rPr>
                        <w:sz w:val="17"/>
                        <w:szCs w:val="17"/>
                      </w:rPr>
                      <w:fldChar w:fldCharType="separate"/>
                    </w:r>
                    <w:r>
                      <w:rPr>
                        <w:sz w:val="17"/>
                        <w:szCs w:val="17"/>
                      </w:rPr>
                      <w:t>125</w:t>
                    </w:r>
                    <w:r>
                      <w:rPr>
                        <w:sz w:val="17"/>
                        <w:szCs w:val="17"/>
                      </w:rPr>
                      <w:fldChar w:fldCharType="end"/>
                    </w:r>
                    <w:r>
                      <w:rPr>
                        <w:sz w:val="17"/>
                        <w:szCs w:val="17"/>
                      </w:rPr>
                      <w:t xml:space="preserve"> -</w:t>
                    </w:r>
                    <w:r>
                      <w:rPr>
                        <w:sz w:val="17"/>
                        <w:szCs w:val="17"/>
                      </w:rPr>
                      <w:tab/>
                    </w:r>
                    <w:r>
                      <w:rPr>
                        <w:sz w:val="12"/>
                        <w:szCs w:val="12"/>
                      </w:rPr>
                      <w:t>6640161646</w:t>
                    </w:r>
                  </w:p>
                </w:txbxContent>
              </v:textbox>
              <w10:wrap type="square" anchorx="page"/>
            </v:shape>
          </w:pict>
        </mc:Fallback>
      </mc:AlternateContent>
    </w:r>
  </w:p>
</w:ftr>
</file>

<file path=word/footer27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3339A9">
    <w:pPr>
      <w:kinsoku w:val="0"/>
      <w:overflowPunct w:val="0"/>
      <w:autoSpaceDE/>
      <w:autoSpaceDN/>
      <w:adjustRightInd/>
      <w:textAlignment w:val="baseline"/>
      <w:rPr>
        <w:sz w:val="16"/>
        <w:szCs w:val="16"/>
      </w:rPr>
    </w:pPr>
    <w:r>
      <w:rPr>
        <w:noProof/>
        <w:lang w:val="en-GB"/>
      </w:rPr>
      <mc:AlternateContent>
        <mc:Choice Requires="wps">
          <w:drawing>
            <wp:anchor distT="0" distB="0" distL="0" distR="0" simplePos="0" relativeHeight="251614720" behindDoc="0" locked="0" layoutInCell="0" allowOverlap="1">
              <wp:simplePos x="0" y="0"/>
              <wp:positionH relativeFrom="page">
                <wp:posOffset>623570</wp:posOffset>
              </wp:positionH>
              <wp:positionV relativeFrom="paragraph">
                <wp:posOffset>0</wp:posOffset>
              </wp:positionV>
              <wp:extent cx="4104640" cy="101600"/>
              <wp:effectExtent l="0" t="0" r="0" b="0"/>
              <wp:wrapSquare wrapText="bothSides"/>
              <wp:docPr id="259" name="Text Box 1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04640" cy="1016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5E08" w:rsidRDefault="00C15E08">
                          <w:pPr>
                            <w:keepNext/>
                            <w:keepLines/>
                            <w:tabs>
                              <w:tab w:val="left" w:pos="2925"/>
                              <w:tab w:val="right" w:pos="6453"/>
                            </w:tabs>
                            <w:kinsoku w:val="0"/>
                            <w:overflowPunct w:val="0"/>
                            <w:autoSpaceDE/>
                            <w:autoSpaceDN/>
                            <w:adjustRightInd/>
                            <w:textAlignment w:val="baseline"/>
                            <w:rPr>
                              <w:sz w:val="12"/>
                              <w:szCs w:val="12"/>
                            </w:rPr>
                          </w:pPr>
                          <w:r>
                            <w:rPr>
                              <w:sz w:val="12"/>
                              <w:szCs w:val="12"/>
                            </w:rPr>
                            <w:t>MADRID-1-449415-v25</w:t>
                          </w:r>
                          <w:r>
                            <w:rPr>
                              <w:sz w:val="12"/>
                              <w:szCs w:val="12"/>
                            </w:rPr>
                            <w:tab/>
                          </w:r>
                          <w:r>
                            <w:rPr>
                              <w:sz w:val="17"/>
                              <w:szCs w:val="17"/>
                            </w:rPr>
                            <w:t xml:space="preserve">- </w:t>
                          </w:r>
                          <w:r>
                            <w:rPr>
                              <w:sz w:val="17"/>
                              <w:szCs w:val="17"/>
                            </w:rPr>
                            <w:fldChar w:fldCharType="begin"/>
                          </w:r>
                          <w:r>
                            <w:rPr>
                              <w:sz w:val="17"/>
                              <w:szCs w:val="17"/>
                            </w:rPr>
                            <w:instrText xml:space="preserve"> PAGE </w:instrText>
                          </w:r>
                          <w:r>
                            <w:rPr>
                              <w:sz w:val="17"/>
                              <w:szCs w:val="17"/>
                            </w:rPr>
                            <w:fldChar w:fldCharType="separate"/>
                          </w:r>
                          <w:r w:rsidR="00102F4A">
                            <w:rPr>
                              <w:noProof/>
                              <w:sz w:val="17"/>
                              <w:szCs w:val="17"/>
                            </w:rPr>
                            <w:t>112</w:t>
                          </w:r>
                          <w:r>
                            <w:rPr>
                              <w:sz w:val="17"/>
                              <w:szCs w:val="17"/>
                            </w:rPr>
                            <w:fldChar w:fldCharType="end"/>
                          </w:r>
                          <w:r>
                            <w:rPr>
                              <w:sz w:val="17"/>
                              <w:szCs w:val="17"/>
                            </w:rPr>
                            <w:t xml:space="preserve"> -</w:t>
                          </w:r>
                          <w:r>
                            <w:rPr>
                              <w:sz w:val="17"/>
                              <w:szCs w:val="17"/>
                            </w:rPr>
                            <w:tab/>
                          </w:r>
                          <w:r>
                            <w:rPr>
                              <w:sz w:val="12"/>
                              <w:szCs w:val="12"/>
                            </w:rPr>
                            <w:t>6640161646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75" o:spid="_x0000_s1225" type="#_x0000_t202" style="position:absolute;margin-left:49.1pt;margin-top:0;width:323.2pt;height:8pt;z-index:2516147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" o:allowincell="f" stroked="f">
              <v:fill opacity="0"/>
              <v:textbox inset="0,0,0,0">
                <w:txbxContent>
                  <w:p w:rsidR="00C15E08" w:rsidRDefault="00C15E08">
                    <w:pPr>
                      <w:keepNext/>
                      <w:keepLines/>
                      <w:tabs>
                        <w:tab w:val="left" w:pos="2925"/>
                        <w:tab w:val="right" w:pos="6453"/>
                      </w:tabs>
                      <w:kinsoku w:val="0"/>
                      <w:overflowPunct w:val="0"/>
                      <w:autoSpaceDE/>
                      <w:autoSpaceDN/>
                      <w:adjustRightInd/>
                      <w:textAlignment w:val="baseline"/>
                      <w:rPr>
                        <w:sz w:val="12"/>
                        <w:szCs w:val="12"/>
                      </w:rPr>
                    </w:pPr>
                    <w:r>
                      <w:rPr>
                        <w:sz w:val="12"/>
                        <w:szCs w:val="12"/>
                      </w:rPr>
                      <w:t>MADRID-1-449415-v25</w:t>
                    </w:r>
                    <w:r>
                      <w:rPr>
                        <w:sz w:val="12"/>
                        <w:szCs w:val="12"/>
                      </w:rPr>
                      <w:tab/>
                    </w:r>
                    <w:r>
                      <w:rPr>
                        <w:sz w:val="17"/>
                        <w:szCs w:val="17"/>
                      </w:rPr>
                      <w:t xml:space="preserve">- </w:t>
                    </w:r>
                    <w:r>
                      <w:rPr>
                        <w:sz w:val="17"/>
                        <w:szCs w:val="17"/>
                      </w:rPr>
                      <w:fldChar w:fldCharType="begin"/>
                    </w:r>
                    <w:r>
                      <w:rPr>
                        <w:sz w:val="17"/>
                        <w:szCs w:val="17"/>
                      </w:rPr>
                      <w:instrText xml:space="preserve"> PAGE </w:instrText>
                    </w:r>
                    <w:r>
                      <w:rPr>
                        <w:sz w:val="17"/>
                        <w:szCs w:val="17"/>
                      </w:rPr>
                      <w:fldChar w:fldCharType="separate"/>
                    </w:r>
                    <w:r w:rsidR="00102F4A">
                      <w:rPr>
                        <w:noProof/>
                        <w:sz w:val="17"/>
                        <w:szCs w:val="17"/>
                      </w:rPr>
                      <w:t>112</w:t>
                    </w:r>
                    <w:r>
                      <w:rPr>
                        <w:sz w:val="17"/>
                        <w:szCs w:val="17"/>
                      </w:rPr>
                      <w:fldChar w:fldCharType="end"/>
                    </w:r>
                    <w:r>
                      <w:rPr>
                        <w:sz w:val="17"/>
                        <w:szCs w:val="17"/>
                      </w:rPr>
                      <w:t xml:space="preserve"> -</w:t>
                    </w:r>
                    <w:r>
                      <w:rPr>
                        <w:sz w:val="17"/>
                        <w:szCs w:val="17"/>
                      </w:rPr>
                      <w:tab/>
                    </w:r>
                    <w:r>
                      <w:rPr>
                        <w:sz w:val="12"/>
                        <w:szCs w:val="12"/>
                      </w:rPr>
                      <w:t>6640161646</w:t>
                    </w:r>
                  </w:p>
                </w:txbxContent>
              </v:textbox>
              <w10:wrap type="square" anchorx="page"/>
            </v:shape>
          </w:pict>
        </mc:Fallback>
      </mc:AlternateContent>
    </w: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3339A9">
    <w:pPr>
      <w:kinsoku w:val="0"/>
      <w:overflowPunct w:val="0"/>
      <w:autoSpaceDE/>
      <w:autoSpaceDN/>
      <w:adjustRightInd/>
      <w:textAlignment w:val="baseline"/>
      <w:rPr>
        <w:sz w:val="16"/>
        <w:szCs w:val="16"/>
      </w:rPr>
    </w:pPr>
    <w:r>
      <w:rPr>
        <w:noProof/>
        <w:lang w:val="en-GB"/>
      </w:rPr>
      <mc:AlternateContent>
        <mc:Choice Requires="wps">
          <w:drawing>
            <wp:anchor distT="0" distB="0" distL="0" distR="0" simplePos="0" relativeHeight="251459072" behindDoc="0" locked="0" layoutInCell="0" allowOverlap="1">
              <wp:simplePos x="0" y="0"/>
              <wp:positionH relativeFrom="page">
                <wp:posOffset>409575</wp:posOffset>
              </wp:positionH>
              <wp:positionV relativeFrom="paragraph">
                <wp:posOffset>0</wp:posOffset>
              </wp:positionV>
              <wp:extent cx="4107815" cy="111125"/>
              <wp:effectExtent l="0" t="0" r="0" b="0"/>
              <wp:wrapSquare wrapText="bothSides"/>
              <wp:docPr id="411"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07815" cy="11112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5E08" w:rsidRDefault="00C15E08">
                          <w:pPr>
                            <w:keepNext/>
                            <w:keepLines/>
                            <w:tabs>
                              <w:tab w:val="left" w:pos="3063"/>
                              <w:tab w:val="right" w:pos="6447"/>
                            </w:tabs>
                            <w:kinsoku w:val="0"/>
                            <w:overflowPunct w:val="0"/>
                            <w:autoSpaceDE/>
                            <w:autoSpaceDN/>
                            <w:adjustRightInd/>
                            <w:textAlignment w:val="baseline"/>
                            <w:rPr>
                              <w:sz w:val="12"/>
                              <w:szCs w:val="12"/>
                            </w:rPr>
                          </w:pPr>
                          <w:r>
                            <w:rPr>
                              <w:sz w:val="12"/>
                              <w:szCs w:val="12"/>
                            </w:rPr>
                            <w:t>MADRID-1-449415-v25</w:t>
                          </w:r>
                          <w:r>
                            <w:rPr>
                              <w:sz w:val="12"/>
                              <w:szCs w:val="12"/>
                            </w:rPr>
                            <w:tab/>
                          </w:r>
                          <w:r>
                            <w:rPr>
                              <w:sz w:val="17"/>
                              <w:szCs w:val="17"/>
                            </w:rPr>
                            <w:t xml:space="preserve">- </w:t>
                          </w:r>
                          <w:r>
                            <w:rPr>
                              <w:sz w:val="17"/>
                              <w:szCs w:val="17"/>
                            </w:rPr>
                            <w:fldChar w:fldCharType="begin"/>
                          </w:r>
                          <w:r>
                            <w:rPr>
                              <w:sz w:val="17"/>
                              <w:szCs w:val="17"/>
                            </w:rPr>
                            <w:instrText xml:space="preserve"> PAGE </w:instrText>
                          </w:r>
                          <w:r>
                            <w:rPr>
                              <w:sz w:val="17"/>
                              <w:szCs w:val="17"/>
                            </w:rPr>
                            <w:fldChar w:fldCharType="separate"/>
                          </w:r>
                          <w:r w:rsidR="00102F4A">
                            <w:rPr>
                              <w:noProof/>
                              <w:sz w:val="17"/>
                              <w:szCs w:val="17"/>
                            </w:rPr>
                            <w:t>7</w:t>
                          </w:r>
                          <w:r>
                            <w:rPr>
                              <w:sz w:val="17"/>
                              <w:szCs w:val="17"/>
                            </w:rPr>
                            <w:fldChar w:fldCharType="end"/>
                          </w:r>
                          <w:r>
                            <w:rPr>
                              <w:sz w:val="17"/>
                              <w:szCs w:val="17"/>
                            </w:rPr>
                            <w:t xml:space="preserve"> -</w:t>
                          </w:r>
                          <w:r>
                            <w:rPr>
                              <w:sz w:val="17"/>
                              <w:szCs w:val="17"/>
                            </w:rPr>
                            <w:tab/>
                          </w:r>
                          <w:r>
                            <w:rPr>
                              <w:sz w:val="12"/>
                              <w:szCs w:val="12"/>
                            </w:rPr>
                            <w:t>66-40161646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3" o:spid="_x0000_s1073" type="#_x0000_t202" style="position:absolute;margin-left:32.25pt;margin-top:0;width:323.45pt;height:8.75pt;z-index:2514590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" o:allowincell="f" stroked="f">
              <v:fill opacity="0"/>
              <v:textbox inset="0,0,0,0">
                <w:txbxContent>
                  <w:p w:rsidR="00C15E08" w:rsidRDefault="00C15E08">
                    <w:pPr>
                      <w:keepNext/>
                      <w:keepLines/>
                      <w:tabs>
                        <w:tab w:val="left" w:pos="3063"/>
                        <w:tab w:val="right" w:pos="6447"/>
                      </w:tabs>
                      <w:kinsoku w:val="0"/>
                      <w:overflowPunct w:val="0"/>
                      <w:autoSpaceDE/>
                      <w:autoSpaceDN/>
                      <w:adjustRightInd/>
                      <w:textAlignment w:val="baseline"/>
                      <w:rPr>
                        <w:sz w:val="12"/>
                        <w:szCs w:val="12"/>
                      </w:rPr>
                    </w:pPr>
                    <w:r>
                      <w:rPr>
                        <w:sz w:val="12"/>
                        <w:szCs w:val="12"/>
                      </w:rPr>
                      <w:t>MADRID-1-449415-v25</w:t>
                    </w:r>
                    <w:r>
                      <w:rPr>
                        <w:sz w:val="12"/>
                        <w:szCs w:val="12"/>
                      </w:rPr>
                      <w:tab/>
                    </w:r>
                    <w:r>
                      <w:rPr>
                        <w:sz w:val="17"/>
                        <w:szCs w:val="17"/>
                      </w:rPr>
                      <w:t xml:space="preserve">- </w:t>
                    </w:r>
                    <w:r>
                      <w:rPr>
                        <w:sz w:val="17"/>
                        <w:szCs w:val="17"/>
                      </w:rPr>
                      <w:fldChar w:fldCharType="begin"/>
                    </w:r>
                    <w:r>
                      <w:rPr>
                        <w:sz w:val="17"/>
                        <w:szCs w:val="17"/>
                      </w:rPr>
                      <w:instrText xml:space="preserve"> PAGE </w:instrText>
                    </w:r>
                    <w:r>
                      <w:rPr>
                        <w:sz w:val="17"/>
                        <w:szCs w:val="17"/>
                      </w:rPr>
                      <w:fldChar w:fldCharType="separate"/>
                    </w:r>
                    <w:r w:rsidR="00102F4A">
                      <w:rPr>
                        <w:noProof/>
                        <w:sz w:val="17"/>
                        <w:szCs w:val="17"/>
                      </w:rPr>
                      <w:t>7</w:t>
                    </w:r>
                    <w:r>
                      <w:rPr>
                        <w:sz w:val="17"/>
                        <w:szCs w:val="17"/>
                      </w:rPr>
                      <w:fldChar w:fldCharType="end"/>
                    </w:r>
                    <w:r>
                      <w:rPr>
                        <w:sz w:val="17"/>
                        <w:szCs w:val="17"/>
                      </w:rPr>
                      <w:t xml:space="preserve"> -</w:t>
                    </w:r>
                    <w:r>
                      <w:rPr>
                        <w:sz w:val="17"/>
                        <w:szCs w:val="17"/>
                      </w:rPr>
                      <w:tab/>
                    </w:r>
                    <w:r>
                      <w:rPr>
                        <w:sz w:val="12"/>
                        <w:szCs w:val="12"/>
                      </w:rPr>
                      <w:t>66-40161646</w:t>
                    </w:r>
                  </w:p>
                </w:txbxContent>
              </v:textbox>
              <w10:wrap type="square" anchorx="page"/>
            </v:shape>
          </w:pict>
        </mc:Fallback>
      </mc:AlternateContent>
    </w:r>
  </w:p>
</w:ftr>
</file>

<file path=word/footer28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3339A9">
    <w:pPr>
      <w:kinsoku w:val="0"/>
      <w:overflowPunct w:val="0"/>
      <w:autoSpaceDE/>
      <w:autoSpaceDN/>
      <w:adjustRightInd/>
      <w:textAlignment w:val="baseline"/>
      <w:rPr>
        <w:sz w:val="16"/>
        <w:szCs w:val="16"/>
      </w:rPr>
    </w:pPr>
    <w:r>
      <w:rPr>
        <w:noProof/>
        <w:lang w:val="en-GB"/>
      </w:rPr>
      <mc:AlternateContent>
        <mc:Choice Requires="wps">
          <w:drawing>
            <wp:anchor distT="0" distB="0" distL="0" distR="0" simplePos="0" relativeHeight="251617792" behindDoc="0" locked="0" layoutInCell="0" allowOverlap="1">
              <wp:simplePos x="0" y="0"/>
              <wp:positionH relativeFrom="page">
                <wp:posOffset>623570</wp:posOffset>
              </wp:positionH>
              <wp:positionV relativeFrom="paragraph">
                <wp:posOffset>0</wp:posOffset>
              </wp:positionV>
              <wp:extent cx="4104640" cy="101600"/>
              <wp:effectExtent l="0" t="0" r="0" b="0"/>
              <wp:wrapSquare wrapText="bothSides"/>
              <wp:docPr id="256" name="Text Box 1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04640" cy="1016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5E08" w:rsidRDefault="00C15E08">
                          <w:pPr>
                            <w:keepNext/>
                            <w:keepLines/>
                            <w:tabs>
                              <w:tab w:val="left" w:pos="2925"/>
                              <w:tab w:val="right" w:pos="6453"/>
                            </w:tabs>
                            <w:kinsoku w:val="0"/>
                            <w:overflowPunct w:val="0"/>
                            <w:autoSpaceDE/>
                            <w:autoSpaceDN/>
                            <w:adjustRightInd/>
                            <w:textAlignment w:val="baseline"/>
                            <w:rPr>
                              <w:sz w:val="12"/>
                              <w:szCs w:val="12"/>
                            </w:rPr>
                          </w:pPr>
                          <w:r>
                            <w:rPr>
                              <w:sz w:val="12"/>
                              <w:szCs w:val="12"/>
                            </w:rPr>
                            <w:t>MADRID-1-449415-v25</w:t>
                          </w:r>
                          <w:r>
                            <w:rPr>
                              <w:sz w:val="12"/>
                              <w:szCs w:val="12"/>
                            </w:rPr>
                            <w:tab/>
                          </w:r>
                          <w:r>
                            <w:rPr>
                              <w:sz w:val="17"/>
                              <w:szCs w:val="17"/>
                            </w:rPr>
                            <w:t xml:space="preserve">- </w:t>
                          </w:r>
                          <w:r>
                            <w:rPr>
                              <w:sz w:val="17"/>
                              <w:szCs w:val="17"/>
                            </w:rPr>
                            <w:fldChar w:fldCharType="begin"/>
                          </w:r>
                          <w:r>
                            <w:rPr>
                              <w:sz w:val="17"/>
                              <w:szCs w:val="17"/>
                            </w:rPr>
                            <w:instrText xml:space="preserve"> PAGE </w:instrText>
                          </w:r>
                          <w:r>
                            <w:rPr>
                              <w:sz w:val="17"/>
                              <w:szCs w:val="17"/>
                            </w:rPr>
                            <w:fldChar w:fldCharType="separate"/>
                          </w:r>
                          <w:r>
                            <w:rPr>
                              <w:sz w:val="17"/>
                              <w:szCs w:val="17"/>
                            </w:rPr>
                            <w:t>125</w:t>
                          </w:r>
                          <w:r>
                            <w:rPr>
                              <w:sz w:val="17"/>
                              <w:szCs w:val="17"/>
                            </w:rPr>
                            <w:fldChar w:fldCharType="end"/>
                          </w:r>
                          <w:r>
                            <w:rPr>
                              <w:sz w:val="17"/>
                              <w:szCs w:val="17"/>
                            </w:rPr>
                            <w:t xml:space="preserve"> -</w:t>
                          </w:r>
                          <w:r>
                            <w:rPr>
                              <w:sz w:val="17"/>
                              <w:szCs w:val="17"/>
                            </w:rPr>
                            <w:tab/>
                          </w:r>
                          <w:r>
                            <w:rPr>
                              <w:sz w:val="12"/>
                              <w:szCs w:val="12"/>
                            </w:rPr>
                            <w:t>6640161646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78" o:spid="_x0000_s1228" type="#_x0000_t202" style="position:absolute;margin-left:49.1pt;margin-top:0;width:323.2pt;height:8pt;z-index:2516177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" o:allowincell="f" stroked="f">
              <v:fill opacity="0"/>
              <v:textbox inset="0,0,0,0">
                <w:txbxContent>
                  <w:p w:rsidR="00C15E08" w:rsidRDefault="00C15E08">
                    <w:pPr>
                      <w:keepNext/>
                      <w:keepLines/>
                      <w:tabs>
                        <w:tab w:val="left" w:pos="2925"/>
                        <w:tab w:val="right" w:pos="6453"/>
                      </w:tabs>
                      <w:kinsoku w:val="0"/>
                      <w:overflowPunct w:val="0"/>
                      <w:autoSpaceDE/>
                      <w:autoSpaceDN/>
                      <w:adjustRightInd/>
                      <w:textAlignment w:val="baseline"/>
                      <w:rPr>
                        <w:sz w:val="12"/>
                        <w:szCs w:val="12"/>
                      </w:rPr>
                    </w:pPr>
                    <w:r>
                      <w:rPr>
                        <w:sz w:val="12"/>
                        <w:szCs w:val="12"/>
                      </w:rPr>
                      <w:t>MADRID-1-449415-v25</w:t>
                    </w:r>
                    <w:r>
                      <w:rPr>
                        <w:sz w:val="12"/>
                        <w:szCs w:val="12"/>
                      </w:rPr>
                      <w:tab/>
                    </w:r>
                    <w:r>
                      <w:rPr>
                        <w:sz w:val="17"/>
                        <w:szCs w:val="17"/>
                      </w:rPr>
                      <w:t xml:space="preserve">- </w:t>
                    </w:r>
                    <w:r>
                      <w:rPr>
                        <w:sz w:val="17"/>
                        <w:szCs w:val="17"/>
                      </w:rPr>
                      <w:fldChar w:fldCharType="begin"/>
                    </w:r>
                    <w:r>
                      <w:rPr>
                        <w:sz w:val="17"/>
                        <w:szCs w:val="17"/>
                      </w:rPr>
                      <w:instrText xml:space="preserve"> PAGE </w:instrText>
                    </w:r>
                    <w:r>
                      <w:rPr>
                        <w:sz w:val="17"/>
                        <w:szCs w:val="17"/>
                      </w:rPr>
                      <w:fldChar w:fldCharType="separate"/>
                    </w:r>
                    <w:r>
                      <w:rPr>
                        <w:sz w:val="17"/>
                        <w:szCs w:val="17"/>
                      </w:rPr>
                      <w:t>125</w:t>
                    </w:r>
                    <w:r>
                      <w:rPr>
                        <w:sz w:val="17"/>
                        <w:szCs w:val="17"/>
                      </w:rPr>
                      <w:fldChar w:fldCharType="end"/>
                    </w:r>
                    <w:r>
                      <w:rPr>
                        <w:sz w:val="17"/>
                        <w:szCs w:val="17"/>
                      </w:rPr>
                      <w:t xml:space="preserve"> -</w:t>
                    </w:r>
                    <w:r>
                      <w:rPr>
                        <w:sz w:val="17"/>
                        <w:szCs w:val="17"/>
                      </w:rPr>
                      <w:tab/>
                    </w:r>
                    <w:r>
                      <w:rPr>
                        <w:sz w:val="12"/>
                        <w:szCs w:val="12"/>
                      </w:rPr>
                      <w:t>6640161646</w:t>
                    </w:r>
                  </w:p>
                </w:txbxContent>
              </v:textbox>
              <w10:wrap type="square" anchorx="page"/>
            </v:shape>
          </w:pict>
        </mc:Fallback>
      </mc:AlternateContent>
    </w:r>
  </w:p>
</w:ftr>
</file>

<file path=word/footer28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3339A9">
    <w:pPr>
      <w:kinsoku w:val="0"/>
      <w:overflowPunct w:val="0"/>
      <w:autoSpaceDE/>
      <w:autoSpaceDN/>
      <w:adjustRightInd/>
      <w:textAlignment w:val="baseline"/>
      <w:rPr>
        <w:sz w:val="16"/>
        <w:szCs w:val="16"/>
      </w:rPr>
    </w:pPr>
    <w:r>
      <w:rPr>
        <w:noProof/>
        <w:lang w:val="en-GB"/>
      </w:rPr>
      <mc:AlternateContent>
        <mc:Choice Requires="wps">
          <w:drawing>
            <wp:anchor distT="0" distB="0" distL="0" distR="0" simplePos="0" relativeHeight="251618816" behindDoc="0" locked="0" layoutInCell="0" allowOverlap="1">
              <wp:simplePos x="0" y="0"/>
              <wp:positionH relativeFrom="page">
                <wp:posOffset>623570</wp:posOffset>
              </wp:positionH>
              <wp:positionV relativeFrom="paragraph">
                <wp:posOffset>0</wp:posOffset>
              </wp:positionV>
              <wp:extent cx="4104640" cy="101600"/>
              <wp:effectExtent l="0" t="0" r="0" b="0"/>
              <wp:wrapSquare wrapText="bothSides"/>
              <wp:docPr id="255" name="Text Box 1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04640" cy="1016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5E08" w:rsidRDefault="00C15E08">
                          <w:pPr>
                            <w:keepNext/>
                            <w:keepLines/>
                            <w:tabs>
                              <w:tab w:val="left" w:pos="2925"/>
                              <w:tab w:val="right" w:pos="6453"/>
                            </w:tabs>
                            <w:kinsoku w:val="0"/>
                            <w:overflowPunct w:val="0"/>
                            <w:autoSpaceDE/>
                            <w:autoSpaceDN/>
                            <w:adjustRightInd/>
                            <w:textAlignment w:val="baseline"/>
                            <w:rPr>
                              <w:sz w:val="12"/>
                              <w:szCs w:val="12"/>
                            </w:rPr>
                          </w:pPr>
                          <w:r>
                            <w:rPr>
                              <w:sz w:val="12"/>
                              <w:szCs w:val="12"/>
                            </w:rPr>
                            <w:t>MADRID-1-449415-v25</w:t>
                          </w:r>
                          <w:r>
                            <w:rPr>
                              <w:sz w:val="12"/>
                              <w:szCs w:val="12"/>
                            </w:rPr>
                            <w:tab/>
                          </w:r>
                          <w:r>
                            <w:rPr>
                              <w:sz w:val="17"/>
                              <w:szCs w:val="17"/>
                            </w:rPr>
                            <w:t xml:space="preserve">- </w:t>
                          </w:r>
                          <w:r>
                            <w:rPr>
                              <w:sz w:val="17"/>
                              <w:szCs w:val="17"/>
                            </w:rPr>
                            <w:fldChar w:fldCharType="begin"/>
                          </w:r>
                          <w:r>
                            <w:rPr>
                              <w:sz w:val="17"/>
                              <w:szCs w:val="17"/>
                            </w:rPr>
                            <w:instrText xml:space="preserve"> PAGE </w:instrText>
                          </w:r>
                          <w:r>
                            <w:rPr>
                              <w:sz w:val="17"/>
                              <w:szCs w:val="17"/>
                            </w:rPr>
                            <w:fldChar w:fldCharType="separate"/>
                          </w:r>
                          <w:r w:rsidR="00102F4A">
                            <w:rPr>
                              <w:noProof/>
                              <w:sz w:val="17"/>
                              <w:szCs w:val="17"/>
                            </w:rPr>
                            <w:t>113</w:t>
                          </w:r>
                          <w:r>
                            <w:rPr>
                              <w:sz w:val="17"/>
                              <w:szCs w:val="17"/>
                            </w:rPr>
                            <w:fldChar w:fldCharType="end"/>
                          </w:r>
                          <w:r>
                            <w:rPr>
                              <w:sz w:val="17"/>
                              <w:szCs w:val="17"/>
                            </w:rPr>
                            <w:t xml:space="preserve"> -</w:t>
                          </w:r>
                          <w:r>
                            <w:rPr>
                              <w:sz w:val="17"/>
                              <w:szCs w:val="17"/>
                            </w:rPr>
                            <w:tab/>
                          </w:r>
                          <w:r>
                            <w:rPr>
                              <w:sz w:val="12"/>
                              <w:szCs w:val="12"/>
                            </w:rPr>
                            <w:t>6640161646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79" o:spid="_x0000_s1229" type="#_x0000_t202" style="position:absolute;margin-left:49.1pt;margin-top:0;width:323.2pt;height:8pt;z-index:2516188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" o:allowincell="f" stroked="f">
              <v:fill opacity="0"/>
              <v:textbox inset="0,0,0,0">
                <w:txbxContent>
                  <w:p w:rsidR="00C15E08" w:rsidRDefault="00C15E08">
                    <w:pPr>
                      <w:keepNext/>
                      <w:keepLines/>
                      <w:tabs>
                        <w:tab w:val="left" w:pos="2925"/>
                        <w:tab w:val="right" w:pos="6453"/>
                      </w:tabs>
                      <w:kinsoku w:val="0"/>
                      <w:overflowPunct w:val="0"/>
                      <w:autoSpaceDE/>
                      <w:autoSpaceDN/>
                      <w:adjustRightInd/>
                      <w:textAlignment w:val="baseline"/>
                      <w:rPr>
                        <w:sz w:val="12"/>
                        <w:szCs w:val="12"/>
                      </w:rPr>
                    </w:pPr>
                    <w:r>
                      <w:rPr>
                        <w:sz w:val="12"/>
                        <w:szCs w:val="12"/>
                      </w:rPr>
                      <w:t>MADRID-1-449415-v25</w:t>
                    </w:r>
                    <w:r>
                      <w:rPr>
                        <w:sz w:val="12"/>
                        <w:szCs w:val="12"/>
                      </w:rPr>
                      <w:tab/>
                    </w:r>
                    <w:r>
                      <w:rPr>
                        <w:sz w:val="17"/>
                        <w:szCs w:val="17"/>
                      </w:rPr>
                      <w:t xml:space="preserve">- </w:t>
                    </w:r>
                    <w:r>
                      <w:rPr>
                        <w:sz w:val="17"/>
                        <w:szCs w:val="17"/>
                      </w:rPr>
                      <w:fldChar w:fldCharType="begin"/>
                    </w:r>
                    <w:r>
                      <w:rPr>
                        <w:sz w:val="17"/>
                        <w:szCs w:val="17"/>
                      </w:rPr>
                      <w:instrText xml:space="preserve"> PAGE </w:instrText>
                    </w:r>
                    <w:r>
                      <w:rPr>
                        <w:sz w:val="17"/>
                        <w:szCs w:val="17"/>
                      </w:rPr>
                      <w:fldChar w:fldCharType="separate"/>
                    </w:r>
                    <w:r w:rsidR="00102F4A">
                      <w:rPr>
                        <w:noProof/>
                        <w:sz w:val="17"/>
                        <w:szCs w:val="17"/>
                      </w:rPr>
                      <w:t>113</w:t>
                    </w:r>
                    <w:r>
                      <w:rPr>
                        <w:sz w:val="17"/>
                        <w:szCs w:val="17"/>
                      </w:rPr>
                      <w:fldChar w:fldCharType="end"/>
                    </w:r>
                    <w:r>
                      <w:rPr>
                        <w:sz w:val="17"/>
                        <w:szCs w:val="17"/>
                      </w:rPr>
                      <w:t xml:space="preserve"> -</w:t>
                    </w:r>
                    <w:r>
                      <w:rPr>
                        <w:sz w:val="17"/>
                        <w:szCs w:val="17"/>
                      </w:rPr>
                      <w:tab/>
                    </w:r>
                    <w:r>
                      <w:rPr>
                        <w:sz w:val="12"/>
                        <w:szCs w:val="12"/>
                      </w:rPr>
                      <w:t>6640161646</w:t>
                    </w:r>
                  </w:p>
                </w:txbxContent>
              </v:textbox>
              <w10:wrap type="square" anchorx="page"/>
            </v:shape>
          </w:pict>
        </mc:Fallback>
      </mc:AlternateContent>
    </w:r>
  </w:p>
</w:ftr>
</file>

<file path=word/footer28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3339A9">
    <w:pPr>
      <w:kinsoku w:val="0"/>
      <w:overflowPunct w:val="0"/>
      <w:autoSpaceDE/>
      <w:autoSpaceDN/>
      <w:adjustRightInd/>
      <w:textAlignment w:val="baseline"/>
      <w:rPr>
        <w:sz w:val="16"/>
        <w:szCs w:val="16"/>
      </w:rPr>
    </w:pPr>
    <w:r>
      <w:rPr>
        <w:noProof/>
        <w:lang w:val="en-GB"/>
      </w:rPr>
      <mc:AlternateContent>
        <mc:Choice Requires="wps">
          <w:drawing>
            <wp:anchor distT="0" distB="0" distL="0" distR="0" simplePos="0" relativeHeight="251621888" behindDoc="0" locked="0" layoutInCell="0" allowOverlap="1">
              <wp:simplePos x="0" y="0"/>
              <wp:positionH relativeFrom="page">
                <wp:posOffset>623570</wp:posOffset>
              </wp:positionH>
              <wp:positionV relativeFrom="paragraph">
                <wp:posOffset>0</wp:posOffset>
              </wp:positionV>
              <wp:extent cx="4104640" cy="101600"/>
              <wp:effectExtent l="0" t="0" r="0" b="0"/>
              <wp:wrapSquare wrapText="bothSides"/>
              <wp:docPr id="252" name="Text Box 1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04640" cy="1016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5E08" w:rsidRDefault="00C15E08">
                          <w:pPr>
                            <w:keepNext/>
                            <w:keepLines/>
                            <w:tabs>
                              <w:tab w:val="left" w:pos="2925"/>
                              <w:tab w:val="right" w:pos="6453"/>
                            </w:tabs>
                            <w:kinsoku w:val="0"/>
                            <w:overflowPunct w:val="0"/>
                            <w:autoSpaceDE/>
                            <w:autoSpaceDN/>
                            <w:adjustRightInd/>
                            <w:textAlignment w:val="baseline"/>
                            <w:rPr>
                              <w:sz w:val="12"/>
                              <w:szCs w:val="12"/>
                            </w:rPr>
                          </w:pPr>
                          <w:r>
                            <w:rPr>
                              <w:sz w:val="12"/>
                              <w:szCs w:val="12"/>
                            </w:rPr>
                            <w:t>MADRID-1-449415-v25</w:t>
                          </w:r>
                          <w:r>
                            <w:rPr>
                              <w:sz w:val="12"/>
                              <w:szCs w:val="12"/>
                            </w:rPr>
                            <w:tab/>
                          </w:r>
                          <w:r>
                            <w:rPr>
                              <w:sz w:val="17"/>
                              <w:szCs w:val="17"/>
                            </w:rPr>
                            <w:t xml:space="preserve">- </w:t>
                          </w:r>
                          <w:r>
                            <w:rPr>
                              <w:sz w:val="17"/>
                              <w:szCs w:val="17"/>
                            </w:rPr>
                            <w:fldChar w:fldCharType="begin"/>
                          </w:r>
                          <w:r>
                            <w:rPr>
                              <w:sz w:val="17"/>
                              <w:szCs w:val="17"/>
                            </w:rPr>
                            <w:instrText xml:space="preserve"> PAGE </w:instrText>
                          </w:r>
                          <w:r>
                            <w:rPr>
                              <w:sz w:val="17"/>
                              <w:szCs w:val="17"/>
                            </w:rPr>
                            <w:fldChar w:fldCharType="separate"/>
                          </w:r>
                          <w:r w:rsidR="00102F4A">
                            <w:rPr>
                              <w:noProof/>
                              <w:sz w:val="17"/>
                              <w:szCs w:val="17"/>
                            </w:rPr>
                            <w:t>114</w:t>
                          </w:r>
                          <w:r>
                            <w:rPr>
                              <w:sz w:val="17"/>
                              <w:szCs w:val="17"/>
                            </w:rPr>
                            <w:fldChar w:fldCharType="end"/>
                          </w:r>
                          <w:r>
                            <w:rPr>
                              <w:sz w:val="17"/>
                              <w:szCs w:val="17"/>
                            </w:rPr>
                            <w:t xml:space="preserve"> -</w:t>
                          </w:r>
                          <w:r>
                            <w:rPr>
                              <w:sz w:val="17"/>
                              <w:szCs w:val="17"/>
                            </w:rPr>
                            <w:tab/>
                          </w:r>
                          <w:r>
                            <w:rPr>
                              <w:sz w:val="12"/>
                              <w:szCs w:val="12"/>
                            </w:rPr>
                            <w:t>6640161646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82" o:spid="_x0000_s1232" type="#_x0000_t202" style="position:absolute;margin-left:49.1pt;margin-top:0;width:323.2pt;height:8pt;z-index:2516218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" o:allowincell="f" stroked="f">
              <v:fill opacity="0"/>
              <v:textbox inset="0,0,0,0">
                <w:txbxContent>
                  <w:p w:rsidR="00C15E08" w:rsidRDefault="00C15E08">
                    <w:pPr>
                      <w:keepNext/>
                      <w:keepLines/>
                      <w:tabs>
                        <w:tab w:val="left" w:pos="2925"/>
                        <w:tab w:val="right" w:pos="6453"/>
                      </w:tabs>
                      <w:kinsoku w:val="0"/>
                      <w:overflowPunct w:val="0"/>
                      <w:autoSpaceDE/>
                      <w:autoSpaceDN/>
                      <w:adjustRightInd/>
                      <w:textAlignment w:val="baseline"/>
                      <w:rPr>
                        <w:sz w:val="12"/>
                        <w:szCs w:val="12"/>
                      </w:rPr>
                    </w:pPr>
                    <w:r>
                      <w:rPr>
                        <w:sz w:val="12"/>
                        <w:szCs w:val="12"/>
                      </w:rPr>
                      <w:t>MADRID-1-449415-v25</w:t>
                    </w:r>
                    <w:r>
                      <w:rPr>
                        <w:sz w:val="12"/>
                        <w:szCs w:val="12"/>
                      </w:rPr>
                      <w:tab/>
                    </w:r>
                    <w:r>
                      <w:rPr>
                        <w:sz w:val="17"/>
                        <w:szCs w:val="17"/>
                      </w:rPr>
                      <w:t xml:space="preserve">- </w:t>
                    </w:r>
                    <w:r>
                      <w:rPr>
                        <w:sz w:val="17"/>
                        <w:szCs w:val="17"/>
                      </w:rPr>
                      <w:fldChar w:fldCharType="begin"/>
                    </w:r>
                    <w:r>
                      <w:rPr>
                        <w:sz w:val="17"/>
                        <w:szCs w:val="17"/>
                      </w:rPr>
                      <w:instrText xml:space="preserve"> PAGE </w:instrText>
                    </w:r>
                    <w:r>
                      <w:rPr>
                        <w:sz w:val="17"/>
                        <w:szCs w:val="17"/>
                      </w:rPr>
                      <w:fldChar w:fldCharType="separate"/>
                    </w:r>
                    <w:r w:rsidR="00102F4A">
                      <w:rPr>
                        <w:noProof/>
                        <w:sz w:val="17"/>
                        <w:szCs w:val="17"/>
                      </w:rPr>
                      <w:t>114</w:t>
                    </w:r>
                    <w:r>
                      <w:rPr>
                        <w:sz w:val="17"/>
                        <w:szCs w:val="17"/>
                      </w:rPr>
                      <w:fldChar w:fldCharType="end"/>
                    </w:r>
                    <w:r>
                      <w:rPr>
                        <w:sz w:val="17"/>
                        <w:szCs w:val="17"/>
                      </w:rPr>
                      <w:t xml:space="preserve"> -</w:t>
                    </w:r>
                    <w:r>
                      <w:rPr>
                        <w:sz w:val="17"/>
                        <w:szCs w:val="17"/>
                      </w:rPr>
                      <w:tab/>
                    </w:r>
                    <w:r>
                      <w:rPr>
                        <w:sz w:val="12"/>
                        <w:szCs w:val="12"/>
                      </w:rPr>
                      <w:t>6640161646</w:t>
                    </w:r>
                  </w:p>
                </w:txbxContent>
              </v:textbox>
              <w10:wrap type="square" anchorx="page"/>
            </v:shape>
          </w:pict>
        </mc:Fallback>
      </mc:AlternateContent>
    </w:r>
  </w:p>
</w:ftr>
</file>

<file path=word/footer28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3339A9">
    <w:pPr>
      <w:kinsoku w:val="0"/>
      <w:overflowPunct w:val="0"/>
      <w:autoSpaceDE/>
      <w:autoSpaceDN/>
      <w:adjustRightInd/>
      <w:textAlignment w:val="baseline"/>
      <w:rPr>
        <w:sz w:val="16"/>
        <w:szCs w:val="16"/>
      </w:rPr>
    </w:pPr>
    <w:r>
      <w:rPr>
        <w:noProof/>
        <w:lang w:val="en-GB"/>
      </w:rPr>
      <mc:AlternateContent>
        <mc:Choice Requires="wps">
          <w:drawing>
            <wp:anchor distT="0" distB="0" distL="0" distR="0" simplePos="0" relativeHeight="251622912" behindDoc="0" locked="0" layoutInCell="0" allowOverlap="1">
              <wp:simplePos x="0" y="0"/>
              <wp:positionH relativeFrom="page">
                <wp:posOffset>623570</wp:posOffset>
              </wp:positionH>
              <wp:positionV relativeFrom="paragraph">
                <wp:posOffset>0</wp:posOffset>
              </wp:positionV>
              <wp:extent cx="4104640" cy="101600"/>
              <wp:effectExtent l="0" t="0" r="0" b="0"/>
              <wp:wrapSquare wrapText="bothSides"/>
              <wp:docPr id="251" name="Text Box 1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04640" cy="1016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5E08" w:rsidRDefault="00C15E08">
                          <w:pPr>
                            <w:keepNext/>
                            <w:keepLines/>
                            <w:tabs>
                              <w:tab w:val="left" w:pos="2925"/>
                              <w:tab w:val="right" w:pos="6453"/>
                            </w:tabs>
                            <w:kinsoku w:val="0"/>
                            <w:overflowPunct w:val="0"/>
                            <w:autoSpaceDE/>
                            <w:autoSpaceDN/>
                            <w:adjustRightInd/>
                            <w:textAlignment w:val="baseline"/>
                            <w:rPr>
                              <w:sz w:val="12"/>
                              <w:szCs w:val="12"/>
                            </w:rPr>
                          </w:pPr>
                          <w:r>
                            <w:rPr>
                              <w:sz w:val="12"/>
                              <w:szCs w:val="12"/>
                            </w:rPr>
                            <w:t>MADRID-1-449415-v25</w:t>
                          </w:r>
                          <w:r>
                            <w:rPr>
                              <w:sz w:val="12"/>
                              <w:szCs w:val="12"/>
                            </w:rPr>
                            <w:tab/>
                          </w:r>
                          <w:r>
                            <w:rPr>
                              <w:sz w:val="17"/>
                              <w:szCs w:val="17"/>
                            </w:rPr>
                            <w:t xml:space="preserve">- </w:t>
                          </w:r>
                          <w:r>
                            <w:rPr>
                              <w:sz w:val="17"/>
                              <w:szCs w:val="17"/>
                            </w:rPr>
                            <w:fldChar w:fldCharType="begin"/>
                          </w:r>
                          <w:r>
                            <w:rPr>
                              <w:sz w:val="17"/>
                              <w:szCs w:val="17"/>
                            </w:rPr>
                            <w:instrText xml:space="preserve"> PAGE </w:instrText>
                          </w:r>
                          <w:r>
                            <w:rPr>
                              <w:sz w:val="17"/>
                              <w:szCs w:val="17"/>
                            </w:rPr>
                            <w:fldChar w:fldCharType="separate"/>
                          </w:r>
                          <w:r>
                            <w:rPr>
                              <w:sz w:val="17"/>
                              <w:szCs w:val="17"/>
                            </w:rPr>
                            <w:t>125</w:t>
                          </w:r>
                          <w:r>
                            <w:rPr>
                              <w:sz w:val="17"/>
                              <w:szCs w:val="17"/>
                            </w:rPr>
                            <w:fldChar w:fldCharType="end"/>
                          </w:r>
                          <w:r>
                            <w:rPr>
                              <w:sz w:val="17"/>
                              <w:szCs w:val="17"/>
                            </w:rPr>
                            <w:t xml:space="preserve"> -</w:t>
                          </w:r>
                          <w:r>
                            <w:rPr>
                              <w:sz w:val="17"/>
                              <w:szCs w:val="17"/>
                            </w:rPr>
                            <w:tab/>
                          </w:r>
                          <w:r>
                            <w:rPr>
                              <w:sz w:val="12"/>
                              <w:szCs w:val="12"/>
                            </w:rPr>
                            <w:t>6640161646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83" o:spid="_x0000_s1233" type="#_x0000_t202" style="position:absolute;margin-left:49.1pt;margin-top:0;width:323.2pt;height:8pt;z-index:2516229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" o:allowincell="f" stroked="f">
              <v:fill opacity="0"/>
              <v:textbox inset="0,0,0,0">
                <w:txbxContent>
                  <w:p w:rsidR="00C15E08" w:rsidRDefault="00C15E08">
                    <w:pPr>
                      <w:keepNext/>
                      <w:keepLines/>
                      <w:tabs>
                        <w:tab w:val="left" w:pos="2925"/>
                        <w:tab w:val="right" w:pos="6453"/>
                      </w:tabs>
                      <w:kinsoku w:val="0"/>
                      <w:overflowPunct w:val="0"/>
                      <w:autoSpaceDE/>
                      <w:autoSpaceDN/>
                      <w:adjustRightInd/>
                      <w:textAlignment w:val="baseline"/>
                      <w:rPr>
                        <w:sz w:val="12"/>
                        <w:szCs w:val="12"/>
                      </w:rPr>
                    </w:pPr>
                    <w:r>
                      <w:rPr>
                        <w:sz w:val="12"/>
                        <w:szCs w:val="12"/>
                      </w:rPr>
                      <w:t>MADRID-1-449415-v25</w:t>
                    </w:r>
                    <w:r>
                      <w:rPr>
                        <w:sz w:val="12"/>
                        <w:szCs w:val="12"/>
                      </w:rPr>
                      <w:tab/>
                    </w:r>
                    <w:r>
                      <w:rPr>
                        <w:sz w:val="17"/>
                        <w:szCs w:val="17"/>
                      </w:rPr>
                      <w:t xml:space="preserve">- </w:t>
                    </w:r>
                    <w:r>
                      <w:rPr>
                        <w:sz w:val="17"/>
                        <w:szCs w:val="17"/>
                      </w:rPr>
                      <w:fldChar w:fldCharType="begin"/>
                    </w:r>
                    <w:r>
                      <w:rPr>
                        <w:sz w:val="17"/>
                        <w:szCs w:val="17"/>
                      </w:rPr>
                      <w:instrText xml:space="preserve"> PAGE </w:instrText>
                    </w:r>
                    <w:r>
                      <w:rPr>
                        <w:sz w:val="17"/>
                        <w:szCs w:val="17"/>
                      </w:rPr>
                      <w:fldChar w:fldCharType="separate"/>
                    </w:r>
                    <w:r>
                      <w:rPr>
                        <w:sz w:val="17"/>
                        <w:szCs w:val="17"/>
                      </w:rPr>
                      <w:t>125</w:t>
                    </w:r>
                    <w:r>
                      <w:rPr>
                        <w:sz w:val="17"/>
                        <w:szCs w:val="17"/>
                      </w:rPr>
                      <w:fldChar w:fldCharType="end"/>
                    </w:r>
                    <w:r>
                      <w:rPr>
                        <w:sz w:val="17"/>
                        <w:szCs w:val="17"/>
                      </w:rPr>
                      <w:t xml:space="preserve"> -</w:t>
                    </w:r>
                    <w:r>
                      <w:rPr>
                        <w:sz w:val="17"/>
                        <w:szCs w:val="17"/>
                      </w:rPr>
                      <w:tab/>
                    </w:r>
                    <w:r>
                      <w:rPr>
                        <w:sz w:val="12"/>
                        <w:szCs w:val="12"/>
                      </w:rPr>
                      <w:t>6640161646</w:t>
                    </w:r>
                  </w:p>
                </w:txbxContent>
              </v:textbox>
              <w10:wrap type="square" anchorx="page"/>
            </v:shape>
          </w:pict>
        </mc:Fallback>
      </mc:AlternateContent>
    </w:r>
  </w:p>
</w:ftr>
</file>

<file path=word/footer28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3339A9">
    <w:pPr>
      <w:kinsoku w:val="0"/>
      <w:overflowPunct w:val="0"/>
      <w:autoSpaceDE/>
      <w:autoSpaceDN/>
      <w:adjustRightInd/>
      <w:textAlignment w:val="baseline"/>
      <w:rPr>
        <w:sz w:val="16"/>
        <w:szCs w:val="16"/>
      </w:rPr>
    </w:pPr>
    <w:r>
      <w:rPr>
        <w:noProof/>
        <w:lang w:val="en-GB"/>
      </w:rPr>
      <mc:AlternateContent>
        <mc:Choice Requires="wps">
          <w:drawing>
            <wp:anchor distT="0" distB="0" distL="0" distR="0" simplePos="0" relativeHeight="251625984" behindDoc="0" locked="0" layoutInCell="0" allowOverlap="1">
              <wp:simplePos x="0" y="0"/>
              <wp:positionH relativeFrom="page">
                <wp:posOffset>623570</wp:posOffset>
              </wp:positionH>
              <wp:positionV relativeFrom="paragraph">
                <wp:posOffset>0</wp:posOffset>
              </wp:positionV>
              <wp:extent cx="4104640" cy="101600"/>
              <wp:effectExtent l="0" t="0" r="0" b="0"/>
              <wp:wrapSquare wrapText="bothSides"/>
              <wp:docPr id="248" name="Text Box 1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04640" cy="1016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5E08" w:rsidRDefault="00C15E08">
                          <w:pPr>
                            <w:keepNext/>
                            <w:keepLines/>
                            <w:tabs>
                              <w:tab w:val="left" w:pos="2925"/>
                              <w:tab w:val="right" w:pos="6453"/>
                            </w:tabs>
                            <w:kinsoku w:val="0"/>
                            <w:overflowPunct w:val="0"/>
                            <w:autoSpaceDE/>
                            <w:autoSpaceDN/>
                            <w:adjustRightInd/>
                            <w:textAlignment w:val="baseline"/>
                            <w:rPr>
                              <w:sz w:val="12"/>
                              <w:szCs w:val="12"/>
                            </w:rPr>
                          </w:pPr>
                          <w:r>
                            <w:rPr>
                              <w:sz w:val="12"/>
                              <w:szCs w:val="12"/>
                            </w:rPr>
                            <w:t>MADRID-1-449415-v25</w:t>
                          </w:r>
                          <w:r>
                            <w:rPr>
                              <w:sz w:val="12"/>
                              <w:szCs w:val="12"/>
                            </w:rPr>
                            <w:tab/>
                          </w:r>
                          <w:r>
                            <w:rPr>
                              <w:sz w:val="17"/>
                              <w:szCs w:val="17"/>
                            </w:rPr>
                            <w:t xml:space="preserve">- </w:t>
                          </w:r>
                          <w:r>
                            <w:rPr>
                              <w:sz w:val="17"/>
                              <w:szCs w:val="17"/>
                            </w:rPr>
                            <w:fldChar w:fldCharType="begin"/>
                          </w:r>
                          <w:r>
                            <w:rPr>
                              <w:sz w:val="17"/>
                              <w:szCs w:val="17"/>
                            </w:rPr>
                            <w:instrText xml:space="preserve"> PAGE </w:instrText>
                          </w:r>
                          <w:r>
                            <w:rPr>
                              <w:sz w:val="17"/>
                              <w:szCs w:val="17"/>
                            </w:rPr>
                            <w:fldChar w:fldCharType="separate"/>
                          </w:r>
                          <w:r>
                            <w:rPr>
                              <w:sz w:val="17"/>
                              <w:szCs w:val="17"/>
                            </w:rPr>
                            <w:t>125</w:t>
                          </w:r>
                          <w:r>
                            <w:rPr>
                              <w:sz w:val="17"/>
                              <w:szCs w:val="17"/>
                            </w:rPr>
                            <w:fldChar w:fldCharType="end"/>
                          </w:r>
                          <w:r>
                            <w:rPr>
                              <w:sz w:val="17"/>
                              <w:szCs w:val="17"/>
                            </w:rPr>
                            <w:t xml:space="preserve"> -</w:t>
                          </w:r>
                          <w:r>
                            <w:rPr>
                              <w:sz w:val="17"/>
                              <w:szCs w:val="17"/>
                            </w:rPr>
                            <w:tab/>
                          </w:r>
                          <w:r>
                            <w:rPr>
                              <w:sz w:val="12"/>
                              <w:szCs w:val="12"/>
                            </w:rPr>
                            <w:t>6640161646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86" o:spid="_x0000_s1236" type="#_x0000_t202" style="position:absolute;margin-left:49.1pt;margin-top:0;width:323.2pt;height:8pt;z-index:2516259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" o:allowincell="f" stroked="f">
              <v:fill opacity="0"/>
              <v:textbox inset="0,0,0,0">
                <w:txbxContent>
                  <w:p w:rsidR="00C15E08" w:rsidRDefault="00C15E08">
                    <w:pPr>
                      <w:keepNext/>
                      <w:keepLines/>
                      <w:tabs>
                        <w:tab w:val="left" w:pos="2925"/>
                        <w:tab w:val="right" w:pos="6453"/>
                      </w:tabs>
                      <w:kinsoku w:val="0"/>
                      <w:overflowPunct w:val="0"/>
                      <w:autoSpaceDE/>
                      <w:autoSpaceDN/>
                      <w:adjustRightInd/>
                      <w:textAlignment w:val="baseline"/>
                      <w:rPr>
                        <w:sz w:val="12"/>
                        <w:szCs w:val="12"/>
                      </w:rPr>
                    </w:pPr>
                    <w:r>
                      <w:rPr>
                        <w:sz w:val="12"/>
                        <w:szCs w:val="12"/>
                      </w:rPr>
                      <w:t>MADRID-1-449415-v25</w:t>
                    </w:r>
                    <w:r>
                      <w:rPr>
                        <w:sz w:val="12"/>
                        <w:szCs w:val="12"/>
                      </w:rPr>
                      <w:tab/>
                    </w:r>
                    <w:r>
                      <w:rPr>
                        <w:sz w:val="17"/>
                        <w:szCs w:val="17"/>
                      </w:rPr>
                      <w:t xml:space="preserve">- </w:t>
                    </w:r>
                    <w:r>
                      <w:rPr>
                        <w:sz w:val="17"/>
                        <w:szCs w:val="17"/>
                      </w:rPr>
                      <w:fldChar w:fldCharType="begin"/>
                    </w:r>
                    <w:r>
                      <w:rPr>
                        <w:sz w:val="17"/>
                        <w:szCs w:val="17"/>
                      </w:rPr>
                      <w:instrText xml:space="preserve"> PAGE </w:instrText>
                    </w:r>
                    <w:r>
                      <w:rPr>
                        <w:sz w:val="17"/>
                        <w:szCs w:val="17"/>
                      </w:rPr>
                      <w:fldChar w:fldCharType="separate"/>
                    </w:r>
                    <w:r>
                      <w:rPr>
                        <w:sz w:val="17"/>
                        <w:szCs w:val="17"/>
                      </w:rPr>
                      <w:t>125</w:t>
                    </w:r>
                    <w:r>
                      <w:rPr>
                        <w:sz w:val="17"/>
                        <w:szCs w:val="17"/>
                      </w:rPr>
                      <w:fldChar w:fldCharType="end"/>
                    </w:r>
                    <w:r>
                      <w:rPr>
                        <w:sz w:val="17"/>
                        <w:szCs w:val="17"/>
                      </w:rPr>
                      <w:t xml:space="preserve"> -</w:t>
                    </w:r>
                    <w:r>
                      <w:rPr>
                        <w:sz w:val="17"/>
                        <w:szCs w:val="17"/>
                      </w:rPr>
                      <w:tab/>
                    </w:r>
                    <w:r>
                      <w:rPr>
                        <w:sz w:val="12"/>
                        <w:szCs w:val="12"/>
                      </w:rPr>
                      <w:t>6640161646</w:t>
                    </w:r>
                  </w:p>
                </w:txbxContent>
              </v:textbox>
              <w10:wrap type="square" anchorx="page"/>
            </v:shape>
          </w:pict>
        </mc:Fallback>
      </mc:AlternateContent>
    </w:r>
  </w:p>
</w:ftr>
</file>

<file path=word/footer28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3339A9">
    <w:pPr>
      <w:kinsoku w:val="0"/>
      <w:overflowPunct w:val="0"/>
      <w:autoSpaceDE/>
      <w:autoSpaceDN/>
      <w:adjustRightInd/>
      <w:textAlignment w:val="baseline"/>
      <w:rPr>
        <w:sz w:val="16"/>
        <w:szCs w:val="16"/>
      </w:rPr>
    </w:pPr>
    <w:r>
      <w:rPr>
        <w:noProof/>
        <w:lang w:val="en-GB"/>
      </w:rPr>
      <mc:AlternateContent>
        <mc:Choice Requires="wps">
          <w:drawing>
            <wp:anchor distT="0" distB="0" distL="0" distR="0" simplePos="0" relativeHeight="251627008" behindDoc="0" locked="0" layoutInCell="0" allowOverlap="1">
              <wp:simplePos x="0" y="0"/>
              <wp:positionH relativeFrom="page">
                <wp:posOffset>623570</wp:posOffset>
              </wp:positionH>
              <wp:positionV relativeFrom="paragraph">
                <wp:posOffset>0</wp:posOffset>
              </wp:positionV>
              <wp:extent cx="4104640" cy="101600"/>
              <wp:effectExtent l="0" t="0" r="0" b="0"/>
              <wp:wrapSquare wrapText="bothSides"/>
              <wp:docPr id="247" name="Text Box 1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04640" cy="1016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5E08" w:rsidRDefault="00C15E08">
                          <w:pPr>
                            <w:keepNext/>
                            <w:keepLines/>
                            <w:tabs>
                              <w:tab w:val="left" w:pos="2925"/>
                              <w:tab w:val="right" w:pos="6453"/>
                            </w:tabs>
                            <w:kinsoku w:val="0"/>
                            <w:overflowPunct w:val="0"/>
                            <w:autoSpaceDE/>
                            <w:autoSpaceDN/>
                            <w:adjustRightInd/>
                            <w:textAlignment w:val="baseline"/>
                            <w:rPr>
                              <w:sz w:val="12"/>
                              <w:szCs w:val="12"/>
                            </w:rPr>
                          </w:pPr>
                          <w:r>
                            <w:rPr>
                              <w:sz w:val="12"/>
                              <w:szCs w:val="12"/>
                            </w:rPr>
                            <w:t>MADRID-1-449415-v25</w:t>
                          </w:r>
                          <w:r>
                            <w:rPr>
                              <w:sz w:val="12"/>
                              <w:szCs w:val="12"/>
                            </w:rPr>
                            <w:tab/>
                          </w:r>
                          <w:r>
                            <w:rPr>
                              <w:sz w:val="17"/>
                              <w:szCs w:val="17"/>
                            </w:rPr>
                            <w:t xml:space="preserve">- </w:t>
                          </w:r>
                          <w:r>
                            <w:rPr>
                              <w:sz w:val="17"/>
                              <w:szCs w:val="17"/>
                            </w:rPr>
                            <w:fldChar w:fldCharType="begin"/>
                          </w:r>
                          <w:r>
                            <w:rPr>
                              <w:sz w:val="17"/>
                              <w:szCs w:val="17"/>
                            </w:rPr>
                            <w:instrText xml:space="preserve"> PAGE </w:instrText>
                          </w:r>
                          <w:r>
                            <w:rPr>
                              <w:sz w:val="17"/>
                              <w:szCs w:val="17"/>
                            </w:rPr>
                            <w:fldChar w:fldCharType="separate"/>
                          </w:r>
                          <w:r w:rsidR="00102F4A">
                            <w:rPr>
                              <w:noProof/>
                              <w:sz w:val="17"/>
                              <w:szCs w:val="17"/>
                            </w:rPr>
                            <w:t>115</w:t>
                          </w:r>
                          <w:r>
                            <w:rPr>
                              <w:sz w:val="17"/>
                              <w:szCs w:val="17"/>
                            </w:rPr>
                            <w:fldChar w:fldCharType="end"/>
                          </w:r>
                          <w:r>
                            <w:rPr>
                              <w:sz w:val="17"/>
                              <w:szCs w:val="17"/>
                            </w:rPr>
                            <w:t xml:space="preserve"> -</w:t>
                          </w:r>
                          <w:r>
                            <w:rPr>
                              <w:sz w:val="17"/>
                              <w:szCs w:val="17"/>
                            </w:rPr>
                            <w:tab/>
                          </w:r>
                          <w:r>
                            <w:rPr>
                              <w:sz w:val="12"/>
                              <w:szCs w:val="12"/>
                            </w:rPr>
                            <w:t>6640161646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87" o:spid="_x0000_s1237" type="#_x0000_t202" style="position:absolute;margin-left:49.1pt;margin-top:0;width:323.2pt;height:8pt;z-index:2516270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" o:allowincell="f" stroked="f">
              <v:fill opacity="0"/>
              <v:textbox inset="0,0,0,0">
                <w:txbxContent>
                  <w:p w:rsidR="00C15E08" w:rsidRDefault="00C15E08">
                    <w:pPr>
                      <w:keepNext/>
                      <w:keepLines/>
                      <w:tabs>
                        <w:tab w:val="left" w:pos="2925"/>
                        <w:tab w:val="right" w:pos="6453"/>
                      </w:tabs>
                      <w:kinsoku w:val="0"/>
                      <w:overflowPunct w:val="0"/>
                      <w:autoSpaceDE/>
                      <w:autoSpaceDN/>
                      <w:adjustRightInd/>
                      <w:textAlignment w:val="baseline"/>
                      <w:rPr>
                        <w:sz w:val="12"/>
                        <w:szCs w:val="12"/>
                      </w:rPr>
                    </w:pPr>
                    <w:r>
                      <w:rPr>
                        <w:sz w:val="12"/>
                        <w:szCs w:val="12"/>
                      </w:rPr>
                      <w:t>MADRID-1-449415-v25</w:t>
                    </w:r>
                    <w:r>
                      <w:rPr>
                        <w:sz w:val="12"/>
                        <w:szCs w:val="12"/>
                      </w:rPr>
                      <w:tab/>
                    </w:r>
                    <w:r>
                      <w:rPr>
                        <w:sz w:val="17"/>
                        <w:szCs w:val="17"/>
                      </w:rPr>
                      <w:t xml:space="preserve">- </w:t>
                    </w:r>
                    <w:r>
                      <w:rPr>
                        <w:sz w:val="17"/>
                        <w:szCs w:val="17"/>
                      </w:rPr>
                      <w:fldChar w:fldCharType="begin"/>
                    </w:r>
                    <w:r>
                      <w:rPr>
                        <w:sz w:val="17"/>
                        <w:szCs w:val="17"/>
                      </w:rPr>
                      <w:instrText xml:space="preserve"> PAGE </w:instrText>
                    </w:r>
                    <w:r>
                      <w:rPr>
                        <w:sz w:val="17"/>
                        <w:szCs w:val="17"/>
                      </w:rPr>
                      <w:fldChar w:fldCharType="separate"/>
                    </w:r>
                    <w:r w:rsidR="00102F4A">
                      <w:rPr>
                        <w:noProof/>
                        <w:sz w:val="17"/>
                        <w:szCs w:val="17"/>
                      </w:rPr>
                      <w:t>115</w:t>
                    </w:r>
                    <w:r>
                      <w:rPr>
                        <w:sz w:val="17"/>
                        <w:szCs w:val="17"/>
                      </w:rPr>
                      <w:fldChar w:fldCharType="end"/>
                    </w:r>
                    <w:r>
                      <w:rPr>
                        <w:sz w:val="17"/>
                        <w:szCs w:val="17"/>
                      </w:rPr>
                      <w:t xml:space="preserve"> -</w:t>
                    </w:r>
                    <w:r>
                      <w:rPr>
                        <w:sz w:val="17"/>
                        <w:szCs w:val="17"/>
                      </w:rPr>
                      <w:tab/>
                    </w:r>
                    <w:r>
                      <w:rPr>
                        <w:sz w:val="12"/>
                        <w:szCs w:val="12"/>
                      </w:rPr>
                      <w:t>6640161646</w:t>
                    </w:r>
                  </w:p>
                </w:txbxContent>
              </v:textbox>
              <w10:wrap type="square" anchorx="page"/>
            </v:shape>
          </w:pict>
        </mc:Fallback>
      </mc:AlternateContent>
    </w:r>
  </w:p>
</w:ftr>
</file>

<file path=word/footer28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3339A9">
    <w:pPr>
      <w:kinsoku w:val="0"/>
      <w:overflowPunct w:val="0"/>
      <w:autoSpaceDE/>
      <w:autoSpaceDN/>
      <w:adjustRightInd/>
      <w:textAlignment w:val="baseline"/>
      <w:rPr>
        <w:sz w:val="16"/>
        <w:szCs w:val="16"/>
      </w:rPr>
    </w:pPr>
    <w:r>
      <w:rPr>
        <w:noProof/>
        <w:lang w:val="en-GB"/>
      </w:rPr>
      <mc:AlternateContent>
        <mc:Choice Requires="wps">
          <w:drawing>
            <wp:anchor distT="0" distB="0" distL="0" distR="0" simplePos="0" relativeHeight="251630080" behindDoc="0" locked="0" layoutInCell="0" allowOverlap="1">
              <wp:simplePos x="0" y="0"/>
              <wp:positionH relativeFrom="page">
                <wp:posOffset>623570</wp:posOffset>
              </wp:positionH>
              <wp:positionV relativeFrom="paragraph">
                <wp:posOffset>0</wp:posOffset>
              </wp:positionV>
              <wp:extent cx="4104640" cy="101600"/>
              <wp:effectExtent l="0" t="0" r="0" b="0"/>
              <wp:wrapSquare wrapText="bothSides"/>
              <wp:docPr id="244" name="Text Box 1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04640" cy="1016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5E08" w:rsidRDefault="00C15E08">
                          <w:pPr>
                            <w:keepNext/>
                            <w:keepLines/>
                            <w:tabs>
                              <w:tab w:val="left" w:pos="2925"/>
                              <w:tab w:val="right" w:pos="6453"/>
                            </w:tabs>
                            <w:kinsoku w:val="0"/>
                            <w:overflowPunct w:val="0"/>
                            <w:autoSpaceDE/>
                            <w:autoSpaceDN/>
                            <w:adjustRightInd/>
                            <w:textAlignment w:val="baseline"/>
                            <w:rPr>
                              <w:sz w:val="12"/>
                              <w:szCs w:val="12"/>
                            </w:rPr>
                          </w:pPr>
                          <w:r>
                            <w:rPr>
                              <w:sz w:val="12"/>
                              <w:szCs w:val="12"/>
                            </w:rPr>
                            <w:t>MADRID-1-449415-v25</w:t>
                          </w:r>
                          <w:r>
                            <w:rPr>
                              <w:sz w:val="12"/>
                              <w:szCs w:val="12"/>
                            </w:rPr>
                            <w:tab/>
                          </w:r>
                          <w:r>
                            <w:rPr>
                              <w:sz w:val="17"/>
                              <w:szCs w:val="17"/>
                            </w:rPr>
                            <w:t xml:space="preserve">- </w:t>
                          </w:r>
                          <w:r>
                            <w:rPr>
                              <w:sz w:val="17"/>
                              <w:szCs w:val="17"/>
                            </w:rPr>
                            <w:fldChar w:fldCharType="begin"/>
                          </w:r>
                          <w:r>
                            <w:rPr>
                              <w:sz w:val="17"/>
                              <w:szCs w:val="17"/>
                            </w:rPr>
                            <w:instrText xml:space="preserve"> PAGE </w:instrText>
                          </w:r>
                          <w:r>
                            <w:rPr>
                              <w:sz w:val="17"/>
                              <w:szCs w:val="17"/>
                            </w:rPr>
                            <w:fldChar w:fldCharType="separate"/>
                          </w:r>
                          <w:r w:rsidR="00102F4A">
                            <w:rPr>
                              <w:noProof/>
                              <w:sz w:val="17"/>
                              <w:szCs w:val="17"/>
                            </w:rPr>
                            <w:t>116</w:t>
                          </w:r>
                          <w:r>
                            <w:rPr>
                              <w:sz w:val="17"/>
                              <w:szCs w:val="17"/>
                            </w:rPr>
                            <w:fldChar w:fldCharType="end"/>
                          </w:r>
                          <w:r>
                            <w:rPr>
                              <w:sz w:val="17"/>
                              <w:szCs w:val="17"/>
                            </w:rPr>
                            <w:t xml:space="preserve"> -</w:t>
                          </w:r>
                          <w:r>
                            <w:rPr>
                              <w:sz w:val="17"/>
                              <w:szCs w:val="17"/>
                            </w:rPr>
                            <w:tab/>
                          </w:r>
                          <w:r>
                            <w:rPr>
                              <w:sz w:val="12"/>
                              <w:szCs w:val="12"/>
                            </w:rPr>
                            <w:t>6640161646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90" o:spid="_x0000_s1240" type="#_x0000_t202" style="position:absolute;margin-left:49.1pt;margin-top:0;width:323.2pt;height:8pt;z-index:2516300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" o:allowincell="f" stroked="f">
              <v:fill opacity="0"/>
              <v:textbox inset="0,0,0,0">
                <w:txbxContent>
                  <w:p w:rsidR="00C15E08" w:rsidRDefault="00C15E08">
                    <w:pPr>
                      <w:keepNext/>
                      <w:keepLines/>
                      <w:tabs>
                        <w:tab w:val="left" w:pos="2925"/>
                        <w:tab w:val="right" w:pos="6453"/>
                      </w:tabs>
                      <w:kinsoku w:val="0"/>
                      <w:overflowPunct w:val="0"/>
                      <w:autoSpaceDE/>
                      <w:autoSpaceDN/>
                      <w:adjustRightInd/>
                      <w:textAlignment w:val="baseline"/>
                      <w:rPr>
                        <w:sz w:val="12"/>
                        <w:szCs w:val="12"/>
                      </w:rPr>
                    </w:pPr>
                    <w:r>
                      <w:rPr>
                        <w:sz w:val="12"/>
                        <w:szCs w:val="12"/>
                      </w:rPr>
                      <w:t>MADRID-1-449415-v25</w:t>
                    </w:r>
                    <w:r>
                      <w:rPr>
                        <w:sz w:val="12"/>
                        <w:szCs w:val="12"/>
                      </w:rPr>
                      <w:tab/>
                    </w:r>
                    <w:r>
                      <w:rPr>
                        <w:sz w:val="17"/>
                        <w:szCs w:val="17"/>
                      </w:rPr>
                      <w:t xml:space="preserve">- </w:t>
                    </w:r>
                    <w:r>
                      <w:rPr>
                        <w:sz w:val="17"/>
                        <w:szCs w:val="17"/>
                      </w:rPr>
                      <w:fldChar w:fldCharType="begin"/>
                    </w:r>
                    <w:r>
                      <w:rPr>
                        <w:sz w:val="17"/>
                        <w:szCs w:val="17"/>
                      </w:rPr>
                      <w:instrText xml:space="preserve"> PAGE </w:instrText>
                    </w:r>
                    <w:r>
                      <w:rPr>
                        <w:sz w:val="17"/>
                        <w:szCs w:val="17"/>
                      </w:rPr>
                      <w:fldChar w:fldCharType="separate"/>
                    </w:r>
                    <w:r w:rsidR="00102F4A">
                      <w:rPr>
                        <w:noProof/>
                        <w:sz w:val="17"/>
                        <w:szCs w:val="17"/>
                      </w:rPr>
                      <w:t>116</w:t>
                    </w:r>
                    <w:r>
                      <w:rPr>
                        <w:sz w:val="17"/>
                        <w:szCs w:val="17"/>
                      </w:rPr>
                      <w:fldChar w:fldCharType="end"/>
                    </w:r>
                    <w:r>
                      <w:rPr>
                        <w:sz w:val="17"/>
                        <w:szCs w:val="17"/>
                      </w:rPr>
                      <w:t xml:space="preserve"> -</w:t>
                    </w:r>
                    <w:r>
                      <w:rPr>
                        <w:sz w:val="17"/>
                        <w:szCs w:val="17"/>
                      </w:rPr>
                      <w:tab/>
                    </w:r>
                    <w:r>
                      <w:rPr>
                        <w:sz w:val="12"/>
                        <w:szCs w:val="12"/>
                      </w:rPr>
                      <w:t>6640161646</w:t>
                    </w:r>
                  </w:p>
                </w:txbxContent>
              </v:textbox>
              <w10:wrap type="square" anchorx="page"/>
            </v:shape>
          </w:pict>
        </mc:Fallback>
      </mc:AlternateContent>
    </w:r>
  </w:p>
</w:ftr>
</file>

<file path=word/footer28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3339A9">
    <w:pPr>
      <w:kinsoku w:val="0"/>
      <w:overflowPunct w:val="0"/>
      <w:autoSpaceDE/>
      <w:autoSpaceDN/>
      <w:adjustRightInd/>
      <w:textAlignment w:val="baseline"/>
      <w:rPr>
        <w:sz w:val="16"/>
        <w:szCs w:val="16"/>
      </w:rPr>
    </w:pPr>
    <w:r>
      <w:rPr>
        <w:noProof/>
        <w:lang w:val="en-GB"/>
      </w:rPr>
      <mc:AlternateContent>
        <mc:Choice Requires="wps">
          <w:drawing>
            <wp:anchor distT="0" distB="0" distL="0" distR="0" simplePos="0" relativeHeight="251631104" behindDoc="0" locked="0" layoutInCell="0" allowOverlap="1">
              <wp:simplePos x="0" y="0"/>
              <wp:positionH relativeFrom="page">
                <wp:posOffset>623570</wp:posOffset>
              </wp:positionH>
              <wp:positionV relativeFrom="paragraph">
                <wp:posOffset>0</wp:posOffset>
              </wp:positionV>
              <wp:extent cx="4104640" cy="101600"/>
              <wp:effectExtent l="0" t="0" r="0" b="0"/>
              <wp:wrapSquare wrapText="bothSides"/>
              <wp:docPr id="243" name="Text Box 1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04640" cy="1016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5E08" w:rsidRDefault="00C15E08">
                          <w:pPr>
                            <w:keepNext/>
                            <w:keepLines/>
                            <w:tabs>
                              <w:tab w:val="left" w:pos="2925"/>
                              <w:tab w:val="right" w:pos="6453"/>
                            </w:tabs>
                            <w:kinsoku w:val="0"/>
                            <w:overflowPunct w:val="0"/>
                            <w:autoSpaceDE/>
                            <w:autoSpaceDN/>
                            <w:adjustRightInd/>
                            <w:textAlignment w:val="baseline"/>
                            <w:rPr>
                              <w:sz w:val="12"/>
                              <w:szCs w:val="12"/>
                            </w:rPr>
                          </w:pPr>
                          <w:r>
                            <w:rPr>
                              <w:sz w:val="12"/>
                              <w:szCs w:val="12"/>
                            </w:rPr>
                            <w:t>MADRID-1-449415-v25</w:t>
                          </w:r>
                          <w:r>
                            <w:rPr>
                              <w:sz w:val="12"/>
                              <w:szCs w:val="12"/>
                            </w:rPr>
                            <w:tab/>
                          </w:r>
                          <w:r>
                            <w:rPr>
                              <w:sz w:val="17"/>
                              <w:szCs w:val="17"/>
                            </w:rPr>
                            <w:t xml:space="preserve">- </w:t>
                          </w:r>
                          <w:r>
                            <w:rPr>
                              <w:sz w:val="17"/>
                              <w:szCs w:val="17"/>
                            </w:rPr>
                            <w:fldChar w:fldCharType="begin"/>
                          </w:r>
                          <w:r>
                            <w:rPr>
                              <w:sz w:val="17"/>
                              <w:szCs w:val="17"/>
                            </w:rPr>
                            <w:instrText xml:space="preserve"> PAGE </w:instrText>
                          </w:r>
                          <w:r>
                            <w:rPr>
                              <w:sz w:val="17"/>
                              <w:szCs w:val="17"/>
                            </w:rPr>
                            <w:fldChar w:fldCharType="separate"/>
                          </w:r>
                          <w:r>
                            <w:rPr>
                              <w:sz w:val="17"/>
                              <w:szCs w:val="17"/>
                            </w:rPr>
                            <w:t>125</w:t>
                          </w:r>
                          <w:r>
                            <w:rPr>
                              <w:sz w:val="17"/>
                              <w:szCs w:val="17"/>
                            </w:rPr>
                            <w:fldChar w:fldCharType="end"/>
                          </w:r>
                          <w:r>
                            <w:rPr>
                              <w:sz w:val="17"/>
                              <w:szCs w:val="17"/>
                            </w:rPr>
                            <w:t xml:space="preserve"> -</w:t>
                          </w:r>
                          <w:r>
                            <w:rPr>
                              <w:sz w:val="17"/>
                              <w:szCs w:val="17"/>
                            </w:rPr>
                            <w:tab/>
                          </w:r>
                          <w:r>
                            <w:rPr>
                              <w:sz w:val="12"/>
                              <w:szCs w:val="12"/>
                            </w:rPr>
                            <w:t>6640161646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91" o:spid="_x0000_s1241" type="#_x0000_t202" style="position:absolute;margin-left:49.1pt;margin-top:0;width:323.2pt;height:8pt;z-index:2516311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" o:allowincell="f" stroked="f">
              <v:fill opacity="0"/>
              <v:textbox inset="0,0,0,0">
                <w:txbxContent>
                  <w:p w:rsidR="00C15E08" w:rsidRDefault="00C15E08">
                    <w:pPr>
                      <w:keepNext/>
                      <w:keepLines/>
                      <w:tabs>
                        <w:tab w:val="left" w:pos="2925"/>
                        <w:tab w:val="right" w:pos="6453"/>
                      </w:tabs>
                      <w:kinsoku w:val="0"/>
                      <w:overflowPunct w:val="0"/>
                      <w:autoSpaceDE/>
                      <w:autoSpaceDN/>
                      <w:adjustRightInd/>
                      <w:textAlignment w:val="baseline"/>
                      <w:rPr>
                        <w:sz w:val="12"/>
                        <w:szCs w:val="12"/>
                      </w:rPr>
                    </w:pPr>
                    <w:r>
                      <w:rPr>
                        <w:sz w:val="12"/>
                        <w:szCs w:val="12"/>
                      </w:rPr>
                      <w:t>MADRID-1-449415-v25</w:t>
                    </w:r>
                    <w:r>
                      <w:rPr>
                        <w:sz w:val="12"/>
                        <w:szCs w:val="12"/>
                      </w:rPr>
                      <w:tab/>
                    </w:r>
                    <w:r>
                      <w:rPr>
                        <w:sz w:val="17"/>
                        <w:szCs w:val="17"/>
                      </w:rPr>
                      <w:t xml:space="preserve">- </w:t>
                    </w:r>
                    <w:r>
                      <w:rPr>
                        <w:sz w:val="17"/>
                        <w:szCs w:val="17"/>
                      </w:rPr>
                      <w:fldChar w:fldCharType="begin"/>
                    </w:r>
                    <w:r>
                      <w:rPr>
                        <w:sz w:val="17"/>
                        <w:szCs w:val="17"/>
                      </w:rPr>
                      <w:instrText xml:space="preserve"> PAGE </w:instrText>
                    </w:r>
                    <w:r>
                      <w:rPr>
                        <w:sz w:val="17"/>
                        <w:szCs w:val="17"/>
                      </w:rPr>
                      <w:fldChar w:fldCharType="separate"/>
                    </w:r>
                    <w:r>
                      <w:rPr>
                        <w:sz w:val="17"/>
                        <w:szCs w:val="17"/>
                      </w:rPr>
                      <w:t>125</w:t>
                    </w:r>
                    <w:r>
                      <w:rPr>
                        <w:sz w:val="17"/>
                        <w:szCs w:val="17"/>
                      </w:rPr>
                      <w:fldChar w:fldCharType="end"/>
                    </w:r>
                    <w:r>
                      <w:rPr>
                        <w:sz w:val="17"/>
                        <w:szCs w:val="17"/>
                      </w:rPr>
                      <w:t xml:space="preserve"> -</w:t>
                    </w:r>
                    <w:r>
                      <w:rPr>
                        <w:sz w:val="17"/>
                        <w:szCs w:val="17"/>
                      </w:rPr>
                      <w:tab/>
                    </w:r>
                    <w:r>
                      <w:rPr>
                        <w:sz w:val="12"/>
                        <w:szCs w:val="12"/>
                      </w:rPr>
                      <w:t>6640161646</w:t>
                    </w:r>
                  </w:p>
                </w:txbxContent>
              </v:textbox>
              <w10:wrap type="square" anchorx="page"/>
            </v:shape>
          </w:pict>
        </mc:Fallback>
      </mc:AlternateContent>
    </w:r>
  </w:p>
</w:ftr>
</file>

<file path=word/footer28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3339A9">
    <w:pPr>
      <w:kinsoku w:val="0"/>
      <w:overflowPunct w:val="0"/>
      <w:autoSpaceDE/>
      <w:autoSpaceDN/>
      <w:adjustRightInd/>
      <w:textAlignment w:val="baseline"/>
      <w:rPr>
        <w:sz w:val="16"/>
        <w:szCs w:val="16"/>
      </w:rPr>
    </w:pPr>
    <w:r>
      <w:rPr>
        <w:noProof/>
        <w:lang w:val="en-GB"/>
      </w:rPr>
      <mc:AlternateContent>
        <mc:Choice Requires="wps">
          <w:drawing>
            <wp:anchor distT="0" distB="0" distL="0" distR="0" simplePos="0" relativeHeight="251634176" behindDoc="0" locked="0" layoutInCell="0" allowOverlap="1">
              <wp:simplePos x="0" y="0"/>
              <wp:positionH relativeFrom="page">
                <wp:posOffset>623570</wp:posOffset>
              </wp:positionH>
              <wp:positionV relativeFrom="paragraph">
                <wp:posOffset>0</wp:posOffset>
              </wp:positionV>
              <wp:extent cx="4104640" cy="101600"/>
              <wp:effectExtent l="0" t="0" r="0" b="0"/>
              <wp:wrapSquare wrapText="bothSides"/>
              <wp:docPr id="240" name="Text Box 1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04640" cy="1016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5E08" w:rsidRDefault="00C15E08">
                          <w:pPr>
                            <w:keepNext/>
                            <w:keepLines/>
                            <w:tabs>
                              <w:tab w:val="left" w:pos="2925"/>
                              <w:tab w:val="right" w:pos="6453"/>
                            </w:tabs>
                            <w:kinsoku w:val="0"/>
                            <w:overflowPunct w:val="0"/>
                            <w:autoSpaceDE/>
                            <w:autoSpaceDN/>
                            <w:adjustRightInd/>
                            <w:textAlignment w:val="baseline"/>
                            <w:rPr>
                              <w:sz w:val="12"/>
                              <w:szCs w:val="12"/>
                            </w:rPr>
                          </w:pPr>
                          <w:r>
                            <w:rPr>
                              <w:sz w:val="12"/>
                              <w:szCs w:val="12"/>
                            </w:rPr>
                            <w:t>MADRID-1-449415-v25</w:t>
                          </w:r>
                          <w:r>
                            <w:rPr>
                              <w:sz w:val="12"/>
                              <w:szCs w:val="12"/>
                            </w:rPr>
                            <w:tab/>
                          </w:r>
                          <w:r>
                            <w:rPr>
                              <w:sz w:val="17"/>
                              <w:szCs w:val="17"/>
                            </w:rPr>
                            <w:t xml:space="preserve">- </w:t>
                          </w:r>
                          <w:r>
                            <w:rPr>
                              <w:sz w:val="17"/>
                              <w:szCs w:val="17"/>
                            </w:rPr>
                            <w:fldChar w:fldCharType="begin"/>
                          </w:r>
                          <w:r>
                            <w:rPr>
                              <w:sz w:val="17"/>
                              <w:szCs w:val="17"/>
                            </w:rPr>
                            <w:instrText xml:space="preserve"> PAGE </w:instrText>
                          </w:r>
                          <w:r>
                            <w:rPr>
                              <w:sz w:val="17"/>
                              <w:szCs w:val="17"/>
                            </w:rPr>
                            <w:fldChar w:fldCharType="separate"/>
                          </w:r>
                          <w:r>
                            <w:rPr>
                              <w:sz w:val="17"/>
                              <w:szCs w:val="17"/>
                            </w:rPr>
                            <w:t>125</w:t>
                          </w:r>
                          <w:r>
                            <w:rPr>
                              <w:sz w:val="17"/>
                              <w:szCs w:val="17"/>
                            </w:rPr>
                            <w:fldChar w:fldCharType="end"/>
                          </w:r>
                          <w:r>
                            <w:rPr>
                              <w:sz w:val="17"/>
                              <w:szCs w:val="17"/>
                            </w:rPr>
                            <w:t xml:space="preserve"> -</w:t>
                          </w:r>
                          <w:r>
                            <w:rPr>
                              <w:sz w:val="17"/>
                              <w:szCs w:val="17"/>
                            </w:rPr>
                            <w:tab/>
                          </w:r>
                          <w:r>
                            <w:rPr>
                              <w:sz w:val="12"/>
                              <w:szCs w:val="12"/>
                            </w:rPr>
                            <w:t>6640161646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244" type="#_x0000_t202" style="position:absolute;margin-left:49.1pt;margin-top:0;width:323.2pt;height:8pt;z-index:2516341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" o:allowincell="f" stroked="f">
              <v:fill opacity="0"/>
              <v:textbox inset="0,0,0,0">
                <w:txbxContent>
                  <w:p w:rsidR="00C15E08" w:rsidRDefault="00C15E08">
                    <w:pPr>
                      <w:keepNext/>
                      <w:keepLines/>
                      <w:tabs>
                        <w:tab w:val="left" w:pos="2925"/>
                        <w:tab w:val="right" w:pos="6453"/>
                      </w:tabs>
                      <w:kinsoku w:val="0"/>
                      <w:overflowPunct w:val="0"/>
                      <w:autoSpaceDE/>
                      <w:autoSpaceDN/>
                      <w:adjustRightInd/>
                      <w:textAlignment w:val="baseline"/>
                      <w:rPr>
                        <w:sz w:val="12"/>
                        <w:szCs w:val="12"/>
                      </w:rPr>
                    </w:pPr>
                    <w:r>
                      <w:rPr>
                        <w:sz w:val="12"/>
                        <w:szCs w:val="12"/>
                      </w:rPr>
                      <w:t>MADRID-1-449415-v25</w:t>
                    </w:r>
                    <w:r>
                      <w:rPr>
                        <w:sz w:val="12"/>
                        <w:szCs w:val="12"/>
                      </w:rPr>
                      <w:tab/>
                    </w:r>
                    <w:r>
                      <w:rPr>
                        <w:sz w:val="17"/>
                        <w:szCs w:val="17"/>
                      </w:rPr>
                      <w:t xml:space="preserve">- </w:t>
                    </w:r>
                    <w:r>
                      <w:rPr>
                        <w:sz w:val="17"/>
                        <w:szCs w:val="17"/>
                      </w:rPr>
                      <w:fldChar w:fldCharType="begin"/>
                    </w:r>
                    <w:r>
                      <w:rPr>
                        <w:sz w:val="17"/>
                        <w:szCs w:val="17"/>
                      </w:rPr>
                      <w:instrText xml:space="preserve"> PAGE </w:instrText>
                    </w:r>
                    <w:r>
                      <w:rPr>
                        <w:sz w:val="17"/>
                        <w:szCs w:val="17"/>
                      </w:rPr>
                      <w:fldChar w:fldCharType="separate"/>
                    </w:r>
                    <w:r>
                      <w:rPr>
                        <w:sz w:val="17"/>
                        <w:szCs w:val="17"/>
                      </w:rPr>
                      <w:t>125</w:t>
                    </w:r>
                    <w:r>
                      <w:rPr>
                        <w:sz w:val="17"/>
                        <w:szCs w:val="17"/>
                      </w:rPr>
                      <w:fldChar w:fldCharType="end"/>
                    </w:r>
                    <w:r>
                      <w:rPr>
                        <w:sz w:val="17"/>
                        <w:szCs w:val="17"/>
                      </w:rPr>
                      <w:t xml:space="preserve"> -</w:t>
                    </w:r>
                    <w:r>
                      <w:rPr>
                        <w:sz w:val="17"/>
                        <w:szCs w:val="17"/>
                      </w:rPr>
                      <w:tab/>
                    </w:r>
                    <w:r>
                      <w:rPr>
                        <w:sz w:val="12"/>
                        <w:szCs w:val="12"/>
                      </w:rPr>
                      <w:t>6640161646</w:t>
                    </w:r>
                  </w:p>
                </w:txbxContent>
              </v:textbox>
              <w10:wrap type="square" anchorx="page"/>
            </v:shape>
          </w:pict>
        </mc:Fallback>
      </mc:AlternateContent>
    </w:r>
  </w:p>
</w:ftr>
</file>

<file path=word/footer28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3339A9">
    <w:pPr>
      <w:kinsoku w:val="0"/>
      <w:overflowPunct w:val="0"/>
      <w:autoSpaceDE/>
      <w:autoSpaceDN/>
      <w:adjustRightInd/>
      <w:textAlignment w:val="baseline"/>
      <w:rPr>
        <w:sz w:val="16"/>
        <w:szCs w:val="16"/>
      </w:rPr>
    </w:pPr>
    <w:r>
      <w:rPr>
        <w:noProof/>
        <w:lang w:val="en-GB"/>
      </w:rPr>
      <mc:AlternateContent>
        <mc:Choice Requires="wps">
          <w:drawing>
            <wp:anchor distT="0" distB="0" distL="0" distR="0" simplePos="0" relativeHeight="251635200" behindDoc="0" locked="0" layoutInCell="0" allowOverlap="1">
              <wp:simplePos x="0" y="0"/>
              <wp:positionH relativeFrom="page">
                <wp:posOffset>623570</wp:posOffset>
              </wp:positionH>
              <wp:positionV relativeFrom="paragraph">
                <wp:posOffset>0</wp:posOffset>
              </wp:positionV>
              <wp:extent cx="4104640" cy="101600"/>
              <wp:effectExtent l="0" t="0" r="0" b="0"/>
              <wp:wrapSquare wrapText="bothSides"/>
              <wp:docPr id="239" name="Text Box 1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04640" cy="1016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5E08" w:rsidRDefault="00C15E08">
                          <w:pPr>
                            <w:keepNext/>
                            <w:keepLines/>
                            <w:tabs>
                              <w:tab w:val="left" w:pos="2925"/>
                              <w:tab w:val="right" w:pos="6453"/>
                            </w:tabs>
                            <w:kinsoku w:val="0"/>
                            <w:overflowPunct w:val="0"/>
                            <w:autoSpaceDE/>
                            <w:autoSpaceDN/>
                            <w:adjustRightInd/>
                            <w:textAlignment w:val="baseline"/>
                            <w:rPr>
                              <w:sz w:val="12"/>
                              <w:szCs w:val="12"/>
                            </w:rPr>
                          </w:pPr>
                          <w:r>
                            <w:rPr>
                              <w:sz w:val="12"/>
                              <w:szCs w:val="12"/>
                            </w:rPr>
                            <w:t>MADRID-1-449415-v25</w:t>
                          </w:r>
                          <w:r>
                            <w:rPr>
                              <w:sz w:val="12"/>
                              <w:szCs w:val="12"/>
                            </w:rPr>
                            <w:tab/>
                          </w:r>
                          <w:r>
                            <w:rPr>
                              <w:sz w:val="17"/>
                              <w:szCs w:val="17"/>
                            </w:rPr>
                            <w:t xml:space="preserve">- </w:t>
                          </w:r>
                          <w:r>
                            <w:rPr>
                              <w:sz w:val="17"/>
                              <w:szCs w:val="17"/>
                            </w:rPr>
                            <w:fldChar w:fldCharType="begin"/>
                          </w:r>
                          <w:r>
                            <w:rPr>
                              <w:sz w:val="17"/>
                              <w:szCs w:val="17"/>
                            </w:rPr>
                            <w:instrText xml:space="preserve"> PAGE </w:instrText>
                          </w:r>
                          <w:r>
                            <w:rPr>
                              <w:sz w:val="17"/>
                              <w:szCs w:val="17"/>
                            </w:rPr>
                            <w:fldChar w:fldCharType="separate"/>
                          </w:r>
                          <w:r w:rsidR="00102F4A">
                            <w:rPr>
                              <w:noProof/>
                              <w:sz w:val="17"/>
                              <w:szCs w:val="17"/>
                            </w:rPr>
                            <w:t>117</w:t>
                          </w:r>
                          <w:r>
                            <w:rPr>
                              <w:sz w:val="17"/>
                              <w:szCs w:val="17"/>
                            </w:rPr>
                            <w:fldChar w:fldCharType="end"/>
                          </w:r>
                          <w:r>
                            <w:rPr>
                              <w:sz w:val="17"/>
                              <w:szCs w:val="17"/>
                            </w:rPr>
                            <w:t xml:space="preserve"> -</w:t>
                          </w:r>
                          <w:r>
                            <w:rPr>
                              <w:sz w:val="17"/>
                              <w:szCs w:val="17"/>
                            </w:rPr>
                            <w:tab/>
                          </w:r>
                          <w:r>
                            <w:rPr>
                              <w:sz w:val="12"/>
                              <w:szCs w:val="12"/>
                            </w:rPr>
                            <w:t>6640161646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95" o:spid="_x0000_s1245" type="#_x0000_t202" style="position:absolute;margin-left:49.1pt;margin-top:0;width:323.2pt;height:8pt;z-index:2516352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" o:allowincell="f" stroked="f">
              <v:fill opacity="0"/>
              <v:textbox inset="0,0,0,0">
                <w:txbxContent>
                  <w:p w:rsidR="00C15E08" w:rsidRDefault="00C15E08">
                    <w:pPr>
                      <w:keepNext/>
                      <w:keepLines/>
                      <w:tabs>
                        <w:tab w:val="left" w:pos="2925"/>
                        <w:tab w:val="right" w:pos="6453"/>
                      </w:tabs>
                      <w:kinsoku w:val="0"/>
                      <w:overflowPunct w:val="0"/>
                      <w:autoSpaceDE/>
                      <w:autoSpaceDN/>
                      <w:adjustRightInd/>
                      <w:textAlignment w:val="baseline"/>
                      <w:rPr>
                        <w:sz w:val="12"/>
                        <w:szCs w:val="12"/>
                      </w:rPr>
                    </w:pPr>
                    <w:r>
                      <w:rPr>
                        <w:sz w:val="12"/>
                        <w:szCs w:val="12"/>
                      </w:rPr>
                      <w:t>MADRID-1-449415-v25</w:t>
                    </w:r>
                    <w:r>
                      <w:rPr>
                        <w:sz w:val="12"/>
                        <w:szCs w:val="12"/>
                      </w:rPr>
                      <w:tab/>
                    </w:r>
                    <w:r>
                      <w:rPr>
                        <w:sz w:val="17"/>
                        <w:szCs w:val="17"/>
                      </w:rPr>
                      <w:t xml:space="preserve">- </w:t>
                    </w:r>
                    <w:r>
                      <w:rPr>
                        <w:sz w:val="17"/>
                        <w:szCs w:val="17"/>
                      </w:rPr>
                      <w:fldChar w:fldCharType="begin"/>
                    </w:r>
                    <w:r>
                      <w:rPr>
                        <w:sz w:val="17"/>
                        <w:szCs w:val="17"/>
                      </w:rPr>
                      <w:instrText xml:space="preserve"> PAGE </w:instrText>
                    </w:r>
                    <w:r>
                      <w:rPr>
                        <w:sz w:val="17"/>
                        <w:szCs w:val="17"/>
                      </w:rPr>
                      <w:fldChar w:fldCharType="separate"/>
                    </w:r>
                    <w:r w:rsidR="00102F4A">
                      <w:rPr>
                        <w:noProof/>
                        <w:sz w:val="17"/>
                        <w:szCs w:val="17"/>
                      </w:rPr>
                      <w:t>117</w:t>
                    </w:r>
                    <w:r>
                      <w:rPr>
                        <w:sz w:val="17"/>
                        <w:szCs w:val="17"/>
                      </w:rPr>
                      <w:fldChar w:fldCharType="end"/>
                    </w:r>
                    <w:r>
                      <w:rPr>
                        <w:sz w:val="17"/>
                        <w:szCs w:val="17"/>
                      </w:rPr>
                      <w:t xml:space="preserve"> -</w:t>
                    </w:r>
                    <w:r>
                      <w:rPr>
                        <w:sz w:val="17"/>
                        <w:szCs w:val="17"/>
                      </w:rPr>
                      <w:tab/>
                    </w:r>
                    <w:r>
                      <w:rPr>
                        <w:sz w:val="12"/>
                        <w:szCs w:val="12"/>
                      </w:rPr>
                      <w:t>6640161646</w:t>
                    </w:r>
                  </w:p>
                </w:txbxContent>
              </v:textbox>
              <w10:wrap type="square" anchorx="page"/>
            </v:shape>
          </w:pict>
        </mc:Fallback>
      </mc:AlternateContent>
    </w:r>
  </w:p>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3339A9">
    <w:pPr>
      <w:kinsoku w:val="0"/>
      <w:overflowPunct w:val="0"/>
      <w:autoSpaceDE/>
      <w:autoSpaceDN/>
      <w:adjustRightInd/>
      <w:textAlignment w:val="baseline"/>
      <w:rPr>
        <w:sz w:val="16"/>
        <w:szCs w:val="16"/>
      </w:rPr>
    </w:pPr>
    <w:r>
      <w:rPr>
        <w:noProof/>
        <w:lang w:val="en-GB"/>
      </w:rPr>
      <mc:AlternateContent>
        <mc:Choice Requires="wps">
          <w:drawing>
            <wp:anchor distT="0" distB="0" distL="0" distR="0" simplePos="0" relativeHeight="251460096" behindDoc="0" locked="0" layoutInCell="0" allowOverlap="1">
              <wp:simplePos x="0" y="0"/>
              <wp:positionH relativeFrom="page">
                <wp:posOffset>409575</wp:posOffset>
              </wp:positionH>
              <wp:positionV relativeFrom="paragraph">
                <wp:posOffset>0</wp:posOffset>
              </wp:positionV>
              <wp:extent cx="4107815" cy="111125"/>
              <wp:effectExtent l="0" t="0" r="0" b="0"/>
              <wp:wrapSquare wrapText="bothSides"/>
              <wp:docPr id="410"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07815" cy="11112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5E08" w:rsidRDefault="00C15E08">
                          <w:pPr>
                            <w:keepNext/>
                            <w:keepLines/>
                            <w:tabs>
                              <w:tab w:val="left" w:pos="3063"/>
                              <w:tab w:val="right" w:pos="6447"/>
                            </w:tabs>
                            <w:kinsoku w:val="0"/>
                            <w:overflowPunct w:val="0"/>
                            <w:autoSpaceDE/>
                            <w:autoSpaceDN/>
                            <w:adjustRightInd/>
                            <w:textAlignment w:val="baseline"/>
                            <w:rPr>
                              <w:sz w:val="12"/>
                              <w:szCs w:val="12"/>
                            </w:rPr>
                          </w:pPr>
                          <w:r>
                            <w:rPr>
                              <w:sz w:val="12"/>
                              <w:szCs w:val="12"/>
                            </w:rPr>
                            <w:t>MADRID-1-449415-v25</w:t>
                          </w:r>
                          <w:r>
                            <w:rPr>
                              <w:sz w:val="12"/>
                              <w:szCs w:val="12"/>
                            </w:rPr>
                            <w:tab/>
                          </w:r>
                          <w:r>
                            <w:rPr>
                              <w:sz w:val="17"/>
                              <w:szCs w:val="17"/>
                            </w:rPr>
                            <w:t xml:space="preserve">- </w:t>
                          </w:r>
                          <w:r>
                            <w:rPr>
                              <w:sz w:val="17"/>
                              <w:szCs w:val="17"/>
                            </w:rPr>
                            <w:fldChar w:fldCharType="begin"/>
                          </w:r>
                          <w:r>
                            <w:rPr>
                              <w:sz w:val="17"/>
                              <w:szCs w:val="17"/>
                            </w:rPr>
                            <w:instrText xml:space="preserve"> PAGE </w:instrText>
                          </w:r>
                          <w:r>
                            <w:rPr>
                              <w:sz w:val="17"/>
                              <w:szCs w:val="17"/>
                            </w:rPr>
                            <w:fldChar w:fldCharType="separate"/>
                          </w:r>
                          <w:r w:rsidR="00102F4A">
                            <w:rPr>
                              <w:noProof/>
                              <w:sz w:val="17"/>
                              <w:szCs w:val="17"/>
                            </w:rPr>
                            <w:t>8</w:t>
                          </w:r>
                          <w:r>
                            <w:rPr>
                              <w:sz w:val="17"/>
                              <w:szCs w:val="17"/>
                            </w:rPr>
                            <w:fldChar w:fldCharType="end"/>
                          </w:r>
                          <w:r>
                            <w:rPr>
                              <w:sz w:val="17"/>
                              <w:szCs w:val="17"/>
                            </w:rPr>
                            <w:t xml:space="preserve"> -</w:t>
                          </w:r>
                          <w:r>
                            <w:rPr>
                              <w:sz w:val="17"/>
                              <w:szCs w:val="17"/>
                            </w:rPr>
                            <w:tab/>
                          </w:r>
                          <w:r>
                            <w:rPr>
                              <w:sz w:val="12"/>
                              <w:szCs w:val="12"/>
                            </w:rPr>
                            <w:t>66-40161646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4" o:spid="_x0000_s1074" type="#_x0000_t202" style="position:absolute;margin-left:32.25pt;margin-top:0;width:323.45pt;height:8.75pt;z-index:2514600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" o:allowincell="f" stroked="f">
              <v:fill opacity="0"/>
              <v:textbox inset="0,0,0,0">
                <w:txbxContent>
                  <w:p w:rsidR="00C15E08" w:rsidRDefault="00C15E08">
                    <w:pPr>
                      <w:keepNext/>
                      <w:keepLines/>
                      <w:tabs>
                        <w:tab w:val="left" w:pos="3063"/>
                        <w:tab w:val="right" w:pos="6447"/>
                      </w:tabs>
                      <w:kinsoku w:val="0"/>
                      <w:overflowPunct w:val="0"/>
                      <w:autoSpaceDE/>
                      <w:autoSpaceDN/>
                      <w:adjustRightInd/>
                      <w:textAlignment w:val="baseline"/>
                      <w:rPr>
                        <w:sz w:val="12"/>
                        <w:szCs w:val="12"/>
                      </w:rPr>
                    </w:pPr>
                    <w:r>
                      <w:rPr>
                        <w:sz w:val="12"/>
                        <w:szCs w:val="12"/>
                      </w:rPr>
                      <w:t>MADRID-1-449415-v25</w:t>
                    </w:r>
                    <w:r>
                      <w:rPr>
                        <w:sz w:val="12"/>
                        <w:szCs w:val="12"/>
                      </w:rPr>
                      <w:tab/>
                    </w:r>
                    <w:r>
                      <w:rPr>
                        <w:sz w:val="17"/>
                        <w:szCs w:val="17"/>
                      </w:rPr>
                      <w:t xml:space="preserve">- </w:t>
                    </w:r>
                    <w:r>
                      <w:rPr>
                        <w:sz w:val="17"/>
                        <w:szCs w:val="17"/>
                      </w:rPr>
                      <w:fldChar w:fldCharType="begin"/>
                    </w:r>
                    <w:r>
                      <w:rPr>
                        <w:sz w:val="17"/>
                        <w:szCs w:val="17"/>
                      </w:rPr>
                      <w:instrText xml:space="preserve"> PAGE </w:instrText>
                    </w:r>
                    <w:r>
                      <w:rPr>
                        <w:sz w:val="17"/>
                        <w:szCs w:val="17"/>
                      </w:rPr>
                      <w:fldChar w:fldCharType="separate"/>
                    </w:r>
                    <w:r w:rsidR="00102F4A">
                      <w:rPr>
                        <w:noProof/>
                        <w:sz w:val="17"/>
                        <w:szCs w:val="17"/>
                      </w:rPr>
                      <w:t>8</w:t>
                    </w:r>
                    <w:r>
                      <w:rPr>
                        <w:sz w:val="17"/>
                        <w:szCs w:val="17"/>
                      </w:rPr>
                      <w:fldChar w:fldCharType="end"/>
                    </w:r>
                    <w:r>
                      <w:rPr>
                        <w:sz w:val="17"/>
                        <w:szCs w:val="17"/>
                      </w:rPr>
                      <w:t xml:space="preserve"> -</w:t>
                    </w:r>
                    <w:r>
                      <w:rPr>
                        <w:sz w:val="17"/>
                        <w:szCs w:val="17"/>
                      </w:rPr>
                      <w:tab/>
                    </w:r>
                    <w:r>
                      <w:rPr>
                        <w:sz w:val="12"/>
                        <w:szCs w:val="12"/>
                      </w:rPr>
                      <w:t>66-40161646</w:t>
                    </w:r>
                  </w:p>
                </w:txbxContent>
              </v:textbox>
              <w10:wrap type="square" anchorx="page"/>
            </v:shape>
          </w:pict>
        </mc:Fallback>
      </mc:AlternateContent>
    </w:r>
  </w:p>
</w:ftr>
</file>

<file path=word/footer29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3339A9">
    <w:pPr>
      <w:kinsoku w:val="0"/>
      <w:overflowPunct w:val="0"/>
      <w:autoSpaceDE/>
      <w:autoSpaceDN/>
      <w:adjustRightInd/>
      <w:textAlignment w:val="baseline"/>
      <w:rPr>
        <w:sz w:val="16"/>
        <w:szCs w:val="16"/>
      </w:rPr>
    </w:pPr>
    <w:r>
      <w:rPr>
        <w:noProof/>
        <w:lang w:val="en-GB"/>
      </w:rPr>
      <mc:AlternateContent>
        <mc:Choice Requires="wps">
          <w:drawing>
            <wp:anchor distT="0" distB="0" distL="0" distR="0" simplePos="0" relativeHeight="251638272" behindDoc="0" locked="0" layoutInCell="0" allowOverlap="1">
              <wp:simplePos x="0" y="0"/>
              <wp:positionH relativeFrom="page">
                <wp:posOffset>623570</wp:posOffset>
              </wp:positionH>
              <wp:positionV relativeFrom="paragraph">
                <wp:posOffset>0</wp:posOffset>
              </wp:positionV>
              <wp:extent cx="4104640" cy="101600"/>
              <wp:effectExtent l="0" t="0" r="0" b="0"/>
              <wp:wrapSquare wrapText="bothSides"/>
              <wp:docPr id="236" name="Text Box 1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04640" cy="1016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5E08" w:rsidRDefault="00C15E08">
                          <w:pPr>
                            <w:keepNext/>
                            <w:keepLines/>
                            <w:tabs>
                              <w:tab w:val="left" w:pos="2925"/>
                              <w:tab w:val="right" w:pos="6453"/>
                            </w:tabs>
                            <w:kinsoku w:val="0"/>
                            <w:overflowPunct w:val="0"/>
                            <w:autoSpaceDE/>
                            <w:autoSpaceDN/>
                            <w:adjustRightInd/>
                            <w:textAlignment w:val="baseline"/>
                            <w:rPr>
                              <w:sz w:val="12"/>
                              <w:szCs w:val="12"/>
                            </w:rPr>
                          </w:pPr>
                          <w:r>
                            <w:rPr>
                              <w:sz w:val="12"/>
                              <w:szCs w:val="12"/>
                            </w:rPr>
                            <w:t>MADRID-1-449415-v25</w:t>
                          </w:r>
                          <w:r>
                            <w:rPr>
                              <w:sz w:val="12"/>
                              <w:szCs w:val="12"/>
                            </w:rPr>
                            <w:tab/>
                          </w:r>
                          <w:r>
                            <w:rPr>
                              <w:sz w:val="17"/>
                              <w:szCs w:val="17"/>
                            </w:rPr>
                            <w:t xml:space="preserve">- </w:t>
                          </w:r>
                          <w:r>
                            <w:rPr>
                              <w:sz w:val="17"/>
                              <w:szCs w:val="17"/>
                            </w:rPr>
                            <w:fldChar w:fldCharType="begin"/>
                          </w:r>
                          <w:r>
                            <w:rPr>
                              <w:sz w:val="17"/>
                              <w:szCs w:val="17"/>
                            </w:rPr>
                            <w:instrText xml:space="preserve"> PAGE </w:instrText>
                          </w:r>
                          <w:r>
                            <w:rPr>
                              <w:sz w:val="17"/>
                              <w:szCs w:val="17"/>
                            </w:rPr>
                            <w:fldChar w:fldCharType="separate"/>
                          </w:r>
                          <w:r w:rsidR="00102F4A">
                            <w:rPr>
                              <w:noProof/>
                              <w:sz w:val="17"/>
                              <w:szCs w:val="17"/>
                            </w:rPr>
                            <w:t>118</w:t>
                          </w:r>
                          <w:r>
                            <w:rPr>
                              <w:sz w:val="17"/>
                              <w:szCs w:val="17"/>
                            </w:rPr>
                            <w:fldChar w:fldCharType="end"/>
                          </w:r>
                          <w:r>
                            <w:rPr>
                              <w:sz w:val="17"/>
                              <w:szCs w:val="17"/>
                            </w:rPr>
                            <w:t xml:space="preserve"> -</w:t>
                          </w:r>
                          <w:r>
                            <w:rPr>
                              <w:sz w:val="17"/>
                              <w:szCs w:val="17"/>
                            </w:rPr>
                            <w:tab/>
                          </w:r>
                          <w:r>
                            <w:rPr>
                              <w:sz w:val="12"/>
                              <w:szCs w:val="12"/>
                            </w:rPr>
                            <w:t>6640161646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98" o:spid="_x0000_s1248" type="#_x0000_t202" style="position:absolute;margin-left:49.1pt;margin-top:0;width:323.2pt;height:8pt;z-index:2516382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" o:allowincell="f" stroked="f">
              <v:fill opacity="0"/>
              <v:textbox inset="0,0,0,0">
                <w:txbxContent>
                  <w:p w:rsidR="00C15E08" w:rsidRDefault="00C15E08">
                    <w:pPr>
                      <w:keepNext/>
                      <w:keepLines/>
                      <w:tabs>
                        <w:tab w:val="left" w:pos="2925"/>
                        <w:tab w:val="right" w:pos="6453"/>
                      </w:tabs>
                      <w:kinsoku w:val="0"/>
                      <w:overflowPunct w:val="0"/>
                      <w:autoSpaceDE/>
                      <w:autoSpaceDN/>
                      <w:adjustRightInd/>
                      <w:textAlignment w:val="baseline"/>
                      <w:rPr>
                        <w:sz w:val="12"/>
                        <w:szCs w:val="12"/>
                      </w:rPr>
                    </w:pPr>
                    <w:r>
                      <w:rPr>
                        <w:sz w:val="12"/>
                        <w:szCs w:val="12"/>
                      </w:rPr>
                      <w:t>MADRID-1-449415-v25</w:t>
                    </w:r>
                    <w:r>
                      <w:rPr>
                        <w:sz w:val="12"/>
                        <w:szCs w:val="12"/>
                      </w:rPr>
                      <w:tab/>
                    </w:r>
                    <w:r>
                      <w:rPr>
                        <w:sz w:val="17"/>
                        <w:szCs w:val="17"/>
                      </w:rPr>
                      <w:t xml:space="preserve">- </w:t>
                    </w:r>
                    <w:r>
                      <w:rPr>
                        <w:sz w:val="17"/>
                        <w:szCs w:val="17"/>
                      </w:rPr>
                      <w:fldChar w:fldCharType="begin"/>
                    </w:r>
                    <w:r>
                      <w:rPr>
                        <w:sz w:val="17"/>
                        <w:szCs w:val="17"/>
                      </w:rPr>
                      <w:instrText xml:space="preserve"> PAGE </w:instrText>
                    </w:r>
                    <w:r>
                      <w:rPr>
                        <w:sz w:val="17"/>
                        <w:szCs w:val="17"/>
                      </w:rPr>
                      <w:fldChar w:fldCharType="separate"/>
                    </w:r>
                    <w:r w:rsidR="00102F4A">
                      <w:rPr>
                        <w:noProof/>
                        <w:sz w:val="17"/>
                        <w:szCs w:val="17"/>
                      </w:rPr>
                      <w:t>118</w:t>
                    </w:r>
                    <w:r>
                      <w:rPr>
                        <w:sz w:val="17"/>
                        <w:szCs w:val="17"/>
                      </w:rPr>
                      <w:fldChar w:fldCharType="end"/>
                    </w:r>
                    <w:r>
                      <w:rPr>
                        <w:sz w:val="17"/>
                        <w:szCs w:val="17"/>
                      </w:rPr>
                      <w:t xml:space="preserve"> -</w:t>
                    </w:r>
                    <w:r>
                      <w:rPr>
                        <w:sz w:val="17"/>
                        <w:szCs w:val="17"/>
                      </w:rPr>
                      <w:tab/>
                    </w:r>
                    <w:r>
                      <w:rPr>
                        <w:sz w:val="12"/>
                        <w:szCs w:val="12"/>
                      </w:rPr>
                      <w:t>6640161646</w:t>
                    </w:r>
                  </w:p>
                </w:txbxContent>
              </v:textbox>
              <w10:wrap type="square" anchorx="page"/>
            </v:shape>
          </w:pict>
        </mc:Fallback>
      </mc:AlternateContent>
    </w:r>
  </w:p>
</w:ftr>
</file>

<file path=word/footer29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3339A9">
    <w:pPr>
      <w:kinsoku w:val="0"/>
      <w:overflowPunct w:val="0"/>
      <w:autoSpaceDE/>
      <w:autoSpaceDN/>
      <w:adjustRightInd/>
      <w:textAlignment w:val="baseline"/>
      <w:rPr>
        <w:sz w:val="16"/>
        <w:szCs w:val="16"/>
      </w:rPr>
    </w:pPr>
    <w:r>
      <w:rPr>
        <w:noProof/>
        <w:lang w:val="en-GB"/>
      </w:rPr>
      <mc:AlternateContent>
        <mc:Choice Requires="wps">
          <w:drawing>
            <wp:anchor distT="0" distB="0" distL="0" distR="0" simplePos="0" relativeHeight="251639296" behindDoc="0" locked="0" layoutInCell="0" allowOverlap="1">
              <wp:simplePos x="0" y="0"/>
              <wp:positionH relativeFrom="page">
                <wp:posOffset>623570</wp:posOffset>
              </wp:positionH>
              <wp:positionV relativeFrom="paragraph">
                <wp:posOffset>0</wp:posOffset>
              </wp:positionV>
              <wp:extent cx="4104640" cy="101600"/>
              <wp:effectExtent l="0" t="0" r="0" b="0"/>
              <wp:wrapSquare wrapText="bothSides"/>
              <wp:docPr id="235" name="Text Box 1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04640" cy="1016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5E08" w:rsidRDefault="00C15E08">
                          <w:pPr>
                            <w:keepNext/>
                            <w:keepLines/>
                            <w:tabs>
                              <w:tab w:val="left" w:pos="2925"/>
                              <w:tab w:val="right" w:pos="6453"/>
                            </w:tabs>
                            <w:kinsoku w:val="0"/>
                            <w:overflowPunct w:val="0"/>
                            <w:autoSpaceDE/>
                            <w:autoSpaceDN/>
                            <w:adjustRightInd/>
                            <w:textAlignment w:val="baseline"/>
                            <w:rPr>
                              <w:sz w:val="12"/>
                              <w:szCs w:val="12"/>
                            </w:rPr>
                          </w:pPr>
                          <w:r>
                            <w:rPr>
                              <w:sz w:val="12"/>
                              <w:szCs w:val="12"/>
                            </w:rPr>
                            <w:t>MADRID-1-449415-v25</w:t>
                          </w:r>
                          <w:r>
                            <w:rPr>
                              <w:sz w:val="12"/>
                              <w:szCs w:val="12"/>
                            </w:rPr>
                            <w:tab/>
                          </w:r>
                          <w:r>
                            <w:rPr>
                              <w:sz w:val="17"/>
                              <w:szCs w:val="17"/>
                            </w:rPr>
                            <w:t xml:space="preserve">- </w:t>
                          </w:r>
                          <w:r>
                            <w:rPr>
                              <w:sz w:val="17"/>
                              <w:szCs w:val="17"/>
                            </w:rPr>
                            <w:fldChar w:fldCharType="begin"/>
                          </w:r>
                          <w:r>
                            <w:rPr>
                              <w:sz w:val="17"/>
                              <w:szCs w:val="17"/>
                            </w:rPr>
                            <w:instrText xml:space="preserve"> PAGE </w:instrText>
                          </w:r>
                          <w:r>
                            <w:rPr>
                              <w:sz w:val="17"/>
                              <w:szCs w:val="17"/>
                            </w:rPr>
                            <w:fldChar w:fldCharType="separate"/>
                          </w:r>
                          <w:r>
                            <w:rPr>
                              <w:sz w:val="17"/>
                              <w:szCs w:val="17"/>
                            </w:rPr>
                            <w:t>125</w:t>
                          </w:r>
                          <w:r>
                            <w:rPr>
                              <w:sz w:val="17"/>
                              <w:szCs w:val="17"/>
                            </w:rPr>
                            <w:fldChar w:fldCharType="end"/>
                          </w:r>
                          <w:r>
                            <w:rPr>
                              <w:sz w:val="17"/>
                              <w:szCs w:val="17"/>
                            </w:rPr>
                            <w:t xml:space="preserve"> -</w:t>
                          </w:r>
                          <w:r>
                            <w:rPr>
                              <w:sz w:val="17"/>
                              <w:szCs w:val="17"/>
                            </w:rPr>
                            <w:tab/>
                          </w:r>
                          <w:r>
                            <w:rPr>
                              <w:sz w:val="12"/>
                              <w:szCs w:val="12"/>
                            </w:rPr>
                            <w:t>6640161646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99" o:spid="_x0000_s1249" type="#_x0000_t202" style="position:absolute;margin-left:49.1pt;margin-top:0;width:323.2pt;height:8pt;z-index:2516392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" o:allowincell="f" stroked="f">
              <v:fill opacity="0"/>
              <v:textbox inset="0,0,0,0">
                <w:txbxContent>
                  <w:p w:rsidR="00C15E08" w:rsidRDefault="00C15E08">
                    <w:pPr>
                      <w:keepNext/>
                      <w:keepLines/>
                      <w:tabs>
                        <w:tab w:val="left" w:pos="2925"/>
                        <w:tab w:val="right" w:pos="6453"/>
                      </w:tabs>
                      <w:kinsoku w:val="0"/>
                      <w:overflowPunct w:val="0"/>
                      <w:autoSpaceDE/>
                      <w:autoSpaceDN/>
                      <w:adjustRightInd/>
                      <w:textAlignment w:val="baseline"/>
                      <w:rPr>
                        <w:sz w:val="12"/>
                        <w:szCs w:val="12"/>
                      </w:rPr>
                    </w:pPr>
                    <w:r>
                      <w:rPr>
                        <w:sz w:val="12"/>
                        <w:szCs w:val="12"/>
                      </w:rPr>
                      <w:t>MADRID-1-449415-v25</w:t>
                    </w:r>
                    <w:r>
                      <w:rPr>
                        <w:sz w:val="12"/>
                        <w:szCs w:val="12"/>
                      </w:rPr>
                      <w:tab/>
                    </w:r>
                    <w:r>
                      <w:rPr>
                        <w:sz w:val="17"/>
                        <w:szCs w:val="17"/>
                      </w:rPr>
                      <w:t xml:space="preserve">- </w:t>
                    </w:r>
                    <w:r>
                      <w:rPr>
                        <w:sz w:val="17"/>
                        <w:szCs w:val="17"/>
                      </w:rPr>
                      <w:fldChar w:fldCharType="begin"/>
                    </w:r>
                    <w:r>
                      <w:rPr>
                        <w:sz w:val="17"/>
                        <w:szCs w:val="17"/>
                      </w:rPr>
                      <w:instrText xml:space="preserve"> PAGE </w:instrText>
                    </w:r>
                    <w:r>
                      <w:rPr>
                        <w:sz w:val="17"/>
                        <w:szCs w:val="17"/>
                      </w:rPr>
                      <w:fldChar w:fldCharType="separate"/>
                    </w:r>
                    <w:r>
                      <w:rPr>
                        <w:sz w:val="17"/>
                        <w:szCs w:val="17"/>
                      </w:rPr>
                      <w:t>125</w:t>
                    </w:r>
                    <w:r>
                      <w:rPr>
                        <w:sz w:val="17"/>
                        <w:szCs w:val="17"/>
                      </w:rPr>
                      <w:fldChar w:fldCharType="end"/>
                    </w:r>
                    <w:r>
                      <w:rPr>
                        <w:sz w:val="17"/>
                        <w:szCs w:val="17"/>
                      </w:rPr>
                      <w:t xml:space="preserve"> -</w:t>
                    </w:r>
                    <w:r>
                      <w:rPr>
                        <w:sz w:val="17"/>
                        <w:szCs w:val="17"/>
                      </w:rPr>
                      <w:tab/>
                    </w:r>
                    <w:r>
                      <w:rPr>
                        <w:sz w:val="12"/>
                        <w:szCs w:val="12"/>
                      </w:rPr>
                      <w:t>6640161646</w:t>
                    </w:r>
                  </w:p>
                </w:txbxContent>
              </v:textbox>
              <w10:wrap type="square" anchorx="page"/>
            </v:shape>
          </w:pict>
        </mc:Fallback>
      </mc:AlternateContent>
    </w:r>
  </w:p>
</w:ftr>
</file>

<file path=word/footer29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3339A9">
    <w:pPr>
      <w:kinsoku w:val="0"/>
      <w:overflowPunct w:val="0"/>
      <w:autoSpaceDE/>
      <w:autoSpaceDN/>
      <w:adjustRightInd/>
      <w:textAlignment w:val="baseline"/>
      <w:rPr>
        <w:sz w:val="16"/>
        <w:szCs w:val="16"/>
      </w:rPr>
    </w:pPr>
    <w:r>
      <w:rPr>
        <w:noProof/>
        <w:lang w:val="en-GB"/>
      </w:rPr>
      <mc:AlternateContent>
        <mc:Choice Requires="wps">
          <w:drawing>
            <wp:anchor distT="0" distB="0" distL="0" distR="0" simplePos="0" relativeHeight="251642368" behindDoc="0" locked="0" layoutInCell="0" allowOverlap="1">
              <wp:simplePos x="0" y="0"/>
              <wp:positionH relativeFrom="page">
                <wp:posOffset>623570</wp:posOffset>
              </wp:positionH>
              <wp:positionV relativeFrom="paragraph">
                <wp:posOffset>0</wp:posOffset>
              </wp:positionV>
              <wp:extent cx="4104640" cy="101600"/>
              <wp:effectExtent l="0" t="0" r="0" b="0"/>
              <wp:wrapSquare wrapText="bothSides"/>
              <wp:docPr id="232" name="Text Box 2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04640" cy="1016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5E08" w:rsidRDefault="00C15E08">
                          <w:pPr>
                            <w:keepNext/>
                            <w:keepLines/>
                            <w:tabs>
                              <w:tab w:val="left" w:pos="2925"/>
                              <w:tab w:val="right" w:pos="6453"/>
                            </w:tabs>
                            <w:kinsoku w:val="0"/>
                            <w:overflowPunct w:val="0"/>
                            <w:autoSpaceDE/>
                            <w:autoSpaceDN/>
                            <w:adjustRightInd/>
                            <w:textAlignment w:val="baseline"/>
                            <w:rPr>
                              <w:sz w:val="12"/>
                              <w:szCs w:val="12"/>
                            </w:rPr>
                          </w:pPr>
                          <w:r>
                            <w:rPr>
                              <w:sz w:val="12"/>
                              <w:szCs w:val="12"/>
                            </w:rPr>
                            <w:t>MADRID-1-449415-v25</w:t>
                          </w:r>
                          <w:r>
                            <w:rPr>
                              <w:sz w:val="12"/>
                              <w:szCs w:val="12"/>
                            </w:rPr>
                            <w:tab/>
                          </w:r>
                          <w:r>
                            <w:rPr>
                              <w:sz w:val="17"/>
                              <w:szCs w:val="17"/>
                            </w:rPr>
                            <w:t xml:space="preserve">- </w:t>
                          </w:r>
                          <w:r>
                            <w:rPr>
                              <w:sz w:val="17"/>
                              <w:szCs w:val="17"/>
                            </w:rPr>
                            <w:fldChar w:fldCharType="begin"/>
                          </w:r>
                          <w:r>
                            <w:rPr>
                              <w:sz w:val="17"/>
                              <w:szCs w:val="17"/>
                            </w:rPr>
                            <w:instrText xml:space="preserve"> PAGE </w:instrText>
                          </w:r>
                          <w:r>
                            <w:rPr>
                              <w:sz w:val="17"/>
                              <w:szCs w:val="17"/>
                            </w:rPr>
                            <w:fldChar w:fldCharType="separate"/>
                          </w:r>
                          <w:r>
                            <w:rPr>
                              <w:sz w:val="17"/>
                              <w:szCs w:val="17"/>
                            </w:rPr>
                            <w:t>125</w:t>
                          </w:r>
                          <w:r>
                            <w:rPr>
                              <w:sz w:val="17"/>
                              <w:szCs w:val="17"/>
                            </w:rPr>
                            <w:fldChar w:fldCharType="end"/>
                          </w:r>
                          <w:r>
                            <w:rPr>
                              <w:sz w:val="17"/>
                              <w:szCs w:val="17"/>
                            </w:rPr>
                            <w:t xml:space="preserve"> -</w:t>
                          </w:r>
                          <w:r>
                            <w:rPr>
                              <w:sz w:val="17"/>
                              <w:szCs w:val="17"/>
                            </w:rPr>
                            <w:tab/>
                          </w:r>
                          <w:r>
                            <w:rPr>
                              <w:sz w:val="12"/>
                              <w:szCs w:val="12"/>
                            </w:rPr>
                            <w:t>6640161646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02" o:spid="_x0000_s1252" type="#_x0000_t202" style="position:absolute;margin-left:49.1pt;margin-top:0;width:323.2pt;height:8pt;z-index:2516423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" o:allowincell="f" stroked="f">
              <v:fill opacity="0"/>
              <v:textbox inset="0,0,0,0">
                <w:txbxContent>
                  <w:p w:rsidR="00C15E08" w:rsidRDefault="00C15E08">
                    <w:pPr>
                      <w:keepNext/>
                      <w:keepLines/>
                      <w:tabs>
                        <w:tab w:val="left" w:pos="2925"/>
                        <w:tab w:val="right" w:pos="6453"/>
                      </w:tabs>
                      <w:kinsoku w:val="0"/>
                      <w:overflowPunct w:val="0"/>
                      <w:autoSpaceDE/>
                      <w:autoSpaceDN/>
                      <w:adjustRightInd/>
                      <w:textAlignment w:val="baseline"/>
                      <w:rPr>
                        <w:sz w:val="12"/>
                        <w:szCs w:val="12"/>
                      </w:rPr>
                    </w:pPr>
                    <w:r>
                      <w:rPr>
                        <w:sz w:val="12"/>
                        <w:szCs w:val="12"/>
                      </w:rPr>
                      <w:t>MADRID-1-449415-v25</w:t>
                    </w:r>
                    <w:r>
                      <w:rPr>
                        <w:sz w:val="12"/>
                        <w:szCs w:val="12"/>
                      </w:rPr>
                      <w:tab/>
                    </w:r>
                    <w:r>
                      <w:rPr>
                        <w:sz w:val="17"/>
                        <w:szCs w:val="17"/>
                      </w:rPr>
                      <w:t xml:space="preserve">- </w:t>
                    </w:r>
                    <w:r>
                      <w:rPr>
                        <w:sz w:val="17"/>
                        <w:szCs w:val="17"/>
                      </w:rPr>
                      <w:fldChar w:fldCharType="begin"/>
                    </w:r>
                    <w:r>
                      <w:rPr>
                        <w:sz w:val="17"/>
                        <w:szCs w:val="17"/>
                      </w:rPr>
                      <w:instrText xml:space="preserve"> PAGE </w:instrText>
                    </w:r>
                    <w:r>
                      <w:rPr>
                        <w:sz w:val="17"/>
                        <w:szCs w:val="17"/>
                      </w:rPr>
                      <w:fldChar w:fldCharType="separate"/>
                    </w:r>
                    <w:r>
                      <w:rPr>
                        <w:sz w:val="17"/>
                        <w:szCs w:val="17"/>
                      </w:rPr>
                      <w:t>125</w:t>
                    </w:r>
                    <w:r>
                      <w:rPr>
                        <w:sz w:val="17"/>
                        <w:szCs w:val="17"/>
                      </w:rPr>
                      <w:fldChar w:fldCharType="end"/>
                    </w:r>
                    <w:r>
                      <w:rPr>
                        <w:sz w:val="17"/>
                        <w:szCs w:val="17"/>
                      </w:rPr>
                      <w:t xml:space="preserve"> -</w:t>
                    </w:r>
                    <w:r>
                      <w:rPr>
                        <w:sz w:val="17"/>
                        <w:szCs w:val="17"/>
                      </w:rPr>
                      <w:tab/>
                    </w:r>
                    <w:r>
                      <w:rPr>
                        <w:sz w:val="12"/>
                        <w:szCs w:val="12"/>
                      </w:rPr>
                      <w:t>6640161646</w:t>
                    </w:r>
                  </w:p>
                </w:txbxContent>
              </v:textbox>
              <w10:wrap type="square" anchorx="page"/>
            </v:shape>
          </w:pict>
        </mc:Fallback>
      </mc:AlternateContent>
    </w:r>
  </w:p>
</w:ftr>
</file>

<file path=word/footer29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3339A9">
    <w:pPr>
      <w:kinsoku w:val="0"/>
      <w:overflowPunct w:val="0"/>
      <w:autoSpaceDE/>
      <w:autoSpaceDN/>
      <w:adjustRightInd/>
      <w:textAlignment w:val="baseline"/>
      <w:rPr>
        <w:sz w:val="16"/>
        <w:szCs w:val="16"/>
      </w:rPr>
    </w:pPr>
    <w:r>
      <w:rPr>
        <w:noProof/>
        <w:lang w:val="en-GB"/>
      </w:rPr>
      <mc:AlternateContent>
        <mc:Choice Requires="wps">
          <w:drawing>
            <wp:anchor distT="0" distB="0" distL="0" distR="0" simplePos="0" relativeHeight="251643392" behindDoc="0" locked="0" layoutInCell="0" allowOverlap="1">
              <wp:simplePos x="0" y="0"/>
              <wp:positionH relativeFrom="page">
                <wp:posOffset>623570</wp:posOffset>
              </wp:positionH>
              <wp:positionV relativeFrom="paragraph">
                <wp:posOffset>0</wp:posOffset>
              </wp:positionV>
              <wp:extent cx="4104640" cy="101600"/>
              <wp:effectExtent l="0" t="0" r="0" b="0"/>
              <wp:wrapSquare wrapText="bothSides"/>
              <wp:docPr id="231" name="Text Box 2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04640" cy="1016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5E08" w:rsidRDefault="00C15E08">
                          <w:pPr>
                            <w:keepNext/>
                            <w:keepLines/>
                            <w:tabs>
                              <w:tab w:val="left" w:pos="2925"/>
                              <w:tab w:val="right" w:pos="6453"/>
                            </w:tabs>
                            <w:kinsoku w:val="0"/>
                            <w:overflowPunct w:val="0"/>
                            <w:autoSpaceDE/>
                            <w:autoSpaceDN/>
                            <w:adjustRightInd/>
                            <w:textAlignment w:val="baseline"/>
                            <w:rPr>
                              <w:sz w:val="12"/>
                              <w:szCs w:val="12"/>
                            </w:rPr>
                          </w:pPr>
                          <w:r>
                            <w:rPr>
                              <w:sz w:val="12"/>
                              <w:szCs w:val="12"/>
                            </w:rPr>
                            <w:t>MADRID-1-449415-v25</w:t>
                          </w:r>
                          <w:r>
                            <w:rPr>
                              <w:sz w:val="12"/>
                              <w:szCs w:val="12"/>
                            </w:rPr>
                            <w:tab/>
                          </w:r>
                          <w:r>
                            <w:rPr>
                              <w:sz w:val="17"/>
                              <w:szCs w:val="17"/>
                            </w:rPr>
                            <w:t xml:space="preserve">- </w:t>
                          </w:r>
                          <w:r>
                            <w:rPr>
                              <w:sz w:val="17"/>
                              <w:szCs w:val="17"/>
                            </w:rPr>
                            <w:fldChar w:fldCharType="begin"/>
                          </w:r>
                          <w:r>
                            <w:rPr>
                              <w:sz w:val="17"/>
                              <w:szCs w:val="17"/>
                            </w:rPr>
                            <w:instrText xml:space="preserve"> PAGE </w:instrText>
                          </w:r>
                          <w:r>
                            <w:rPr>
                              <w:sz w:val="17"/>
                              <w:szCs w:val="17"/>
                            </w:rPr>
                            <w:fldChar w:fldCharType="separate"/>
                          </w:r>
                          <w:r w:rsidR="00102F4A">
                            <w:rPr>
                              <w:noProof/>
                              <w:sz w:val="17"/>
                              <w:szCs w:val="17"/>
                            </w:rPr>
                            <w:t>119</w:t>
                          </w:r>
                          <w:r>
                            <w:rPr>
                              <w:sz w:val="17"/>
                              <w:szCs w:val="17"/>
                            </w:rPr>
                            <w:fldChar w:fldCharType="end"/>
                          </w:r>
                          <w:r>
                            <w:rPr>
                              <w:sz w:val="17"/>
                              <w:szCs w:val="17"/>
                            </w:rPr>
                            <w:t xml:space="preserve"> -</w:t>
                          </w:r>
                          <w:r>
                            <w:rPr>
                              <w:sz w:val="17"/>
                              <w:szCs w:val="17"/>
                            </w:rPr>
                            <w:tab/>
                          </w:r>
                          <w:r>
                            <w:rPr>
                              <w:sz w:val="12"/>
                              <w:szCs w:val="12"/>
                            </w:rPr>
                            <w:t>6640161646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03" o:spid="_x0000_s1253" type="#_x0000_t202" style="position:absolute;margin-left:49.1pt;margin-top:0;width:323.2pt;height:8pt;z-index:2516433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" o:allowincell="f" stroked="f">
              <v:fill opacity="0"/>
              <v:textbox inset="0,0,0,0">
                <w:txbxContent>
                  <w:p w:rsidR="00C15E08" w:rsidRDefault="00C15E08">
                    <w:pPr>
                      <w:keepNext/>
                      <w:keepLines/>
                      <w:tabs>
                        <w:tab w:val="left" w:pos="2925"/>
                        <w:tab w:val="right" w:pos="6453"/>
                      </w:tabs>
                      <w:kinsoku w:val="0"/>
                      <w:overflowPunct w:val="0"/>
                      <w:autoSpaceDE/>
                      <w:autoSpaceDN/>
                      <w:adjustRightInd/>
                      <w:textAlignment w:val="baseline"/>
                      <w:rPr>
                        <w:sz w:val="12"/>
                        <w:szCs w:val="12"/>
                      </w:rPr>
                    </w:pPr>
                    <w:r>
                      <w:rPr>
                        <w:sz w:val="12"/>
                        <w:szCs w:val="12"/>
                      </w:rPr>
                      <w:t>MADRID-1-449415-v25</w:t>
                    </w:r>
                    <w:r>
                      <w:rPr>
                        <w:sz w:val="12"/>
                        <w:szCs w:val="12"/>
                      </w:rPr>
                      <w:tab/>
                    </w:r>
                    <w:r>
                      <w:rPr>
                        <w:sz w:val="17"/>
                        <w:szCs w:val="17"/>
                      </w:rPr>
                      <w:t xml:space="preserve">- </w:t>
                    </w:r>
                    <w:r>
                      <w:rPr>
                        <w:sz w:val="17"/>
                        <w:szCs w:val="17"/>
                      </w:rPr>
                      <w:fldChar w:fldCharType="begin"/>
                    </w:r>
                    <w:r>
                      <w:rPr>
                        <w:sz w:val="17"/>
                        <w:szCs w:val="17"/>
                      </w:rPr>
                      <w:instrText xml:space="preserve"> PAGE </w:instrText>
                    </w:r>
                    <w:r>
                      <w:rPr>
                        <w:sz w:val="17"/>
                        <w:szCs w:val="17"/>
                      </w:rPr>
                      <w:fldChar w:fldCharType="separate"/>
                    </w:r>
                    <w:r w:rsidR="00102F4A">
                      <w:rPr>
                        <w:noProof/>
                        <w:sz w:val="17"/>
                        <w:szCs w:val="17"/>
                      </w:rPr>
                      <w:t>119</w:t>
                    </w:r>
                    <w:r>
                      <w:rPr>
                        <w:sz w:val="17"/>
                        <w:szCs w:val="17"/>
                      </w:rPr>
                      <w:fldChar w:fldCharType="end"/>
                    </w:r>
                    <w:r>
                      <w:rPr>
                        <w:sz w:val="17"/>
                        <w:szCs w:val="17"/>
                      </w:rPr>
                      <w:t xml:space="preserve"> -</w:t>
                    </w:r>
                    <w:r>
                      <w:rPr>
                        <w:sz w:val="17"/>
                        <w:szCs w:val="17"/>
                      </w:rPr>
                      <w:tab/>
                    </w:r>
                    <w:r>
                      <w:rPr>
                        <w:sz w:val="12"/>
                        <w:szCs w:val="12"/>
                      </w:rPr>
                      <w:t>6640161646</w:t>
                    </w:r>
                  </w:p>
                </w:txbxContent>
              </v:textbox>
              <w10:wrap type="square" anchorx="page"/>
            </v:shape>
          </w:pict>
        </mc:Fallback>
      </mc:AlternateContent>
    </w:r>
  </w:p>
</w:ftr>
</file>

<file path=word/footer29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3339A9">
    <w:pPr>
      <w:kinsoku w:val="0"/>
      <w:overflowPunct w:val="0"/>
      <w:autoSpaceDE/>
      <w:autoSpaceDN/>
      <w:adjustRightInd/>
      <w:textAlignment w:val="baseline"/>
      <w:rPr>
        <w:sz w:val="16"/>
        <w:szCs w:val="16"/>
      </w:rPr>
    </w:pPr>
    <w:r>
      <w:rPr>
        <w:noProof/>
        <w:lang w:val="en-GB"/>
      </w:rPr>
      <mc:AlternateContent>
        <mc:Choice Requires="wps">
          <w:drawing>
            <wp:anchor distT="0" distB="0" distL="0" distR="0" simplePos="0" relativeHeight="251646464" behindDoc="0" locked="0" layoutInCell="0" allowOverlap="1">
              <wp:simplePos x="0" y="0"/>
              <wp:positionH relativeFrom="page">
                <wp:posOffset>623570</wp:posOffset>
              </wp:positionH>
              <wp:positionV relativeFrom="paragraph">
                <wp:posOffset>0</wp:posOffset>
              </wp:positionV>
              <wp:extent cx="4104640" cy="101600"/>
              <wp:effectExtent l="0" t="0" r="0" b="0"/>
              <wp:wrapSquare wrapText="bothSides"/>
              <wp:docPr id="228" name="Text Box 2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04640" cy="1016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5E08" w:rsidRDefault="00C15E08">
                          <w:pPr>
                            <w:keepNext/>
                            <w:keepLines/>
                            <w:tabs>
                              <w:tab w:val="left" w:pos="2925"/>
                              <w:tab w:val="right" w:pos="6453"/>
                            </w:tabs>
                            <w:kinsoku w:val="0"/>
                            <w:overflowPunct w:val="0"/>
                            <w:autoSpaceDE/>
                            <w:autoSpaceDN/>
                            <w:adjustRightInd/>
                            <w:textAlignment w:val="baseline"/>
                            <w:rPr>
                              <w:sz w:val="12"/>
                              <w:szCs w:val="12"/>
                            </w:rPr>
                          </w:pPr>
                          <w:r>
                            <w:rPr>
                              <w:sz w:val="12"/>
                              <w:szCs w:val="12"/>
                            </w:rPr>
                            <w:t>MADRID-1-449415-v25</w:t>
                          </w:r>
                          <w:r>
                            <w:rPr>
                              <w:sz w:val="12"/>
                              <w:szCs w:val="12"/>
                            </w:rPr>
                            <w:tab/>
                          </w:r>
                          <w:r>
                            <w:rPr>
                              <w:sz w:val="17"/>
                              <w:szCs w:val="17"/>
                            </w:rPr>
                            <w:t xml:space="preserve">- </w:t>
                          </w:r>
                          <w:r>
                            <w:rPr>
                              <w:sz w:val="17"/>
                              <w:szCs w:val="17"/>
                            </w:rPr>
                            <w:fldChar w:fldCharType="begin"/>
                          </w:r>
                          <w:r>
                            <w:rPr>
                              <w:sz w:val="17"/>
                              <w:szCs w:val="17"/>
                            </w:rPr>
                            <w:instrText xml:space="preserve"> PAGE </w:instrText>
                          </w:r>
                          <w:r>
                            <w:rPr>
                              <w:sz w:val="17"/>
                              <w:szCs w:val="17"/>
                            </w:rPr>
                            <w:fldChar w:fldCharType="separate"/>
                          </w:r>
                          <w:r w:rsidR="00102F4A">
                            <w:rPr>
                              <w:noProof/>
                              <w:sz w:val="17"/>
                              <w:szCs w:val="17"/>
                            </w:rPr>
                            <w:t>120</w:t>
                          </w:r>
                          <w:r>
                            <w:rPr>
                              <w:sz w:val="17"/>
                              <w:szCs w:val="17"/>
                            </w:rPr>
                            <w:fldChar w:fldCharType="end"/>
                          </w:r>
                          <w:r>
                            <w:rPr>
                              <w:sz w:val="17"/>
                              <w:szCs w:val="17"/>
                            </w:rPr>
                            <w:t xml:space="preserve"> -</w:t>
                          </w:r>
                          <w:r>
                            <w:rPr>
                              <w:sz w:val="17"/>
                              <w:szCs w:val="17"/>
                            </w:rPr>
                            <w:tab/>
                          </w:r>
                          <w:r>
                            <w:rPr>
                              <w:sz w:val="12"/>
                              <w:szCs w:val="12"/>
                            </w:rPr>
                            <w:t>6640161646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06" o:spid="_x0000_s1256" type="#_x0000_t202" style="position:absolute;margin-left:49.1pt;margin-top:0;width:323.2pt;height:8pt;z-index:2516464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" o:allowincell="f" stroked="f">
              <v:fill opacity="0"/>
              <v:textbox inset="0,0,0,0">
                <w:txbxContent>
                  <w:p w:rsidR="00C15E08" w:rsidRDefault="00C15E08">
                    <w:pPr>
                      <w:keepNext/>
                      <w:keepLines/>
                      <w:tabs>
                        <w:tab w:val="left" w:pos="2925"/>
                        <w:tab w:val="right" w:pos="6453"/>
                      </w:tabs>
                      <w:kinsoku w:val="0"/>
                      <w:overflowPunct w:val="0"/>
                      <w:autoSpaceDE/>
                      <w:autoSpaceDN/>
                      <w:adjustRightInd/>
                      <w:textAlignment w:val="baseline"/>
                      <w:rPr>
                        <w:sz w:val="12"/>
                        <w:szCs w:val="12"/>
                      </w:rPr>
                    </w:pPr>
                    <w:r>
                      <w:rPr>
                        <w:sz w:val="12"/>
                        <w:szCs w:val="12"/>
                      </w:rPr>
                      <w:t>MADRID-1-449415-v25</w:t>
                    </w:r>
                    <w:r>
                      <w:rPr>
                        <w:sz w:val="12"/>
                        <w:szCs w:val="12"/>
                      </w:rPr>
                      <w:tab/>
                    </w:r>
                    <w:r>
                      <w:rPr>
                        <w:sz w:val="17"/>
                        <w:szCs w:val="17"/>
                      </w:rPr>
                      <w:t xml:space="preserve">- </w:t>
                    </w:r>
                    <w:r>
                      <w:rPr>
                        <w:sz w:val="17"/>
                        <w:szCs w:val="17"/>
                      </w:rPr>
                      <w:fldChar w:fldCharType="begin"/>
                    </w:r>
                    <w:r>
                      <w:rPr>
                        <w:sz w:val="17"/>
                        <w:szCs w:val="17"/>
                      </w:rPr>
                      <w:instrText xml:space="preserve"> PAGE </w:instrText>
                    </w:r>
                    <w:r>
                      <w:rPr>
                        <w:sz w:val="17"/>
                        <w:szCs w:val="17"/>
                      </w:rPr>
                      <w:fldChar w:fldCharType="separate"/>
                    </w:r>
                    <w:r w:rsidR="00102F4A">
                      <w:rPr>
                        <w:noProof/>
                        <w:sz w:val="17"/>
                        <w:szCs w:val="17"/>
                      </w:rPr>
                      <w:t>120</w:t>
                    </w:r>
                    <w:r>
                      <w:rPr>
                        <w:sz w:val="17"/>
                        <w:szCs w:val="17"/>
                      </w:rPr>
                      <w:fldChar w:fldCharType="end"/>
                    </w:r>
                    <w:r>
                      <w:rPr>
                        <w:sz w:val="17"/>
                        <w:szCs w:val="17"/>
                      </w:rPr>
                      <w:t xml:space="preserve"> -</w:t>
                    </w:r>
                    <w:r>
                      <w:rPr>
                        <w:sz w:val="17"/>
                        <w:szCs w:val="17"/>
                      </w:rPr>
                      <w:tab/>
                    </w:r>
                    <w:r>
                      <w:rPr>
                        <w:sz w:val="12"/>
                        <w:szCs w:val="12"/>
                      </w:rPr>
                      <w:t>6640161646</w:t>
                    </w:r>
                  </w:p>
                </w:txbxContent>
              </v:textbox>
              <w10:wrap type="square" anchorx="page"/>
            </v:shape>
          </w:pict>
        </mc:Fallback>
      </mc:AlternateContent>
    </w:r>
  </w:p>
</w:ftr>
</file>

<file path=word/footer29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3339A9">
    <w:pPr>
      <w:kinsoku w:val="0"/>
      <w:overflowPunct w:val="0"/>
      <w:autoSpaceDE/>
      <w:autoSpaceDN/>
      <w:adjustRightInd/>
      <w:textAlignment w:val="baseline"/>
      <w:rPr>
        <w:sz w:val="16"/>
        <w:szCs w:val="16"/>
      </w:rPr>
    </w:pPr>
    <w:r>
      <w:rPr>
        <w:noProof/>
        <w:lang w:val="en-GB"/>
      </w:rPr>
      <mc:AlternateContent>
        <mc:Choice Requires="wps">
          <w:drawing>
            <wp:anchor distT="0" distB="0" distL="0" distR="0" simplePos="0" relativeHeight="251647488" behindDoc="0" locked="0" layoutInCell="0" allowOverlap="1">
              <wp:simplePos x="0" y="0"/>
              <wp:positionH relativeFrom="page">
                <wp:posOffset>623570</wp:posOffset>
              </wp:positionH>
              <wp:positionV relativeFrom="paragraph">
                <wp:posOffset>0</wp:posOffset>
              </wp:positionV>
              <wp:extent cx="4104640" cy="101600"/>
              <wp:effectExtent l="0" t="0" r="0" b="0"/>
              <wp:wrapSquare wrapText="bothSides"/>
              <wp:docPr id="227" name="Text Box 2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04640" cy="1016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5E08" w:rsidRDefault="00C15E08">
                          <w:pPr>
                            <w:keepNext/>
                            <w:keepLines/>
                            <w:tabs>
                              <w:tab w:val="left" w:pos="2925"/>
                              <w:tab w:val="right" w:pos="6453"/>
                            </w:tabs>
                            <w:kinsoku w:val="0"/>
                            <w:overflowPunct w:val="0"/>
                            <w:autoSpaceDE/>
                            <w:autoSpaceDN/>
                            <w:adjustRightInd/>
                            <w:textAlignment w:val="baseline"/>
                            <w:rPr>
                              <w:sz w:val="12"/>
                              <w:szCs w:val="12"/>
                            </w:rPr>
                          </w:pPr>
                          <w:r>
                            <w:rPr>
                              <w:sz w:val="12"/>
                              <w:szCs w:val="12"/>
                            </w:rPr>
                            <w:t>MADRID-1-449415-v25</w:t>
                          </w:r>
                          <w:r>
                            <w:rPr>
                              <w:sz w:val="12"/>
                              <w:szCs w:val="12"/>
                            </w:rPr>
                            <w:tab/>
                          </w:r>
                          <w:r>
                            <w:rPr>
                              <w:sz w:val="17"/>
                              <w:szCs w:val="17"/>
                            </w:rPr>
                            <w:t xml:space="preserve">- </w:t>
                          </w:r>
                          <w:r>
                            <w:rPr>
                              <w:sz w:val="17"/>
                              <w:szCs w:val="17"/>
                            </w:rPr>
                            <w:fldChar w:fldCharType="begin"/>
                          </w:r>
                          <w:r>
                            <w:rPr>
                              <w:sz w:val="17"/>
                              <w:szCs w:val="17"/>
                            </w:rPr>
                            <w:instrText xml:space="preserve"> PAGE </w:instrText>
                          </w:r>
                          <w:r>
                            <w:rPr>
                              <w:sz w:val="17"/>
                              <w:szCs w:val="17"/>
                            </w:rPr>
                            <w:fldChar w:fldCharType="separate"/>
                          </w:r>
                          <w:r>
                            <w:rPr>
                              <w:sz w:val="17"/>
                              <w:szCs w:val="17"/>
                            </w:rPr>
                            <w:t>125</w:t>
                          </w:r>
                          <w:r>
                            <w:rPr>
                              <w:sz w:val="17"/>
                              <w:szCs w:val="17"/>
                            </w:rPr>
                            <w:fldChar w:fldCharType="end"/>
                          </w:r>
                          <w:r>
                            <w:rPr>
                              <w:sz w:val="17"/>
                              <w:szCs w:val="17"/>
                            </w:rPr>
                            <w:t xml:space="preserve"> -</w:t>
                          </w:r>
                          <w:r>
                            <w:rPr>
                              <w:sz w:val="17"/>
                              <w:szCs w:val="17"/>
                            </w:rPr>
                            <w:tab/>
                          </w:r>
                          <w:r>
                            <w:rPr>
                              <w:sz w:val="12"/>
                              <w:szCs w:val="12"/>
                            </w:rPr>
                            <w:t>6640161646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07" o:spid="_x0000_s1257" type="#_x0000_t202" style="position:absolute;margin-left:49.1pt;margin-top:0;width:323.2pt;height:8pt;z-index:2516474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" o:allowincell="f" stroked="f">
              <v:fill opacity="0"/>
              <v:textbox inset="0,0,0,0">
                <w:txbxContent>
                  <w:p w:rsidR="00C15E08" w:rsidRDefault="00C15E08">
                    <w:pPr>
                      <w:keepNext/>
                      <w:keepLines/>
                      <w:tabs>
                        <w:tab w:val="left" w:pos="2925"/>
                        <w:tab w:val="right" w:pos="6453"/>
                      </w:tabs>
                      <w:kinsoku w:val="0"/>
                      <w:overflowPunct w:val="0"/>
                      <w:autoSpaceDE/>
                      <w:autoSpaceDN/>
                      <w:adjustRightInd/>
                      <w:textAlignment w:val="baseline"/>
                      <w:rPr>
                        <w:sz w:val="12"/>
                        <w:szCs w:val="12"/>
                      </w:rPr>
                    </w:pPr>
                    <w:r>
                      <w:rPr>
                        <w:sz w:val="12"/>
                        <w:szCs w:val="12"/>
                      </w:rPr>
                      <w:t>MADRID-1-449415-v25</w:t>
                    </w:r>
                    <w:r>
                      <w:rPr>
                        <w:sz w:val="12"/>
                        <w:szCs w:val="12"/>
                      </w:rPr>
                      <w:tab/>
                    </w:r>
                    <w:r>
                      <w:rPr>
                        <w:sz w:val="17"/>
                        <w:szCs w:val="17"/>
                      </w:rPr>
                      <w:t xml:space="preserve">- </w:t>
                    </w:r>
                    <w:r>
                      <w:rPr>
                        <w:sz w:val="17"/>
                        <w:szCs w:val="17"/>
                      </w:rPr>
                      <w:fldChar w:fldCharType="begin"/>
                    </w:r>
                    <w:r>
                      <w:rPr>
                        <w:sz w:val="17"/>
                        <w:szCs w:val="17"/>
                      </w:rPr>
                      <w:instrText xml:space="preserve"> PAGE </w:instrText>
                    </w:r>
                    <w:r>
                      <w:rPr>
                        <w:sz w:val="17"/>
                        <w:szCs w:val="17"/>
                      </w:rPr>
                      <w:fldChar w:fldCharType="separate"/>
                    </w:r>
                    <w:r>
                      <w:rPr>
                        <w:sz w:val="17"/>
                        <w:szCs w:val="17"/>
                      </w:rPr>
                      <w:t>125</w:t>
                    </w:r>
                    <w:r>
                      <w:rPr>
                        <w:sz w:val="17"/>
                        <w:szCs w:val="17"/>
                      </w:rPr>
                      <w:fldChar w:fldCharType="end"/>
                    </w:r>
                    <w:r>
                      <w:rPr>
                        <w:sz w:val="17"/>
                        <w:szCs w:val="17"/>
                      </w:rPr>
                      <w:t xml:space="preserve"> -</w:t>
                    </w:r>
                    <w:r>
                      <w:rPr>
                        <w:sz w:val="17"/>
                        <w:szCs w:val="17"/>
                      </w:rPr>
                      <w:tab/>
                    </w:r>
                    <w:r>
                      <w:rPr>
                        <w:sz w:val="12"/>
                        <w:szCs w:val="12"/>
                      </w:rPr>
                      <w:t>6640161646</w:t>
                    </w:r>
                  </w:p>
                </w:txbxContent>
              </v:textbox>
              <w10:wrap type="square" anchorx="page"/>
            </v:shape>
          </w:pict>
        </mc:Fallback>
      </mc:AlternateContent>
    </w:r>
  </w:p>
</w:ftr>
</file>

<file path=word/footer29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3339A9">
    <w:pPr>
      <w:kinsoku w:val="0"/>
      <w:overflowPunct w:val="0"/>
      <w:autoSpaceDE/>
      <w:autoSpaceDN/>
      <w:adjustRightInd/>
      <w:textAlignment w:val="baseline"/>
      <w:rPr>
        <w:sz w:val="16"/>
        <w:szCs w:val="16"/>
      </w:rPr>
    </w:pPr>
    <w:r>
      <w:rPr>
        <w:noProof/>
        <w:lang w:val="en-GB"/>
      </w:rPr>
      <mc:AlternateContent>
        <mc:Choice Requires="wps">
          <w:drawing>
            <wp:anchor distT="0" distB="0" distL="0" distR="0" simplePos="0" relativeHeight="251650560" behindDoc="0" locked="0" layoutInCell="0" allowOverlap="1">
              <wp:simplePos x="0" y="0"/>
              <wp:positionH relativeFrom="page">
                <wp:posOffset>623570</wp:posOffset>
              </wp:positionH>
              <wp:positionV relativeFrom="paragraph">
                <wp:posOffset>0</wp:posOffset>
              </wp:positionV>
              <wp:extent cx="4104640" cy="101600"/>
              <wp:effectExtent l="0" t="0" r="0" b="0"/>
              <wp:wrapSquare wrapText="bothSides"/>
              <wp:docPr id="224" name="Text Box 2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04640" cy="1016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5E08" w:rsidRDefault="00C15E08">
                          <w:pPr>
                            <w:keepNext/>
                            <w:keepLines/>
                            <w:tabs>
                              <w:tab w:val="left" w:pos="2925"/>
                              <w:tab w:val="right" w:pos="6453"/>
                            </w:tabs>
                            <w:kinsoku w:val="0"/>
                            <w:overflowPunct w:val="0"/>
                            <w:autoSpaceDE/>
                            <w:autoSpaceDN/>
                            <w:adjustRightInd/>
                            <w:textAlignment w:val="baseline"/>
                            <w:rPr>
                              <w:sz w:val="12"/>
                              <w:szCs w:val="12"/>
                            </w:rPr>
                          </w:pPr>
                          <w:r>
                            <w:rPr>
                              <w:sz w:val="12"/>
                              <w:szCs w:val="12"/>
                            </w:rPr>
                            <w:t>MADRID-1-449415-v25</w:t>
                          </w:r>
                          <w:r>
                            <w:rPr>
                              <w:sz w:val="12"/>
                              <w:szCs w:val="12"/>
                            </w:rPr>
                            <w:tab/>
                          </w:r>
                          <w:r>
                            <w:rPr>
                              <w:sz w:val="17"/>
                              <w:szCs w:val="17"/>
                            </w:rPr>
                            <w:t xml:space="preserve">- </w:t>
                          </w:r>
                          <w:r>
                            <w:rPr>
                              <w:sz w:val="17"/>
                              <w:szCs w:val="17"/>
                            </w:rPr>
                            <w:fldChar w:fldCharType="begin"/>
                          </w:r>
                          <w:r>
                            <w:rPr>
                              <w:sz w:val="17"/>
                              <w:szCs w:val="17"/>
                            </w:rPr>
                            <w:instrText xml:space="preserve"> PAGE </w:instrText>
                          </w:r>
                          <w:r>
                            <w:rPr>
                              <w:sz w:val="17"/>
                              <w:szCs w:val="17"/>
                            </w:rPr>
                            <w:fldChar w:fldCharType="separate"/>
                          </w:r>
                          <w:r>
                            <w:rPr>
                              <w:sz w:val="17"/>
                              <w:szCs w:val="17"/>
                            </w:rPr>
                            <w:t>125</w:t>
                          </w:r>
                          <w:r>
                            <w:rPr>
                              <w:sz w:val="17"/>
                              <w:szCs w:val="17"/>
                            </w:rPr>
                            <w:fldChar w:fldCharType="end"/>
                          </w:r>
                          <w:r>
                            <w:rPr>
                              <w:sz w:val="17"/>
                              <w:szCs w:val="17"/>
                            </w:rPr>
                            <w:t xml:space="preserve"> -</w:t>
                          </w:r>
                          <w:r>
                            <w:rPr>
                              <w:sz w:val="17"/>
                              <w:szCs w:val="17"/>
                            </w:rPr>
                            <w:tab/>
                          </w:r>
                          <w:r>
                            <w:rPr>
                              <w:sz w:val="12"/>
                              <w:szCs w:val="12"/>
                            </w:rPr>
                            <w:t>6640161646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10" o:spid="_x0000_s1260" type="#_x0000_t202" style="position:absolute;margin-left:49.1pt;margin-top:0;width:323.2pt;height:8pt;z-index:2516505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" o:allowincell="f" stroked="f">
              <v:fill opacity="0"/>
              <v:textbox inset="0,0,0,0">
                <w:txbxContent>
                  <w:p w:rsidR="00C15E08" w:rsidRDefault="00C15E08">
                    <w:pPr>
                      <w:keepNext/>
                      <w:keepLines/>
                      <w:tabs>
                        <w:tab w:val="left" w:pos="2925"/>
                        <w:tab w:val="right" w:pos="6453"/>
                      </w:tabs>
                      <w:kinsoku w:val="0"/>
                      <w:overflowPunct w:val="0"/>
                      <w:autoSpaceDE/>
                      <w:autoSpaceDN/>
                      <w:adjustRightInd/>
                      <w:textAlignment w:val="baseline"/>
                      <w:rPr>
                        <w:sz w:val="12"/>
                        <w:szCs w:val="12"/>
                      </w:rPr>
                    </w:pPr>
                    <w:r>
                      <w:rPr>
                        <w:sz w:val="12"/>
                        <w:szCs w:val="12"/>
                      </w:rPr>
                      <w:t>MADRID-1-449415-v25</w:t>
                    </w:r>
                    <w:r>
                      <w:rPr>
                        <w:sz w:val="12"/>
                        <w:szCs w:val="12"/>
                      </w:rPr>
                      <w:tab/>
                    </w:r>
                    <w:r>
                      <w:rPr>
                        <w:sz w:val="17"/>
                        <w:szCs w:val="17"/>
                      </w:rPr>
                      <w:t xml:space="preserve">- </w:t>
                    </w:r>
                    <w:r>
                      <w:rPr>
                        <w:sz w:val="17"/>
                        <w:szCs w:val="17"/>
                      </w:rPr>
                      <w:fldChar w:fldCharType="begin"/>
                    </w:r>
                    <w:r>
                      <w:rPr>
                        <w:sz w:val="17"/>
                        <w:szCs w:val="17"/>
                      </w:rPr>
                      <w:instrText xml:space="preserve"> PAGE </w:instrText>
                    </w:r>
                    <w:r>
                      <w:rPr>
                        <w:sz w:val="17"/>
                        <w:szCs w:val="17"/>
                      </w:rPr>
                      <w:fldChar w:fldCharType="separate"/>
                    </w:r>
                    <w:r>
                      <w:rPr>
                        <w:sz w:val="17"/>
                        <w:szCs w:val="17"/>
                      </w:rPr>
                      <w:t>125</w:t>
                    </w:r>
                    <w:r>
                      <w:rPr>
                        <w:sz w:val="17"/>
                        <w:szCs w:val="17"/>
                      </w:rPr>
                      <w:fldChar w:fldCharType="end"/>
                    </w:r>
                    <w:r>
                      <w:rPr>
                        <w:sz w:val="17"/>
                        <w:szCs w:val="17"/>
                      </w:rPr>
                      <w:t xml:space="preserve"> -</w:t>
                    </w:r>
                    <w:r>
                      <w:rPr>
                        <w:sz w:val="17"/>
                        <w:szCs w:val="17"/>
                      </w:rPr>
                      <w:tab/>
                    </w:r>
                    <w:r>
                      <w:rPr>
                        <w:sz w:val="12"/>
                        <w:szCs w:val="12"/>
                      </w:rPr>
                      <w:t>6640161646</w:t>
                    </w:r>
                  </w:p>
                </w:txbxContent>
              </v:textbox>
              <w10:wrap type="square" anchorx="page"/>
            </v:shape>
          </w:pict>
        </mc:Fallback>
      </mc:AlternateContent>
    </w:r>
  </w:p>
</w:ftr>
</file>

<file path=word/footer29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3339A9">
    <w:pPr>
      <w:kinsoku w:val="0"/>
      <w:overflowPunct w:val="0"/>
      <w:autoSpaceDE/>
      <w:autoSpaceDN/>
      <w:adjustRightInd/>
      <w:textAlignment w:val="baseline"/>
      <w:rPr>
        <w:sz w:val="16"/>
        <w:szCs w:val="16"/>
      </w:rPr>
    </w:pPr>
    <w:r>
      <w:rPr>
        <w:noProof/>
        <w:lang w:val="en-GB"/>
      </w:rPr>
      <mc:AlternateContent>
        <mc:Choice Requires="wps">
          <w:drawing>
            <wp:anchor distT="0" distB="0" distL="0" distR="0" simplePos="0" relativeHeight="251651584" behindDoc="0" locked="0" layoutInCell="0" allowOverlap="1">
              <wp:simplePos x="0" y="0"/>
              <wp:positionH relativeFrom="page">
                <wp:posOffset>623570</wp:posOffset>
              </wp:positionH>
              <wp:positionV relativeFrom="paragraph">
                <wp:posOffset>0</wp:posOffset>
              </wp:positionV>
              <wp:extent cx="4104640" cy="101600"/>
              <wp:effectExtent l="0" t="0" r="0" b="0"/>
              <wp:wrapSquare wrapText="bothSides"/>
              <wp:docPr id="223" name="Text Box 2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04640" cy="1016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5E08" w:rsidRDefault="00C15E08">
                          <w:pPr>
                            <w:keepNext/>
                            <w:keepLines/>
                            <w:tabs>
                              <w:tab w:val="left" w:pos="2925"/>
                              <w:tab w:val="right" w:pos="6453"/>
                            </w:tabs>
                            <w:kinsoku w:val="0"/>
                            <w:overflowPunct w:val="0"/>
                            <w:autoSpaceDE/>
                            <w:autoSpaceDN/>
                            <w:adjustRightInd/>
                            <w:textAlignment w:val="baseline"/>
                            <w:rPr>
                              <w:sz w:val="12"/>
                              <w:szCs w:val="12"/>
                            </w:rPr>
                          </w:pPr>
                          <w:r>
                            <w:rPr>
                              <w:sz w:val="12"/>
                              <w:szCs w:val="12"/>
                            </w:rPr>
                            <w:t>MADRID-1-449415-v25</w:t>
                          </w:r>
                          <w:r>
                            <w:rPr>
                              <w:sz w:val="12"/>
                              <w:szCs w:val="12"/>
                            </w:rPr>
                            <w:tab/>
                          </w:r>
                          <w:r>
                            <w:rPr>
                              <w:sz w:val="17"/>
                              <w:szCs w:val="17"/>
                            </w:rPr>
                            <w:t xml:space="preserve">- </w:t>
                          </w:r>
                          <w:r>
                            <w:rPr>
                              <w:sz w:val="17"/>
                              <w:szCs w:val="17"/>
                            </w:rPr>
                            <w:fldChar w:fldCharType="begin"/>
                          </w:r>
                          <w:r>
                            <w:rPr>
                              <w:sz w:val="17"/>
                              <w:szCs w:val="17"/>
                            </w:rPr>
                            <w:instrText xml:space="preserve"> PAGE </w:instrText>
                          </w:r>
                          <w:r>
                            <w:rPr>
                              <w:sz w:val="17"/>
                              <w:szCs w:val="17"/>
                            </w:rPr>
                            <w:fldChar w:fldCharType="separate"/>
                          </w:r>
                          <w:r w:rsidR="00102F4A">
                            <w:rPr>
                              <w:noProof/>
                              <w:sz w:val="17"/>
                              <w:szCs w:val="17"/>
                            </w:rPr>
                            <w:t>121</w:t>
                          </w:r>
                          <w:r>
                            <w:rPr>
                              <w:sz w:val="17"/>
                              <w:szCs w:val="17"/>
                            </w:rPr>
                            <w:fldChar w:fldCharType="end"/>
                          </w:r>
                          <w:r>
                            <w:rPr>
                              <w:sz w:val="17"/>
                              <w:szCs w:val="17"/>
                            </w:rPr>
                            <w:t xml:space="preserve"> -</w:t>
                          </w:r>
                          <w:r>
                            <w:rPr>
                              <w:sz w:val="17"/>
                              <w:szCs w:val="17"/>
                            </w:rPr>
                            <w:tab/>
                          </w:r>
                          <w:r>
                            <w:rPr>
                              <w:sz w:val="12"/>
                              <w:szCs w:val="12"/>
                            </w:rPr>
                            <w:t>6640161646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11" o:spid="_x0000_s1261" type="#_x0000_t202" style="position:absolute;margin-left:49.1pt;margin-top:0;width:323.2pt;height:8pt;z-index:2516515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" o:allowincell="f" stroked="f">
              <v:fill opacity="0"/>
              <v:textbox inset="0,0,0,0">
                <w:txbxContent>
                  <w:p w:rsidR="00C15E08" w:rsidRDefault="00C15E08">
                    <w:pPr>
                      <w:keepNext/>
                      <w:keepLines/>
                      <w:tabs>
                        <w:tab w:val="left" w:pos="2925"/>
                        <w:tab w:val="right" w:pos="6453"/>
                      </w:tabs>
                      <w:kinsoku w:val="0"/>
                      <w:overflowPunct w:val="0"/>
                      <w:autoSpaceDE/>
                      <w:autoSpaceDN/>
                      <w:adjustRightInd/>
                      <w:textAlignment w:val="baseline"/>
                      <w:rPr>
                        <w:sz w:val="12"/>
                        <w:szCs w:val="12"/>
                      </w:rPr>
                    </w:pPr>
                    <w:r>
                      <w:rPr>
                        <w:sz w:val="12"/>
                        <w:szCs w:val="12"/>
                      </w:rPr>
                      <w:t>MADRID-1-449415-v25</w:t>
                    </w:r>
                    <w:r>
                      <w:rPr>
                        <w:sz w:val="12"/>
                        <w:szCs w:val="12"/>
                      </w:rPr>
                      <w:tab/>
                    </w:r>
                    <w:r>
                      <w:rPr>
                        <w:sz w:val="17"/>
                        <w:szCs w:val="17"/>
                      </w:rPr>
                      <w:t xml:space="preserve">- </w:t>
                    </w:r>
                    <w:r>
                      <w:rPr>
                        <w:sz w:val="17"/>
                        <w:szCs w:val="17"/>
                      </w:rPr>
                      <w:fldChar w:fldCharType="begin"/>
                    </w:r>
                    <w:r>
                      <w:rPr>
                        <w:sz w:val="17"/>
                        <w:szCs w:val="17"/>
                      </w:rPr>
                      <w:instrText xml:space="preserve"> PAGE </w:instrText>
                    </w:r>
                    <w:r>
                      <w:rPr>
                        <w:sz w:val="17"/>
                        <w:szCs w:val="17"/>
                      </w:rPr>
                      <w:fldChar w:fldCharType="separate"/>
                    </w:r>
                    <w:r w:rsidR="00102F4A">
                      <w:rPr>
                        <w:noProof/>
                        <w:sz w:val="17"/>
                        <w:szCs w:val="17"/>
                      </w:rPr>
                      <w:t>121</w:t>
                    </w:r>
                    <w:r>
                      <w:rPr>
                        <w:sz w:val="17"/>
                        <w:szCs w:val="17"/>
                      </w:rPr>
                      <w:fldChar w:fldCharType="end"/>
                    </w:r>
                    <w:r>
                      <w:rPr>
                        <w:sz w:val="17"/>
                        <w:szCs w:val="17"/>
                      </w:rPr>
                      <w:t xml:space="preserve"> -</w:t>
                    </w:r>
                    <w:r>
                      <w:rPr>
                        <w:sz w:val="17"/>
                        <w:szCs w:val="17"/>
                      </w:rPr>
                      <w:tab/>
                    </w:r>
                    <w:r>
                      <w:rPr>
                        <w:sz w:val="12"/>
                        <w:szCs w:val="12"/>
                      </w:rPr>
                      <w:t>6640161646</w:t>
                    </w:r>
                  </w:p>
                </w:txbxContent>
              </v:textbox>
              <w10:wrap type="square" anchorx="page"/>
            </v:shape>
          </w:pict>
        </mc:Fallback>
      </mc:AlternateContent>
    </w:r>
  </w:p>
</w:ftr>
</file>

<file path=word/footer29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3339A9">
    <w:pPr>
      <w:kinsoku w:val="0"/>
      <w:overflowPunct w:val="0"/>
      <w:autoSpaceDE/>
      <w:autoSpaceDN/>
      <w:adjustRightInd/>
      <w:textAlignment w:val="baseline"/>
      <w:rPr>
        <w:sz w:val="16"/>
        <w:szCs w:val="16"/>
      </w:rPr>
    </w:pPr>
    <w:r>
      <w:rPr>
        <w:noProof/>
        <w:lang w:val="en-GB"/>
      </w:rPr>
      <mc:AlternateContent>
        <mc:Choice Requires="wps">
          <w:drawing>
            <wp:anchor distT="0" distB="0" distL="0" distR="0" simplePos="0" relativeHeight="251654656" behindDoc="0" locked="0" layoutInCell="0" allowOverlap="1">
              <wp:simplePos x="0" y="0"/>
              <wp:positionH relativeFrom="page">
                <wp:posOffset>623570</wp:posOffset>
              </wp:positionH>
              <wp:positionV relativeFrom="paragraph">
                <wp:posOffset>0</wp:posOffset>
              </wp:positionV>
              <wp:extent cx="4104640" cy="101600"/>
              <wp:effectExtent l="0" t="0" r="0" b="0"/>
              <wp:wrapSquare wrapText="bothSides"/>
              <wp:docPr id="220" name="Text Box 2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04640" cy="1016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5E08" w:rsidRDefault="00C15E08">
                          <w:pPr>
                            <w:keepNext/>
                            <w:keepLines/>
                            <w:tabs>
                              <w:tab w:val="left" w:pos="2925"/>
                              <w:tab w:val="right" w:pos="6453"/>
                            </w:tabs>
                            <w:kinsoku w:val="0"/>
                            <w:overflowPunct w:val="0"/>
                            <w:autoSpaceDE/>
                            <w:autoSpaceDN/>
                            <w:adjustRightInd/>
                            <w:textAlignment w:val="baseline"/>
                            <w:rPr>
                              <w:sz w:val="12"/>
                              <w:szCs w:val="12"/>
                            </w:rPr>
                          </w:pPr>
                          <w:r>
                            <w:rPr>
                              <w:sz w:val="12"/>
                              <w:szCs w:val="12"/>
                            </w:rPr>
                            <w:t>MADRID-1-449415-v25</w:t>
                          </w:r>
                          <w:r>
                            <w:rPr>
                              <w:sz w:val="12"/>
                              <w:szCs w:val="12"/>
                            </w:rPr>
                            <w:tab/>
                          </w:r>
                          <w:r>
                            <w:rPr>
                              <w:sz w:val="17"/>
                              <w:szCs w:val="17"/>
                            </w:rPr>
                            <w:t xml:space="preserve">- </w:t>
                          </w:r>
                          <w:r>
                            <w:rPr>
                              <w:sz w:val="17"/>
                              <w:szCs w:val="17"/>
                            </w:rPr>
                            <w:fldChar w:fldCharType="begin"/>
                          </w:r>
                          <w:r>
                            <w:rPr>
                              <w:sz w:val="17"/>
                              <w:szCs w:val="17"/>
                            </w:rPr>
                            <w:instrText xml:space="preserve"> PAGE </w:instrText>
                          </w:r>
                          <w:r>
                            <w:rPr>
                              <w:sz w:val="17"/>
                              <w:szCs w:val="17"/>
                            </w:rPr>
                            <w:fldChar w:fldCharType="separate"/>
                          </w:r>
                          <w:r w:rsidR="00102F4A">
                            <w:rPr>
                              <w:noProof/>
                              <w:sz w:val="17"/>
                              <w:szCs w:val="17"/>
                            </w:rPr>
                            <w:t>122</w:t>
                          </w:r>
                          <w:r>
                            <w:rPr>
                              <w:sz w:val="17"/>
                              <w:szCs w:val="17"/>
                            </w:rPr>
                            <w:fldChar w:fldCharType="end"/>
                          </w:r>
                          <w:r>
                            <w:rPr>
                              <w:sz w:val="17"/>
                              <w:szCs w:val="17"/>
                            </w:rPr>
                            <w:t xml:space="preserve"> -</w:t>
                          </w:r>
                          <w:r>
                            <w:rPr>
                              <w:sz w:val="17"/>
                              <w:szCs w:val="17"/>
                            </w:rPr>
                            <w:tab/>
                          </w:r>
                          <w:r>
                            <w:rPr>
                              <w:sz w:val="12"/>
                              <w:szCs w:val="12"/>
                            </w:rPr>
                            <w:t>6640161646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14" o:spid="_x0000_s1264" type="#_x0000_t202" style="position:absolute;margin-left:49.1pt;margin-top:0;width:323.2pt;height:8pt;z-index:2516546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" o:allowincell="f" stroked="f">
              <v:fill opacity="0"/>
              <v:textbox inset="0,0,0,0">
                <w:txbxContent>
                  <w:p w:rsidR="00C15E08" w:rsidRDefault="00C15E08">
                    <w:pPr>
                      <w:keepNext/>
                      <w:keepLines/>
                      <w:tabs>
                        <w:tab w:val="left" w:pos="2925"/>
                        <w:tab w:val="right" w:pos="6453"/>
                      </w:tabs>
                      <w:kinsoku w:val="0"/>
                      <w:overflowPunct w:val="0"/>
                      <w:autoSpaceDE/>
                      <w:autoSpaceDN/>
                      <w:adjustRightInd/>
                      <w:textAlignment w:val="baseline"/>
                      <w:rPr>
                        <w:sz w:val="12"/>
                        <w:szCs w:val="12"/>
                      </w:rPr>
                    </w:pPr>
                    <w:r>
                      <w:rPr>
                        <w:sz w:val="12"/>
                        <w:szCs w:val="12"/>
                      </w:rPr>
                      <w:t>MADRID-1-449415-v25</w:t>
                    </w:r>
                    <w:r>
                      <w:rPr>
                        <w:sz w:val="12"/>
                        <w:szCs w:val="12"/>
                      </w:rPr>
                      <w:tab/>
                    </w:r>
                    <w:r>
                      <w:rPr>
                        <w:sz w:val="17"/>
                        <w:szCs w:val="17"/>
                      </w:rPr>
                      <w:t xml:space="preserve">- </w:t>
                    </w:r>
                    <w:r>
                      <w:rPr>
                        <w:sz w:val="17"/>
                        <w:szCs w:val="17"/>
                      </w:rPr>
                      <w:fldChar w:fldCharType="begin"/>
                    </w:r>
                    <w:r>
                      <w:rPr>
                        <w:sz w:val="17"/>
                        <w:szCs w:val="17"/>
                      </w:rPr>
                      <w:instrText xml:space="preserve"> PAGE </w:instrText>
                    </w:r>
                    <w:r>
                      <w:rPr>
                        <w:sz w:val="17"/>
                        <w:szCs w:val="17"/>
                      </w:rPr>
                      <w:fldChar w:fldCharType="separate"/>
                    </w:r>
                    <w:r w:rsidR="00102F4A">
                      <w:rPr>
                        <w:noProof/>
                        <w:sz w:val="17"/>
                        <w:szCs w:val="17"/>
                      </w:rPr>
                      <w:t>122</w:t>
                    </w:r>
                    <w:r>
                      <w:rPr>
                        <w:sz w:val="17"/>
                        <w:szCs w:val="17"/>
                      </w:rPr>
                      <w:fldChar w:fldCharType="end"/>
                    </w:r>
                    <w:r>
                      <w:rPr>
                        <w:sz w:val="17"/>
                        <w:szCs w:val="17"/>
                      </w:rPr>
                      <w:t xml:space="preserve"> -</w:t>
                    </w:r>
                    <w:r>
                      <w:rPr>
                        <w:sz w:val="17"/>
                        <w:szCs w:val="17"/>
                      </w:rPr>
                      <w:tab/>
                    </w:r>
                    <w:r>
                      <w:rPr>
                        <w:sz w:val="12"/>
                        <w:szCs w:val="12"/>
                      </w:rPr>
                      <w:t>6640161646</w:t>
                    </w:r>
                  </w:p>
                </w:txbxContent>
              </v:textbox>
              <w10:wrap type="square" anchorx="page"/>
            </v:shape>
          </w:pict>
        </mc:Fallback>
      </mc:AlternateContent>
    </w:r>
  </w:p>
</w:ftr>
</file>

<file path=word/footer29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3339A9">
    <w:pPr>
      <w:kinsoku w:val="0"/>
      <w:overflowPunct w:val="0"/>
      <w:autoSpaceDE/>
      <w:autoSpaceDN/>
      <w:adjustRightInd/>
      <w:textAlignment w:val="baseline"/>
      <w:rPr>
        <w:sz w:val="16"/>
        <w:szCs w:val="16"/>
      </w:rPr>
    </w:pPr>
    <w:r>
      <w:rPr>
        <w:noProof/>
        <w:lang w:val="en-GB"/>
      </w:rPr>
      <mc:AlternateContent>
        <mc:Choice Requires="wps">
          <w:drawing>
            <wp:anchor distT="0" distB="0" distL="0" distR="0" simplePos="0" relativeHeight="251655680" behindDoc="0" locked="0" layoutInCell="0" allowOverlap="1">
              <wp:simplePos x="0" y="0"/>
              <wp:positionH relativeFrom="page">
                <wp:posOffset>623570</wp:posOffset>
              </wp:positionH>
              <wp:positionV relativeFrom="paragraph">
                <wp:posOffset>0</wp:posOffset>
              </wp:positionV>
              <wp:extent cx="4104640" cy="101600"/>
              <wp:effectExtent l="0" t="0" r="0" b="0"/>
              <wp:wrapSquare wrapText="bothSides"/>
              <wp:docPr id="219" name="Text Box 2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04640" cy="1016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5E08" w:rsidRDefault="00C15E08">
                          <w:pPr>
                            <w:keepNext/>
                            <w:keepLines/>
                            <w:tabs>
                              <w:tab w:val="left" w:pos="2925"/>
                              <w:tab w:val="right" w:pos="6453"/>
                            </w:tabs>
                            <w:kinsoku w:val="0"/>
                            <w:overflowPunct w:val="0"/>
                            <w:autoSpaceDE/>
                            <w:autoSpaceDN/>
                            <w:adjustRightInd/>
                            <w:textAlignment w:val="baseline"/>
                            <w:rPr>
                              <w:sz w:val="12"/>
                              <w:szCs w:val="12"/>
                            </w:rPr>
                          </w:pPr>
                          <w:r>
                            <w:rPr>
                              <w:sz w:val="12"/>
                              <w:szCs w:val="12"/>
                            </w:rPr>
                            <w:t>MADRID-1-449415-v25</w:t>
                          </w:r>
                          <w:r>
                            <w:rPr>
                              <w:sz w:val="12"/>
                              <w:szCs w:val="12"/>
                            </w:rPr>
                            <w:tab/>
                          </w:r>
                          <w:r>
                            <w:rPr>
                              <w:sz w:val="17"/>
                              <w:szCs w:val="17"/>
                            </w:rPr>
                            <w:t xml:space="preserve">- </w:t>
                          </w:r>
                          <w:r>
                            <w:rPr>
                              <w:sz w:val="17"/>
                              <w:szCs w:val="17"/>
                            </w:rPr>
                            <w:fldChar w:fldCharType="begin"/>
                          </w:r>
                          <w:r>
                            <w:rPr>
                              <w:sz w:val="17"/>
                              <w:szCs w:val="17"/>
                            </w:rPr>
                            <w:instrText xml:space="preserve"> PAGE </w:instrText>
                          </w:r>
                          <w:r>
                            <w:rPr>
                              <w:sz w:val="17"/>
                              <w:szCs w:val="17"/>
                            </w:rPr>
                            <w:fldChar w:fldCharType="separate"/>
                          </w:r>
                          <w:r>
                            <w:rPr>
                              <w:sz w:val="17"/>
                              <w:szCs w:val="17"/>
                            </w:rPr>
                            <w:t>125</w:t>
                          </w:r>
                          <w:r>
                            <w:rPr>
                              <w:sz w:val="17"/>
                              <w:szCs w:val="17"/>
                            </w:rPr>
                            <w:fldChar w:fldCharType="end"/>
                          </w:r>
                          <w:r>
                            <w:rPr>
                              <w:sz w:val="17"/>
                              <w:szCs w:val="17"/>
                            </w:rPr>
                            <w:t xml:space="preserve"> -</w:t>
                          </w:r>
                          <w:r>
                            <w:rPr>
                              <w:sz w:val="17"/>
                              <w:szCs w:val="17"/>
                            </w:rPr>
                            <w:tab/>
                          </w:r>
                          <w:r>
                            <w:rPr>
                              <w:sz w:val="12"/>
                              <w:szCs w:val="12"/>
                            </w:rPr>
                            <w:t>6640161646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15" o:spid="_x0000_s1265" type="#_x0000_t202" style="position:absolute;margin-left:49.1pt;margin-top:0;width:323.2pt;height:8pt;z-index:2516556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" o:allowincell="f" stroked="f">
              <v:fill opacity="0"/>
              <v:textbox inset="0,0,0,0">
                <w:txbxContent>
                  <w:p w:rsidR="00C15E08" w:rsidRDefault="00C15E08">
                    <w:pPr>
                      <w:keepNext/>
                      <w:keepLines/>
                      <w:tabs>
                        <w:tab w:val="left" w:pos="2925"/>
                        <w:tab w:val="right" w:pos="6453"/>
                      </w:tabs>
                      <w:kinsoku w:val="0"/>
                      <w:overflowPunct w:val="0"/>
                      <w:autoSpaceDE/>
                      <w:autoSpaceDN/>
                      <w:adjustRightInd/>
                      <w:textAlignment w:val="baseline"/>
                      <w:rPr>
                        <w:sz w:val="12"/>
                        <w:szCs w:val="12"/>
                      </w:rPr>
                    </w:pPr>
                    <w:r>
                      <w:rPr>
                        <w:sz w:val="12"/>
                        <w:szCs w:val="12"/>
                      </w:rPr>
                      <w:t>MADRID-1-449415-v25</w:t>
                    </w:r>
                    <w:r>
                      <w:rPr>
                        <w:sz w:val="12"/>
                        <w:szCs w:val="12"/>
                      </w:rPr>
                      <w:tab/>
                    </w:r>
                    <w:r>
                      <w:rPr>
                        <w:sz w:val="17"/>
                        <w:szCs w:val="17"/>
                      </w:rPr>
                      <w:t xml:space="preserve">- </w:t>
                    </w:r>
                    <w:r>
                      <w:rPr>
                        <w:sz w:val="17"/>
                        <w:szCs w:val="17"/>
                      </w:rPr>
                      <w:fldChar w:fldCharType="begin"/>
                    </w:r>
                    <w:r>
                      <w:rPr>
                        <w:sz w:val="17"/>
                        <w:szCs w:val="17"/>
                      </w:rPr>
                      <w:instrText xml:space="preserve"> PAGE </w:instrText>
                    </w:r>
                    <w:r>
                      <w:rPr>
                        <w:sz w:val="17"/>
                        <w:szCs w:val="17"/>
                      </w:rPr>
                      <w:fldChar w:fldCharType="separate"/>
                    </w:r>
                    <w:r>
                      <w:rPr>
                        <w:sz w:val="17"/>
                        <w:szCs w:val="17"/>
                      </w:rPr>
                      <w:t>125</w:t>
                    </w:r>
                    <w:r>
                      <w:rPr>
                        <w:sz w:val="17"/>
                        <w:szCs w:val="17"/>
                      </w:rPr>
                      <w:fldChar w:fldCharType="end"/>
                    </w:r>
                    <w:r>
                      <w:rPr>
                        <w:sz w:val="17"/>
                        <w:szCs w:val="17"/>
                      </w:rPr>
                      <w:t xml:space="preserve"> -</w:t>
                    </w:r>
                    <w:r>
                      <w:rPr>
                        <w:sz w:val="17"/>
                        <w:szCs w:val="17"/>
                      </w:rPr>
                      <w:tab/>
                    </w:r>
                    <w:r>
                      <w:rPr>
                        <w:sz w:val="12"/>
                        <w:szCs w:val="12"/>
                      </w:rPr>
                      <w:t>6640161646</w:t>
                    </w:r>
                  </w:p>
                </w:txbxContent>
              </v:textbox>
              <w10:wrap type="square" anchorx="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widowControl/>
      <w:rPr>
        <w:sz w:val="24"/>
        <w:szCs w:val="24"/>
      </w:rPr>
    </w:pPr>
  </w:p>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3339A9">
    <w:pPr>
      <w:kinsoku w:val="0"/>
      <w:overflowPunct w:val="0"/>
      <w:autoSpaceDE/>
      <w:autoSpaceDN/>
      <w:adjustRightInd/>
      <w:textAlignment w:val="baseline"/>
      <w:rPr>
        <w:sz w:val="16"/>
        <w:szCs w:val="16"/>
      </w:rPr>
    </w:pPr>
    <w:r>
      <w:rPr>
        <w:noProof/>
        <w:lang w:val="en-GB"/>
      </w:rPr>
      <mc:AlternateContent>
        <mc:Choice Requires="wps">
          <w:drawing>
            <wp:anchor distT="0" distB="0" distL="0" distR="0" simplePos="0" relativeHeight="251461120" behindDoc="0" locked="0" layoutInCell="0" allowOverlap="1">
              <wp:simplePos x="0" y="0"/>
              <wp:positionH relativeFrom="page">
                <wp:posOffset>409575</wp:posOffset>
              </wp:positionH>
              <wp:positionV relativeFrom="paragraph">
                <wp:posOffset>0</wp:posOffset>
              </wp:positionV>
              <wp:extent cx="4107815" cy="111125"/>
              <wp:effectExtent l="0" t="0" r="0" b="0"/>
              <wp:wrapSquare wrapText="bothSides"/>
              <wp:docPr id="409"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07815" cy="11112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5E08" w:rsidRDefault="00C15E08">
                          <w:pPr>
                            <w:keepNext/>
                            <w:keepLines/>
                            <w:tabs>
                              <w:tab w:val="left" w:pos="3063"/>
                              <w:tab w:val="right" w:pos="6447"/>
                            </w:tabs>
                            <w:kinsoku w:val="0"/>
                            <w:overflowPunct w:val="0"/>
                            <w:autoSpaceDE/>
                            <w:autoSpaceDN/>
                            <w:adjustRightInd/>
                            <w:textAlignment w:val="baseline"/>
                            <w:rPr>
                              <w:sz w:val="12"/>
                              <w:szCs w:val="12"/>
                            </w:rPr>
                          </w:pPr>
                          <w:r>
                            <w:rPr>
                              <w:sz w:val="12"/>
                              <w:szCs w:val="12"/>
                            </w:rPr>
                            <w:t>MADRID-1-449415-v25</w:t>
                          </w:r>
                          <w:r>
                            <w:rPr>
                              <w:sz w:val="12"/>
                              <w:szCs w:val="12"/>
                            </w:rPr>
                            <w:tab/>
                          </w:r>
                          <w:r>
                            <w:rPr>
                              <w:sz w:val="17"/>
                              <w:szCs w:val="17"/>
                            </w:rPr>
                            <w:t xml:space="preserve">- </w:t>
                          </w:r>
                          <w:r>
                            <w:rPr>
                              <w:sz w:val="17"/>
                              <w:szCs w:val="17"/>
                            </w:rPr>
                            <w:fldChar w:fldCharType="begin"/>
                          </w:r>
                          <w:r>
                            <w:rPr>
                              <w:sz w:val="17"/>
                              <w:szCs w:val="17"/>
                            </w:rPr>
                            <w:instrText xml:space="preserve"> PAGE </w:instrText>
                          </w:r>
                          <w:r>
                            <w:rPr>
                              <w:sz w:val="17"/>
                              <w:szCs w:val="17"/>
                            </w:rPr>
                            <w:fldChar w:fldCharType="separate"/>
                          </w:r>
                          <w:r>
                            <w:rPr>
                              <w:sz w:val="17"/>
                              <w:szCs w:val="17"/>
                            </w:rPr>
                            <w:t>8</w:t>
                          </w:r>
                          <w:r>
                            <w:rPr>
                              <w:sz w:val="17"/>
                              <w:szCs w:val="17"/>
                            </w:rPr>
                            <w:fldChar w:fldCharType="end"/>
                          </w:r>
                          <w:r>
                            <w:rPr>
                              <w:sz w:val="17"/>
                              <w:szCs w:val="17"/>
                            </w:rPr>
                            <w:t xml:space="preserve"> -</w:t>
                          </w:r>
                          <w:r>
                            <w:rPr>
                              <w:sz w:val="17"/>
                              <w:szCs w:val="17"/>
                            </w:rPr>
                            <w:tab/>
                          </w:r>
                          <w:r>
                            <w:rPr>
                              <w:sz w:val="12"/>
                              <w:szCs w:val="12"/>
                            </w:rPr>
                            <w:t>66-40161646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5" o:spid="_x0000_s1075" type="#_x0000_t202" style="position:absolute;margin-left:32.25pt;margin-top:0;width:323.45pt;height:8.75pt;z-index:2514611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" o:allowincell="f" stroked="f">
              <v:fill opacity="0"/>
              <v:textbox inset="0,0,0,0">
                <w:txbxContent>
                  <w:p w:rsidR="00C15E08" w:rsidRDefault="00C15E08">
                    <w:pPr>
                      <w:keepNext/>
                      <w:keepLines/>
                      <w:tabs>
                        <w:tab w:val="left" w:pos="3063"/>
                        <w:tab w:val="right" w:pos="6447"/>
                      </w:tabs>
                      <w:kinsoku w:val="0"/>
                      <w:overflowPunct w:val="0"/>
                      <w:autoSpaceDE/>
                      <w:autoSpaceDN/>
                      <w:adjustRightInd/>
                      <w:textAlignment w:val="baseline"/>
                      <w:rPr>
                        <w:sz w:val="12"/>
                        <w:szCs w:val="12"/>
                      </w:rPr>
                    </w:pPr>
                    <w:r>
                      <w:rPr>
                        <w:sz w:val="12"/>
                        <w:szCs w:val="12"/>
                      </w:rPr>
                      <w:t>MADRID-1-449415-v25</w:t>
                    </w:r>
                    <w:r>
                      <w:rPr>
                        <w:sz w:val="12"/>
                        <w:szCs w:val="12"/>
                      </w:rPr>
                      <w:tab/>
                    </w:r>
                    <w:r>
                      <w:rPr>
                        <w:sz w:val="17"/>
                        <w:szCs w:val="17"/>
                      </w:rPr>
                      <w:t xml:space="preserve">- </w:t>
                    </w:r>
                    <w:r>
                      <w:rPr>
                        <w:sz w:val="17"/>
                        <w:szCs w:val="17"/>
                      </w:rPr>
                      <w:fldChar w:fldCharType="begin"/>
                    </w:r>
                    <w:r>
                      <w:rPr>
                        <w:sz w:val="17"/>
                        <w:szCs w:val="17"/>
                      </w:rPr>
                      <w:instrText xml:space="preserve"> PAGE </w:instrText>
                    </w:r>
                    <w:r>
                      <w:rPr>
                        <w:sz w:val="17"/>
                        <w:szCs w:val="17"/>
                      </w:rPr>
                      <w:fldChar w:fldCharType="separate"/>
                    </w:r>
                    <w:r>
                      <w:rPr>
                        <w:sz w:val="17"/>
                        <w:szCs w:val="17"/>
                      </w:rPr>
                      <w:t>8</w:t>
                    </w:r>
                    <w:r>
                      <w:rPr>
                        <w:sz w:val="17"/>
                        <w:szCs w:val="17"/>
                      </w:rPr>
                      <w:fldChar w:fldCharType="end"/>
                    </w:r>
                    <w:r>
                      <w:rPr>
                        <w:sz w:val="17"/>
                        <w:szCs w:val="17"/>
                      </w:rPr>
                      <w:t xml:space="preserve"> -</w:t>
                    </w:r>
                    <w:r>
                      <w:rPr>
                        <w:sz w:val="17"/>
                        <w:szCs w:val="17"/>
                      </w:rPr>
                      <w:tab/>
                    </w:r>
                    <w:r>
                      <w:rPr>
                        <w:sz w:val="12"/>
                        <w:szCs w:val="12"/>
                      </w:rPr>
                      <w:t>66-40161646</w:t>
                    </w:r>
                  </w:p>
                </w:txbxContent>
              </v:textbox>
              <w10:wrap type="square" anchorx="page"/>
            </v:shape>
          </w:pict>
        </mc:Fallback>
      </mc:AlternateContent>
    </w:r>
  </w:p>
</w:ftr>
</file>

<file path=word/footer30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3339A9">
    <w:pPr>
      <w:kinsoku w:val="0"/>
      <w:overflowPunct w:val="0"/>
      <w:autoSpaceDE/>
      <w:autoSpaceDN/>
      <w:adjustRightInd/>
      <w:textAlignment w:val="baseline"/>
      <w:rPr>
        <w:sz w:val="16"/>
        <w:szCs w:val="16"/>
      </w:rPr>
    </w:pPr>
    <w:r>
      <w:rPr>
        <w:noProof/>
        <w:lang w:val="en-GB"/>
      </w:rPr>
      <mc:AlternateContent>
        <mc:Choice Requires="wps">
          <w:drawing>
            <wp:anchor distT="0" distB="0" distL="0" distR="0" simplePos="0" relativeHeight="251658752" behindDoc="0" locked="0" layoutInCell="0" allowOverlap="1">
              <wp:simplePos x="0" y="0"/>
              <wp:positionH relativeFrom="page">
                <wp:posOffset>623570</wp:posOffset>
              </wp:positionH>
              <wp:positionV relativeFrom="paragraph">
                <wp:posOffset>0</wp:posOffset>
              </wp:positionV>
              <wp:extent cx="4104640" cy="101600"/>
              <wp:effectExtent l="0" t="0" r="0" b="0"/>
              <wp:wrapSquare wrapText="bothSides"/>
              <wp:docPr id="216" name="Text Box 2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04640" cy="1016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5E08" w:rsidRDefault="00C15E08">
                          <w:pPr>
                            <w:keepNext/>
                            <w:keepLines/>
                            <w:tabs>
                              <w:tab w:val="left" w:pos="2925"/>
                              <w:tab w:val="right" w:pos="6453"/>
                            </w:tabs>
                            <w:kinsoku w:val="0"/>
                            <w:overflowPunct w:val="0"/>
                            <w:autoSpaceDE/>
                            <w:autoSpaceDN/>
                            <w:adjustRightInd/>
                            <w:textAlignment w:val="baseline"/>
                            <w:rPr>
                              <w:sz w:val="12"/>
                              <w:szCs w:val="12"/>
                            </w:rPr>
                          </w:pPr>
                          <w:r>
                            <w:rPr>
                              <w:sz w:val="12"/>
                              <w:szCs w:val="12"/>
                            </w:rPr>
                            <w:t>MADRID-1-449415-v25</w:t>
                          </w:r>
                          <w:r>
                            <w:rPr>
                              <w:sz w:val="12"/>
                              <w:szCs w:val="12"/>
                            </w:rPr>
                            <w:tab/>
                          </w:r>
                          <w:r>
                            <w:rPr>
                              <w:sz w:val="17"/>
                              <w:szCs w:val="17"/>
                            </w:rPr>
                            <w:t xml:space="preserve">- </w:t>
                          </w:r>
                          <w:r>
                            <w:rPr>
                              <w:sz w:val="17"/>
                              <w:szCs w:val="17"/>
                            </w:rPr>
                            <w:fldChar w:fldCharType="begin"/>
                          </w:r>
                          <w:r>
                            <w:rPr>
                              <w:sz w:val="17"/>
                              <w:szCs w:val="17"/>
                            </w:rPr>
                            <w:instrText xml:space="preserve"> PAGE </w:instrText>
                          </w:r>
                          <w:r>
                            <w:rPr>
                              <w:sz w:val="17"/>
                              <w:szCs w:val="17"/>
                            </w:rPr>
                            <w:fldChar w:fldCharType="separate"/>
                          </w:r>
                          <w:r>
                            <w:rPr>
                              <w:sz w:val="17"/>
                              <w:szCs w:val="17"/>
                            </w:rPr>
                            <w:t>125</w:t>
                          </w:r>
                          <w:r>
                            <w:rPr>
                              <w:sz w:val="17"/>
                              <w:szCs w:val="17"/>
                            </w:rPr>
                            <w:fldChar w:fldCharType="end"/>
                          </w:r>
                          <w:r>
                            <w:rPr>
                              <w:sz w:val="17"/>
                              <w:szCs w:val="17"/>
                            </w:rPr>
                            <w:t xml:space="preserve"> -</w:t>
                          </w:r>
                          <w:r>
                            <w:rPr>
                              <w:sz w:val="17"/>
                              <w:szCs w:val="17"/>
                            </w:rPr>
                            <w:tab/>
                          </w:r>
                          <w:r>
                            <w:rPr>
                              <w:sz w:val="12"/>
                              <w:szCs w:val="12"/>
                            </w:rPr>
                            <w:t>6640161646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18" o:spid="_x0000_s1268" type="#_x0000_t202" style="position:absolute;margin-left:49.1pt;margin-top:0;width:323.2pt;height:8pt;z-index:2516587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" o:allowincell="f" stroked="f">
              <v:fill opacity="0"/>
              <v:textbox inset="0,0,0,0">
                <w:txbxContent>
                  <w:p w:rsidR="00C15E08" w:rsidRDefault="00C15E08">
                    <w:pPr>
                      <w:keepNext/>
                      <w:keepLines/>
                      <w:tabs>
                        <w:tab w:val="left" w:pos="2925"/>
                        <w:tab w:val="right" w:pos="6453"/>
                      </w:tabs>
                      <w:kinsoku w:val="0"/>
                      <w:overflowPunct w:val="0"/>
                      <w:autoSpaceDE/>
                      <w:autoSpaceDN/>
                      <w:adjustRightInd/>
                      <w:textAlignment w:val="baseline"/>
                      <w:rPr>
                        <w:sz w:val="12"/>
                        <w:szCs w:val="12"/>
                      </w:rPr>
                    </w:pPr>
                    <w:r>
                      <w:rPr>
                        <w:sz w:val="12"/>
                        <w:szCs w:val="12"/>
                      </w:rPr>
                      <w:t>MADRID-1-449415-v25</w:t>
                    </w:r>
                    <w:r>
                      <w:rPr>
                        <w:sz w:val="12"/>
                        <w:szCs w:val="12"/>
                      </w:rPr>
                      <w:tab/>
                    </w:r>
                    <w:r>
                      <w:rPr>
                        <w:sz w:val="17"/>
                        <w:szCs w:val="17"/>
                      </w:rPr>
                      <w:t xml:space="preserve">- </w:t>
                    </w:r>
                    <w:r>
                      <w:rPr>
                        <w:sz w:val="17"/>
                        <w:szCs w:val="17"/>
                      </w:rPr>
                      <w:fldChar w:fldCharType="begin"/>
                    </w:r>
                    <w:r>
                      <w:rPr>
                        <w:sz w:val="17"/>
                        <w:szCs w:val="17"/>
                      </w:rPr>
                      <w:instrText xml:space="preserve"> PAGE </w:instrText>
                    </w:r>
                    <w:r>
                      <w:rPr>
                        <w:sz w:val="17"/>
                        <w:szCs w:val="17"/>
                      </w:rPr>
                      <w:fldChar w:fldCharType="separate"/>
                    </w:r>
                    <w:r>
                      <w:rPr>
                        <w:sz w:val="17"/>
                        <w:szCs w:val="17"/>
                      </w:rPr>
                      <w:t>125</w:t>
                    </w:r>
                    <w:r>
                      <w:rPr>
                        <w:sz w:val="17"/>
                        <w:szCs w:val="17"/>
                      </w:rPr>
                      <w:fldChar w:fldCharType="end"/>
                    </w:r>
                    <w:r>
                      <w:rPr>
                        <w:sz w:val="17"/>
                        <w:szCs w:val="17"/>
                      </w:rPr>
                      <w:t xml:space="preserve"> -</w:t>
                    </w:r>
                    <w:r>
                      <w:rPr>
                        <w:sz w:val="17"/>
                        <w:szCs w:val="17"/>
                      </w:rPr>
                      <w:tab/>
                    </w:r>
                    <w:r>
                      <w:rPr>
                        <w:sz w:val="12"/>
                        <w:szCs w:val="12"/>
                      </w:rPr>
                      <w:t>6640161646</w:t>
                    </w:r>
                  </w:p>
                </w:txbxContent>
              </v:textbox>
              <w10:wrap type="square" anchorx="page"/>
            </v:shape>
          </w:pict>
        </mc:Fallback>
      </mc:AlternateContent>
    </w:r>
  </w:p>
</w:ftr>
</file>

<file path=word/footer30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3339A9">
    <w:pPr>
      <w:kinsoku w:val="0"/>
      <w:overflowPunct w:val="0"/>
      <w:autoSpaceDE/>
      <w:autoSpaceDN/>
      <w:adjustRightInd/>
      <w:textAlignment w:val="baseline"/>
      <w:rPr>
        <w:sz w:val="16"/>
        <w:szCs w:val="16"/>
      </w:rPr>
    </w:pPr>
    <w:r>
      <w:rPr>
        <w:noProof/>
        <w:lang w:val="en-GB"/>
      </w:rPr>
      <mc:AlternateContent>
        <mc:Choice Requires="wps">
          <w:drawing>
            <wp:anchor distT="0" distB="0" distL="0" distR="0" simplePos="0" relativeHeight="251659776" behindDoc="0" locked="0" layoutInCell="0" allowOverlap="1">
              <wp:simplePos x="0" y="0"/>
              <wp:positionH relativeFrom="page">
                <wp:posOffset>623570</wp:posOffset>
              </wp:positionH>
              <wp:positionV relativeFrom="paragraph">
                <wp:posOffset>0</wp:posOffset>
              </wp:positionV>
              <wp:extent cx="4104640" cy="101600"/>
              <wp:effectExtent l="0" t="0" r="0" b="0"/>
              <wp:wrapSquare wrapText="bothSides"/>
              <wp:docPr id="215" name="Text Box 2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04640" cy="1016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5E08" w:rsidRDefault="00C15E08">
                          <w:pPr>
                            <w:keepNext/>
                            <w:keepLines/>
                            <w:tabs>
                              <w:tab w:val="left" w:pos="2925"/>
                              <w:tab w:val="right" w:pos="6453"/>
                            </w:tabs>
                            <w:kinsoku w:val="0"/>
                            <w:overflowPunct w:val="0"/>
                            <w:autoSpaceDE/>
                            <w:autoSpaceDN/>
                            <w:adjustRightInd/>
                            <w:textAlignment w:val="baseline"/>
                            <w:rPr>
                              <w:sz w:val="12"/>
                              <w:szCs w:val="12"/>
                            </w:rPr>
                          </w:pPr>
                          <w:r>
                            <w:rPr>
                              <w:sz w:val="12"/>
                              <w:szCs w:val="12"/>
                            </w:rPr>
                            <w:t>MADRID-1-449415-v25</w:t>
                          </w:r>
                          <w:r>
                            <w:rPr>
                              <w:sz w:val="12"/>
                              <w:szCs w:val="12"/>
                            </w:rPr>
                            <w:tab/>
                          </w:r>
                          <w:r>
                            <w:rPr>
                              <w:sz w:val="17"/>
                              <w:szCs w:val="17"/>
                            </w:rPr>
                            <w:t xml:space="preserve">- </w:t>
                          </w:r>
                          <w:r>
                            <w:rPr>
                              <w:sz w:val="17"/>
                              <w:szCs w:val="17"/>
                            </w:rPr>
                            <w:fldChar w:fldCharType="begin"/>
                          </w:r>
                          <w:r>
                            <w:rPr>
                              <w:sz w:val="17"/>
                              <w:szCs w:val="17"/>
                            </w:rPr>
                            <w:instrText xml:space="preserve"> PAGE </w:instrText>
                          </w:r>
                          <w:r>
                            <w:rPr>
                              <w:sz w:val="17"/>
                              <w:szCs w:val="17"/>
                            </w:rPr>
                            <w:fldChar w:fldCharType="separate"/>
                          </w:r>
                          <w:r w:rsidR="00102F4A">
                            <w:rPr>
                              <w:noProof/>
                              <w:sz w:val="17"/>
                              <w:szCs w:val="17"/>
                            </w:rPr>
                            <w:t>123</w:t>
                          </w:r>
                          <w:r>
                            <w:rPr>
                              <w:sz w:val="17"/>
                              <w:szCs w:val="17"/>
                            </w:rPr>
                            <w:fldChar w:fldCharType="end"/>
                          </w:r>
                          <w:r>
                            <w:rPr>
                              <w:sz w:val="17"/>
                              <w:szCs w:val="17"/>
                            </w:rPr>
                            <w:t xml:space="preserve"> -</w:t>
                          </w:r>
                          <w:r>
                            <w:rPr>
                              <w:sz w:val="17"/>
                              <w:szCs w:val="17"/>
                            </w:rPr>
                            <w:tab/>
                          </w:r>
                          <w:r>
                            <w:rPr>
                              <w:sz w:val="12"/>
                              <w:szCs w:val="12"/>
                            </w:rPr>
                            <w:t>6640161646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19" o:spid="_x0000_s1269" type="#_x0000_t202" style="position:absolute;margin-left:49.1pt;margin-top:0;width:323.2pt;height:8pt;z-index:2516597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" o:allowincell="f" stroked="f">
              <v:fill opacity="0"/>
              <v:textbox inset="0,0,0,0">
                <w:txbxContent>
                  <w:p w:rsidR="00C15E08" w:rsidRDefault="00C15E08">
                    <w:pPr>
                      <w:keepNext/>
                      <w:keepLines/>
                      <w:tabs>
                        <w:tab w:val="left" w:pos="2925"/>
                        <w:tab w:val="right" w:pos="6453"/>
                      </w:tabs>
                      <w:kinsoku w:val="0"/>
                      <w:overflowPunct w:val="0"/>
                      <w:autoSpaceDE/>
                      <w:autoSpaceDN/>
                      <w:adjustRightInd/>
                      <w:textAlignment w:val="baseline"/>
                      <w:rPr>
                        <w:sz w:val="12"/>
                        <w:szCs w:val="12"/>
                      </w:rPr>
                    </w:pPr>
                    <w:r>
                      <w:rPr>
                        <w:sz w:val="12"/>
                        <w:szCs w:val="12"/>
                      </w:rPr>
                      <w:t>MADRID-1-449415-v25</w:t>
                    </w:r>
                    <w:r>
                      <w:rPr>
                        <w:sz w:val="12"/>
                        <w:szCs w:val="12"/>
                      </w:rPr>
                      <w:tab/>
                    </w:r>
                    <w:r>
                      <w:rPr>
                        <w:sz w:val="17"/>
                        <w:szCs w:val="17"/>
                      </w:rPr>
                      <w:t xml:space="preserve">- </w:t>
                    </w:r>
                    <w:r>
                      <w:rPr>
                        <w:sz w:val="17"/>
                        <w:szCs w:val="17"/>
                      </w:rPr>
                      <w:fldChar w:fldCharType="begin"/>
                    </w:r>
                    <w:r>
                      <w:rPr>
                        <w:sz w:val="17"/>
                        <w:szCs w:val="17"/>
                      </w:rPr>
                      <w:instrText xml:space="preserve"> PAGE </w:instrText>
                    </w:r>
                    <w:r>
                      <w:rPr>
                        <w:sz w:val="17"/>
                        <w:szCs w:val="17"/>
                      </w:rPr>
                      <w:fldChar w:fldCharType="separate"/>
                    </w:r>
                    <w:r w:rsidR="00102F4A">
                      <w:rPr>
                        <w:noProof/>
                        <w:sz w:val="17"/>
                        <w:szCs w:val="17"/>
                      </w:rPr>
                      <w:t>123</w:t>
                    </w:r>
                    <w:r>
                      <w:rPr>
                        <w:sz w:val="17"/>
                        <w:szCs w:val="17"/>
                      </w:rPr>
                      <w:fldChar w:fldCharType="end"/>
                    </w:r>
                    <w:r>
                      <w:rPr>
                        <w:sz w:val="17"/>
                        <w:szCs w:val="17"/>
                      </w:rPr>
                      <w:t xml:space="preserve"> -</w:t>
                    </w:r>
                    <w:r>
                      <w:rPr>
                        <w:sz w:val="17"/>
                        <w:szCs w:val="17"/>
                      </w:rPr>
                      <w:tab/>
                    </w:r>
                    <w:r>
                      <w:rPr>
                        <w:sz w:val="12"/>
                        <w:szCs w:val="12"/>
                      </w:rPr>
                      <w:t>6640161646</w:t>
                    </w:r>
                  </w:p>
                </w:txbxContent>
              </v:textbox>
              <w10:wrap type="square" anchorx="page"/>
            </v:shape>
          </w:pict>
        </mc:Fallback>
      </mc:AlternateContent>
    </w:r>
  </w:p>
</w:ftr>
</file>

<file path=word/footer30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3339A9">
    <w:pPr>
      <w:kinsoku w:val="0"/>
      <w:overflowPunct w:val="0"/>
      <w:autoSpaceDE/>
      <w:autoSpaceDN/>
      <w:adjustRightInd/>
      <w:textAlignment w:val="baseline"/>
      <w:rPr>
        <w:sz w:val="16"/>
        <w:szCs w:val="16"/>
      </w:rPr>
    </w:pPr>
    <w:r>
      <w:rPr>
        <w:noProof/>
        <w:lang w:val="en-GB"/>
      </w:rPr>
      <mc:AlternateContent>
        <mc:Choice Requires="wps">
          <w:drawing>
            <wp:anchor distT="0" distB="0" distL="0" distR="0" simplePos="0" relativeHeight="251662848" behindDoc="0" locked="0" layoutInCell="0" allowOverlap="1">
              <wp:simplePos x="0" y="0"/>
              <wp:positionH relativeFrom="page">
                <wp:posOffset>623570</wp:posOffset>
              </wp:positionH>
              <wp:positionV relativeFrom="paragraph">
                <wp:posOffset>0</wp:posOffset>
              </wp:positionV>
              <wp:extent cx="4104640" cy="101600"/>
              <wp:effectExtent l="0" t="0" r="0" b="0"/>
              <wp:wrapSquare wrapText="bothSides"/>
              <wp:docPr id="212" name="Text Box 2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04640" cy="1016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5E08" w:rsidRDefault="00C15E08">
                          <w:pPr>
                            <w:keepNext/>
                            <w:keepLines/>
                            <w:tabs>
                              <w:tab w:val="left" w:pos="2925"/>
                              <w:tab w:val="right" w:pos="6453"/>
                            </w:tabs>
                            <w:kinsoku w:val="0"/>
                            <w:overflowPunct w:val="0"/>
                            <w:autoSpaceDE/>
                            <w:autoSpaceDN/>
                            <w:adjustRightInd/>
                            <w:textAlignment w:val="baseline"/>
                            <w:rPr>
                              <w:sz w:val="12"/>
                              <w:szCs w:val="12"/>
                            </w:rPr>
                          </w:pPr>
                          <w:r>
                            <w:rPr>
                              <w:sz w:val="12"/>
                              <w:szCs w:val="12"/>
                            </w:rPr>
                            <w:t>MADRID-1-449415-v25</w:t>
                          </w:r>
                          <w:r>
                            <w:rPr>
                              <w:sz w:val="12"/>
                              <w:szCs w:val="12"/>
                            </w:rPr>
                            <w:tab/>
                          </w:r>
                          <w:r>
                            <w:rPr>
                              <w:sz w:val="17"/>
                              <w:szCs w:val="17"/>
                            </w:rPr>
                            <w:t xml:space="preserve">- </w:t>
                          </w:r>
                          <w:r>
                            <w:rPr>
                              <w:sz w:val="17"/>
                              <w:szCs w:val="17"/>
                            </w:rPr>
                            <w:fldChar w:fldCharType="begin"/>
                          </w:r>
                          <w:r>
                            <w:rPr>
                              <w:sz w:val="17"/>
                              <w:szCs w:val="17"/>
                            </w:rPr>
                            <w:instrText xml:space="preserve"> PAGE </w:instrText>
                          </w:r>
                          <w:r>
                            <w:rPr>
                              <w:sz w:val="17"/>
                              <w:szCs w:val="17"/>
                            </w:rPr>
                            <w:fldChar w:fldCharType="separate"/>
                          </w:r>
                          <w:r w:rsidR="00102F4A">
                            <w:rPr>
                              <w:noProof/>
                              <w:sz w:val="17"/>
                              <w:szCs w:val="17"/>
                            </w:rPr>
                            <w:t>124</w:t>
                          </w:r>
                          <w:r>
                            <w:rPr>
                              <w:sz w:val="17"/>
                              <w:szCs w:val="17"/>
                            </w:rPr>
                            <w:fldChar w:fldCharType="end"/>
                          </w:r>
                          <w:r>
                            <w:rPr>
                              <w:sz w:val="17"/>
                              <w:szCs w:val="17"/>
                            </w:rPr>
                            <w:t xml:space="preserve"> -</w:t>
                          </w:r>
                          <w:r>
                            <w:rPr>
                              <w:sz w:val="17"/>
                              <w:szCs w:val="17"/>
                            </w:rPr>
                            <w:tab/>
                          </w:r>
                          <w:r>
                            <w:rPr>
                              <w:sz w:val="12"/>
                              <w:szCs w:val="12"/>
                            </w:rPr>
                            <w:t>6640161646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22" o:spid="_x0000_s1272" type="#_x0000_t202" style="position:absolute;margin-left:49.1pt;margin-top:0;width:323.2pt;height:8pt;z-index:2516628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" o:allowincell="f" stroked="f">
              <v:fill opacity="0"/>
              <v:textbox inset="0,0,0,0">
                <w:txbxContent>
                  <w:p w:rsidR="00C15E08" w:rsidRDefault="00C15E08">
                    <w:pPr>
                      <w:keepNext/>
                      <w:keepLines/>
                      <w:tabs>
                        <w:tab w:val="left" w:pos="2925"/>
                        <w:tab w:val="right" w:pos="6453"/>
                      </w:tabs>
                      <w:kinsoku w:val="0"/>
                      <w:overflowPunct w:val="0"/>
                      <w:autoSpaceDE/>
                      <w:autoSpaceDN/>
                      <w:adjustRightInd/>
                      <w:textAlignment w:val="baseline"/>
                      <w:rPr>
                        <w:sz w:val="12"/>
                        <w:szCs w:val="12"/>
                      </w:rPr>
                    </w:pPr>
                    <w:r>
                      <w:rPr>
                        <w:sz w:val="12"/>
                        <w:szCs w:val="12"/>
                      </w:rPr>
                      <w:t>MADRID-1-449415-v25</w:t>
                    </w:r>
                    <w:r>
                      <w:rPr>
                        <w:sz w:val="12"/>
                        <w:szCs w:val="12"/>
                      </w:rPr>
                      <w:tab/>
                    </w:r>
                    <w:r>
                      <w:rPr>
                        <w:sz w:val="17"/>
                        <w:szCs w:val="17"/>
                      </w:rPr>
                      <w:t xml:space="preserve">- </w:t>
                    </w:r>
                    <w:r>
                      <w:rPr>
                        <w:sz w:val="17"/>
                        <w:szCs w:val="17"/>
                      </w:rPr>
                      <w:fldChar w:fldCharType="begin"/>
                    </w:r>
                    <w:r>
                      <w:rPr>
                        <w:sz w:val="17"/>
                        <w:szCs w:val="17"/>
                      </w:rPr>
                      <w:instrText xml:space="preserve"> PAGE </w:instrText>
                    </w:r>
                    <w:r>
                      <w:rPr>
                        <w:sz w:val="17"/>
                        <w:szCs w:val="17"/>
                      </w:rPr>
                      <w:fldChar w:fldCharType="separate"/>
                    </w:r>
                    <w:r w:rsidR="00102F4A">
                      <w:rPr>
                        <w:noProof/>
                        <w:sz w:val="17"/>
                        <w:szCs w:val="17"/>
                      </w:rPr>
                      <w:t>124</w:t>
                    </w:r>
                    <w:r>
                      <w:rPr>
                        <w:sz w:val="17"/>
                        <w:szCs w:val="17"/>
                      </w:rPr>
                      <w:fldChar w:fldCharType="end"/>
                    </w:r>
                    <w:r>
                      <w:rPr>
                        <w:sz w:val="17"/>
                        <w:szCs w:val="17"/>
                      </w:rPr>
                      <w:t xml:space="preserve"> -</w:t>
                    </w:r>
                    <w:r>
                      <w:rPr>
                        <w:sz w:val="17"/>
                        <w:szCs w:val="17"/>
                      </w:rPr>
                      <w:tab/>
                    </w:r>
                    <w:r>
                      <w:rPr>
                        <w:sz w:val="12"/>
                        <w:szCs w:val="12"/>
                      </w:rPr>
                      <w:t>6640161646</w:t>
                    </w:r>
                  </w:p>
                </w:txbxContent>
              </v:textbox>
              <w10:wrap type="square" anchorx="page"/>
            </v:shape>
          </w:pict>
        </mc:Fallback>
      </mc:AlternateContent>
    </w:r>
  </w:p>
</w:ftr>
</file>

<file path=word/footer30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3339A9">
    <w:pPr>
      <w:kinsoku w:val="0"/>
      <w:overflowPunct w:val="0"/>
      <w:autoSpaceDE/>
      <w:autoSpaceDN/>
      <w:adjustRightInd/>
      <w:textAlignment w:val="baseline"/>
      <w:rPr>
        <w:sz w:val="16"/>
        <w:szCs w:val="16"/>
      </w:rPr>
    </w:pPr>
    <w:r>
      <w:rPr>
        <w:noProof/>
        <w:lang w:val="en-GB"/>
      </w:rPr>
      <mc:AlternateContent>
        <mc:Choice Requires="wps">
          <w:drawing>
            <wp:anchor distT="0" distB="0" distL="0" distR="0" simplePos="0" relativeHeight="251663872" behindDoc="0" locked="0" layoutInCell="0" allowOverlap="1">
              <wp:simplePos x="0" y="0"/>
              <wp:positionH relativeFrom="page">
                <wp:posOffset>623570</wp:posOffset>
              </wp:positionH>
              <wp:positionV relativeFrom="paragraph">
                <wp:posOffset>0</wp:posOffset>
              </wp:positionV>
              <wp:extent cx="4104640" cy="101600"/>
              <wp:effectExtent l="0" t="0" r="0" b="0"/>
              <wp:wrapSquare wrapText="bothSides"/>
              <wp:docPr id="211" name="Text Box 2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04640" cy="1016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5E08" w:rsidRDefault="00C15E08">
                          <w:pPr>
                            <w:keepNext/>
                            <w:keepLines/>
                            <w:tabs>
                              <w:tab w:val="left" w:pos="2925"/>
                              <w:tab w:val="right" w:pos="6453"/>
                            </w:tabs>
                            <w:kinsoku w:val="0"/>
                            <w:overflowPunct w:val="0"/>
                            <w:autoSpaceDE/>
                            <w:autoSpaceDN/>
                            <w:adjustRightInd/>
                            <w:textAlignment w:val="baseline"/>
                            <w:rPr>
                              <w:sz w:val="12"/>
                              <w:szCs w:val="12"/>
                            </w:rPr>
                          </w:pPr>
                          <w:r>
                            <w:rPr>
                              <w:sz w:val="12"/>
                              <w:szCs w:val="12"/>
                            </w:rPr>
                            <w:t>MADRID-1-449415-v25</w:t>
                          </w:r>
                          <w:r>
                            <w:rPr>
                              <w:sz w:val="12"/>
                              <w:szCs w:val="12"/>
                            </w:rPr>
                            <w:tab/>
                          </w:r>
                          <w:r>
                            <w:rPr>
                              <w:sz w:val="17"/>
                              <w:szCs w:val="17"/>
                            </w:rPr>
                            <w:t xml:space="preserve">- </w:t>
                          </w:r>
                          <w:r>
                            <w:rPr>
                              <w:sz w:val="17"/>
                              <w:szCs w:val="17"/>
                            </w:rPr>
                            <w:fldChar w:fldCharType="begin"/>
                          </w:r>
                          <w:r>
                            <w:rPr>
                              <w:sz w:val="17"/>
                              <w:szCs w:val="17"/>
                            </w:rPr>
                            <w:instrText xml:space="preserve"> PAGE </w:instrText>
                          </w:r>
                          <w:r>
                            <w:rPr>
                              <w:sz w:val="17"/>
                              <w:szCs w:val="17"/>
                            </w:rPr>
                            <w:fldChar w:fldCharType="separate"/>
                          </w:r>
                          <w:r>
                            <w:rPr>
                              <w:sz w:val="17"/>
                              <w:szCs w:val="17"/>
                            </w:rPr>
                            <w:t>125</w:t>
                          </w:r>
                          <w:r>
                            <w:rPr>
                              <w:sz w:val="17"/>
                              <w:szCs w:val="17"/>
                            </w:rPr>
                            <w:fldChar w:fldCharType="end"/>
                          </w:r>
                          <w:r>
                            <w:rPr>
                              <w:sz w:val="17"/>
                              <w:szCs w:val="17"/>
                            </w:rPr>
                            <w:t xml:space="preserve"> -</w:t>
                          </w:r>
                          <w:r>
                            <w:rPr>
                              <w:sz w:val="17"/>
                              <w:szCs w:val="17"/>
                            </w:rPr>
                            <w:tab/>
                          </w:r>
                          <w:r>
                            <w:rPr>
                              <w:sz w:val="12"/>
                              <w:szCs w:val="12"/>
                            </w:rPr>
                            <w:t>6640161646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23" o:spid="_x0000_s1273" type="#_x0000_t202" style="position:absolute;margin-left:49.1pt;margin-top:0;width:323.2pt;height:8pt;z-index:2516638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" o:allowincell="f" stroked="f">
              <v:fill opacity="0"/>
              <v:textbox inset="0,0,0,0">
                <w:txbxContent>
                  <w:p w:rsidR="00C15E08" w:rsidRDefault="00C15E08">
                    <w:pPr>
                      <w:keepNext/>
                      <w:keepLines/>
                      <w:tabs>
                        <w:tab w:val="left" w:pos="2925"/>
                        <w:tab w:val="right" w:pos="6453"/>
                      </w:tabs>
                      <w:kinsoku w:val="0"/>
                      <w:overflowPunct w:val="0"/>
                      <w:autoSpaceDE/>
                      <w:autoSpaceDN/>
                      <w:adjustRightInd/>
                      <w:textAlignment w:val="baseline"/>
                      <w:rPr>
                        <w:sz w:val="12"/>
                        <w:szCs w:val="12"/>
                      </w:rPr>
                    </w:pPr>
                    <w:r>
                      <w:rPr>
                        <w:sz w:val="12"/>
                        <w:szCs w:val="12"/>
                      </w:rPr>
                      <w:t>MADRID-1-449415-v25</w:t>
                    </w:r>
                    <w:r>
                      <w:rPr>
                        <w:sz w:val="12"/>
                        <w:szCs w:val="12"/>
                      </w:rPr>
                      <w:tab/>
                    </w:r>
                    <w:r>
                      <w:rPr>
                        <w:sz w:val="17"/>
                        <w:szCs w:val="17"/>
                      </w:rPr>
                      <w:t xml:space="preserve">- </w:t>
                    </w:r>
                    <w:r>
                      <w:rPr>
                        <w:sz w:val="17"/>
                        <w:szCs w:val="17"/>
                      </w:rPr>
                      <w:fldChar w:fldCharType="begin"/>
                    </w:r>
                    <w:r>
                      <w:rPr>
                        <w:sz w:val="17"/>
                        <w:szCs w:val="17"/>
                      </w:rPr>
                      <w:instrText xml:space="preserve"> PAGE </w:instrText>
                    </w:r>
                    <w:r>
                      <w:rPr>
                        <w:sz w:val="17"/>
                        <w:szCs w:val="17"/>
                      </w:rPr>
                      <w:fldChar w:fldCharType="separate"/>
                    </w:r>
                    <w:r>
                      <w:rPr>
                        <w:sz w:val="17"/>
                        <w:szCs w:val="17"/>
                      </w:rPr>
                      <w:t>125</w:t>
                    </w:r>
                    <w:r>
                      <w:rPr>
                        <w:sz w:val="17"/>
                        <w:szCs w:val="17"/>
                      </w:rPr>
                      <w:fldChar w:fldCharType="end"/>
                    </w:r>
                    <w:r>
                      <w:rPr>
                        <w:sz w:val="17"/>
                        <w:szCs w:val="17"/>
                      </w:rPr>
                      <w:t xml:space="preserve"> -</w:t>
                    </w:r>
                    <w:r>
                      <w:rPr>
                        <w:sz w:val="17"/>
                        <w:szCs w:val="17"/>
                      </w:rPr>
                      <w:tab/>
                    </w:r>
                    <w:r>
                      <w:rPr>
                        <w:sz w:val="12"/>
                        <w:szCs w:val="12"/>
                      </w:rPr>
                      <w:t>6640161646</w:t>
                    </w:r>
                  </w:p>
                </w:txbxContent>
              </v:textbox>
              <w10:wrap type="square" anchorx="page"/>
            </v:shape>
          </w:pict>
        </mc:Fallback>
      </mc:AlternateContent>
    </w:r>
  </w:p>
</w:ftr>
</file>

<file path=word/footer30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3339A9">
    <w:pPr>
      <w:kinsoku w:val="0"/>
      <w:overflowPunct w:val="0"/>
      <w:autoSpaceDE/>
      <w:autoSpaceDN/>
      <w:adjustRightInd/>
      <w:textAlignment w:val="baseline"/>
      <w:rPr>
        <w:sz w:val="16"/>
        <w:szCs w:val="16"/>
      </w:rPr>
    </w:pPr>
    <w:r>
      <w:rPr>
        <w:noProof/>
        <w:lang w:val="en-GB"/>
      </w:rPr>
      <mc:AlternateContent>
        <mc:Choice Requires="wps">
          <w:drawing>
            <wp:anchor distT="0" distB="0" distL="0" distR="0" simplePos="0" relativeHeight="251666944" behindDoc="0" locked="0" layoutInCell="0" allowOverlap="1">
              <wp:simplePos x="0" y="0"/>
              <wp:positionH relativeFrom="page">
                <wp:posOffset>623570</wp:posOffset>
              </wp:positionH>
              <wp:positionV relativeFrom="paragraph">
                <wp:posOffset>0</wp:posOffset>
              </wp:positionV>
              <wp:extent cx="4104640" cy="101600"/>
              <wp:effectExtent l="0" t="0" r="0" b="0"/>
              <wp:wrapSquare wrapText="bothSides"/>
              <wp:docPr id="208" name="Text Box 2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04640" cy="1016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5E08" w:rsidRDefault="00C15E08">
                          <w:pPr>
                            <w:keepNext/>
                            <w:keepLines/>
                            <w:tabs>
                              <w:tab w:val="left" w:pos="2925"/>
                              <w:tab w:val="right" w:pos="6453"/>
                            </w:tabs>
                            <w:kinsoku w:val="0"/>
                            <w:overflowPunct w:val="0"/>
                            <w:autoSpaceDE/>
                            <w:autoSpaceDN/>
                            <w:adjustRightInd/>
                            <w:textAlignment w:val="baseline"/>
                            <w:rPr>
                              <w:sz w:val="12"/>
                              <w:szCs w:val="12"/>
                            </w:rPr>
                          </w:pPr>
                          <w:r>
                            <w:rPr>
                              <w:sz w:val="12"/>
                              <w:szCs w:val="12"/>
                            </w:rPr>
                            <w:t>MADRID-1-449415-v25</w:t>
                          </w:r>
                          <w:r>
                            <w:rPr>
                              <w:sz w:val="12"/>
                              <w:szCs w:val="12"/>
                            </w:rPr>
                            <w:tab/>
                          </w:r>
                          <w:r>
                            <w:rPr>
                              <w:sz w:val="17"/>
                              <w:szCs w:val="17"/>
                            </w:rPr>
                            <w:t xml:space="preserve">- </w:t>
                          </w:r>
                          <w:r>
                            <w:rPr>
                              <w:sz w:val="17"/>
                              <w:szCs w:val="17"/>
                            </w:rPr>
                            <w:fldChar w:fldCharType="begin"/>
                          </w:r>
                          <w:r>
                            <w:rPr>
                              <w:sz w:val="17"/>
                              <w:szCs w:val="17"/>
                            </w:rPr>
                            <w:instrText xml:space="preserve"> PAGE </w:instrText>
                          </w:r>
                          <w:r>
                            <w:rPr>
                              <w:sz w:val="17"/>
                              <w:szCs w:val="17"/>
                            </w:rPr>
                            <w:fldChar w:fldCharType="separate"/>
                          </w:r>
                          <w:r>
                            <w:rPr>
                              <w:sz w:val="17"/>
                              <w:szCs w:val="17"/>
                            </w:rPr>
                            <w:t>125</w:t>
                          </w:r>
                          <w:r>
                            <w:rPr>
                              <w:sz w:val="17"/>
                              <w:szCs w:val="17"/>
                            </w:rPr>
                            <w:fldChar w:fldCharType="end"/>
                          </w:r>
                          <w:r>
                            <w:rPr>
                              <w:sz w:val="17"/>
                              <w:szCs w:val="17"/>
                            </w:rPr>
                            <w:t xml:space="preserve"> -</w:t>
                          </w:r>
                          <w:r>
                            <w:rPr>
                              <w:sz w:val="17"/>
                              <w:szCs w:val="17"/>
                            </w:rPr>
                            <w:tab/>
                          </w:r>
                          <w:r>
                            <w:rPr>
                              <w:sz w:val="12"/>
                              <w:szCs w:val="12"/>
                            </w:rPr>
                            <w:t>6640161646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26" o:spid="_x0000_s1276" type="#_x0000_t202" style="position:absolute;margin-left:49.1pt;margin-top:0;width:323.2pt;height:8pt;z-index:2516669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" o:allowincell="f" stroked="f">
              <v:fill opacity="0"/>
              <v:textbox inset="0,0,0,0">
                <w:txbxContent>
                  <w:p w:rsidR="00C15E08" w:rsidRDefault="00C15E08">
                    <w:pPr>
                      <w:keepNext/>
                      <w:keepLines/>
                      <w:tabs>
                        <w:tab w:val="left" w:pos="2925"/>
                        <w:tab w:val="right" w:pos="6453"/>
                      </w:tabs>
                      <w:kinsoku w:val="0"/>
                      <w:overflowPunct w:val="0"/>
                      <w:autoSpaceDE/>
                      <w:autoSpaceDN/>
                      <w:adjustRightInd/>
                      <w:textAlignment w:val="baseline"/>
                      <w:rPr>
                        <w:sz w:val="12"/>
                        <w:szCs w:val="12"/>
                      </w:rPr>
                    </w:pPr>
                    <w:r>
                      <w:rPr>
                        <w:sz w:val="12"/>
                        <w:szCs w:val="12"/>
                      </w:rPr>
                      <w:t>MADRID-1-449415-v25</w:t>
                    </w:r>
                    <w:r>
                      <w:rPr>
                        <w:sz w:val="12"/>
                        <w:szCs w:val="12"/>
                      </w:rPr>
                      <w:tab/>
                    </w:r>
                    <w:r>
                      <w:rPr>
                        <w:sz w:val="17"/>
                        <w:szCs w:val="17"/>
                      </w:rPr>
                      <w:t xml:space="preserve">- </w:t>
                    </w:r>
                    <w:r>
                      <w:rPr>
                        <w:sz w:val="17"/>
                        <w:szCs w:val="17"/>
                      </w:rPr>
                      <w:fldChar w:fldCharType="begin"/>
                    </w:r>
                    <w:r>
                      <w:rPr>
                        <w:sz w:val="17"/>
                        <w:szCs w:val="17"/>
                      </w:rPr>
                      <w:instrText xml:space="preserve"> PAGE </w:instrText>
                    </w:r>
                    <w:r>
                      <w:rPr>
                        <w:sz w:val="17"/>
                        <w:szCs w:val="17"/>
                      </w:rPr>
                      <w:fldChar w:fldCharType="separate"/>
                    </w:r>
                    <w:r>
                      <w:rPr>
                        <w:sz w:val="17"/>
                        <w:szCs w:val="17"/>
                      </w:rPr>
                      <w:t>125</w:t>
                    </w:r>
                    <w:r>
                      <w:rPr>
                        <w:sz w:val="17"/>
                        <w:szCs w:val="17"/>
                      </w:rPr>
                      <w:fldChar w:fldCharType="end"/>
                    </w:r>
                    <w:r>
                      <w:rPr>
                        <w:sz w:val="17"/>
                        <w:szCs w:val="17"/>
                      </w:rPr>
                      <w:t xml:space="preserve"> -</w:t>
                    </w:r>
                    <w:r>
                      <w:rPr>
                        <w:sz w:val="17"/>
                        <w:szCs w:val="17"/>
                      </w:rPr>
                      <w:tab/>
                    </w:r>
                    <w:r>
                      <w:rPr>
                        <w:sz w:val="12"/>
                        <w:szCs w:val="12"/>
                      </w:rPr>
                      <w:t>6640161646</w:t>
                    </w:r>
                  </w:p>
                </w:txbxContent>
              </v:textbox>
              <w10:wrap type="square" anchorx="page"/>
            </v:shape>
          </w:pict>
        </mc:Fallback>
      </mc:AlternateContent>
    </w:r>
  </w:p>
</w:ftr>
</file>

<file path=word/footer30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3339A9">
    <w:pPr>
      <w:kinsoku w:val="0"/>
      <w:overflowPunct w:val="0"/>
      <w:autoSpaceDE/>
      <w:autoSpaceDN/>
      <w:adjustRightInd/>
      <w:textAlignment w:val="baseline"/>
      <w:rPr>
        <w:sz w:val="16"/>
        <w:szCs w:val="16"/>
      </w:rPr>
    </w:pPr>
    <w:r>
      <w:rPr>
        <w:noProof/>
        <w:lang w:val="en-GB"/>
      </w:rPr>
      <mc:AlternateContent>
        <mc:Choice Requires="wps">
          <w:drawing>
            <wp:anchor distT="0" distB="0" distL="0" distR="0" simplePos="0" relativeHeight="251667968" behindDoc="0" locked="0" layoutInCell="0" allowOverlap="1">
              <wp:simplePos x="0" y="0"/>
              <wp:positionH relativeFrom="page">
                <wp:posOffset>623570</wp:posOffset>
              </wp:positionH>
              <wp:positionV relativeFrom="paragraph">
                <wp:posOffset>0</wp:posOffset>
              </wp:positionV>
              <wp:extent cx="4104640" cy="101600"/>
              <wp:effectExtent l="0" t="0" r="0" b="0"/>
              <wp:wrapSquare wrapText="bothSides"/>
              <wp:docPr id="207" name="Text Box 2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04640" cy="1016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5E08" w:rsidRDefault="00C15E08">
                          <w:pPr>
                            <w:keepNext/>
                            <w:keepLines/>
                            <w:tabs>
                              <w:tab w:val="left" w:pos="2925"/>
                              <w:tab w:val="right" w:pos="6453"/>
                            </w:tabs>
                            <w:kinsoku w:val="0"/>
                            <w:overflowPunct w:val="0"/>
                            <w:autoSpaceDE/>
                            <w:autoSpaceDN/>
                            <w:adjustRightInd/>
                            <w:textAlignment w:val="baseline"/>
                            <w:rPr>
                              <w:sz w:val="12"/>
                              <w:szCs w:val="12"/>
                            </w:rPr>
                          </w:pPr>
                          <w:r>
                            <w:rPr>
                              <w:sz w:val="12"/>
                              <w:szCs w:val="12"/>
                            </w:rPr>
                            <w:t>MADRID-1-449415-v25</w:t>
                          </w:r>
                          <w:r>
                            <w:rPr>
                              <w:sz w:val="12"/>
                              <w:szCs w:val="12"/>
                            </w:rPr>
                            <w:tab/>
                          </w:r>
                          <w:r>
                            <w:rPr>
                              <w:sz w:val="17"/>
                              <w:szCs w:val="17"/>
                            </w:rPr>
                            <w:t xml:space="preserve">- </w:t>
                          </w:r>
                          <w:r>
                            <w:rPr>
                              <w:sz w:val="17"/>
                              <w:szCs w:val="17"/>
                            </w:rPr>
                            <w:fldChar w:fldCharType="begin"/>
                          </w:r>
                          <w:r>
                            <w:rPr>
                              <w:sz w:val="17"/>
                              <w:szCs w:val="17"/>
                            </w:rPr>
                            <w:instrText xml:space="preserve"> PAGE </w:instrText>
                          </w:r>
                          <w:r>
                            <w:rPr>
                              <w:sz w:val="17"/>
                              <w:szCs w:val="17"/>
                            </w:rPr>
                            <w:fldChar w:fldCharType="separate"/>
                          </w:r>
                          <w:r>
                            <w:rPr>
                              <w:sz w:val="17"/>
                              <w:szCs w:val="17"/>
                            </w:rPr>
                            <w:t>125</w:t>
                          </w:r>
                          <w:r>
                            <w:rPr>
                              <w:sz w:val="17"/>
                              <w:szCs w:val="17"/>
                            </w:rPr>
                            <w:fldChar w:fldCharType="end"/>
                          </w:r>
                          <w:r>
                            <w:rPr>
                              <w:sz w:val="17"/>
                              <w:szCs w:val="17"/>
                            </w:rPr>
                            <w:t xml:space="preserve"> -</w:t>
                          </w:r>
                          <w:r>
                            <w:rPr>
                              <w:sz w:val="17"/>
                              <w:szCs w:val="17"/>
                            </w:rPr>
                            <w:tab/>
                          </w:r>
                          <w:r>
                            <w:rPr>
                              <w:sz w:val="12"/>
                              <w:szCs w:val="12"/>
                            </w:rPr>
                            <w:t>6640161646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27" o:spid="_x0000_s1277" type="#_x0000_t202" style="position:absolute;margin-left:49.1pt;margin-top:0;width:323.2pt;height:8pt;z-index:2516679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" o:allowincell="f" stroked="f">
              <v:fill opacity="0"/>
              <v:textbox inset="0,0,0,0">
                <w:txbxContent>
                  <w:p w:rsidR="00C15E08" w:rsidRDefault="00C15E08">
                    <w:pPr>
                      <w:keepNext/>
                      <w:keepLines/>
                      <w:tabs>
                        <w:tab w:val="left" w:pos="2925"/>
                        <w:tab w:val="right" w:pos="6453"/>
                      </w:tabs>
                      <w:kinsoku w:val="0"/>
                      <w:overflowPunct w:val="0"/>
                      <w:autoSpaceDE/>
                      <w:autoSpaceDN/>
                      <w:adjustRightInd/>
                      <w:textAlignment w:val="baseline"/>
                      <w:rPr>
                        <w:sz w:val="12"/>
                        <w:szCs w:val="12"/>
                      </w:rPr>
                    </w:pPr>
                    <w:r>
                      <w:rPr>
                        <w:sz w:val="12"/>
                        <w:szCs w:val="12"/>
                      </w:rPr>
                      <w:t>MADRID-1-449415-v25</w:t>
                    </w:r>
                    <w:r>
                      <w:rPr>
                        <w:sz w:val="12"/>
                        <w:szCs w:val="12"/>
                      </w:rPr>
                      <w:tab/>
                    </w:r>
                    <w:r>
                      <w:rPr>
                        <w:sz w:val="17"/>
                        <w:szCs w:val="17"/>
                      </w:rPr>
                      <w:t xml:space="preserve">- </w:t>
                    </w:r>
                    <w:r>
                      <w:rPr>
                        <w:sz w:val="17"/>
                        <w:szCs w:val="17"/>
                      </w:rPr>
                      <w:fldChar w:fldCharType="begin"/>
                    </w:r>
                    <w:r>
                      <w:rPr>
                        <w:sz w:val="17"/>
                        <w:szCs w:val="17"/>
                      </w:rPr>
                      <w:instrText xml:space="preserve"> PAGE </w:instrText>
                    </w:r>
                    <w:r>
                      <w:rPr>
                        <w:sz w:val="17"/>
                        <w:szCs w:val="17"/>
                      </w:rPr>
                      <w:fldChar w:fldCharType="separate"/>
                    </w:r>
                    <w:r>
                      <w:rPr>
                        <w:sz w:val="17"/>
                        <w:szCs w:val="17"/>
                      </w:rPr>
                      <w:t>125</w:t>
                    </w:r>
                    <w:r>
                      <w:rPr>
                        <w:sz w:val="17"/>
                        <w:szCs w:val="17"/>
                      </w:rPr>
                      <w:fldChar w:fldCharType="end"/>
                    </w:r>
                    <w:r>
                      <w:rPr>
                        <w:sz w:val="17"/>
                        <w:szCs w:val="17"/>
                      </w:rPr>
                      <w:t xml:space="preserve"> -</w:t>
                    </w:r>
                    <w:r>
                      <w:rPr>
                        <w:sz w:val="17"/>
                        <w:szCs w:val="17"/>
                      </w:rPr>
                      <w:tab/>
                    </w:r>
                    <w:r>
                      <w:rPr>
                        <w:sz w:val="12"/>
                        <w:szCs w:val="12"/>
                      </w:rPr>
                      <w:t>6640161646</w:t>
                    </w:r>
                  </w:p>
                </w:txbxContent>
              </v:textbox>
              <w10:wrap type="square" anchorx="page"/>
            </v:shape>
          </w:pict>
        </mc:Fallback>
      </mc:AlternateContent>
    </w:r>
  </w:p>
</w:ftr>
</file>

<file path=word/footer30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3339A9">
    <w:pPr>
      <w:kinsoku w:val="0"/>
      <w:overflowPunct w:val="0"/>
      <w:autoSpaceDE/>
      <w:autoSpaceDN/>
      <w:adjustRightInd/>
      <w:textAlignment w:val="baseline"/>
      <w:rPr>
        <w:sz w:val="16"/>
        <w:szCs w:val="16"/>
      </w:rPr>
    </w:pPr>
    <w:r>
      <w:rPr>
        <w:noProof/>
        <w:lang w:val="en-GB"/>
      </w:rPr>
      <mc:AlternateContent>
        <mc:Choice Requires="wps">
          <w:drawing>
            <wp:anchor distT="0" distB="0" distL="0" distR="0" simplePos="0" relativeHeight="251671040" behindDoc="0" locked="0" layoutInCell="0" allowOverlap="1">
              <wp:simplePos x="0" y="0"/>
              <wp:positionH relativeFrom="page">
                <wp:posOffset>623570</wp:posOffset>
              </wp:positionH>
              <wp:positionV relativeFrom="paragraph">
                <wp:posOffset>0</wp:posOffset>
              </wp:positionV>
              <wp:extent cx="4104640" cy="101600"/>
              <wp:effectExtent l="0" t="0" r="0" b="0"/>
              <wp:wrapSquare wrapText="bothSides"/>
              <wp:docPr id="204" name="Text Box 2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04640" cy="1016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5E08" w:rsidRDefault="00C15E08">
                          <w:pPr>
                            <w:keepNext/>
                            <w:keepLines/>
                            <w:tabs>
                              <w:tab w:val="left" w:pos="2925"/>
                              <w:tab w:val="right" w:pos="6453"/>
                            </w:tabs>
                            <w:kinsoku w:val="0"/>
                            <w:overflowPunct w:val="0"/>
                            <w:autoSpaceDE/>
                            <w:autoSpaceDN/>
                            <w:adjustRightInd/>
                            <w:textAlignment w:val="baseline"/>
                            <w:rPr>
                              <w:sz w:val="12"/>
                              <w:szCs w:val="12"/>
                            </w:rPr>
                          </w:pPr>
                          <w:r>
                            <w:rPr>
                              <w:sz w:val="12"/>
                              <w:szCs w:val="12"/>
                            </w:rPr>
                            <w:t>MADRID-1-449415-v25</w:t>
                          </w:r>
                          <w:r>
                            <w:rPr>
                              <w:sz w:val="12"/>
                              <w:szCs w:val="12"/>
                            </w:rPr>
                            <w:tab/>
                          </w:r>
                          <w:r>
                            <w:rPr>
                              <w:sz w:val="17"/>
                              <w:szCs w:val="17"/>
                            </w:rPr>
                            <w:t xml:space="preserve">- </w:t>
                          </w:r>
                          <w:r>
                            <w:rPr>
                              <w:sz w:val="17"/>
                              <w:szCs w:val="17"/>
                            </w:rPr>
                            <w:fldChar w:fldCharType="begin"/>
                          </w:r>
                          <w:r>
                            <w:rPr>
                              <w:sz w:val="17"/>
                              <w:szCs w:val="17"/>
                            </w:rPr>
                            <w:instrText xml:space="preserve"> PAGE </w:instrText>
                          </w:r>
                          <w:r>
                            <w:rPr>
                              <w:sz w:val="17"/>
                              <w:szCs w:val="17"/>
                            </w:rPr>
                            <w:fldChar w:fldCharType="separate"/>
                          </w:r>
                          <w:r>
                            <w:rPr>
                              <w:sz w:val="17"/>
                              <w:szCs w:val="17"/>
                            </w:rPr>
                            <w:t>125</w:t>
                          </w:r>
                          <w:r>
                            <w:rPr>
                              <w:sz w:val="17"/>
                              <w:szCs w:val="17"/>
                            </w:rPr>
                            <w:fldChar w:fldCharType="end"/>
                          </w:r>
                          <w:r>
                            <w:rPr>
                              <w:sz w:val="17"/>
                              <w:szCs w:val="17"/>
                            </w:rPr>
                            <w:t xml:space="preserve"> -</w:t>
                          </w:r>
                          <w:r>
                            <w:rPr>
                              <w:sz w:val="17"/>
                              <w:szCs w:val="17"/>
                            </w:rPr>
                            <w:tab/>
                          </w:r>
                          <w:r>
                            <w:rPr>
                              <w:sz w:val="12"/>
                              <w:szCs w:val="12"/>
                            </w:rPr>
                            <w:t>6640161646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30" o:spid="_x0000_s1280" type="#_x0000_t202" style="position:absolute;margin-left:49.1pt;margin-top:0;width:323.2pt;height:8pt;z-index:2516710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" o:allowincell="f" stroked="f">
              <v:fill opacity="0"/>
              <v:textbox inset="0,0,0,0">
                <w:txbxContent>
                  <w:p w:rsidR="00C15E08" w:rsidRDefault="00C15E08">
                    <w:pPr>
                      <w:keepNext/>
                      <w:keepLines/>
                      <w:tabs>
                        <w:tab w:val="left" w:pos="2925"/>
                        <w:tab w:val="right" w:pos="6453"/>
                      </w:tabs>
                      <w:kinsoku w:val="0"/>
                      <w:overflowPunct w:val="0"/>
                      <w:autoSpaceDE/>
                      <w:autoSpaceDN/>
                      <w:adjustRightInd/>
                      <w:textAlignment w:val="baseline"/>
                      <w:rPr>
                        <w:sz w:val="12"/>
                        <w:szCs w:val="12"/>
                      </w:rPr>
                    </w:pPr>
                    <w:r>
                      <w:rPr>
                        <w:sz w:val="12"/>
                        <w:szCs w:val="12"/>
                      </w:rPr>
                      <w:t>MADRID-1-449415-v25</w:t>
                    </w:r>
                    <w:r>
                      <w:rPr>
                        <w:sz w:val="12"/>
                        <w:szCs w:val="12"/>
                      </w:rPr>
                      <w:tab/>
                    </w:r>
                    <w:r>
                      <w:rPr>
                        <w:sz w:val="17"/>
                        <w:szCs w:val="17"/>
                      </w:rPr>
                      <w:t xml:space="preserve">- </w:t>
                    </w:r>
                    <w:r>
                      <w:rPr>
                        <w:sz w:val="17"/>
                        <w:szCs w:val="17"/>
                      </w:rPr>
                      <w:fldChar w:fldCharType="begin"/>
                    </w:r>
                    <w:r>
                      <w:rPr>
                        <w:sz w:val="17"/>
                        <w:szCs w:val="17"/>
                      </w:rPr>
                      <w:instrText xml:space="preserve"> PAGE </w:instrText>
                    </w:r>
                    <w:r>
                      <w:rPr>
                        <w:sz w:val="17"/>
                        <w:szCs w:val="17"/>
                      </w:rPr>
                      <w:fldChar w:fldCharType="separate"/>
                    </w:r>
                    <w:r>
                      <w:rPr>
                        <w:sz w:val="17"/>
                        <w:szCs w:val="17"/>
                      </w:rPr>
                      <w:t>125</w:t>
                    </w:r>
                    <w:r>
                      <w:rPr>
                        <w:sz w:val="17"/>
                        <w:szCs w:val="17"/>
                      </w:rPr>
                      <w:fldChar w:fldCharType="end"/>
                    </w:r>
                    <w:r>
                      <w:rPr>
                        <w:sz w:val="17"/>
                        <w:szCs w:val="17"/>
                      </w:rPr>
                      <w:t xml:space="preserve"> -</w:t>
                    </w:r>
                    <w:r>
                      <w:rPr>
                        <w:sz w:val="17"/>
                        <w:szCs w:val="17"/>
                      </w:rPr>
                      <w:tab/>
                    </w:r>
                    <w:r>
                      <w:rPr>
                        <w:sz w:val="12"/>
                        <w:szCs w:val="12"/>
                      </w:rPr>
                      <w:t>6640161646</w:t>
                    </w:r>
                  </w:p>
                </w:txbxContent>
              </v:textbox>
              <w10:wrap type="square" anchorx="page"/>
            </v:shape>
          </w:pict>
        </mc:Fallback>
      </mc:AlternateContent>
    </w:r>
  </w:p>
</w:ftr>
</file>

<file path=word/footer30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3339A9">
    <w:pPr>
      <w:kinsoku w:val="0"/>
      <w:overflowPunct w:val="0"/>
      <w:autoSpaceDE/>
      <w:autoSpaceDN/>
      <w:adjustRightInd/>
      <w:textAlignment w:val="baseline"/>
      <w:rPr>
        <w:sz w:val="16"/>
        <w:szCs w:val="16"/>
      </w:rPr>
    </w:pPr>
    <w:r>
      <w:rPr>
        <w:noProof/>
        <w:lang w:val="en-GB"/>
      </w:rPr>
      <mc:AlternateContent>
        <mc:Choice Requires="wps">
          <w:drawing>
            <wp:anchor distT="0" distB="0" distL="0" distR="0" simplePos="0" relativeHeight="251672064" behindDoc="0" locked="0" layoutInCell="0" allowOverlap="1">
              <wp:simplePos x="0" y="0"/>
              <wp:positionH relativeFrom="page">
                <wp:posOffset>623570</wp:posOffset>
              </wp:positionH>
              <wp:positionV relativeFrom="paragraph">
                <wp:posOffset>0</wp:posOffset>
              </wp:positionV>
              <wp:extent cx="4104640" cy="101600"/>
              <wp:effectExtent l="0" t="0" r="0" b="0"/>
              <wp:wrapSquare wrapText="bothSides"/>
              <wp:docPr id="203" name="Text Box 2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04640" cy="1016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5E08" w:rsidRDefault="00C15E08">
                          <w:pPr>
                            <w:keepNext/>
                            <w:keepLines/>
                            <w:tabs>
                              <w:tab w:val="left" w:pos="2925"/>
                              <w:tab w:val="right" w:pos="6453"/>
                            </w:tabs>
                            <w:kinsoku w:val="0"/>
                            <w:overflowPunct w:val="0"/>
                            <w:autoSpaceDE/>
                            <w:autoSpaceDN/>
                            <w:adjustRightInd/>
                            <w:textAlignment w:val="baseline"/>
                            <w:rPr>
                              <w:sz w:val="12"/>
                              <w:szCs w:val="12"/>
                            </w:rPr>
                          </w:pPr>
                          <w:r>
                            <w:rPr>
                              <w:sz w:val="12"/>
                              <w:szCs w:val="12"/>
                            </w:rPr>
                            <w:t>MADRID-1-449415-v25</w:t>
                          </w:r>
                          <w:r>
                            <w:rPr>
                              <w:sz w:val="12"/>
                              <w:szCs w:val="12"/>
                            </w:rPr>
                            <w:tab/>
                          </w:r>
                          <w:r>
                            <w:rPr>
                              <w:sz w:val="17"/>
                              <w:szCs w:val="17"/>
                            </w:rPr>
                            <w:t xml:space="preserve">- </w:t>
                          </w:r>
                          <w:r>
                            <w:rPr>
                              <w:sz w:val="17"/>
                              <w:szCs w:val="17"/>
                            </w:rPr>
                            <w:fldChar w:fldCharType="begin"/>
                          </w:r>
                          <w:r>
                            <w:rPr>
                              <w:sz w:val="17"/>
                              <w:szCs w:val="17"/>
                            </w:rPr>
                            <w:instrText xml:space="preserve"> PAGE </w:instrText>
                          </w:r>
                          <w:r>
                            <w:rPr>
                              <w:sz w:val="17"/>
                              <w:szCs w:val="17"/>
                            </w:rPr>
                            <w:fldChar w:fldCharType="separate"/>
                          </w:r>
                          <w:r>
                            <w:rPr>
                              <w:sz w:val="17"/>
                              <w:szCs w:val="17"/>
                            </w:rPr>
                            <w:t>125</w:t>
                          </w:r>
                          <w:r>
                            <w:rPr>
                              <w:sz w:val="17"/>
                              <w:szCs w:val="17"/>
                            </w:rPr>
                            <w:fldChar w:fldCharType="end"/>
                          </w:r>
                          <w:r>
                            <w:rPr>
                              <w:sz w:val="17"/>
                              <w:szCs w:val="17"/>
                            </w:rPr>
                            <w:t xml:space="preserve"> -</w:t>
                          </w:r>
                          <w:r>
                            <w:rPr>
                              <w:sz w:val="17"/>
                              <w:szCs w:val="17"/>
                            </w:rPr>
                            <w:tab/>
                          </w:r>
                          <w:r>
                            <w:rPr>
                              <w:sz w:val="12"/>
                              <w:szCs w:val="12"/>
                            </w:rPr>
                            <w:t>6640161646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31" o:spid="_x0000_s1281" type="#_x0000_t202" style="position:absolute;margin-left:49.1pt;margin-top:0;width:323.2pt;height:8pt;z-index:2516720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" o:allowincell="f" stroked="f">
              <v:fill opacity="0"/>
              <v:textbox inset="0,0,0,0">
                <w:txbxContent>
                  <w:p w:rsidR="00C15E08" w:rsidRDefault="00C15E08">
                    <w:pPr>
                      <w:keepNext/>
                      <w:keepLines/>
                      <w:tabs>
                        <w:tab w:val="left" w:pos="2925"/>
                        <w:tab w:val="right" w:pos="6453"/>
                      </w:tabs>
                      <w:kinsoku w:val="0"/>
                      <w:overflowPunct w:val="0"/>
                      <w:autoSpaceDE/>
                      <w:autoSpaceDN/>
                      <w:adjustRightInd/>
                      <w:textAlignment w:val="baseline"/>
                      <w:rPr>
                        <w:sz w:val="12"/>
                        <w:szCs w:val="12"/>
                      </w:rPr>
                    </w:pPr>
                    <w:r>
                      <w:rPr>
                        <w:sz w:val="12"/>
                        <w:szCs w:val="12"/>
                      </w:rPr>
                      <w:t>MADRID-1-449415-v25</w:t>
                    </w:r>
                    <w:r>
                      <w:rPr>
                        <w:sz w:val="12"/>
                        <w:szCs w:val="12"/>
                      </w:rPr>
                      <w:tab/>
                    </w:r>
                    <w:r>
                      <w:rPr>
                        <w:sz w:val="17"/>
                        <w:szCs w:val="17"/>
                      </w:rPr>
                      <w:t xml:space="preserve">- </w:t>
                    </w:r>
                    <w:r>
                      <w:rPr>
                        <w:sz w:val="17"/>
                        <w:szCs w:val="17"/>
                      </w:rPr>
                      <w:fldChar w:fldCharType="begin"/>
                    </w:r>
                    <w:r>
                      <w:rPr>
                        <w:sz w:val="17"/>
                        <w:szCs w:val="17"/>
                      </w:rPr>
                      <w:instrText xml:space="preserve"> PAGE </w:instrText>
                    </w:r>
                    <w:r>
                      <w:rPr>
                        <w:sz w:val="17"/>
                        <w:szCs w:val="17"/>
                      </w:rPr>
                      <w:fldChar w:fldCharType="separate"/>
                    </w:r>
                    <w:r>
                      <w:rPr>
                        <w:sz w:val="17"/>
                        <w:szCs w:val="17"/>
                      </w:rPr>
                      <w:t>125</w:t>
                    </w:r>
                    <w:r>
                      <w:rPr>
                        <w:sz w:val="17"/>
                        <w:szCs w:val="17"/>
                      </w:rPr>
                      <w:fldChar w:fldCharType="end"/>
                    </w:r>
                    <w:r>
                      <w:rPr>
                        <w:sz w:val="17"/>
                        <w:szCs w:val="17"/>
                      </w:rPr>
                      <w:t xml:space="preserve"> -</w:t>
                    </w:r>
                    <w:r>
                      <w:rPr>
                        <w:sz w:val="17"/>
                        <w:szCs w:val="17"/>
                      </w:rPr>
                      <w:tab/>
                    </w:r>
                    <w:r>
                      <w:rPr>
                        <w:sz w:val="12"/>
                        <w:szCs w:val="12"/>
                      </w:rPr>
                      <w:t>6640161646</w:t>
                    </w:r>
                  </w:p>
                </w:txbxContent>
              </v:textbox>
              <w10:wrap type="square" anchorx="page"/>
            </v:shape>
          </w:pict>
        </mc:Fallback>
      </mc:AlternateContent>
    </w:r>
  </w:p>
</w:ftr>
</file>

<file path=word/footer30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3339A9">
    <w:pPr>
      <w:kinsoku w:val="0"/>
      <w:overflowPunct w:val="0"/>
      <w:autoSpaceDE/>
      <w:autoSpaceDN/>
      <w:adjustRightInd/>
      <w:textAlignment w:val="baseline"/>
      <w:rPr>
        <w:sz w:val="16"/>
        <w:szCs w:val="16"/>
      </w:rPr>
    </w:pPr>
    <w:r>
      <w:rPr>
        <w:noProof/>
        <w:lang w:val="en-GB"/>
      </w:rPr>
      <mc:AlternateContent>
        <mc:Choice Requires="wps">
          <w:drawing>
            <wp:anchor distT="0" distB="0" distL="0" distR="0" simplePos="0" relativeHeight="251675136" behindDoc="0" locked="0" layoutInCell="0" allowOverlap="1">
              <wp:simplePos x="0" y="0"/>
              <wp:positionH relativeFrom="page">
                <wp:posOffset>623570</wp:posOffset>
              </wp:positionH>
              <wp:positionV relativeFrom="paragraph">
                <wp:posOffset>0</wp:posOffset>
              </wp:positionV>
              <wp:extent cx="4104640" cy="101600"/>
              <wp:effectExtent l="0" t="0" r="0" b="0"/>
              <wp:wrapSquare wrapText="bothSides"/>
              <wp:docPr id="200" name="Text Box 2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04640" cy="1016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5E08" w:rsidRDefault="00C15E08">
                          <w:pPr>
                            <w:keepNext/>
                            <w:keepLines/>
                            <w:tabs>
                              <w:tab w:val="left" w:pos="2925"/>
                              <w:tab w:val="right" w:pos="6453"/>
                            </w:tabs>
                            <w:kinsoku w:val="0"/>
                            <w:overflowPunct w:val="0"/>
                            <w:autoSpaceDE/>
                            <w:autoSpaceDN/>
                            <w:adjustRightInd/>
                            <w:textAlignment w:val="baseline"/>
                            <w:rPr>
                              <w:sz w:val="12"/>
                              <w:szCs w:val="12"/>
                            </w:rPr>
                          </w:pPr>
                          <w:r>
                            <w:rPr>
                              <w:sz w:val="12"/>
                              <w:szCs w:val="12"/>
                            </w:rPr>
                            <w:t>MADRID-1-449415-v25</w:t>
                          </w:r>
                          <w:r>
                            <w:rPr>
                              <w:sz w:val="12"/>
                              <w:szCs w:val="12"/>
                            </w:rPr>
                            <w:tab/>
                          </w:r>
                          <w:r>
                            <w:rPr>
                              <w:sz w:val="17"/>
                              <w:szCs w:val="17"/>
                            </w:rPr>
                            <w:t xml:space="preserve">- </w:t>
                          </w:r>
                          <w:r>
                            <w:rPr>
                              <w:sz w:val="17"/>
                              <w:szCs w:val="17"/>
                            </w:rPr>
                            <w:fldChar w:fldCharType="begin"/>
                          </w:r>
                          <w:r>
                            <w:rPr>
                              <w:sz w:val="17"/>
                              <w:szCs w:val="17"/>
                            </w:rPr>
                            <w:instrText xml:space="preserve"> PAGE </w:instrText>
                          </w:r>
                          <w:r>
                            <w:rPr>
                              <w:sz w:val="17"/>
                              <w:szCs w:val="17"/>
                            </w:rPr>
                            <w:fldChar w:fldCharType="separate"/>
                          </w:r>
                          <w:r>
                            <w:rPr>
                              <w:sz w:val="17"/>
                              <w:szCs w:val="17"/>
                            </w:rPr>
                            <w:t>125</w:t>
                          </w:r>
                          <w:r>
                            <w:rPr>
                              <w:sz w:val="17"/>
                              <w:szCs w:val="17"/>
                            </w:rPr>
                            <w:fldChar w:fldCharType="end"/>
                          </w:r>
                          <w:r>
                            <w:rPr>
                              <w:sz w:val="17"/>
                              <w:szCs w:val="17"/>
                            </w:rPr>
                            <w:t xml:space="preserve"> -</w:t>
                          </w:r>
                          <w:r>
                            <w:rPr>
                              <w:sz w:val="17"/>
                              <w:szCs w:val="17"/>
                            </w:rPr>
                            <w:tab/>
                          </w:r>
                          <w:r>
                            <w:rPr>
                              <w:sz w:val="12"/>
                              <w:szCs w:val="12"/>
                            </w:rPr>
                            <w:t>6640161646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34" o:spid="_x0000_s1284" type="#_x0000_t202" style="position:absolute;margin-left:49.1pt;margin-top:0;width:323.2pt;height:8pt;z-index:2516751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" o:allowincell="f" stroked="f">
              <v:fill opacity="0"/>
              <v:textbox inset="0,0,0,0">
                <w:txbxContent>
                  <w:p w:rsidR="00C15E08" w:rsidRDefault="00C15E08">
                    <w:pPr>
                      <w:keepNext/>
                      <w:keepLines/>
                      <w:tabs>
                        <w:tab w:val="left" w:pos="2925"/>
                        <w:tab w:val="right" w:pos="6453"/>
                      </w:tabs>
                      <w:kinsoku w:val="0"/>
                      <w:overflowPunct w:val="0"/>
                      <w:autoSpaceDE/>
                      <w:autoSpaceDN/>
                      <w:adjustRightInd/>
                      <w:textAlignment w:val="baseline"/>
                      <w:rPr>
                        <w:sz w:val="12"/>
                        <w:szCs w:val="12"/>
                      </w:rPr>
                    </w:pPr>
                    <w:r>
                      <w:rPr>
                        <w:sz w:val="12"/>
                        <w:szCs w:val="12"/>
                      </w:rPr>
                      <w:t>MADRID-1-449415-v25</w:t>
                    </w:r>
                    <w:r>
                      <w:rPr>
                        <w:sz w:val="12"/>
                        <w:szCs w:val="12"/>
                      </w:rPr>
                      <w:tab/>
                    </w:r>
                    <w:r>
                      <w:rPr>
                        <w:sz w:val="17"/>
                        <w:szCs w:val="17"/>
                      </w:rPr>
                      <w:t xml:space="preserve">- </w:t>
                    </w:r>
                    <w:r>
                      <w:rPr>
                        <w:sz w:val="17"/>
                        <w:szCs w:val="17"/>
                      </w:rPr>
                      <w:fldChar w:fldCharType="begin"/>
                    </w:r>
                    <w:r>
                      <w:rPr>
                        <w:sz w:val="17"/>
                        <w:szCs w:val="17"/>
                      </w:rPr>
                      <w:instrText xml:space="preserve"> PAGE </w:instrText>
                    </w:r>
                    <w:r>
                      <w:rPr>
                        <w:sz w:val="17"/>
                        <w:szCs w:val="17"/>
                      </w:rPr>
                      <w:fldChar w:fldCharType="separate"/>
                    </w:r>
                    <w:r>
                      <w:rPr>
                        <w:sz w:val="17"/>
                        <w:szCs w:val="17"/>
                      </w:rPr>
                      <w:t>125</w:t>
                    </w:r>
                    <w:r>
                      <w:rPr>
                        <w:sz w:val="17"/>
                        <w:szCs w:val="17"/>
                      </w:rPr>
                      <w:fldChar w:fldCharType="end"/>
                    </w:r>
                    <w:r>
                      <w:rPr>
                        <w:sz w:val="17"/>
                        <w:szCs w:val="17"/>
                      </w:rPr>
                      <w:t xml:space="preserve"> -</w:t>
                    </w:r>
                    <w:r>
                      <w:rPr>
                        <w:sz w:val="17"/>
                        <w:szCs w:val="17"/>
                      </w:rPr>
                      <w:tab/>
                    </w:r>
                    <w:r>
                      <w:rPr>
                        <w:sz w:val="12"/>
                        <w:szCs w:val="12"/>
                      </w:rPr>
                      <w:t>6640161646</w:t>
                    </w:r>
                  </w:p>
                </w:txbxContent>
              </v:textbox>
              <w10:wrap type="square" anchorx="page"/>
            </v:shape>
          </w:pict>
        </mc:Fallback>
      </mc:AlternateContent>
    </w:r>
  </w:p>
</w:ftr>
</file>

<file path=word/footer30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3339A9">
    <w:pPr>
      <w:kinsoku w:val="0"/>
      <w:overflowPunct w:val="0"/>
      <w:autoSpaceDE/>
      <w:autoSpaceDN/>
      <w:adjustRightInd/>
      <w:textAlignment w:val="baseline"/>
      <w:rPr>
        <w:sz w:val="16"/>
        <w:szCs w:val="16"/>
      </w:rPr>
    </w:pPr>
    <w:r>
      <w:rPr>
        <w:noProof/>
        <w:lang w:val="en-GB"/>
      </w:rPr>
      <mc:AlternateContent>
        <mc:Choice Requires="wps">
          <w:drawing>
            <wp:anchor distT="0" distB="0" distL="0" distR="0" simplePos="0" relativeHeight="251676160" behindDoc="0" locked="0" layoutInCell="0" allowOverlap="1">
              <wp:simplePos x="0" y="0"/>
              <wp:positionH relativeFrom="page">
                <wp:posOffset>623570</wp:posOffset>
              </wp:positionH>
              <wp:positionV relativeFrom="paragraph">
                <wp:posOffset>0</wp:posOffset>
              </wp:positionV>
              <wp:extent cx="4104640" cy="101600"/>
              <wp:effectExtent l="0" t="0" r="0" b="0"/>
              <wp:wrapSquare wrapText="bothSides"/>
              <wp:docPr id="199" name="Text Box 2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04640" cy="1016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5E08" w:rsidRDefault="00C15E08">
                          <w:pPr>
                            <w:keepNext/>
                            <w:keepLines/>
                            <w:tabs>
                              <w:tab w:val="left" w:pos="2925"/>
                              <w:tab w:val="right" w:pos="6453"/>
                            </w:tabs>
                            <w:kinsoku w:val="0"/>
                            <w:overflowPunct w:val="0"/>
                            <w:autoSpaceDE/>
                            <w:autoSpaceDN/>
                            <w:adjustRightInd/>
                            <w:textAlignment w:val="baseline"/>
                            <w:rPr>
                              <w:sz w:val="12"/>
                              <w:szCs w:val="12"/>
                            </w:rPr>
                          </w:pPr>
                          <w:r>
                            <w:rPr>
                              <w:sz w:val="12"/>
                              <w:szCs w:val="12"/>
                            </w:rPr>
                            <w:t>MADRID-1-449415-v25</w:t>
                          </w:r>
                          <w:r>
                            <w:rPr>
                              <w:sz w:val="12"/>
                              <w:szCs w:val="12"/>
                            </w:rPr>
                            <w:tab/>
                          </w:r>
                          <w:r>
                            <w:rPr>
                              <w:sz w:val="17"/>
                              <w:szCs w:val="17"/>
                            </w:rPr>
                            <w:t xml:space="preserve">- </w:t>
                          </w:r>
                          <w:r>
                            <w:rPr>
                              <w:sz w:val="17"/>
                              <w:szCs w:val="17"/>
                            </w:rPr>
                            <w:fldChar w:fldCharType="begin"/>
                          </w:r>
                          <w:r>
                            <w:rPr>
                              <w:sz w:val="17"/>
                              <w:szCs w:val="17"/>
                            </w:rPr>
                            <w:instrText xml:space="preserve"> PAGE </w:instrText>
                          </w:r>
                          <w:r>
                            <w:rPr>
                              <w:sz w:val="17"/>
                              <w:szCs w:val="17"/>
                            </w:rPr>
                            <w:fldChar w:fldCharType="separate"/>
                          </w:r>
                          <w:r w:rsidR="00102F4A">
                            <w:rPr>
                              <w:noProof/>
                              <w:sz w:val="17"/>
                              <w:szCs w:val="17"/>
                            </w:rPr>
                            <w:t>125</w:t>
                          </w:r>
                          <w:r>
                            <w:rPr>
                              <w:sz w:val="17"/>
                              <w:szCs w:val="17"/>
                            </w:rPr>
                            <w:fldChar w:fldCharType="end"/>
                          </w:r>
                          <w:r>
                            <w:rPr>
                              <w:sz w:val="17"/>
                              <w:szCs w:val="17"/>
                            </w:rPr>
                            <w:t xml:space="preserve"> -</w:t>
                          </w:r>
                          <w:r>
                            <w:rPr>
                              <w:sz w:val="17"/>
                              <w:szCs w:val="17"/>
                            </w:rPr>
                            <w:tab/>
                          </w:r>
                          <w:r>
                            <w:rPr>
                              <w:sz w:val="12"/>
                              <w:szCs w:val="12"/>
                            </w:rPr>
                            <w:t>6640161646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35" o:spid="_x0000_s1285" type="#_x0000_t202" style="position:absolute;margin-left:49.1pt;margin-top:0;width:323.2pt;height:8pt;z-index:2516761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" o:allowincell="f" stroked="f">
              <v:fill opacity="0"/>
              <v:textbox inset="0,0,0,0">
                <w:txbxContent>
                  <w:p w:rsidR="00C15E08" w:rsidRDefault="00C15E08">
                    <w:pPr>
                      <w:keepNext/>
                      <w:keepLines/>
                      <w:tabs>
                        <w:tab w:val="left" w:pos="2925"/>
                        <w:tab w:val="right" w:pos="6453"/>
                      </w:tabs>
                      <w:kinsoku w:val="0"/>
                      <w:overflowPunct w:val="0"/>
                      <w:autoSpaceDE/>
                      <w:autoSpaceDN/>
                      <w:adjustRightInd/>
                      <w:textAlignment w:val="baseline"/>
                      <w:rPr>
                        <w:sz w:val="12"/>
                        <w:szCs w:val="12"/>
                      </w:rPr>
                    </w:pPr>
                    <w:r>
                      <w:rPr>
                        <w:sz w:val="12"/>
                        <w:szCs w:val="12"/>
                      </w:rPr>
                      <w:t>MADRID-1-449415-v25</w:t>
                    </w:r>
                    <w:r>
                      <w:rPr>
                        <w:sz w:val="12"/>
                        <w:szCs w:val="12"/>
                      </w:rPr>
                      <w:tab/>
                    </w:r>
                    <w:r>
                      <w:rPr>
                        <w:sz w:val="17"/>
                        <w:szCs w:val="17"/>
                      </w:rPr>
                      <w:t xml:space="preserve">- </w:t>
                    </w:r>
                    <w:r>
                      <w:rPr>
                        <w:sz w:val="17"/>
                        <w:szCs w:val="17"/>
                      </w:rPr>
                      <w:fldChar w:fldCharType="begin"/>
                    </w:r>
                    <w:r>
                      <w:rPr>
                        <w:sz w:val="17"/>
                        <w:szCs w:val="17"/>
                      </w:rPr>
                      <w:instrText xml:space="preserve"> PAGE </w:instrText>
                    </w:r>
                    <w:r>
                      <w:rPr>
                        <w:sz w:val="17"/>
                        <w:szCs w:val="17"/>
                      </w:rPr>
                      <w:fldChar w:fldCharType="separate"/>
                    </w:r>
                    <w:r w:rsidR="00102F4A">
                      <w:rPr>
                        <w:noProof/>
                        <w:sz w:val="17"/>
                        <w:szCs w:val="17"/>
                      </w:rPr>
                      <w:t>125</w:t>
                    </w:r>
                    <w:r>
                      <w:rPr>
                        <w:sz w:val="17"/>
                        <w:szCs w:val="17"/>
                      </w:rPr>
                      <w:fldChar w:fldCharType="end"/>
                    </w:r>
                    <w:r>
                      <w:rPr>
                        <w:sz w:val="17"/>
                        <w:szCs w:val="17"/>
                      </w:rPr>
                      <w:t xml:space="preserve"> -</w:t>
                    </w:r>
                    <w:r>
                      <w:rPr>
                        <w:sz w:val="17"/>
                        <w:szCs w:val="17"/>
                      </w:rPr>
                      <w:tab/>
                    </w:r>
                    <w:r>
                      <w:rPr>
                        <w:sz w:val="12"/>
                        <w:szCs w:val="12"/>
                      </w:rPr>
                      <w:t>6640161646</w:t>
                    </w:r>
                  </w:p>
                </w:txbxContent>
              </v:textbox>
              <w10:wrap type="square" anchorx="page"/>
            </v:shape>
          </w:pict>
        </mc:Fallback>
      </mc:AlternateContent>
    </w:r>
  </w:p>
</w:ftr>
</file>

<file path=word/footer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widowControl/>
      <w:rPr>
        <w:sz w:val="24"/>
        <w:szCs w:val="24"/>
      </w:rPr>
    </w:pPr>
  </w:p>
</w:ftr>
</file>

<file path=word/footer3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widowControl/>
      <w:rPr>
        <w:sz w:val="24"/>
        <w:szCs w:val="24"/>
      </w:rPr>
    </w:pPr>
  </w:p>
</w:ftr>
</file>

<file path=word/footer3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widowControl/>
      <w:rPr>
        <w:sz w:val="24"/>
        <w:szCs w:val="24"/>
      </w:rPr>
    </w:pPr>
  </w:p>
</w:ftr>
</file>

<file path=word/footer3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keepNext/>
      <w:keepLines/>
      <w:tabs>
        <w:tab w:val="left" w:pos="103"/>
        <w:tab w:val="left" w:pos="3062"/>
        <w:tab w:val="right" w:pos="6590"/>
      </w:tabs>
      <w:kinsoku w:val="0"/>
      <w:overflowPunct w:val="0"/>
      <w:autoSpaceDE/>
      <w:autoSpaceDN/>
      <w:adjustRightInd/>
      <w:textAlignment w:val="baseline"/>
      <w:rPr>
        <w:rFonts w:ascii="Arial Narrow" w:hAnsi="Arial Narrow" w:cs="Arial Narrow"/>
        <w:sz w:val="13"/>
        <w:szCs w:val="13"/>
      </w:rPr>
    </w:pPr>
    <w:r>
      <w:rPr>
        <w:sz w:val="24"/>
        <w:szCs w:val="24"/>
      </w:rPr>
      <w:tab/>
    </w:r>
    <w:r>
      <w:rPr>
        <w:rFonts w:ascii="Arial Narrow" w:hAnsi="Arial Narrow" w:cs="Arial Narrow"/>
        <w:sz w:val="13"/>
        <w:szCs w:val="13"/>
      </w:rPr>
      <w:t>MADRUJ-1-449415-v25</w:t>
    </w:r>
    <w:r>
      <w:rPr>
        <w:rFonts w:ascii="Arial Narrow" w:hAnsi="Arial Narrow" w:cs="Arial Narrow"/>
        <w:sz w:val="13"/>
        <w:szCs w:val="13"/>
      </w:rPr>
      <w:tab/>
    </w:r>
    <w:r>
      <w:rPr>
        <w:sz w:val="17"/>
        <w:szCs w:val="17"/>
      </w:rPr>
      <w:t xml:space="preserve">- </w:t>
    </w:r>
    <w:r>
      <w:rPr>
        <w:sz w:val="17"/>
        <w:szCs w:val="17"/>
      </w:rPr>
      <w:fldChar w:fldCharType="begin"/>
    </w:r>
    <w:r>
      <w:rPr>
        <w:sz w:val="17"/>
        <w:szCs w:val="17"/>
      </w:rPr>
      <w:instrText xml:space="preserve"> PAGE </w:instrText>
    </w:r>
    <w:r>
      <w:rPr>
        <w:sz w:val="17"/>
        <w:szCs w:val="17"/>
      </w:rPr>
      <w:fldChar w:fldCharType="separate"/>
    </w:r>
    <w:r w:rsidR="00102F4A">
      <w:rPr>
        <w:noProof/>
        <w:sz w:val="17"/>
        <w:szCs w:val="17"/>
      </w:rPr>
      <w:t>126</w:t>
    </w:r>
    <w:r>
      <w:rPr>
        <w:sz w:val="17"/>
        <w:szCs w:val="17"/>
      </w:rPr>
      <w:fldChar w:fldCharType="end"/>
    </w:r>
    <w:r>
      <w:rPr>
        <w:sz w:val="17"/>
        <w:szCs w:val="17"/>
      </w:rPr>
      <w:t xml:space="preserve"> -</w:t>
    </w:r>
    <w:r>
      <w:rPr>
        <w:sz w:val="17"/>
        <w:szCs w:val="17"/>
      </w:rPr>
      <w:tab/>
    </w:r>
    <w:r>
      <w:rPr>
        <w:rFonts w:ascii="Arial Narrow" w:hAnsi="Arial Narrow" w:cs="Arial Narrow"/>
        <w:sz w:val="13"/>
        <w:szCs w:val="13"/>
      </w:rPr>
      <w:t>66-40161646</w:t>
    </w:r>
  </w:p>
</w:ftr>
</file>

<file path=word/footer3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widowControl/>
      <w:rPr>
        <w:sz w:val="24"/>
        <w:szCs w:val="24"/>
      </w:rPr>
    </w:pPr>
  </w:p>
</w:ftr>
</file>

<file path=word/footer3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widowControl/>
      <w:rPr>
        <w:sz w:val="24"/>
        <w:szCs w:val="24"/>
      </w:rPr>
    </w:pPr>
  </w:p>
</w:ftr>
</file>

<file path=word/footer3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keepNext/>
      <w:keepLines/>
      <w:tabs>
        <w:tab w:val="left" w:pos="132"/>
      </w:tabs>
      <w:kinsoku w:val="0"/>
      <w:overflowPunct w:val="0"/>
      <w:autoSpaceDE/>
      <w:autoSpaceDN/>
      <w:adjustRightInd/>
      <w:textAlignment w:val="baseline"/>
      <w:rPr>
        <w:rFonts w:ascii="Arial" w:hAnsi="Arial" w:cs="Arial"/>
        <w:spacing w:val="6"/>
        <w:sz w:val="11"/>
        <w:szCs w:val="11"/>
      </w:rPr>
    </w:pPr>
    <w:r>
      <w:rPr>
        <w:sz w:val="24"/>
        <w:szCs w:val="24"/>
      </w:rPr>
      <w:tab/>
    </w:r>
    <w:r>
      <w:rPr>
        <w:rFonts w:ascii="Arial" w:hAnsi="Arial" w:cs="Arial"/>
        <w:spacing w:val="-7"/>
        <w:sz w:val="11"/>
        <w:szCs w:val="11"/>
      </w:rPr>
      <w:t>MADRID- I -449415-v25</w:t>
    </w:r>
    <w:r>
      <w:rPr>
        <w:spacing w:val="9"/>
        <w:sz w:val="17"/>
        <w:szCs w:val="17"/>
      </w:rPr>
      <w:t xml:space="preserve">- </w:t>
    </w:r>
    <w:r>
      <w:rPr>
        <w:spacing w:val="9"/>
        <w:sz w:val="17"/>
        <w:szCs w:val="17"/>
      </w:rPr>
      <w:fldChar w:fldCharType="begin"/>
    </w:r>
    <w:r>
      <w:rPr>
        <w:spacing w:val="9"/>
        <w:sz w:val="17"/>
        <w:szCs w:val="17"/>
      </w:rPr>
      <w:instrText xml:space="preserve"> PAGE </w:instrText>
    </w:r>
    <w:r>
      <w:rPr>
        <w:spacing w:val="9"/>
        <w:sz w:val="17"/>
        <w:szCs w:val="17"/>
      </w:rPr>
      <w:fldChar w:fldCharType="separate"/>
    </w:r>
    <w:r w:rsidR="00102F4A">
      <w:rPr>
        <w:noProof/>
        <w:spacing w:val="9"/>
        <w:sz w:val="17"/>
        <w:szCs w:val="17"/>
      </w:rPr>
      <w:t>127</w:t>
    </w:r>
    <w:r>
      <w:rPr>
        <w:spacing w:val="9"/>
        <w:sz w:val="17"/>
        <w:szCs w:val="17"/>
      </w:rPr>
      <w:fldChar w:fldCharType="end"/>
    </w:r>
    <w:r>
      <w:rPr>
        <w:spacing w:val="9"/>
        <w:sz w:val="17"/>
        <w:szCs w:val="17"/>
      </w:rPr>
      <w:t xml:space="preserve"> -</w:t>
    </w:r>
    <w:r>
      <w:rPr>
        <w:rFonts w:ascii="Arial" w:hAnsi="Arial" w:cs="Arial"/>
        <w:spacing w:val="6"/>
        <w:sz w:val="11"/>
        <w:szCs w:val="11"/>
      </w:rPr>
      <w:t>6640161646</w:t>
    </w:r>
  </w:p>
</w:ftr>
</file>

<file path=word/footer3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widowControl/>
      <w:rPr>
        <w:sz w:val="24"/>
        <w:szCs w:val="24"/>
      </w:rPr>
    </w:pPr>
  </w:p>
</w:ftr>
</file>

<file path=word/footer3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widowControl/>
      <w:rPr>
        <w:sz w:val="24"/>
        <w:szCs w:val="24"/>
      </w:rPr>
    </w:pPr>
  </w:p>
</w:ftr>
</file>

<file path=word/footer3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keepNext/>
      <w:keepLines/>
      <w:tabs>
        <w:tab w:val="left" w:pos="84"/>
        <w:tab w:val="left" w:pos="3053"/>
        <w:tab w:val="right" w:pos="6581"/>
      </w:tabs>
      <w:kinsoku w:val="0"/>
      <w:overflowPunct w:val="0"/>
      <w:autoSpaceDE/>
      <w:autoSpaceDN/>
      <w:adjustRightInd/>
      <w:textAlignment w:val="baseline"/>
      <w:rPr>
        <w:sz w:val="14"/>
        <w:szCs w:val="14"/>
      </w:rPr>
    </w:pPr>
    <w:r>
      <w:rPr>
        <w:sz w:val="24"/>
        <w:szCs w:val="24"/>
      </w:rPr>
      <w:tab/>
    </w:r>
    <w:r>
      <w:rPr>
        <w:sz w:val="14"/>
        <w:szCs w:val="14"/>
      </w:rPr>
      <w:t>MADRID-1-449415-v25</w:t>
    </w:r>
    <w:r>
      <w:rPr>
        <w:sz w:val="14"/>
        <w:szCs w:val="14"/>
      </w:rPr>
      <w:tab/>
    </w:r>
    <w:r>
      <w:rPr>
        <w:sz w:val="17"/>
        <w:szCs w:val="17"/>
      </w:rPr>
      <w:t xml:space="preserve">- </w:t>
    </w:r>
    <w:r>
      <w:rPr>
        <w:sz w:val="17"/>
        <w:szCs w:val="17"/>
      </w:rPr>
      <w:fldChar w:fldCharType="begin"/>
    </w:r>
    <w:r>
      <w:rPr>
        <w:sz w:val="17"/>
        <w:szCs w:val="17"/>
      </w:rPr>
      <w:instrText xml:space="preserve"> PAGE </w:instrText>
    </w:r>
    <w:r>
      <w:rPr>
        <w:sz w:val="17"/>
        <w:szCs w:val="17"/>
      </w:rPr>
      <w:fldChar w:fldCharType="separate"/>
    </w:r>
    <w:r w:rsidR="00102F4A">
      <w:rPr>
        <w:noProof/>
        <w:sz w:val="17"/>
        <w:szCs w:val="17"/>
      </w:rPr>
      <w:t>128</w:t>
    </w:r>
    <w:r>
      <w:rPr>
        <w:sz w:val="17"/>
        <w:szCs w:val="17"/>
      </w:rPr>
      <w:fldChar w:fldCharType="end"/>
    </w:r>
    <w:r>
      <w:rPr>
        <w:sz w:val="17"/>
        <w:szCs w:val="17"/>
      </w:rPr>
      <w:t xml:space="preserve"> -</w:t>
    </w:r>
    <w:r>
      <w:rPr>
        <w:sz w:val="17"/>
        <w:szCs w:val="17"/>
      </w:rPr>
      <w:tab/>
    </w:r>
    <w:r>
      <w:rPr>
        <w:sz w:val="14"/>
        <w:szCs w:val="14"/>
      </w:rPr>
      <w:t>66-40161646</w:t>
    </w:r>
  </w:p>
</w:ftr>
</file>

<file path=word/footer3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widowControl/>
      <w:rPr>
        <w:sz w:val="24"/>
        <w:szCs w:val="24"/>
      </w:rPr>
    </w:pPr>
  </w:p>
</w:ftr>
</file>

<file path=word/footer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widowControl/>
      <w:rPr>
        <w:sz w:val="24"/>
        <w:szCs w:val="24"/>
      </w:rPr>
    </w:pPr>
  </w:p>
</w:ftr>
</file>

<file path=word/footer3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widowControl/>
      <w:rPr>
        <w:sz w:val="24"/>
        <w:szCs w:val="24"/>
      </w:rPr>
    </w:pPr>
  </w:p>
</w:ftr>
</file>

<file path=word/footer3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keepNext/>
      <w:keepLines/>
      <w:tabs>
        <w:tab w:val="left" w:pos="98"/>
        <w:tab w:val="left" w:pos="3024"/>
        <w:tab w:val="right" w:pos="6552"/>
      </w:tabs>
      <w:kinsoku w:val="0"/>
      <w:overflowPunct w:val="0"/>
      <w:autoSpaceDE/>
      <w:autoSpaceDN/>
      <w:adjustRightInd/>
      <w:textAlignment w:val="baseline"/>
      <w:rPr>
        <w:sz w:val="12"/>
        <w:szCs w:val="12"/>
      </w:rPr>
    </w:pPr>
    <w:r>
      <w:rPr>
        <w:sz w:val="24"/>
        <w:szCs w:val="24"/>
      </w:rPr>
      <w:tab/>
    </w:r>
    <w:r>
      <w:rPr>
        <w:sz w:val="12"/>
        <w:szCs w:val="12"/>
      </w:rPr>
      <w:t>MADRID-I -449415-v25</w:t>
    </w:r>
    <w:r>
      <w:rPr>
        <w:sz w:val="12"/>
        <w:szCs w:val="12"/>
      </w:rPr>
      <w:tab/>
    </w:r>
    <w:r>
      <w:rPr>
        <w:sz w:val="18"/>
        <w:szCs w:val="18"/>
      </w:rPr>
      <w:t xml:space="preserve">- </w:t>
    </w:r>
    <w:r>
      <w:rPr>
        <w:sz w:val="18"/>
        <w:szCs w:val="18"/>
      </w:rPr>
      <w:fldChar w:fldCharType="begin"/>
    </w:r>
    <w:r>
      <w:rPr>
        <w:sz w:val="18"/>
        <w:szCs w:val="18"/>
      </w:rPr>
      <w:instrText xml:space="preserve"> PAGE </w:instrText>
    </w:r>
    <w:r>
      <w:rPr>
        <w:sz w:val="18"/>
        <w:szCs w:val="18"/>
      </w:rPr>
      <w:fldChar w:fldCharType="separate"/>
    </w:r>
    <w:r w:rsidR="00102F4A">
      <w:rPr>
        <w:noProof/>
        <w:sz w:val="18"/>
        <w:szCs w:val="18"/>
      </w:rPr>
      <w:t>129</w:t>
    </w:r>
    <w:r>
      <w:rPr>
        <w:sz w:val="18"/>
        <w:szCs w:val="18"/>
      </w:rPr>
      <w:fldChar w:fldCharType="end"/>
    </w:r>
    <w:r>
      <w:rPr>
        <w:sz w:val="18"/>
        <w:szCs w:val="18"/>
      </w:rPr>
      <w:t xml:space="preserve"> -</w:t>
    </w:r>
    <w:r>
      <w:rPr>
        <w:sz w:val="18"/>
        <w:szCs w:val="18"/>
      </w:rPr>
      <w:tab/>
    </w:r>
    <w:r>
      <w:rPr>
        <w:sz w:val="12"/>
        <w:szCs w:val="12"/>
      </w:rPr>
      <w:t>6640161646</w:t>
    </w:r>
  </w:p>
</w:ftr>
</file>

<file path=word/footer3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widowControl/>
      <w:rPr>
        <w:sz w:val="24"/>
        <w:szCs w:val="24"/>
      </w:rPr>
    </w:pPr>
  </w:p>
</w:ftr>
</file>

<file path=word/footer3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widowControl/>
      <w:rPr>
        <w:sz w:val="24"/>
        <w:szCs w:val="24"/>
      </w:rPr>
    </w:pPr>
  </w:p>
</w:ftr>
</file>

<file path=word/footer3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keepNext/>
      <w:keepLines/>
      <w:tabs>
        <w:tab w:val="left" w:pos="99"/>
      </w:tabs>
      <w:kinsoku w:val="0"/>
      <w:overflowPunct w:val="0"/>
      <w:autoSpaceDE/>
      <w:autoSpaceDN/>
      <w:adjustRightInd/>
      <w:textAlignment w:val="baseline"/>
      <w:rPr>
        <w:rFonts w:ascii="Arial" w:hAnsi="Arial" w:cs="Arial"/>
        <w:spacing w:val="3"/>
        <w:sz w:val="11"/>
        <w:szCs w:val="11"/>
      </w:rPr>
    </w:pPr>
    <w:r>
      <w:rPr>
        <w:sz w:val="24"/>
        <w:szCs w:val="24"/>
      </w:rPr>
      <w:tab/>
    </w:r>
    <w:r>
      <w:rPr>
        <w:rFonts w:ascii="Arial" w:hAnsi="Arial" w:cs="Arial"/>
        <w:spacing w:val="-6"/>
        <w:sz w:val="11"/>
        <w:szCs w:val="11"/>
      </w:rPr>
      <w:t>MADRID-1-449415-v25</w:t>
    </w:r>
    <w:r>
      <w:rPr>
        <w:spacing w:val="9"/>
        <w:sz w:val="17"/>
        <w:szCs w:val="17"/>
      </w:rPr>
      <w:t xml:space="preserve">- </w:t>
    </w:r>
    <w:r>
      <w:rPr>
        <w:spacing w:val="9"/>
        <w:sz w:val="17"/>
        <w:szCs w:val="17"/>
      </w:rPr>
      <w:fldChar w:fldCharType="begin"/>
    </w:r>
    <w:r>
      <w:rPr>
        <w:spacing w:val="9"/>
        <w:sz w:val="17"/>
        <w:szCs w:val="17"/>
      </w:rPr>
      <w:instrText xml:space="preserve"> PAGE </w:instrText>
    </w:r>
    <w:r>
      <w:rPr>
        <w:spacing w:val="9"/>
        <w:sz w:val="17"/>
        <w:szCs w:val="17"/>
      </w:rPr>
      <w:fldChar w:fldCharType="separate"/>
    </w:r>
    <w:r w:rsidR="00102F4A">
      <w:rPr>
        <w:noProof/>
        <w:spacing w:val="9"/>
        <w:sz w:val="17"/>
        <w:szCs w:val="17"/>
      </w:rPr>
      <w:t>130</w:t>
    </w:r>
    <w:r>
      <w:rPr>
        <w:spacing w:val="9"/>
        <w:sz w:val="17"/>
        <w:szCs w:val="17"/>
      </w:rPr>
      <w:fldChar w:fldCharType="end"/>
    </w:r>
    <w:r>
      <w:rPr>
        <w:spacing w:val="9"/>
        <w:sz w:val="17"/>
        <w:szCs w:val="17"/>
      </w:rPr>
      <w:t xml:space="preserve"> -</w:t>
    </w:r>
    <w:r>
      <w:rPr>
        <w:rFonts w:ascii="Arial" w:hAnsi="Arial" w:cs="Arial"/>
        <w:spacing w:val="3"/>
        <w:sz w:val="11"/>
        <w:szCs w:val="11"/>
      </w:rPr>
      <w:t>66-40161646</w:t>
    </w:r>
  </w:p>
</w:ftr>
</file>

<file path=word/footer3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3339A9">
    <w:pPr>
      <w:kinsoku w:val="0"/>
      <w:overflowPunct w:val="0"/>
      <w:autoSpaceDE/>
      <w:autoSpaceDN/>
      <w:adjustRightInd/>
      <w:textAlignment w:val="baseline"/>
      <w:rPr>
        <w:sz w:val="16"/>
        <w:szCs w:val="16"/>
      </w:rPr>
    </w:pPr>
    <w:r>
      <w:rPr>
        <w:noProof/>
        <w:lang w:val="en-GB"/>
      </w:rPr>
      <mc:AlternateContent>
        <mc:Choice Requires="wps">
          <w:drawing>
            <wp:anchor distT="0" distB="0" distL="0" distR="0" simplePos="0" relativeHeight="251683328" behindDoc="0" locked="0" layoutInCell="0" allowOverlap="1">
              <wp:simplePos x="0" y="0"/>
              <wp:positionH relativeFrom="page">
                <wp:posOffset>629920</wp:posOffset>
              </wp:positionH>
              <wp:positionV relativeFrom="paragraph">
                <wp:posOffset>0</wp:posOffset>
              </wp:positionV>
              <wp:extent cx="4107815" cy="112395"/>
              <wp:effectExtent l="0" t="0" r="0" b="0"/>
              <wp:wrapSquare wrapText="bothSides"/>
              <wp:docPr id="192" name="Text Box 2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07815" cy="11239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5E08" w:rsidRDefault="00C15E08">
                          <w:pPr>
                            <w:keepNext/>
                            <w:keepLines/>
                            <w:tabs>
                              <w:tab w:val="left" w:pos="2916"/>
                              <w:tab w:val="right" w:pos="6444"/>
                            </w:tabs>
                            <w:kinsoku w:val="0"/>
                            <w:overflowPunct w:val="0"/>
                            <w:autoSpaceDE/>
                            <w:autoSpaceDN/>
                            <w:adjustRightInd/>
                            <w:textAlignment w:val="baseline"/>
                            <w:rPr>
                              <w:sz w:val="12"/>
                              <w:szCs w:val="12"/>
                            </w:rPr>
                          </w:pPr>
                          <w:r>
                            <w:rPr>
                              <w:sz w:val="12"/>
                              <w:szCs w:val="12"/>
                            </w:rPr>
                            <w:t>MADRID-1A49415-v25</w:t>
                          </w:r>
                          <w:r>
                            <w:rPr>
                              <w:sz w:val="12"/>
                              <w:szCs w:val="12"/>
                            </w:rPr>
                            <w:tab/>
                          </w:r>
                          <w:r>
                            <w:rPr>
                              <w:sz w:val="17"/>
                              <w:szCs w:val="17"/>
                            </w:rPr>
                            <w:t xml:space="preserve">- </w:t>
                          </w:r>
                          <w:r>
                            <w:rPr>
                              <w:sz w:val="17"/>
                              <w:szCs w:val="17"/>
                            </w:rPr>
                            <w:fldChar w:fldCharType="begin"/>
                          </w:r>
                          <w:r>
                            <w:rPr>
                              <w:sz w:val="17"/>
                              <w:szCs w:val="17"/>
                            </w:rPr>
                            <w:instrText xml:space="preserve"> PAGE </w:instrText>
                          </w:r>
                          <w:r>
                            <w:rPr>
                              <w:sz w:val="17"/>
                              <w:szCs w:val="17"/>
                            </w:rPr>
                            <w:fldChar w:fldCharType="separate"/>
                          </w:r>
                          <w:r>
                            <w:rPr>
                              <w:sz w:val="17"/>
                              <w:szCs w:val="17"/>
                            </w:rPr>
                            <w:t>139</w:t>
                          </w:r>
                          <w:r>
                            <w:rPr>
                              <w:sz w:val="17"/>
                              <w:szCs w:val="17"/>
                            </w:rPr>
                            <w:fldChar w:fldCharType="end"/>
                          </w:r>
                          <w:r>
                            <w:rPr>
                              <w:sz w:val="17"/>
                              <w:szCs w:val="17"/>
                            </w:rPr>
                            <w:t xml:space="preserve"> -</w:t>
                          </w:r>
                          <w:r>
                            <w:rPr>
                              <w:sz w:val="17"/>
                              <w:szCs w:val="17"/>
                            </w:rPr>
                            <w:tab/>
                          </w:r>
                          <w:r>
                            <w:rPr>
                              <w:sz w:val="12"/>
                              <w:szCs w:val="12"/>
                            </w:rPr>
                            <w:t>66-40161646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42" o:spid="_x0000_s1292" type="#_x0000_t202" style="position:absolute;margin-left:49.6pt;margin-top:0;width:323.45pt;height:8.85pt;z-index:2516833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" o:allowincell="f" stroked="f">
              <v:fill opacity="0"/>
              <v:textbox inset="0,0,0,0">
                <w:txbxContent>
                  <w:p w:rsidR="00C15E08" w:rsidRDefault="00C15E08">
                    <w:pPr>
                      <w:keepNext/>
                      <w:keepLines/>
                      <w:tabs>
                        <w:tab w:val="left" w:pos="2916"/>
                        <w:tab w:val="right" w:pos="6444"/>
                      </w:tabs>
                      <w:kinsoku w:val="0"/>
                      <w:overflowPunct w:val="0"/>
                      <w:autoSpaceDE/>
                      <w:autoSpaceDN/>
                      <w:adjustRightInd/>
                      <w:textAlignment w:val="baseline"/>
                      <w:rPr>
                        <w:sz w:val="12"/>
                        <w:szCs w:val="12"/>
                      </w:rPr>
                    </w:pPr>
                    <w:r>
                      <w:rPr>
                        <w:sz w:val="12"/>
                        <w:szCs w:val="12"/>
                      </w:rPr>
                      <w:t>MADRID-1A49415-v25</w:t>
                    </w:r>
                    <w:r>
                      <w:rPr>
                        <w:sz w:val="12"/>
                        <w:szCs w:val="12"/>
                      </w:rPr>
                      <w:tab/>
                    </w:r>
                    <w:r>
                      <w:rPr>
                        <w:sz w:val="17"/>
                        <w:szCs w:val="17"/>
                      </w:rPr>
                      <w:t xml:space="preserve">- </w:t>
                    </w:r>
                    <w:r>
                      <w:rPr>
                        <w:sz w:val="17"/>
                        <w:szCs w:val="17"/>
                      </w:rPr>
                      <w:fldChar w:fldCharType="begin"/>
                    </w:r>
                    <w:r>
                      <w:rPr>
                        <w:sz w:val="17"/>
                        <w:szCs w:val="17"/>
                      </w:rPr>
                      <w:instrText xml:space="preserve"> PAGE </w:instrText>
                    </w:r>
                    <w:r>
                      <w:rPr>
                        <w:sz w:val="17"/>
                        <w:szCs w:val="17"/>
                      </w:rPr>
                      <w:fldChar w:fldCharType="separate"/>
                    </w:r>
                    <w:r>
                      <w:rPr>
                        <w:sz w:val="17"/>
                        <w:szCs w:val="17"/>
                      </w:rPr>
                      <w:t>139</w:t>
                    </w:r>
                    <w:r>
                      <w:rPr>
                        <w:sz w:val="17"/>
                        <w:szCs w:val="17"/>
                      </w:rPr>
                      <w:fldChar w:fldCharType="end"/>
                    </w:r>
                    <w:r>
                      <w:rPr>
                        <w:sz w:val="17"/>
                        <w:szCs w:val="17"/>
                      </w:rPr>
                      <w:t xml:space="preserve"> -</w:t>
                    </w:r>
                    <w:r>
                      <w:rPr>
                        <w:sz w:val="17"/>
                        <w:szCs w:val="17"/>
                      </w:rPr>
                      <w:tab/>
                    </w:r>
                    <w:r>
                      <w:rPr>
                        <w:sz w:val="12"/>
                        <w:szCs w:val="12"/>
                      </w:rPr>
                      <w:t>66-40161646</w:t>
                    </w:r>
                  </w:p>
                </w:txbxContent>
              </v:textbox>
              <w10:wrap type="square" anchorx="page"/>
            </v:shape>
          </w:pict>
        </mc:Fallback>
      </mc:AlternateContent>
    </w:r>
  </w:p>
</w:ftr>
</file>

<file path=word/footer3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3339A9">
    <w:pPr>
      <w:kinsoku w:val="0"/>
      <w:overflowPunct w:val="0"/>
      <w:autoSpaceDE/>
      <w:autoSpaceDN/>
      <w:adjustRightInd/>
      <w:textAlignment w:val="baseline"/>
      <w:rPr>
        <w:sz w:val="16"/>
        <w:szCs w:val="16"/>
      </w:rPr>
    </w:pPr>
    <w:r>
      <w:rPr>
        <w:noProof/>
        <w:lang w:val="en-GB"/>
      </w:rPr>
      <mc:AlternateContent>
        <mc:Choice Requires="wps">
          <w:drawing>
            <wp:anchor distT="0" distB="0" distL="0" distR="0" simplePos="0" relativeHeight="251684352" behindDoc="0" locked="0" layoutInCell="0" allowOverlap="1">
              <wp:simplePos x="0" y="0"/>
              <wp:positionH relativeFrom="page">
                <wp:posOffset>629920</wp:posOffset>
              </wp:positionH>
              <wp:positionV relativeFrom="paragraph">
                <wp:posOffset>0</wp:posOffset>
              </wp:positionV>
              <wp:extent cx="4107815" cy="112395"/>
              <wp:effectExtent l="0" t="0" r="0" b="0"/>
              <wp:wrapSquare wrapText="bothSides"/>
              <wp:docPr id="191" name="Text Box 2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07815" cy="11239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5E08" w:rsidRDefault="00C15E08">
                          <w:pPr>
                            <w:keepNext/>
                            <w:keepLines/>
                            <w:tabs>
                              <w:tab w:val="left" w:pos="2916"/>
                              <w:tab w:val="right" w:pos="6444"/>
                            </w:tabs>
                            <w:kinsoku w:val="0"/>
                            <w:overflowPunct w:val="0"/>
                            <w:autoSpaceDE/>
                            <w:autoSpaceDN/>
                            <w:adjustRightInd/>
                            <w:textAlignment w:val="baseline"/>
                            <w:rPr>
                              <w:sz w:val="12"/>
                              <w:szCs w:val="12"/>
                            </w:rPr>
                          </w:pPr>
                          <w:r>
                            <w:rPr>
                              <w:sz w:val="12"/>
                              <w:szCs w:val="12"/>
                            </w:rPr>
                            <w:t>MADRID-1A49415-v25</w:t>
                          </w:r>
                          <w:r>
                            <w:rPr>
                              <w:sz w:val="12"/>
                              <w:szCs w:val="12"/>
                            </w:rPr>
                            <w:tab/>
                          </w:r>
                          <w:r>
                            <w:rPr>
                              <w:sz w:val="17"/>
                              <w:szCs w:val="17"/>
                            </w:rPr>
                            <w:t xml:space="preserve">- </w:t>
                          </w:r>
                          <w:r>
                            <w:rPr>
                              <w:sz w:val="17"/>
                              <w:szCs w:val="17"/>
                            </w:rPr>
                            <w:fldChar w:fldCharType="begin"/>
                          </w:r>
                          <w:r>
                            <w:rPr>
                              <w:sz w:val="17"/>
                              <w:szCs w:val="17"/>
                            </w:rPr>
                            <w:instrText xml:space="preserve"> PAGE </w:instrText>
                          </w:r>
                          <w:r>
                            <w:rPr>
                              <w:sz w:val="17"/>
                              <w:szCs w:val="17"/>
                            </w:rPr>
                            <w:fldChar w:fldCharType="separate"/>
                          </w:r>
                          <w:r>
                            <w:rPr>
                              <w:sz w:val="17"/>
                              <w:szCs w:val="17"/>
                            </w:rPr>
                            <w:t>139</w:t>
                          </w:r>
                          <w:r>
                            <w:rPr>
                              <w:sz w:val="17"/>
                              <w:szCs w:val="17"/>
                            </w:rPr>
                            <w:fldChar w:fldCharType="end"/>
                          </w:r>
                          <w:r>
                            <w:rPr>
                              <w:sz w:val="17"/>
                              <w:szCs w:val="17"/>
                            </w:rPr>
                            <w:t xml:space="preserve"> -</w:t>
                          </w:r>
                          <w:r>
                            <w:rPr>
                              <w:sz w:val="17"/>
                              <w:szCs w:val="17"/>
                            </w:rPr>
                            <w:tab/>
                          </w:r>
                          <w:r>
                            <w:rPr>
                              <w:sz w:val="12"/>
                              <w:szCs w:val="12"/>
                            </w:rPr>
                            <w:t>66-40161646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43" o:spid="_x0000_s1293" type="#_x0000_t202" style="position:absolute;margin-left:49.6pt;margin-top:0;width:323.45pt;height:8.85pt;z-index:2516843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" o:allowincell="f" stroked="f">
              <v:fill opacity="0"/>
              <v:textbox inset="0,0,0,0">
                <w:txbxContent>
                  <w:p w:rsidR="00C15E08" w:rsidRDefault="00C15E08">
                    <w:pPr>
                      <w:keepNext/>
                      <w:keepLines/>
                      <w:tabs>
                        <w:tab w:val="left" w:pos="2916"/>
                        <w:tab w:val="right" w:pos="6444"/>
                      </w:tabs>
                      <w:kinsoku w:val="0"/>
                      <w:overflowPunct w:val="0"/>
                      <w:autoSpaceDE/>
                      <w:autoSpaceDN/>
                      <w:adjustRightInd/>
                      <w:textAlignment w:val="baseline"/>
                      <w:rPr>
                        <w:sz w:val="12"/>
                        <w:szCs w:val="12"/>
                      </w:rPr>
                    </w:pPr>
                    <w:r>
                      <w:rPr>
                        <w:sz w:val="12"/>
                        <w:szCs w:val="12"/>
                      </w:rPr>
                      <w:t>MADRID-1A49415-v25</w:t>
                    </w:r>
                    <w:r>
                      <w:rPr>
                        <w:sz w:val="12"/>
                        <w:szCs w:val="12"/>
                      </w:rPr>
                      <w:tab/>
                    </w:r>
                    <w:r>
                      <w:rPr>
                        <w:sz w:val="17"/>
                        <w:szCs w:val="17"/>
                      </w:rPr>
                      <w:t xml:space="preserve">- </w:t>
                    </w:r>
                    <w:r>
                      <w:rPr>
                        <w:sz w:val="17"/>
                        <w:szCs w:val="17"/>
                      </w:rPr>
                      <w:fldChar w:fldCharType="begin"/>
                    </w:r>
                    <w:r>
                      <w:rPr>
                        <w:sz w:val="17"/>
                        <w:szCs w:val="17"/>
                      </w:rPr>
                      <w:instrText xml:space="preserve"> PAGE </w:instrText>
                    </w:r>
                    <w:r>
                      <w:rPr>
                        <w:sz w:val="17"/>
                        <w:szCs w:val="17"/>
                      </w:rPr>
                      <w:fldChar w:fldCharType="separate"/>
                    </w:r>
                    <w:r>
                      <w:rPr>
                        <w:sz w:val="17"/>
                        <w:szCs w:val="17"/>
                      </w:rPr>
                      <w:t>139</w:t>
                    </w:r>
                    <w:r>
                      <w:rPr>
                        <w:sz w:val="17"/>
                        <w:szCs w:val="17"/>
                      </w:rPr>
                      <w:fldChar w:fldCharType="end"/>
                    </w:r>
                    <w:r>
                      <w:rPr>
                        <w:sz w:val="17"/>
                        <w:szCs w:val="17"/>
                      </w:rPr>
                      <w:t xml:space="preserve"> -</w:t>
                    </w:r>
                    <w:r>
                      <w:rPr>
                        <w:sz w:val="17"/>
                        <w:szCs w:val="17"/>
                      </w:rPr>
                      <w:tab/>
                    </w:r>
                    <w:r>
                      <w:rPr>
                        <w:sz w:val="12"/>
                        <w:szCs w:val="12"/>
                      </w:rPr>
                      <w:t>66-40161646</w:t>
                    </w:r>
                  </w:p>
                </w:txbxContent>
              </v:textbox>
              <w10:wrap type="square" anchorx="page"/>
            </v:shape>
          </w:pict>
        </mc:Fallback>
      </mc:AlternateContent>
    </w:r>
  </w:p>
</w:ftr>
</file>

<file path=word/footer3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3339A9">
    <w:pPr>
      <w:kinsoku w:val="0"/>
      <w:overflowPunct w:val="0"/>
      <w:autoSpaceDE/>
      <w:autoSpaceDN/>
      <w:adjustRightInd/>
      <w:textAlignment w:val="baseline"/>
      <w:rPr>
        <w:sz w:val="16"/>
        <w:szCs w:val="16"/>
      </w:rPr>
    </w:pPr>
    <w:r>
      <w:rPr>
        <w:noProof/>
        <w:lang w:val="en-GB"/>
      </w:rPr>
      <mc:AlternateContent>
        <mc:Choice Requires="wps">
          <w:drawing>
            <wp:anchor distT="0" distB="0" distL="0" distR="0" simplePos="0" relativeHeight="251685376" behindDoc="0" locked="0" layoutInCell="0" allowOverlap="1">
              <wp:simplePos x="0" y="0"/>
              <wp:positionH relativeFrom="page">
                <wp:posOffset>629920</wp:posOffset>
              </wp:positionH>
              <wp:positionV relativeFrom="paragraph">
                <wp:posOffset>0</wp:posOffset>
              </wp:positionV>
              <wp:extent cx="4107815" cy="112395"/>
              <wp:effectExtent l="0" t="0" r="0" b="0"/>
              <wp:wrapSquare wrapText="bothSides"/>
              <wp:docPr id="190" name="Text Box 2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07815" cy="11239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5E08" w:rsidRDefault="00C15E08">
                          <w:pPr>
                            <w:keepNext/>
                            <w:keepLines/>
                            <w:tabs>
                              <w:tab w:val="left" w:pos="2916"/>
                              <w:tab w:val="right" w:pos="6444"/>
                            </w:tabs>
                            <w:kinsoku w:val="0"/>
                            <w:overflowPunct w:val="0"/>
                            <w:autoSpaceDE/>
                            <w:autoSpaceDN/>
                            <w:adjustRightInd/>
                            <w:textAlignment w:val="baseline"/>
                            <w:rPr>
                              <w:sz w:val="12"/>
                              <w:szCs w:val="12"/>
                            </w:rPr>
                          </w:pPr>
                          <w:r>
                            <w:rPr>
                              <w:sz w:val="12"/>
                              <w:szCs w:val="12"/>
                            </w:rPr>
                            <w:t>MADRID-1A49415-v25</w:t>
                          </w:r>
                          <w:r>
                            <w:rPr>
                              <w:sz w:val="12"/>
                              <w:szCs w:val="12"/>
                            </w:rPr>
                            <w:tab/>
                          </w:r>
                          <w:r>
                            <w:rPr>
                              <w:sz w:val="17"/>
                              <w:szCs w:val="17"/>
                            </w:rPr>
                            <w:t xml:space="preserve">- </w:t>
                          </w:r>
                          <w:r>
                            <w:rPr>
                              <w:sz w:val="17"/>
                              <w:szCs w:val="17"/>
                            </w:rPr>
                            <w:fldChar w:fldCharType="begin"/>
                          </w:r>
                          <w:r>
                            <w:rPr>
                              <w:sz w:val="17"/>
                              <w:szCs w:val="17"/>
                            </w:rPr>
                            <w:instrText xml:space="preserve"> PAGE </w:instrText>
                          </w:r>
                          <w:r>
                            <w:rPr>
                              <w:sz w:val="17"/>
                              <w:szCs w:val="17"/>
                            </w:rPr>
                            <w:fldChar w:fldCharType="separate"/>
                          </w:r>
                          <w:r w:rsidR="00102F4A">
                            <w:rPr>
                              <w:noProof/>
                              <w:sz w:val="17"/>
                              <w:szCs w:val="17"/>
                            </w:rPr>
                            <w:t>131</w:t>
                          </w:r>
                          <w:r>
                            <w:rPr>
                              <w:sz w:val="17"/>
                              <w:szCs w:val="17"/>
                            </w:rPr>
                            <w:fldChar w:fldCharType="end"/>
                          </w:r>
                          <w:r>
                            <w:rPr>
                              <w:sz w:val="17"/>
                              <w:szCs w:val="17"/>
                            </w:rPr>
                            <w:t xml:space="preserve"> -</w:t>
                          </w:r>
                          <w:r>
                            <w:rPr>
                              <w:sz w:val="17"/>
                              <w:szCs w:val="17"/>
                            </w:rPr>
                            <w:tab/>
                          </w:r>
                          <w:r>
                            <w:rPr>
                              <w:sz w:val="12"/>
                              <w:szCs w:val="12"/>
                            </w:rPr>
                            <w:t>66-40161646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44" o:spid="_x0000_s1294" type="#_x0000_t202" style="position:absolute;margin-left:49.6pt;margin-top:0;width:323.45pt;height:8.85pt;z-index:2516853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" o:allowincell="f" stroked="f">
              <v:fill opacity="0"/>
              <v:textbox inset="0,0,0,0">
                <w:txbxContent>
                  <w:p w:rsidR="00C15E08" w:rsidRDefault="00C15E08">
                    <w:pPr>
                      <w:keepNext/>
                      <w:keepLines/>
                      <w:tabs>
                        <w:tab w:val="left" w:pos="2916"/>
                        <w:tab w:val="right" w:pos="6444"/>
                      </w:tabs>
                      <w:kinsoku w:val="0"/>
                      <w:overflowPunct w:val="0"/>
                      <w:autoSpaceDE/>
                      <w:autoSpaceDN/>
                      <w:adjustRightInd/>
                      <w:textAlignment w:val="baseline"/>
                      <w:rPr>
                        <w:sz w:val="12"/>
                        <w:szCs w:val="12"/>
                      </w:rPr>
                    </w:pPr>
                    <w:r>
                      <w:rPr>
                        <w:sz w:val="12"/>
                        <w:szCs w:val="12"/>
                      </w:rPr>
                      <w:t>MADRID-1A49415-v25</w:t>
                    </w:r>
                    <w:r>
                      <w:rPr>
                        <w:sz w:val="12"/>
                        <w:szCs w:val="12"/>
                      </w:rPr>
                      <w:tab/>
                    </w:r>
                    <w:r>
                      <w:rPr>
                        <w:sz w:val="17"/>
                        <w:szCs w:val="17"/>
                      </w:rPr>
                      <w:t xml:space="preserve">- </w:t>
                    </w:r>
                    <w:r>
                      <w:rPr>
                        <w:sz w:val="17"/>
                        <w:szCs w:val="17"/>
                      </w:rPr>
                      <w:fldChar w:fldCharType="begin"/>
                    </w:r>
                    <w:r>
                      <w:rPr>
                        <w:sz w:val="17"/>
                        <w:szCs w:val="17"/>
                      </w:rPr>
                      <w:instrText xml:space="preserve"> PAGE </w:instrText>
                    </w:r>
                    <w:r>
                      <w:rPr>
                        <w:sz w:val="17"/>
                        <w:szCs w:val="17"/>
                      </w:rPr>
                      <w:fldChar w:fldCharType="separate"/>
                    </w:r>
                    <w:r w:rsidR="00102F4A">
                      <w:rPr>
                        <w:noProof/>
                        <w:sz w:val="17"/>
                        <w:szCs w:val="17"/>
                      </w:rPr>
                      <w:t>131</w:t>
                    </w:r>
                    <w:r>
                      <w:rPr>
                        <w:sz w:val="17"/>
                        <w:szCs w:val="17"/>
                      </w:rPr>
                      <w:fldChar w:fldCharType="end"/>
                    </w:r>
                    <w:r>
                      <w:rPr>
                        <w:sz w:val="17"/>
                        <w:szCs w:val="17"/>
                      </w:rPr>
                      <w:t xml:space="preserve"> -</w:t>
                    </w:r>
                    <w:r>
                      <w:rPr>
                        <w:sz w:val="17"/>
                        <w:szCs w:val="17"/>
                      </w:rPr>
                      <w:tab/>
                    </w:r>
                    <w:r>
                      <w:rPr>
                        <w:sz w:val="12"/>
                        <w:szCs w:val="12"/>
                      </w:rPr>
                      <w:t>66-40161646</w:t>
                    </w:r>
                  </w:p>
                </w:txbxContent>
              </v:textbox>
              <w10:wrap type="square" anchorx="page"/>
            </v:shape>
          </w:pict>
        </mc:Fallback>
      </mc:AlternateContent>
    </w:r>
  </w:p>
</w:ftr>
</file>

<file path=word/footer3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3339A9">
    <w:pPr>
      <w:kinsoku w:val="0"/>
      <w:overflowPunct w:val="0"/>
      <w:autoSpaceDE/>
      <w:autoSpaceDN/>
      <w:adjustRightInd/>
      <w:textAlignment w:val="baseline"/>
      <w:rPr>
        <w:sz w:val="16"/>
        <w:szCs w:val="16"/>
      </w:rPr>
    </w:pPr>
    <w:r>
      <w:rPr>
        <w:noProof/>
        <w:lang w:val="en-GB"/>
      </w:rPr>
      <mc:AlternateContent>
        <mc:Choice Requires="wps">
          <w:drawing>
            <wp:anchor distT="0" distB="0" distL="0" distR="0" simplePos="0" relativeHeight="251686400" behindDoc="0" locked="0" layoutInCell="0" allowOverlap="1">
              <wp:simplePos x="0" y="0"/>
              <wp:positionH relativeFrom="page">
                <wp:posOffset>629920</wp:posOffset>
              </wp:positionH>
              <wp:positionV relativeFrom="paragraph">
                <wp:posOffset>0</wp:posOffset>
              </wp:positionV>
              <wp:extent cx="4107815" cy="112395"/>
              <wp:effectExtent l="0" t="0" r="0" b="0"/>
              <wp:wrapSquare wrapText="bothSides"/>
              <wp:docPr id="189" name="Text Box 2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07815" cy="11239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5E08" w:rsidRDefault="00C15E08">
                          <w:pPr>
                            <w:keepNext/>
                            <w:keepLines/>
                            <w:tabs>
                              <w:tab w:val="left" w:pos="2916"/>
                              <w:tab w:val="right" w:pos="6444"/>
                            </w:tabs>
                            <w:kinsoku w:val="0"/>
                            <w:overflowPunct w:val="0"/>
                            <w:autoSpaceDE/>
                            <w:autoSpaceDN/>
                            <w:adjustRightInd/>
                            <w:textAlignment w:val="baseline"/>
                            <w:rPr>
                              <w:sz w:val="12"/>
                              <w:szCs w:val="12"/>
                            </w:rPr>
                          </w:pPr>
                          <w:r>
                            <w:rPr>
                              <w:sz w:val="12"/>
                              <w:szCs w:val="12"/>
                            </w:rPr>
                            <w:t>MADRID-1A49415-v25</w:t>
                          </w:r>
                          <w:r>
                            <w:rPr>
                              <w:sz w:val="12"/>
                              <w:szCs w:val="12"/>
                            </w:rPr>
                            <w:tab/>
                          </w:r>
                          <w:r>
                            <w:rPr>
                              <w:sz w:val="17"/>
                              <w:szCs w:val="17"/>
                            </w:rPr>
                            <w:t xml:space="preserve">- </w:t>
                          </w:r>
                          <w:r>
                            <w:rPr>
                              <w:sz w:val="17"/>
                              <w:szCs w:val="17"/>
                            </w:rPr>
                            <w:fldChar w:fldCharType="begin"/>
                          </w:r>
                          <w:r>
                            <w:rPr>
                              <w:sz w:val="17"/>
                              <w:szCs w:val="17"/>
                            </w:rPr>
                            <w:instrText xml:space="preserve"> PAGE </w:instrText>
                          </w:r>
                          <w:r>
                            <w:rPr>
                              <w:sz w:val="17"/>
                              <w:szCs w:val="17"/>
                            </w:rPr>
                            <w:fldChar w:fldCharType="separate"/>
                          </w:r>
                          <w:r w:rsidR="00102F4A">
                            <w:rPr>
                              <w:noProof/>
                              <w:sz w:val="17"/>
                              <w:szCs w:val="17"/>
                            </w:rPr>
                            <w:t>132</w:t>
                          </w:r>
                          <w:r>
                            <w:rPr>
                              <w:sz w:val="17"/>
                              <w:szCs w:val="17"/>
                            </w:rPr>
                            <w:fldChar w:fldCharType="end"/>
                          </w:r>
                          <w:r>
                            <w:rPr>
                              <w:sz w:val="17"/>
                              <w:szCs w:val="17"/>
                            </w:rPr>
                            <w:t xml:space="preserve"> -</w:t>
                          </w:r>
                          <w:r>
                            <w:rPr>
                              <w:sz w:val="17"/>
                              <w:szCs w:val="17"/>
                            </w:rPr>
                            <w:tab/>
                          </w:r>
                          <w:r>
                            <w:rPr>
                              <w:sz w:val="12"/>
                              <w:szCs w:val="12"/>
                            </w:rPr>
                            <w:t>66-40161646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45" o:spid="_x0000_s1295" type="#_x0000_t202" style="position:absolute;margin-left:49.6pt;margin-top:0;width:323.45pt;height:8.85pt;z-index:2516864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" o:allowincell="f" stroked="f">
              <v:fill opacity="0"/>
              <v:textbox inset="0,0,0,0">
                <w:txbxContent>
                  <w:p w:rsidR="00C15E08" w:rsidRDefault="00C15E08">
                    <w:pPr>
                      <w:keepNext/>
                      <w:keepLines/>
                      <w:tabs>
                        <w:tab w:val="left" w:pos="2916"/>
                        <w:tab w:val="right" w:pos="6444"/>
                      </w:tabs>
                      <w:kinsoku w:val="0"/>
                      <w:overflowPunct w:val="0"/>
                      <w:autoSpaceDE/>
                      <w:autoSpaceDN/>
                      <w:adjustRightInd/>
                      <w:textAlignment w:val="baseline"/>
                      <w:rPr>
                        <w:sz w:val="12"/>
                        <w:szCs w:val="12"/>
                      </w:rPr>
                    </w:pPr>
                    <w:r>
                      <w:rPr>
                        <w:sz w:val="12"/>
                        <w:szCs w:val="12"/>
                      </w:rPr>
                      <w:t>MADRID-1A49415-v25</w:t>
                    </w:r>
                    <w:r>
                      <w:rPr>
                        <w:sz w:val="12"/>
                        <w:szCs w:val="12"/>
                      </w:rPr>
                      <w:tab/>
                    </w:r>
                    <w:r>
                      <w:rPr>
                        <w:sz w:val="17"/>
                        <w:szCs w:val="17"/>
                      </w:rPr>
                      <w:t xml:space="preserve">- </w:t>
                    </w:r>
                    <w:r>
                      <w:rPr>
                        <w:sz w:val="17"/>
                        <w:szCs w:val="17"/>
                      </w:rPr>
                      <w:fldChar w:fldCharType="begin"/>
                    </w:r>
                    <w:r>
                      <w:rPr>
                        <w:sz w:val="17"/>
                        <w:szCs w:val="17"/>
                      </w:rPr>
                      <w:instrText xml:space="preserve"> PAGE </w:instrText>
                    </w:r>
                    <w:r>
                      <w:rPr>
                        <w:sz w:val="17"/>
                        <w:szCs w:val="17"/>
                      </w:rPr>
                      <w:fldChar w:fldCharType="separate"/>
                    </w:r>
                    <w:r w:rsidR="00102F4A">
                      <w:rPr>
                        <w:noProof/>
                        <w:sz w:val="17"/>
                        <w:szCs w:val="17"/>
                      </w:rPr>
                      <w:t>132</w:t>
                    </w:r>
                    <w:r>
                      <w:rPr>
                        <w:sz w:val="17"/>
                        <w:szCs w:val="17"/>
                      </w:rPr>
                      <w:fldChar w:fldCharType="end"/>
                    </w:r>
                    <w:r>
                      <w:rPr>
                        <w:sz w:val="17"/>
                        <w:szCs w:val="17"/>
                      </w:rPr>
                      <w:t xml:space="preserve"> -</w:t>
                    </w:r>
                    <w:r>
                      <w:rPr>
                        <w:sz w:val="17"/>
                        <w:szCs w:val="17"/>
                      </w:rPr>
                      <w:tab/>
                    </w:r>
                    <w:r>
                      <w:rPr>
                        <w:sz w:val="12"/>
                        <w:szCs w:val="12"/>
                      </w:rPr>
                      <w:t>66-40161646</w:t>
                    </w:r>
                  </w:p>
                </w:txbxContent>
              </v:textbox>
              <w10:wrap type="square" anchorx="page"/>
            </v:shape>
          </w:pict>
        </mc:Fallback>
      </mc:AlternateContent>
    </w:r>
  </w:p>
</w:ftr>
</file>

<file path=word/footer3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3339A9">
    <w:pPr>
      <w:kinsoku w:val="0"/>
      <w:overflowPunct w:val="0"/>
      <w:autoSpaceDE/>
      <w:autoSpaceDN/>
      <w:adjustRightInd/>
      <w:textAlignment w:val="baseline"/>
      <w:rPr>
        <w:sz w:val="16"/>
        <w:szCs w:val="16"/>
      </w:rPr>
    </w:pPr>
    <w:r>
      <w:rPr>
        <w:noProof/>
        <w:lang w:val="en-GB"/>
      </w:rPr>
      <mc:AlternateContent>
        <mc:Choice Requires="wps">
          <w:drawing>
            <wp:anchor distT="0" distB="0" distL="0" distR="0" simplePos="0" relativeHeight="251687424" behindDoc="0" locked="0" layoutInCell="0" allowOverlap="1">
              <wp:simplePos x="0" y="0"/>
              <wp:positionH relativeFrom="page">
                <wp:posOffset>629920</wp:posOffset>
              </wp:positionH>
              <wp:positionV relativeFrom="paragraph">
                <wp:posOffset>0</wp:posOffset>
              </wp:positionV>
              <wp:extent cx="4107815" cy="112395"/>
              <wp:effectExtent l="0" t="0" r="0" b="0"/>
              <wp:wrapSquare wrapText="bothSides"/>
              <wp:docPr id="188" name="Text Box 2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07815" cy="11239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5E08" w:rsidRDefault="00C15E08">
                          <w:pPr>
                            <w:keepNext/>
                            <w:keepLines/>
                            <w:tabs>
                              <w:tab w:val="left" w:pos="2916"/>
                              <w:tab w:val="right" w:pos="6444"/>
                            </w:tabs>
                            <w:kinsoku w:val="0"/>
                            <w:overflowPunct w:val="0"/>
                            <w:autoSpaceDE/>
                            <w:autoSpaceDN/>
                            <w:adjustRightInd/>
                            <w:textAlignment w:val="baseline"/>
                            <w:rPr>
                              <w:sz w:val="12"/>
                              <w:szCs w:val="12"/>
                            </w:rPr>
                          </w:pPr>
                          <w:r>
                            <w:rPr>
                              <w:sz w:val="12"/>
                              <w:szCs w:val="12"/>
                            </w:rPr>
                            <w:t>MADRID-1A49415-v25</w:t>
                          </w:r>
                          <w:r>
                            <w:rPr>
                              <w:sz w:val="12"/>
                              <w:szCs w:val="12"/>
                            </w:rPr>
                            <w:tab/>
                          </w:r>
                          <w:r>
                            <w:rPr>
                              <w:sz w:val="17"/>
                              <w:szCs w:val="17"/>
                            </w:rPr>
                            <w:t xml:space="preserve">- </w:t>
                          </w:r>
                          <w:r>
                            <w:rPr>
                              <w:sz w:val="17"/>
                              <w:szCs w:val="17"/>
                            </w:rPr>
                            <w:fldChar w:fldCharType="begin"/>
                          </w:r>
                          <w:r>
                            <w:rPr>
                              <w:sz w:val="17"/>
                              <w:szCs w:val="17"/>
                            </w:rPr>
                            <w:instrText xml:space="preserve"> PAGE </w:instrText>
                          </w:r>
                          <w:r>
                            <w:rPr>
                              <w:sz w:val="17"/>
                              <w:szCs w:val="17"/>
                            </w:rPr>
                            <w:fldChar w:fldCharType="separate"/>
                          </w:r>
                          <w:r>
                            <w:rPr>
                              <w:sz w:val="17"/>
                              <w:szCs w:val="17"/>
                            </w:rPr>
                            <w:t>139</w:t>
                          </w:r>
                          <w:r>
                            <w:rPr>
                              <w:sz w:val="17"/>
                              <w:szCs w:val="17"/>
                            </w:rPr>
                            <w:fldChar w:fldCharType="end"/>
                          </w:r>
                          <w:r>
                            <w:rPr>
                              <w:sz w:val="17"/>
                              <w:szCs w:val="17"/>
                            </w:rPr>
                            <w:t xml:space="preserve"> -</w:t>
                          </w:r>
                          <w:r>
                            <w:rPr>
                              <w:sz w:val="17"/>
                              <w:szCs w:val="17"/>
                            </w:rPr>
                            <w:tab/>
                          </w:r>
                          <w:r>
                            <w:rPr>
                              <w:sz w:val="12"/>
                              <w:szCs w:val="12"/>
                            </w:rPr>
                            <w:t>66-40161646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46" o:spid="_x0000_s1296" type="#_x0000_t202" style="position:absolute;margin-left:49.6pt;margin-top:0;width:323.45pt;height:8.85pt;z-index:2516874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" o:allowincell="f" stroked="f">
              <v:fill opacity="0"/>
              <v:textbox inset="0,0,0,0">
                <w:txbxContent>
                  <w:p w:rsidR="00C15E08" w:rsidRDefault="00C15E08">
                    <w:pPr>
                      <w:keepNext/>
                      <w:keepLines/>
                      <w:tabs>
                        <w:tab w:val="left" w:pos="2916"/>
                        <w:tab w:val="right" w:pos="6444"/>
                      </w:tabs>
                      <w:kinsoku w:val="0"/>
                      <w:overflowPunct w:val="0"/>
                      <w:autoSpaceDE/>
                      <w:autoSpaceDN/>
                      <w:adjustRightInd/>
                      <w:textAlignment w:val="baseline"/>
                      <w:rPr>
                        <w:sz w:val="12"/>
                        <w:szCs w:val="12"/>
                      </w:rPr>
                    </w:pPr>
                    <w:r>
                      <w:rPr>
                        <w:sz w:val="12"/>
                        <w:szCs w:val="12"/>
                      </w:rPr>
                      <w:t>MADRID-1A49415-v25</w:t>
                    </w:r>
                    <w:r>
                      <w:rPr>
                        <w:sz w:val="12"/>
                        <w:szCs w:val="12"/>
                      </w:rPr>
                      <w:tab/>
                    </w:r>
                    <w:r>
                      <w:rPr>
                        <w:sz w:val="17"/>
                        <w:szCs w:val="17"/>
                      </w:rPr>
                      <w:t xml:space="preserve">- </w:t>
                    </w:r>
                    <w:r>
                      <w:rPr>
                        <w:sz w:val="17"/>
                        <w:szCs w:val="17"/>
                      </w:rPr>
                      <w:fldChar w:fldCharType="begin"/>
                    </w:r>
                    <w:r>
                      <w:rPr>
                        <w:sz w:val="17"/>
                        <w:szCs w:val="17"/>
                      </w:rPr>
                      <w:instrText xml:space="preserve"> PAGE </w:instrText>
                    </w:r>
                    <w:r>
                      <w:rPr>
                        <w:sz w:val="17"/>
                        <w:szCs w:val="17"/>
                      </w:rPr>
                      <w:fldChar w:fldCharType="separate"/>
                    </w:r>
                    <w:r>
                      <w:rPr>
                        <w:sz w:val="17"/>
                        <w:szCs w:val="17"/>
                      </w:rPr>
                      <w:t>139</w:t>
                    </w:r>
                    <w:r>
                      <w:rPr>
                        <w:sz w:val="17"/>
                        <w:szCs w:val="17"/>
                      </w:rPr>
                      <w:fldChar w:fldCharType="end"/>
                    </w:r>
                    <w:r>
                      <w:rPr>
                        <w:sz w:val="17"/>
                        <w:szCs w:val="17"/>
                      </w:rPr>
                      <w:t xml:space="preserve"> -</w:t>
                    </w:r>
                    <w:r>
                      <w:rPr>
                        <w:sz w:val="17"/>
                        <w:szCs w:val="17"/>
                      </w:rPr>
                      <w:tab/>
                    </w:r>
                    <w:r>
                      <w:rPr>
                        <w:sz w:val="12"/>
                        <w:szCs w:val="12"/>
                      </w:rPr>
                      <w:t>66-40161646</w:t>
                    </w:r>
                  </w:p>
                </w:txbxContent>
              </v:textbox>
              <w10:wrap type="square" anchorx="page"/>
            </v:shape>
          </w:pict>
        </mc:Fallback>
      </mc:AlternateContent>
    </w:r>
  </w:p>
</w:ftr>
</file>

<file path=word/footer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3339A9">
    <w:pPr>
      <w:kinsoku w:val="0"/>
      <w:overflowPunct w:val="0"/>
      <w:autoSpaceDE/>
      <w:autoSpaceDN/>
      <w:adjustRightInd/>
      <w:textAlignment w:val="baseline"/>
      <w:rPr>
        <w:sz w:val="16"/>
        <w:szCs w:val="16"/>
      </w:rPr>
    </w:pPr>
    <w:r>
      <w:rPr>
        <w:noProof/>
        <w:lang w:val="en-GB"/>
      </w:rPr>
      <mc:AlternateContent>
        <mc:Choice Requires="wps">
          <w:drawing>
            <wp:anchor distT="0" distB="0" distL="0" distR="0" simplePos="0" relativeHeight="251462144" behindDoc="0" locked="0" layoutInCell="0" allowOverlap="1">
              <wp:simplePos x="0" y="0"/>
              <wp:positionH relativeFrom="page">
                <wp:posOffset>585470</wp:posOffset>
              </wp:positionH>
              <wp:positionV relativeFrom="paragraph">
                <wp:posOffset>0</wp:posOffset>
              </wp:positionV>
              <wp:extent cx="4101465" cy="104775"/>
              <wp:effectExtent l="0" t="0" r="0" b="0"/>
              <wp:wrapSquare wrapText="bothSides"/>
              <wp:docPr id="408"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01465" cy="10477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5E08" w:rsidRDefault="00C15E08">
                          <w:pPr>
                            <w:keepNext/>
                            <w:keepLines/>
                            <w:tabs>
                              <w:tab w:val="left" w:pos="2991"/>
                              <w:tab w:val="right" w:pos="6447"/>
                            </w:tabs>
                            <w:kinsoku w:val="0"/>
                            <w:overflowPunct w:val="0"/>
                            <w:autoSpaceDE/>
                            <w:autoSpaceDN/>
                            <w:adjustRightInd/>
                            <w:textAlignment w:val="baseline"/>
                            <w:rPr>
                              <w:sz w:val="13"/>
                              <w:szCs w:val="13"/>
                            </w:rPr>
                          </w:pPr>
                          <w:r>
                            <w:rPr>
                              <w:sz w:val="13"/>
                              <w:szCs w:val="13"/>
                            </w:rPr>
                            <w:t>MADR1D-1449415-v25</w:t>
                          </w:r>
                          <w:r>
                            <w:rPr>
                              <w:sz w:val="13"/>
                              <w:szCs w:val="13"/>
                            </w:rPr>
                            <w:tab/>
                          </w:r>
                          <w:r>
                            <w:rPr>
                              <w:sz w:val="17"/>
                              <w:szCs w:val="17"/>
                            </w:rPr>
                            <w:t xml:space="preserve">- </w:t>
                          </w:r>
                          <w:r>
                            <w:rPr>
                              <w:sz w:val="17"/>
                              <w:szCs w:val="17"/>
                            </w:rPr>
                            <w:fldChar w:fldCharType="begin"/>
                          </w:r>
                          <w:r>
                            <w:rPr>
                              <w:sz w:val="17"/>
                              <w:szCs w:val="17"/>
                            </w:rPr>
                            <w:instrText xml:space="preserve"> PAGE </w:instrText>
                          </w:r>
                          <w:r>
                            <w:rPr>
                              <w:sz w:val="17"/>
                              <w:szCs w:val="17"/>
                            </w:rPr>
                            <w:fldChar w:fldCharType="separate"/>
                          </w:r>
                          <w:r w:rsidR="00102F4A">
                            <w:rPr>
                              <w:noProof/>
                              <w:sz w:val="17"/>
                              <w:szCs w:val="17"/>
                            </w:rPr>
                            <w:t>9</w:t>
                          </w:r>
                          <w:r>
                            <w:rPr>
                              <w:sz w:val="17"/>
                              <w:szCs w:val="17"/>
                            </w:rPr>
                            <w:fldChar w:fldCharType="end"/>
                          </w:r>
                          <w:r>
                            <w:rPr>
                              <w:sz w:val="17"/>
                              <w:szCs w:val="17"/>
                            </w:rPr>
                            <w:t xml:space="preserve"> -</w:t>
                          </w:r>
                          <w:r>
                            <w:rPr>
                              <w:sz w:val="17"/>
                              <w:szCs w:val="17"/>
                            </w:rPr>
                            <w:tab/>
                          </w:r>
                          <w:r>
                            <w:rPr>
                              <w:sz w:val="13"/>
                              <w:szCs w:val="13"/>
                            </w:rPr>
                            <w:t>66-40161646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6" o:spid="_x0000_s1076" type="#_x0000_t202" style="position:absolute;margin-left:46.1pt;margin-top:0;width:322.95pt;height:8.25pt;z-index:2514621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" o:allowincell="f" stroked="f">
              <v:fill opacity="0"/>
              <v:textbox inset="0,0,0,0">
                <w:txbxContent>
                  <w:p w:rsidR="00C15E08" w:rsidRDefault="00C15E08">
                    <w:pPr>
                      <w:keepNext/>
                      <w:keepLines/>
                      <w:tabs>
                        <w:tab w:val="left" w:pos="2991"/>
                        <w:tab w:val="right" w:pos="6447"/>
                      </w:tabs>
                      <w:kinsoku w:val="0"/>
                      <w:overflowPunct w:val="0"/>
                      <w:autoSpaceDE/>
                      <w:autoSpaceDN/>
                      <w:adjustRightInd/>
                      <w:textAlignment w:val="baseline"/>
                      <w:rPr>
                        <w:sz w:val="13"/>
                        <w:szCs w:val="13"/>
                      </w:rPr>
                    </w:pPr>
                    <w:r>
                      <w:rPr>
                        <w:sz w:val="13"/>
                        <w:szCs w:val="13"/>
                      </w:rPr>
                      <w:t>MADR1D-1449415-v25</w:t>
                    </w:r>
                    <w:r>
                      <w:rPr>
                        <w:sz w:val="13"/>
                        <w:szCs w:val="13"/>
                      </w:rPr>
                      <w:tab/>
                    </w:r>
                    <w:r>
                      <w:rPr>
                        <w:sz w:val="17"/>
                        <w:szCs w:val="17"/>
                      </w:rPr>
                      <w:t xml:space="preserve">- </w:t>
                    </w:r>
                    <w:r>
                      <w:rPr>
                        <w:sz w:val="17"/>
                        <w:szCs w:val="17"/>
                      </w:rPr>
                      <w:fldChar w:fldCharType="begin"/>
                    </w:r>
                    <w:r>
                      <w:rPr>
                        <w:sz w:val="17"/>
                        <w:szCs w:val="17"/>
                      </w:rPr>
                      <w:instrText xml:space="preserve"> PAGE </w:instrText>
                    </w:r>
                    <w:r>
                      <w:rPr>
                        <w:sz w:val="17"/>
                        <w:szCs w:val="17"/>
                      </w:rPr>
                      <w:fldChar w:fldCharType="separate"/>
                    </w:r>
                    <w:r w:rsidR="00102F4A">
                      <w:rPr>
                        <w:noProof/>
                        <w:sz w:val="17"/>
                        <w:szCs w:val="17"/>
                      </w:rPr>
                      <w:t>9</w:t>
                    </w:r>
                    <w:r>
                      <w:rPr>
                        <w:sz w:val="17"/>
                        <w:szCs w:val="17"/>
                      </w:rPr>
                      <w:fldChar w:fldCharType="end"/>
                    </w:r>
                    <w:r>
                      <w:rPr>
                        <w:sz w:val="17"/>
                        <w:szCs w:val="17"/>
                      </w:rPr>
                      <w:t xml:space="preserve"> -</w:t>
                    </w:r>
                    <w:r>
                      <w:rPr>
                        <w:sz w:val="17"/>
                        <w:szCs w:val="17"/>
                      </w:rPr>
                      <w:tab/>
                    </w:r>
                    <w:r>
                      <w:rPr>
                        <w:sz w:val="13"/>
                        <w:szCs w:val="13"/>
                      </w:rPr>
                      <w:t>66-40161646</w:t>
                    </w:r>
                  </w:p>
                </w:txbxContent>
              </v:textbox>
              <w10:wrap type="square" anchorx="page"/>
            </v:shape>
          </w:pict>
        </mc:Fallback>
      </mc:AlternateContent>
    </w:r>
  </w:p>
</w:ftr>
</file>

<file path=word/footer3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3339A9">
    <w:pPr>
      <w:kinsoku w:val="0"/>
      <w:overflowPunct w:val="0"/>
      <w:autoSpaceDE/>
      <w:autoSpaceDN/>
      <w:adjustRightInd/>
      <w:textAlignment w:val="baseline"/>
      <w:rPr>
        <w:sz w:val="16"/>
        <w:szCs w:val="16"/>
      </w:rPr>
    </w:pPr>
    <w:r>
      <w:rPr>
        <w:noProof/>
        <w:lang w:val="en-GB"/>
      </w:rPr>
      <mc:AlternateContent>
        <mc:Choice Requires="wps">
          <w:drawing>
            <wp:anchor distT="0" distB="0" distL="0" distR="0" simplePos="0" relativeHeight="251688448" behindDoc="0" locked="0" layoutInCell="0" allowOverlap="1">
              <wp:simplePos x="0" y="0"/>
              <wp:positionH relativeFrom="page">
                <wp:posOffset>629920</wp:posOffset>
              </wp:positionH>
              <wp:positionV relativeFrom="paragraph">
                <wp:posOffset>0</wp:posOffset>
              </wp:positionV>
              <wp:extent cx="4107815" cy="112395"/>
              <wp:effectExtent l="0" t="0" r="0" b="0"/>
              <wp:wrapSquare wrapText="bothSides"/>
              <wp:docPr id="187" name="Text Box 2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07815" cy="11239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5E08" w:rsidRDefault="00C15E08">
                          <w:pPr>
                            <w:keepNext/>
                            <w:keepLines/>
                            <w:tabs>
                              <w:tab w:val="left" w:pos="2916"/>
                              <w:tab w:val="right" w:pos="6444"/>
                            </w:tabs>
                            <w:kinsoku w:val="0"/>
                            <w:overflowPunct w:val="0"/>
                            <w:autoSpaceDE/>
                            <w:autoSpaceDN/>
                            <w:adjustRightInd/>
                            <w:textAlignment w:val="baseline"/>
                            <w:rPr>
                              <w:sz w:val="12"/>
                              <w:szCs w:val="12"/>
                            </w:rPr>
                          </w:pPr>
                          <w:r>
                            <w:rPr>
                              <w:sz w:val="12"/>
                              <w:szCs w:val="12"/>
                            </w:rPr>
                            <w:t>MADRID-1A49415-v25</w:t>
                          </w:r>
                          <w:r>
                            <w:rPr>
                              <w:sz w:val="12"/>
                              <w:szCs w:val="12"/>
                            </w:rPr>
                            <w:tab/>
                          </w:r>
                          <w:r>
                            <w:rPr>
                              <w:sz w:val="17"/>
                              <w:szCs w:val="17"/>
                            </w:rPr>
                            <w:t xml:space="preserve">- </w:t>
                          </w:r>
                          <w:r>
                            <w:rPr>
                              <w:sz w:val="17"/>
                              <w:szCs w:val="17"/>
                            </w:rPr>
                            <w:fldChar w:fldCharType="begin"/>
                          </w:r>
                          <w:r>
                            <w:rPr>
                              <w:sz w:val="17"/>
                              <w:szCs w:val="17"/>
                            </w:rPr>
                            <w:instrText xml:space="preserve"> PAGE </w:instrText>
                          </w:r>
                          <w:r>
                            <w:rPr>
                              <w:sz w:val="17"/>
                              <w:szCs w:val="17"/>
                            </w:rPr>
                            <w:fldChar w:fldCharType="separate"/>
                          </w:r>
                          <w:r>
                            <w:rPr>
                              <w:sz w:val="17"/>
                              <w:szCs w:val="17"/>
                            </w:rPr>
                            <w:t>139</w:t>
                          </w:r>
                          <w:r>
                            <w:rPr>
                              <w:sz w:val="17"/>
                              <w:szCs w:val="17"/>
                            </w:rPr>
                            <w:fldChar w:fldCharType="end"/>
                          </w:r>
                          <w:r>
                            <w:rPr>
                              <w:sz w:val="17"/>
                              <w:szCs w:val="17"/>
                            </w:rPr>
                            <w:t xml:space="preserve"> -</w:t>
                          </w:r>
                          <w:r>
                            <w:rPr>
                              <w:sz w:val="17"/>
                              <w:szCs w:val="17"/>
                            </w:rPr>
                            <w:tab/>
                          </w:r>
                          <w:r>
                            <w:rPr>
                              <w:sz w:val="12"/>
                              <w:szCs w:val="12"/>
                            </w:rPr>
                            <w:t>66-40161646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47" o:spid="_x0000_s1297" type="#_x0000_t202" style="position:absolute;margin-left:49.6pt;margin-top:0;width:323.45pt;height:8.85pt;z-index:2516884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" o:allowincell="f" stroked="f">
              <v:fill opacity="0"/>
              <v:textbox inset="0,0,0,0">
                <w:txbxContent>
                  <w:p w:rsidR="00C15E08" w:rsidRDefault="00C15E08">
                    <w:pPr>
                      <w:keepNext/>
                      <w:keepLines/>
                      <w:tabs>
                        <w:tab w:val="left" w:pos="2916"/>
                        <w:tab w:val="right" w:pos="6444"/>
                      </w:tabs>
                      <w:kinsoku w:val="0"/>
                      <w:overflowPunct w:val="0"/>
                      <w:autoSpaceDE/>
                      <w:autoSpaceDN/>
                      <w:adjustRightInd/>
                      <w:textAlignment w:val="baseline"/>
                      <w:rPr>
                        <w:sz w:val="12"/>
                        <w:szCs w:val="12"/>
                      </w:rPr>
                    </w:pPr>
                    <w:r>
                      <w:rPr>
                        <w:sz w:val="12"/>
                        <w:szCs w:val="12"/>
                      </w:rPr>
                      <w:t>MADRID-1A49415-v25</w:t>
                    </w:r>
                    <w:r>
                      <w:rPr>
                        <w:sz w:val="12"/>
                        <w:szCs w:val="12"/>
                      </w:rPr>
                      <w:tab/>
                    </w:r>
                    <w:r>
                      <w:rPr>
                        <w:sz w:val="17"/>
                        <w:szCs w:val="17"/>
                      </w:rPr>
                      <w:t xml:space="preserve">- </w:t>
                    </w:r>
                    <w:r>
                      <w:rPr>
                        <w:sz w:val="17"/>
                        <w:szCs w:val="17"/>
                      </w:rPr>
                      <w:fldChar w:fldCharType="begin"/>
                    </w:r>
                    <w:r>
                      <w:rPr>
                        <w:sz w:val="17"/>
                        <w:szCs w:val="17"/>
                      </w:rPr>
                      <w:instrText xml:space="preserve"> PAGE </w:instrText>
                    </w:r>
                    <w:r>
                      <w:rPr>
                        <w:sz w:val="17"/>
                        <w:szCs w:val="17"/>
                      </w:rPr>
                      <w:fldChar w:fldCharType="separate"/>
                    </w:r>
                    <w:r>
                      <w:rPr>
                        <w:sz w:val="17"/>
                        <w:szCs w:val="17"/>
                      </w:rPr>
                      <w:t>139</w:t>
                    </w:r>
                    <w:r>
                      <w:rPr>
                        <w:sz w:val="17"/>
                        <w:szCs w:val="17"/>
                      </w:rPr>
                      <w:fldChar w:fldCharType="end"/>
                    </w:r>
                    <w:r>
                      <w:rPr>
                        <w:sz w:val="17"/>
                        <w:szCs w:val="17"/>
                      </w:rPr>
                      <w:t xml:space="preserve"> -</w:t>
                    </w:r>
                    <w:r>
                      <w:rPr>
                        <w:sz w:val="17"/>
                        <w:szCs w:val="17"/>
                      </w:rPr>
                      <w:tab/>
                    </w:r>
                    <w:r>
                      <w:rPr>
                        <w:sz w:val="12"/>
                        <w:szCs w:val="12"/>
                      </w:rPr>
                      <w:t>66-40161646</w:t>
                    </w:r>
                  </w:p>
                </w:txbxContent>
              </v:textbox>
              <w10:wrap type="square" anchorx="page"/>
            </v:shape>
          </w:pict>
        </mc:Fallback>
      </mc:AlternateContent>
    </w:r>
  </w:p>
</w:ftr>
</file>

<file path=word/footer3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3339A9">
    <w:pPr>
      <w:kinsoku w:val="0"/>
      <w:overflowPunct w:val="0"/>
      <w:autoSpaceDE/>
      <w:autoSpaceDN/>
      <w:adjustRightInd/>
      <w:textAlignment w:val="baseline"/>
      <w:rPr>
        <w:sz w:val="16"/>
        <w:szCs w:val="16"/>
      </w:rPr>
    </w:pPr>
    <w:r>
      <w:rPr>
        <w:noProof/>
        <w:lang w:val="en-GB"/>
      </w:rPr>
      <mc:AlternateContent>
        <mc:Choice Requires="wps">
          <w:drawing>
            <wp:anchor distT="0" distB="0" distL="0" distR="0" simplePos="0" relativeHeight="251689472" behindDoc="0" locked="0" layoutInCell="0" allowOverlap="1">
              <wp:simplePos x="0" y="0"/>
              <wp:positionH relativeFrom="page">
                <wp:posOffset>629920</wp:posOffset>
              </wp:positionH>
              <wp:positionV relativeFrom="paragraph">
                <wp:posOffset>0</wp:posOffset>
              </wp:positionV>
              <wp:extent cx="4107815" cy="112395"/>
              <wp:effectExtent l="0" t="0" r="0" b="0"/>
              <wp:wrapSquare wrapText="bothSides"/>
              <wp:docPr id="186" name="Text Box 2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07815" cy="11239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5E08" w:rsidRDefault="00C15E08">
                          <w:pPr>
                            <w:keepNext/>
                            <w:keepLines/>
                            <w:tabs>
                              <w:tab w:val="left" w:pos="2916"/>
                              <w:tab w:val="right" w:pos="6444"/>
                            </w:tabs>
                            <w:kinsoku w:val="0"/>
                            <w:overflowPunct w:val="0"/>
                            <w:autoSpaceDE/>
                            <w:autoSpaceDN/>
                            <w:adjustRightInd/>
                            <w:textAlignment w:val="baseline"/>
                            <w:rPr>
                              <w:sz w:val="12"/>
                              <w:szCs w:val="12"/>
                            </w:rPr>
                          </w:pPr>
                          <w:r>
                            <w:rPr>
                              <w:sz w:val="12"/>
                              <w:szCs w:val="12"/>
                            </w:rPr>
                            <w:t>MADRID-1A49415-v25</w:t>
                          </w:r>
                          <w:r>
                            <w:rPr>
                              <w:sz w:val="12"/>
                              <w:szCs w:val="12"/>
                            </w:rPr>
                            <w:tab/>
                          </w:r>
                          <w:r>
                            <w:rPr>
                              <w:sz w:val="17"/>
                              <w:szCs w:val="17"/>
                            </w:rPr>
                            <w:t xml:space="preserve">- </w:t>
                          </w:r>
                          <w:r>
                            <w:rPr>
                              <w:sz w:val="17"/>
                              <w:szCs w:val="17"/>
                            </w:rPr>
                            <w:fldChar w:fldCharType="begin"/>
                          </w:r>
                          <w:r>
                            <w:rPr>
                              <w:sz w:val="17"/>
                              <w:szCs w:val="17"/>
                            </w:rPr>
                            <w:instrText xml:space="preserve"> PAGE </w:instrText>
                          </w:r>
                          <w:r>
                            <w:rPr>
                              <w:sz w:val="17"/>
                              <w:szCs w:val="17"/>
                            </w:rPr>
                            <w:fldChar w:fldCharType="separate"/>
                          </w:r>
                          <w:r w:rsidR="00102F4A">
                            <w:rPr>
                              <w:noProof/>
                              <w:sz w:val="17"/>
                              <w:szCs w:val="17"/>
                            </w:rPr>
                            <w:t>133</w:t>
                          </w:r>
                          <w:r>
                            <w:rPr>
                              <w:sz w:val="17"/>
                              <w:szCs w:val="17"/>
                            </w:rPr>
                            <w:fldChar w:fldCharType="end"/>
                          </w:r>
                          <w:r>
                            <w:rPr>
                              <w:sz w:val="17"/>
                              <w:szCs w:val="17"/>
                            </w:rPr>
                            <w:t xml:space="preserve"> -</w:t>
                          </w:r>
                          <w:r>
                            <w:rPr>
                              <w:sz w:val="17"/>
                              <w:szCs w:val="17"/>
                            </w:rPr>
                            <w:tab/>
                          </w:r>
                          <w:r>
                            <w:rPr>
                              <w:sz w:val="12"/>
                              <w:szCs w:val="12"/>
                            </w:rPr>
                            <w:t>66-40161646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48" o:spid="_x0000_s1298" type="#_x0000_t202" style="position:absolute;margin-left:49.6pt;margin-top:0;width:323.45pt;height:8.85pt;z-index:2516894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" o:allowincell="f" stroked="f">
              <v:fill opacity="0"/>
              <v:textbox inset="0,0,0,0">
                <w:txbxContent>
                  <w:p w:rsidR="00C15E08" w:rsidRDefault="00C15E08">
                    <w:pPr>
                      <w:keepNext/>
                      <w:keepLines/>
                      <w:tabs>
                        <w:tab w:val="left" w:pos="2916"/>
                        <w:tab w:val="right" w:pos="6444"/>
                      </w:tabs>
                      <w:kinsoku w:val="0"/>
                      <w:overflowPunct w:val="0"/>
                      <w:autoSpaceDE/>
                      <w:autoSpaceDN/>
                      <w:adjustRightInd/>
                      <w:textAlignment w:val="baseline"/>
                      <w:rPr>
                        <w:sz w:val="12"/>
                        <w:szCs w:val="12"/>
                      </w:rPr>
                    </w:pPr>
                    <w:r>
                      <w:rPr>
                        <w:sz w:val="12"/>
                        <w:szCs w:val="12"/>
                      </w:rPr>
                      <w:t>MADRID-1A49415-v25</w:t>
                    </w:r>
                    <w:r>
                      <w:rPr>
                        <w:sz w:val="12"/>
                        <w:szCs w:val="12"/>
                      </w:rPr>
                      <w:tab/>
                    </w:r>
                    <w:r>
                      <w:rPr>
                        <w:sz w:val="17"/>
                        <w:szCs w:val="17"/>
                      </w:rPr>
                      <w:t xml:space="preserve">- </w:t>
                    </w:r>
                    <w:r>
                      <w:rPr>
                        <w:sz w:val="17"/>
                        <w:szCs w:val="17"/>
                      </w:rPr>
                      <w:fldChar w:fldCharType="begin"/>
                    </w:r>
                    <w:r>
                      <w:rPr>
                        <w:sz w:val="17"/>
                        <w:szCs w:val="17"/>
                      </w:rPr>
                      <w:instrText xml:space="preserve"> PAGE </w:instrText>
                    </w:r>
                    <w:r>
                      <w:rPr>
                        <w:sz w:val="17"/>
                        <w:szCs w:val="17"/>
                      </w:rPr>
                      <w:fldChar w:fldCharType="separate"/>
                    </w:r>
                    <w:r w:rsidR="00102F4A">
                      <w:rPr>
                        <w:noProof/>
                        <w:sz w:val="17"/>
                        <w:szCs w:val="17"/>
                      </w:rPr>
                      <w:t>133</w:t>
                    </w:r>
                    <w:r>
                      <w:rPr>
                        <w:sz w:val="17"/>
                        <w:szCs w:val="17"/>
                      </w:rPr>
                      <w:fldChar w:fldCharType="end"/>
                    </w:r>
                    <w:r>
                      <w:rPr>
                        <w:sz w:val="17"/>
                        <w:szCs w:val="17"/>
                      </w:rPr>
                      <w:t xml:space="preserve"> -</w:t>
                    </w:r>
                    <w:r>
                      <w:rPr>
                        <w:sz w:val="17"/>
                        <w:szCs w:val="17"/>
                      </w:rPr>
                      <w:tab/>
                    </w:r>
                    <w:r>
                      <w:rPr>
                        <w:sz w:val="12"/>
                        <w:szCs w:val="12"/>
                      </w:rPr>
                      <w:t>66-40161646</w:t>
                    </w:r>
                  </w:p>
                </w:txbxContent>
              </v:textbox>
              <w10:wrap type="square" anchorx="page"/>
            </v:shape>
          </w:pict>
        </mc:Fallback>
      </mc:AlternateContent>
    </w:r>
  </w:p>
</w:ftr>
</file>

<file path=word/footer3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3339A9">
    <w:pPr>
      <w:kinsoku w:val="0"/>
      <w:overflowPunct w:val="0"/>
      <w:autoSpaceDE/>
      <w:autoSpaceDN/>
      <w:adjustRightInd/>
      <w:textAlignment w:val="baseline"/>
      <w:rPr>
        <w:sz w:val="16"/>
        <w:szCs w:val="16"/>
      </w:rPr>
    </w:pPr>
    <w:r>
      <w:rPr>
        <w:noProof/>
        <w:lang w:val="en-GB"/>
      </w:rPr>
      <mc:AlternateContent>
        <mc:Choice Requires="wps">
          <w:drawing>
            <wp:anchor distT="0" distB="0" distL="0" distR="0" simplePos="0" relativeHeight="251690496" behindDoc="0" locked="0" layoutInCell="0" allowOverlap="1">
              <wp:simplePos x="0" y="0"/>
              <wp:positionH relativeFrom="page">
                <wp:posOffset>629920</wp:posOffset>
              </wp:positionH>
              <wp:positionV relativeFrom="paragraph">
                <wp:posOffset>0</wp:posOffset>
              </wp:positionV>
              <wp:extent cx="4107815" cy="112395"/>
              <wp:effectExtent l="0" t="0" r="0" b="0"/>
              <wp:wrapSquare wrapText="bothSides"/>
              <wp:docPr id="185" name="Text Box 2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07815" cy="11239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5E08" w:rsidRDefault="00C15E08">
                          <w:pPr>
                            <w:keepNext/>
                            <w:keepLines/>
                            <w:tabs>
                              <w:tab w:val="left" w:pos="2916"/>
                              <w:tab w:val="right" w:pos="6444"/>
                            </w:tabs>
                            <w:kinsoku w:val="0"/>
                            <w:overflowPunct w:val="0"/>
                            <w:autoSpaceDE/>
                            <w:autoSpaceDN/>
                            <w:adjustRightInd/>
                            <w:textAlignment w:val="baseline"/>
                            <w:rPr>
                              <w:sz w:val="12"/>
                              <w:szCs w:val="12"/>
                            </w:rPr>
                          </w:pPr>
                          <w:r>
                            <w:rPr>
                              <w:sz w:val="12"/>
                              <w:szCs w:val="12"/>
                            </w:rPr>
                            <w:t>MADRID-1A49415-v25</w:t>
                          </w:r>
                          <w:r>
                            <w:rPr>
                              <w:sz w:val="12"/>
                              <w:szCs w:val="12"/>
                            </w:rPr>
                            <w:tab/>
                          </w:r>
                          <w:r>
                            <w:rPr>
                              <w:sz w:val="17"/>
                              <w:szCs w:val="17"/>
                            </w:rPr>
                            <w:t xml:space="preserve">- </w:t>
                          </w:r>
                          <w:r>
                            <w:rPr>
                              <w:sz w:val="17"/>
                              <w:szCs w:val="17"/>
                            </w:rPr>
                            <w:fldChar w:fldCharType="begin"/>
                          </w:r>
                          <w:r>
                            <w:rPr>
                              <w:sz w:val="17"/>
                              <w:szCs w:val="17"/>
                            </w:rPr>
                            <w:instrText xml:space="preserve"> PAGE </w:instrText>
                          </w:r>
                          <w:r>
                            <w:rPr>
                              <w:sz w:val="17"/>
                              <w:szCs w:val="17"/>
                            </w:rPr>
                            <w:fldChar w:fldCharType="separate"/>
                          </w:r>
                          <w:r>
                            <w:rPr>
                              <w:sz w:val="17"/>
                              <w:szCs w:val="17"/>
                            </w:rPr>
                            <w:t>139</w:t>
                          </w:r>
                          <w:r>
                            <w:rPr>
                              <w:sz w:val="17"/>
                              <w:szCs w:val="17"/>
                            </w:rPr>
                            <w:fldChar w:fldCharType="end"/>
                          </w:r>
                          <w:r>
                            <w:rPr>
                              <w:sz w:val="17"/>
                              <w:szCs w:val="17"/>
                            </w:rPr>
                            <w:t xml:space="preserve"> -</w:t>
                          </w:r>
                          <w:r>
                            <w:rPr>
                              <w:sz w:val="17"/>
                              <w:szCs w:val="17"/>
                            </w:rPr>
                            <w:tab/>
                          </w:r>
                          <w:r>
                            <w:rPr>
                              <w:sz w:val="12"/>
                              <w:szCs w:val="12"/>
                            </w:rPr>
                            <w:t>66-40161646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49" o:spid="_x0000_s1299" type="#_x0000_t202" style="position:absolute;margin-left:49.6pt;margin-top:0;width:323.45pt;height:8.85pt;z-index:2516904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" o:allowincell="f" stroked="f">
              <v:fill opacity="0"/>
              <v:textbox inset="0,0,0,0">
                <w:txbxContent>
                  <w:p w:rsidR="00C15E08" w:rsidRDefault="00C15E08">
                    <w:pPr>
                      <w:keepNext/>
                      <w:keepLines/>
                      <w:tabs>
                        <w:tab w:val="left" w:pos="2916"/>
                        <w:tab w:val="right" w:pos="6444"/>
                      </w:tabs>
                      <w:kinsoku w:val="0"/>
                      <w:overflowPunct w:val="0"/>
                      <w:autoSpaceDE/>
                      <w:autoSpaceDN/>
                      <w:adjustRightInd/>
                      <w:textAlignment w:val="baseline"/>
                      <w:rPr>
                        <w:sz w:val="12"/>
                        <w:szCs w:val="12"/>
                      </w:rPr>
                    </w:pPr>
                    <w:r>
                      <w:rPr>
                        <w:sz w:val="12"/>
                        <w:szCs w:val="12"/>
                      </w:rPr>
                      <w:t>MADRID-1A49415-v25</w:t>
                    </w:r>
                    <w:r>
                      <w:rPr>
                        <w:sz w:val="12"/>
                        <w:szCs w:val="12"/>
                      </w:rPr>
                      <w:tab/>
                    </w:r>
                    <w:r>
                      <w:rPr>
                        <w:sz w:val="17"/>
                        <w:szCs w:val="17"/>
                      </w:rPr>
                      <w:t xml:space="preserve">- </w:t>
                    </w:r>
                    <w:r>
                      <w:rPr>
                        <w:sz w:val="17"/>
                        <w:szCs w:val="17"/>
                      </w:rPr>
                      <w:fldChar w:fldCharType="begin"/>
                    </w:r>
                    <w:r>
                      <w:rPr>
                        <w:sz w:val="17"/>
                        <w:szCs w:val="17"/>
                      </w:rPr>
                      <w:instrText xml:space="preserve"> PAGE </w:instrText>
                    </w:r>
                    <w:r>
                      <w:rPr>
                        <w:sz w:val="17"/>
                        <w:szCs w:val="17"/>
                      </w:rPr>
                      <w:fldChar w:fldCharType="separate"/>
                    </w:r>
                    <w:r>
                      <w:rPr>
                        <w:sz w:val="17"/>
                        <w:szCs w:val="17"/>
                      </w:rPr>
                      <w:t>139</w:t>
                    </w:r>
                    <w:r>
                      <w:rPr>
                        <w:sz w:val="17"/>
                        <w:szCs w:val="17"/>
                      </w:rPr>
                      <w:fldChar w:fldCharType="end"/>
                    </w:r>
                    <w:r>
                      <w:rPr>
                        <w:sz w:val="17"/>
                        <w:szCs w:val="17"/>
                      </w:rPr>
                      <w:t xml:space="preserve"> -</w:t>
                    </w:r>
                    <w:r>
                      <w:rPr>
                        <w:sz w:val="17"/>
                        <w:szCs w:val="17"/>
                      </w:rPr>
                      <w:tab/>
                    </w:r>
                    <w:r>
                      <w:rPr>
                        <w:sz w:val="12"/>
                        <w:szCs w:val="12"/>
                      </w:rPr>
                      <w:t>66-40161646</w:t>
                    </w:r>
                  </w:p>
                </w:txbxContent>
              </v:textbox>
              <w10:wrap type="square" anchorx="page"/>
            </v:shape>
          </w:pict>
        </mc:Fallback>
      </mc:AlternateContent>
    </w:r>
  </w:p>
</w:ftr>
</file>

<file path=word/footer3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3339A9">
    <w:pPr>
      <w:kinsoku w:val="0"/>
      <w:overflowPunct w:val="0"/>
      <w:autoSpaceDE/>
      <w:autoSpaceDN/>
      <w:adjustRightInd/>
      <w:textAlignment w:val="baseline"/>
      <w:rPr>
        <w:sz w:val="16"/>
        <w:szCs w:val="16"/>
      </w:rPr>
    </w:pPr>
    <w:r>
      <w:rPr>
        <w:noProof/>
        <w:lang w:val="en-GB"/>
      </w:rPr>
      <mc:AlternateContent>
        <mc:Choice Requires="wps">
          <w:drawing>
            <wp:anchor distT="0" distB="0" distL="0" distR="0" simplePos="0" relativeHeight="251691520" behindDoc="0" locked="0" layoutInCell="0" allowOverlap="1">
              <wp:simplePos x="0" y="0"/>
              <wp:positionH relativeFrom="page">
                <wp:posOffset>629920</wp:posOffset>
              </wp:positionH>
              <wp:positionV relativeFrom="paragraph">
                <wp:posOffset>0</wp:posOffset>
              </wp:positionV>
              <wp:extent cx="4107815" cy="112395"/>
              <wp:effectExtent l="0" t="0" r="0" b="0"/>
              <wp:wrapSquare wrapText="bothSides"/>
              <wp:docPr id="184" name="Text Box 2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07815" cy="11239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5E08" w:rsidRDefault="00C15E08">
                          <w:pPr>
                            <w:keepNext/>
                            <w:keepLines/>
                            <w:tabs>
                              <w:tab w:val="left" w:pos="2916"/>
                              <w:tab w:val="right" w:pos="6444"/>
                            </w:tabs>
                            <w:kinsoku w:val="0"/>
                            <w:overflowPunct w:val="0"/>
                            <w:autoSpaceDE/>
                            <w:autoSpaceDN/>
                            <w:adjustRightInd/>
                            <w:textAlignment w:val="baseline"/>
                            <w:rPr>
                              <w:sz w:val="12"/>
                              <w:szCs w:val="12"/>
                            </w:rPr>
                          </w:pPr>
                          <w:r>
                            <w:rPr>
                              <w:sz w:val="12"/>
                              <w:szCs w:val="12"/>
                            </w:rPr>
                            <w:t>MADRID-1A49415-v25</w:t>
                          </w:r>
                          <w:r>
                            <w:rPr>
                              <w:sz w:val="12"/>
                              <w:szCs w:val="12"/>
                            </w:rPr>
                            <w:tab/>
                          </w:r>
                          <w:r>
                            <w:rPr>
                              <w:sz w:val="17"/>
                              <w:szCs w:val="17"/>
                            </w:rPr>
                            <w:t xml:space="preserve">- </w:t>
                          </w:r>
                          <w:r>
                            <w:rPr>
                              <w:sz w:val="17"/>
                              <w:szCs w:val="17"/>
                            </w:rPr>
                            <w:fldChar w:fldCharType="begin"/>
                          </w:r>
                          <w:r>
                            <w:rPr>
                              <w:sz w:val="17"/>
                              <w:szCs w:val="17"/>
                            </w:rPr>
                            <w:instrText xml:space="preserve"> PAGE </w:instrText>
                          </w:r>
                          <w:r>
                            <w:rPr>
                              <w:sz w:val="17"/>
                              <w:szCs w:val="17"/>
                            </w:rPr>
                            <w:fldChar w:fldCharType="separate"/>
                          </w:r>
                          <w:r>
                            <w:rPr>
                              <w:sz w:val="17"/>
                              <w:szCs w:val="17"/>
                            </w:rPr>
                            <w:t>139</w:t>
                          </w:r>
                          <w:r>
                            <w:rPr>
                              <w:sz w:val="17"/>
                              <w:szCs w:val="17"/>
                            </w:rPr>
                            <w:fldChar w:fldCharType="end"/>
                          </w:r>
                          <w:r>
                            <w:rPr>
                              <w:sz w:val="17"/>
                              <w:szCs w:val="17"/>
                            </w:rPr>
                            <w:t xml:space="preserve"> -</w:t>
                          </w:r>
                          <w:r>
                            <w:rPr>
                              <w:sz w:val="17"/>
                              <w:szCs w:val="17"/>
                            </w:rPr>
                            <w:tab/>
                          </w:r>
                          <w:r>
                            <w:rPr>
                              <w:sz w:val="12"/>
                              <w:szCs w:val="12"/>
                            </w:rPr>
                            <w:t>66-40161646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50" o:spid="_x0000_s1300" type="#_x0000_t202" style="position:absolute;margin-left:49.6pt;margin-top:0;width:323.45pt;height:8.85pt;z-index:2516915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" o:allowincell="f" stroked="f">
              <v:fill opacity="0"/>
              <v:textbox inset="0,0,0,0">
                <w:txbxContent>
                  <w:p w:rsidR="00C15E08" w:rsidRDefault="00C15E08">
                    <w:pPr>
                      <w:keepNext/>
                      <w:keepLines/>
                      <w:tabs>
                        <w:tab w:val="left" w:pos="2916"/>
                        <w:tab w:val="right" w:pos="6444"/>
                      </w:tabs>
                      <w:kinsoku w:val="0"/>
                      <w:overflowPunct w:val="0"/>
                      <w:autoSpaceDE/>
                      <w:autoSpaceDN/>
                      <w:adjustRightInd/>
                      <w:textAlignment w:val="baseline"/>
                      <w:rPr>
                        <w:sz w:val="12"/>
                        <w:szCs w:val="12"/>
                      </w:rPr>
                    </w:pPr>
                    <w:r>
                      <w:rPr>
                        <w:sz w:val="12"/>
                        <w:szCs w:val="12"/>
                      </w:rPr>
                      <w:t>MADRID-1A49415-v25</w:t>
                    </w:r>
                    <w:r>
                      <w:rPr>
                        <w:sz w:val="12"/>
                        <w:szCs w:val="12"/>
                      </w:rPr>
                      <w:tab/>
                    </w:r>
                    <w:r>
                      <w:rPr>
                        <w:sz w:val="17"/>
                        <w:szCs w:val="17"/>
                      </w:rPr>
                      <w:t xml:space="preserve">- </w:t>
                    </w:r>
                    <w:r>
                      <w:rPr>
                        <w:sz w:val="17"/>
                        <w:szCs w:val="17"/>
                      </w:rPr>
                      <w:fldChar w:fldCharType="begin"/>
                    </w:r>
                    <w:r>
                      <w:rPr>
                        <w:sz w:val="17"/>
                        <w:szCs w:val="17"/>
                      </w:rPr>
                      <w:instrText xml:space="preserve"> PAGE </w:instrText>
                    </w:r>
                    <w:r>
                      <w:rPr>
                        <w:sz w:val="17"/>
                        <w:szCs w:val="17"/>
                      </w:rPr>
                      <w:fldChar w:fldCharType="separate"/>
                    </w:r>
                    <w:r>
                      <w:rPr>
                        <w:sz w:val="17"/>
                        <w:szCs w:val="17"/>
                      </w:rPr>
                      <w:t>139</w:t>
                    </w:r>
                    <w:r>
                      <w:rPr>
                        <w:sz w:val="17"/>
                        <w:szCs w:val="17"/>
                      </w:rPr>
                      <w:fldChar w:fldCharType="end"/>
                    </w:r>
                    <w:r>
                      <w:rPr>
                        <w:sz w:val="17"/>
                        <w:szCs w:val="17"/>
                      </w:rPr>
                      <w:t xml:space="preserve"> -</w:t>
                    </w:r>
                    <w:r>
                      <w:rPr>
                        <w:sz w:val="17"/>
                        <w:szCs w:val="17"/>
                      </w:rPr>
                      <w:tab/>
                    </w:r>
                    <w:r>
                      <w:rPr>
                        <w:sz w:val="12"/>
                        <w:szCs w:val="12"/>
                      </w:rPr>
                      <w:t>66-40161646</w:t>
                    </w:r>
                  </w:p>
                </w:txbxContent>
              </v:textbox>
              <w10:wrap type="square" anchorx="page"/>
            </v:shape>
          </w:pict>
        </mc:Fallback>
      </mc:AlternateContent>
    </w:r>
  </w:p>
</w:ftr>
</file>

<file path=word/footer3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3339A9">
    <w:pPr>
      <w:kinsoku w:val="0"/>
      <w:overflowPunct w:val="0"/>
      <w:autoSpaceDE/>
      <w:autoSpaceDN/>
      <w:adjustRightInd/>
      <w:textAlignment w:val="baseline"/>
      <w:rPr>
        <w:sz w:val="16"/>
        <w:szCs w:val="16"/>
      </w:rPr>
    </w:pPr>
    <w:r>
      <w:rPr>
        <w:noProof/>
        <w:lang w:val="en-GB"/>
      </w:rPr>
      <mc:AlternateContent>
        <mc:Choice Requires="wps">
          <w:drawing>
            <wp:anchor distT="0" distB="0" distL="0" distR="0" simplePos="0" relativeHeight="251692544" behindDoc="0" locked="0" layoutInCell="0" allowOverlap="1">
              <wp:simplePos x="0" y="0"/>
              <wp:positionH relativeFrom="page">
                <wp:posOffset>629920</wp:posOffset>
              </wp:positionH>
              <wp:positionV relativeFrom="paragraph">
                <wp:posOffset>0</wp:posOffset>
              </wp:positionV>
              <wp:extent cx="4107815" cy="112395"/>
              <wp:effectExtent l="0" t="0" r="0" b="0"/>
              <wp:wrapSquare wrapText="bothSides"/>
              <wp:docPr id="183" name="Text Box 2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07815" cy="11239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5E08" w:rsidRDefault="00C15E08">
                          <w:pPr>
                            <w:keepNext/>
                            <w:keepLines/>
                            <w:tabs>
                              <w:tab w:val="left" w:pos="2916"/>
                              <w:tab w:val="right" w:pos="6444"/>
                            </w:tabs>
                            <w:kinsoku w:val="0"/>
                            <w:overflowPunct w:val="0"/>
                            <w:autoSpaceDE/>
                            <w:autoSpaceDN/>
                            <w:adjustRightInd/>
                            <w:textAlignment w:val="baseline"/>
                            <w:rPr>
                              <w:sz w:val="12"/>
                              <w:szCs w:val="12"/>
                            </w:rPr>
                          </w:pPr>
                          <w:r>
                            <w:rPr>
                              <w:sz w:val="12"/>
                              <w:szCs w:val="12"/>
                            </w:rPr>
                            <w:t>MADRID-1A49415-v25</w:t>
                          </w:r>
                          <w:r>
                            <w:rPr>
                              <w:sz w:val="12"/>
                              <w:szCs w:val="12"/>
                            </w:rPr>
                            <w:tab/>
                          </w:r>
                          <w:r>
                            <w:rPr>
                              <w:sz w:val="17"/>
                              <w:szCs w:val="17"/>
                            </w:rPr>
                            <w:t xml:space="preserve">- </w:t>
                          </w:r>
                          <w:r>
                            <w:rPr>
                              <w:sz w:val="17"/>
                              <w:szCs w:val="17"/>
                            </w:rPr>
                            <w:fldChar w:fldCharType="begin"/>
                          </w:r>
                          <w:r>
                            <w:rPr>
                              <w:sz w:val="17"/>
                              <w:szCs w:val="17"/>
                            </w:rPr>
                            <w:instrText xml:space="preserve"> PAGE </w:instrText>
                          </w:r>
                          <w:r>
                            <w:rPr>
                              <w:sz w:val="17"/>
                              <w:szCs w:val="17"/>
                            </w:rPr>
                            <w:fldChar w:fldCharType="separate"/>
                          </w:r>
                          <w:r w:rsidR="00102F4A">
                            <w:rPr>
                              <w:noProof/>
                              <w:sz w:val="17"/>
                              <w:szCs w:val="17"/>
                            </w:rPr>
                            <w:t>134</w:t>
                          </w:r>
                          <w:r>
                            <w:rPr>
                              <w:sz w:val="17"/>
                              <w:szCs w:val="17"/>
                            </w:rPr>
                            <w:fldChar w:fldCharType="end"/>
                          </w:r>
                          <w:r>
                            <w:rPr>
                              <w:sz w:val="17"/>
                              <w:szCs w:val="17"/>
                            </w:rPr>
                            <w:t xml:space="preserve"> -</w:t>
                          </w:r>
                          <w:r>
                            <w:rPr>
                              <w:sz w:val="17"/>
                              <w:szCs w:val="17"/>
                            </w:rPr>
                            <w:tab/>
                          </w:r>
                          <w:r>
                            <w:rPr>
                              <w:sz w:val="12"/>
                              <w:szCs w:val="12"/>
                            </w:rPr>
                            <w:t>66-40161646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301" type="#_x0000_t202" style="position:absolute;margin-left:49.6pt;margin-top:0;width:323.45pt;height:8.85pt;z-index:2516925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" o:allowincell="f" stroked="f">
              <v:fill opacity="0"/>
              <v:textbox inset="0,0,0,0">
                <w:txbxContent>
                  <w:p w:rsidR="00C15E08" w:rsidRDefault="00C15E08">
                    <w:pPr>
                      <w:keepNext/>
                      <w:keepLines/>
                      <w:tabs>
                        <w:tab w:val="left" w:pos="2916"/>
                        <w:tab w:val="right" w:pos="6444"/>
                      </w:tabs>
                      <w:kinsoku w:val="0"/>
                      <w:overflowPunct w:val="0"/>
                      <w:autoSpaceDE/>
                      <w:autoSpaceDN/>
                      <w:adjustRightInd/>
                      <w:textAlignment w:val="baseline"/>
                      <w:rPr>
                        <w:sz w:val="12"/>
                        <w:szCs w:val="12"/>
                      </w:rPr>
                    </w:pPr>
                    <w:r>
                      <w:rPr>
                        <w:sz w:val="12"/>
                        <w:szCs w:val="12"/>
                      </w:rPr>
                      <w:t>MADRID-1A49415-v25</w:t>
                    </w:r>
                    <w:r>
                      <w:rPr>
                        <w:sz w:val="12"/>
                        <w:szCs w:val="12"/>
                      </w:rPr>
                      <w:tab/>
                    </w:r>
                    <w:r>
                      <w:rPr>
                        <w:sz w:val="17"/>
                        <w:szCs w:val="17"/>
                      </w:rPr>
                      <w:t xml:space="preserve">- </w:t>
                    </w:r>
                    <w:r>
                      <w:rPr>
                        <w:sz w:val="17"/>
                        <w:szCs w:val="17"/>
                      </w:rPr>
                      <w:fldChar w:fldCharType="begin"/>
                    </w:r>
                    <w:r>
                      <w:rPr>
                        <w:sz w:val="17"/>
                        <w:szCs w:val="17"/>
                      </w:rPr>
                      <w:instrText xml:space="preserve"> PAGE </w:instrText>
                    </w:r>
                    <w:r>
                      <w:rPr>
                        <w:sz w:val="17"/>
                        <w:szCs w:val="17"/>
                      </w:rPr>
                      <w:fldChar w:fldCharType="separate"/>
                    </w:r>
                    <w:r w:rsidR="00102F4A">
                      <w:rPr>
                        <w:noProof/>
                        <w:sz w:val="17"/>
                        <w:szCs w:val="17"/>
                      </w:rPr>
                      <w:t>134</w:t>
                    </w:r>
                    <w:r>
                      <w:rPr>
                        <w:sz w:val="17"/>
                        <w:szCs w:val="17"/>
                      </w:rPr>
                      <w:fldChar w:fldCharType="end"/>
                    </w:r>
                    <w:r>
                      <w:rPr>
                        <w:sz w:val="17"/>
                        <w:szCs w:val="17"/>
                      </w:rPr>
                      <w:t xml:space="preserve"> -</w:t>
                    </w:r>
                    <w:r>
                      <w:rPr>
                        <w:sz w:val="17"/>
                        <w:szCs w:val="17"/>
                      </w:rPr>
                      <w:tab/>
                    </w:r>
                    <w:r>
                      <w:rPr>
                        <w:sz w:val="12"/>
                        <w:szCs w:val="12"/>
                      </w:rPr>
                      <w:t>66-40161646</w:t>
                    </w:r>
                  </w:p>
                </w:txbxContent>
              </v:textbox>
              <w10:wrap type="square" anchorx="page"/>
            </v:shape>
          </w:pict>
        </mc:Fallback>
      </mc:AlternateContent>
    </w:r>
  </w:p>
</w:ftr>
</file>

<file path=word/footer3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3339A9">
    <w:pPr>
      <w:kinsoku w:val="0"/>
      <w:overflowPunct w:val="0"/>
      <w:autoSpaceDE/>
      <w:autoSpaceDN/>
      <w:adjustRightInd/>
      <w:textAlignment w:val="baseline"/>
      <w:rPr>
        <w:sz w:val="16"/>
        <w:szCs w:val="16"/>
      </w:rPr>
    </w:pPr>
    <w:r>
      <w:rPr>
        <w:noProof/>
        <w:lang w:val="en-GB"/>
      </w:rPr>
      <mc:AlternateContent>
        <mc:Choice Requires="wps">
          <w:drawing>
            <wp:anchor distT="0" distB="0" distL="0" distR="0" simplePos="0" relativeHeight="251693568" behindDoc="0" locked="0" layoutInCell="0" allowOverlap="1">
              <wp:simplePos x="0" y="0"/>
              <wp:positionH relativeFrom="page">
                <wp:posOffset>629920</wp:posOffset>
              </wp:positionH>
              <wp:positionV relativeFrom="paragraph">
                <wp:posOffset>0</wp:posOffset>
              </wp:positionV>
              <wp:extent cx="4107815" cy="112395"/>
              <wp:effectExtent l="0" t="0" r="0" b="0"/>
              <wp:wrapSquare wrapText="bothSides"/>
              <wp:docPr id="182" name="Text Box 2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07815" cy="11239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5E08" w:rsidRDefault="00C15E08">
                          <w:pPr>
                            <w:keepNext/>
                            <w:keepLines/>
                            <w:tabs>
                              <w:tab w:val="left" w:pos="2916"/>
                              <w:tab w:val="right" w:pos="6444"/>
                            </w:tabs>
                            <w:kinsoku w:val="0"/>
                            <w:overflowPunct w:val="0"/>
                            <w:autoSpaceDE/>
                            <w:autoSpaceDN/>
                            <w:adjustRightInd/>
                            <w:textAlignment w:val="baseline"/>
                            <w:rPr>
                              <w:sz w:val="12"/>
                              <w:szCs w:val="12"/>
                            </w:rPr>
                          </w:pPr>
                          <w:r>
                            <w:rPr>
                              <w:sz w:val="12"/>
                              <w:szCs w:val="12"/>
                            </w:rPr>
                            <w:t>MADRID-1A49415-v25</w:t>
                          </w:r>
                          <w:r>
                            <w:rPr>
                              <w:sz w:val="12"/>
                              <w:szCs w:val="12"/>
                            </w:rPr>
                            <w:tab/>
                          </w:r>
                          <w:r>
                            <w:rPr>
                              <w:sz w:val="17"/>
                              <w:szCs w:val="17"/>
                            </w:rPr>
                            <w:t xml:space="preserve">- </w:t>
                          </w:r>
                          <w:r>
                            <w:rPr>
                              <w:sz w:val="17"/>
                              <w:szCs w:val="17"/>
                            </w:rPr>
                            <w:fldChar w:fldCharType="begin"/>
                          </w:r>
                          <w:r>
                            <w:rPr>
                              <w:sz w:val="17"/>
                              <w:szCs w:val="17"/>
                            </w:rPr>
                            <w:instrText xml:space="preserve"> PAGE </w:instrText>
                          </w:r>
                          <w:r>
                            <w:rPr>
                              <w:sz w:val="17"/>
                              <w:szCs w:val="17"/>
                            </w:rPr>
                            <w:fldChar w:fldCharType="separate"/>
                          </w:r>
                          <w:r>
                            <w:rPr>
                              <w:sz w:val="17"/>
                              <w:szCs w:val="17"/>
                            </w:rPr>
                            <w:t>139</w:t>
                          </w:r>
                          <w:r>
                            <w:rPr>
                              <w:sz w:val="17"/>
                              <w:szCs w:val="17"/>
                            </w:rPr>
                            <w:fldChar w:fldCharType="end"/>
                          </w:r>
                          <w:r>
                            <w:rPr>
                              <w:sz w:val="17"/>
                              <w:szCs w:val="17"/>
                            </w:rPr>
                            <w:t xml:space="preserve"> -</w:t>
                          </w:r>
                          <w:r>
                            <w:rPr>
                              <w:sz w:val="17"/>
                              <w:szCs w:val="17"/>
                            </w:rPr>
                            <w:tab/>
                          </w:r>
                          <w:r>
                            <w:rPr>
                              <w:sz w:val="12"/>
                              <w:szCs w:val="12"/>
                            </w:rPr>
                            <w:t>66-40161646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302" type="#_x0000_t202" style="position:absolute;margin-left:49.6pt;margin-top:0;width:323.45pt;height:8.85pt;z-index:2516935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" o:allowincell="f" stroked="f">
              <v:fill opacity="0"/>
              <v:textbox inset="0,0,0,0">
                <w:txbxContent>
                  <w:p w:rsidR="00C15E08" w:rsidRDefault="00C15E08">
                    <w:pPr>
                      <w:keepNext/>
                      <w:keepLines/>
                      <w:tabs>
                        <w:tab w:val="left" w:pos="2916"/>
                        <w:tab w:val="right" w:pos="6444"/>
                      </w:tabs>
                      <w:kinsoku w:val="0"/>
                      <w:overflowPunct w:val="0"/>
                      <w:autoSpaceDE/>
                      <w:autoSpaceDN/>
                      <w:adjustRightInd/>
                      <w:textAlignment w:val="baseline"/>
                      <w:rPr>
                        <w:sz w:val="12"/>
                        <w:szCs w:val="12"/>
                      </w:rPr>
                    </w:pPr>
                    <w:r>
                      <w:rPr>
                        <w:sz w:val="12"/>
                        <w:szCs w:val="12"/>
                      </w:rPr>
                      <w:t>MADRID-1A49415-v25</w:t>
                    </w:r>
                    <w:r>
                      <w:rPr>
                        <w:sz w:val="12"/>
                        <w:szCs w:val="12"/>
                      </w:rPr>
                      <w:tab/>
                    </w:r>
                    <w:r>
                      <w:rPr>
                        <w:sz w:val="17"/>
                        <w:szCs w:val="17"/>
                      </w:rPr>
                      <w:t xml:space="preserve">- </w:t>
                    </w:r>
                    <w:r>
                      <w:rPr>
                        <w:sz w:val="17"/>
                        <w:szCs w:val="17"/>
                      </w:rPr>
                      <w:fldChar w:fldCharType="begin"/>
                    </w:r>
                    <w:r>
                      <w:rPr>
                        <w:sz w:val="17"/>
                        <w:szCs w:val="17"/>
                      </w:rPr>
                      <w:instrText xml:space="preserve"> PAGE </w:instrText>
                    </w:r>
                    <w:r>
                      <w:rPr>
                        <w:sz w:val="17"/>
                        <w:szCs w:val="17"/>
                      </w:rPr>
                      <w:fldChar w:fldCharType="separate"/>
                    </w:r>
                    <w:r>
                      <w:rPr>
                        <w:sz w:val="17"/>
                        <w:szCs w:val="17"/>
                      </w:rPr>
                      <w:t>139</w:t>
                    </w:r>
                    <w:r>
                      <w:rPr>
                        <w:sz w:val="17"/>
                        <w:szCs w:val="17"/>
                      </w:rPr>
                      <w:fldChar w:fldCharType="end"/>
                    </w:r>
                    <w:r>
                      <w:rPr>
                        <w:sz w:val="17"/>
                        <w:szCs w:val="17"/>
                      </w:rPr>
                      <w:t xml:space="preserve"> -</w:t>
                    </w:r>
                    <w:r>
                      <w:rPr>
                        <w:sz w:val="17"/>
                        <w:szCs w:val="17"/>
                      </w:rPr>
                      <w:tab/>
                    </w:r>
                    <w:r>
                      <w:rPr>
                        <w:sz w:val="12"/>
                        <w:szCs w:val="12"/>
                      </w:rPr>
                      <w:t>66-40161646</w:t>
                    </w:r>
                  </w:p>
                </w:txbxContent>
              </v:textbox>
              <w10:wrap type="square" anchorx="page"/>
            </v:shape>
          </w:pict>
        </mc:Fallback>
      </mc:AlternateContent>
    </w:r>
  </w:p>
</w:ftr>
</file>

<file path=word/footer3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3339A9">
    <w:pPr>
      <w:kinsoku w:val="0"/>
      <w:overflowPunct w:val="0"/>
      <w:autoSpaceDE/>
      <w:autoSpaceDN/>
      <w:adjustRightInd/>
      <w:textAlignment w:val="baseline"/>
      <w:rPr>
        <w:sz w:val="16"/>
        <w:szCs w:val="16"/>
      </w:rPr>
    </w:pPr>
    <w:r>
      <w:rPr>
        <w:noProof/>
        <w:lang w:val="en-GB"/>
      </w:rPr>
      <mc:AlternateContent>
        <mc:Choice Requires="wps">
          <w:drawing>
            <wp:anchor distT="0" distB="0" distL="0" distR="0" simplePos="0" relativeHeight="251694592" behindDoc="0" locked="0" layoutInCell="0" allowOverlap="1">
              <wp:simplePos x="0" y="0"/>
              <wp:positionH relativeFrom="page">
                <wp:posOffset>629920</wp:posOffset>
              </wp:positionH>
              <wp:positionV relativeFrom="paragraph">
                <wp:posOffset>0</wp:posOffset>
              </wp:positionV>
              <wp:extent cx="4107815" cy="112395"/>
              <wp:effectExtent l="0" t="0" r="0" b="0"/>
              <wp:wrapSquare wrapText="bothSides"/>
              <wp:docPr id="181" name="Text Box 2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07815" cy="11239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5E08" w:rsidRDefault="00C15E08">
                          <w:pPr>
                            <w:keepNext/>
                            <w:keepLines/>
                            <w:tabs>
                              <w:tab w:val="left" w:pos="2916"/>
                              <w:tab w:val="right" w:pos="6444"/>
                            </w:tabs>
                            <w:kinsoku w:val="0"/>
                            <w:overflowPunct w:val="0"/>
                            <w:autoSpaceDE/>
                            <w:autoSpaceDN/>
                            <w:adjustRightInd/>
                            <w:textAlignment w:val="baseline"/>
                            <w:rPr>
                              <w:sz w:val="12"/>
                              <w:szCs w:val="12"/>
                            </w:rPr>
                          </w:pPr>
                          <w:r>
                            <w:rPr>
                              <w:sz w:val="12"/>
                              <w:szCs w:val="12"/>
                            </w:rPr>
                            <w:t>MADRID-1A49415-v25</w:t>
                          </w:r>
                          <w:r>
                            <w:rPr>
                              <w:sz w:val="12"/>
                              <w:szCs w:val="12"/>
                            </w:rPr>
                            <w:tab/>
                          </w:r>
                          <w:r>
                            <w:rPr>
                              <w:sz w:val="17"/>
                              <w:szCs w:val="17"/>
                            </w:rPr>
                            <w:t xml:space="preserve">- </w:t>
                          </w:r>
                          <w:r>
                            <w:rPr>
                              <w:sz w:val="17"/>
                              <w:szCs w:val="17"/>
                            </w:rPr>
                            <w:fldChar w:fldCharType="begin"/>
                          </w:r>
                          <w:r>
                            <w:rPr>
                              <w:sz w:val="17"/>
                              <w:szCs w:val="17"/>
                            </w:rPr>
                            <w:instrText xml:space="preserve"> PAGE </w:instrText>
                          </w:r>
                          <w:r>
                            <w:rPr>
                              <w:sz w:val="17"/>
                              <w:szCs w:val="17"/>
                            </w:rPr>
                            <w:fldChar w:fldCharType="separate"/>
                          </w:r>
                          <w:r>
                            <w:rPr>
                              <w:sz w:val="17"/>
                              <w:szCs w:val="17"/>
                            </w:rPr>
                            <w:t>139</w:t>
                          </w:r>
                          <w:r>
                            <w:rPr>
                              <w:sz w:val="17"/>
                              <w:szCs w:val="17"/>
                            </w:rPr>
                            <w:fldChar w:fldCharType="end"/>
                          </w:r>
                          <w:r>
                            <w:rPr>
                              <w:sz w:val="17"/>
                              <w:szCs w:val="17"/>
                            </w:rPr>
                            <w:t xml:space="preserve"> -</w:t>
                          </w:r>
                          <w:r>
                            <w:rPr>
                              <w:sz w:val="17"/>
                              <w:szCs w:val="17"/>
                            </w:rPr>
                            <w:tab/>
                          </w:r>
                          <w:r>
                            <w:rPr>
                              <w:sz w:val="12"/>
                              <w:szCs w:val="12"/>
                            </w:rPr>
                            <w:t>66-40161646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303" type="#_x0000_t202" style="position:absolute;margin-left:49.6pt;margin-top:0;width:323.45pt;height:8.85pt;z-index:2516945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" o:allowincell="f" stroked="f">
              <v:fill opacity="0"/>
              <v:textbox inset="0,0,0,0">
                <w:txbxContent>
                  <w:p w:rsidR="00C15E08" w:rsidRDefault="00C15E08">
                    <w:pPr>
                      <w:keepNext/>
                      <w:keepLines/>
                      <w:tabs>
                        <w:tab w:val="left" w:pos="2916"/>
                        <w:tab w:val="right" w:pos="6444"/>
                      </w:tabs>
                      <w:kinsoku w:val="0"/>
                      <w:overflowPunct w:val="0"/>
                      <w:autoSpaceDE/>
                      <w:autoSpaceDN/>
                      <w:adjustRightInd/>
                      <w:textAlignment w:val="baseline"/>
                      <w:rPr>
                        <w:sz w:val="12"/>
                        <w:szCs w:val="12"/>
                      </w:rPr>
                    </w:pPr>
                    <w:r>
                      <w:rPr>
                        <w:sz w:val="12"/>
                        <w:szCs w:val="12"/>
                      </w:rPr>
                      <w:t>MADRID-1A49415-v25</w:t>
                    </w:r>
                    <w:r>
                      <w:rPr>
                        <w:sz w:val="12"/>
                        <w:szCs w:val="12"/>
                      </w:rPr>
                      <w:tab/>
                    </w:r>
                    <w:r>
                      <w:rPr>
                        <w:sz w:val="17"/>
                        <w:szCs w:val="17"/>
                      </w:rPr>
                      <w:t xml:space="preserve">- </w:t>
                    </w:r>
                    <w:r>
                      <w:rPr>
                        <w:sz w:val="17"/>
                        <w:szCs w:val="17"/>
                      </w:rPr>
                      <w:fldChar w:fldCharType="begin"/>
                    </w:r>
                    <w:r>
                      <w:rPr>
                        <w:sz w:val="17"/>
                        <w:szCs w:val="17"/>
                      </w:rPr>
                      <w:instrText xml:space="preserve"> PAGE </w:instrText>
                    </w:r>
                    <w:r>
                      <w:rPr>
                        <w:sz w:val="17"/>
                        <w:szCs w:val="17"/>
                      </w:rPr>
                      <w:fldChar w:fldCharType="separate"/>
                    </w:r>
                    <w:r>
                      <w:rPr>
                        <w:sz w:val="17"/>
                        <w:szCs w:val="17"/>
                      </w:rPr>
                      <w:t>139</w:t>
                    </w:r>
                    <w:r>
                      <w:rPr>
                        <w:sz w:val="17"/>
                        <w:szCs w:val="17"/>
                      </w:rPr>
                      <w:fldChar w:fldCharType="end"/>
                    </w:r>
                    <w:r>
                      <w:rPr>
                        <w:sz w:val="17"/>
                        <w:szCs w:val="17"/>
                      </w:rPr>
                      <w:t xml:space="preserve"> -</w:t>
                    </w:r>
                    <w:r>
                      <w:rPr>
                        <w:sz w:val="17"/>
                        <w:szCs w:val="17"/>
                      </w:rPr>
                      <w:tab/>
                    </w:r>
                    <w:r>
                      <w:rPr>
                        <w:sz w:val="12"/>
                        <w:szCs w:val="12"/>
                      </w:rPr>
                      <w:t>66-40161646</w:t>
                    </w:r>
                  </w:p>
                </w:txbxContent>
              </v:textbox>
              <w10:wrap type="square" anchorx="page"/>
            </v:shape>
          </w:pict>
        </mc:Fallback>
      </mc:AlternateContent>
    </w:r>
  </w:p>
</w:ftr>
</file>

<file path=word/footer3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3339A9">
    <w:pPr>
      <w:kinsoku w:val="0"/>
      <w:overflowPunct w:val="0"/>
      <w:autoSpaceDE/>
      <w:autoSpaceDN/>
      <w:adjustRightInd/>
      <w:textAlignment w:val="baseline"/>
      <w:rPr>
        <w:sz w:val="16"/>
        <w:szCs w:val="16"/>
      </w:rPr>
    </w:pPr>
    <w:r>
      <w:rPr>
        <w:noProof/>
        <w:lang w:val="en-GB"/>
      </w:rPr>
      <mc:AlternateContent>
        <mc:Choice Requires="wps">
          <w:drawing>
            <wp:anchor distT="0" distB="0" distL="0" distR="0" simplePos="0" relativeHeight="251695616" behindDoc="0" locked="0" layoutInCell="0" allowOverlap="1">
              <wp:simplePos x="0" y="0"/>
              <wp:positionH relativeFrom="page">
                <wp:posOffset>629920</wp:posOffset>
              </wp:positionH>
              <wp:positionV relativeFrom="paragraph">
                <wp:posOffset>0</wp:posOffset>
              </wp:positionV>
              <wp:extent cx="4107815" cy="112395"/>
              <wp:effectExtent l="0" t="0" r="0" b="0"/>
              <wp:wrapSquare wrapText="bothSides"/>
              <wp:docPr id="180" name="Text Box 2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07815" cy="11239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5E08" w:rsidRDefault="00C15E08">
                          <w:pPr>
                            <w:keepNext/>
                            <w:keepLines/>
                            <w:tabs>
                              <w:tab w:val="left" w:pos="2916"/>
                              <w:tab w:val="right" w:pos="6444"/>
                            </w:tabs>
                            <w:kinsoku w:val="0"/>
                            <w:overflowPunct w:val="0"/>
                            <w:autoSpaceDE/>
                            <w:autoSpaceDN/>
                            <w:adjustRightInd/>
                            <w:textAlignment w:val="baseline"/>
                            <w:rPr>
                              <w:sz w:val="12"/>
                              <w:szCs w:val="12"/>
                            </w:rPr>
                          </w:pPr>
                          <w:r>
                            <w:rPr>
                              <w:sz w:val="12"/>
                              <w:szCs w:val="12"/>
                            </w:rPr>
                            <w:t>MADRID-1A49415-v25</w:t>
                          </w:r>
                          <w:r>
                            <w:rPr>
                              <w:sz w:val="12"/>
                              <w:szCs w:val="12"/>
                            </w:rPr>
                            <w:tab/>
                          </w:r>
                          <w:r>
                            <w:rPr>
                              <w:sz w:val="17"/>
                              <w:szCs w:val="17"/>
                            </w:rPr>
                            <w:t xml:space="preserve">- </w:t>
                          </w:r>
                          <w:r>
                            <w:rPr>
                              <w:sz w:val="17"/>
                              <w:szCs w:val="17"/>
                            </w:rPr>
                            <w:fldChar w:fldCharType="begin"/>
                          </w:r>
                          <w:r>
                            <w:rPr>
                              <w:sz w:val="17"/>
                              <w:szCs w:val="17"/>
                            </w:rPr>
                            <w:instrText xml:space="preserve"> PAGE </w:instrText>
                          </w:r>
                          <w:r>
                            <w:rPr>
                              <w:sz w:val="17"/>
                              <w:szCs w:val="17"/>
                            </w:rPr>
                            <w:fldChar w:fldCharType="separate"/>
                          </w:r>
                          <w:r w:rsidR="00102F4A">
                            <w:rPr>
                              <w:noProof/>
                              <w:sz w:val="17"/>
                              <w:szCs w:val="17"/>
                            </w:rPr>
                            <w:t>135</w:t>
                          </w:r>
                          <w:r>
                            <w:rPr>
                              <w:sz w:val="17"/>
                              <w:szCs w:val="17"/>
                            </w:rPr>
                            <w:fldChar w:fldCharType="end"/>
                          </w:r>
                          <w:r>
                            <w:rPr>
                              <w:sz w:val="17"/>
                              <w:szCs w:val="17"/>
                            </w:rPr>
                            <w:t xml:space="preserve"> -</w:t>
                          </w:r>
                          <w:r>
                            <w:rPr>
                              <w:sz w:val="17"/>
                              <w:szCs w:val="17"/>
                            </w:rPr>
                            <w:tab/>
                          </w:r>
                          <w:r>
                            <w:rPr>
                              <w:sz w:val="12"/>
                              <w:szCs w:val="12"/>
                            </w:rPr>
                            <w:t>66-40161646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304" type="#_x0000_t202" style="position:absolute;margin-left:49.6pt;margin-top:0;width:323.45pt;height:8.85pt;z-index:2516956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" o:allowincell="f" stroked="f">
              <v:fill opacity="0"/>
              <v:textbox inset="0,0,0,0">
                <w:txbxContent>
                  <w:p w:rsidR="00C15E08" w:rsidRDefault="00C15E08">
                    <w:pPr>
                      <w:keepNext/>
                      <w:keepLines/>
                      <w:tabs>
                        <w:tab w:val="left" w:pos="2916"/>
                        <w:tab w:val="right" w:pos="6444"/>
                      </w:tabs>
                      <w:kinsoku w:val="0"/>
                      <w:overflowPunct w:val="0"/>
                      <w:autoSpaceDE/>
                      <w:autoSpaceDN/>
                      <w:adjustRightInd/>
                      <w:textAlignment w:val="baseline"/>
                      <w:rPr>
                        <w:sz w:val="12"/>
                        <w:szCs w:val="12"/>
                      </w:rPr>
                    </w:pPr>
                    <w:r>
                      <w:rPr>
                        <w:sz w:val="12"/>
                        <w:szCs w:val="12"/>
                      </w:rPr>
                      <w:t>MADRID-1A49415-v25</w:t>
                    </w:r>
                    <w:r>
                      <w:rPr>
                        <w:sz w:val="12"/>
                        <w:szCs w:val="12"/>
                      </w:rPr>
                      <w:tab/>
                    </w:r>
                    <w:r>
                      <w:rPr>
                        <w:sz w:val="17"/>
                        <w:szCs w:val="17"/>
                      </w:rPr>
                      <w:t xml:space="preserve">- </w:t>
                    </w:r>
                    <w:r>
                      <w:rPr>
                        <w:sz w:val="17"/>
                        <w:szCs w:val="17"/>
                      </w:rPr>
                      <w:fldChar w:fldCharType="begin"/>
                    </w:r>
                    <w:r>
                      <w:rPr>
                        <w:sz w:val="17"/>
                        <w:szCs w:val="17"/>
                      </w:rPr>
                      <w:instrText xml:space="preserve"> PAGE </w:instrText>
                    </w:r>
                    <w:r>
                      <w:rPr>
                        <w:sz w:val="17"/>
                        <w:szCs w:val="17"/>
                      </w:rPr>
                      <w:fldChar w:fldCharType="separate"/>
                    </w:r>
                    <w:r w:rsidR="00102F4A">
                      <w:rPr>
                        <w:noProof/>
                        <w:sz w:val="17"/>
                        <w:szCs w:val="17"/>
                      </w:rPr>
                      <w:t>135</w:t>
                    </w:r>
                    <w:r>
                      <w:rPr>
                        <w:sz w:val="17"/>
                        <w:szCs w:val="17"/>
                      </w:rPr>
                      <w:fldChar w:fldCharType="end"/>
                    </w:r>
                    <w:r>
                      <w:rPr>
                        <w:sz w:val="17"/>
                        <w:szCs w:val="17"/>
                      </w:rPr>
                      <w:t xml:space="preserve"> -</w:t>
                    </w:r>
                    <w:r>
                      <w:rPr>
                        <w:sz w:val="17"/>
                        <w:szCs w:val="17"/>
                      </w:rPr>
                      <w:tab/>
                    </w:r>
                    <w:r>
                      <w:rPr>
                        <w:sz w:val="12"/>
                        <w:szCs w:val="12"/>
                      </w:rPr>
                      <w:t>66-40161646</w:t>
                    </w:r>
                  </w:p>
                </w:txbxContent>
              </v:textbox>
              <w10:wrap type="square" anchorx="page"/>
            </v:shape>
          </w:pict>
        </mc:Fallback>
      </mc:AlternateContent>
    </w:r>
  </w:p>
</w:ftr>
</file>

<file path=word/footer3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3339A9">
    <w:pPr>
      <w:kinsoku w:val="0"/>
      <w:overflowPunct w:val="0"/>
      <w:autoSpaceDE/>
      <w:autoSpaceDN/>
      <w:adjustRightInd/>
      <w:textAlignment w:val="baseline"/>
      <w:rPr>
        <w:sz w:val="16"/>
        <w:szCs w:val="16"/>
      </w:rPr>
    </w:pPr>
    <w:r>
      <w:rPr>
        <w:noProof/>
        <w:lang w:val="en-GB"/>
      </w:rPr>
      <mc:AlternateContent>
        <mc:Choice Requires="wps">
          <w:drawing>
            <wp:anchor distT="0" distB="0" distL="0" distR="0" simplePos="0" relativeHeight="251696640" behindDoc="0" locked="0" layoutInCell="0" allowOverlap="1">
              <wp:simplePos x="0" y="0"/>
              <wp:positionH relativeFrom="page">
                <wp:posOffset>629920</wp:posOffset>
              </wp:positionH>
              <wp:positionV relativeFrom="paragraph">
                <wp:posOffset>0</wp:posOffset>
              </wp:positionV>
              <wp:extent cx="4107815" cy="112395"/>
              <wp:effectExtent l="0" t="0" r="0" b="0"/>
              <wp:wrapSquare wrapText="bothSides"/>
              <wp:docPr id="179" name="Text Box 2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07815" cy="11239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5E08" w:rsidRDefault="00C15E08">
                          <w:pPr>
                            <w:keepNext/>
                            <w:keepLines/>
                            <w:tabs>
                              <w:tab w:val="left" w:pos="2916"/>
                              <w:tab w:val="right" w:pos="6444"/>
                            </w:tabs>
                            <w:kinsoku w:val="0"/>
                            <w:overflowPunct w:val="0"/>
                            <w:autoSpaceDE/>
                            <w:autoSpaceDN/>
                            <w:adjustRightInd/>
                            <w:textAlignment w:val="baseline"/>
                            <w:rPr>
                              <w:sz w:val="12"/>
                              <w:szCs w:val="12"/>
                            </w:rPr>
                          </w:pPr>
                          <w:r>
                            <w:rPr>
                              <w:sz w:val="12"/>
                              <w:szCs w:val="12"/>
                            </w:rPr>
                            <w:t>MADRID-1A49415-v25</w:t>
                          </w:r>
                          <w:r>
                            <w:rPr>
                              <w:sz w:val="12"/>
                              <w:szCs w:val="12"/>
                            </w:rPr>
                            <w:tab/>
                          </w:r>
                          <w:r>
                            <w:rPr>
                              <w:sz w:val="17"/>
                              <w:szCs w:val="17"/>
                            </w:rPr>
                            <w:t xml:space="preserve">- </w:t>
                          </w:r>
                          <w:r>
                            <w:rPr>
                              <w:sz w:val="17"/>
                              <w:szCs w:val="17"/>
                            </w:rPr>
                            <w:fldChar w:fldCharType="begin"/>
                          </w:r>
                          <w:r>
                            <w:rPr>
                              <w:sz w:val="17"/>
                              <w:szCs w:val="17"/>
                            </w:rPr>
                            <w:instrText xml:space="preserve"> PAGE </w:instrText>
                          </w:r>
                          <w:r>
                            <w:rPr>
                              <w:sz w:val="17"/>
                              <w:szCs w:val="17"/>
                            </w:rPr>
                            <w:fldChar w:fldCharType="separate"/>
                          </w:r>
                          <w:r w:rsidR="00102F4A">
                            <w:rPr>
                              <w:noProof/>
                              <w:sz w:val="17"/>
                              <w:szCs w:val="17"/>
                            </w:rPr>
                            <w:t>136</w:t>
                          </w:r>
                          <w:r>
                            <w:rPr>
                              <w:sz w:val="17"/>
                              <w:szCs w:val="17"/>
                            </w:rPr>
                            <w:fldChar w:fldCharType="end"/>
                          </w:r>
                          <w:r>
                            <w:rPr>
                              <w:sz w:val="17"/>
                              <w:szCs w:val="17"/>
                            </w:rPr>
                            <w:t xml:space="preserve"> -</w:t>
                          </w:r>
                          <w:r>
                            <w:rPr>
                              <w:sz w:val="17"/>
                              <w:szCs w:val="17"/>
                            </w:rPr>
                            <w:tab/>
                          </w:r>
                          <w:r>
                            <w:rPr>
                              <w:sz w:val="12"/>
                              <w:szCs w:val="12"/>
                            </w:rPr>
                            <w:t>66-40161646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55" o:spid="_x0000_s1305" type="#_x0000_t202" style="position:absolute;margin-left:49.6pt;margin-top:0;width:323.45pt;height:8.85pt;z-index:2516966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" o:allowincell="f" stroked="f">
              <v:fill opacity="0"/>
              <v:textbox inset="0,0,0,0">
                <w:txbxContent>
                  <w:p w:rsidR="00C15E08" w:rsidRDefault="00C15E08">
                    <w:pPr>
                      <w:keepNext/>
                      <w:keepLines/>
                      <w:tabs>
                        <w:tab w:val="left" w:pos="2916"/>
                        <w:tab w:val="right" w:pos="6444"/>
                      </w:tabs>
                      <w:kinsoku w:val="0"/>
                      <w:overflowPunct w:val="0"/>
                      <w:autoSpaceDE/>
                      <w:autoSpaceDN/>
                      <w:adjustRightInd/>
                      <w:textAlignment w:val="baseline"/>
                      <w:rPr>
                        <w:sz w:val="12"/>
                        <w:szCs w:val="12"/>
                      </w:rPr>
                    </w:pPr>
                    <w:r>
                      <w:rPr>
                        <w:sz w:val="12"/>
                        <w:szCs w:val="12"/>
                      </w:rPr>
                      <w:t>MADRID-1A49415-v25</w:t>
                    </w:r>
                    <w:r>
                      <w:rPr>
                        <w:sz w:val="12"/>
                        <w:szCs w:val="12"/>
                      </w:rPr>
                      <w:tab/>
                    </w:r>
                    <w:r>
                      <w:rPr>
                        <w:sz w:val="17"/>
                        <w:szCs w:val="17"/>
                      </w:rPr>
                      <w:t xml:space="preserve">- </w:t>
                    </w:r>
                    <w:r>
                      <w:rPr>
                        <w:sz w:val="17"/>
                        <w:szCs w:val="17"/>
                      </w:rPr>
                      <w:fldChar w:fldCharType="begin"/>
                    </w:r>
                    <w:r>
                      <w:rPr>
                        <w:sz w:val="17"/>
                        <w:szCs w:val="17"/>
                      </w:rPr>
                      <w:instrText xml:space="preserve"> PAGE </w:instrText>
                    </w:r>
                    <w:r>
                      <w:rPr>
                        <w:sz w:val="17"/>
                        <w:szCs w:val="17"/>
                      </w:rPr>
                      <w:fldChar w:fldCharType="separate"/>
                    </w:r>
                    <w:r w:rsidR="00102F4A">
                      <w:rPr>
                        <w:noProof/>
                        <w:sz w:val="17"/>
                        <w:szCs w:val="17"/>
                      </w:rPr>
                      <w:t>136</w:t>
                    </w:r>
                    <w:r>
                      <w:rPr>
                        <w:sz w:val="17"/>
                        <w:szCs w:val="17"/>
                      </w:rPr>
                      <w:fldChar w:fldCharType="end"/>
                    </w:r>
                    <w:r>
                      <w:rPr>
                        <w:sz w:val="17"/>
                        <w:szCs w:val="17"/>
                      </w:rPr>
                      <w:t xml:space="preserve"> -</w:t>
                    </w:r>
                    <w:r>
                      <w:rPr>
                        <w:sz w:val="17"/>
                        <w:szCs w:val="17"/>
                      </w:rPr>
                      <w:tab/>
                    </w:r>
                    <w:r>
                      <w:rPr>
                        <w:sz w:val="12"/>
                        <w:szCs w:val="12"/>
                      </w:rPr>
                      <w:t>66-40161646</w:t>
                    </w:r>
                  </w:p>
                </w:txbxContent>
              </v:textbox>
              <w10:wrap type="square" anchorx="page"/>
            </v:shape>
          </w:pict>
        </mc:Fallback>
      </mc:AlternateContent>
    </w:r>
  </w:p>
</w:ftr>
</file>

<file path=word/footer3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3339A9">
    <w:pPr>
      <w:kinsoku w:val="0"/>
      <w:overflowPunct w:val="0"/>
      <w:autoSpaceDE/>
      <w:autoSpaceDN/>
      <w:adjustRightInd/>
      <w:textAlignment w:val="baseline"/>
      <w:rPr>
        <w:sz w:val="16"/>
        <w:szCs w:val="16"/>
      </w:rPr>
    </w:pPr>
    <w:r>
      <w:rPr>
        <w:noProof/>
        <w:lang w:val="en-GB"/>
      </w:rPr>
      <mc:AlternateContent>
        <mc:Choice Requires="wps">
          <w:drawing>
            <wp:anchor distT="0" distB="0" distL="0" distR="0" simplePos="0" relativeHeight="251697664" behindDoc="0" locked="0" layoutInCell="0" allowOverlap="1">
              <wp:simplePos x="0" y="0"/>
              <wp:positionH relativeFrom="page">
                <wp:posOffset>629920</wp:posOffset>
              </wp:positionH>
              <wp:positionV relativeFrom="paragraph">
                <wp:posOffset>0</wp:posOffset>
              </wp:positionV>
              <wp:extent cx="4107815" cy="112395"/>
              <wp:effectExtent l="0" t="0" r="0" b="0"/>
              <wp:wrapSquare wrapText="bothSides"/>
              <wp:docPr id="178" name="Text Box 2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07815" cy="11239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5E08" w:rsidRDefault="00C15E08">
                          <w:pPr>
                            <w:keepNext/>
                            <w:keepLines/>
                            <w:tabs>
                              <w:tab w:val="left" w:pos="2916"/>
                              <w:tab w:val="right" w:pos="6444"/>
                            </w:tabs>
                            <w:kinsoku w:val="0"/>
                            <w:overflowPunct w:val="0"/>
                            <w:autoSpaceDE/>
                            <w:autoSpaceDN/>
                            <w:adjustRightInd/>
                            <w:textAlignment w:val="baseline"/>
                            <w:rPr>
                              <w:sz w:val="12"/>
                              <w:szCs w:val="12"/>
                            </w:rPr>
                          </w:pPr>
                          <w:r>
                            <w:rPr>
                              <w:sz w:val="12"/>
                              <w:szCs w:val="12"/>
                            </w:rPr>
                            <w:t>MADRID-1A49415-v25</w:t>
                          </w:r>
                          <w:r>
                            <w:rPr>
                              <w:sz w:val="12"/>
                              <w:szCs w:val="12"/>
                            </w:rPr>
                            <w:tab/>
                          </w:r>
                          <w:r>
                            <w:rPr>
                              <w:sz w:val="17"/>
                              <w:szCs w:val="17"/>
                            </w:rPr>
                            <w:t xml:space="preserve">- </w:t>
                          </w:r>
                          <w:r>
                            <w:rPr>
                              <w:sz w:val="17"/>
                              <w:szCs w:val="17"/>
                            </w:rPr>
                            <w:fldChar w:fldCharType="begin"/>
                          </w:r>
                          <w:r>
                            <w:rPr>
                              <w:sz w:val="17"/>
                              <w:szCs w:val="17"/>
                            </w:rPr>
                            <w:instrText xml:space="preserve"> PAGE </w:instrText>
                          </w:r>
                          <w:r>
                            <w:rPr>
                              <w:sz w:val="17"/>
                              <w:szCs w:val="17"/>
                            </w:rPr>
                            <w:fldChar w:fldCharType="separate"/>
                          </w:r>
                          <w:r>
                            <w:rPr>
                              <w:sz w:val="17"/>
                              <w:szCs w:val="17"/>
                            </w:rPr>
                            <w:t>139</w:t>
                          </w:r>
                          <w:r>
                            <w:rPr>
                              <w:sz w:val="17"/>
                              <w:szCs w:val="17"/>
                            </w:rPr>
                            <w:fldChar w:fldCharType="end"/>
                          </w:r>
                          <w:r>
                            <w:rPr>
                              <w:sz w:val="17"/>
                              <w:szCs w:val="17"/>
                            </w:rPr>
                            <w:t xml:space="preserve"> -</w:t>
                          </w:r>
                          <w:r>
                            <w:rPr>
                              <w:sz w:val="17"/>
                              <w:szCs w:val="17"/>
                            </w:rPr>
                            <w:tab/>
                          </w:r>
                          <w:r>
                            <w:rPr>
                              <w:sz w:val="12"/>
                              <w:szCs w:val="12"/>
                            </w:rPr>
                            <w:t>66-40161646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56" o:spid="_x0000_s1306" type="#_x0000_t202" style="position:absolute;margin-left:49.6pt;margin-top:0;width:323.45pt;height:8.85pt;z-index:2516976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" o:allowincell="f" stroked="f">
              <v:fill opacity="0"/>
              <v:textbox inset="0,0,0,0">
                <w:txbxContent>
                  <w:p w:rsidR="00C15E08" w:rsidRDefault="00C15E08">
                    <w:pPr>
                      <w:keepNext/>
                      <w:keepLines/>
                      <w:tabs>
                        <w:tab w:val="left" w:pos="2916"/>
                        <w:tab w:val="right" w:pos="6444"/>
                      </w:tabs>
                      <w:kinsoku w:val="0"/>
                      <w:overflowPunct w:val="0"/>
                      <w:autoSpaceDE/>
                      <w:autoSpaceDN/>
                      <w:adjustRightInd/>
                      <w:textAlignment w:val="baseline"/>
                      <w:rPr>
                        <w:sz w:val="12"/>
                        <w:szCs w:val="12"/>
                      </w:rPr>
                    </w:pPr>
                    <w:r>
                      <w:rPr>
                        <w:sz w:val="12"/>
                        <w:szCs w:val="12"/>
                      </w:rPr>
                      <w:t>MADRID-1A49415-v25</w:t>
                    </w:r>
                    <w:r>
                      <w:rPr>
                        <w:sz w:val="12"/>
                        <w:szCs w:val="12"/>
                      </w:rPr>
                      <w:tab/>
                    </w:r>
                    <w:r>
                      <w:rPr>
                        <w:sz w:val="17"/>
                        <w:szCs w:val="17"/>
                      </w:rPr>
                      <w:t xml:space="preserve">- </w:t>
                    </w:r>
                    <w:r>
                      <w:rPr>
                        <w:sz w:val="17"/>
                        <w:szCs w:val="17"/>
                      </w:rPr>
                      <w:fldChar w:fldCharType="begin"/>
                    </w:r>
                    <w:r>
                      <w:rPr>
                        <w:sz w:val="17"/>
                        <w:szCs w:val="17"/>
                      </w:rPr>
                      <w:instrText xml:space="preserve"> PAGE </w:instrText>
                    </w:r>
                    <w:r>
                      <w:rPr>
                        <w:sz w:val="17"/>
                        <w:szCs w:val="17"/>
                      </w:rPr>
                      <w:fldChar w:fldCharType="separate"/>
                    </w:r>
                    <w:r>
                      <w:rPr>
                        <w:sz w:val="17"/>
                        <w:szCs w:val="17"/>
                      </w:rPr>
                      <w:t>139</w:t>
                    </w:r>
                    <w:r>
                      <w:rPr>
                        <w:sz w:val="17"/>
                        <w:szCs w:val="17"/>
                      </w:rPr>
                      <w:fldChar w:fldCharType="end"/>
                    </w:r>
                    <w:r>
                      <w:rPr>
                        <w:sz w:val="17"/>
                        <w:szCs w:val="17"/>
                      </w:rPr>
                      <w:t xml:space="preserve"> -</w:t>
                    </w:r>
                    <w:r>
                      <w:rPr>
                        <w:sz w:val="17"/>
                        <w:szCs w:val="17"/>
                      </w:rPr>
                      <w:tab/>
                    </w:r>
                    <w:r>
                      <w:rPr>
                        <w:sz w:val="12"/>
                        <w:szCs w:val="12"/>
                      </w:rPr>
                      <w:t>66-40161646</w:t>
                    </w:r>
                  </w:p>
                </w:txbxContent>
              </v:textbox>
              <w10:wrap type="square" anchorx="page"/>
            </v:shape>
          </w:pict>
        </mc:Fallback>
      </mc:AlternateContent>
    </w:r>
  </w:p>
</w:ftr>
</file>

<file path=word/footer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widowControl/>
      <w:rPr>
        <w:sz w:val="24"/>
        <w:szCs w:val="24"/>
      </w:rPr>
    </w:pPr>
  </w:p>
</w:ftr>
</file>

<file path=word/footer34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3339A9">
    <w:pPr>
      <w:kinsoku w:val="0"/>
      <w:overflowPunct w:val="0"/>
      <w:autoSpaceDE/>
      <w:autoSpaceDN/>
      <w:adjustRightInd/>
      <w:textAlignment w:val="baseline"/>
      <w:rPr>
        <w:sz w:val="16"/>
        <w:szCs w:val="16"/>
      </w:rPr>
    </w:pPr>
    <w:r>
      <w:rPr>
        <w:noProof/>
        <w:lang w:val="en-GB"/>
      </w:rPr>
      <mc:AlternateContent>
        <mc:Choice Requires="wps">
          <w:drawing>
            <wp:anchor distT="0" distB="0" distL="0" distR="0" simplePos="0" relativeHeight="251698688" behindDoc="0" locked="0" layoutInCell="0" allowOverlap="1">
              <wp:simplePos x="0" y="0"/>
              <wp:positionH relativeFrom="page">
                <wp:posOffset>629920</wp:posOffset>
              </wp:positionH>
              <wp:positionV relativeFrom="paragraph">
                <wp:posOffset>0</wp:posOffset>
              </wp:positionV>
              <wp:extent cx="4107815" cy="112395"/>
              <wp:effectExtent l="0" t="0" r="0" b="0"/>
              <wp:wrapSquare wrapText="bothSides"/>
              <wp:docPr id="177" name="Text Box 2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07815" cy="11239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5E08" w:rsidRDefault="00C15E08">
                          <w:pPr>
                            <w:keepNext/>
                            <w:keepLines/>
                            <w:tabs>
                              <w:tab w:val="left" w:pos="2916"/>
                              <w:tab w:val="right" w:pos="6444"/>
                            </w:tabs>
                            <w:kinsoku w:val="0"/>
                            <w:overflowPunct w:val="0"/>
                            <w:autoSpaceDE/>
                            <w:autoSpaceDN/>
                            <w:adjustRightInd/>
                            <w:textAlignment w:val="baseline"/>
                            <w:rPr>
                              <w:sz w:val="12"/>
                              <w:szCs w:val="12"/>
                            </w:rPr>
                          </w:pPr>
                          <w:r>
                            <w:rPr>
                              <w:sz w:val="12"/>
                              <w:szCs w:val="12"/>
                            </w:rPr>
                            <w:t>MADRID-1A49415-v25</w:t>
                          </w:r>
                          <w:r>
                            <w:rPr>
                              <w:sz w:val="12"/>
                              <w:szCs w:val="12"/>
                            </w:rPr>
                            <w:tab/>
                          </w:r>
                          <w:r>
                            <w:rPr>
                              <w:sz w:val="17"/>
                              <w:szCs w:val="17"/>
                            </w:rPr>
                            <w:t xml:space="preserve">- </w:t>
                          </w:r>
                          <w:r>
                            <w:rPr>
                              <w:sz w:val="17"/>
                              <w:szCs w:val="17"/>
                            </w:rPr>
                            <w:fldChar w:fldCharType="begin"/>
                          </w:r>
                          <w:r>
                            <w:rPr>
                              <w:sz w:val="17"/>
                              <w:szCs w:val="17"/>
                            </w:rPr>
                            <w:instrText xml:space="preserve"> PAGE </w:instrText>
                          </w:r>
                          <w:r>
                            <w:rPr>
                              <w:sz w:val="17"/>
                              <w:szCs w:val="17"/>
                            </w:rPr>
                            <w:fldChar w:fldCharType="separate"/>
                          </w:r>
                          <w:r>
                            <w:rPr>
                              <w:sz w:val="17"/>
                              <w:szCs w:val="17"/>
                            </w:rPr>
                            <w:t>139</w:t>
                          </w:r>
                          <w:r>
                            <w:rPr>
                              <w:sz w:val="17"/>
                              <w:szCs w:val="17"/>
                            </w:rPr>
                            <w:fldChar w:fldCharType="end"/>
                          </w:r>
                          <w:r>
                            <w:rPr>
                              <w:sz w:val="17"/>
                              <w:szCs w:val="17"/>
                            </w:rPr>
                            <w:t xml:space="preserve"> -</w:t>
                          </w:r>
                          <w:r>
                            <w:rPr>
                              <w:sz w:val="17"/>
                              <w:szCs w:val="17"/>
                            </w:rPr>
                            <w:tab/>
                          </w:r>
                          <w:r>
                            <w:rPr>
                              <w:sz w:val="12"/>
                              <w:szCs w:val="12"/>
                            </w:rPr>
                            <w:t>66-40161646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57" o:spid="_x0000_s1307" type="#_x0000_t202" style="position:absolute;margin-left:49.6pt;margin-top:0;width:323.45pt;height:8.85pt;z-index:2516986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" o:allowincell="f" stroked="f">
              <v:fill opacity="0"/>
              <v:textbox inset="0,0,0,0">
                <w:txbxContent>
                  <w:p w:rsidR="00C15E08" w:rsidRDefault="00C15E08">
                    <w:pPr>
                      <w:keepNext/>
                      <w:keepLines/>
                      <w:tabs>
                        <w:tab w:val="left" w:pos="2916"/>
                        <w:tab w:val="right" w:pos="6444"/>
                      </w:tabs>
                      <w:kinsoku w:val="0"/>
                      <w:overflowPunct w:val="0"/>
                      <w:autoSpaceDE/>
                      <w:autoSpaceDN/>
                      <w:adjustRightInd/>
                      <w:textAlignment w:val="baseline"/>
                      <w:rPr>
                        <w:sz w:val="12"/>
                        <w:szCs w:val="12"/>
                      </w:rPr>
                    </w:pPr>
                    <w:r>
                      <w:rPr>
                        <w:sz w:val="12"/>
                        <w:szCs w:val="12"/>
                      </w:rPr>
                      <w:t>MADRID-1A49415-v25</w:t>
                    </w:r>
                    <w:r>
                      <w:rPr>
                        <w:sz w:val="12"/>
                        <w:szCs w:val="12"/>
                      </w:rPr>
                      <w:tab/>
                    </w:r>
                    <w:r>
                      <w:rPr>
                        <w:sz w:val="17"/>
                        <w:szCs w:val="17"/>
                      </w:rPr>
                      <w:t xml:space="preserve">- </w:t>
                    </w:r>
                    <w:r>
                      <w:rPr>
                        <w:sz w:val="17"/>
                        <w:szCs w:val="17"/>
                      </w:rPr>
                      <w:fldChar w:fldCharType="begin"/>
                    </w:r>
                    <w:r>
                      <w:rPr>
                        <w:sz w:val="17"/>
                        <w:szCs w:val="17"/>
                      </w:rPr>
                      <w:instrText xml:space="preserve"> PAGE </w:instrText>
                    </w:r>
                    <w:r>
                      <w:rPr>
                        <w:sz w:val="17"/>
                        <w:szCs w:val="17"/>
                      </w:rPr>
                      <w:fldChar w:fldCharType="separate"/>
                    </w:r>
                    <w:r>
                      <w:rPr>
                        <w:sz w:val="17"/>
                        <w:szCs w:val="17"/>
                      </w:rPr>
                      <w:t>139</w:t>
                    </w:r>
                    <w:r>
                      <w:rPr>
                        <w:sz w:val="17"/>
                        <w:szCs w:val="17"/>
                      </w:rPr>
                      <w:fldChar w:fldCharType="end"/>
                    </w:r>
                    <w:r>
                      <w:rPr>
                        <w:sz w:val="17"/>
                        <w:szCs w:val="17"/>
                      </w:rPr>
                      <w:t xml:space="preserve"> -</w:t>
                    </w:r>
                    <w:r>
                      <w:rPr>
                        <w:sz w:val="17"/>
                        <w:szCs w:val="17"/>
                      </w:rPr>
                      <w:tab/>
                    </w:r>
                    <w:r>
                      <w:rPr>
                        <w:sz w:val="12"/>
                        <w:szCs w:val="12"/>
                      </w:rPr>
                      <w:t>66-40161646</w:t>
                    </w:r>
                  </w:p>
                </w:txbxContent>
              </v:textbox>
              <w10:wrap type="square" anchorx="page"/>
            </v:shape>
          </w:pict>
        </mc:Fallback>
      </mc:AlternateContent>
    </w:r>
  </w:p>
</w:ftr>
</file>

<file path=word/footer34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3339A9">
    <w:pPr>
      <w:kinsoku w:val="0"/>
      <w:overflowPunct w:val="0"/>
      <w:autoSpaceDE/>
      <w:autoSpaceDN/>
      <w:adjustRightInd/>
      <w:textAlignment w:val="baseline"/>
      <w:rPr>
        <w:sz w:val="16"/>
        <w:szCs w:val="16"/>
      </w:rPr>
    </w:pPr>
    <w:r>
      <w:rPr>
        <w:noProof/>
        <w:lang w:val="en-GB"/>
      </w:rPr>
      <mc:AlternateContent>
        <mc:Choice Requires="wps">
          <w:drawing>
            <wp:anchor distT="0" distB="0" distL="0" distR="0" simplePos="0" relativeHeight="251699712" behindDoc="0" locked="0" layoutInCell="0" allowOverlap="1">
              <wp:simplePos x="0" y="0"/>
              <wp:positionH relativeFrom="page">
                <wp:posOffset>629920</wp:posOffset>
              </wp:positionH>
              <wp:positionV relativeFrom="paragraph">
                <wp:posOffset>0</wp:posOffset>
              </wp:positionV>
              <wp:extent cx="4107815" cy="112395"/>
              <wp:effectExtent l="0" t="0" r="0" b="0"/>
              <wp:wrapSquare wrapText="bothSides"/>
              <wp:docPr id="176" name="Text Box 2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07815" cy="11239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5E08" w:rsidRDefault="00C15E08">
                          <w:pPr>
                            <w:keepNext/>
                            <w:keepLines/>
                            <w:tabs>
                              <w:tab w:val="left" w:pos="2916"/>
                              <w:tab w:val="right" w:pos="6444"/>
                            </w:tabs>
                            <w:kinsoku w:val="0"/>
                            <w:overflowPunct w:val="0"/>
                            <w:autoSpaceDE/>
                            <w:autoSpaceDN/>
                            <w:adjustRightInd/>
                            <w:textAlignment w:val="baseline"/>
                            <w:rPr>
                              <w:sz w:val="12"/>
                              <w:szCs w:val="12"/>
                            </w:rPr>
                          </w:pPr>
                          <w:r>
                            <w:rPr>
                              <w:sz w:val="12"/>
                              <w:szCs w:val="12"/>
                            </w:rPr>
                            <w:t>MADRID-1A49415-v25</w:t>
                          </w:r>
                          <w:r>
                            <w:rPr>
                              <w:sz w:val="12"/>
                              <w:szCs w:val="12"/>
                            </w:rPr>
                            <w:tab/>
                          </w:r>
                          <w:r>
                            <w:rPr>
                              <w:sz w:val="17"/>
                              <w:szCs w:val="17"/>
                            </w:rPr>
                            <w:t xml:space="preserve">- </w:t>
                          </w:r>
                          <w:r>
                            <w:rPr>
                              <w:sz w:val="17"/>
                              <w:szCs w:val="17"/>
                            </w:rPr>
                            <w:fldChar w:fldCharType="begin"/>
                          </w:r>
                          <w:r>
                            <w:rPr>
                              <w:sz w:val="17"/>
                              <w:szCs w:val="17"/>
                            </w:rPr>
                            <w:instrText xml:space="preserve"> PAGE </w:instrText>
                          </w:r>
                          <w:r>
                            <w:rPr>
                              <w:sz w:val="17"/>
                              <w:szCs w:val="17"/>
                            </w:rPr>
                            <w:fldChar w:fldCharType="separate"/>
                          </w:r>
                          <w:r w:rsidR="00102F4A">
                            <w:rPr>
                              <w:noProof/>
                              <w:sz w:val="17"/>
                              <w:szCs w:val="17"/>
                            </w:rPr>
                            <w:t>137</w:t>
                          </w:r>
                          <w:r>
                            <w:rPr>
                              <w:sz w:val="17"/>
                              <w:szCs w:val="17"/>
                            </w:rPr>
                            <w:fldChar w:fldCharType="end"/>
                          </w:r>
                          <w:r>
                            <w:rPr>
                              <w:sz w:val="17"/>
                              <w:szCs w:val="17"/>
                            </w:rPr>
                            <w:t xml:space="preserve"> -</w:t>
                          </w:r>
                          <w:r>
                            <w:rPr>
                              <w:sz w:val="17"/>
                              <w:szCs w:val="17"/>
                            </w:rPr>
                            <w:tab/>
                          </w:r>
                          <w:r>
                            <w:rPr>
                              <w:sz w:val="12"/>
                              <w:szCs w:val="12"/>
                            </w:rPr>
                            <w:t>66-40161646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58" o:spid="_x0000_s1308" type="#_x0000_t202" style="position:absolute;margin-left:49.6pt;margin-top:0;width:323.45pt;height:8.85pt;z-index:2516997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" o:allowincell="f" stroked="f">
              <v:fill opacity="0"/>
              <v:textbox inset="0,0,0,0">
                <w:txbxContent>
                  <w:p w:rsidR="00C15E08" w:rsidRDefault="00C15E08">
                    <w:pPr>
                      <w:keepNext/>
                      <w:keepLines/>
                      <w:tabs>
                        <w:tab w:val="left" w:pos="2916"/>
                        <w:tab w:val="right" w:pos="6444"/>
                      </w:tabs>
                      <w:kinsoku w:val="0"/>
                      <w:overflowPunct w:val="0"/>
                      <w:autoSpaceDE/>
                      <w:autoSpaceDN/>
                      <w:adjustRightInd/>
                      <w:textAlignment w:val="baseline"/>
                      <w:rPr>
                        <w:sz w:val="12"/>
                        <w:szCs w:val="12"/>
                      </w:rPr>
                    </w:pPr>
                    <w:r>
                      <w:rPr>
                        <w:sz w:val="12"/>
                        <w:szCs w:val="12"/>
                      </w:rPr>
                      <w:t>MADRID-1A49415-v25</w:t>
                    </w:r>
                    <w:r>
                      <w:rPr>
                        <w:sz w:val="12"/>
                        <w:szCs w:val="12"/>
                      </w:rPr>
                      <w:tab/>
                    </w:r>
                    <w:r>
                      <w:rPr>
                        <w:sz w:val="17"/>
                        <w:szCs w:val="17"/>
                      </w:rPr>
                      <w:t xml:space="preserve">- </w:t>
                    </w:r>
                    <w:r>
                      <w:rPr>
                        <w:sz w:val="17"/>
                        <w:szCs w:val="17"/>
                      </w:rPr>
                      <w:fldChar w:fldCharType="begin"/>
                    </w:r>
                    <w:r>
                      <w:rPr>
                        <w:sz w:val="17"/>
                        <w:szCs w:val="17"/>
                      </w:rPr>
                      <w:instrText xml:space="preserve"> PAGE </w:instrText>
                    </w:r>
                    <w:r>
                      <w:rPr>
                        <w:sz w:val="17"/>
                        <w:szCs w:val="17"/>
                      </w:rPr>
                      <w:fldChar w:fldCharType="separate"/>
                    </w:r>
                    <w:r w:rsidR="00102F4A">
                      <w:rPr>
                        <w:noProof/>
                        <w:sz w:val="17"/>
                        <w:szCs w:val="17"/>
                      </w:rPr>
                      <w:t>137</w:t>
                    </w:r>
                    <w:r>
                      <w:rPr>
                        <w:sz w:val="17"/>
                        <w:szCs w:val="17"/>
                      </w:rPr>
                      <w:fldChar w:fldCharType="end"/>
                    </w:r>
                    <w:r>
                      <w:rPr>
                        <w:sz w:val="17"/>
                        <w:szCs w:val="17"/>
                      </w:rPr>
                      <w:t xml:space="preserve"> -</w:t>
                    </w:r>
                    <w:r>
                      <w:rPr>
                        <w:sz w:val="17"/>
                        <w:szCs w:val="17"/>
                      </w:rPr>
                      <w:tab/>
                    </w:r>
                    <w:r>
                      <w:rPr>
                        <w:sz w:val="12"/>
                        <w:szCs w:val="12"/>
                      </w:rPr>
                      <w:t>66-40161646</w:t>
                    </w:r>
                  </w:p>
                </w:txbxContent>
              </v:textbox>
              <w10:wrap type="square" anchorx="page"/>
            </v:shape>
          </w:pict>
        </mc:Fallback>
      </mc:AlternateContent>
    </w:r>
  </w:p>
</w:ftr>
</file>

<file path=word/footer34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3339A9">
    <w:pPr>
      <w:kinsoku w:val="0"/>
      <w:overflowPunct w:val="0"/>
      <w:autoSpaceDE/>
      <w:autoSpaceDN/>
      <w:adjustRightInd/>
      <w:textAlignment w:val="baseline"/>
      <w:rPr>
        <w:sz w:val="16"/>
        <w:szCs w:val="16"/>
      </w:rPr>
    </w:pPr>
    <w:r>
      <w:rPr>
        <w:noProof/>
        <w:lang w:val="en-GB"/>
      </w:rPr>
      <mc:AlternateContent>
        <mc:Choice Requires="wps">
          <w:drawing>
            <wp:anchor distT="0" distB="0" distL="0" distR="0" simplePos="0" relativeHeight="251700736" behindDoc="0" locked="0" layoutInCell="0" allowOverlap="1">
              <wp:simplePos x="0" y="0"/>
              <wp:positionH relativeFrom="page">
                <wp:posOffset>629920</wp:posOffset>
              </wp:positionH>
              <wp:positionV relativeFrom="paragraph">
                <wp:posOffset>0</wp:posOffset>
              </wp:positionV>
              <wp:extent cx="4107815" cy="112395"/>
              <wp:effectExtent l="0" t="0" r="0" b="0"/>
              <wp:wrapSquare wrapText="bothSides"/>
              <wp:docPr id="175" name="Text Box 2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07815" cy="11239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5E08" w:rsidRDefault="00C15E08">
                          <w:pPr>
                            <w:keepNext/>
                            <w:keepLines/>
                            <w:tabs>
                              <w:tab w:val="left" w:pos="2916"/>
                              <w:tab w:val="right" w:pos="6444"/>
                            </w:tabs>
                            <w:kinsoku w:val="0"/>
                            <w:overflowPunct w:val="0"/>
                            <w:autoSpaceDE/>
                            <w:autoSpaceDN/>
                            <w:adjustRightInd/>
                            <w:textAlignment w:val="baseline"/>
                            <w:rPr>
                              <w:sz w:val="12"/>
                              <w:szCs w:val="12"/>
                            </w:rPr>
                          </w:pPr>
                          <w:r>
                            <w:rPr>
                              <w:sz w:val="12"/>
                              <w:szCs w:val="12"/>
                            </w:rPr>
                            <w:t>MADRID-1A49415-v25</w:t>
                          </w:r>
                          <w:r>
                            <w:rPr>
                              <w:sz w:val="12"/>
                              <w:szCs w:val="12"/>
                            </w:rPr>
                            <w:tab/>
                          </w:r>
                          <w:r>
                            <w:rPr>
                              <w:sz w:val="17"/>
                              <w:szCs w:val="17"/>
                            </w:rPr>
                            <w:t xml:space="preserve">- </w:t>
                          </w:r>
                          <w:r>
                            <w:rPr>
                              <w:sz w:val="17"/>
                              <w:szCs w:val="17"/>
                            </w:rPr>
                            <w:fldChar w:fldCharType="begin"/>
                          </w:r>
                          <w:r>
                            <w:rPr>
                              <w:sz w:val="17"/>
                              <w:szCs w:val="17"/>
                            </w:rPr>
                            <w:instrText xml:space="preserve"> PAGE </w:instrText>
                          </w:r>
                          <w:r>
                            <w:rPr>
                              <w:sz w:val="17"/>
                              <w:szCs w:val="17"/>
                            </w:rPr>
                            <w:fldChar w:fldCharType="separate"/>
                          </w:r>
                          <w:r w:rsidR="00102F4A">
                            <w:rPr>
                              <w:noProof/>
                              <w:sz w:val="17"/>
                              <w:szCs w:val="17"/>
                            </w:rPr>
                            <w:t>138</w:t>
                          </w:r>
                          <w:r>
                            <w:rPr>
                              <w:sz w:val="17"/>
                              <w:szCs w:val="17"/>
                            </w:rPr>
                            <w:fldChar w:fldCharType="end"/>
                          </w:r>
                          <w:r>
                            <w:rPr>
                              <w:sz w:val="17"/>
                              <w:szCs w:val="17"/>
                            </w:rPr>
                            <w:t xml:space="preserve"> -</w:t>
                          </w:r>
                          <w:r>
                            <w:rPr>
                              <w:sz w:val="17"/>
                              <w:szCs w:val="17"/>
                            </w:rPr>
                            <w:tab/>
                          </w:r>
                          <w:r>
                            <w:rPr>
                              <w:sz w:val="12"/>
                              <w:szCs w:val="12"/>
                            </w:rPr>
                            <w:t>66-40161646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59" o:spid="_x0000_s1309" type="#_x0000_t202" style="position:absolute;margin-left:49.6pt;margin-top:0;width:323.45pt;height:8.85pt;z-index:2517007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" o:allowincell="f" stroked="f">
              <v:fill opacity="0"/>
              <v:textbox inset="0,0,0,0">
                <w:txbxContent>
                  <w:p w:rsidR="00C15E08" w:rsidRDefault="00C15E08">
                    <w:pPr>
                      <w:keepNext/>
                      <w:keepLines/>
                      <w:tabs>
                        <w:tab w:val="left" w:pos="2916"/>
                        <w:tab w:val="right" w:pos="6444"/>
                      </w:tabs>
                      <w:kinsoku w:val="0"/>
                      <w:overflowPunct w:val="0"/>
                      <w:autoSpaceDE/>
                      <w:autoSpaceDN/>
                      <w:adjustRightInd/>
                      <w:textAlignment w:val="baseline"/>
                      <w:rPr>
                        <w:sz w:val="12"/>
                        <w:szCs w:val="12"/>
                      </w:rPr>
                    </w:pPr>
                    <w:r>
                      <w:rPr>
                        <w:sz w:val="12"/>
                        <w:szCs w:val="12"/>
                      </w:rPr>
                      <w:t>MADRID-1A49415-v25</w:t>
                    </w:r>
                    <w:r>
                      <w:rPr>
                        <w:sz w:val="12"/>
                        <w:szCs w:val="12"/>
                      </w:rPr>
                      <w:tab/>
                    </w:r>
                    <w:r>
                      <w:rPr>
                        <w:sz w:val="17"/>
                        <w:szCs w:val="17"/>
                      </w:rPr>
                      <w:t xml:space="preserve">- </w:t>
                    </w:r>
                    <w:r>
                      <w:rPr>
                        <w:sz w:val="17"/>
                        <w:szCs w:val="17"/>
                      </w:rPr>
                      <w:fldChar w:fldCharType="begin"/>
                    </w:r>
                    <w:r>
                      <w:rPr>
                        <w:sz w:val="17"/>
                        <w:szCs w:val="17"/>
                      </w:rPr>
                      <w:instrText xml:space="preserve"> PAGE </w:instrText>
                    </w:r>
                    <w:r>
                      <w:rPr>
                        <w:sz w:val="17"/>
                        <w:szCs w:val="17"/>
                      </w:rPr>
                      <w:fldChar w:fldCharType="separate"/>
                    </w:r>
                    <w:r w:rsidR="00102F4A">
                      <w:rPr>
                        <w:noProof/>
                        <w:sz w:val="17"/>
                        <w:szCs w:val="17"/>
                      </w:rPr>
                      <w:t>138</w:t>
                    </w:r>
                    <w:r>
                      <w:rPr>
                        <w:sz w:val="17"/>
                        <w:szCs w:val="17"/>
                      </w:rPr>
                      <w:fldChar w:fldCharType="end"/>
                    </w:r>
                    <w:r>
                      <w:rPr>
                        <w:sz w:val="17"/>
                        <w:szCs w:val="17"/>
                      </w:rPr>
                      <w:t xml:space="preserve"> -</w:t>
                    </w:r>
                    <w:r>
                      <w:rPr>
                        <w:sz w:val="17"/>
                        <w:szCs w:val="17"/>
                      </w:rPr>
                      <w:tab/>
                    </w:r>
                    <w:r>
                      <w:rPr>
                        <w:sz w:val="12"/>
                        <w:szCs w:val="12"/>
                      </w:rPr>
                      <w:t>66-40161646</w:t>
                    </w:r>
                  </w:p>
                </w:txbxContent>
              </v:textbox>
              <w10:wrap type="square" anchorx="page"/>
            </v:shape>
          </w:pict>
        </mc:Fallback>
      </mc:AlternateContent>
    </w:r>
  </w:p>
</w:ftr>
</file>

<file path=word/footer34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3339A9">
    <w:pPr>
      <w:kinsoku w:val="0"/>
      <w:overflowPunct w:val="0"/>
      <w:autoSpaceDE/>
      <w:autoSpaceDN/>
      <w:adjustRightInd/>
      <w:textAlignment w:val="baseline"/>
      <w:rPr>
        <w:sz w:val="16"/>
        <w:szCs w:val="16"/>
      </w:rPr>
    </w:pPr>
    <w:r>
      <w:rPr>
        <w:noProof/>
        <w:lang w:val="en-GB"/>
      </w:rPr>
      <mc:AlternateContent>
        <mc:Choice Requires="wps">
          <w:drawing>
            <wp:anchor distT="0" distB="0" distL="0" distR="0" simplePos="0" relativeHeight="251701760" behindDoc="0" locked="0" layoutInCell="0" allowOverlap="1">
              <wp:simplePos x="0" y="0"/>
              <wp:positionH relativeFrom="page">
                <wp:posOffset>629920</wp:posOffset>
              </wp:positionH>
              <wp:positionV relativeFrom="paragraph">
                <wp:posOffset>0</wp:posOffset>
              </wp:positionV>
              <wp:extent cx="4107815" cy="112395"/>
              <wp:effectExtent l="0" t="0" r="0" b="0"/>
              <wp:wrapSquare wrapText="bothSides"/>
              <wp:docPr id="174" name="Text Box 2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07815" cy="11239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5E08" w:rsidRDefault="00C15E08">
                          <w:pPr>
                            <w:keepNext/>
                            <w:keepLines/>
                            <w:tabs>
                              <w:tab w:val="left" w:pos="2916"/>
                              <w:tab w:val="right" w:pos="6444"/>
                            </w:tabs>
                            <w:kinsoku w:val="0"/>
                            <w:overflowPunct w:val="0"/>
                            <w:autoSpaceDE/>
                            <w:autoSpaceDN/>
                            <w:adjustRightInd/>
                            <w:textAlignment w:val="baseline"/>
                            <w:rPr>
                              <w:sz w:val="12"/>
                              <w:szCs w:val="12"/>
                            </w:rPr>
                          </w:pPr>
                          <w:r>
                            <w:rPr>
                              <w:sz w:val="12"/>
                              <w:szCs w:val="12"/>
                            </w:rPr>
                            <w:t>MADRID-1A49415-v25</w:t>
                          </w:r>
                          <w:r>
                            <w:rPr>
                              <w:sz w:val="12"/>
                              <w:szCs w:val="12"/>
                            </w:rPr>
                            <w:tab/>
                          </w:r>
                          <w:r>
                            <w:rPr>
                              <w:sz w:val="17"/>
                              <w:szCs w:val="17"/>
                            </w:rPr>
                            <w:t xml:space="preserve">- </w:t>
                          </w:r>
                          <w:r>
                            <w:rPr>
                              <w:sz w:val="17"/>
                              <w:szCs w:val="17"/>
                            </w:rPr>
                            <w:fldChar w:fldCharType="begin"/>
                          </w:r>
                          <w:r>
                            <w:rPr>
                              <w:sz w:val="17"/>
                              <w:szCs w:val="17"/>
                            </w:rPr>
                            <w:instrText xml:space="preserve"> PAGE </w:instrText>
                          </w:r>
                          <w:r>
                            <w:rPr>
                              <w:sz w:val="17"/>
                              <w:szCs w:val="17"/>
                            </w:rPr>
                            <w:fldChar w:fldCharType="separate"/>
                          </w:r>
                          <w:r>
                            <w:rPr>
                              <w:sz w:val="17"/>
                              <w:szCs w:val="17"/>
                            </w:rPr>
                            <w:t>139</w:t>
                          </w:r>
                          <w:r>
                            <w:rPr>
                              <w:sz w:val="17"/>
                              <w:szCs w:val="17"/>
                            </w:rPr>
                            <w:fldChar w:fldCharType="end"/>
                          </w:r>
                          <w:r>
                            <w:rPr>
                              <w:sz w:val="17"/>
                              <w:szCs w:val="17"/>
                            </w:rPr>
                            <w:t xml:space="preserve"> -</w:t>
                          </w:r>
                          <w:r>
                            <w:rPr>
                              <w:sz w:val="17"/>
                              <w:szCs w:val="17"/>
                            </w:rPr>
                            <w:tab/>
                          </w:r>
                          <w:r>
                            <w:rPr>
                              <w:sz w:val="12"/>
                              <w:szCs w:val="12"/>
                            </w:rPr>
                            <w:t>66-40161646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60" o:spid="_x0000_s1310" type="#_x0000_t202" style="position:absolute;margin-left:49.6pt;margin-top:0;width:323.45pt;height:8.85pt;z-index:2517017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" o:allowincell="f" stroked="f">
              <v:fill opacity="0"/>
              <v:textbox inset="0,0,0,0">
                <w:txbxContent>
                  <w:p w:rsidR="00C15E08" w:rsidRDefault="00C15E08">
                    <w:pPr>
                      <w:keepNext/>
                      <w:keepLines/>
                      <w:tabs>
                        <w:tab w:val="left" w:pos="2916"/>
                        <w:tab w:val="right" w:pos="6444"/>
                      </w:tabs>
                      <w:kinsoku w:val="0"/>
                      <w:overflowPunct w:val="0"/>
                      <w:autoSpaceDE/>
                      <w:autoSpaceDN/>
                      <w:adjustRightInd/>
                      <w:textAlignment w:val="baseline"/>
                      <w:rPr>
                        <w:sz w:val="12"/>
                        <w:szCs w:val="12"/>
                      </w:rPr>
                    </w:pPr>
                    <w:r>
                      <w:rPr>
                        <w:sz w:val="12"/>
                        <w:szCs w:val="12"/>
                      </w:rPr>
                      <w:t>MADRID-1A49415-v25</w:t>
                    </w:r>
                    <w:r>
                      <w:rPr>
                        <w:sz w:val="12"/>
                        <w:szCs w:val="12"/>
                      </w:rPr>
                      <w:tab/>
                    </w:r>
                    <w:r>
                      <w:rPr>
                        <w:sz w:val="17"/>
                        <w:szCs w:val="17"/>
                      </w:rPr>
                      <w:t xml:space="preserve">- </w:t>
                    </w:r>
                    <w:r>
                      <w:rPr>
                        <w:sz w:val="17"/>
                        <w:szCs w:val="17"/>
                      </w:rPr>
                      <w:fldChar w:fldCharType="begin"/>
                    </w:r>
                    <w:r>
                      <w:rPr>
                        <w:sz w:val="17"/>
                        <w:szCs w:val="17"/>
                      </w:rPr>
                      <w:instrText xml:space="preserve"> PAGE </w:instrText>
                    </w:r>
                    <w:r>
                      <w:rPr>
                        <w:sz w:val="17"/>
                        <w:szCs w:val="17"/>
                      </w:rPr>
                      <w:fldChar w:fldCharType="separate"/>
                    </w:r>
                    <w:r>
                      <w:rPr>
                        <w:sz w:val="17"/>
                        <w:szCs w:val="17"/>
                      </w:rPr>
                      <w:t>139</w:t>
                    </w:r>
                    <w:r>
                      <w:rPr>
                        <w:sz w:val="17"/>
                        <w:szCs w:val="17"/>
                      </w:rPr>
                      <w:fldChar w:fldCharType="end"/>
                    </w:r>
                    <w:r>
                      <w:rPr>
                        <w:sz w:val="17"/>
                        <w:szCs w:val="17"/>
                      </w:rPr>
                      <w:t xml:space="preserve"> -</w:t>
                    </w:r>
                    <w:r>
                      <w:rPr>
                        <w:sz w:val="17"/>
                        <w:szCs w:val="17"/>
                      </w:rPr>
                      <w:tab/>
                    </w:r>
                    <w:r>
                      <w:rPr>
                        <w:sz w:val="12"/>
                        <w:szCs w:val="12"/>
                      </w:rPr>
                      <w:t>66-40161646</w:t>
                    </w:r>
                  </w:p>
                </w:txbxContent>
              </v:textbox>
              <w10:wrap type="square" anchorx="page"/>
            </v:shape>
          </w:pict>
        </mc:Fallback>
      </mc:AlternateContent>
    </w:r>
  </w:p>
</w:ftr>
</file>

<file path=word/footer34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3339A9">
    <w:pPr>
      <w:kinsoku w:val="0"/>
      <w:overflowPunct w:val="0"/>
      <w:autoSpaceDE/>
      <w:autoSpaceDN/>
      <w:adjustRightInd/>
      <w:textAlignment w:val="baseline"/>
      <w:rPr>
        <w:sz w:val="16"/>
        <w:szCs w:val="16"/>
      </w:rPr>
    </w:pPr>
    <w:r>
      <w:rPr>
        <w:noProof/>
        <w:lang w:val="en-GB"/>
      </w:rPr>
      <mc:AlternateContent>
        <mc:Choice Requires="wps">
          <w:drawing>
            <wp:anchor distT="0" distB="0" distL="0" distR="0" simplePos="0" relativeHeight="251702784" behindDoc="0" locked="0" layoutInCell="0" allowOverlap="1">
              <wp:simplePos x="0" y="0"/>
              <wp:positionH relativeFrom="page">
                <wp:posOffset>629920</wp:posOffset>
              </wp:positionH>
              <wp:positionV relativeFrom="paragraph">
                <wp:posOffset>0</wp:posOffset>
              </wp:positionV>
              <wp:extent cx="4107815" cy="112395"/>
              <wp:effectExtent l="0" t="0" r="0" b="0"/>
              <wp:wrapSquare wrapText="bothSides"/>
              <wp:docPr id="173" name="Text Box 2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07815" cy="11239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5E08" w:rsidRDefault="00C15E08">
                          <w:pPr>
                            <w:keepNext/>
                            <w:keepLines/>
                            <w:tabs>
                              <w:tab w:val="left" w:pos="2916"/>
                              <w:tab w:val="right" w:pos="6444"/>
                            </w:tabs>
                            <w:kinsoku w:val="0"/>
                            <w:overflowPunct w:val="0"/>
                            <w:autoSpaceDE/>
                            <w:autoSpaceDN/>
                            <w:adjustRightInd/>
                            <w:textAlignment w:val="baseline"/>
                            <w:rPr>
                              <w:sz w:val="12"/>
                              <w:szCs w:val="12"/>
                            </w:rPr>
                          </w:pPr>
                          <w:r>
                            <w:rPr>
                              <w:sz w:val="12"/>
                              <w:szCs w:val="12"/>
                            </w:rPr>
                            <w:t>MADRID-1A49415-v25</w:t>
                          </w:r>
                          <w:r>
                            <w:rPr>
                              <w:sz w:val="12"/>
                              <w:szCs w:val="12"/>
                            </w:rPr>
                            <w:tab/>
                          </w:r>
                          <w:r>
                            <w:rPr>
                              <w:sz w:val="17"/>
                              <w:szCs w:val="17"/>
                            </w:rPr>
                            <w:t xml:space="preserve">- </w:t>
                          </w:r>
                          <w:r>
                            <w:rPr>
                              <w:sz w:val="17"/>
                              <w:szCs w:val="17"/>
                            </w:rPr>
                            <w:fldChar w:fldCharType="begin"/>
                          </w:r>
                          <w:r>
                            <w:rPr>
                              <w:sz w:val="17"/>
                              <w:szCs w:val="17"/>
                            </w:rPr>
                            <w:instrText xml:space="preserve"> PAGE </w:instrText>
                          </w:r>
                          <w:r>
                            <w:rPr>
                              <w:sz w:val="17"/>
                              <w:szCs w:val="17"/>
                            </w:rPr>
                            <w:fldChar w:fldCharType="separate"/>
                          </w:r>
                          <w:r>
                            <w:rPr>
                              <w:sz w:val="17"/>
                              <w:szCs w:val="17"/>
                            </w:rPr>
                            <w:t>139</w:t>
                          </w:r>
                          <w:r>
                            <w:rPr>
                              <w:sz w:val="17"/>
                              <w:szCs w:val="17"/>
                            </w:rPr>
                            <w:fldChar w:fldCharType="end"/>
                          </w:r>
                          <w:r>
                            <w:rPr>
                              <w:sz w:val="17"/>
                              <w:szCs w:val="17"/>
                            </w:rPr>
                            <w:t xml:space="preserve"> -</w:t>
                          </w:r>
                          <w:r>
                            <w:rPr>
                              <w:sz w:val="17"/>
                              <w:szCs w:val="17"/>
                            </w:rPr>
                            <w:tab/>
                          </w:r>
                          <w:r>
                            <w:rPr>
                              <w:sz w:val="12"/>
                              <w:szCs w:val="12"/>
                            </w:rPr>
                            <w:t>66-40161646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61" o:spid="_x0000_s1311" type="#_x0000_t202" style="position:absolute;margin-left:49.6pt;margin-top:0;width:323.45pt;height:8.85pt;z-index:2517027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" o:allowincell="f" stroked="f">
              <v:fill opacity="0"/>
              <v:textbox inset="0,0,0,0">
                <w:txbxContent>
                  <w:p w:rsidR="00C15E08" w:rsidRDefault="00C15E08">
                    <w:pPr>
                      <w:keepNext/>
                      <w:keepLines/>
                      <w:tabs>
                        <w:tab w:val="left" w:pos="2916"/>
                        <w:tab w:val="right" w:pos="6444"/>
                      </w:tabs>
                      <w:kinsoku w:val="0"/>
                      <w:overflowPunct w:val="0"/>
                      <w:autoSpaceDE/>
                      <w:autoSpaceDN/>
                      <w:adjustRightInd/>
                      <w:textAlignment w:val="baseline"/>
                      <w:rPr>
                        <w:sz w:val="12"/>
                        <w:szCs w:val="12"/>
                      </w:rPr>
                    </w:pPr>
                    <w:r>
                      <w:rPr>
                        <w:sz w:val="12"/>
                        <w:szCs w:val="12"/>
                      </w:rPr>
                      <w:t>MADRID-1A49415-v25</w:t>
                    </w:r>
                    <w:r>
                      <w:rPr>
                        <w:sz w:val="12"/>
                        <w:szCs w:val="12"/>
                      </w:rPr>
                      <w:tab/>
                    </w:r>
                    <w:r>
                      <w:rPr>
                        <w:sz w:val="17"/>
                        <w:szCs w:val="17"/>
                      </w:rPr>
                      <w:t xml:space="preserve">- </w:t>
                    </w:r>
                    <w:r>
                      <w:rPr>
                        <w:sz w:val="17"/>
                        <w:szCs w:val="17"/>
                      </w:rPr>
                      <w:fldChar w:fldCharType="begin"/>
                    </w:r>
                    <w:r>
                      <w:rPr>
                        <w:sz w:val="17"/>
                        <w:szCs w:val="17"/>
                      </w:rPr>
                      <w:instrText xml:space="preserve"> PAGE </w:instrText>
                    </w:r>
                    <w:r>
                      <w:rPr>
                        <w:sz w:val="17"/>
                        <w:szCs w:val="17"/>
                      </w:rPr>
                      <w:fldChar w:fldCharType="separate"/>
                    </w:r>
                    <w:r>
                      <w:rPr>
                        <w:sz w:val="17"/>
                        <w:szCs w:val="17"/>
                      </w:rPr>
                      <w:t>139</w:t>
                    </w:r>
                    <w:r>
                      <w:rPr>
                        <w:sz w:val="17"/>
                        <w:szCs w:val="17"/>
                      </w:rPr>
                      <w:fldChar w:fldCharType="end"/>
                    </w:r>
                    <w:r>
                      <w:rPr>
                        <w:sz w:val="17"/>
                        <w:szCs w:val="17"/>
                      </w:rPr>
                      <w:t xml:space="preserve"> -</w:t>
                    </w:r>
                    <w:r>
                      <w:rPr>
                        <w:sz w:val="17"/>
                        <w:szCs w:val="17"/>
                      </w:rPr>
                      <w:tab/>
                    </w:r>
                    <w:r>
                      <w:rPr>
                        <w:sz w:val="12"/>
                        <w:szCs w:val="12"/>
                      </w:rPr>
                      <w:t>66-40161646</w:t>
                    </w:r>
                  </w:p>
                </w:txbxContent>
              </v:textbox>
              <w10:wrap type="square" anchorx="page"/>
            </v:shape>
          </w:pict>
        </mc:Fallback>
      </mc:AlternateContent>
    </w:r>
  </w:p>
</w:ftr>
</file>

<file path=word/footer34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3339A9">
    <w:pPr>
      <w:kinsoku w:val="0"/>
      <w:overflowPunct w:val="0"/>
      <w:autoSpaceDE/>
      <w:autoSpaceDN/>
      <w:adjustRightInd/>
      <w:textAlignment w:val="baseline"/>
      <w:rPr>
        <w:sz w:val="16"/>
        <w:szCs w:val="16"/>
      </w:rPr>
    </w:pPr>
    <w:r>
      <w:rPr>
        <w:noProof/>
        <w:lang w:val="en-GB"/>
      </w:rPr>
      <mc:AlternateContent>
        <mc:Choice Requires="wps">
          <w:drawing>
            <wp:anchor distT="0" distB="0" distL="0" distR="0" simplePos="0" relativeHeight="251703808" behindDoc="0" locked="0" layoutInCell="0" allowOverlap="1">
              <wp:simplePos x="0" y="0"/>
              <wp:positionH relativeFrom="page">
                <wp:posOffset>629920</wp:posOffset>
              </wp:positionH>
              <wp:positionV relativeFrom="paragraph">
                <wp:posOffset>0</wp:posOffset>
              </wp:positionV>
              <wp:extent cx="4107815" cy="112395"/>
              <wp:effectExtent l="0" t="0" r="0" b="0"/>
              <wp:wrapSquare wrapText="bothSides"/>
              <wp:docPr id="172" name="Text Box 2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07815" cy="11239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5E08" w:rsidRDefault="00C15E08">
                          <w:pPr>
                            <w:keepNext/>
                            <w:keepLines/>
                            <w:tabs>
                              <w:tab w:val="left" w:pos="2916"/>
                              <w:tab w:val="right" w:pos="6444"/>
                            </w:tabs>
                            <w:kinsoku w:val="0"/>
                            <w:overflowPunct w:val="0"/>
                            <w:autoSpaceDE/>
                            <w:autoSpaceDN/>
                            <w:adjustRightInd/>
                            <w:textAlignment w:val="baseline"/>
                            <w:rPr>
                              <w:sz w:val="12"/>
                              <w:szCs w:val="12"/>
                            </w:rPr>
                          </w:pPr>
                          <w:r>
                            <w:rPr>
                              <w:sz w:val="12"/>
                              <w:szCs w:val="12"/>
                            </w:rPr>
                            <w:t>MADRID-1A49415-v25</w:t>
                          </w:r>
                          <w:r>
                            <w:rPr>
                              <w:sz w:val="12"/>
                              <w:szCs w:val="12"/>
                            </w:rPr>
                            <w:tab/>
                          </w:r>
                          <w:r>
                            <w:rPr>
                              <w:sz w:val="17"/>
                              <w:szCs w:val="17"/>
                            </w:rPr>
                            <w:t xml:space="preserve">- </w:t>
                          </w:r>
                          <w:r>
                            <w:rPr>
                              <w:sz w:val="17"/>
                              <w:szCs w:val="17"/>
                            </w:rPr>
                            <w:fldChar w:fldCharType="begin"/>
                          </w:r>
                          <w:r>
                            <w:rPr>
                              <w:sz w:val="17"/>
                              <w:szCs w:val="17"/>
                            </w:rPr>
                            <w:instrText xml:space="preserve"> PAGE </w:instrText>
                          </w:r>
                          <w:r>
                            <w:rPr>
                              <w:sz w:val="17"/>
                              <w:szCs w:val="17"/>
                            </w:rPr>
                            <w:fldChar w:fldCharType="separate"/>
                          </w:r>
                          <w:r w:rsidR="00102F4A">
                            <w:rPr>
                              <w:noProof/>
                              <w:sz w:val="17"/>
                              <w:szCs w:val="17"/>
                            </w:rPr>
                            <w:t>139</w:t>
                          </w:r>
                          <w:r>
                            <w:rPr>
                              <w:sz w:val="17"/>
                              <w:szCs w:val="17"/>
                            </w:rPr>
                            <w:fldChar w:fldCharType="end"/>
                          </w:r>
                          <w:r>
                            <w:rPr>
                              <w:sz w:val="17"/>
                              <w:szCs w:val="17"/>
                            </w:rPr>
                            <w:t xml:space="preserve"> -</w:t>
                          </w:r>
                          <w:r>
                            <w:rPr>
                              <w:sz w:val="17"/>
                              <w:szCs w:val="17"/>
                            </w:rPr>
                            <w:tab/>
                          </w:r>
                          <w:r>
                            <w:rPr>
                              <w:sz w:val="12"/>
                              <w:szCs w:val="12"/>
                            </w:rPr>
                            <w:t>66-40161646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62" o:spid="_x0000_s1312" type="#_x0000_t202" style="position:absolute;margin-left:49.6pt;margin-top:0;width:323.45pt;height:8.85pt;z-index:2517038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" o:allowincell="f" stroked="f">
              <v:fill opacity="0"/>
              <v:textbox inset="0,0,0,0">
                <w:txbxContent>
                  <w:p w:rsidR="00C15E08" w:rsidRDefault="00C15E08">
                    <w:pPr>
                      <w:keepNext/>
                      <w:keepLines/>
                      <w:tabs>
                        <w:tab w:val="left" w:pos="2916"/>
                        <w:tab w:val="right" w:pos="6444"/>
                      </w:tabs>
                      <w:kinsoku w:val="0"/>
                      <w:overflowPunct w:val="0"/>
                      <w:autoSpaceDE/>
                      <w:autoSpaceDN/>
                      <w:adjustRightInd/>
                      <w:textAlignment w:val="baseline"/>
                      <w:rPr>
                        <w:sz w:val="12"/>
                        <w:szCs w:val="12"/>
                      </w:rPr>
                    </w:pPr>
                    <w:r>
                      <w:rPr>
                        <w:sz w:val="12"/>
                        <w:szCs w:val="12"/>
                      </w:rPr>
                      <w:t>MADRID-1A49415-v25</w:t>
                    </w:r>
                    <w:r>
                      <w:rPr>
                        <w:sz w:val="12"/>
                        <w:szCs w:val="12"/>
                      </w:rPr>
                      <w:tab/>
                    </w:r>
                    <w:r>
                      <w:rPr>
                        <w:sz w:val="17"/>
                        <w:szCs w:val="17"/>
                      </w:rPr>
                      <w:t xml:space="preserve">- </w:t>
                    </w:r>
                    <w:r>
                      <w:rPr>
                        <w:sz w:val="17"/>
                        <w:szCs w:val="17"/>
                      </w:rPr>
                      <w:fldChar w:fldCharType="begin"/>
                    </w:r>
                    <w:r>
                      <w:rPr>
                        <w:sz w:val="17"/>
                        <w:szCs w:val="17"/>
                      </w:rPr>
                      <w:instrText xml:space="preserve"> PAGE </w:instrText>
                    </w:r>
                    <w:r>
                      <w:rPr>
                        <w:sz w:val="17"/>
                        <w:szCs w:val="17"/>
                      </w:rPr>
                      <w:fldChar w:fldCharType="separate"/>
                    </w:r>
                    <w:r w:rsidR="00102F4A">
                      <w:rPr>
                        <w:noProof/>
                        <w:sz w:val="17"/>
                        <w:szCs w:val="17"/>
                      </w:rPr>
                      <w:t>139</w:t>
                    </w:r>
                    <w:r>
                      <w:rPr>
                        <w:sz w:val="17"/>
                        <w:szCs w:val="17"/>
                      </w:rPr>
                      <w:fldChar w:fldCharType="end"/>
                    </w:r>
                    <w:r>
                      <w:rPr>
                        <w:sz w:val="17"/>
                        <w:szCs w:val="17"/>
                      </w:rPr>
                      <w:t xml:space="preserve"> -</w:t>
                    </w:r>
                    <w:r>
                      <w:rPr>
                        <w:sz w:val="17"/>
                        <w:szCs w:val="17"/>
                      </w:rPr>
                      <w:tab/>
                    </w:r>
                    <w:r>
                      <w:rPr>
                        <w:sz w:val="12"/>
                        <w:szCs w:val="12"/>
                      </w:rPr>
                      <w:t>66-40161646</w:t>
                    </w:r>
                  </w:p>
                </w:txbxContent>
              </v:textbox>
              <w10:wrap type="square" anchorx="page"/>
            </v:shape>
          </w:pict>
        </mc:Fallback>
      </mc:AlternateContent>
    </w:r>
  </w:p>
</w:ftr>
</file>

<file path=word/footer34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widowControl/>
      <w:rPr>
        <w:sz w:val="24"/>
        <w:szCs w:val="24"/>
      </w:rPr>
    </w:pPr>
  </w:p>
</w:ftr>
</file>

<file path=word/footer34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widowControl/>
      <w:rPr>
        <w:sz w:val="24"/>
        <w:szCs w:val="24"/>
      </w:rPr>
    </w:pPr>
  </w:p>
</w:ftr>
</file>

<file path=word/footer34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keepNext/>
      <w:keepLines/>
      <w:tabs>
        <w:tab w:val="left" w:pos="91"/>
        <w:tab w:val="left" w:pos="3024"/>
        <w:tab w:val="right" w:pos="6552"/>
      </w:tabs>
      <w:kinsoku w:val="0"/>
      <w:overflowPunct w:val="0"/>
      <w:autoSpaceDE/>
      <w:autoSpaceDN/>
      <w:adjustRightInd/>
      <w:textAlignment w:val="baseline"/>
      <w:rPr>
        <w:rFonts w:ascii="Arial Narrow" w:hAnsi="Arial Narrow" w:cs="Arial Narrow"/>
        <w:sz w:val="12"/>
        <w:szCs w:val="12"/>
      </w:rPr>
    </w:pPr>
    <w:r>
      <w:rPr>
        <w:sz w:val="24"/>
        <w:szCs w:val="24"/>
      </w:rPr>
      <w:tab/>
    </w:r>
    <w:r>
      <w:rPr>
        <w:rFonts w:ascii="Arial Narrow" w:hAnsi="Arial Narrow" w:cs="Arial Narrow"/>
        <w:sz w:val="12"/>
        <w:szCs w:val="12"/>
      </w:rPr>
      <w:t>MADROD-1-449415-v25</w:t>
    </w:r>
    <w:r>
      <w:rPr>
        <w:rFonts w:ascii="Arial Narrow" w:hAnsi="Arial Narrow" w:cs="Arial Narrow"/>
        <w:sz w:val="12"/>
        <w:szCs w:val="12"/>
      </w:rPr>
      <w:tab/>
    </w:r>
    <w:r>
      <w:rPr>
        <w:sz w:val="17"/>
        <w:szCs w:val="17"/>
      </w:rPr>
      <w:t xml:space="preserve">- </w:t>
    </w:r>
    <w:r>
      <w:rPr>
        <w:sz w:val="17"/>
        <w:szCs w:val="17"/>
      </w:rPr>
      <w:fldChar w:fldCharType="begin"/>
    </w:r>
    <w:r>
      <w:rPr>
        <w:sz w:val="17"/>
        <w:szCs w:val="17"/>
      </w:rPr>
      <w:instrText xml:space="preserve"> PAGE </w:instrText>
    </w:r>
    <w:r>
      <w:rPr>
        <w:sz w:val="17"/>
        <w:szCs w:val="17"/>
      </w:rPr>
      <w:fldChar w:fldCharType="separate"/>
    </w:r>
    <w:r w:rsidR="00102F4A">
      <w:rPr>
        <w:noProof/>
        <w:sz w:val="17"/>
        <w:szCs w:val="17"/>
      </w:rPr>
      <w:t>140</w:t>
    </w:r>
    <w:r>
      <w:rPr>
        <w:sz w:val="17"/>
        <w:szCs w:val="17"/>
      </w:rPr>
      <w:fldChar w:fldCharType="end"/>
    </w:r>
    <w:r>
      <w:rPr>
        <w:sz w:val="17"/>
        <w:szCs w:val="17"/>
      </w:rPr>
      <w:t xml:space="preserve"> -</w:t>
    </w:r>
    <w:r>
      <w:rPr>
        <w:sz w:val="17"/>
        <w:szCs w:val="17"/>
      </w:rPr>
      <w:tab/>
    </w:r>
    <w:r>
      <w:rPr>
        <w:rFonts w:ascii="Arial Narrow" w:hAnsi="Arial Narrow" w:cs="Arial Narrow"/>
        <w:sz w:val="12"/>
        <w:szCs w:val="12"/>
      </w:rPr>
      <w:t>66-40161646</w:t>
    </w:r>
  </w:p>
</w:ftr>
</file>

<file path=word/footer34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widowControl/>
      <w:rPr>
        <w:sz w:val="24"/>
        <w:szCs w:val="24"/>
      </w:rPr>
    </w:pPr>
  </w:p>
</w:ftr>
</file>

<file path=word/footer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widowControl/>
      <w:rPr>
        <w:sz w:val="24"/>
        <w:szCs w:val="24"/>
      </w:rPr>
    </w:pPr>
  </w:p>
</w:ftr>
</file>

<file path=word/footer35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widowControl/>
      <w:rPr>
        <w:sz w:val="24"/>
        <w:szCs w:val="24"/>
      </w:rPr>
    </w:pPr>
  </w:p>
</w:ftr>
</file>

<file path=word/footer35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3339A9">
    <w:pPr>
      <w:kinsoku w:val="0"/>
      <w:overflowPunct w:val="0"/>
      <w:autoSpaceDE/>
      <w:autoSpaceDN/>
      <w:adjustRightInd/>
      <w:textAlignment w:val="baseline"/>
      <w:rPr>
        <w:sz w:val="16"/>
        <w:szCs w:val="16"/>
      </w:rPr>
    </w:pPr>
    <w:r>
      <w:rPr>
        <w:noProof/>
        <w:lang w:val="en-GB"/>
      </w:rPr>
      <mc:AlternateContent>
        <mc:Choice Requires="wps">
          <w:drawing>
            <wp:anchor distT="0" distB="0" distL="0" distR="0" simplePos="0" relativeHeight="251704832" behindDoc="0" locked="0" layoutInCell="0" allowOverlap="1">
              <wp:simplePos x="0" y="0"/>
              <wp:positionH relativeFrom="page">
                <wp:posOffset>628015</wp:posOffset>
              </wp:positionH>
              <wp:positionV relativeFrom="paragraph">
                <wp:posOffset>0</wp:posOffset>
              </wp:positionV>
              <wp:extent cx="4101465" cy="113665"/>
              <wp:effectExtent l="0" t="0" r="0" b="0"/>
              <wp:wrapSquare wrapText="bothSides"/>
              <wp:docPr id="171" name="Text Box 2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01465" cy="11366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5E08" w:rsidRDefault="00C15E08">
                          <w:pPr>
                            <w:keepNext/>
                            <w:keepLines/>
                            <w:tabs>
                              <w:tab w:val="left" w:pos="2944"/>
                              <w:tab w:val="right" w:pos="6472"/>
                            </w:tabs>
                            <w:kinsoku w:val="0"/>
                            <w:overflowPunct w:val="0"/>
                            <w:autoSpaceDE/>
                            <w:autoSpaceDN/>
                            <w:adjustRightInd/>
                            <w:textAlignment w:val="baseline"/>
                            <w:rPr>
                              <w:sz w:val="12"/>
                              <w:szCs w:val="12"/>
                            </w:rPr>
                          </w:pPr>
                          <w:r>
                            <w:rPr>
                              <w:sz w:val="12"/>
                              <w:szCs w:val="12"/>
                            </w:rPr>
                            <w:t>MADRID-1,449415-v25</w:t>
                          </w:r>
                          <w:r>
                            <w:rPr>
                              <w:sz w:val="12"/>
                              <w:szCs w:val="12"/>
                            </w:rPr>
                            <w:tab/>
                          </w:r>
                          <w:r>
                            <w:rPr>
                              <w:sz w:val="17"/>
                              <w:szCs w:val="17"/>
                            </w:rPr>
                            <w:t xml:space="preserve">- </w:t>
                          </w:r>
                          <w:r>
                            <w:rPr>
                              <w:sz w:val="17"/>
                              <w:szCs w:val="17"/>
                            </w:rPr>
                            <w:fldChar w:fldCharType="begin"/>
                          </w:r>
                          <w:r>
                            <w:rPr>
                              <w:sz w:val="17"/>
                              <w:szCs w:val="17"/>
                            </w:rPr>
                            <w:instrText xml:space="preserve"> PAGE </w:instrText>
                          </w:r>
                          <w:r>
                            <w:rPr>
                              <w:sz w:val="17"/>
                              <w:szCs w:val="17"/>
                            </w:rPr>
                            <w:fldChar w:fldCharType="separate"/>
                          </w:r>
                          <w:r w:rsidR="00102F4A">
                            <w:rPr>
                              <w:noProof/>
                              <w:sz w:val="17"/>
                              <w:szCs w:val="17"/>
                            </w:rPr>
                            <w:t>141</w:t>
                          </w:r>
                          <w:r>
                            <w:rPr>
                              <w:sz w:val="17"/>
                              <w:szCs w:val="17"/>
                            </w:rPr>
                            <w:fldChar w:fldCharType="end"/>
                          </w:r>
                          <w:r>
                            <w:rPr>
                              <w:sz w:val="17"/>
                              <w:szCs w:val="17"/>
                            </w:rPr>
                            <w:t xml:space="preserve"> -</w:t>
                          </w:r>
                          <w:r>
                            <w:rPr>
                              <w:sz w:val="17"/>
                              <w:szCs w:val="17"/>
                            </w:rPr>
                            <w:tab/>
                          </w:r>
                          <w:r>
                            <w:rPr>
                              <w:sz w:val="12"/>
                              <w:szCs w:val="12"/>
                            </w:rPr>
                            <w:t>66-40161646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63" o:spid="_x0000_s1313" type="#_x0000_t202" style="position:absolute;margin-left:49.45pt;margin-top:0;width:322.95pt;height:8.95pt;z-index:2517048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" o:allowincell="f" stroked="f">
              <v:fill opacity="0"/>
              <v:textbox inset="0,0,0,0">
                <w:txbxContent>
                  <w:p w:rsidR="00C15E08" w:rsidRDefault="00C15E08">
                    <w:pPr>
                      <w:keepNext/>
                      <w:keepLines/>
                      <w:tabs>
                        <w:tab w:val="left" w:pos="2944"/>
                        <w:tab w:val="right" w:pos="6472"/>
                      </w:tabs>
                      <w:kinsoku w:val="0"/>
                      <w:overflowPunct w:val="0"/>
                      <w:autoSpaceDE/>
                      <w:autoSpaceDN/>
                      <w:adjustRightInd/>
                      <w:textAlignment w:val="baseline"/>
                      <w:rPr>
                        <w:sz w:val="12"/>
                        <w:szCs w:val="12"/>
                      </w:rPr>
                    </w:pPr>
                    <w:r>
                      <w:rPr>
                        <w:sz w:val="12"/>
                        <w:szCs w:val="12"/>
                      </w:rPr>
                      <w:t>MADRID-1,449415-v25</w:t>
                    </w:r>
                    <w:r>
                      <w:rPr>
                        <w:sz w:val="12"/>
                        <w:szCs w:val="12"/>
                      </w:rPr>
                      <w:tab/>
                    </w:r>
                    <w:r>
                      <w:rPr>
                        <w:sz w:val="17"/>
                        <w:szCs w:val="17"/>
                      </w:rPr>
                      <w:t xml:space="preserve">- </w:t>
                    </w:r>
                    <w:r>
                      <w:rPr>
                        <w:sz w:val="17"/>
                        <w:szCs w:val="17"/>
                      </w:rPr>
                      <w:fldChar w:fldCharType="begin"/>
                    </w:r>
                    <w:r>
                      <w:rPr>
                        <w:sz w:val="17"/>
                        <w:szCs w:val="17"/>
                      </w:rPr>
                      <w:instrText xml:space="preserve"> PAGE </w:instrText>
                    </w:r>
                    <w:r>
                      <w:rPr>
                        <w:sz w:val="17"/>
                        <w:szCs w:val="17"/>
                      </w:rPr>
                      <w:fldChar w:fldCharType="separate"/>
                    </w:r>
                    <w:r w:rsidR="00102F4A">
                      <w:rPr>
                        <w:noProof/>
                        <w:sz w:val="17"/>
                        <w:szCs w:val="17"/>
                      </w:rPr>
                      <w:t>141</w:t>
                    </w:r>
                    <w:r>
                      <w:rPr>
                        <w:sz w:val="17"/>
                        <w:szCs w:val="17"/>
                      </w:rPr>
                      <w:fldChar w:fldCharType="end"/>
                    </w:r>
                    <w:r>
                      <w:rPr>
                        <w:sz w:val="17"/>
                        <w:szCs w:val="17"/>
                      </w:rPr>
                      <w:t xml:space="preserve"> -</w:t>
                    </w:r>
                    <w:r>
                      <w:rPr>
                        <w:sz w:val="17"/>
                        <w:szCs w:val="17"/>
                      </w:rPr>
                      <w:tab/>
                    </w:r>
                    <w:r>
                      <w:rPr>
                        <w:sz w:val="12"/>
                        <w:szCs w:val="12"/>
                      </w:rPr>
                      <w:t>66-40161646</w:t>
                    </w:r>
                  </w:p>
                </w:txbxContent>
              </v:textbox>
              <w10:wrap type="square" anchorx="page"/>
            </v:shape>
          </w:pict>
        </mc:Fallback>
      </mc:AlternateContent>
    </w:r>
  </w:p>
</w:ftr>
</file>

<file path=word/footer35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widowControl/>
      <w:rPr>
        <w:sz w:val="24"/>
        <w:szCs w:val="24"/>
      </w:rPr>
    </w:pPr>
  </w:p>
</w:ftr>
</file>

<file path=word/footer35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widowControl/>
      <w:rPr>
        <w:sz w:val="24"/>
        <w:szCs w:val="24"/>
      </w:rPr>
    </w:pPr>
  </w:p>
</w:ftr>
</file>

<file path=word/footer35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keepNext/>
      <w:keepLines/>
      <w:tabs>
        <w:tab w:val="left" w:pos="134"/>
        <w:tab w:val="left" w:pos="3096"/>
        <w:tab w:val="right" w:pos="6624"/>
      </w:tabs>
      <w:kinsoku w:val="0"/>
      <w:overflowPunct w:val="0"/>
      <w:autoSpaceDE/>
      <w:autoSpaceDN/>
      <w:adjustRightInd/>
      <w:textAlignment w:val="baseline"/>
      <w:rPr>
        <w:rFonts w:ascii="Tahoma" w:hAnsi="Tahoma" w:cs="Tahoma"/>
        <w:sz w:val="11"/>
        <w:szCs w:val="11"/>
      </w:rPr>
    </w:pPr>
    <w:r>
      <w:rPr>
        <w:sz w:val="24"/>
        <w:szCs w:val="24"/>
      </w:rPr>
      <w:tab/>
    </w:r>
    <w:r>
      <w:rPr>
        <w:rFonts w:ascii="Tahoma" w:hAnsi="Tahoma" w:cs="Tahoma"/>
        <w:sz w:val="11"/>
        <w:szCs w:val="11"/>
      </w:rPr>
      <w:t>MADRID-1 -449415-v25</w:t>
    </w:r>
    <w:r>
      <w:rPr>
        <w:rFonts w:ascii="Tahoma" w:hAnsi="Tahoma" w:cs="Tahoma"/>
        <w:sz w:val="11"/>
        <w:szCs w:val="11"/>
      </w:rPr>
      <w:tab/>
    </w:r>
    <w:r>
      <w:rPr>
        <w:sz w:val="17"/>
        <w:szCs w:val="17"/>
      </w:rPr>
      <w:t xml:space="preserve">- </w:t>
    </w:r>
    <w:r>
      <w:rPr>
        <w:sz w:val="17"/>
        <w:szCs w:val="17"/>
      </w:rPr>
      <w:fldChar w:fldCharType="begin"/>
    </w:r>
    <w:r>
      <w:rPr>
        <w:sz w:val="17"/>
        <w:szCs w:val="17"/>
      </w:rPr>
      <w:instrText xml:space="preserve"> PAGE </w:instrText>
    </w:r>
    <w:r>
      <w:rPr>
        <w:sz w:val="17"/>
        <w:szCs w:val="17"/>
      </w:rPr>
      <w:fldChar w:fldCharType="separate"/>
    </w:r>
    <w:r w:rsidR="00102F4A">
      <w:rPr>
        <w:noProof/>
        <w:sz w:val="17"/>
        <w:szCs w:val="17"/>
      </w:rPr>
      <w:t>142</w:t>
    </w:r>
    <w:r>
      <w:rPr>
        <w:sz w:val="17"/>
        <w:szCs w:val="17"/>
      </w:rPr>
      <w:fldChar w:fldCharType="end"/>
    </w:r>
    <w:r>
      <w:rPr>
        <w:sz w:val="17"/>
        <w:szCs w:val="17"/>
      </w:rPr>
      <w:t xml:space="preserve"> -</w:t>
    </w:r>
    <w:r>
      <w:rPr>
        <w:sz w:val="17"/>
        <w:szCs w:val="17"/>
      </w:rPr>
      <w:tab/>
    </w:r>
    <w:r>
      <w:rPr>
        <w:rFonts w:ascii="Tahoma" w:hAnsi="Tahoma" w:cs="Tahoma"/>
        <w:sz w:val="11"/>
        <w:szCs w:val="11"/>
      </w:rPr>
      <w:t>66-40161646</w:t>
    </w:r>
  </w:p>
</w:ftr>
</file>

<file path=word/footer35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3339A9">
    <w:pPr>
      <w:kinsoku w:val="0"/>
      <w:overflowPunct w:val="0"/>
      <w:autoSpaceDE/>
      <w:autoSpaceDN/>
      <w:adjustRightInd/>
      <w:textAlignment w:val="baseline"/>
      <w:rPr>
        <w:sz w:val="16"/>
        <w:szCs w:val="16"/>
      </w:rPr>
    </w:pPr>
    <w:r>
      <w:rPr>
        <w:noProof/>
        <w:lang w:val="en-GB"/>
      </w:rPr>
      <mc:AlternateContent>
        <mc:Choice Requires="wps">
          <w:drawing>
            <wp:anchor distT="0" distB="0" distL="0" distR="0" simplePos="0" relativeHeight="251705856" behindDoc="0" locked="0" layoutInCell="0" allowOverlap="1">
              <wp:simplePos x="0" y="0"/>
              <wp:positionH relativeFrom="page">
                <wp:posOffset>387350</wp:posOffset>
              </wp:positionH>
              <wp:positionV relativeFrom="paragraph">
                <wp:posOffset>0</wp:posOffset>
              </wp:positionV>
              <wp:extent cx="4110990" cy="107950"/>
              <wp:effectExtent l="0" t="0" r="0" b="0"/>
              <wp:wrapSquare wrapText="bothSides"/>
              <wp:docPr id="170" name="Text Box 2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10990" cy="10795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5E08" w:rsidRDefault="00C15E08">
                          <w:pPr>
                            <w:keepNext/>
                            <w:keepLines/>
                            <w:tabs>
                              <w:tab w:val="left" w:pos="2975"/>
                              <w:tab w:val="left" w:pos="5783"/>
                            </w:tabs>
                            <w:kinsoku w:val="0"/>
                            <w:overflowPunct w:val="0"/>
                            <w:autoSpaceDE/>
                            <w:autoSpaceDN/>
                            <w:adjustRightInd/>
                            <w:textAlignment w:val="baseline"/>
                            <w:rPr>
                              <w:sz w:val="12"/>
                              <w:szCs w:val="12"/>
                            </w:rPr>
                          </w:pPr>
                          <w:r>
                            <w:rPr>
                              <w:sz w:val="12"/>
                              <w:szCs w:val="12"/>
                            </w:rPr>
                            <w:t>MADRID-1-449415-v25</w:t>
                          </w:r>
                          <w:r>
                            <w:rPr>
                              <w:sz w:val="12"/>
                              <w:szCs w:val="12"/>
                            </w:rPr>
                            <w:tab/>
                          </w:r>
                          <w:r>
                            <w:rPr>
                              <w:sz w:val="17"/>
                              <w:szCs w:val="17"/>
                            </w:rPr>
                            <w:t xml:space="preserve">- </w:t>
                          </w:r>
                          <w:r>
                            <w:rPr>
                              <w:sz w:val="17"/>
                              <w:szCs w:val="17"/>
                            </w:rPr>
                            <w:fldChar w:fldCharType="begin"/>
                          </w:r>
                          <w:r>
                            <w:rPr>
                              <w:sz w:val="17"/>
                              <w:szCs w:val="17"/>
                            </w:rPr>
                            <w:instrText xml:space="preserve"> PAGE </w:instrText>
                          </w:r>
                          <w:r>
                            <w:rPr>
                              <w:sz w:val="17"/>
                              <w:szCs w:val="17"/>
                            </w:rPr>
                            <w:fldChar w:fldCharType="separate"/>
                          </w:r>
                          <w:r>
                            <w:rPr>
                              <w:sz w:val="17"/>
                              <w:szCs w:val="17"/>
                            </w:rPr>
                            <w:t>146</w:t>
                          </w:r>
                          <w:r>
                            <w:rPr>
                              <w:sz w:val="17"/>
                              <w:szCs w:val="17"/>
                            </w:rPr>
                            <w:fldChar w:fldCharType="end"/>
                          </w:r>
                          <w:r>
                            <w:rPr>
                              <w:sz w:val="17"/>
                              <w:szCs w:val="17"/>
                            </w:rPr>
                            <w:t xml:space="preserve"> -</w:t>
                          </w:r>
                          <w:r>
                            <w:rPr>
                              <w:sz w:val="17"/>
                              <w:szCs w:val="17"/>
                            </w:rPr>
                            <w:tab/>
                          </w:r>
                          <w:r>
                            <w:rPr>
                              <w:sz w:val="12"/>
                              <w:szCs w:val="12"/>
                            </w:rPr>
                            <w:t>66-40161646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64" o:spid="_x0000_s1314" type="#_x0000_t202" style="position:absolute;margin-left:30.5pt;margin-top:0;width:323.7pt;height:8.5pt;z-index:2517058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" o:allowincell="f" stroked="f">
              <v:fill opacity="0"/>
              <v:textbox inset="0,0,0,0">
                <w:txbxContent>
                  <w:p w:rsidR="00C15E08" w:rsidRDefault="00C15E08">
                    <w:pPr>
                      <w:keepNext/>
                      <w:keepLines/>
                      <w:tabs>
                        <w:tab w:val="left" w:pos="2975"/>
                        <w:tab w:val="left" w:pos="5783"/>
                      </w:tabs>
                      <w:kinsoku w:val="0"/>
                      <w:overflowPunct w:val="0"/>
                      <w:autoSpaceDE/>
                      <w:autoSpaceDN/>
                      <w:adjustRightInd/>
                      <w:textAlignment w:val="baseline"/>
                      <w:rPr>
                        <w:sz w:val="12"/>
                        <w:szCs w:val="12"/>
                      </w:rPr>
                    </w:pPr>
                    <w:r>
                      <w:rPr>
                        <w:sz w:val="12"/>
                        <w:szCs w:val="12"/>
                      </w:rPr>
                      <w:t>MADRID-1-449415-v25</w:t>
                    </w:r>
                    <w:r>
                      <w:rPr>
                        <w:sz w:val="12"/>
                        <w:szCs w:val="12"/>
                      </w:rPr>
                      <w:tab/>
                    </w:r>
                    <w:r>
                      <w:rPr>
                        <w:sz w:val="17"/>
                        <w:szCs w:val="17"/>
                      </w:rPr>
                      <w:t xml:space="preserve">- </w:t>
                    </w:r>
                    <w:r>
                      <w:rPr>
                        <w:sz w:val="17"/>
                        <w:szCs w:val="17"/>
                      </w:rPr>
                      <w:fldChar w:fldCharType="begin"/>
                    </w:r>
                    <w:r>
                      <w:rPr>
                        <w:sz w:val="17"/>
                        <w:szCs w:val="17"/>
                      </w:rPr>
                      <w:instrText xml:space="preserve"> PAGE </w:instrText>
                    </w:r>
                    <w:r>
                      <w:rPr>
                        <w:sz w:val="17"/>
                        <w:szCs w:val="17"/>
                      </w:rPr>
                      <w:fldChar w:fldCharType="separate"/>
                    </w:r>
                    <w:r>
                      <w:rPr>
                        <w:sz w:val="17"/>
                        <w:szCs w:val="17"/>
                      </w:rPr>
                      <w:t>146</w:t>
                    </w:r>
                    <w:r>
                      <w:rPr>
                        <w:sz w:val="17"/>
                        <w:szCs w:val="17"/>
                      </w:rPr>
                      <w:fldChar w:fldCharType="end"/>
                    </w:r>
                    <w:r>
                      <w:rPr>
                        <w:sz w:val="17"/>
                        <w:szCs w:val="17"/>
                      </w:rPr>
                      <w:t xml:space="preserve"> -</w:t>
                    </w:r>
                    <w:r>
                      <w:rPr>
                        <w:sz w:val="17"/>
                        <w:szCs w:val="17"/>
                      </w:rPr>
                      <w:tab/>
                    </w:r>
                    <w:r>
                      <w:rPr>
                        <w:sz w:val="12"/>
                        <w:szCs w:val="12"/>
                      </w:rPr>
                      <w:t>66-40161646</w:t>
                    </w:r>
                  </w:p>
                </w:txbxContent>
              </v:textbox>
              <w10:wrap type="square" anchorx="page"/>
            </v:shape>
          </w:pict>
        </mc:Fallback>
      </mc:AlternateContent>
    </w:r>
  </w:p>
</w:ftr>
</file>

<file path=word/footer35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3339A9">
    <w:pPr>
      <w:kinsoku w:val="0"/>
      <w:overflowPunct w:val="0"/>
      <w:autoSpaceDE/>
      <w:autoSpaceDN/>
      <w:adjustRightInd/>
      <w:textAlignment w:val="baseline"/>
      <w:rPr>
        <w:sz w:val="16"/>
        <w:szCs w:val="16"/>
      </w:rPr>
    </w:pPr>
    <w:r>
      <w:rPr>
        <w:noProof/>
        <w:lang w:val="en-GB"/>
      </w:rPr>
      <mc:AlternateContent>
        <mc:Choice Requires="wps">
          <w:drawing>
            <wp:anchor distT="0" distB="0" distL="0" distR="0" simplePos="0" relativeHeight="251706880" behindDoc="0" locked="0" layoutInCell="0" allowOverlap="1">
              <wp:simplePos x="0" y="0"/>
              <wp:positionH relativeFrom="page">
                <wp:posOffset>387350</wp:posOffset>
              </wp:positionH>
              <wp:positionV relativeFrom="paragraph">
                <wp:posOffset>0</wp:posOffset>
              </wp:positionV>
              <wp:extent cx="4110990" cy="107950"/>
              <wp:effectExtent l="0" t="0" r="0" b="0"/>
              <wp:wrapSquare wrapText="bothSides"/>
              <wp:docPr id="169" name="Text Box 2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10990" cy="10795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5E08" w:rsidRDefault="00C15E08">
                          <w:pPr>
                            <w:keepNext/>
                            <w:keepLines/>
                            <w:tabs>
                              <w:tab w:val="left" w:pos="2975"/>
                              <w:tab w:val="left" w:pos="5783"/>
                            </w:tabs>
                            <w:kinsoku w:val="0"/>
                            <w:overflowPunct w:val="0"/>
                            <w:autoSpaceDE/>
                            <w:autoSpaceDN/>
                            <w:adjustRightInd/>
                            <w:textAlignment w:val="baseline"/>
                            <w:rPr>
                              <w:sz w:val="12"/>
                              <w:szCs w:val="12"/>
                            </w:rPr>
                          </w:pPr>
                          <w:r>
                            <w:rPr>
                              <w:sz w:val="12"/>
                              <w:szCs w:val="12"/>
                            </w:rPr>
                            <w:t>MADRID-1-449415-v25</w:t>
                          </w:r>
                          <w:r>
                            <w:rPr>
                              <w:sz w:val="12"/>
                              <w:szCs w:val="12"/>
                            </w:rPr>
                            <w:tab/>
                          </w:r>
                          <w:r>
                            <w:rPr>
                              <w:sz w:val="17"/>
                              <w:szCs w:val="17"/>
                            </w:rPr>
                            <w:t xml:space="preserve">- </w:t>
                          </w:r>
                          <w:r>
                            <w:rPr>
                              <w:sz w:val="17"/>
                              <w:szCs w:val="17"/>
                            </w:rPr>
                            <w:fldChar w:fldCharType="begin"/>
                          </w:r>
                          <w:r>
                            <w:rPr>
                              <w:sz w:val="17"/>
                              <w:szCs w:val="17"/>
                            </w:rPr>
                            <w:instrText xml:space="preserve"> PAGE </w:instrText>
                          </w:r>
                          <w:r>
                            <w:rPr>
                              <w:sz w:val="17"/>
                              <w:szCs w:val="17"/>
                            </w:rPr>
                            <w:fldChar w:fldCharType="separate"/>
                          </w:r>
                          <w:r>
                            <w:rPr>
                              <w:sz w:val="17"/>
                              <w:szCs w:val="17"/>
                            </w:rPr>
                            <w:t>146</w:t>
                          </w:r>
                          <w:r>
                            <w:rPr>
                              <w:sz w:val="17"/>
                              <w:szCs w:val="17"/>
                            </w:rPr>
                            <w:fldChar w:fldCharType="end"/>
                          </w:r>
                          <w:r>
                            <w:rPr>
                              <w:sz w:val="17"/>
                              <w:szCs w:val="17"/>
                            </w:rPr>
                            <w:t xml:space="preserve"> -</w:t>
                          </w:r>
                          <w:r>
                            <w:rPr>
                              <w:sz w:val="17"/>
                              <w:szCs w:val="17"/>
                            </w:rPr>
                            <w:tab/>
                          </w:r>
                          <w:r>
                            <w:rPr>
                              <w:sz w:val="12"/>
                              <w:szCs w:val="12"/>
                            </w:rPr>
                            <w:t>66-40161646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65" o:spid="_x0000_s1315" type="#_x0000_t202" style="position:absolute;margin-left:30.5pt;margin-top:0;width:323.7pt;height:8.5pt;z-index:2517068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" o:allowincell="f" stroked="f">
              <v:fill opacity="0"/>
              <v:textbox inset="0,0,0,0">
                <w:txbxContent>
                  <w:p w:rsidR="00C15E08" w:rsidRDefault="00C15E08">
                    <w:pPr>
                      <w:keepNext/>
                      <w:keepLines/>
                      <w:tabs>
                        <w:tab w:val="left" w:pos="2975"/>
                        <w:tab w:val="left" w:pos="5783"/>
                      </w:tabs>
                      <w:kinsoku w:val="0"/>
                      <w:overflowPunct w:val="0"/>
                      <w:autoSpaceDE/>
                      <w:autoSpaceDN/>
                      <w:adjustRightInd/>
                      <w:textAlignment w:val="baseline"/>
                      <w:rPr>
                        <w:sz w:val="12"/>
                        <w:szCs w:val="12"/>
                      </w:rPr>
                    </w:pPr>
                    <w:r>
                      <w:rPr>
                        <w:sz w:val="12"/>
                        <w:szCs w:val="12"/>
                      </w:rPr>
                      <w:t>MADRID-1-449415-v25</w:t>
                    </w:r>
                    <w:r>
                      <w:rPr>
                        <w:sz w:val="12"/>
                        <w:szCs w:val="12"/>
                      </w:rPr>
                      <w:tab/>
                    </w:r>
                    <w:r>
                      <w:rPr>
                        <w:sz w:val="17"/>
                        <w:szCs w:val="17"/>
                      </w:rPr>
                      <w:t xml:space="preserve">- </w:t>
                    </w:r>
                    <w:r>
                      <w:rPr>
                        <w:sz w:val="17"/>
                        <w:szCs w:val="17"/>
                      </w:rPr>
                      <w:fldChar w:fldCharType="begin"/>
                    </w:r>
                    <w:r>
                      <w:rPr>
                        <w:sz w:val="17"/>
                        <w:szCs w:val="17"/>
                      </w:rPr>
                      <w:instrText xml:space="preserve"> PAGE </w:instrText>
                    </w:r>
                    <w:r>
                      <w:rPr>
                        <w:sz w:val="17"/>
                        <w:szCs w:val="17"/>
                      </w:rPr>
                      <w:fldChar w:fldCharType="separate"/>
                    </w:r>
                    <w:r>
                      <w:rPr>
                        <w:sz w:val="17"/>
                        <w:szCs w:val="17"/>
                      </w:rPr>
                      <w:t>146</w:t>
                    </w:r>
                    <w:r>
                      <w:rPr>
                        <w:sz w:val="17"/>
                        <w:szCs w:val="17"/>
                      </w:rPr>
                      <w:fldChar w:fldCharType="end"/>
                    </w:r>
                    <w:r>
                      <w:rPr>
                        <w:sz w:val="17"/>
                        <w:szCs w:val="17"/>
                      </w:rPr>
                      <w:t xml:space="preserve"> -</w:t>
                    </w:r>
                    <w:r>
                      <w:rPr>
                        <w:sz w:val="17"/>
                        <w:szCs w:val="17"/>
                      </w:rPr>
                      <w:tab/>
                    </w:r>
                    <w:r>
                      <w:rPr>
                        <w:sz w:val="12"/>
                        <w:szCs w:val="12"/>
                      </w:rPr>
                      <w:t>66-40161646</w:t>
                    </w:r>
                  </w:p>
                </w:txbxContent>
              </v:textbox>
              <w10:wrap type="square" anchorx="page"/>
            </v:shape>
          </w:pict>
        </mc:Fallback>
      </mc:AlternateContent>
    </w:r>
  </w:p>
</w:ftr>
</file>

<file path=word/footer35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3339A9">
    <w:pPr>
      <w:kinsoku w:val="0"/>
      <w:overflowPunct w:val="0"/>
      <w:autoSpaceDE/>
      <w:autoSpaceDN/>
      <w:adjustRightInd/>
      <w:textAlignment w:val="baseline"/>
      <w:rPr>
        <w:sz w:val="16"/>
        <w:szCs w:val="16"/>
      </w:rPr>
    </w:pPr>
    <w:r>
      <w:rPr>
        <w:noProof/>
        <w:lang w:val="en-GB"/>
      </w:rPr>
      <mc:AlternateContent>
        <mc:Choice Requires="wps">
          <w:drawing>
            <wp:anchor distT="0" distB="0" distL="0" distR="0" simplePos="0" relativeHeight="251707904" behindDoc="0" locked="0" layoutInCell="0" allowOverlap="1">
              <wp:simplePos x="0" y="0"/>
              <wp:positionH relativeFrom="page">
                <wp:posOffset>387350</wp:posOffset>
              </wp:positionH>
              <wp:positionV relativeFrom="paragraph">
                <wp:posOffset>0</wp:posOffset>
              </wp:positionV>
              <wp:extent cx="4110990" cy="107950"/>
              <wp:effectExtent l="0" t="0" r="0" b="0"/>
              <wp:wrapSquare wrapText="bothSides"/>
              <wp:docPr id="168" name="Text Box 2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10990" cy="10795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5E08" w:rsidRDefault="00C15E08">
                          <w:pPr>
                            <w:keepNext/>
                            <w:keepLines/>
                            <w:tabs>
                              <w:tab w:val="left" w:pos="2975"/>
                              <w:tab w:val="left" w:pos="5783"/>
                            </w:tabs>
                            <w:kinsoku w:val="0"/>
                            <w:overflowPunct w:val="0"/>
                            <w:autoSpaceDE/>
                            <w:autoSpaceDN/>
                            <w:adjustRightInd/>
                            <w:textAlignment w:val="baseline"/>
                            <w:rPr>
                              <w:sz w:val="12"/>
                              <w:szCs w:val="12"/>
                            </w:rPr>
                          </w:pPr>
                          <w:r>
                            <w:rPr>
                              <w:sz w:val="12"/>
                              <w:szCs w:val="12"/>
                            </w:rPr>
                            <w:t>MADRID-1-449415-v25</w:t>
                          </w:r>
                          <w:r>
                            <w:rPr>
                              <w:sz w:val="12"/>
                              <w:szCs w:val="12"/>
                            </w:rPr>
                            <w:tab/>
                          </w:r>
                          <w:r>
                            <w:rPr>
                              <w:sz w:val="17"/>
                              <w:szCs w:val="17"/>
                            </w:rPr>
                            <w:t xml:space="preserve">- </w:t>
                          </w:r>
                          <w:r>
                            <w:rPr>
                              <w:sz w:val="17"/>
                              <w:szCs w:val="17"/>
                            </w:rPr>
                            <w:fldChar w:fldCharType="begin"/>
                          </w:r>
                          <w:r>
                            <w:rPr>
                              <w:sz w:val="17"/>
                              <w:szCs w:val="17"/>
                            </w:rPr>
                            <w:instrText xml:space="preserve"> PAGE </w:instrText>
                          </w:r>
                          <w:r>
                            <w:rPr>
                              <w:sz w:val="17"/>
                              <w:szCs w:val="17"/>
                            </w:rPr>
                            <w:fldChar w:fldCharType="separate"/>
                          </w:r>
                          <w:r w:rsidR="00102F4A">
                            <w:rPr>
                              <w:noProof/>
                              <w:sz w:val="17"/>
                              <w:szCs w:val="17"/>
                            </w:rPr>
                            <w:t>143</w:t>
                          </w:r>
                          <w:r>
                            <w:rPr>
                              <w:sz w:val="17"/>
                              <w:szCs w:val="17"/>
                            </w:rPr>
                            <w:fldChar w:fldCharType="end"/>
                          </w:r>
                          <w:r>
                            <w:rPr>
                              <w:sz w:val="17"/>
                              <w:szCs w:val="17"/>
                            </w:rPr>
                            <w:t xml:space="preserve"> -</w:t>
                          </w:r>
                          <w:r>
                            <w:rPr>
                              <w:sz w:val="17"/>
                              <w:szCs w:val="17"/>
                            </w:rPr>
                            <w:tab/>
                          </w:r>
                          <w:r>
                            <w:rPr>
                              <w:sz w:val="12"/>
                              <w:szCs w:val="12"/>
                            </w:rPr>
                            <w:t>66-40161646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66" o:spid="_x0000_s1316" type="#_x0000_t202" style="position:absolute;margin-left:30.5pt;margin-top:0;width:323.7pt;height:8.5pt;z-index:2517079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" o:allowincell="f" stroked="f">
              <v:fill opacity="0"/>
              <v:textbox inset="0,0,0,0">
                <w:txbxContent>
                  <w:p w:rsidR="00C15E08" w:rsidRDefault="00C15E08">
                    <w:pPr>
                      <w:keepNext/>
                      <w:keepLines/>
                      <w:tabs>
                        <w:tab w:val="left" w:pos="2975"/>
                        <w:tab w:val="left" w:pos="5783"/>
                      </w:tabs>
                      <w:kinsoku w:val="0"/>
                      <w:overflowPunct w:val="0"/>
                      <w:autoSpaceDE/>
                      <w:autoSpaceDN/>
                      <w:adjustRightInd/>
                      <w:textAlignment w:val="baseline"/>
                      <w:rPr>
                        <w:sz w:val="12"/>
                        <w:szCs w:val="12"/>
                      </w:rPr>
                    </w:pPr>
                    <w:r>
                      <w:rPr>
                        <w:sz w:val="12"/>
                        <w:szCs w:val="12"/>
                      </w:rPr>
                      <w:t>MADRID-1-449415-v25</w:t>
                    </w:r>
                    <w:r>
                      <w:rPr>
                        <w:sz w:val="12"/>
                        <w:szCs w:val="12"/>
                      </w:rPr>
                      <w:tab/>
                    </w:r>
                    <w:r>
                      <w:rPr>
                        <w:sz w:val="17"/>
                        <w:szCs w:val="17"/>
                      </w:rPr>
                      <w:t xml:space="preserve">- </w:t>
                    </w:r>
                    <w:r>
                      <w:rPr>
                        <w:sz w:val="17"/>
                        <w:szCs w:val="17"/>
                      </w:rPr>
                      <w:fldChar w:fldCharType="begin"/>
                    </w:r>
                    <w:r>
                      <w:rPr>
                        <w:sz w:val="17"/>
                        <w:szCs w:val="17"/>
                      </w:rPr>
                      <w:instrText xml:space="preserve"> PAGE </w:instrText>
                    </w:r>
                    <w:r>
                      <w:rPr>
                        <w:sz w:val="17"/>
                        <w:szCs w:val="17"/>
                      </w:rPr>
                      <w:fldChar w:fldCharType="separate"/>
                    </w:r>
                    <w:r w:rsidR="00102F4A">
                      <w:rPr>
                        <w:noProof/>
                        <w:sz w:val="17"/>
                        <w:szCs w:val="17"/>
                      </w:rPr>
                      <w:t>143</w:t>
                    </w:r>
                    <w:r>
                      <w:rPr>
                        <w:sz w:val="17"/>
                        <w:szCs w:val="17"/>
                      </w:rPr>
                      <w:fldChar w:fldCharType="end"/>
                    </w:r>
                    <w:r>
                      <w:rPr>
                        <w:sz w:val="17"/>
                        <w:szCs w:val="17"/>
                      </w:rPr>
                      <w:t xml:space="preserve"> -</w:t>
                    </w:r>
                    <w:r>
                      <w:rPr>
                        <w:sz w:val="17"/>
                        <w:szCs w:val="17"/>
                      </w:rPr>
                      <w:tab/>
                    </w:r>
                    <w:r>
                      <w:rPr>
                        <w:sz w:val="12"/>
                        <w:szCs w:val="12"/>
                      </w:rPr>
                      <w:t>66-40161646</w:t>
                    </w:r>
                  </w:p>
                </w:txbxContent>
              </v:textbox>
              <w10:wrap type="square" anchorx="page"/>
            </v:shape>
          </w:pict>
        </mc:Fallback>
      </mc:AlternateContent>
    </w:r>
  </w:p>
</w:ftr>
</file>

<file path=word/footer35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3339A9">
    <w:pPr>
      <w:kinsoku w:val="0"/>
      <w:overflowPunct w:val="0"/>
      <w:autoSpaceDE/>
      <w:autoSpaceDN/>
      <w:adjustRightInd/>
      <w:textAlignment w:val="baseline"/>
      <w:rPr>
        <w:sz w:val="16"/>
        <w:szCs w:val="16"/>
      </w:rPr>
    </w:pPr>
    <w:r>
      <w:rPr>
        <w:noProof/>
        <w:lang w:val="en-GB"/>
      </w:rPr>
      <mc:AlternateContent>
        <mc:Choice Requires="wps">
          <w:drawing>
            <wp:anchor distT="0" distB="0" distL="0" distR="0" simplePos="0" relativeHeight="251708928" behindDoc="0" locked="0" layoutInCell="0" allowOverlap="1">
              <wp:simplePos x="0" y="0"/>
              <wp:positionH relativeFrom="page">
                <wp:posOffset>387350</wp:posOffset>
              </wp:positionH>
              <wp:positionV relativeFrom="paragraph">
                <wp:posOffset>0</wp:posOffset>
              </wp:positionV>
              <wp:extent cx="4110990" cy="107950"/>
              <wp:effectExtent l="0" t="0" r="0" b="0"/>
              <wp:wrapSquare wrapText="bothSides"/>
              <wp:docPr id="167" name="Text Box 2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10990" cy="10795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5E08" w:rsidRDefault="00C15E08">
                          <w:pPr>
                            <w:keepNext/>
                            <w:keepLines/>
                            <w:tabs>
                              <w:tab w:val="left" w:pos="2975"/>
                              <w:tab w:val="left" w:pos="5783"/>
                            </w:tabs>
                            <w:kinsoku w:val="0"/>
                            <w:overflowPunct w:val="0"/>
                            <w:autoSpaceDE/>
                            <w:autoSpaceDN/>
                            <w:adjustRightInd/>
                            <w:textAlignment w:val="baseline"/>
                            <w:rPr>
                              <w:sz w:val="12"/>
                              <w:szCs w:val="12"/>
                            </w:rPr>
                          </w:pPr>
                          <w:r>
                            <w:rPr>
                              <w:sz w:val="12"/>
                              <w:szCs w:val="12"/>
                            </w:rPr>
                            <w:t>MADRID-1-449415-v25</w:t>
                          </w:r>
                          <w:r>
                            <w:rPr>
                              <w:sz w:val="12"/>
                              <w:szCs w:val="12"/>
                            </w:rPr>
                            <w:tab/>
                          </w:r>
                          <w:r>
                            <w:rPr>
                              <w:sz w:val="17"/>
                              <w:szCs w:val="17"/>
                            </w:rPr>
                            <w:t xml:space="preserve">- </w:t>
                          </w:r>
                          <w:r>
                            <w:rPr>
                              <w:sz w:val="17"/>
                              <w:szCs w:val="17"/>
                            </w:rPr>
                            <w:fldChar w:fldCharType="begin"/>
                          </w:r>
                          <w:r>
                            <w:rPr>
                              <w:sz w:val="17"/>
                              <w:szCs w:val="17"/>
                            </w:rPr>
                            <w:instrText xml:space="preserve"> PAGE </w:instrText>
                          </w:r>
                          <w:r>
                            <w:rPr>
                              <w:sz w:val="17"/>
                              <w:szCs w:val="17"/>
                            </w:rPr>
                            <w:fldChar w:fldCharType="separate"/>
                          </w:r>
                          <w:r w:rsidR="00102F4A">
                            <w:rPr>
                              <w:noProof/>
                              <w:sz w:val="17"/>
                              <w:szCs w:val="17"/>
                            </w:rPr>
                            <w:t>144</w:t>
                          </w:r>
                          <w:r>
                            <w:rPr>
                              <w:sz w:val="17"/>
                              <w:szCs w:val="17"/>
                            </w:rPr>
                            <w:fldChar w:fldCharType="end"/>
                          </w:r>
                          <w:r>
                            <w:rPr>
                              <w:sz w:val="17"/>
                              <w:szCs w:val="17"/>
                            </w:rPr>
                            <w:t xml:space="preserve"> -</w:t>
                          </w:r>
                          <w:r>
                            <w:rPr>
                              <w:sz w:val="17"/>
                              <w:szCs w:val="17"/>
                            </w:rPr>
                            <w:tab/>
                          </w:r>
                          <w:r>
                            <w:rPr>
                              <w:sz w:val="12"/>
                              <w:szCs w:val="12"/>
                            </w:rPr>
                            <w:t>66-40161646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67" o:spid="_x0000_s1317" type="#_x0000_t202" style="position:absolute;margin-left:30.5pt;margin-top:0;width:323.7pt;height:8.5pt;z-index:2517089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" o:allowincell="f" stroked="f">
              <v:fill opacity="0"/>
              <v:textbox inset="0,0,0,0">
                <w:txbxContent>
                  <w:p w:rsidR="00C15E08" w:rsidRDefault="00C15E08">
                    <w:pPr>
                      <w:keepNext/>
                      <w:keepLines/>
                      <w:tabs>
                        <w:tab w:val="left" w:pos="2975"/>
                        <w:tab w:val="left" w:pos="5783"/>
                      </w:tabs>
                      <w:kinsoku w:val="0"/>
                      <w:overflowPunct w:val="0"/>
                      <w:autoSpaceDE/>
                      <w:autoSpaceDN/>
                      <w:adjustRightInd/>
                      <w:textAlignment w:val="baseline"/>
                      <w:rPr>
                        <w:sz w:val="12"/>
                        <w:szCs w:val="12"/>
                      </w:rPr>
                    </w:pPr>
                    <w:r>
                      <w:rPr>
                        <w:sz w:val="12"/>
                        <w:szCs w:val="12"/>
                      </w:rPr>
                      <w:t>MADRID-1-449415-v25</w:t>
                    </w:r>
                    <w:r>
                      <w:rPr>
                        <w:sz w:val="12"/>
                        <w:szCs w:val="12"/>
                      </w:rPr>
                      <w:tab/>
                    </w:r>
                    <w:r>
                      <w:rPr>
                        <w:sz w:val="17"/>
                        <w:szCs w:val="17"/>
                      </w:rPr>
                      <w:t xml:space="preserve">- </w:t>
                    </w:r>
                    <w:r>
                      <w:rPr>
                        <w:sz w:val="17"/>
                        <w:szCs w:val="17"/>
                      </w:rPr>
                      <w:fldChar w:fldCharType="begin"/>
                    </w:r>
                    <w:r>
                      <w:rPr>
                        <w:sz w:val="17"/>
                        <w:szCs w:val="17"/>
                      </w:rPr>
                      <w:instrText xml:space="preserve"> PAGE </w:instrText>
                    </w:r>
                    <w:r>
                      <w:rPr>
                        <w:sz w:val="17"/>
                        <w:szCs w:val="17"/>
                      </w:rPr>
                      <w:fldChar w:fldCharType="separate"/>
                    </w:r>
                    <w:r w:rsidR="00102F4A">
                      <w:rPr>
                        <w:noProof/>
                        <w:sz w:val="17"/>
                        <w:szCs w:val="17"/>
                      </w:rPr>
                      <w:t>144</w:t>
                    </w:r>
                    <w:r>
                      <w:rPr>
                        <w:sz w:val="17"/>
                        <w:szCs w:val="17"/>
                      </w:rPr>
                      <w:fldChar w:fldCharType="end"/>
                    </w:r>
                    <w:r>
                      <w:rPr>
                        <w:sz w:val="17"/>
                        <w:szCs w:val="17"/>
                      </w:rPr>
                      <w:t xml:space="preserve"> -</w:t>
                    </w:r>
                    <w:r>
                      <w:rPr>
                        <w:sz w:val="17"/>
                        <w:szCs w:val="17"/>
                      </w:rPr>
                      <w:tab/>
                    </w:r>
                    <w:r>
                      <w:rPr>
                        <w:sz w:val="12"/>
                        <w:szCs w:val="12"/>
                      </w:rPr>
                      <w:t>66-40161646</w:t>
                    </w:r>
                  </w:p>
                </w:txbxContent>
              </v:textbox>
              <w10:wrap type="square" anchorx="page"/>
            </v:shape>
          </w:pict>
        </mc:Fallback>
      </mc:AlternateContent>
    </w:r>
  </w:p>
</w:ftr>
</file>

<file path=word/footer35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3339A9">
    <w:pPr>
      <w:kinsoku w:val="0"/>
      <w:overflowPunct w:val="0"/>
      <w:autoSpaceDE/>
      <w:autoSpaceDN/>
      <w:adjustRightInd/>
      <w:textAlignment w:val="baseline"/>
      <w:rPr>
        <w:sz w:val="16"/>
        <w:szCs w:val="16"/>
      </w:rPr>
    </w:pPr>
    <w:r>
      <w:rPr>
        <w:noProof/>
        <w:lang w:val="en-GB"/>
      </w:rPr>
      <mc:AlternateContent>
        <mc:Choice Requires="wps">
          <w:drawing>
            <wp:anchor distT="0" distB="0" distL="0" distR="0" simplePos="0" relativeHeight="251709952" behindDoc="0" locked="0" layoutInCell="0" allowOverlap="1">
              <wp:simplePos x="0" y="0"/>
              <wp:positionH relativeFrom="page">
                <wp:posOffset>387350</wp:posOffset>
              </wp:positionH>
              <wp:positionV relativeFrom="paragraph">
                <wp:posOffset>0</wp:posOffset>
              </wp:positionV>
              <wp:extent cx="4110990" cy="107950"/>
              <wp:effectExtent l="0" t="0" r="0" b="0"/>
              <wp:wrapSquare wrapText="bothSides"/>
              <wp:docPr id="166" name="Text Box 2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10990" cy="10795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5E08" w:rsidRDefault="00C15E08">
                          <w:pPr>
                            <w:keepNext/>
                            <w:keepLines/>
                            <w:tabs>
                              <w:tab w:val="left" w:pos="2975"/>
                              <w:tab w:val="left" w:pos="5783"/>
                            </w:tabs>
                            <w:kinsoku w:val="0"/>
                            <w:overflowPunct w:val="0"/>
                            <w:autoSpaceDE/>
                            <w:autoSpaceDN/>
                            <w:adjustRightInd/>
                            <w:textAlignment w:val="baseline"/>
                            <w:rPr>
                              <w:sz w:val="12"/>
                              <w:szCs w:val="12"/>
                            </w:rPr>
                          </w:pPr>
                          <w:r>
                            <w:rPr>
                              <w:sz w:val="12"/>
                              <w:szCs w:val="12"/>
                            </w:rPr>
                            <w:t>MADRID-1-449415-v25</w:t>
                          </w:r>
                          <w:r>
                            <w:rPr>
                              <w:sz w:val="12"/>
                              <w:szCs w:val="12"/>
                            </w:rPr>
                            <w:tab/>
                          </w:r>
                          <w:r>
                            <w:rPr>
                              <w:sz w:val="17"/>
                              <w:szCs w:val="17"/>
                            </w:rPr>
                            <w:t xml:space="preserve">- </w:t>
                          </w:r>
                          <w:r>
                            <w:rPr>
                              <w:sz w:val="17"/>
                              <w:szCs w:val="17"/>
                            </w:rPr>
                            <w:fldChar w:fldCharType="begin"/>
                          </w:r>
                          <w:r>
                            <w:rPr>
                              <w:sz w:val="17"/>
                              <w:szCs w:val="17"/>
                            </w:rPr>
                            <w:instrText xml:space="preserve"> PAGE </w:instrText>
                          </w:r>
                          <w:r>
                            <w:rPr>
                              <w:sz w:val="17"/>
                              <w:szCs w:val="17"/>
                            </w:rPr>
                            <w:fldChar w:fldCharType="separate"/>
                          </w:r>
                          <w:r>
                            <w:rPr>
                              <w:sz w:val="17"/>
                              <w:szCs w:val="17"/>
                            </w:rPr>
                            <w:t>146</w:t>
                          </w:r>
                          <w:r>
                            <w:rPr>
                              <w:sz w:val="17"/>
                              <w:szCs w:val="17"/>
                            </w:rPr>
                            <w:fldChar w:fldCharType="end"/>
                          </w:r>
                          <w:r>
                            <w:rPr>
                              <w:sz w:val="17"/>
                              <w:szCs w:val="17"/>
                            </w:rPr>
                            <w:t xml:space="preserve"> -</w:t>
                          </w:r>
                          <w:r>
                            <w:rPr>
                              <w:sz w:val="17"/>
                              <w:szCs w:val="17"/>
                            </w:rPr>
                            <w:tab/>
                          </w:r>
                          <w:r>
                            <w:rPr>
                              <w:sz w:val="12"/>
                              <w:szCs w:val="12"/>
                            </w:rPr>
                            <w:t>66-40161646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68" o:spid="_x0000_s1318" type="#_x0000_t202" style="position:absolute;margin-left:30.5pt;margin-top:0;width:323.7pt;height:8.5pt;z-index:2517099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" o:allowincell="f" stroked="f">
              <v:fill opacity="0"/>
              <v:textbox inset="0,0,0,0">
                <w:txbxContent>
                  <w:p w:rsidR="00C15E08" w:rsidRDefault="00C15E08">
                    <w:pPr>
                      <w:keepNext/>
                      <w:keepLines/>
                      <w:tabs>
                        <w:tab w:val="left" w:pos="2975"/>
                        <w:tab w:val="left" w:pos="5783"/>
                      </w:tabs>
                      <w:kinsoku w:val="0"/>
                      <w:overflowPunct w:val="0"/>
                      <w:autoSpaceDE/>
                      <w:autoSpaceDN/>
                      <w:adjustRightInd/>
                      <w:textAlignment w:val="baseline"/>
                      <w:rPr>
                        <w:sz w:val="12"/>
                        <w:szCs w:val="12"/>
                      </w:rPr>
                    </w:pPr>
                    <w:r>
                      <w:rPr>
                        <w:sz w:val="12"/>
                        <w:szCs w:val="12"/>
                      </w:rPr>
                      <w:t>MADRID-1-449415-v25</w:t>
                    </w:r>
                    <w:r>
                      <w:rPr>
                        <w:sz w:val="12"/>
                        <w:szCs w:val="12"/>
                      </w:rPr>
                      <w:tab/>
                    </w:r>
                    <w:r>
                      <w:rPr>
                        <w:sz w:val="17"/>
                        <w:szCs w:val="17"/>
                      </w:rPr>
                      <w:t xml:space="preserve">- </w:t>
                    </w:r>
                    <w:r>
                      <w:rPr>
                        <w:sz w:val="17"/>
                        <w:szCs w:val="17"/>
                      </w:rPr>
                      <w:fldChar w:fldCharType="begin"/>
                    </w:r>
                    <w:r>
                      <w:rPr>
                        <w:sz w:val="17"/>
                        <w:szCs w:val="17"/>
                      </w:rPr>
                      <w:instrText xml:space="preserve"> PAGE </w:instrText>
                    </w:r>
                    <w:r>
                      <w:rPr>
                        <w:sz w:val="17"/>
                        <w:szCs w:val="17"/>
                      </w:rPr>
                      <w:fldChar w:fldCharType="separate"/>
                    </w:r>
                    <w:r>
                      <w:rPr>
                        <w:sz w:val="17"/>
                        <w:szCs w:val="17"/>
                      </w:rPr>
                      <w:t>146</w:t>
                    </w:r>
                    <w:r>
                      <w:rPr>
                        <w:sz w:val="17"/>
                        <w:szCs w:val="17"/>
                      </w:rPr>
                      <w:fldChar w:fldCharType="end"/>
                    </w:r>
                    <w:r>
                      <w:rPr>
                        <w:sz w:val="17"/>
                        <w:szCs w:val="17"/>
                      </w:rPr>
                      <w:t xml:space="preserve"> -</w:t>
                    </w:r>
                    <w:r>
                      <w:rPr>
                        <w:sz w:val="17"/>
                        <w:szCs w:val="17"/>
                      </w:rPr>
                      <w:tab/>
                    </w:r>
                    <w:r>
                      <w:rPr>
                        <w:sz w:val="12"/>
                        <w:szCs w:val="12"/>
                      </w:rPr>
                      <w:t>66-40161646</w:t>
                    </w:r>
                  </w:p>
                </w:txbxContent>
              </v:textbox>
              <w10:wrap type="square" anchorx="page"/>
            </v:shape>
          </w:pict>
        </mc:Fallback>
      </mc:AlternateContent>
    </w:r>
  </w:p>
</w:ftr>
</file>

<file path=word/footer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3339A9">
    <w:pPr>
      <w:kinsoku w:val="0"/>
      <w:overflowPunct w:val="0"/>
      <w:autoSpaceDE/>
      <w:autoSpaceDN/>
      <w:adjustRightInd/>
      <w:textAlignment w:val="baseline"/>
      <w:rPr>
        <w:sz w:val="16"/>
        <w:szCs w:val="16"/>
      </w:rPr>
    </w:pPr>
    <w:r>
      <w:rPr>
        <w:noProof/>
        <w:lang w:val="en-GB"/>
      </w:rPr>
      <mc:AlternateContent>
        <mc:Choice Requires="wps">
          <w:drawing>
            <wp:anchor distT="0" distB="0" distL="0" distR="0" simplePos="0" relativeHeight="251463168" behindDoc="0" locked="0" layoutInCell="0" allowOverlap="1">
              <wp:simplePos x="0" y="0"/>
              <wp:positionH relativeFrom="page">
                <wp:posOffset>433070</wp:posOffset>
              </wp:positionH>
              <wp:positionV relativeFrom="paragraph">
                <wp:posOffset>0</wp:posOffset>
              </wp:positionV>
              <wp:extent cx="4107815" cy="111125"/>
              <wp:effectExtent l="0" t="0" r="0" b="0"/>
              <wp:wrapSquare wrapText="bothSides"/>
              <wp:docPr id="407"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07815" cy="11112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5E08" w:rsidRDefault="00C15E08">
                          <w:pPr>
                            <w:keepNext/>
                            <w:keepLines/>
                            <w:tabs>
                              <w:tab w:val="left" w:pos="2991"/>
                              <w:tab w:val="right" w:pos="6447"/>
                            </w:tabs>
                            <w:kinsoku w:val="0"/>
                            <w:overflowPunct w:val="0"/>
                            <w:autoSpaceDE/>
                            <w:autoSpaceDN/>
                            <w:adjustRightInd/>
                            <w:textAlignment w:val="baseline"/>
                            <w:rPr>
                              <w:sz w:val="12"/>
                              <w:szCs w:val="12"/>
                            </w:rPr>
                          </w:pPr>
                          <w:r>
                            <w:rPr>
                              <w:sz w:val="12"/>
                              <w:szCs w:val="12"/>
                            </w:rPr>
                            <w:t>MADRID-I-4494 IS-v25</w:t>
                          </w:r>
                          <w:r>
                            <w:rPr>
                              <w:sz w:val="12"/>
                              <w:szCs w:val="12"/>
                            </w:rPr>
                            <w:tab/>
                          </w:r>
                          <w:r>
                            <w:rPr>
                              <w:sz w:val="17"/>
                              <w:szCs w:val="17"/>
                            </w:rPr>
                            <w:t xml:space="preserve">- </w:t>
                          </w:r>
                          <w:r>
                            <w:rPr>
                              <w:sz w:val="17"/>
                              <w:szCs w:val="17"/>
                            </w:rPr>
                            <w:fldChar w:fldCharType="begin"/>
                          </w:r>
                          <w:r>
                            <w:rPr>
                              <w:sz w:val="17"/>
                              <w:szCs w:val="17"/>
                            </w:rPr>
                            <w:instrText xml:space="preserve"> PAGE </w:instrText>
                          </w:r>
                          <w:r>
                            <w:rPr>
                              <w:sz w:val="17"/>
                              <w:szCs w:val="17"/>
                            </w:rPr>
                            <w:fldChar w:fldCharType="separate"/>
                          </w:r>
                          <w:r w:rsidR="00102F4A">
                            <w:rPr>
                              <w:noProof/>
                              <w:sz w:val="17"/>
                              <w:szCs w:val="17"/>
                            </w:rPr>
                            <w:t>10</w:t>
                          </w:r>
                          <w:r>
                            <w:rPr>
                              <w:sz w:val="17"/>
                              <w:szCs w:val="17"/>
                            </w:rPr>
                            <w:fldChar w:fldCharType="end"/>
                          </w:r>
                          <w:r>
                            <w:rPr>
                              <w:sz w:val="17"/>
                              <w:szCs w:val="17"/>
                            </w:rPr>
                            <w:t xml:space="preserve"> -</w:t>
                          </w:r>
                          <w:r>
                            <w:rPr>
                              <w:sz w:val="17"/>
                              <w:szCs w:val="17"/>
                            </w:rPr>
                            <w:tab/>
                          </w:r>
                          <w:r>
                            <w:rPr>
                              <w:sz w:val="12"/>
                              <w:szCs w:val="12"/>
                            </w:rPr>
                            <w:t>66-40161646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7" o:spid="_x0000_s1077" type="#_x0000_t202" style="position:absolute;margin-left:34.1pt;margin-top:0;width:323.45pt;height:8.75pt;z-index:2514631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" o:allowincell="f" stroked="f">
              <v:fill opacity="0"/>
              <v:textbox inset="0,0,0,0">
                <w:txbxContent>
                  <w:p w:rsidR="00C15E08" w:rsidRDefault="00C15E08">
                    <w:pPr>
                      <w:keepNext/>
                      <w:keepLines/>
                      <w:tabs>
                        <w:tab w:val="left" w:pos="2991"/>
                        <w:tab w:val="right" w:pos="6447"/>
                      </w:tabs>
                      <w:kinsoku w:val="0"/>
                      <w:overflowPunct w:val="0"/>
                      <w:autoSpaceDE/>
                      <w:autoSpaceDN/>
                      <w:adjustRightInd/>
                      <w:textAlignment w:val="baseline"/>
                      <w:rPr>
                        <w:sz w:val="12"/>
                        <w:szCs w:val="12"/>
                      </w:rPr>
                    </w:pPr>
                    <w:r>
                      <w:rPr>
                        <w:sz w:val="12"/>
                        <w:szCs w:val="12"/>
                      </w:rPr>
                      <w:t>MADRID-I-4494 IS-v25</w:t>
                    </w:r>
                    <w:r>
                      <w:rPr>
                        <w:sz w:val="12"/>
                        <w:szCs w:val="12"/>
                      </w:rPr>
                      <w:tab/>
                    </w:r>
                    <w:r>
                      <w:rPr>
                        <w:sz w:val="17"/>
                        <w:szCs w:val="17"/>
                      </w:rPr>
                      <w:t xml:space="preserve">- </w:t>
                    </w:r>
                    <w:r>
                      <w:rPr>
                        <w:sz w:val="17"/>
                        <w:szCs w:val="17"/>
                      </w:rPr>
                      <w:fldChar w:fldCharType="begin"/>
                    </w:r>
                    <w:r>
                      <w:rPr>
                        <w:sz w:val="17"/>
                        <w:szCs w:val="17"/>
                      </w:rPr>
                      <w:instrText xml:space="preserve"> PAGE </w:instrText>
                    </w:r>
                    <w:r>
                      <w:rPr>
                        <w:sz w:val="17"/>
                        <w:szCs w:val="17"/>
                      </w:rPr>
                      <w:fldChar w:fldCharType="separate"/>
                    </w:r>
                    <w:r w:rsidR="00102F4A">
                      <w:rPr>
                        <w:noProof/>
                        <w:sz w:val="17"/>
                        <w:szCs w:val="17"/>
                      </w:rPr>
                      <w:t>10</w:t>
                    </w:r>
                    <w:r>
                      <w:rPr>
                        <w:sz w:val="17"/>
                        <w:szCs w:val="17"/>
                      </w:rPr>
                      <w:fldChar w:fldCharType="end"/>
                    </w:r>
                    <w:r>
                      <w:rPr>
                        <w:sz w:val="17"/>
                        <w:szCs w:val="17"/>
                      </w:rPr>
                      <w:t xml:space="preserve"> -</w:t>
                    </w:r>
                    <w:r>
                      <w:rPr>
                        <w:sz w:val="17"/>
                        <w:szCs w:val="17"/>
                      </w:rPr>
                      <w:tab/>
                    </w:r>
                    <w:r>
                      <w:rPr>
                        <w:sz w:val="12"/>
                        <w:szCs w:val="12"/>
                      </w:rPr>
                      <w:t>66-40161646</w:t>
                    </w:r>
                  </w:p>
                </w:txbxContent>
              </v:textbox>
              <w10:wrap type="square" anchorx="page"/>
            </v:shape>
          </w:pict>
        </mc:Fallback>
      </mc:AlternateContent>
    </w:r>
  </w:p>
</w:ftr>
</file>

<file path=word/footer36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3339A9">
    <w:pPr>
      <w:kinsoku w:val="0"/>
      <w:overflowPunct w:val="0"/>
      <w:autoSpaceDE/>
      <w:autoSpaceDN/>
      <w:adjustRightInd/>
      <w:textAlignment w:val="baseline"/>
      <w:rPr>
        <w:sz w:val="16"/>
        <w:szCs w:val="16"/>
      </w:rPr>
    </w:pPr>
    <w:r>
      <w:rPr>
        <w:noProof/>
        <w:lang w:val="en-GB"/>
      </w:rPr>
      <mc:AlternateContent>
        <mc:Choice Requires="wps">
          <w:drawing>
            <wp:anchor distT="0" distB="0" distL="0" distR="0" simplePos="0" relativeHeight="251710976" behindDoc="0" locked="0" layoutInCell="0" allowOverlap="1">
              <wp:simplePos x="0" y="0"/>
              <wp:positionH relativeFrom="page">
                <wp:posOffset>387350</wp:posOffset>
              </wp:positionH>
              <wp:positionV relativeFrom="paragraph">
                <wp:posOffset>0</wp:posOffset>
              </wp:positionV>
              <wp:extent cx="4110990" cy="107950"/>
              <wp:effectExtent l="0" t="0" r="0" b="0"/>
              <wp:wrapSquare wrapText="bothSides"/>
              <wp:docPr id="165" name="Text Box 2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10990" cy="10795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5E08" w:rsidRDefault="00C15E08">
                          <w:pPr>
                            <w:keepNext/>
                            <w:keepLines/>
                            <w:tabs>
                              <w:tab w:val="left" w:pos="2975"/>
                              <w:tab w:val="left" w:pos="5783"/>
                            </w:tabs>
                            <w:kinsoku w:val="0"/>
                            <w:overflowPunct w:val="0"/>
                            <w:autoSpaceDE/>
                            <w:autoSpaceDN/>
                            <w:adjustRightInd/>
                            <w:textAlignment w:val="baseline"/>
                            <w:rPr>
                              <w:sz w:val="12"/>
                              <w:szCs w:val="12"/>
                            </w:rPr>
                          </w:pPr>
                          <w:r>
                            <w:rPr>
                              <w:sz w:val="12"/>
                              <w:szCs w:val="12"/>
                            </w:rPr>
                            <w:t>MADRID-1-449415-v25</w:t>
                          </w:r>
                          <w:r>
                            <w:rPr>
                              <w:sz w:val="12"/>
                              <w:szCs w:val="12"/>
                            </w:rPr>
                            <w:tab/>
                          </w:r>
                          <w:r>
                            <w:rPr>
                              <w:sz w:val="17"/>
                              <w:szCs w:val="17"/>
                            </w:rPr>
                            <w:t xml:space="preserve">- </w:t>
                          </w:r>
                          <w:r>
                            <w:rPr>
                              <w:sz w:val="17"/>
                              <w:szCs w:val="17"/>
                            </w:rPr>
                            <w:fldChar w:fldCharType="begin"/>
                          </w:r>
                          <w:r>
                            <w:rPr>
                              <w:sz w:val="17"/>
                              <w:szCs w:val="17"/>
                            </w:rPr>
                            <w:instrText xml:space="preserve"> PAGE </w:instrText>
                          </w:r>
                          <w:r>
                            <w:rPr>
                              <w:sz w:val="17"/>
                              <w:szCs w:val="17"/>
                            </w:rPr>
                            <w:fldChar w:fldCharType="separate"/>
                          </w:r>
                          <w:r>
                            <w:rPr>
                              <w:sz w:val="17"/>
                              <w:szCs w:val="17"/>
                            </w:rPr>
                            <w:t>146</w:t>
                          </w:r>
                          <w:r>
                            <w:rPr>
                              <w:sz w:val="17"/>
                              <w:szCs w:val="17"/>
                            </w:rPr>
                            <w:fldChar w:fldCharType="end"/>
                          </w:r>
                          <w:r>
                            <w:rPr>
                              <w:sz w:val="17"/>
                              <w:szCs w:val="17"/>
                            </w:rPr>
                            <w:t xml:space="preserve"> -</w:t>
                          </w:r>
                          <w:r>
                            <w:rPr>
                              <w:sz w:val="17"/>
                              <w:szCs w:val="17"/>
                            </w:rPr>
                            <w:tab/>
                          </w:r>
                          <w:r>
                            <w:rPr>
                              <w:sz w:val="12"/>
                              <w:szCs w:val="12"/>
                            </w:rPr>
                            <w:t>66-40161646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69" o:spid="_x0000_s1319" type="#_x0000_t202" style="position:absolute;margin-left:30.5pt;margin-top:0;width:323.7pt;height:8.5pt;z-index:2517109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" o:allowincell="f" stroked="f">
              <v:fill opacity="0"/>
              <v:textbox inset="0,0,0,0">
                <w:txbxContent>
                  <w:p w:rsidR="00C15E08" w:rsidRDefault="00C15E08">
                    <w:pPr>
                      <w:keepNext/>
                      <w:keepLines/>
                      <w:tabs>
                        <w:tab w:val="left" w:pos="2975"/>
                        <w:tab w:val="left" w:pos="5783"/>
                      </w:tabs>
                      <w:kinsoku w:val="0"/>
                      <w:overflowPunct w:val="0"/>
                      <w:autoSpaceDE/>
                      <w:autoSpaceDN/>
                      <w:adjustRightInd/>
                      <w:textAlignment w:val="baseline"/>
                      <w:rPr>
                        <w:sz w:val="12"/>
                        <w:szCs w:val="12"/>
                      </w:rPr>
                    </w:pPr>
                    <w:r>
                      <w:rPr>
                        <w:sz w:val="12"/>
                        <w:szCs w:val="12"/>
                      </w:rPr>
                      <w:t>MADRID-1-449415-v25</w:t>
                    </w:r>
                    <w:r>
                      <w:rPr>
                        <w:sz w:val="12"/>
                        <w:szCs w:val="12"/>
                      </w:rPr>
                      <w:tab/>
                    </w:r>
                    <w:r>
                      <w:rPr>
                        <w:sz w:val="17"/>
                        <w:szCs w:val="17"/>
                      </w:rPr>
                      <w:t xml:space="preserve">- </w:t>
                    </w:r>
                    <w:r>
                      <w:rPr>
                        <w:sz w:val="17"/>
                        <w:szCs w:val="17"/>
                      </w:rPr>
                      <w:fldChar w:fldCharType="begin"/>
                    </w:r>
                    <w:r>
                      <w:rPr>
                        <w:sz w:val="17"/>
                        <w:szCs w:val="17"/>
                      </w:rPr>
                      <w:instrText xml:space="preserve"> PAGE </w:instrText>
                    </w:r>
                    <w:r>
                      <w:rPr>
                        <w:sz w:val="17"/>
                        <w:szCs w:val="17"/>
                      </w:rPr>
                      <w:fldChar w:fldCharType="separate"/>
                    </w:r>
                    <w:r>
                      <w:rPr>
                        <w:sz w:val="17"/>
                        <w:szCs w:val="17"/>
                      </w:rPr>
                      <w:t>146</w:t>
                    </w:r>
                    <w:r>
                      <w:rPr>
                        <w:sz w:val="17"/>
                        <w:szCs w:val="17"/>
                      </w:rPr>
                      <w:fldChar w:fldCharType="end"/>
                    </w:r>
                    <w:r>
                      <w:rPr>
                        <w:sz w:val="17"/>
                        <w:szCs w:val="17"/>
                      </w:rPr>
                      <w:t xml:space="preserve"> -</w:t>
                    </w:r>
                    <w:r>
                      <w:rPr>
                        <w:sz w:val="17"/>
                        <w:szCs w:val="17"/>
                      </w:rPr>
                      <w:tab/>
                    </w:r>
                    <w:r>
                      <w:rPr>
                        <w:sz w:val="12"/>
                        <w:szCs w:val="12"/>
                      </w:rPr>
                      <w:t>66-40161646</w:t>
                    </w:r>
                  </w:p>
                </w:txbxContent>
              </v:textbox>
              <w10:wrap type="square" anchorx="page"/>
            </v:shape>
          </w:pict>
        </mc:Fallback>
      </mc:AlternateContent>
    </w:r>
  </w:p>
</w:ftr>
</file>

<file path=word/footer36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3339A9">
    <w:pPr>
      <w:kinsoku w:val="0"/>
      <w:overflowPunct w:val="0"/>
      <w:autoSpaceDE/>
      <w:autoSpaceDN/>
      <w:adjustRightInd/>
      <w:textAlignment w:val="baseline"/>
      <w:rPr>
        <w:sz w:val="16"/>
        <w:szCs w:val="16"/>
      </w:rPr>
    </w:pPr>
    <w:r>
      <w:rPr>
        <w:noProof/>
        <w:lang w:val="en-GB"/>
      </w:rPr>
      <mc:AlternateContent>
        <mc:Choice Requires="wps">
          <w:drawing>
            <wp:anchor distT="0" distB="0" distL="0" distR="0" simplePos="0" relativeHeight="251712000" behindDoc="0" locked="0" layoutInCell="0" allowOverlap="1">
              <wp:simplePos x="0" y="0"/>
              <wp:positionH relativeFrom="page">
                <wp:posOffset>387350</wp:posOffset>
              </wp:positionH>
              <wp:positionV relativeFrom="paragraph">
                <wp:posOffset>0</wp:posOffset>
              </wp:positionV>
              <wp:extent cx="4110990" cy="107950"/>
              <wp:effectExtent l="0" t="0" r="0" b="0"/>
              <wp:wrapSquare wrapText="bothSides"/>
              <wp:docPr id="164" name="Text Box 2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10990" cy="10795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5E08" w:rsidRDefault="00C15E08">
                          <w:pPr>
                            <w:keepNext/>
                            <w:keepLines/>
                            <w:tabs>
                              <w:tab w:val="left" w:pos="2975"/>
                              <w:tab w:val="left" w:pos="5783"/>
                            </w:tabs>
                            <w:kinsoku w:val="0"/>
                            <w:overflowPunct w:val="0"/>
                            <w:autoSpaceDE/>
                            <w:autoSpaceDN/>
                            <w:adjustRightInd/>
                            <w:textAlignment w:val="baseline"/>
                            <w:rPr>
                              <w:sz w:val="12"/>
                              <w:szCs w:val="12"/>
                            </w:rPr>
                          </w:pPr>
                          <w:r>
                            <w:rPr>
                              <w:sz w:val="12"/>
                              <w:szCs w:val="12"/>
                            </w:rPr>
                            <w:t>MADRID-1-449415-v25</w:t>
                          </w:r>
                          <w:r>
                            <w:rPr>
                              <w:sz w:val="12"/>
                              <w:szCs w:val="12"/>
                            </w:rPr>
                            <w:tab/>
                          </w:r>
                          <w:r>
                            <w:rPr>
                              <w:sz w:val="17"/>
                              <w:szCs w:val="17"/>
                            </w:rPr>
                            <w:t xml:space="preserve">- </w:t>
                          </w:r>
                          <w:r>
                            <w:rPr>
                              <w:sz w:val="17"/>
                              <w:szCs w:val="17"/>
                            </w:rPr>
                            <w:fldChar w:fldCharType="begin"/>
                          </w:r>
                          <w:r>
                            <w:rPr>
                              <w:sz w:val="17"/>
                              <w:szCs w:val="17"/>
                            </w:rPr>
                            <w:instrText xml:space="preserve"> PAGE </w:instrText>
                          </w:r>
                          <w:r>
                            <w:rPr>
                              <w:sz w:val="17"/>
                              <w:szCs w:val="17"/>
                            </w:rPr>
                            <w:fldChar w:fldCharType="separate"/>
                          </w:r>
                          <w:r w:rsidR="00102F4A">
                            <w:rPr>
                              <w:noProof/>
                              <w:sz w:val="17"/>
                              <w:szCs w:val="17"/>
                            </w:rPr>
                            <w:t>145</w:t>
                          </w:r>
                          <w:r>
                            <w:rPr>
                              <w:sz w:val="17"/>
                              <w:szCs w:val="17"/>
                            </w:rPr>
                            <w:fldChar w:fldCharType="end"/>
                          </w:r>
                          <w:r>
                            <w:rPr>
                              <w:sz w:val="17"/>
                              <w:szCs w:val="17"/>
                            </w:rPr>
                            <w:t xml:space="preserve"> -</w:t>
                          </w:r>
                          <w:r>
                            <w:rPr>
                              <w:sz w:val="17"/>
                              <w:szCs w:val="17"/>
                            </w:rPr>
                            <w:tab/>
                          </w:r>
                          <w:r>
                            <w:rPr>
                              <w:sz w:val="12"/>
                              <w:szCs w:val="12"/>
                            </w:rPr>
                            <w:t>66-40161646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70" o:spid="_x0000_s1320" type="#_x0000_t202" style="position:absolute;margin-left:30.5pt;margin-top:0;width:323.7pt;height:8.5pt;z-index:2517120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" o:allowincell="f" stroked="f">
              <v:fill opacity="0"/>
              <v:textbox inset="0,0,0,0">
                <w:txbxContent>
                  <w:p w:rsidR="00C15E08" w:rsidRDefault="00C15E08">
                    <w:pPr>
                      <w:keepNext/>
                      <w:keepLines/>
                      <w:tabs>
                        <w:tab w:val="left" w:pos="2975"/>
                        <w:tab w:val="left" w:pos="5783"/>
                      </w:tabs>
                      <w:kinsoku w:val="0"/>
                      <w:overflowPunct w:val="0"/>
                      <w:autoSpaceDE/>
                      <w:autoSpaceDN/>
                      <w:adjustRightInd/>
                      <w:textAlignment w:val="baseline"/>
                      <w:rPr>
                        <w:sz w:val="12"/>
                        <w:szCs w:val="12"/>
                      </w:rPr>
                    </w:pPr>
                    <w:r>
                      <w:rPr>
                        <w:sz w:val="12"/>
                        <w:szCs w:val="12"/>
                      </w:rPr>
                      <w:t>MADRID-1-449415-v25</w:t>
                    </w:r>
                    <w:r>
                      <w:rPr>
                        <w:sz w:val="12"/>
                        <w:szCs w:val="12"/>
                      </w:rPr>
                      <w:tab/>
                    </w:r>
                    <w:r>
                      <w:rPr>
                        <w:sz w:val="17"/>
                        <w:szCs w:val="17"/>
                      </w:rPr>
                      <w:t xml:space="preserve">- </w:t>
                    </w:r>
                    <w:r>
                      <w:rPr>
                        <w:sz w:val="17"/>
                        <w:szCs w:val="17"/>
                      </w:rPr>
                      <w:fldChar w:fldCharType="begin"/>
                    </w:r>
                    <w:r>
                      <w:rPr>
                        <w:sz w:val="17"/>
                        <w:szCs w:val="17"/>
                      </w:rPr>
                      <w:instrText xml:space="preserve"> PAGE </w:instrText>
                    </w:r>
                    <w:r>
                      <w:rPr>
                        <w:sz w:val="17"/>
                        <w:szCs w:val="17"/>
                      </w:rPr>
                      <w:fldChar w:fldCharType="separate"/>
                    </w:r>
                    <w:r w:rsidR="00102F4A">
                      <w:rPr>
                        <w:noProof/>
                        <w:sz w:val="17"/>
                        <w:szCs w:val="17"/>
                      </w:rPr>
                      <w:t>145</w:t>
                    </w:r>
                    <w:r>
                      <w:rPr>
                        <w:sz w:val="17"/>
                        <w:szCs w:val="17"/>
                      </w:rPr>
                      <w:fldChar w:fldCharType="end"/>
                    </w:r>
                    <w:r>
                      <w:rPr>
                        <w:sz w:val="17"/>
                        <w:szCs w:val="17"/>
                      </w:rPr>
                      <w:t xml:space="preserve"> -</w:t>
                    </w:r>
                    <w:r>
                      <w:rPr>
                        <w:sz w:val="17"/>
                        <w:szCs w:val="17"/>
                      </w:rPr>
                      <w:tab/>
                    </w:r>
                    <w:r>
                      <w:rPr>
                        <w:sz w:val="12"/>
                        <w:szCs w:val="12"/>
                      </w:rPr>
                      <w:t>66-40161646</w:t>
                    </w:r>
                  </w:p>
                </w:txbxContent>
              </v:textbox>
              <w10:wrap type="square" anchorx="page"/>
            </v:shape>
          </w:pict>
        </mc:Fallback>
      </mc:AlternateContent>
    </w:r>
  </w:p>
</w:ftr>
</file>

<file path=word/footer36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3339A9">
    <w:pPr>
      <w:kinsoku w:val="0"/>
      <w:overflowPunct w:val="0"/>
      <w:autoSpaceDE/>
      <w:autoSpaceDN/>
      <w:adjustRightInd/>
      <w:textAlignment w:val="baseline"/>
      <w:rPr>
        <w:sz w:val="16"/>
        <w:szCs w:val="16"/>
      </w:rPr>
    </w:pPr>
    <w:r>
      <w:rPr>
        <w:noProof/>
        <w:lang w:val="en-GB"/>
      </w:rPr>
      <mc:AlternateContent>
        <mc:Choice Requires="wps">
          <w:drawing>
            <wp:anchor distT="0" distB="0" distL="0" distR="0" simplePos="0" relativeHeight="251713024" behindDoc="0" locked="0" layoutInCell="0" allowOverlap="1">
              <wp:simplePos x="0" y="0"/>
              <wp:positionH relativeFrom="page">
                <wp:posOffset>387350</wp:posOffset>
              </wp:positionH>
              <wp:positionV relativeFrom="paragraph">
                <wp:posOffset>0</wp:posOffset>
              </wp:positionV>
              <wp:extent cx="4110990" cy="107950"/>
              <wp:effectExtent l="0" t="0" r="0" b="0"/>
              <wp:wrapSquare wrapText="bothSides"/>
              <wp:docPr id="163" name="Text Box 2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10990" cy="10795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5E08" w:rsidRDefault="00C15E08">
                          <w:pPr>
                            <w:keepNext/>
                            <w:keepLines/>
                            <w:tabs>
                              <w:tab w:val="left" w:pos="2975"/>
                              <w:tab w:val="left" w:pos="5783"/>
                            </w:tabs>
                            <w:kinsoku w:val="0"/>
                            <w:overflowPunct w:val="0"/>
                            <w:autoSpaceDE/>
                            <w:autoSpaceDN/>
                            <w:adjustRightInd/>
                            <w:textAlignment w:val="baseline"/>
                            <w:rPr>
                              <w:sz w:val="12"/>
                              <w:szCs w:val="12"/>
                            </w:rPr>
                          </w:pPr>
                          <w:r>
                            <w:rPr>
                              <w:sz w:val="12"/>
                              <w:szCs w:val="12"/>
                            </w:rPr>
                            <w:t>MADRID-1-449415-v25</w:t>
                          </w:r>
                          <w:r>
                            <w:rPr>
                              <w:sz w:val="12"/>
                              <w:szCs w:val="12"/>
                            </w:rPr>
                            <w:tab/>
                          </w:r>
                          <w:r>
                            <w:rPr>
                              <w:sz w:val="17"/>
                              <w:szCs w:val="17"/>
                            </w:rPr>
                            <w:t xml:space="preserve">- </w:t>
                          </w:r>
                          <w:r>
                            <w:rPr>
                              <w:sz w:val="17"/>
                              <w:szCs w:val="17"/>
                            </w:rPr>
                            <w:fldChar w:fldCharType="begin"/>
                          </w:r>
                          <w:r>
                            <w:rPr>
                              <w:sz w:val="17"/>
                              <w:szCs w:val="17"/>
                            </w:rPr>
                            <w:instrText xml:space="preserve"> PAGE </w:instrText>
                          </w:r>
                          <w:r>
                            <w:rPr>
                              <w:sz w:val="17"/>
                              <w:szCs w:val="17"/>
                            </w:rPr>
                            <w:fldChar w:fldCharType="separate"/>
                          </w:r>
                          <w:r w:rsidR="00102F4A">
                            <w:rPr>
                              <w:noProof/>
                              <w:sz w:val="17"/>
                              <w:szCs w:val="17"/>
                            </w:rPr>
                            <w:t>146</w:t>
                          </w:r>
                          <w:r>
                            <w:rPr>
                              <w:sz w:val="17"/>
                              <w:szCs w:val="17"/>
                            </w:rPr>
                            <w:fldChar w:fldCharType="end"/>
                          </w:r>
                          <w:r>
                            <w:rPr>
                              <w:sz w:val="17"/>
                              <w:szCs w:val="17"/>
                            </w:rPr>
                            <w:t xml:space="preserve"> -</w:t>
                          </w:r>
                          <w:r>
                            <w:rPr>
                              <w:sz w:val="17"/>
                              <w:szCs w:val="17"/>
                            </w:rPr>
                            <w:tab/>
                          </w:r>
                          <w:r>
                            <w:rPr>
                              <w:sz w:val="12"/>
                              <w:szCs w:val="12"/>
                            </w:rPr>
                            <w:t>66-40161646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71" o:spid="_x0000_s1321" type="#_x0000_t202" style="position:absolute;margin-left:30.5pt;margin-top:0;width:323.7pt;height:8.5pt;z-index:2517130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" o:allowincell="f" stroked="f">
              <v:fill opacity="0"/>
              <v:textbox inset="0,0,0,0">
                <w:txbxContent>
                  <w:p w:rsidR="00C15E08" w:rsidRDefault="00C15E08">
                    <w:pPr>
                      <w:keepNext/>
                      <w:keepLines/>
                      <w:tabs>
                        <w:tab w:val="left" w:pos="2975"/>
                        <w:tab w:val="left" w:pos="5783"/>
                      </w:tabs>
                      <w:kinsoku w:val="0"/>
                      <w:overflowPunct w:val="0"/>
                      <w:autoSpaceDE/>
                      <w:autoSpaceDN/>
                      <w:adjustRightInd/>
                      <w:textAlignment w:val="baseline"/>
                      <w:rPr>
                        <w:sz w:val="12"/>
                        <w:szCs w:val="12"/>
                      </w:rPr>
                    </w:pPr>
                    <w:r>
                      <w:rPr>
                        <w:sz w:val="12"/>
                        <w:szCs w:val="12"/>
                      </w:rPr>
                      <w:t>MADRID-1-449415-v25</w:t>
                    </w:r>
                    <w:r>
                      <w:rPr>
                        <w:sz w:val="12"/>
                        <w:szCs w:val="12"/>
                      </w:rPr>
                      <w:tab/>
                    </w:r>
                    <w:r>
                      <w:rPr>
                        <w:sz w:val="17"/>
                        <w:szCs w:val="17"/>
                      </w:rPr>
                      <w:t xml:space="preserve">- </w:t>
                    </w:r>
                    <w:r>
                      <w:rPr>
                        <w:sz w:val="17"/>
                        <w:szCs w:val="17"/>
                      </w:rPr>
                      <w:fldChar w:fldCharType="begin"/>
                    </w:r>
                    <w:r>
                      <w:rPr>
                        <w:sz w:val="17"/>
                        <w:szCs w:val="17"/>
                      </w:rPr>
                      <w:instrText xml:space="preserve"> PAGE </w:instrText>
                    </w:r>
                    <w:r>
                      <w:rPr>
                        <w:sz w:val="17"/>
                        <w:szCs w:val="17"/>
                      </w:rPr>
                      <w:fldChar w:fldCharType="separate"/>
                    </w:r>
                    <w:r w:rsidR="00102F4A">
                      <w:rPr>
                        <w:noProof/>
                        <w:sz w:val="17"/>
                        <w:szCs w:val="17"/>
                      </w:rPr>
                      <w:t>146</w:t>
                    </w:r>
                    <w:r>
                      <w:rPr>
                        <w:sz w:val="17"/>
                        <w:szCs w:val="17"/>
                      </w:rPr>
                      <w:fldChar w:fldCharType="end"/>
                    </w:r>
                    <w:r>
                      <w:rPr>
                        <w:sz w:val="17"/>
                        <w:szCs w:val="17"/>
                      </w:rPr>
                      <w:t xml:space="preserve"> -</w:t>
                    </w:r>
                    <w:r>
                      <w:rPr>
                        <w:sz w:val="17"/>
                        <w:szCs w:val="17"/>
                      </w:rPr>
                      <w:tab/>
                    </w:r>
                    <w:r>
                      <w:rPr>
                        <w:sz w:val="12"/>
                        <w:szCs w:val="12"/>
                      </w:rPr>
                      <w:t>66-40161646</w:t>
                    </w:r>
                  </w:p>
                </w:txbxContent>
              </v:textbox>
              <w10:wrap type="square" anchorx="page"/>
            </v:shape>
          </w:pict>
        </mc:Fallback>
      </mc:AlternateContent>
    </w:r>
  </w:p>
</w:ftr>
</file>

<file path=word/footer36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3339A9">
    <w:pPr>
      <w:kinsoku w:val="0"/>
      <w:overflowPunct w:val="0"/>
      <w:autoSpaceDE/>
      <w:autoSpaceDN/>
      <w:adjustRightInd/>
      <w:textAlignment w:val="baseline"/>
      <w:rPr>
        <w:sz w:val="16"/>
        <w:szCs w:val="16"/>
      </w:rPr>
    </w:pPr>
    <w:r>
      <w:rPr>
        <w:noProof/>
        <w:lang w:val="en-GB"/>
      </w:rPr>
      <mc:AlternateContent>
        <mc:Choice Requires="wps">
          <w:drawing>
            <wp:anchor distT="0" distB="0" distL="0" distR="0" simplePos="0" relativeHeight="251714048" behindDoc="0" locked="0" layoutInCell="0" allowOverlap="1">
              <wp:simplePos x="0" y="0"/>
              <wp:positionH relativeFrom="page">
                <wp:posOffset>387350</wp:posOffset>
              </wp:positionH>
              <wp:positionV relativeFrom="paragraph">
                <wp:posOffset>0</wp:posOffset>
              </wp:positionV>
              <wp:extent cx="4110990" cy="107950"/>
              <wp:effectExtent l="0" t="0" r="0" b="0"/>
              <wp:wrapSquare wrapText="bothSides"/>
              <wp:docPr id="162" name="Text Box 2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10990" cy="10795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5E08" w:rsidRDefault="00C15E08">
                          <w:pPr>
                            <w:keepNext/>
                            <w:keepLines/>
                            <w:tabs>
                              <w:tab w:val="left" w:pos="2975"/>
                              <w:tab w:val="left" w:pos="5783"/>
                            </w:tabs>
                            <w:kinsoku w:val="0"/>
                            <w:overflowPunct w:val="0"/>
                            <w:autoSpaceDE/>
                            <w:autoSpaceDN/>
                            <w:adjustRightInd/>
                            <w:textAlignment w:val="baseline"/>
                            <w:rPr>
                              <w:sz w:val="12"/>
                              <w:szCs w:val="12"/>
                            </w:rPr>
                          </w:pPr>
                          <w:r>
                            <w:rPr>
                              <w:sz w:val="12"/>
                              <w:szCs w:val="12"/>
                            </w:rPr>
                            <w:t>MADRID-1-449415-v25</w:t>
                          </w:r>
                          <w:r>
                            <w:rPr>
                              <w:sz w:val="12"/>
                              <w:szCs w:val="12"/>
                            </w:rPr>
                            <w:tab/>
                          </w:r>
                          <w:r>
                            <w:rPr>
                              <w:sz w:val="17"/>
                              <w:szCs w:val="17"/>
                            </w:rPr>
                            <w:t xml:space="preserve">- </w:t>
                          </w:r>
                          <w:r>
                            <w:rPr>
                              <w:sz w:val="17"/>
                              <w:szCs w:val="17"/>
                            </w:rPr>
                            <w:fldChar w:fldCharType="begin"/>
                          </w:r>
                          <w:r>
                            <w:rPr>
                              <w:sz w:val="17"/>
                              <w:szCs w:val="17"/>
                            </w:rPr>
                            <w:instrText xml:space="preserve"> PAGE </w:instrText>
                          </w:r>
                          <w:r>
                            <w:rPr>
                              <w:sz w:val="17"/>
                              <w:szCs w:val="17"/>
                            </w:rPr>
                            <w:fldChar w:fldCharType="separate"/>
                          </w:r>
                          <w:r>
                            <w:rPr>
                              <w:sz w:val="17"/>
                              <w:szCs w:val="17"/>
                            </w:rPr>
                            <w:t>146</w:t>
                          </w:r>
                          <w:r>
                            <w:rPr>
                              <w:sz w:val="17"/>
                              <w:szCs w:val="17"/>
                            </w:rPr>
                            <w:fldChar w:fldCharType="end"/>
                          </w:r>
                          <w:r>
                            <w:rPr>
                              <w:sz w:val="17"/>
                              <w:szCs w:val="17"/>
                            </w:rPr>
                            <w:t xml:space="preserve"> -</w:t>
                          </w:r>
                          <w:r>
                            <w:rPr>
                              <w:sz w:val="17"/>
                              <w:szCs w:val="17"/>
                            </w:rPr>
                            <w:tab/>
                          </w:r>
                          <w:r>
                            <w:rPr>
                              <w:sz w:val="12"/>
                              <w:szCs w:val="12"/>
                            </w:rPr>
                            <w:t>66-40161646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72" o:spid="_x0000_s1322" type="#_x0000_t202" style="position:absolute;margin-left:30.5pt;margin-top:0;width:323.7pt;height:8.5pt;z-index:2517140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" o:allowincell="f" stroked="f">
              <v:fill opacity="0"/>
              <v:textbox inset="0,0,0,0">
                <w:txbxContent>
                  <w:p w:rsidR="00C15E08" w:rsidRDefault="00C15E08">
                    <w:pPr>
                      <w:keepNext/>
                      <w:keepLines/>
                      <w:tabs>
                        <w:tab w:val="left" w:pos="2975"/>
                        <w:tab w:val="left" w:pos="5783"/>
                      </w:tabs>
                      <w:kinsoku w:val="0"/>
                      <w:overflowPunct w:val="0"/>
                      <w:autoSpaceDE/>
                      <w:autoSpaceDN/>
                      <w:adjustRightInd/>
                      <w:textAlignment w:val="baseline"/>
                      <w:rPr>
                        <w:sz w:val="12"/>
                        <w:szCs w:val="12"/>
                      </w:rPr>
                    </w:pPr>
                    <w:r>
                      <w:rPr>
                        <w:sz w:val="12"/>
                        <w:szCs w:val="12"/>
                      </w:rPr>
                      <w:t>MADRID-1-449415-v25</w:t>
                    </w:r>
                    <w:r>
                      <w:rPr>
                        <w:sz w:val="12"/>
                        <w:szCs w:val="12"/>
                      </w:rPr>
                      <w:tab/>
                    </w:r>
                    <w:r>
                      <w:rPr>
                        <w:sz w:val="17"/>
                        <w:szCs w:val="17"/>
                      </w:rPr>
                      <w:t xml:space="preserve">- </w:t>
                    </w:r>
                    <w:r>
                      <w:rPr>
                        <w:sz w:val="17"/>
                        <w:szCs w:val="17"/>
                      </w:rPr>
                      <w:fldChar w:fldCharType="begin"/>
                    </w:r>
                    <w:r>
                      <w:rPr>
                        <w:sz w:val="17"/>
                        <w:szCs w:val="17"/>
                      </w:rPr>
                      <w:instrText xml:space="preserve"> PAGE </w:instrText>
                    </w:r>
                    <w:r>
                      <w:rPr>
                        <w:sz w:val="17"/>
                        <w:szCs w:val="17"/>
                      </w:rPr>
                      <w:fldChar w:fldCharType="separate"/>
                    </w:r>
                    <w:r>
                      <w:rPr>
                        <w:sz w:val="17"/>
                        <w:szCs w:val="17"/>
                      </w:rPr>
                      <w:t>146</w:t>
                    </w:r>
                    <w:r>
                      <w:rPr>
                        <w:sz w:val="17"/>
                        <w:szCs w:val="17"/>
                      </w:rPr>
                      <w:fldChar w:fldCharType="end"/>
                    </w:r>
                    <w:r>
                      <w:rPr>
                        <w:sz w:val="17"/>
                        <w:szCs w:val="17"/>
                      </w:rPr>
                      <w:t xml:space="preserve"> -</w:t>
                    </w:r>
                    <w:r>
                      <w:rPr>
                        <w:sz w:val="17"/>
                        <w:szCs w:val="17"/>
                      </w:rPr>
                      <w:tab/>
                    </w:r>
                    <w:r>
                      <w:rPr>
                        <w:sz w:val="12"/>
                        <w:szCs w:val="12"/>
                      </w:rPr>
                      <w:t>66-40161646</w:t>
                    </w:r>
                  </w:p>
                </w:txbxContent>
              </v:textbox>
              <w10:wrap type="square" anchorx="page"/>
            </v:shape>
          </w:pict>
        </mc:Fallback>
      </mc:AlternateContent>
    </w:r>
  </w:p>
</w:ftr>
</file>

<file path=word/footer36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widowControl/>
      <w:rPr>
        <w:sz w:val="24"/>
        <w:szCs w:val="24"/>
      </w:rPr>
    </w:pPr>
  </w:p>
</w:ftr>
</file>

<file path=word/footer36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widowControl/>
      <w:rPr>
        <w:sz w:val="24"/>
        <w:szCs w:val="24"/>
      </w:rPr>
    </w:pPr>
  </w:p>
</w:ftr>
</file>

<file path=word/footer36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keepNext/>
      <w:keepLines/>
      <w:tabs>
        <w:tab w:val="left" w:pos="101"/>
        <w:tab w:val="left" w:pos="3024"/>
        <w:tab w:val="right" w:pos="6552"/>
      </w:tabs>
      <w:kinsoku w:val="0"/>
      <w:overflowPunct w:val="0"/>
      <w:autoSpaceDE/>
      <w:autoSpaceDN/>
      <w:adjustRightInd/>
      <w:textAlignment w:val="baseline"/>
      <w:rPr>
        <w:sz w:val="12"/>
        <w:szCs w:val="12"/>
      </w:rPr>
    </w:pPr>
    <w:r>
      <w:rPr>
        <w:sz w:val="24"/>
        <w:szCs w:val="24"/>
      </w:rPr>
      <w:tab/>
    </w:r>
    <w:r>
      <w:rPr>
        <w:sz w:val="12"/>
        <w:szCs w:val="12"/>
      </w:rPr>
      <w:t>MADRID -1.-419415-v25</w:t>
    </w:r>
    <w:r>
      <w:rPr>
        <w:sz w:val="12"/>
        <w:szCs w:val="12"/>
      </w:rPr>
      <w:tab/>
    </w:r>
    <w:r>
      <w:rPr>
        <w:sz w:val="17"/>
        <w:szCs w:val="17"/>
      </w:rPr>
      <w:t xml:space="preserve">- </w:t>
    </w:r>
    <w:r>
      <w:rPr>
        <w:sz w:val="17"/>
        <w:szCs w:val="17"/>
      </w:rPr>
      <w:fldChar w:fldCharType="begin"/>
    </w:r>
    <w:r>
      <w:rPr>
        <w:sz w:val="17"/>
        <w:szCs w:val="17"/>
      </w:rPr>
      <w:instrText xml:space="preserve"> PAGE </w:instrText>
    </w:r>
    <w:r>
      <w:rPr>
        <w:sz w:val="17"/>
        <w:szCs w:val="17"/>
      </w:rPr>
      <w:fldChar w:fldCharType="separate"/>
    </w:r>
    <w:r w:rsidR="00102F4A">
      <w:rPr>
        <w:noProof/>
        <w:sz w:val="17"/>
        <w:szCs w:val="17"/>
      </w:rPr>
      <w:t>147</w:t>
    </w:r>
    <w:r>
      <w:rPr>
        <w:sz w:val="17"/>
        <w:szCs w:val="17"/>
      </w:rPr>
      <w:fldChar w:fldCharType="end"/>
    </w:r>
    <w:r>
      <w:rPr>
        <w:sz w:val="17"/>
        <w:szCs w:val="17"/>
      </w:rPr>
      <w:t xml:space="preserve"> -</w:t>
    </w:r>
    <w:r>
      <w:rPr>
        <w:sz w:val="17"/>
        <w:szCs w:val="17"/>
      </w:rPr>
      <w:tab/>
    </w:r>
    <w:r>
      <w:rPr>
        <w:sz w:val="12"/>
        <w:szCs w:val="12"/>
      </w:rPr>
      <w:t>66-40161646</w:t>
    </w:r>
  </w:p>
</w:ftr>
</file>

<file path=word/footer36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3339A9">
    <w:pPr>
      <w:kinsoku w:val="0"/>
      <w:overflowPunct w:val="0"/>
      <w:autoSpaceDE/>
      <w:autoSpaceDN/>
      <w:adjustRightInd/>
      <w:textAlignment w:val="baseline"/>
      <w:rPr>
        <w:sz w:val="16"/>
        <w:szCs w:val="16"/>
      </w:rPr>
    </w:pPr>
    <w:r>
      <w:rPr>
        <w:noProof/>
        <w:lang w:val="en-GB"/>
      </w:rPr>
      <mc:AlternateContent>
        <mc:Choice Requires="wps">
          <w:drawing>
            <wp:anchor distT="0" distB="0" distL="0" distR="0" simplePos="0" relativeHeight="251718144" behindDoc="0" locked="0" layoutInCell="0" allowOverlap="1">
              <wp:simplePos x="0" y="0"/>
              <wp:positionH relativeFrom="page">
                <wp:posOffset>639445</wp:posOffset>
              </wp:positionH>
              <wp:positionV relativeFrom="paragraph">
                <wp:posOffset>0</wp:posOffset>
              </wp:positionV>
              <wp:extent cx="4101465" cy="118110"/>
              <wp:effectExtent l="0" t="0" r="0" b="0"/>
              <wp:wrapSquare wrapText="bothSides"/>
              <wp:docPr id="159" name="Text Box 2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01465" cy="11811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5E08" w:rsidRDefault="00C15E08">
                          <w:pPr>
                            <w:keepNext/>
                            <w:keepLines/>
                            <w:tabs>
                              <w:tab w:val="left" w:pos="2966"/>
                              <w:tab w:val="right" w:pos="6494"/>
                            </w:tabs>
                            <w:kinsoku w:val="0"/>
                            <w:overflowPunct w:val="0"/>
                            <w:autoSpaceDE/>
                            <w:autoSpaceDN/>
                            <w:adjustRightInd/>
                            <w:textAlignment w:val="baseline"/>
                            <w:rPr>
                              <w:sz w:val="13"/>
                              <w:szCs w:val="13"/>
                            </w:rPr>
                          </w:pPr>
                          <w:r>
                            <w:rPr>
                              <w:sz w:val="13"/>
                              <w:szCs w:val="13"/>
                            </w:rPr>
                            <w:t>MADRID-I-449415-v25</w:t>
                          </w:r>
                          <w:r>
                            <w:rPr>
                              <w:sz w:val="13"/>
                              <w:szCs w:val="13"/>
                            </w:rPr>
                            <w:tab/>
                          </w:r>
                          <w:r>
                            <w:rPr>
                              <w:sz w:val="17"/>
                              <w:szCs w:val="17"/>
                            </w:rPr>
                            <w:t xml:space="preserve">- </w:t>
                          </w:r>
                          <w:r>
                            <w:rPr>
                              <w:sz w:val="17"/>
                              <w:szCs w:val="17"/>
                            </w:rPr>
                            <w:fldChar w:fldCharType="begin"/>
                          </w:r>
                          <w:r>
                            <w:rPr>
                              <w:sz w:val="17"/>
                              <w:szCs w:val="17"/>
                            </w:rPr>
                            <w:instrText xml:space="preserve"> PAGE </w:instrText>
                          </w:r>
                          <w:r>
                            <w:rPr>
                              <w:sz w:val="17"/>
                              <w:szCs w:val="17"/>
                            </w:rPr>
                            <w:fldChar w:fldCharType="separate"/>
                          </w:r>
                          <w:r>
                            <w:rPr>
                              <w:sz w:val="17"/>
                              <w:szCs w:val="17"/>
                            </w:rPr>
                            <w:t>151</w:t>
                          </w:r>
                          <w:r>
                            <w:rPr>
                              <w:sz w:val="17"/>
                              <w:szCs w:val="17"/>
                            </w:rPr>
                            <w:fldChar w:fldCharType="end"/>
                          </w:r>
                          <w:r>
                            <w:rPr>
                              <w:sz w:val="17"/>
                              <w:szCs w:val="17"/>
                            </w:rPr>
                            <w:t xml:space="preserve"> -</w:t>
                          </w:r>
                          <w:r>
                            <w:rPr>
                              <w:sz w:val="17"/>
                              <w:szCs w:val="17"/>
                            </w:rPr>
                            <w:tab/>
                          </w:r>
                          <w:r>
                            <w:rPr>
                              <w:sz w:val="15"/>
                              <w:szCs w:val="15"/>
                            </w:rPr>
                            <w:t xml:space="preserve">66-40161 </w:t>
                          </w:r>
                          <w:r>
                            <w:rPr>
                              <w:sz w:val="13"/>
                              <w:szCs w:val="13"/>
                            </w:rPr>
                            <w:t>646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76" o:spid="_x0000_s1325" type="#_x0000_t202" style="position:absolute;margin-left:50.35pt;margin-top:0;width:322.95pt;height:9.3pt;z-index:2517181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" o:allowincell="f" stroked="f">
              <v:fill opacity="0"/>
              <v:textbox inset="0,0,0,0">
                <w:txbxContent>
                  <w:p w:rsidR="00C15E08" w:rsidRDefault="00C15E08">
                    <w:pPr>
                      <w:keepNext/>
                      <w:keepLines/>
                      <w:tabs>
                        <w:tab w:val="left" w:pos="2966"/>
                        <w:tab w:val="right" w:pos="6494"/>
                      </w:tabs>
                      <w:kinsoku w:val="0"/>
                      <w:overflowPunct w:val="0"/>
                      <w:autoSpaceDE/>
                      <w:autoSpaceDN/>
                      <w:adjustRightInd/>
                      <w:textAlignment w:val="baseline"/>
                      <w:rPr>
                        <w:sz w:val="13"/>
                        <w:szCs w:val="13"/>
                      </w:rPr>
                    </w:pPr>
                    <w:r>
                      <w:rPr>
                        <w:sz w:val="13"/>
                        <w:szCs w:val="13"/>
                      </w:rPr>
                      <w:t>MADRID-I-449415-v25</w:t>
                    </w:r>
                    <w:r>
                      <w:rPr>
                        <w:sz w:val="13"/>
                        <w:szCs w:val="13"/>
                      </w:rPr>
                      <w:tab/>
                    </w:r>
                    <w:r>
                      <w:rPr>
                        <w:sz w:val="17"/>
                        <w:szCs w:val="17"/>
                      </w:rPr>
                      <w:t xml:space="preserve">- </w:t>
                    </w:r>
                    <w:r>
                      <w:rPr>
                        <w:sz w:val="17"/>
                        <w:szCs w:val="17"/>
                      </w:rPr>
                      <w:fldChar w:fldCharType="begin"/>
                    </w:r>
                    <w:r>
                      <w:rPr>
                        <w:sz w:val="17"/>
                        <w:szCs w:val="17"/>
                      </w:rPr>
                      <w:instrText xml:space="preserve"> PAGE </w:instrText>
                    </w:r>
                    <w:r>
                      <w:rPr>
                        <w:sz w:val="17"/>
                        <w:szCs w:val="17"/>
                      </w:rPr>
                      <w:fldChar w:fldCharType="separate"/>
                    </w:r>
                    <w:r>
                      <w:rPr>
                        <w:sz w:val="17"/>
                        <w:szCs w:val="17"/>
                      </w:rPr>
                      <w:t>151</w:t>
                    </w:r>
                    <w:r>
                      <w:rPr>
                        <w:sz w:val="17"/>
                        <w:szCs w:val="17"/>
                      </w:rPr>
                      <w:fldChar w:fldCharType="end"/>
                    </w:r>
                    <w:r>
                      <w:rPr>
                        <w:sz w:val="17"/>
                        <w:szCs w:val="17"/>
                      </w:rPr>
                      <w:t xml:space="preserve"> -</w:t>
                    </w:r>
                    <w:r>
                      <w:rPr>
                        <w:sz w:val="17"/>
                        <w:szCs w:val="17"/>
                      </w:rPr>
                      <w:tab/>
                    </w:r>
                    <w:r>
                      <w:rPr>
                        <w:sz w:val="15"/>
                        <w:szCs w:val="15"/>
                      </w:rPr>
                      <w:t xml:space="preserve">66-40161 </w:t>
                    </w:r>
                    <w:r>
                      <w:rPr>
                        <w:sz w:val="13"/>
                        <w:szCs w:val="13"/>
                      </w:rPr>
                      <w:t>646</w:t>
                    </w:r>
                  </w:p>
                </w:txbxContent>
              </v:textbox>
              <w10:wrap type="square" anchorx="page"/>
            </v:shape>
          </w:pict>
        </mc:Fallback>
      </mc:AlternateContent>
    </w:r>
  </w:p>
</w:ftr>
</file>

<file path=word/footer36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3339A9">
    <w:pPr>
      <w:kinsoku w:val="0"/>
      <w:overflowPunct w:val="0"/>
      <w:autoSpaceDE/>
      <w:autoSpaceDN/>
      <w:adjustRightInd/>
      <w:textAlignment w:val="baseline"/>
      <w:rPr>
        <w:sz w:val="16"/>
        <w:szCs w:val="16"/>
      </w:rPr>
    </w:pPr>
    <w:r>
      <w:rPr>
        <w:noProof/>
        <w:lang w:val="en-GB"/>
      </w:rPr>
      <mc:AlternateContent>
        <mc:Choice Requires="wps">
          <w:drawing>
            <wp:anchor distT="0" distB="0" distL="0" distR="0" simplePos="0" relativeHeight="251719168" behindDoc="0" locked="0" layoutInCell="0" allowOverlap="1">
              <wp:simplePos x="0" y="0"/>
              <wp:positionH relativeFrom="page">
                <wp:posOffset>639445</wp:posOffset>
              </wp:positionH>
              <wp:positionV relativeFrom="paragraph">
                <wp:posOffset>0</wp:posOffset>
              </wp:positionV>
              <wp:extent cx="4101465" cy="118110"/>
              <wp:effectExtent l="0" t="0" r="0" b="0"/>
              <wp:wrapSquare wrapText="bothSides"/>
              <wp:docPr id="158" name="Text Box 2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01465" cy="11811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5E08" w:rsidRDefault="00C15E08">
                          <w:pPr>
                            <w:keepNext/>
                            <w:keepLines/>
                            <w:tabs>
                              <w:tab w:val="left" w:pos="2966"/>
                              <w:tab w:val="right" w:pos="6494"/>
                            </w:tabs>
                            <w:kinsoku w:val="0"/>
                            <w:overflowPunct w:val="0"/>
                            <w:autoSpaceDE/>
                            <w:autoSpaceDN/>
                            <w:adjustRightInd/>
                            <w:textAlignment w:val="baseline"/>
                            <w:rPr>
                              <w:sz w:val="13"/>
                              <w:szCs w:val="13"/>
                            </w:rPr>
                          </w:pPr>
                          <w:r>
                            <w:rPr>
                              <w:sz w:val="13"/>
                              <w:szCs w:val="13"/>
                            </w:rPr>
                            <w:t>MADRID-I-449415-v25</w:t>
                          </w:r>
                          <w:r>
                            <w:rPr>
                              <w:sz w:val="13"/>
                              <w:szCs w:val="13"/>
                            </w:rPr>
                            <w:tab/>
                          </w:r>
                          <w:r>
                            <w:rPr>
                              <w:sz w:val="17"/>
                              <w:szCs w:val="17"/>
                            </w:rPr>
                            <w:t xml:space="preserve">- </w:t>
                          </w:r>
                          <w:r>
                            <w:rPr>
                              <w:sz w:val="17"/>
                              <w:szCs w:val="17"/>
                            </w:rPr>
                            <w:fldChar w:fldCharType="begin"/>
                          </w:r>
                          <w:r>
                            <w:rPr>
                              <w:sz w:val="17"/>
                              <w:szCs w:val="17"/>
                            </w:rPr>
                            <w:instrText xml:space="preserve"> PAGE </w:instrText>
                          </w:r>
                          <w:r>
                            <w:rPr>
                              <w:sz w:val="17"/>
                              <w:szCs w:val="17"/>
                            </w:rPr>
                            <w:fldChar w:fldCharType="separate"/>
                          </w:r>
                          <w:r>
                            <w:rPr>
                              <w:sz w:val="17"/>
                              <w:szCs w:val="17"/>
                            </w:rPr>
                            <w:t>151</w:t>
                          </w:r>
                          <w:r>
                            <w:rPr>
                              <w:sz w:val="17"/>
                              <w:szCs w:val="17"/>
                            </w:rPr>
                            <w:fldChar w:fldCharType="end"/>
                          </w:r>
                          <w:r>
                            <w:rPr>
                              <w:sz w:val="17"/>
                              <w:szCs w:val="17"/>
                            </w:rPr>
                            <w:t xml:space="preserve"> -</w:t>
                          </w:r>
                          <w:r>
                            <w:rPr>
                              <w:sz w:val="17"/>
                              <w:szCs w:val="17"/>
                            </w:rPr>
                            <w:tab/>
                          </w:r>
                          <w:r>
                            <w:rPr>
                              <w:sz w:val="15"/>
                              <w:szCs w:val="15"/>
                            </w:rPr>
                            <w:t xml:space="preserve">66-40161 </w:t>
                          </w:r>
                          <w:r>
                            <w:rPr>
                              <w:sz w:val="13"/>
                              <w:szCs w:val="13"/>
                            </w:rPr>
                            <w:t>646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77" o:spid="_x0000_s1326" type="#_x0000_t202" style="position:absolute;margin-left:50.35pt;margin-top:0;width:322.95pt;height:9.3pt;z-index:2517191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" o:allowincell="f" stroked="f">
              <v:fill opacity="0"/>
              <v:textbox inset="0,0,0,0">
                <w:txbxContent>
                  <w:p w:rsidR="00C15E08" w:rsidRDefault="00C15E08">
                    <w:pPr>
                      <w:keepNext/>
                      <w:keepLines/>
                      <w:tabs>
                        <w:tab w:val="left" w:pos="2966"/>
                        <w:tab w:val="right" w:pos="6494"/>
                      </w:tabs>
                      <w:kinsoku w:val="0"/>
                      <w:overflowPunct w:val="0"/>
                      <w:autoSpaceDE/>
                      <w:autoSpaceDN/>
                      <w:adjustRightInd/>
                      <w:textAlignment w:val="baseline"/>
                      <w:rPr>
                        <w:sz w:val="13"/>
                        <w:szCs w:val="13"/>
                      </w:rPr>
                    </w:pPr>
                    <w:r>
                      <w:rPr>
                        <w:sz w:val="13"/>
                        <w:szCs w:val="13"/>
                      </w:rPr>
                      <w:t>MADRID-I-449415-v25</w:t>
                    </w:r>
                    <w:r>
                      <w:rPr>
                        <w:sz w:val="13"/>
                        <w:szCs w:val="13"/>
                      </w:rPr>
                      <w:tab/>
                    </w:r>
                    <w:r>
                      <w:rPr>
                        <w:sz w:val="17"/>
                        <w:szCs w:val="17"/>
                      </w:rPr>
                      <w:t xml:space="preserve">- </w:t>
                    </w:r>
                    <w:r>
                      <w:rPr>
                        <w:sz w:val="17"/>
                        <w:szCs w:val="17"/>
                      </w:rPr>
                      <w:fldChar w:fldCharType="begin"/>
                    </w:r>
                    <w:r>
                      <w:rPr>
                        <w:sz w:val="17"/>
                        <w:szCs w:val="17"/>
                      </w:rPr>
                      <w:instrText xml:space="preserve"> PAGE </w:instrText>
                    </w:r>
                    <w:r>
                      <w:rPr>
                        <w:sz w:val="17"/>
                        <w:szCs w:val="17"/>
                      </w:rPr>
                      <w:fldChar w:fldCharType="separate"/>
                    </w:r>
                    <w:r>
                      <w:rPr>
                        <w:sz w:val="17"/>
                        <w:szCs w:val="17"/>
                      </w:rPr>
                      <w:t>151</w:t>
                    </w:r>
                    <w:r>
                      <w:rPr>
                        <w:sz w:val="17"/>
                        <w:szCs w:val="17"/>
                      </w:rPr>
                      <w:fldChar w:fldCharType="end"/>
                    </w:r>
                    <w:r>
                      <w:rPr>
                        <w:sz w:val="17"/>
                        <w:szCs w:val="17"/>
                      </w:rPr>
                      <w:t xml:space="preserve"> -</w:t>
                    </w:r>
                    <w:r>
                      <w:rPr>
                        <w:sz w:val="17"/>
                        <w:szCs w:val="17"/>
                      </w:rPr>
                      <w:tab/>
                    </w:r>
                    <w:r>
                      <w:rPr>
                        <w:sz w:val="15"/>
                        <w:szCs w:val="15"/>
                      </w:rPr>
                      <w:t xml:space="preserve">66-40161 </w:t>
                    </w:r>
                    <w:r>
                      <w:rPr>
                        <w:sz w:val="13"/>
                        <w:szCs w:val="13"/>
                      </w:rPr>
                      <w:t>646</w:t>
                    </w:r>
                  </w:p>
                </w:txbxContent>
              </v:textbox>
              <w10:wrap type="square" anchorx="page"/>
            </v:shape>
          </w:pict>
        </mc:Fallback>
      </mc:AlternateContent>
    </w:r>
  </w:p>
</w:ftr>
</file>

<file path=word/footer36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3339A9">
    <w:pPr>
      <w:kinsoku w:val="0"/>
      <w:overflowPunct w:val="0"/>
      <w:autoSpaceDE/>
      <w:autoSpaceDN/>
      <w:adjustRightInd/>
      <w:textAlignment w:val="baseline"/>
      <w:rPr>
        <w:sz w:val="16"/>
        <w:szCs w:val="16"/>
      </w:rPr>
    </w:pPr>
    <w:r>
      <w:rPr>
        <w:noProof/>
        <w:lang w:val="en-GB"/>
      </w:rPr>
      <mc:AlternateContent>
        <mc:Choice Requires="wps">
          <w:drawing>
            <wp:anchor distT="0" distB="0" distL="0" distR="0" simplePos="0" relativeHeight="251720192" behindDoc="0" locked="0" layoutInCell="0" allowOverlap="1">
              <wp:simplePos x="0" y="0"/>
              <wp:positionH relativeFrom="page">
                <wp:posOffset>639445</wp:posOffset>
              </wp:positionH>
              <wp:positionV relativeFrom="paragraph">
                <wp:posOffset>0</wp:posOffset>
              </wp:positionV>
              <wp:extent cx="4101465" cy="118110"/>
              <wp:effectExtent l="0" t="0" r="0" b="0"/>
              <wp:wrapSquare wrapText="bothSides"/>
              <wp:docPr id="156" name="Text Box 2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01465" cy="11811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5E08" w:rsidRDefault="00C15E08">
                          <w:pPr>
                            <w:keepNext/>
                            <w:keepLines/>
                            <w:tabs>
                              <w:tab w:val="left" w:pos="2966"/>
                              <w:tab w:val="right" w:pos="6494"/>
                            </w:tabs>
                            <w:kinsoku w:val="0"/>
                            <w:overflowPunct w:val="0"/>
                            <w:autoSpaceDE/>
                            <w:autoSpaceDN/>
                            <w:adjustRightInd/>
                            <w:textAlignment w:val="baseline"/>
                            <w:rPr>
                              <w:sz w:val="13"/>
                              <w:szCs w:val="13"/>
                            </w:rPr>
                          </w:pPr>
                          <w:r>
                            <w:rPr>
                              <w:sz w:val="13"/>
                              <w:szCs w:val="13"/>
                            </w:rPr>
                            <w:t>MADRID-I-449415-v25</w:t>
                          </w:r>
                          <w:r>
                            <w:rPr>
                              <w:sz w:val="13"/>
                              <w:szCs w:val="13"/>
                            </w:rPr>
                            <w:tab/>
                          </w:r>
                          <w:r>
                            <w:rPr>
                              <w:sz w:val="17"/>
                              <w:szCs w:val="17"/>
                            </w:rPr>
                            <w:t xml:space="preserve">- </w:t>
                          </w:r>
                          <w:r>
                            <w:rPr>
                              <w:sz w:val="17"/>
                              <w:szCs w:val="17"/>
                            </w:rPr>
                            <w:fldChar w:fldCharType="begin"/>
                          </w:r>
                          <w:r>
                            <w:rPr>
                              <w:sz w:val="17"/>
                              <w:szCs w:val="17"/>
                            </w:rPr>
                            <w:instrText xml:space="preserve"> PAGE </w:instrText>
                          </w:r>
                          <w:r>
                            <w:rPr>
                              <w:sz w:val="17"/>
                              <w:szCs w:val="17"/>
                            </w:rPr>
                            <w:fldChar w:fldCharType="separate"/>
                          </w:r>
                          <w:r w:rsidR="00102F4A">
                            <w:rPr>
                              <w:noProof/>
                              <w:sz w:val="17"/>
                              <w:szCs w:val="17"/>
                            </w:rPr>
                            <w:t>148</w:t>
                          </w:r>
                          <w:r>
                            <w:rPr>
                              <w:sz w:val="17"/>
                              <w:szCs w:val="17"/>
                            </w:rPr>
                            <w:fldChar w:fldCharType="end"/>
                          </w:r>
                          <w:r>
                            <w:rPr>
                              <w:sz w:val="17"/>
                              <w:szCs w:val="17"/>
                            </w:rPr>
                            <w:t xml:space="preserve"> -</w:t>
                          </w:r>
                          <w:r>
                            <w:rPr>
                              <w:sz w:val="17"/>
                              <w:szCs w:val="17"/>
                            </w:rPr>
                            <w:tab/>
                          </w:r>
                          <w:r>
                            <w:rPr>
                              <w:sz w:val="15"/>
                              <w:szCs w:val="15"/>
                            </w:rPr>
                            <w:t xml:space="preserve">66-40161 </w:t>
                          </w:r>
                          <w:r>
                            <w:rPr>
                              <w:sz w:val="13"/>
                              <w:szCs w:val="13"/>
                            </w:rPr>
                            <w:t>646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78" o:spid="_x0000_s1328" type="#_x0000_t202" style="position:absolute;margin-left:50.35pt;margin-top:0;width:322.95pt;height:9.3pt;z-index:2517201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" o:allowincell="f" stroked="f">
              <v:fill opacity="0"/>
              <v:textbox inset="0,0,0,0">
                <w:txbxContent>
                  <w:p w:rsidR="00C15E08" w:rsidRDefault="00C15E08">
                    <w:pPr>
                      <w:keepNext/>
                      <w:keepLines/>
                      <w:tabs>
                        <w:tab w:val="left" w:pos="2966"/>
                        <w:tab w:val="right" w:pos="6494"/>
                      </w:tabs>
                      <w:kinsoku w:val="0"/>
                      <w:overflowPunct w:val="0"/>
                      <w:autoSpaceDE/>
                      <w:autoSpaceDN/>
                      <w:adjustRightInd/>
                      <w:textAlignment w:val="baseline"/>
                      <w:rPr>
                        <w:sz w:val="13"/>
                        <w:szCs w:val="13"/>
                      </w:rPr>
                    </w:pPr>
                    <w:r>
                      <w:rPr>
                        <w:sz w:val="13"/>
                        <w:szCs w:val="13"/>
                      </w:rPr>
                      <w:t>MADRID-I-449415-v25</w:t>
                    </w:r>
                    <w:r>
                      <w:rPr>
                        <w:sz w:val="13"/>
                        <w:szCs w:val="13"/>
                      </w:rPr>
                      <w:tab/>
                    </w:r>
                    <w:r>
                      <w:rPr>
                        <w:sz w:val="17"/>
                        <w:szCs w:val="17"/>
                      </w:rPr>
                      <w:t xml:space="preserve">- </w:t>
                    </w:r>
                    <w:r>
                      <w:rPr>
                        <w:sz w:val="17"/>
                        <w:szCs w:val="17"/>
                      </w:rPr>
                      <w:fldChar w:fldCharType="begin"/>
                    </w:r>
                    <w:r>
                      <w:rPr>
                        <w:sz w:val="17"/>
                        <w:szCs w:val="17"/>
                      </w:rPr>
                      <w:instrText xml:space="preserve"> PAGE </w:instrText>
                    </w:r>
                    <w:r>
                      <w:rPr>
                        <w:sz w:val="17"/>
                        <w:szCs w:val="17"/>
                      </w:rPr>
                      <w:fldChar w:fldCharType="separate"/>
                    </w:r>
                    <w:r w:rsidR="00102F4A">
                      <w:rPr>
                        <w:noProof/>
                        <w:sz w:val="17"/>
                        <w:szCs w:val="17"/>
                      </w:rPr>
                      <w:t>148</w:t>
                    </w:r>
                    <w:r>
                      <w:rPr>
                        <w:sz w:val="17"/>
                        <w:szCs w:val="17"/>
                      </w:rPr>
                      <w:fldChar w:fldCharType="end"/>
                    </w:r>
                    <w:r>
                      <w:rPr>
                        <w:sz w:val="17"/>
                        <w:szCs w:val="17"/>
                      </w:rPr>
                      <w:t xml:space="preserve"> -</w:t>
                    </w:r>
                    <w:r>
                      <w:rPr>
                        <w:sz w:val="17"/>
                        <w:szCs w:val="17"/>
                      </w:rPr>
                      <w:tab/>
                    </w:r>
                    <w:r>
                      <w:rPr>
                        <w:sz w:val="15"/>
                        <w:szCs w:val="15"/>
                      </w:rPr>
                      <w:t xml:space="preserve">66-40161 </w:t>
                    </w:r>
                    <w:r>
                      <w:rPr>
                        <w:sz w:val="13"/>
                        <w:szCs w:val="13"/>
                      </w:rPr>
                      <w:t>646</w:t>
                    </w:r>
                  </w:p>
                </w:txbxContent>
              </v:textbox>
              <w10:wrap type="square" anchorx="page"/>
            </v:shape>
          </w:pict>
        </mc:Fallback>
      </mc:AlternateContent>
    </w:r>
  </w:p>
</w:ftr>
</file>

<file path=word/footer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widowControl/>
      <w:rPr>
        <w:sz w:val="24"/>
        <w:szCs w:val="24"/>
      </w:rPr>
    </w:pPr>
  </w:p>
</w:ftr>
</file>

<file path=word/footer37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3339A9">
    <w:pPr>
      <w:kinsoku w:val="0"/>
      <w:overflowPunct w:val="0"/>
      <w:autoSpaceDE/>
      <w:autoSpaceDN/>
      <w:adjustRightInd/>
      <w:textAlignment w:val="baseline"/>
      <w:rPr>
        <w:sz w:val="16"/>
        <w:szCs w:val="16"/>
      </w:rPr>
    </w:pPr>
    <w:r>
      <w:rPr>
        <w:noProof/>
        <w:lang w:val="en-GB"/>
      </w:rPr>
      <mc:AlternateContent>
        <mc:Choice Requires="wps">
          <w:drawing>
            <wp:anchor distT="0" distB="0" distL="0" distR="0" simplePos="0" relativeHeight="251723264" behindDoc="0" locked="0" layoutInCell="0" allowOverlap="1">
              <wp:simplePos x="0" y="0"/>
              <wp:positionH relativeFrom="page">
                <wp:posOffset>639445</wp:posOffset>
              </wp:positionH>
              <wp:positionV relativeFrom="paragraph">
                <wp:posOffset>0</wp:posOffset>
              </wp:positionV>
              <wp:extent cx="4101465" cy="118110"/>
              <wp:effectExtent l="0" t="0" r="0" b="0"/>
              <wp:wrapSquare wrapText="bothSides"/>
              <wp:docPr id="153" name="Text Box 2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01465" cy="11811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5E08" w:rsidRDefault="00C15E08">
                          <w:pPr>
                            <w:keepNext/>
                            <w:keepLines/>
                            <w:tabs>
                              <w:tab w:val="left" w:pos="2966"/>
                              <w:tab w:val="right" w:pos="6494"/>
                            </w:tabs>
                            <w:kinsoku w:val="0"/>
                            <w:overflowPunct w:val="0"/>
                            <w:autoSpaceDE/>
                            <w:autoSpaceDN/>
                            <w:adjustRightInd/>
                            <w:textAlignment w:val="baseline"/>
                            <w:rPr>
                              <w:sz w:val="13"/>
                              <w:szCs w:val="13"/>
                            </w:rPr>
                          </w:pPr>
                          <w:r>
                            <w:rPr>
                              <w:sz w:val="13"/>
                              <w:szCs w:val="13"/>
                            </w:rPr>
                            <w:t>MADRID-I-449415-v25</w:t>
                          </w:r>
                          <w:r>
                            <w:rPr>
                              <w:sz w:val="13"/>
                              <w:szCs w:val="13"/>
                            </w:rPr>
                            <w:tab/>
                          </w:r>
                          <w:r>
                            <w:rPr>
                              <w:sz w:val="17"/>
                              <w:szCs w:val="17"/>
                            </w:rPr>
                            <w:t xml:space="preserve">- </w:t>
                          </w:r>
                          <w:r>
                            <w:rPr>
                              <w:sz w:val="17"/>
                              <w:szCs w:val="17"/>
                            </w:rPr>
                            <w:fldChar w:fldCharType="begin"/>
                          </w:r>
                          <w:r>
                            <w:rPr>
                              <w:sz w:val="17"/>
                              <w:szCs w:val="17"/>
                            </w:rPr>
                            <w:instrText xml:space="preserve"> PAGE </w:instrText>
                          </w:r>
                          <w:r>
                            <w:rPr>
                              <w:sz w:val="17"/>
                              <w:szCs w:val="17"/>
                            </w:rPr>
                            <w:fldChar w:fldCharType="separate"/>
                          </w:r>
                          <w:r>
                            <w:rPr>
                              <w:sz w:val="17"/>
                              <w:szCs w:val="17"/>
                            </w:rPr>
                            <w:t>151</w:t>
                          </w:r>
                          <w:r>
                            <w:rPr>
                              <w:sz w:val="17"/>
                              <w:szCs w:val="17"/>
                            </w:rPr>
                            <w:fldChar w:fldCharType="end"/>
                          </w:r>
                          <w:r>
                            <w:rPr>
                              <w:sz w:val="17"/>
                              <w:szCs w:val="17"/>
                            </w:rPr>
                            <w:t xml:space="preserve"> -</w:t>
                          </w:r>
                          <w:r>
                            <w:rPr>
                              <w:sz w:val="17"/>
                              <w:szCs w:val="17"/>
                            </w:rPr>
                            <w:tab/>
                          </w:r>
                          <w:r>
                            <w:rPr>
                              <w:sz w:val="15"/>
                              <w:szCs w:val="15"/>
                            </w:rPr>
                            <w:t xml:space="preserve">66-40161 </w:t>
                          </w:r>
                          <w:r>
                            <w:rPr>
                              <w:sz w:val="13"/>
                              <w:szCs w:val="13"/>
                            </w:rPr>
                            <w:t>646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81" o:spid="_x0000_s1331" type="#_x0000_t202" style="position:absolute;margin-left:50.35pt;margin-top:0;width:322.95pt;height:9.3pt;z-index:2517232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" o:allowincell="f" stroked="f">
              <v:fill opacity="0"/>
              <v:textbox inset="0,0,0,0">
                <w:txbxContent>
                  <w:p w:rsidR="00C15E08" w:rsidRDefault="00C15E08">
                    <w:pPr>
                      <w:keepNext/>
                      <w:keepLines/>
                      <w:tabs>
                        <w:tab w:val="left" w:pos="2966"/>
                        <w:tab w:val="right" w:pos="6494"/>
                      </w:tabs>
                      <w:kinsoku w:val="0"/>
                      <w:overflowPunct w:val="0"/>
                      <w:autoSpaceDE/>
                      <w:autoSpaceDN/>
                      <w:adjustRightInd/>
                      <w:textAlignment w:val="baseline"/>
                      <w:rPr>
                        <w:sz w:val="13"/>
                        <w:szCs w:val="13"/>
                      </w:rPr>
                    </w:pPr>
                    <w:r>
                      <w:rPr>
                        <w:sz w:val="13"/>
                        <w:szCs w:val="13"/>
                      </w:rPr>
                      <w:t>MADRID-I-449415-v25</w:t>
                    </w:r>
                    <w:r>
                      <w:rPr>
                        <w:sz w:val="13"/>
                        <w:szCs w:val="13"/>
                      </w:rPr>
                      <w:tab/>
                    </w:r>
                    <w:r>
                      <w:rPr>
                        <w:sz w:val="17"/>
                        <w:szCs w:val="17"/>
                      </w:rPr>
                      <w:t xml:space="preserve">- </w:t>
                    </w:r>
                    <w:r>
                      <w:rPr>
                        <w:sz w:val="17"/>
                        <w:szCs w:val="17"/>
                      </w:rPr>
                      <w:fldChar w:fldCharType="begin"/>
                    </w:r>
                    <w:r>
                      <w:rPr>
                        <w:sz w:val="17"/>
                        <w:szCs w:val="17"/>
                      </w:rPr>
                      <w:instrText xml:space="preserve"> PAGE </w:instrText>
                    </w:r>
                    <w:r>
                      <w:rPr>
                        <w:sz w:val="17"/>
                        <w:szCs w:val="17"/>
                      </w:rPr>
                      <w:fldChar w:fldCharType="separate"/>
                    </w:r>
                    <w:r>
                      <w:rPr>
                        <w:sz w:val="17"/>
                        <w:szCs w:val="17"/>
                      </w:rPr>
                      <w:t>151</w:t>
                    </w:r>
                    <w:r>
                      <w:rPr>
                        <w:sz w:val="17"/>
                        <w:szCs w:val="17"/>
                      </w:rPr>
                      <w:fldChar w:fldCharType="end"/>
                    </w:r>
                    <w:r>
                      <w:rPr>
                        <w:sz w:val="17"/>
                        <w:szCs w:val="17"/>
                      </w:rPr>
                      <w:t xml:space="preserve"> -</w:t>
                    </w:r>
                    <w:r>
                      <w:rPr>
                        <w:sz w:val="17"/>
                        <w:szCs w:val="17"/>
                      </w:rPr>
                      <w:tab/>
                    </w:r>
                    <w:r>
                      <w:rPr>
                        <w:sz w:val="15"/>
                        <w:szCs w:val="15"/>
                      </w:rPr>
                      <w:t xml:space="preserve">66-40161 </w:t>
                    </w:r>
                    <w:r>
                      <w:rPr>
                        <w:sz w:val="13"/>
                        <w:szCs w:val="13"/>
                      </w:rPr>
                      <w:t>646</w:t>
                    </w:r>
                  </w:p>
                </w:txbxContent>
              </v:textbox>
              <w10:wrap type="square" anchorx="page"/>
            </v:shape>
          </w:pict>
        </mc:Fallback>
      </mc:AlternateContent>
    </w:r>
  </w:p>
</w:ftr>
</file>

<file path=word/footer37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3339A9">
    <w:pPr>
      <w:kinsoku w:val="0"/>
      <w:overflowPunct w:val="0"/>
      <w:autoSpaceDE/>
      <w:autoSpaceDN/>
      <w:adjustRightInd/>
      <w:textAlignment w:val="baseline"/>
      <w:rPr>
        <w:sz w:val="16"/>
        <w:szCs w:val="16"/>
      </w:rPr>
    </w:pPr>
    <w:r>
      <w:rPr>
        <w:noProof/>
        <w:lang w:val="en-GB"/>
      </w:rPr>
      <mc:AlternateContent>
        <mc:Choice Requires="wps">
          <w:drawing>
            <wp:anchor distT="0" distB="0" distL="0" distR="0" simplePos="0" relativeHeight="251724288" behindDoc="0" locked="0" layoutInCell="0" allowOverlap="1">
              <wp:simplePos x="0" y="0"/>
              <wp:positionH relativeFrom="page">
                <wp:posOffset>639445</wp:posOffset>
              </wp:positionH>
              <wp:positionV relativeFrom="paragraph">
                <wp:posOffset>0</wp:posOffset>
              </wp:positionV>
              <wp:extent cx="4101465" cy="118110"/>
              <wp:effectExtent l="0" t="0" r="0" b="0"/>
              <wp:wrapSquare wrapText="bothSides"/>
              <wp:docPr id="152" name="Text Box 2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01465" cy="11811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5E08" w:rsidRDefault="00C15E08">
                          <w:pPr>
                            <w:keepNext/>
                            <w:keepLines/>
                            <w:tabs>
                              <w:tab w:val="left" w:pos="2966"/>
                              <w:tab w:val="right" w:pos="6494"/>
                            </w:tabs>
                            <w:kinsoku w:val="0"/>
                            <w:overflowPunct w:val="0"/>
                            <w:autoSpaceDE/>
                            <w:autoSpaceDN/>
                            <w:adjustRightInd/>
                            <w:textAlignment w:val="baseline"/>
                            <w:rPr>
                              <w:sz w:val="13"/>
                              <w:szCs w:val="13"/>
                            </w:rPr>
                          </w:pPr>
                          <w:r>
                            <w:rPr>
                              <w:sz w:val="13"/>
                              <w:szCs w:val="13"/>
                            </w:rPr>
                            <w:t>MADRID-I-449415-v25</w:t>
                          </w:r>
                          <w:r>
                            <w:rPr>
                              <w:sz w:val="13"/>
                              <w:szCs w:val="13"/>
                            </w:rPr>
                            <w:tab/>
                          </w:r>
                          <w:r>
                            <w:rPr>
                              <w:sz w:val="17"/>
                              <w:szCs w:val="17"/>
                            </w:rPr>
                            <w:t xml:space="preserve">- </w:t>
                          </w:r>
                          <w:r>
                            <w:rPr>
                              <w:sz w:val="17"/>
                              <w:szCs w:val="17"/>
                            </w:rPr>
                            <w:fldChar w:fldCharType="begin"/>
                          </w:r>
                          <w:r>
                            <w:rPr>
                              <w:sz w:val="17"/>
                              <w:szCs w:val="17"/>
                            </w:rPr>
                            <w:instrText xml:space="preserve"> PAGE </w:instrText>
                          </w:r>
                          <w:r>
                            <w:rPr>
                              <w:sz w:val="17"/>
                              <w:szCs w:val="17"/>
                            </w:rPr>
                            <w:fldChar w:fldCharType="separate"/>
                          </w:r>
                          <w:r w:rsidR="00102F4A">
                            <w:rPr>
                              <w:noProof/>
                              <w:sz w:val="17"/>
                              <w:szCs w:val="17"/>
                            </w:rPr>
                            <w:t>149</w:t>
                          </w:r>
                          <w:r>
                            <w:rPr>
                              <w:sz w:val="17"/>
                              <w:szCs w:val="17"/>
                            </w:rPr>
                            <w:fldChar w:fldCharType="end"/>
                          </w:r>
                          <w:r>
                            <w:rPr>
                              <w:sz w:val="17"/>
                              <w:szCs w:val="17"/>
                            </w:rPr>
                            <w:t xml:space="preserve"> -</w:t>
                          </w:r>
                          <w:r>
                            <w:rPr>
                              <w:sz w:val="17"/>
                              <w:szCs w:val="17"/>
                            </w:rPr>
                            <w:tab/>
                          </w:r>
                          <w:r>
                            <w:rPr>
                              <w:sz w:val="15"/>
                              <w:szCs w:val="15"/>
                            </w:rPr>
                            <w:t xml:space="preserve">66-40161 </w:t>
                          </w:r>
                          <w:r>
                            <w:rPr>
                              <w:sz w:val="13"/>
                              <w:szCs w:val="13"/>
                            </w:rPr>
                            <w:t>646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82" o:spid="_x0000_s1332" type="#_x0000_t202" style="position:absolute;margin-left:50.35pt;margin-top:0;width:322.95pt;height:9.3pt;z-index:2517242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" o:allowincell="f" stroked="f">
              <v:fill opacity="0"/>
              <v:textbox inset="0,0,0,0">
                <w:txbxContent>
                  <w:p w:rsidR="00C15E08" w:rsidRDefault="00C15E08">
                    <w:pPr>
                      <w:keepNext/>
                      <w:keepLines/>
                      <w:tabs>
                        <w:tab w:val="left" w:pos="2966"/>
                        <w:tab w:val="right" w:pos="6494"/>
                      </w:tabs>
                      <w:kinsoku w:val="0"/>
                      <w:overflowPunct w:val="0"/>
                      <w:autoSpaceDE/>
                      <w:autoSpaceDN/>
                      <w:adjustRightInd/>
                      <w:textAlignment w:val="baseline"/>
                      <w:rPr>
                        <w:sz w:val="13"/>
                        <w:szCs w:val="13"/>
                      </w:rPr>
                    </w:pPr>
                    <w:r>
                      <w:rPr>
                        <w:sz w:val="13"/>
                        <w:szCs w:val="13"/>
                      </w:rPr>
                      <w:t>MADRID-I-449415-v25</w:t>
                    </w:r>
                    <w:r>
                      <w:rPr>
                        <w:sz w:val="13"/>
                        <w:szCs w:val="13"/>
                      </w:rPr>
                      <w:tab/>
                    </w:r>
                    <w:r>
                      <w:rPr>
                        <w:sz w:val="17"/>
                        <w:szCs w:val="17"/>
                      </w:rPr>
                      <w:t xml:space="preserve">- </w:t>
                    </w:r>
                    <w:r>
                      <w:rPr>
                        <w:sz w:val="17"/>
                        <w:szCs w:val="17"/>
                      </w:rPr>
                      <w:fldChar w:fldCharType="begin"/>
                    </w:r>
                    <w:r>
                      <w:rPr>
                        <w:sz w:val="17"/>
                        <w:szCs w:val="17"/>
                      </w:rPr>
                      <w:instrText xml:space="preserve"> PAGE </w:instrText>
                    </w:r>
                    <w:r>
                      <w:rPr>
                        <w:sz w:val="17"/>
                        <w:szCs w:val="17"/>
                      </w:rPr>
                      <w:fldChar w:fldCharType="separate"/>
                    </w:r>
                    <w:r w:rsidR="00102F4A">
                      <w:rPr>
                        <w:noProof/>
                        <w:sz w:val="17"/>
                        <w:szCs w:val="17"/>
                      </w:rPr>
                      <w:t>149</w:t>
                    </w:r>
                    <w:r>
                      <w:rPr>
                        <w:sz w:val="17"/>
                        <w:szCs w:val="17"/>
                      </w:rPr>
                      <w:fldChar w:fldCharType="end"/>
                    </w:r>
                    <w:r>
                      <w:rPr>
                        <w:sz w:val="17"/>
                        <w:szCs w:val="17"/>
                      </w:rPr>
                      <w:t xml:space="preserve"> -</w:t>
                    </w:r>
                    <w:r>
                      <w:rPr>
                        <w:sz w:val="17"/>
                        <w:szCs w:val="17"/>
                      </w:rPr>
                      <w:tab/>
                    </w:r>
                    <w:r>
                      <w:rPr>
                        <w:sz w:val="15"/>
                        <w:szCs w:val="15"/>
                      </w:rPr>
                      <w:t xml:space="preserve">66-40161 </w:t>
                    </w:r>
                    <w:r>
                      <w:rPr>
                        <w:sz w:val="13"/>
                        <w:szCs w:val="13"/>
                      </w:rPr>
                      <w:t>646</w:t>
                    </w:r>
                  </w:p>
                </w:txbxContent>
              </v:textbox>
              <w10:wrap type="square" anchorx="page"/>
            </v:shape>
          </w:pict>
        </mc:Fallback>
      </mc:AlternateContent>
    </w:r>
  </w:p>
</w:ftr>
</file>

<file path=word/footer37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3339A9">
    <w:pPr>
      <w:kinsoku w:val="0"/>
      <w:overflowPunct w:val="0"/>
      <w:autoSpaceDE/>
      <w:autoSpaceDN/>
      <w:adjustRightInd/>
      <w:textAlignment w:val="baseline"/>
      <w:rPr>
        <w:sz w:val="16"/>
        <w:szCs w:val="16"/>
      </w:rPr>
    </w:pPr>
    <w:r>
      <w:rPr>
        <w:noProof/>
        <w:lang w:val="en-GB"/>
      </w:rPr>
      <mc:AlternateContent>
        <mc:Choice Requires="wps">
          <w:drawing>
            <wp:anchor distT="0" distB="0" distL="0" distR="0" simplePos="0" relativeHeight="251727360" behindDoc="0" locked="0" layoutInCell="0" allowOverlap="1">
              <wp:simplePos x="0" y="0"/>
              <wp:positionH relativeFrom="page">
                <wp:posOffset>639445</wp:posOffset>
              </wp:positionH>
              <wp:positionV relativeFrom="paragraph">
                <wp:posOffset>0</wp:posOffset>
              </wp:positionV>
              <wp:extent cx="4101465" cy="118110"/>
              <wp:effectExtent l="0" t="0" r="0" b="0"/>
              <wp:wrapSquare wrapText="bothSides"/>
              <wp:docPr id="149" name="Text Box 2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01465" cy="11811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5E08" w:rsidRDefault="00C15E08">
                          <w:pPr>
                            <w:keepNext/>
                            <w:keepLines/>
                            <w:tabs>
                              <w:tab w:val="left" w:pos="2966"/>
                              <w:tab w:val="right" w:pos="6494"/>
                            </w:tabs>
                            <w:kinsoku w:val="0"/>
                            <w:overflowPunct w:val="0"/>
                            <w:autoSpaceDE/>
                            <w:autoSpaceDN/>
                            <w:adjustRightInd/>
                            <w:textAlignment w:val="baseline"/>
                            <w:rPr>
                              <w:sz w:val="13"/>
                              <w:szCs w:val="13"/>
                            </w:rPr>
                          </w:pPr>
                          <w:r>
                            <w:rPr>
                              <w:sz w:val="13"/>
                              <w:szCs w:val="13"/>
                            </w:rPr>
                            <w:t>MADRID-I-449415-v25</w:t>
                          </w:r>
                          <w:r>
                            <w:rPr>
                              <w:sz w:val="13"/>
                              <w:szCs w:val="13"/>
                            </w:rPr>
                            <w:tab/>
                          </w:r>
                          <w:r>
                            <w:rPr>
                              <w:sz w:val="17"/>
                              <w:szCs w:val="17"/>
                            </w:rPr>
                            <w:t xml:space="preserve">- </w:t>
                          </w:r>
                          <w:r>
                            <w:rPr>
                              <w:sz w:val="17"/>
                              <w:szCs w:val="17"/>
                            </w:rPr>
                            <w:fldChar w:fldCharType="begin"/>
                          </w:r>
                          <w:r>
                            <w:rPr>
                              <w:sz w:val="17"/>
                              <w:szCs w:val="17"/>
                            </w:rPr>
                            <w:instrText xml:space="preserve"> PAGE </w:instrText>
                          </w:r>
                          <w:r>
                            <w:rPr>
                              <w:sz w:val="17"/>
                              <w:szCs w:val="17"/>
                            </w:rPr>
                            <w:fldChar w:fldCharType="separate"/>
                          </w:r>
                          <w:r w:rsidR="00102F4A">
                            <w:rPr>
                              <w:noProof/>
                              <w:sz w:val="17"/>
                              <w:szCs w:val="17"/>
                            </w:rPr>
                            <w:t>150</w:t>
                          </w:r>
                          <w:r>
                            <w:rPr>
                              <w:sz w:val="17"/>
                              <w:szCs w:val="17"/>
                            </w:rPr>
                            <w:fldChar w:fldCharType="end"/>
                          </w:r>
                          <w:r>
                            <w:rPr>
                              <w:sz w:val="17"/>
                              <w:szCs w:val="17"/>
                            </w:rPr>
                            <w:t xml:space="preserve"> -</w:t>
                          </w:r>
                          <w:r>
                            <w:rPr>
                              <w:sz w:val="17"/>
                              <w:szCs w:val="17"/>
                            </w:rPr>
                            <w:tab/>
                          </w:r>
                          <w:r>
                            <w:rPr>
                              <w:sz w:val="15"/>
                              <w:szCs w:val="15"/>
                            </w:rPr>
                            <w:t xml:space="preserve">66-40161 </w:t>
                          </w:r>
                          <w:r>
                            <w:rPr>
                              <w:sz w:val="13"/>
                              <w:szCs w:val="13"/>
                            </w:rPr>
                            <w:t>646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85" o:spid="_x0000_s1335" type="#_x0000_t202" style="position:absolute;margin-left:50.35pt;margin-top:0;width:322.95pt;height:9.3pt;z-index:2517273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" o:allowincell="f" stroked="f">
              <v:fill opacity="0"/>
              <v:textbox inset="0,0,0,0">
                <w:txbxContent>
                  <w:p w:rsidR="00C15E08" w:rsidRDefault="00C15E08">
                    <w:pPr>
                      <w:keepNext/>
                      <w:keepLines/>
                      <w:tabs>
                        <w:tab w:val="left" w:pos="2966"/>
                        <w:tab w:val="right" w:pos="6494"/>
                      </w:tabs>
                      <w:kinsoku w:val="0"/>
                      <w:overflowPunct w:val="0"/>
                      <w:autoSpaceDE/>
                      <w:autoSpaceDN/>
                      <w:adjustRightInd/>
                      <w:textAlignment w:val="baseline"/>
                      <w:rPr>
                        <w:sz w:val="13"/>
                        <w:szCs w:val="13"/>
                      </w:rPr>
                    </w:pPr>
                    <w:r>
                      <w:rPr>
                        <w:sz w:val="13"/>
                        <w:szCs w:val="13"/>
                      </w:rPr>
                      <w:t>MADRID-I-449415-v25</w:t>
                    </w:r>
                    <w:r>
                      <w:rPr>
                        <w:sz w:val="13"/>
                        <w:szCs w:val="13"/>
                      </w:rPr>
                      <w:tab/>
                    </w:r>
                    <w:r>
                      <w:rPr>
                        <w:sz w:val="17"/>
                        <w:szCs w:val="17"/>
                      </w:rPr>
                      <w:t xml:space="preserve">- </w:t>
                    </w:r>
                    <w:r>
                      <w:rPr>
                        <w:sz w:val="17"/>
                        <w:szCs w:val="17"/>
                      </w:rPr>
                      <w:fldChar w:fldCharType="begin"/>
                    </w:r>
                    <w:r>
                      <w:rPr>
                        <w:sz w:val="17"/>
                        <w:szCs w:val="17"/>
                      </w:rPr>
                      <w:instrText xml:space="preserve"> PAGE </w:instrText>
                    </w:r>
                    <w:r>
                      <w:rPr>
                        <w:sz w:val="17"/>
                        <w:szCs w:val="17"/>
                      </w:rPr>
                      <w:fldChar w:fldCharType="separate"/>
                    </w:r>
                    <w:r w:rsidR="00102F4A">
                      <w:rPr>
                        <w:noProof/>
                        <w:sz w:val="17"/>
                        <w:szCs w:val="17"/>
                      </w:rPr>
                      <w:t>150</w:t>
                    </w:r>
                    <w:r>
                      <w:rPr>
                        <w:sz w:val="17"/>
                        <w:szCs w:val="17"/>
                      </w:rPr>
                      <w:fldChar w:fldCharType="end"/>
                    </w:r>
                    <w:r>
                      <w:rPr>
                        <w:sz w:val="17"/>
                        <w:szCs w:val="17"/>
                      </w:rPr>
                      <w:t xml:space="preserve"> -</w:t>
                    </w:r>
                    <w:r>
                      <w:rPr>
                        <w:sz w:val="17"/>
                        <w:szCs w:val="17"/>
                      </w:rPr>
                      <w:tab/>
                    </w:r>
                    <w:r>
                      <w:rPr>
                        <w:sz w:val="15"/>
                        <w:szCs w:val="15"/>
                      </w:rPr>
                      <w:t xml:space="preserve">66-40161 </w:t>
                    </w:r>
                    <w:r>
                      <w:rPr>
                        <w:sz w:val="13"/>
                        <w:szCs w:val="13"/>
                      </w:rPr>
                      <w:t>646</w:t>
                    </w:r>
                  </w:p>
                </w:txbxContent>
              </v:textbox>
              <w10:wrap type="square" anchorx="page"/>
            </v:shape>
          </w:pict>
        </mc:Fallback>
      </mc:AlternateContent>
    </w:r>
  </w:p>
</w:ftr>
</file>

<file path=word/footer37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3339A9">
    <w:pPr>
      <w:kinsoku w:val="0"/>
      <w:overflowPunct w:val="0"/>
      <w:autoSpaceDE/>
      <w:autoSpaceDN/>
      <w:adjustRightInd/>
      <w:textAlignment w:val="baseline"/>
      <w:rPr>
        <w:sz w:val="16"/>
        <w:szCs w:val="16"/>
      </w:rPr>
    </w:pPr>
    <w:r>
      <w:rPr>
        <w:noProof/>
        <w:lang w:val="en-GB"/>
      </w:rPr>
      <mc:AlternateContent>
        <mc:Choice Requires="wps">
          <w:drawing>
            <wp:anchor distT="0" distB="0" distL="0" distR="0" simplePos="0" relativeHeight="251728384" behindDoc="0" locked="0" layoutInCell="0" allowOverlap="1">
              <wp:simplePos x="0" y="0"/>
              <wp:positionH relativeFrom="page">
                <wp:posOffset>639445</wp:posOffset>
              </wp:positionH>
              <wp:positionV relativeFrom="paragraph">
                <wp:posOffset>0</wp:posOffset>
              </wp:positionV>
              <wp:extent cx="4101465" cy="118110"/>
              <wp:effectExtent l="0" t="0" r="0" b="0"/>
              <wp:wrapSquare wrapText="bothSides"/>
              <wp:docPr id="148" name="Text Box 2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01465" cy="11811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5E08" w:rsidRDefault="00C15E08">
                          <w:pPr>
                            <w:keepNext/>
                            <w:keepLines/>
                            <w:tabs>
                              <w:tab w:val="left" w:pos="2966"/>
                              <w:tab w:val="right" w:pos="6494"/>
                            </w:tabs>
                            <w:kinsoku w:val="0"/>
                            <w:overflowPunct w:val="0"/>
                            <w:autoSpaceDE/>
                            <w:autoSpaceDN/>
                            <w:adjustRightInd/>
                            <w:textAlignment w:val="baseline"/>
                            <w:rPr>
                              <w:sz w:val="13"/>
                              <w:szCs w:val="13"/>
                            </w:rPr>
                          </w:pPr>
                          <w:r>
                            <w:rPr>
                              <w:sz w:val="13"/>
                              <w:szCs w:val="13"/>
                            </w:rPr>
                            <w:t>MADRID-I-449415-v25</w:t>
                          </w:r>
                          <w:r>
                            <w:rPr>
                              <w:sz w:val="13"/>
                              <w:szCs w:val="13"/>
                            </w:rPr>
                            <w:tab/>
                          </w:r>
                          <w:r>
                            <w:rPr>
                              <w:sz w:val="17"/>
                              <w:szCs w:val="17"/>
                            </w:rPr>
                            <w:t xml:space="preserve">- </w:t>
                          </w:r>
                          <w:r>
                            <w:rPr>
                              <w:sz w:val="17"/>
                              <w:szCs w:val="17"/>
                            </w:rPr>
                            <w:fldChar w:fldCharType="begin"/>
                          </w:r>
                          <w:r>
                            <w:rPr>
                              <w:sz w:val="17"/>
                              <w:szCs w:val="17"/>
                            </w:rPr>
                            <w:instrText xml:space="preserve"> PAGE </w:instrText>
                          </w:r>
                          <w:r>
                            <w:rPr>
                              <w:sz w:val="17"/>
                              <w:szCs w:val="17"/>
                            </w:rPr>
                            <w:fldChar w:fldCharType="separate"/>
                          </w:r>
                          <w:r>
                            <w:rPr>
                              <w:sz w:val="17"/>
                              <w:szCs w:val="17"/>
                            </w:rPr>
                            <w:t>151</w:t>
                          </w:r>
                          <w:r>
                            <w:rPr>
                              <w:sz w:val="17"/>
                              <w:szCs w:val="17"/>
                            </w:rPr>
                            <w:fldChar w:fldCharType="end"/>
                          </w:r>
                          <w:r>
                            <w:rPr>
                              <w:sz w:val="17"/>
                              <w:szCs w:val="17"/>
                            </w:rPr>
                            <w:t xml:space="preserve"> -</w:t>
                          </w:r>
                          <w:r>
                            <w:rPr>
                              <w:sz w:val="17"/>
                              <w:szCs w:val="17"/>
                            </w:rPr>
                            <w:tab/>
                          </w:r>
                          <w:r>
                            <w:rPr>
                              <w:sz w:val="15"/>
                              <w:szCs w:val="15"/>
                            </w:rPr>
                            <w:t xml:space="preserve">66-40161 </w:t>
                          </w:r>
                          <w:r>
                            <w:rPr>
                              <w:sz w:val="13"/>
                              <w:szCs w:val="13"/>
                            </w:rPr>
                            <w:t>646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86" o:spid="_x0000_s1336" type="#_x0000_t202" style="position:absolute;margin-left:50.35pt;margin-top:0;width:322.95pt;height:9.3pt;z-index:2517283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" o:allowincell="f" stroked="f">
              <v:fill opacity="0"/>
              <v:textbox inset="0,0,0,0">
                <w:txbxContent>
                  <w:p w:rsidR="00C15E08" w:rsidRDefault="00C15E08">
                    <w:pPr>
                      <w:keepNext/>
                      <w:keepLines/>
                      <w:tabs>
                        <w:tab w:val="left" w:pos="2966"/>
                        <w:tab w:val="right" w:pos="6494"/>
                      </w:tabs>
                      <w:kinsoku w:val="0"/>
                      <w:overflowPunct w:val="0"/>
                      <w:autoSpaceDE/>
                      <w:autoSpaceDN/>
                      <w:adjustRightInd/>
                      <w:textAlignment w:val="baseline"/>
                      <w:rPr>
                        <w:sz w:val="13"/>
                        <w:szCs w:val="13"/>
                      </w:rPr>
                    </w:pPr>
                    <w:r>
                      <w:rPr>
                        <w:sz w:val="13"/>
                        <w:szCs w:val="13"/>
                      </w:rPr>
                      <w:t>MADRID-I-449415-v25</w:t>
                    </w:r>
                    <w:r>
                      <w:rPr>
                        <w:sz w:val="13"/>
                        <w:szCs w:val="13"/>
                      </w:rPr>
                      <w:tab/>
                    </w:r>
                    <w:r>
                      <w:rPr>
                        <w:sz w:val="17"/>
                        <w:szCs w:val="17"/>
                      </w:rPr>
                      <w:t xml:space="preserve">- </w:t>
                    </w:r>
                    <w:r>
                      <w:rPr>
                        <w:sz w:val="17"/>
                        <w:szCs w:val="17"/>
                      </w:rPr>
                      <w:fldChar w:fldCharType="begin"/>
                    </w:r>
                    <w:r>
                      <w:rPr>
                        <w:sz w:val="17"/>
                        <w:szCs w:val="17"/>
                      </w:rPr>
                      <w:instrText xml:space="preserve"> PAGE </w:instrText>
                    </w:r>
                    <w:r>
                      <w:rPr>
                        <w:sz w:val="17"/>
                        <w:szCs w:val="17"/>
                      </w:rPr>
                      <w:fldChar w:fldCharType="separate"/>
                    </w:r>
                    <w:r>
                      <w:rPr>
                        <w:sz w:val="17"/>
                        <w:szCs w:val="17"/>
                      </w:rPr>
                      <w:t>151</w:t>
                    </w:r>
                    <w:r>
                      <w:rPr>
                        <w:sz w:val="17"/>
                        <w:szCs w:val="17"/>
                      </w:rPr>
                      <w:fldChar w:fldCharType="end"/>
                    </w:r>
                    <w:r>
                      <w:rPr>
                        <w:sz w:val="17"/>
                        <w:szCs w:val="17"/>
                      </w:rPr>
                      <w:t xml:space="preserve"> -</w:t>
                    </w:r>
                    <w:r>
                      <w:rPr>
                        <w:sz w:val="17"/>
                        <w:szCs w:val="17"/>
                      </w:rPr>
                      <w:tab/>
                    </w:r>
                    <w:r>
                      <w:rPr>
                        <w:sz w:val="15"/>
                        <w:szCs w:val="15"/>
                      </w:rPr>
                      <w:t xml:space="preserve">66-40161 </w:t>
                    </w:r>
                    <w:r>
                      <w:rPr>
                        <w:sz w:val="13"/>
                        <w:szCs w:val="13"/>
                      </w:rPr>
                      <w:t>646</w:t>
                    </w:r>
                  </w:p>
                </w:txbxContent>
              </v:textbox>
              <w10:wrap type="square" anchorx="page"/>
            </v:shape>
          </w:pict>
        </mc:Fallback>
      </mc:AlternateContent>
    </w:r>
  </w:p>
</w:ftr>
</file>

<file path=word/footer37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3339A9">
    <w:pPr>
      <w:kinsoku w:val="0"/>
      <w:overflowPunct w:val="0"/>
      <w:autoSpaceDE/>
      <w:autoSpaceDN/>
      <w:adjustRightInd/>
      <w:textAlignment w:val="baseline"/>
      <w:rPr>
        <w:sz w:val="16"/>
        <w:szCs w:val="16"/>
      </w:rPr>
    </w:pPr>
    <w:r>
      <w:rPr>
        <w:noProof/>
        <w:lang w:val="en-GB"/>
      </w:rPr>
      <mc:AlternateContent>
        <mc:Choice Requires="wps">
          <w:drawing>
            <wp:anchor distT="0" distB="0" distL="0" distR="0" simplePos="0" relativeHeight="251731456" behindDoc="0" locked="0" layoutInCell="0" allowOverlap="1">
              <wp:simplePos x="0" y="0"/>
              <wp:positionH relativeFrom="page">
                <wp:posOffset>639445</wp:posOffset>
              </wp:positionH>
              <wp:positionV relativeFrom="paragraph">
                <wp:posOffset>0</wp:posOffset>
              </wp:positionV>
              <wp:extent cx="4101465" cy="118110"/>
              <wp:effectExtent l="0" t="0" r="0" b="0"/>
              <wp:wrapSquare wrapText="bothSides"/>
              <wp:docPr id="145" name="Text Box 2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01465" cy="11811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5E08" w:rsidRDefault="00C15E08">
                          <w:pPr>
                            <w:keepNext/>
                            <w:keepLines/>
                            <w:tabs>
                              <w:tab w:val="left" w:pos="2966"/>
                              <w:tab w:val="right" w:pos="6494"/>
                            </w:tabs>
                            <w:kinsoku w:val="0"/>
                            <w:overflowPunct w:val="0"/>
                            <w:autoSpaceDE/>
                            <w:autoSpaceDN/>
                            <w:adjustRightInd/>
                            <w:textAlignment w:val="baseline"/>
                            <w:rPr>
                              <w:sz w:val="13"/>
                              <w:szCs w:val="13"/>
                            </w:rPr>
                          </w:pPr>
                          <w:r>
                            <w:rPr>
                              <w:sz w:val="13"/>
                              <w:szCs w:val="13"/>
                            </w:rPr>
                            <w:t>MADRID-I-449415-v25</w:t>
                          </w:r>
                          <w:r>
                            <w:rPr>
                              <w:sz w:val="13"/>
                              <w:szCs w:val="13"/>
                            </w:rPr>
                            <w:tab/>
                          </w:r>
                          <w:r>
                            <w:rPr>
                              <w:sz w:val="17"/>
                              <w:szCs w:val="17"/>
                            </w:rPr>
                            <w:t xml:space="preserve">- </w:t>
                          </w:r>
                          <w:r>
                            <w:rPr>
                              <w:sz w:val="17"/>
                              <w:szCs w:val="17"/>
                            </w:rPr>
                            <w:fldChar w:fldCharType="begin"/>
                          </w:r>
                          <w:r>
                            <w:rPr>
                              <w:sz w:val="17"/>
                              <w:szCs w:val="17"/>
                            </w:rPr>
                            <w:instrText xml:space="preserve"> PAGE </w:instrText>
                          </w:r>
                          <w:r>
                            <w:rPr>
                              <w:sz w:val="17"/>
                              <w:szCs w:val="17"/>
                            </w:rPr>
                            <w:fldChar w:fldCharType="separate"/>
                          </w:r>
                          <w:r>
                            <w:rPr>
                              <w:sz w:val="17"/>
                              <w:szCs w:val="17"/>
                            </w:rPr>
                            <w:t>151</w:t>
                          </w:r>
                          <w:r>
                            <w:rPr>
                              <w:sz w:val="17"/>
                              <w:szCs w:val="17"/>
                            </w:rPr>
                            <w:fldChar w:fldCharType="end"/>
                          </w:r>
                          <w:r>
                            <w:rPr>
                              <w:sz w:val="17"/>
                              <w:szCs w:val="17"/>
                            </w:rPr>
                            <w:t xml:space="preserve"> -</w:t>
                          </w:r>
                          <w:r>
                            <w:rPr>
                              <w:sz w:val="17"/>
                              <w:szCs w:val="17"/>
                            </w:rPr>
                            <w:tab/>
                          </w:r>
                          <w:r>
                            <w:rPr>
                              <w:sz w:val="15"/>
                              <w:szCs w:val="15"/>
                            </w:rPr>
                            <w:t xml:space="preserve">66-40161 </w:t>
                          </w:r>
                          <w:r>
                            <w:rPr>
                              <w:sz w:val="13"/>
                              <w:szCs w:val="13"/>
                            </w:rPr>
                            <w:t>646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89" o:spid="_x0000_s1339" type="#_x0000_t202" style="position:absolute;margin-left:50.35pt;margin-top:0;width:322.95pt;height:9.3pt;z-index:2517314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" o:allowincell="f" stroked="f">
              <v:fill opacity="0"/>
              <v:textbox inset="0,0,0,0">
                <w:txbxContent>
                  <w:p w:rsidR="00C15E08" w:rsidRDefault="00C15E08">
                    <w:pPr>
                      <w:keepNext/>
                      <w:keepLines/>
                      <w:tabs>
                        <w:tab w:val="left" w:pos="2966"/>
                        <w:tab w:val="right" w:pos="6494"/>
                      </w:tabs>
                      <w:kinsoku w:val="0"/>
                      <w:overflowPunct w:val="0"/>
                      <w:autoSpaceDE/>
                      <w:autoSpaceDN/>
                      <w:adjustRightInd/>
                      <w:textAlignment w:val="baseline"/>
                      <w:rPr>
                        <w:sz w:val="13"/>
                        <w:szCs w:val="13"/>
                      </w:rPr>
                    </w:pPr>
                    <w:r>
                      <w:rPr>
                        <w:sz w:val="13"/>
                        <w:szCs w:val="13"/>
                      </w:rPr>
                      <w:t>MADRID-I-449415-v25</w:t>
                    </w:r>
                    <w:r>
                      <w:rPr>
                        <w:sz w:val="13"/>
                        <w:szCs w:val="13"/>
                      </w:rPr>
                      <w:tab/>
                    </w:r>
                    <w:r>
                      <w:rPr>
                        <w:sz w:val="17"/>
                        <w:szCs w:val="17"/>
                      </w:rPr>
                      <w:t xml:space="preserve">- </w:t>
                    </w:r>
                    <w:r>
                      <w:rPr>
                        <w:sz w:val="17"/>
                        <w:szCs w:val="17"/>
                      </w:rPr>
                      <w:fldChar w:fldCharType="begin"/>
                    </w:r>
                    <w:r>
                      <w:rPr>
                        <w:sz w:val="17"/>
                        <w:szCs w:val="17"/>
                      </w:rPr>
                      <w:instrText xml:space="preserve"> PAGE </w:instrText>
                    </w:r>
                    <w:r>
                      <w:rPr>
                        <w:sz w:val="17"/>
                        <w:szCs w:val="17"/>
                      </w:rPr>
                      <w:fldChar w:fldCharType="separate"/>
                    </w:r>
                    <w:r>
                      <w:rPr>
                        <w:sz w:val="17"/>
                        <w:szCs w:val="17"/>
                      </w:rPr>
                      <w:t>151</w:t>
                    </w:r>
                    <w:r>
                      <w:rPr>
                        <w:sz w:val="17"/>
                        <w:szCs w:val="17"/>
                      </w:rPr>
                      <w:fldChar w:fldCharType="end"/>
                    </w:r>
                    <w:r>
                      <w:rPr>
                        <w:sz w:val="17"/>
                        <w:szCs w:val="17"/>
                      </w:rPr>
                      <w:t xml:space="preserve"> -</w:t>
                    </w:r>
                    <w:r>
                      <w:rPr>
                        <w:sz w:val="17"/>
                        <w:szCs w:val="17"/>
                      </w:rPr>
                      <w:tab/>
                    </w:r>
                    <w:r>
                      <w:rPr>
                        <w:sz w:val="15"/>
                        <w:szCs w:val="15"/>
                      </w:rPr>
                      <w:t xml:space="preserve">66-40161 </w:t>
                    </w:r>
                    <w:r>
                      <w:rPr>
                        <w:sz w:val="13"/>
                        <w:szCs w:val="13"/>
                      </w:rPr>
                      <w:t>646</w:t>
                    </w:r>
                  </w:p>
                </w:txbxContent>
              </v:textbox>
              <w10:wrap type="square" anchorx="page"/>
            </v:shape>
          </w:pict>
        </mc:Fallback>
      </mc:AlternateContent>
    </w:r>
  </w:p>
</w:ftr>
</file>

<file path=word/footer37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3339A9">
    <w:pPr>
      <w:kinsoku w:val="0"/>
      <w:overflowPunct w:val="0"/>
      <w:autoSpaceDE/>
      <w:autoSpaceDN/>
      <w:adjustRightInd/>
      <w:textAlignment w:val="baseline"/>
      <w:rPr>
        <w:sz w:val="16"/>
        <w:szCs w:val="16"/>
      </w:rPr>
    </w:pPr>
    <w:r>
      <w:rPr>
        <w:noProof/>
        <w:lang w:val="en-GB"/>
      </w:rPr>
      <mc:AlternateContent>
        <mc:Choice Requires="wps">
          <w:drawing>
            <wp:anchor distT="0" distB="0" distL="0" distR="0" simplePos="0" relativeHeight="251732480" behindDoc="0" locked="0" layoutInCell="0" allowOverlap="1">
              <wp:simplePos x="0" y="0"/>
              <wp:positionH relativeFrom="page">
                <wp:posOffset>639445</wp:posOffset>
              </wp:positionH>
              <wp:positionV relativeFrom="paragraph">
                <wp:posOffset>0</wp:posOffset>
              </wp:positionV>
              <wp:extent cx="4101465" cy="118110"/>
              <wp:effectExtent l="0" t="0" r="0" b="0"/>
              <wp:wrapSquare wrapText="bothSides"/>
              <wp:docPr id="144" name="Text Box 2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01465" cy="11811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5E08" w:rsidRDefault="00C15E08">
                          <w:pPr>
                            <w:keepNext/>
                            <w:keepLines/>
                            <w:tabs>
                              <w:tab w:val="left" w:pos="2966"/>
                              <w:tab w:val="right" w:pos="6494"/>
                            </w:tabs>
                            <w:kinsoku w:val="0"/>
                            <w:overflowPunct w:val="0"/>
                            <w:autoSpaceDE/>
                            <w:autoSpaceDN/>
                            <w:adjustRightInd/>
                            <w:textAlignment w:val="baseline"/>
                            <w:rPr>
                              <w:sz w:val="13"/>
                              <w:szCs w:val="13"/>
                            </w:rPr>
                          </w:pPr>
                          <w:r>
                            <w:rPr>
                              <w:sz w:val="13"/>
                              <w:szCs w:val="13"/>
                            </w:rPr>
                            <w:t>MADRID-I-449415-v25</w:t>
                          </w:r>
                          <w:r>
                            <w:rPr>
                              <w:sz w:val="13"/>
                              <w:szCs w:val="13"/>
                            </w:rPr>
                            <w:tab/>
                          </w:r>
                          <w:r>
                            <w:rPr>
                              <w:sz w:val="17"/>
                              <w:szCs w:val="17"/>
                            </w:rPr>
                            <w:t xml:space="preserve">- </w:t>
                          </w:r>
                          <w:r>
                            <w:rPr>
                              <w:sz w:val="17"/>
                              <w:szCs w:val="17"/>
                            </w:rPr>
                            <w:fldChar w:fldCharType="begin"/>
                          </w:r>
                          <w:r>
                            <w:rPr>
                              <w:sz w:val="17"/>
                              <w:szCs w:val="17"/>
                            </w:rPr>
                            <w:instrText xml:space="preserve"> PAGE </w:instrText>
                          </w:r>
                          <w:r>
                            <w:rPr>
                              <w:sz w:val="17"/>
                              <w:szCs w:val="17"/>
                            </w:rPr>
                            <w:fldChar w:fldCharType="separate"/>
                          </w:r>
                          <w:r w:rsidR="00102F4A">
                            <w:rPr>
                              <w:noProof/>
                              <w:sz w:val="17"/>
                              <w:szCs w:val="17"/>
                            </w:rPr>
                            <w:t>151</w:t>
                          </w:r>
                          <w:r>
                            <w:rPr>
                              <w:sz w:val="17"/>
                              <w:szCs w:val="17"/>
                            </w:rPr>
                            <w:fldChar w:fldCharType="end"/>
                          </w:r>
                          <w:r>
                            <w:rPr>
                              <w:sz w:val="17"/>
                              <w:szCs w:val="17"/>
                            </w:rPr>
                            <w:t xml:space="preserve"> -</w:t>
                          </w:r>
                          <w:r>
                            <w:rPr>
                              <w:sz w:val="17"/>
                              <w:szCs w:val="17"/>
                            </w:rPr>
                            <w:tab/>
                          </w:r>
                          <w:r>
                            <w:rPr>
                              <w:sz w:val="15"/>
                              <w:szCs w:val="15"/>
                            </w:rPr>
                            <w:t xml:space="preserve">66-40161 </w:t>
                          </w:r>
                          <w:r>
                            <w:rPr>
                              <w:sz w:val="13"/>
                              <w:szCs w:val="13"/>
                            </w:rPr>
                            <w:t>646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90" o:spid="_x0000_s1340" type="#_x0000_t202" style="position:absolute;margin-left:50.35pt;margin-top:0;width:322.95pt;height:9.3pt;z-index:2517324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" o:allowincell="f" stroked="f">
              <v:fill opacity="0"/>
              <v:textbox inset="0,0,0,0">
                <w:txbxContent>
                  <w:p w:rsidR="00C15E08" w:rsidRDefault="00C15E08">
                    <w:pPr>
                      <w:keepNext/>
                      <w:keepLines/>
                      <w:tabs>
                        <w:tab w:val="left" w:pos="2966"/>
                        <w:tab w:val="right" w:pos="6494"/>
                      </w:tabs>
                      <w:kinsoku w:val="0"/>
                      <w:overflowPunct w:val="0"/>
                      <w:autoSpaceDE/>
                      <w:autoSpaceDN/>
                      <w:adjustRightInd/>
                      <w:textAlignment w:val="baseline"/>
                      <w:rPr>
                        <w:sz w:val="13"/>
                        <w:szCs w:val="13"/>
                      </w:rPr>
                    </w:pPr>
                    <w:r>
                      <w:rPr>
                        <w:sz w:val="13"/>
                        <w:szCs w:val="13"/>
                      </w:rPr>
                      <w:t>MADRID-I-449415-v25</w:t>
                    </w:r>
                    <w:r>
                      <w:rPr>
                        <w:sz w:val="13"/>
                        <w:szCs w:val="13"/>
                      </w:rPr>
                      <w:tab/>
                    </w:r>
                    <w:r>
                      <w:rPr>
                        <w:sz w:val="17"/>
                        <w:szCs w:val="17"/>
                      </w:rPr>
                      <w:t xml:space="preserve">- </w:t>
                    </w:r>
                    <w:r>
                      <w:rPr>
                        <w:sz w:val="17"/>
                        <w:szCs w:val="17"/>
                      </w:rPr>
                      <w:fldChar w:fldCharType="begin"/>
                    </w:r>
                    <w:r>
                      <w:rPr>
                        <w:sz w:val="17"/>
                        <w:szCs w:val="17"/>
                      </w:rPr>
                      <w:instrText xml:space="preserve"> PAGE </w:instrText>
                    </w:r>
                    <w:r>
                      <w:rPr>
                        <w:sz w:val="17"/>
                        <w:szCs w:val="17"/>
                      </w:rPr>
                      <w:fldChar w:fldCharType="separate"/>
                    </w:r>
                    <w:r w:rsidR="00102F4A">
                      <w:rPr>
                        <w:noProof/>
                        <w:sz w:val="17"/>
                        <w:szCs w:val="17"/>
                      </w:rPr>
                      <w:t>151</w:t>
                    </w:r>
                    <w:r>
                      <w:rPr>
                        <w:sz w:val="17"/>
                        <w:szCs w:val="17"/>
                      </w:rPr>
                      <w:fldChar w:fldCharType="end"/>
                    </w:r>
                    <w:r>
                      <w:rPr>
                        <w:sz w:val="17"/>
                        <w:szCs w:val="17"/>
                      </w:rPr>
                      <w:t xml:space="preserve"> -</w:t>
                    </w:r>
                    <w:r>
                      <w:rPr>
                        <w:sz w:val="17"/>
                        <w:szCs w:val="17"/>
                      </w:rPr>
                      <w:tab/>
                    </w:r>
                    <w:r>
                      <w:rPr>
                        <w:sz w:val="15"/>
                        <w:szCs w:val="15"/>
                      </w:rPr>
                      <w:t xml:space="preserve">66-40161 </w:t>
                    </w:r>
                    <w:r>
                      <w:rPr>
                        <w:sz w:val="13"/>
                        <w:szCs w:val="13"/>
                      </w:rPr>
                      <w:t>646</w:t>
                    </w:r>
                  </w:p>
                </w:txbxContent>
              </v:textbox>
              <w10:wrap type="square" anchorx="page"/>
            </v:shape>
          </w:pict>
        </mc:Fallback>
      </mc:AlternateContent>
    </w:r>
  </w:p>
</w:ftr>
</file>

<file path=word/footer37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widowControl/>
      <w:rPr>
        <w:sz w:val="24"/>
        <w:szCs w:val="24"/>
      </w:rPr>
    </w:pPr>
  </w:p>
</w:ftr>
</file>

<file path=word/footer37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widowControl/>
      <w:rPr>
        <w:sz w:val="24"/>
        <w:szCs w:val="24"/>
      </w:rPr>
    </w:pPr>
  </w:p>
</w:ftr>
</file>

<file path=word/footer37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keepNext/>
      <w:keepLines/>
      <w:tabs>
        <w:tab w:val="left" w:pos="120"/>
        <w:tab w:val="left" w:pos="3096"/>
        <w:tab w:val="right" w:pos="6624"/>
      </w:tabs>
      <w:kinsoku w:val="0"/>
      <w:overflowPunct w:val="0"/>
      <w:autoSpaceDE/>
      <w:autoSpaceDN/>
      <w:adjustRightInd/>
      <w:textAlignment w:val="baseline"/>
      <w:rPr>
        <w:sz w:val="13"/>
        <w:szCs w:val="13"/>
      </w:rPr>
    </w:pPr>
    <w:r>
      <w:rPr>
        <w:sz w:val="24"/>
        <w:szCs w:val="24"/>
      </w:rPr>
      <w:tab/>
    </w:r>
    <w:r>
      <w:rPr>
        <w:sz w:val="13"/>
        <w:szCs w:val="13"/>
      </w:rPr>
      <w:t>MADRID-t449415-v25</w:t>
    </w:r>
    <w:r>
      <w:rPr>
        <w:sz w:val="13"/>
        <w:szCs w:val="13"/>
      </w:rPr>
      <w:tab/>
    </w:r>
    <w:r>
      <w:rPr>
        <w:sz w:val="17"/>
        <w:szCs w:val="17"/>
      </w:rPr>
      <w:t xml:space="preserve">- </w:t>
    </w:r>
    <w:r>
      <w:rPr>
        <w:sz w:val="17"/>
        <w:szCs w:val="17"/>
      </w:rPr>
      <w:fldChar w:fldCharType="begin"/>
    </w:r>
    <w:r>
      <w:rPr>
        <w:sz w:val="17"/>
        <w:szCs w:val="17"/>
      </w:rPr>
      <w:instrText xml:space="preserve"> PAGE </w:instrText>
    </w:r>
    <w:r>
      <w:rPr>
        <w:sz w:val="17"/>
        <w:szCs w:val="17"/>
      </w:rPr>
      <w:fldChar w:fldCharType="separate"/>
    </w:r>
    <w:r w:rsidR="00102F4A">
      <w:rPr>
        <w:noProof/>
        <w:sz w:val="17"/>
        <w:szCs w:val="17"/>
      </w:rPr>
      <w:t>152</w:t>
    </w:r>
    <w:r>
      <w:rPr>
        <w:sz w:val="17"/>
        <w:szCs w:val="17"/>
      </w:rPr>
      <w:fldChar w:fldCharType="end"/>
    </w:r>
    <w:r>
      <w:rPr>
        <w:sz w:val="17"/>
        <w:szCs w:val="17"/>
      </w:rPr>
      <w:t xml:space="preserve"> -</w:t>
    </w:r>
    <w:r>
      <w:rPr>
        <w:sz w:val="17"/>
        <w:szCs w:val="17"/>
      </w:rPr>
      <w:tab/>
    </w:r>
    <w:r>
      <w:rPr>
        <w:sz w:val="13"/>
        <w:szCs w:val="13"/>
      </w:rPr>
      <w:t>6640161646</w:t>
    </w:r>
  </w:p>
</w:ftr>
</file>

<file path=word/footer37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3339A9">
    <w:pPr>
      <w:kinsoku w:val="0"/>
      <w:overflowPunct w:val="0"/>
      <w:autoSpaceDE/>
      <w:autoSpaceDN/>
      <w:adjustRightInd/>
      <w:textAlignment w:val="baseline"/>
      <w:rPr>
        <w:sz w:val="16"/>
        <w:szCs w:val="16"/>
      </w:rPr>
    </w:pPr>
    <w:r>
      <w:rPr>
        <w:noProof/>
        <w:lang w:val="en-GB"/>
      </w:rPr>
      <mc:AlternateContent>
        <mc:Choice Requires="wps">
          <w:drawing>
            <wp:anchor distT="0" distB="0" distL="0" distR="0" simplePos="0" relativeHeight="251736576" behindDoc="0" locked="0" layoutInCell="0" allowOverlap="1">
              <wp:simplePos x="0" y="0"/>
              <wp:positionH relativeFrom="page">
                <wp:posOffset>414020</wp:posOffset>
              </wp:positionH>
              <wp:positionV relativeFrom="paragraph">
                <wp:posOffset>0</wp:posOffset>
              </wp:positionV>
              <wp:extent cx="4113530" cy="126365"/>
              <wp:effectExtent l="0" t="0" r="0" b="0"/>
              <wp:wrapSquare wrapText="bothSides"/>
              <wp:docPr id="141" name="Text Box 2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13530" cy="12636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5E08" w:rsidRDefault="00C15E08">
                          <w:pPr>
                            <w:keepNext/>
                            <w:keepLines/>
                            <w:tabs>
                              <w:tab w:val="left" w:pos="2919"/>
                              <w:tab w:val="right" w:pos="6447"/>
                            </w:tabs>
                            <w:kinsoku w:val="0"/>
                            <w:overflowPunct w:val="0"/>
                            <w:autoSpaceDE/>
                            <w:autoSpaceDN/>
                            <w:adjustRightInd/>
                            <w:textAlignment w:val="baseline"/>
                            <w:rPr>
                              <w:sz w:val="13"/>
                              <w:szCs w:val="13"/>
                            </w:rPr>
                          </w:pPr>
                          <w:r>
                            <w:rPr>
                              <w:sz w:val="13"/>
                              <w:szCs w:val="13"/>
                            </w:rPr>
                            <w:t>MADRID-1-449415-v25</w:t>
                          </w:r>
                          <w:r>
                            <w:rPr>
                              <w:sz w:val="13"/>
                              <w:szCs w:val="13"/>
                            </w:rPr>
                            <w:tab/>
                            <w:t xml:space="preserve">- </w:t>
                          </w:r>
                          <w:r>
                            <w:rPr>
                              <w:sz w:val="18"/>
                              <w:szCs w:val="18"/>
                            </w:rPr>
                            <w:fldChar w:fldCharType="begin"/>
                          </w:r>
                          <w:r>
                            <w:rPr>
                              <w:sz w:val="18"/>
                              <w:szCs w:val="18"/>
                            </w:rPr>
                            <w:instrText xml:space="preserve"> PAGE </w:instrText>
                          </w:r>
                          <w:r>
                            <w:rPr>
                              <w:sz w:val="18"/>
                              <w:szCs w:val="18"/>
                            </w:rPr>
                            <w:fldChar w:fldCharType="separate"/>
                          </w:r>
                          <w:r>
                            <w:rPr>
                              <w:sz w:val="18"/>
                              <w:szCs w:val="18"/>
                            </w:rPr>
                            <w:t>154</w:t>
                          </w:r>
                          <w:r>
                            <w:rPr>
                              <w:sz w:val="18"/>
                              <w:szCs w:val="18"/>
                            </w:rPr>
                            <w:fldChar w:fldCharType="end"/>
                          </w:r>
                          <w:r>
                            <w:rPr>
                              <w:sz w:val="18"/>
                              <w:szCs w:val="18"/>
                            </w:rPr>
                            <w:t xml:space="preserve"> -</w:t>
                          </w:r>
                          <w:r>
                            <w:rPr>
                              <w:sz w:val="18"/>
                              <w:szCs w:val="18"/>
                            </w:rPr>
                            <w:tab/>
                          </w:r>
                          <w:r>
                            <w:rPr>
                              <w:sz w:val="13"/>
                              <w:szCs w:val="13"/>
                            </w:rPr>
                            <w:t>6640161646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94" o:spid="_x0000_s1343" type="#_x0000_t202" style="position:absolute;margin-left:32.6pt;margin-top:0;width:323.9pt;height:9.95pt;z-index:2517365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" o:allowincell="f" stroked="f">
              <v:fill opacity="0"/>
              <v:textbox inset="0,0,0,0">
                <w:txbxContent>
                  <w:p w:rsidR="00C15E08" w:rsidRDefault="00C15E08">
                    <w:pPr>
                      <w:keepNext/>
                      <w:keepLines/>
                      <w:tabs>
                        <w:tab w:val="left" w:pos="2919"/>
                        <w:tab w:val="right" w:pos="6447"/>
                      </w:tabs>
                      <w:kinsoku w:val="0"/>
                      <w:overflowPunct w:val="0"/>
                      <w:autoSpaceDE/>
                      <w:autoSpaceDN/>
                      <w:adjustRightInd/>
                      <w:textAlignment w:val="baseline"/>
                      <w:rPr>
                        <w:sz w:val="13"/>
                        <w:szCs w:val="13"/>
                      </w:rPr>
                    </w:pPr>
                    <w:r>
                      <w:rPr>
                        <w:sz w:val="13"/>
                        <w:szCs w:val="13"/>
                      </w:rPr>
                      <w:t>MADRID-1-449415-v25</w:t>
                    </w:r>
                    <w:r>
                      <w:rPr>
                        <w:sz w:val="13"/>
                        <w:szCs w:val="13"/>
                      </w:rPr>
                      <w:tab/>
                      <w:t xml:space="preserve">- </w:t>
                    </w:r>
                    <w:r>
                      <w:rPr>
                        <w:sz w:val="18"/>
                        <w:szCs w:val="18"/>
                      </w:rPr>
                      <w:fldChar w:fldCharType="begin"/>
                    </w:r>
                    <w:r>
                      <w:rPr>
                        <w:sz w:val="18"/>
                        <w:szCs w:val="18"/>
                      </w:rPr>
                      <w:instrText xml:space="preserve"> PAGE </w:instrText>
                    </w:r>
                    <w:r>
                      <w:rPr>
                        <w:sz w:val="18"/>
                        <w:szCs w:val="18"/>
                      </w:rPr>
                      <w:fldChar w:fldCharType="separate"/>
                    </w:r>
                    <w:r>
                      <w:rPr>
                        <w:sz w:val="18"/>
                        <w:szCs w:val="18"/>
                      </w:rPr>
                      <w:t>154</w:t>
                    </w:r>
                    <w:r>
                      <w:rPr>
                        <w:sz w:val="18"/>
                        <w:szCs w:val="18"/>
                      </w:rPr>
                      <w:fldChar w:fldCharType="end"/>
                    </w:r>
                    <w:r>
                      <w:rPr>
                        <w:sz w:val="18"/>
                        <w:szCs w:val="18"/>
                      </w:rPr>
                      <w:t xml:space="preserve"> -</w:t>
                    </w:r>
                    <w:r>
                      <w:rPr>
                        <w:sz w:val="18"/>
                        <w:szCs w:val="18"/>
                      </w:rPr>
                      <w:tab/>
                    </w:r>
                    <w:r>
                      <w:rPr>
                        <w:sz w:val="13"/>
                        <w:szCs w:val="13"/>
                      </w:rPr>
                      <w:t>6640161646</w:t>
                    </w:r>
                  </w:p>
                </w:txbxContent>
              </v:textbox>
              <w10:wrap type="square" anchorx="page"/>
            </v:shape>
          </w:pict>
        </mc:Fallback>
      </mc:AlternateContent>
    </w:r>
  </w:p>
</w:ftr>
</file>

<file path=word/footer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widowControl/>
      <w:rPr>
        <w:sz w:val="24"/>
        <w:szCs w:val="24"/>
      </w:rPr>
    </w:pPr>
  </w:p>
</w:ftr>
</file>

<file path=word/footer38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3339A9">
    <w:pPr>
      <w:kinsoku w:val="0"/>
      <w:overflowPunct w:val="0"/>
      <w:autoSpaceDE/>
      <w:autoSpaceDN/>
      <w:adjustRightInd/>
      <w:textAlignment w:val="baseline"/>
      <w:rPr>
        <w:sz w:val="16"/>
        <w:szCs w:val="16"/>
      </w:rPr>
    </w:pPr>
    <w:r>
      <w:rPr>
        <w:noProof/>
        <w:lang w:val="en-GB"/>
      </w:rPr>
      <mc:AlternateContent>
        <mc:Choice Requires="wps">
          <w:drawing>
            <wp:anchor distT="0" distB="0" distL="0" distR="0" simplePos="0" relativeHeight="251737600" behindDoc="0" locked="0" layoutInCell="0" allowOverlap="1">
              <wp:simplePos x="0" y="0"/>
              <wp:positionH relativeFrom="page">
                <wp:posOffset>414020</wp:posOffset>
              </wp:positionH>
              <wp:positionV relativeFrom="paragraph">
                <wp:posOffset>0</wp:posOffset>
              </wp:positionV>
              <wp:extent cx="4113530" cy="126365"/>
              <wp:effectExtent l="0" t="0" r="0" b="0"/>
              <wp:wrapSquare wrapText="bothSides"/>
              <wp:docPr id="140" name="Text Box 2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13530" cy="12636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5E08" w:rsidRDefault="00C15E08">
                          <w:pPr>
                            <w:keepNext/>
                            <w:keepLines/>
                            <w:tabs>
                              <w:tab w:val="left" w:pos="2919"/>
                              <w:tab w:val="right" w:pos="6447"/>
                            </w:tabs>
                            <w:kinsoku w:val="0"/>
                            <w:overflowPunct w:val="0"/>
                            <w:autoSpaceDE/>
                            <w:autoSpaceDN/>
                            <w:adjustRightInd/>
                            <w:textAlignment w:val="baseline"/>
                            <w:rPr>
                              <w:sz w:val="13"/>
                              <w:szCs w:val="13"/>
                            </w:rPr>
                          </w:pPr>
                          <w:r>
                            <w:rPr>
                              <w:sz w:val="13"/>
                              <w:szCs w:val="13"/>
                            </w:rPr>
                            <w:t>MADRID-1-449415-v25</w:t>
                          </w:r>
                          <w:r>
                            <w:rPr>
                              <w:sz w:val="13"/>
                              <w:szCs w:val="13"/>
                            </w:rPr>
                            <w:tab/>
                            <w:t xml:space="preserve">- </w:t>
                          </w:r>
                          <w:r>
                            <w:rPr>
                              <w:sz w:val="18"/>
                              <w:szCs w:val="18"/>
                            </w:rPr>
                            <w:fldChar w:fldCharType="begin"/>
                          </w:r>
                          <w:r>
                            <w:rPr>
                              <w:sz w:val="18"/>
                              <w:szCs w:val="18"/>
                            </w:rPr>
                            <w:instrText xml:space="preserve"> PAGE </w:instrText>
                          </w:r>
                          <w:r>
                            <w:rPr>
                              <w:sz w:val="18"/>
                              <w:szCs w:val="18"/>
                            </w:rPr>
                            <w:fldChar w:fldCharType="separate"/>
                          </w:r>
                          <w:r>
                            <w:rPr>
                              <w:sz w:val="18"/>
                              <w:szCs w:val="18"/>
                            </w:rPr>
                            <w:t>154</w:t>
                          </w:r>
                          <w:r>
                            <w:rPr>
                              <w:sz w:val="18"/>
                              <w:szCs w:val="18"/>
                            </w:rPr>
                            <w:fldChar w:fldCharType="end"/>
                          </w:r>
                          <w:r>
                            <w:rPr>
                              <w:sz w:val="18"/>
                              <w:szCs w:val="18"/>
                            </w:rPr>
                            <w:t xml:space="preserve"> -</w:t>
                          </w:r>
                          <w:r>
                            <w:rPr>
                              <w:sz w:val="18"/>
                              <w:szCs w:val="18"/>
                            </w:rPr>
                            <w:tab/>
                          </w:r>
                          <w:r>
                            <w:rPr>
                              <w:sz w:val="13"/>
                              <w:szCs w:val="13"/>
                            </w:rPr>
                            <w:t>6640161646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95" o:spid="_x0000_s1344" type="#_x0000_t202" style="position:absolute;margin-left:32.6pt;margin-top:0;width:323.9pt;height:9.95pt;z-index:2517376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" o:allowincell="f" stroked="f">
              <v:fill opacity="0"/>
              <v:textbox inset="0,0,0,0">
                <w:txbxContent>
                  <w:p w:rsidR="00C15E08" w:rsidRDefault="00C15E08">
                    <w:pPr>
                      <w:keepNext/>
                      <w:keepLines/>
                      <w:tabs>
                        <w:tab w:val="left" w:pos="2919"/>
                        <w:tab w:val="right" w:pos="6447"/>
                      </w:tabs>
                      <w:kinsoku w:val="0"/>
                      <w:overflowPunct w:val="0"/>
                      <w:autoSpaceDE/>
                      <w:autoSpaceDN/>
                      <w:adjustRightInd/>
                      <w:textAlignment w:val="baseline"/>
                      <w:rPr>
                        <w:sz w:val="13"/>
                        <w:szCs w:val="13"/>
                      </w:rPr>
                    </w:pPr>
                    <w:r>
                      <w:rPr>
                        <w:sz w:val="13"/>
                        <w:szCs w:val="13"/>
                      </w:rPr>
                      <w:t>MADRID-1-449415-v25</w:t>
                    </w:r>
                    <w:r>
                      <w:rPr>
                        <w:sz w:val="13"/>
                        <w:szCs w:val="13"/>
                      </w:rPr>
                      <w:tab/>
                      <w:t xml:space="preserve">- </w:t>
                    </w:r>
                    <w:r>
                      <w:rPr>
                        <w:sz w:val="18"/>
                        <w:szCs w:val="18"/>
                      </w:rPr>
                      <w:fldChar w:fldCharType="begin"/>
                    </w:r>
                    <w:r>
                      <w:rPr>
                        <w:sz w:val="18"/>
                        <w:szCs w:val="18"/>
                      </w:rPr>
                      <w:instrText xml:space="preserve"> PAGE </w:instrText>
                    </w:r>
                    <w:r>
                      <w:rPr>
                        <w:sz w:val="18"/>
                        <w:szCs w:val="18"/>
                      </w:rPr>
                      <w:fldChar w:fldCharType="separate"/>
                    </w:r>
                    <w:r>
                      <w:rPr>
                        <w:sz w:val="18"/>
                        <w:szCs w:val="18"/>
                      </w:rPr>
                      <w:t>154</w:t>
                    </w:r>
                    <w:r>
                      <w:rPr>
                        <w:sz w:val="18"/>
                        <w:szCs w:val="18"/>
                      </w:rPr>
                      <w:fldChar w:fldCharType="end"/>
                    </w:r>
                    <w:r>
                      <w:rPr>
                        <w:sz w:val="18"/>
                        <w:szCs w:val="18"/>
                      </w:rPr>
                      <w:t xml:space="preserve"> -</w:t>
                    </w:r>
                    <w:r>
                      <w:rPr>
                        <w:sz w:val="18"/>
                        <w:szCs w:val="18"/>
                      </w:rPr>
                      <w:tab/>
                    </w:r>
                    <w:r>
                      <w:rPr>
                        <w:sz w:val="13"/>
                        <w:szCs w:val="13"/>
                      </w:rPr>
                      <w:t>6640161646</w:t>
                    </w:r>
                  </w:p>
                </w:txbxContent>
              </v:textbox>
              <w10:wrap type="square" anchorx="page"/>
            </v:shape>
          </w:pict>
        </mc:Fallback>
      </mc:AlternateContent>
    </w:r>
  </w:p>
</w:ftr>
</file>

<file path=word/footer38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3339A9">
    <w:pPr>
      <w:kinsoku w:val="0"/>
      <w:overflowPunct w:val="0"/>
      <w:autoSpaceDE/>
      <w:autoSpaceDN/>
      <w:adjustRightInd/>
      <w:textAlignment w:val="baseline"/>
      <w:rPr>
        <w:sz w:val="16"/>
        <w:szCs w:val="16"/>
      </w:rPr>
    </w:pPr>
    <w:r>
      <w:rPr>
        <w:noProof/>
        <w:lang w:val="en-GB"/>
      </w:rPr>
      <mc:AlternateContent>
        <mc:Choice Requires="wps">
          <w:drawing>
            <wp:anchor distT="0" distB="0" distL="0" distR="0" simplePos="0" relativeHeight="251738624" behindDoc="0" locked="0" layoutInCell="0" allowOverlap="1">
              <wp:simplePos x="0" y="0"/>
              <wp:positionH relativeFrom="page">
                <wp:posOffset>414020</wp:posOffset>
              </wp:positionH>
              <wp:positionV relativeFrom="paragraph">
                <wp:posOffset>0</wp:posOffset>
              </wp:positionV>
              <wp:extent cx="4113530" cy="126365"/>
              <wp:effectExtent l="0" t="0" r="0" b="0"/>
              <wp:wrapSquare wrapText="bothSides"/>
              <wp:docPr id="138" name="Text Box 2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13530" cy="12636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5E08" w:rsidRDefault="00C15E08">
                          <w:pPr>
                            <w:keepNext/>
                            <w:keepLines/>
                            <w:tabs>
                              <w:tab w:val="left" w:pos="2919"/>
                              <w:tab w:val="right" w:pos="6447"/>
                            </w:tabs>
                            <w:kinsoku w:val="0"/>
                            <w:overflowPunct w:val="0"/>
                            <w:autoSpaceDE/>
                            <w:autoSpaceDN/>
                            <w:adjustRightInd/>
                            <w:textAlignment w:val="baseline"/>
                            <w:rPr>
                              <w:sz w:val="13"/>
                              <w:szCs w:val="13"/>
                            </w:rPr>
                          </w:pPr>
                          <w:r>
                            <w:rPr>
                              <w:sz w:val="13"/>
                              <w:szCs w:val="13"/>
                            </w:rPr>
                            <w:t>MADRID-1-449415-v25</w:t>
                          </w:r>
                          <w:r>
                            <w:rPr>
                              <w:sz w:val="13"/>
                              <w:szCs w:val="13"/>
                            </w:rPr>
                            <w:tab/>
                            <w:t xml:space="preserve">- </w:t>
                          </w:r>
                          <w:r>
                            <w:rPr>
                              <w:sz w:val="18"/>
                              <w:szCs w:val="18"/>
                            </w:rPr>
                            <w:fldChar w:fldCharType="begin"/>
                          </w:r>
                          <w:r>
                            <w:rPr>
                              <w:sz w:val="18"/>
                              <w:szCs w:val="18"/>
                            </w:rPr>
                            <w:instrText xml:space="preserve"> PAGE </w:instrText>
                          </w:r>
                          <w:r>
                            <w:rPr>
                              <w:sz w:val="18"/>
                              <w:szCs w:val="18"/>
                            </w:rPr>
                            <w:fldChar w:fldCharType="separate"/>
                          </w:r>
                          <w:r w:rsidR="00102F4A">
                            <w:rPr>
                              <w:noProof/>
                              <w:sz w:val="18"/>
                              <w:szCs w:val="18"/>
                            </w:rPr>
                            <w:t>153</w:t>
                          </w:r>
                          <w:r>
                            <w:rPr>
                              <w:sz w:val="18"/>
                              <w:szCs w:val="18"/>
                            </w:rPr>
                            <w:fldChar w:fldCharType="end"/>
                          </w:r>
                          <w:r>
                            <w:rPr>
                              <w:sz w:val="18"/>
                              <w:szCs w:val="18"/>
                            </w:rPr>
                            <w:t xml:space="preserve"> -</w:t>
                          </w:r>
                          <w:r>
                            <w:rPr>
                              <w:sz w:val="18"/>
                              <w:szCs w:val="18"/>
                            </w:rPr>
                            <w:tab/>
                          </w:r>
                          <w:r>
                            <w:rPr>
                              <w:sz w:val="13"/>
                              <w:szCs w:val="13"/>
                            </w:rPr>
                            <w:t>6640161646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96" o:spid="_x0000_s1346" type="#_x0000_t202" style="position:absolute;margin-left:32.6pt;margin-top:0;width:323.9pt;height:9.95pt;z-index:2517386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" o:allowincell="f" stroked="f">
              <v:fill opacity="0"/>
              <v:textbox inset="0,0,0,0">
                <w:txbxContent>
                  <w:p w:rsidR="00C15E08" w:rsidRDefault="00C15E08">
                    <w:pPr>
                      <w:keepNext/>
                      <w:keepLines/>
                      <w:tabs>
                        <w:tab w:val="left" w:pos="2919"/>
                        <w:tab w:val="right" w:pos="6447"/>
                      </w:tabs>
                      <w:kinsoku w:val="0"/>
                      <w:overflowPunct w:val="0"/>
                      <w:autoSpaceDE/>
                      <w:autoSpaceDN/>
                      <w:adjustRightInd/>
                      <w:textAlignment w:val="baseline"/>
                      <w:rPr>
                        <w:sz w:val="13"/>
                        <w:szCs w:val="13"/>
                      </w:rPr>
                    </w:pPr>
                    <w:r>
                      <w:rPr>
                        <w:sz w:val="13"/>
                        <w:szCs w:val="13"/>
                      </w:rPr>
                      <w:t>MADRID-1-449415-v25</w:t>
                    </w:r>
                    <w:r>
                      <w:rPr>
                        <w:sz w:val="13"/>
                        <w:szCs w:val="13"/>
                      </w:rPr>
                      <w:tab/>
                      <w:t xml:space="preserve">- </w:t>
                    </w:r>
                    <w:r>
                      <w:rPr>
                        <w:sz w:val="18"/>
                        <w:szCs w:val="18"/>
                      </w:rPr>
                      <w:fldChar w:fldCharType="begin"/>
                    </w:r>
                    <w:r>
                      <w:rPr>
                        <w:sz w:val="18"/>
                        <w:szCs w:val="18"/>
                      </w:rPr>
                      <w:instrText xml:space="preserve"> PAGE </w:instrText>
                    </w:r>
                    <w:r>
                      <w:rPr>
                        <w:sz w:val="18"/>
                        <w:szCs w:val="18"/>
                      </w:rPr>
                      <w:fldChar w:fldCharType="separate"/>
                    </w:r>
                    <w:r w:rsidR="00102F4A">
                      <w:rPr>
                        <w:noProof/>
                        <w:sz w:val="18"/>
                        <w:szCs w:val="18"/>
                      </w:rPr>
                      <w:t>153</w:t>
                    </w:r>
                    <w:r>
                      <w:rPr>
                        <w:sz w:val="18"/>
                        <w:szCs w:val="18"/>
                      </w:rPr>
                      <w:fldChar w:fldCharType="end"/>
                    </w:r>
                    <w:r>
                      <w:rPr>
                        <w:sz w:val="18"/>
                        <w:szCs w:val="18"/>
                      </w:rPr>
                      <w:t xml:space="preserve"> -</w:t>
                    </w:r>
                    <w:r>
                      <w:rPr>
                        <w:sz w:val="18"/>
                        <w:szCs w:val="18"/>
                      </w:rPr>
                      <w:tab/>
                    </w:r>
                    <w:r>
                      <w:rPr>
                        <w:sz w:val="13"/>
                        <w:szCs w:val="13"/>
                      </w:rPr>
                      <w:t>6640161646</w:t>
                    </w:r>
                  </w:p>
                </w:txbxContent>
              </v:textbox>
              <w10:wrap type="square" anchorx="page"/>
            </v:shape>
          </w:pict>
        </mc:Fallback>
      </mc:AlternateContent>
    </w:r>
  </w:p>
</w:ftr>
</file>

<file path=word/footer38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3339A9">
    <w:pPr>
      <w:kinsoku w:val="0"/>
      <w:overflowPunct w:val="0"/>
      <w:autoSpaceDE/>
      <w:autoSpaceDN/>
      <w:adjustRightInd/>
      <w:textAlignment w:val="baseline"/>
      <w:rPr>
        <w:sz w:val="16"/>
        <w:szCs w:val="16"/>
      </w:rPr>
    </w:pPr>
    <w:r>
      <w:rPr>
        <w:noProof/>
        <w:lang w:val="en-GB"/>
      </w:rPr>
      <mc:AlternateContent>
        <mc:Choice Requires="wps">
          <w:drawing>
            <wp:anchor distT="0" distB="0" distL="0" distR="0" simplePos="0" relativeHeight="251741696" behindDoc="0" locked="0" layoutInCell="0" allowOverlap="1">
              <wp:simplePos x="0" y="0"/>
              <wp:positionH relativeFrom="page">
                <wp:posOffset>414020</wp:posOffset>
              </wp:positionH>
              <wp:positionV relativeFrom="paragraph">
                <wp:posOffset>0</wp:posOffset>
              </wp:positionV>
              <wp:extent cx="4113530" cy="126365"/>
              <wp:effectExtent l="0" t="0" r="0" b="0"/>
              <wp:wrapSquare wrapText="bothSides"/>
              <wp:docPr id="135" name="Text Box 2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13530" cy="12636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5E08" w:rsidRDefault="00C15E08">
                          <w:pPr>
                            <w:keepNext/>
                            <w:keepLines/>
                            <w:tabs>
                              <w:tab w:val="left" w:pos="2919"/>
                              <w:tab w:val="right" w:pos="6447"/>
                            </w:tabs>
                            <w:kinsoku w:val="0"/>
                            <w:overflowPunct w:val="0"/>
                            <w:autoSpaceDE/>
                            <w:autoSpaceDN/>
                            <w:adjustRightInd/>
                            <w:textAlignment w:val="baseline"/>
                            <w:rPr>
                              <w:sz w:val="13"/>
                              <w:szCs w:val="13"/>
                            </w:rPr>
                          </w:pPr>
                          <w:r>
                            <w:rPr>
                              <w:sz w:val="13"/>
                              <w:szCs w:val="13"/>
                            </w:rPr>
                            <w:t>MADRID-1-449415-v25</w:t>
                          </w:r>
                          <w:r>
                            <w:rPr>
                              <w:sz w:val="13"/>
                              <w:szCs w:val="13"/>
                            </w:rPr>
                            <w:tab/>
                            <w:t xml:space="preserve">- </w:t>
                          </w:r>
                          <w:r>
                            <w:rPr>
                              <w:sz w:val="18"/>
                              <w:szCs w:val="18"/>
                            </w:rPr>
                            <w:fldChar w:fldCharType="begin"/>
                          </w:r>
                          <w:r>
                            <w:rPr>
                              <w:sz w:val="18"/>
                              <w:szCs w:val="18"/>
                            </w:rPr>
                            <w:instrText xml:space="preserve"> PAGE </w:instrText>
                          </w:r>
                          <w:r>
                            <w:rPr>
                              <w:sz w:val="18"/>
                              <w:szCs w:val="18"/>
                            </w:rPr>
                            <w:fldChar w:fldCharType="separate"/>
                          </w:r>
                          <w:r w:rsidR="00102F4A">
                            <w:rPr>
                              <w:noProof/>
                              <w:sz w:val="18"/>
                              <w:szCs w:val="18"/>
                            </w:rPr>
                            <w:t>154</w:t>
                          </w:r>
                          <w:r>
                            <w:rPr>
                              <w:sz w:val="18"/>
                              <w:szCs w:val="18"/>
                            </w:rPr>
                            <w:fldChar w:fldCharType="end"/>
                          </w:r>
                          <w:r>
                            <w:rPr>
                              <w:sz w:val="18"/>
                              <w:szCs w:val="18"/>
                            </w:rPr>
                            <w:t xml:space="preserve"> -</w:t>
                          </w:r>
                          <w:r>
                            <w:rPr>
                              <w:sz w:val="18"/>
                              <w:szCs w:val="18"/>
                            </w:rPr>
                            <w:tab/>
                          </w:r>
                          <w:r>
                            <w:rPr>
                              <w:sz w:val="13"/>
                              <w:szCs w:val="13"/>
                            </w:rPr>
                            <w:t>6640161646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99" o:spid="_x0000_s1349" type="#_x0000_t202" style="position:absolute;margin-left:32.6pt;margin-top:0;width:323.9pt;height:9.95pt;z-index:2517416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" o:allowincell="f" stroked="f">
              <v:fill opacity="0"/>
              <v:textbox inset="0,0,0,0">
                <w:txbxContent>
                  <w:p w:rsidR="00C15E08" w:rsidRDefault="00C15E08">
                    <w:pPr>
                      <w:keepNext/>
                      <w:keepLines/>
                      <w:tabs>
                        <w:tab w:val="left" w:pos="2919"/>
                        <w:tab w:val="right" w:pos="6447"/>
                      </w:tabs>
                      <w:kinsoku w:val="0"/>
                      <w:overflowPunct w:val="0"/>
                      <w:autoSpaceDE/>
                      <w:autoSpaceDN/>
                      <w:adjustRightInd/>
                      <w:textAlignment w:val="baseline"/>
                      <w:rPr>
                        <w:sz w:val="13"/>
                        <w:szCs w:val="13"/>
                      </w:rPr>
                    </w:pPr>
                    <w:r>
                      <w:rPr>
                        <w:sz w:val="13"/>
                        <w:szCs w:val="13"/>
                      </w:rPr>
                      <w:t>MADRID-1-449415-v25</w:t>
                    </w:r>
                    <w:r>
                      <w:rPr>
                        <w:sz w:val="13"/>
                        <w:szCs w:val="13"/>
                      </w:rPr>
                      <w:tab/>
                      <w:t xml:space="preserve">- </w:t>
                    </w:r>
                    <w:r>
                      <w:rPr>
                        <w:sz w:val="18"/>
                        <w:szCs w:val="18"/>
                      </w:rPr>
                      <w:fldChar w:fldCharType="begin"/>
                    </w:r>
                    <w:r>
                      <w:rPr>
                        <w:sz w:val="18"/>
                        <w:szCs w:val="18"/>
                      </w:rPr>
                      <w:instrText xml:space="preserve"> PAGE </w:instrText>
                    </w:r>
                    <w:r>
                      <w:rPr>
                        <w:sz w:val="18"/>
                        <w:szCs w:val="18"/>
                      </w:rPr>
                      <w:fldChar w:fldCharType="separate"/>
                    </w:r>
                    <w:r w:rsidR="00102F4A">
                      <w:rPr>
                        <w:noProof/>
                        <w:sz w:val="18"/>
                        <w:szCs w:val="18"/>
                      </w:rPr>
                      <w:t>154</w:t>
                    </w:r>
                    <w:r>
                      <w:rPr>
                        <w:sz w:val="18"/>
                        <w:szCs w:val="18"/>
                      </w:rPr>
                      <w:fldChar w:fldCharType="end"/>
                    </w:r>
                    <w:r>
                      <w:rPr>
                        <w:sz w:val="18"/>
                        <w:szCs w:val="18"/>
                      </w:rPr>
                      <w:t xml:space="preserve"> -</w:t>
                    </w:r>
                    <w:r>
                      <w:rPr>
                        <w:sz w:val="18"/>
                        <w:szCs w:val="18"/>
                      </w:rPr>
                      <w:tab/>
                    </w:r>
                    <w:r>
                      <w:rPr>
                        <w:sz w:val="13"/>
                        <w:szCs w:val="13"/>
                      </w:rPr>
                      <w:t>6640161646</w:t>
                    </w:r>
                  </w:p>
                </w:txbxContent>
              </v:textbox>
              <w10:wrap type="square" anchorx="page"/>
            </v:shape>
          </w:pict>
        </mc:Fallback>
      </mc:AlternateContent>
    </w:r>
  </w:p>
</w:ftr>
</file>

<file path=word/footer38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3339A9">
    <w:pPr>
      <w:kinsoku w:val="0"/>
      <w:overflowPunct w:val="0"/>
      <w:autoSpaceDE/>
      <w:autoSpaceDN/>
      <w:adjustRightInd/>
      <w:textAlignment w:val="baseline"/>
      <w:rPr>
        <w:sz w:val="16"/>
        <w:szCs w:val="16"/>
      </w:rPr>
    </w:pPr>
    <w:r>
      <w:rPr>
        <w:noProof/>
        <w:lang w:val="en-GB"/>
      </w:rPr>
      <mc:AlternateContent>
        <mc:Choice Requires="wps">
          <w:drawing>
            <wp:anchor distT="0" distB="0" distL="0" distR="0" simplePos="0" relativeHeight="251742720" behindDoc="0" locked="0" layoutInCell="0" allowOverlap="1">
              <wp:simplePos x="0" y="0"/>
              <wp:positionH relativeFrom="page">
                <wp:posOffset>414020</wp:posOffset>
              </wp:positionH>
              <wp:positionV relativeFrom="paragraph">
                <wp:posOffset>0</wp:posOffset>
              </wp:positionV>
              <wp:extent cx="4113530" cy="126365"/>
              <wp:effectExtent l="0" t="0" r="0" b="0"/>
              <wp:wrapSquare wrapText="bothSides"/>
              <wp:docPr id="134" name="Text Box 3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13530" cy="12636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5E08" w:rsidRDefault="00C15E08">
                          <w:pPr>
                            <w:keepNext/>
                            <w:keepLines/>
                            <w:tabs>
                              <w:tab w:val="left" w:pos="2919"/>
                              <w:tab w:val="right" w:pos="6447"/>
                            </w:tabs>
                            <w:kinsoku w:val="0"/>
                            <w:overflowPunct w:val="0"/>
                            <w:autoSpaceDE/>
                            <w:autoSpaceDN/>
                            <w:adjustRightInd/>
                            <w:textAlignment w:val="baseline"/>
                            <w:rPr>
                              <w:sz w:val="13"/>
                              <w:szCs w:val="13"/>
                            </w:rPr>
                          </w:pPr>
                          <w:r>
                            <w:rPr>
                              <w:sz w:val="13"/>
                              <w:szCs w:val="13"/>
                            </w:rPr>
                            <w:t>MADRID-1-449415-v25</w:t>
                          </w:r>
                          <w:r>
                            <w:rPr>
                              <w:sz w:val="13"/>
                              <w:szCs w:val="13"/>
                            </w:rPr>
                            <w:tab/>
                            <w:t xml:space="preserve">- </w:t>
                          </w:r>
                          <w:r>
                            <w:rPr>
                              <w:sz w:val="18"/>
                              <w:szCs w:val="18"/>
                            </w:rPr>
                            <w:fldChar w:fldCharType="begin"/>
                          </w:r>
                          <w:r>
                            <w:rPr>
                              <w:sz w:val="18"/>
                              <w:szCs w:val="18"/>
                            </w:rPr>
                            <w:instrText xml:space="preserve"> PAGE </w:instrText>
                          </w:r>
                          <w:r>
                            <w:rPr>
                              <w:sz w:val="18"/>
                              <w:szCs w:val="18"/>
                            </w:rPr>
                            <w:fldChar w:fldCharType="separate"/>
                          </w:r>
                          <w:r>
                            <w:rPr>
                              <w:sz w:val="18"/>
                              <w:szCs w:val="18"/>
                            </w:rPr>
                            <w:t>154</w:t>
                          </w:r>
                          <w:r>
                            <w:rPr>
                              <w:sz w:val="18"/>
                              <w:szCs w:val="18"/>
                            </w:rPr>
                            <w:fldChar w:fldCharType="end"/>
                          </w:r>
                          <w:r>
                            <w:rPr>
                              <w:sz w:val="18"/>
                              <w:szCs w:val="18"/>
                            </w:rPr>
                            <w:t xml:space="preserve"> -</w:t>
                          </w:r>
                          <w:r>
                            <w:rPr>
                              <w:sz w:val="18"/>
                              <w:szCs w:val="18"/>
                            </w:rPr>
                            <w:tab/>
                          </w:r>
                          <w:r>
                            <w:rPr>
                              <w:sz w:val="13"/>
                              <w:szCs w:val="13"/>
                            </w:rPr>
                            <w:t>6640161646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00" o:spid="_x0000_s1350" type="#_x0000_t202" style="position:absolute;margin-left:32.6pt;margin-top:0;width:323.9pt;height:9.95pt;z-index:2517427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" o:allowincell="f" stroked="f">
              <v:fill opacity="0"/>
              <v:textbox inset="0,0,0,0">
                <w:txbxContent>
                  <w:p w:rsidR="00C15E08" w:rsidRDefault="00C15E08">
                    <w:pPr>
                      <w:keepNext/>
                      <w:keepLines/>
                      <w:tabs>
                        <w:tab w:val="left" w:pos="2919"/>
                        <w:tab w:val="right" w:pos="6447"/>
                      </w:tabs>
                      <w:kinsoku w:val="0"/>
                      <w:overflowPunct w:val="0"/>
                      <w:autoSpaceDE/>
                      <w:autoSpaceDN/>
                      <w:adjustRightInd/>
                      <w:textAlignment w:val="baseline"/>
                      <w:rPr>
                        <w:sz w:val="13"/>
                        <w:szCs w:val="13"/>
                      </w:rPr>
                    </w:pPr>
                    <w:r>
                      <w:rPr>
                        <w:sz w:val="13"/>
                        <w:szCs w:val="13"/>
                      </w:rPr>
                      <w:t>MADRID-1-449415-v25</w:t>
                    </w:r>
                    <w:r>
                      <w:rPr>
                        <w:sz w:val="13"/>
                        <w:szCs w:val="13"/>
                      </w:rPr>
                      <w:tab/>
                      <w:t xml:space="preserve">- </w:t>
                    </w:r>
                    <w:r>
                      <w:rPr>
                        <w:sz w:val="18"/>
                        <w:szCs w:val="18"/>
                      </w:rPr>
                      <w:fldChar w:fldCharType="begin"/>
                    </w:r>
                    <w:r>
                      <w:rPr>
                        <w:sz w:val="18"/>
                        <w:szCs w:val="18"/>
                      </w:rPr>
                      <w:instrText xml:space="preserve"> PAGE </w:instrText>
                    </w:r>
                    <w:r>
                      <w:rPr>
                        <w:sz w:val="18"/>
                        <w:szCs w:val="18"/>
                      </w:rPr>
                      <w:fldChar w:fldCharType="separate"/>
                    </w:r>
                    <w:r>
                      <w:rPr>
                        <w:sz w:val="18"/>
                        <w:szCs w:val="18"/>
                      </w:rPr>
                      <w:t>154</w:t>
                    </w:r>
                    <w:r>
                      <w:rPr>
                        <w:sz w:val="18"/>
                        <w:szCs w:val="18"/>
                      </w:rPr>
                      <w:fldChar w:fldCharType="end"/>
                    </w:r>
                    <w:r>
                      <w:rPr>
                        <w:sz w:val="18"/>
                        <w:szCs w:val="18"/>
                      </w:rPr>
                      <w:t xml:space="preserve"> -</w:t>
                    </w:r>
                    <w:r>
                      <w:rPr>
                        <w:sz w:val="18"/>
                        <w:szCs w:val="18"/>
                      </w:rPr>
                      <w:tab/>
                    </w:r>
                    <w:r>
                      <w:rPr>
                        <w:sz w:val="13"/>
                        <w:szCs w:val="13"/>
                      </w:rPr>
                      <w:t>6640161646</w:t>
                    </w:r>
                  </w:p>
                </w:txbxContent>
              </v:textbox>
              <w10:wrap type="square" anchorx="page"/>
            </v:shape>
          </w:pict>
        </mc:Fallback>
      </mc:AlternateContent>
    </w:r>
  </w:p>
</w:ftr>
</file>

<file path=word/footer38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widowControl/>
      <w:rPr>
        <w:sz w:val="24"/>
        <w:szCs w:val="24"/>
      </w:rPr>
    </w:pPr>
  </w:p>
</w:ftr>
</file>

<file path=word/footer38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widowControl/>
      <w:rPr>
        <w:sz w:val="24"/>
        <w:szCs w:val="24"/>
      </w:rPr>
    </w:pPr>
  </w:p>
</w:ftr>
</file>

<file path=word/footer38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3339A9">
    <w:pPr>
      <w:kinsoku w:val="0"/>
      <w:overflowPunct w:val="0"/>
      <w:autoSpaceDE/>
      <w:autoSpaceDN/>
      <w:adjustRightInd/>
      <w:textAlignment w:val="baseline"/>
      <w:rPr>
        <w:sz w:val="16"/>
        <w:szCs w:val="16"/>
      </w:rPr>
    </w:pPr>
    <w:r>
      <w:rPr>
        <w:noProof/>
        <w:lang w:val="en-GB"/>
      </w:rPr>
      <mc:AlternateContent>
        <mc:Choice Requires="wps">
          <w:drawing>
            <wp:anchor distT="0" distB="0" distL="0" distR="0" simplePos="0" relativeHeight="251744768" behindDoc="0" locked="0" layoutInCell="0" allowOverlap="1">
              <wp:simplePos x="0" y="0"/>
              <wp:positionH relativeFrom="page">
                <wp:posOffset>633730</wp:posOffset>
              </wp:positionH>
              <wp:positionV relativeFrom="paragraph">
                <wp:posOffset>0</wp:posOffset>
              </wp:positionV>
              <wp:extent cx="4105275" cy="113665"/>
              <wp:effectExtent l="0" t="0" r="0" b="0"/>
              <wp:wrapSquare wrapText="bothSides"/>
              <wp:docPr id="132" name="Text Box 3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05275" cy="11366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5E08" w:rsidRDefault="00C15E08">
                          <w:pPr>
                            <w:keepNext/>
                            <w:keepLines/>
                            <w:tabs>
                              <w:tab w:val="left" w:pos="2946"/>
                              <w:tab w:val="right" w:pos="6474"/>
                            </w:tabs>
                            <w:kinsoku w:val="0"/>
                            <w:overflowPunct w:val="0"/>
                            <w:autoSpaceDE/>
                            <w:autoSpaceDN/>
                            <w:adjustRightInd/>
                            <w:textAlignment w:val="baseline"/>
                            <w:rPr>
                              <w:sz w:val="13"/>
                              <w:szCs w:val="13"/>
                            </w:rPr>
                          </w:pPr>
                          <w:r>
                            <w:rPr>
                              <w:sz w:val="13"/>
                              <w:szCs w:val="13"/>
                            </w:rPr>
                            <w:t>MADRID-I-149415-v25</w:t>
                          </w:r>
                          <w:r>
                            <w:rPr>
                              <w:sz w:val="13"/>
                              <w:szCs w:val="13"/>
                            </w:rPr>
                            <w:tab/>
                          </w:r>
                          <w:r>
                            <w:rPr>
                              <w:sz w:val="18"/>
                              <w:szCs w:val="18"/>
                            </w:rPr>
                            <w:t xml:space="preserve">- </w:t>
                          </w:r>
                          <w:r>
                            <w:rPr>
                              <w:sz w:val="18"/>
                              <w:szCs w:val="18"/>
                            </w:rPr>
                            <w:fldChar w:fldCharType="begin"/>
                          </w:r>
                          <w:r>
                            <w:rPr>
                              <w:sz w:val="18"/>
                              <w:szCs w:val="18"/>
                            </w:rPr>
                            <w:instrText xml:space="preserve"> PAGE </w:instrText>
                          </w:r>
                          <w:r>
                            <w:rPr>
                              <w:sz w:val="18"/>
                              <w:szCs w:val="18"/>
                            </w:rPr>
                            <w:fldChar w:fldCharType="separate"/>
                          </w:r>
                          <w:r w:rsidR="00102F4A">
                            <w:rPr>
                              <w:noProof/>
                              <w:sz w:val="18"/>
                              <w:szCs w:val="18"/>
                            </w:rPr>
                            <w:t>155</w:t>
                          </w:r>
                          <w:r>
                            <w:rPr>
                              <w:sz w:val="18"/>
                              <w:szCs w:val="18"/>
                            </w:rPr>
                            <w:fldChar w:fldCharType="end"/>
                          </w:r>
                          <w:r>
                            <w:rPr>
                              <w:sz w:val="18"/>
                              <w:szCs w:val="18"/>
                            </w:rPr>
                            <w:t xml:space="preserve"> -</w:t>
                          </w:r>
                          <w:r>
                            <w:rPr>
                              <w:sz w:val="18"/>
                              <w:szCs w:val="18"/>
                            </w:rPr>
                            <w:tab/>
                          </w:r>
                          <w:r>
                            <w:rPr>
                              <w:sz w:val="13"/>
                              <w:szCs w:val="13"/>
                            </w:rPr>
                            <w:t>66-40161646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02" o:spid="_x0000_s1352" type="#_x0000_t202" style="position:absolute;margin-left:49.9pt;margin-top:0;width:323.25pt;height:8.95pt;z-index:2517447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" o:allowincell="f" stroked="f">
              <v:fill opacity="0"/>
              <v:textbox inset="0,0,0,0">
                <w:txbxContent>
                  <w:p w:rsidR="00C15E08" w:rsidRDefault="00C15E08">
                    <w:pPr>
                      <w:keepNext/>
                      <w:keepLines/>
                      <w:tabs>
                        <w:tab w:val="left" w:pos="2946"/>
                        <w:tab w:val="right" w:pos="6474"/>
                      </w:tabs>
                      <w:kinsoku w:val="0"/>
                      <w:overflowPunct w:val="0"/>
                      <w:autoSpaceDE/>
                      <w:autoSpaceDN/>
                      <w:adjustRightInd/>
                      <w:textAlignment w:val="baseline"/>
                      <w:rPr>
                        <w:sz w:val="13"/>
                        <w:szCs w:val="13"/>
                      </w:rPr>
                    </w:pPr>
                    <w:r>
                      <w:rPr>
                        <w:sz w:val="13"/>
                        <w:szCs w:val="13"/>
                      </w:rPr>
                      <w:t>MADRID-I-149415-v25</w:t>
                    </w:r>
                    <w:r>
                      <w:rPr>
                        <w:sz w:val="13"/>
                        <w:szCs w:val="13"/>
                      </w:rPr>
                      <w:tab/>
                    </w:r>
                    <w:r>
                      <w:rPr>
                        <w:sz w:val="18"/>
                        <w:szCs w:val="18"/>
                      </w:rPr>
                      <w:t xml:space="preserve">- </w:t>
                    </w:r>
                    <w:r>
                      <w:rPr>
                        <w:sz w:val="18"/>
                        <w:szCs w:val="18"/>
                      </w:rPr>
                      <w:fldChar w:fldCharType="begin"/>
                    </w:r>
                    <w:r>
                      <w:rPr>
                        <w:sz w:val="18"/>
                        <w:szCs w:val="18"/>
                      </w:rPr>
                      <w:instrText xml:space="preserve"> PAGE </w:instrText>
                    </w:r>
                    <w:r>
                      <w:rPr>
                        <w:sz w:val="18"/>
                        <w:szCs w:val="18"/>
                      </w:rPr>
                      <w:fldChar w:fldCharType="separate"/>
                    </w:r>
                    <w:r w:rsidR="00102F4A">
                      <w:rPr>
                        <w:noProof/>
                        <w:sz w:val="18"/>
                        <w:szCs w:val="18"/>
                      </w:rPr>
                      <w:t>155</w:t>
                    </w:r>
                    <w:r>
                      <w:rPr>
                        <w:sz w:val="18"/>
                        <w:szCs w:val="18"/>
                      </w:rPr>
                      <w:fldChar w:fldCharType="end"/>
                    </w:r>
                    <w:r>
                      <w:rPr>
                        <w:sz w:val="18"/>
                        <w:szCs w:val="18"/>
                      </w:rPr>
                      <w:t xml:space="preserve"> -</w:t>
                    </w:r>
                    <w:r>
                      <w:rPr>
                        <w:sz w:val="18"/>
                        <w:szCs w:val="18"/>
                      </w:rPr>
                      <w:tab/>
                    </w:r>
                    <w:r>
                      <w:rPr>
                        <w:sz w:val="13"/>
                        <w:szCs w:val="13"/>
                      </w:rPr>
                      <w:t>66-40161646</w:t>
                    </w:r>
                  </w:p>
                </w:txbxContent>
              </v:textbox>
              <w10:wrap type="square" anchorx="page"/>
            </v:shape>
          </w:pict>
        </mc:Fallback>
      </mc:AlternateContent>
    </w:r>
  </w:p>
</w:ftr>
</file>

<file path=word/footer38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3339A9">
    <w:pPr>
      <w:kinsoku w:val="0"/>
      <w:overflowPunct w:val="0"/>
      <w:autoSpaceDE/>
      <w:autoSpaceDN/>
      <w:adjustRightInd/>
      <w:textAlignment w:val="baseline"/>
      <w:rPr>
        <w:sz w:val="16"/>
        <w:szCs w:val="16"/>
      </w:rPr>
    </w:pPr>
    <w:r>
      <w:rPr>
        <w:noProof/>
        <w:lang w:val="en-GB"/>
      </w:rPr>
      <mc:AlternateContent>
        <mc:Choice Requires="wps">
          <w:drawing>
            <wp:anchor distT="0" distB="0" distL="0" distR="0" simplePos="0" relativeHeight="251745792" behindDoc="0" locked="0" layoutInCell="0" allowOverlap="1">
              <wp:simplePos x="0" y="0"/>
              <wp:positionH relativeFrom="page">
                <wp:posOffset>424815</wp:posOffset>
              </wp:positionH>
              <wp:positionV relativeFrom="paragraph">
                <wp:posOffset>0</wp:posOffset>
              </wp:positionV>
              <wp:extent cx="4110990" cy="112395"/>
              <wp:effectExtent l="0" t="0" r="0" b="0"/>
              <wp:wrapSquare wrapText="bothSides"/>
              <wp:docPr id="131" name="Text Box 3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10990" cy="11239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5E08" w:rsidRDefault="00C15E08">
                          <w:pPr>
                            <w:keepNext/>
                            <w:keepLines/>
                            <w:tabs>
                              <w:tab w:val="left" w:pos="2983"/>
                              <w:tab w:val="right" w:pos="6439"/>
                            </w:tabs>
                            <w:kinsoku w:val="0"/>
                            <w:overflowPunct w:val="0"/>
                            <w:autoSpaceDE/>
                            <w:autoSpaceDN/>
                            <w:adjustRightInd/>
                            <w:textAlignment w:val="baseline"/>
                            <w:rPr>
                              <w:rFonts w:ascii="Arial" w:hAnsi="Arial" w:cs="Arial"/>
                              <w:sz w:val="12"/>
                              <w:szCs w:val="12"/>
                            </w:rPr>
                          </w:pPr>
                          <w:r>
                            <w:rPr>
                              <w:rFonts w:ascii="Arial" w:hAnsi="Arial" w:cs="Arial"/>
                              <w:sz w:val="12"/>
                              <w:szCs w:val="12"/>
                            </w:rPr>
                            <w:t>MADRID-1-449415-v25</w:t>
                          </w:r>
                          <w:r>
                            <w:rPr>
                              <w:rFonts w:ascii="Arial" w:hAnsi="Arial" w:cs="Arial"/>
                              <w:sz w:val="12"/>
                              <w:szCs w:val="12"/>
                            </w:rPr>
                            <w:tab/>
                          </w:r>
                          <w:r>
                            <w:rPr>
                              <w:sz w:val="17"/>
                              <w:szCs w:val="17"/>
                            </w:rPr>
                            <w:t xml:space="preserve">- </w:t>
                          </w:r>
                          <w:r>
                            <w:rPr>
                              <w:sz w:val="17"/>
                              <w:szCs w:val="17"/>
                            </w:rPr>
                            <w:fldChar w:fldCharType="begin"/>
                          </w:r>
                          <w:r>
                            <w:rPr>
                              <w:sz w:val="17"/>
                              <w:szCs w:val="17"/>
                            </w:rPr>
                            <w:instrText xml:space="preserve"> PAGE </w:instrText>
                          </w:r>
                          <w:r>
                            <w:rPr>
                              <w:sz w:val="17"/>
                              <w:szCs w:val="17"/>
                            </w:rPr>
                            <w:fldChar w:fldCharType="separate"/>
                          </w:r>
                          <w:r>
                            <w:rPr>
                              <w:sz w:val="17"/>
                              <w:szCs w:val="17"/>
                            </w:rPr>
                            <w:t>162</w:t>
                          </w:r>
                          <w:r>
                            <w:rPr>
                              <w:sz w:val="17"/>
                              <w:szCs w:val="17"/>
                            </w:rPr>
                            <w:fldChar w:fldCharType="end"/>
                          </w:r>
                          <w:r>
                            <w:rPr>
                              <w:sz w:val="17"/>
                              <w:szCs w:val="17"/>
                            </w:rPr>
                            <w:t xml:space="preserve"> -</w:t>
                          </w:r>
                          <w:r>
                            <w:rPr>
                              <w:sz w:val="17"/>
                              <w:szCs w:val="17"/>
                            </w:rPr>
                            <w:tab/>
                          </w:r>
                          <w:r>
                            <w:rPr>
                              <w:rFonts w:ascii="Arial" w:hAnsi="Arial" w:cs="Arial"/>
                              <w:sz w:val="12"/>
                              <w:szCs w:val="12"/>
                            </w:rPr>
                            <w:t>66-40161646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03" o:spid="_x0000_s1353" type="#_x0000_t202" style="position:absolute;margin-left:33.45pt;margin-top:0;width:323.7pt;height:8.85pt;z-index:2517457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" o:allowincell="f" stroked="f">
              <v:fill opacity="0"/>
              <v:textbox inset="0,0,0,0">
                <w:txbxContent>
                  <w:p w:rsidR="00C15E08" w:rsidRDefault="00C15E08">
                    <w:pPr>
                      <w:keepNext/>
                      <w:keepLines/>
                      <w:tabs>
                        <w:tab w:val="left" w:pos="2983"/>
                        <w:tab w:val="right" w:pos="6439"/>
                      </w:tabs>
                      <w:kinsoku w:val="0"/>
                      <w:overflowPunct w:val="0"/>
                      <w:autoSpaceDE/>
                      <w:autoSpaceDN/>
                      <w:adjustRightInd/>
                      <w:textAlignment w:val="baseline"/>
                      <w:rPr>
                        <w:rFonts w:ascii="Arial" w:hAnsi="Arial" w:cs="Arial"/>
                        <w:sz w:val="12"/>
                        <w:szCs w:val="12"/>
                      </w:rPr>
                    </w:pPr>
                    <w:r>
                      <w:rPr>
                        <w:rFonts w:ascii="Arial" w:hAnsi="Arial" w:cs="Arial"/>
                        <w:sz w:val="12"/>
                        <w:szCs w:val="12"/>
                      </w:rPr>
                      <w:t>MADRID-1-449415-v25</w:t>
                    </w:r>
                    <w:r>
                      <w:rPr>
                        <w:rFonts w:ascii="Arial" w:hAnsi="Arial" w:cs="Arial"/>
                        <w:sz w:val="12"/>
                        <w:szCs w:val="12"/>
                      </w:rPr>
                      <w:tab/>
                    </w:r>
                    <w:r>
                      <w:rPr>
                        <w:sz w:val="17"/>
                        <w:szCs w:val="17"/>
                      </w:rPr>
                      <w:t xml:space="preserve">- </w:t>
                    </w:r>
                    <w:r>
                      <w:rPr>
                        <w:sz w:val="17"/>
                        <w:szCs w:val="17"/>
                      </w:rPr>
                      <w:fldChar w:fldCharType="begin"/>
                    </w:r>
                    <w:r>
                      <w:rPr>
                        <w:sz w:val="17"/>
                        <w:szCs w:val="17"/>
                      </w:rPr>
                      <w:instrText xml:space="preserve"> PAGE </w:instrText>
                    </w:r>
                    <w:r>
                      <w:rPr>
                        <w:sz w:val="17"/>
                        <w:szCs w:val="17"/>
                      </w:rPr>
                      <w:fldChar w:fldCharType="separate"/>
                    </w:r>
                    <w:r>
                      <w:rPr>
                        <w:sz w:val="17"/>
                        <w:szCs w:val="17"/>
                      </w:rPr>
                      <w:t>162</w:t>
                    </w:r>
                    <w:r>
                      <w:rPr>
                        <w:sz w:val="17"/>
                        <w:szCs w:val="17"/>
                      </w:rPr>
                      <w:fldChar w:fldCharType="end"/>
                    </w:r>
                    <w:r>
                      <w:rPr>
                        <w:sz w:val="17"/>
                        <w:szCs w:val="17"/>
                      </w:rPr>
                      <w:t xml:space="preserve"> -</w:t>
                    </w:r>
                    <w:r>
                      <w:rPr>
                        <w:sz w:val="17"/>
                        <w:szCs w:val="17"/>
                      </w:rPr>
                      <w:tab/>
                    </w:r>
                    <w:r>
                      <w:rPr>
                        <w:rFonts w:ascii="Arial" w:hAnsi="Arial" w:cs="Arial"/>
                        <w:sz w:val="12"/>
                        <w:szCs w:val="12"/>
                      </w:rPr>
                      <w:t>66-40161646</w:t>
                    </w:r>
                  </w:p>
                </w:txbxContent>
              </v:textbox>
              <w10:wrap type="square" anchorx="page"/>
            </v:shape>
          </w:pict>
        </mc:Fallback>
      </mc:AlternateContent>
    </w:r>
  </w:p>
</w:ftr>
</file>

<file path=word/footer38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3339A9">
    <w:pPr>
      <w:kinsoku w:val="0"/>
      <w:overflowPunct w:val="0"/>
      <w:autoSpaceDE/>
      <w:autoSpaceDN/>
      <w:adjustRightInd/>
      <w:textAlignment w:val="baseline"/>
      <w:rPr>
        <w:sz w:val="16"/>
        <w:szCs w:val="16"/>
      </w:rPr>
    </w:pPr>
    <w:r>
      <w:rPr>
        <w:noProof/>
        <w:lang w:val="en-GB"/>
      </w:rPr>
      <mc:AlternateContent>
        <mc:Choice Requires="wps">
          <w:drawing>
            <wp:anchor distT="0" distB="0" distL="0" distR="0" simplePos="0" relativeHeight="251746816" behindDoc="0" locked="0" layoutInCell="0" allowOverlap="1">
              <wp:simplePos x="0" y="0"/>
              <wp:positionH relativeFrom="page">
                <wp:posOffset>424815</wp:posOffset>
              </wp:positionH>
              <wp:positionV relativeFrom="paragraph">
                <wp:posOffset>0</wp:posOffset>
              </wp:positionV>
              <wp:extent cx="4110990" cy="112395"/>
              <wp:effectExtent l="0" t="0" r="0" b="0"/>
              <wp:wrapSquare wrapText="bothSides"/>
              <wp:docPr id="130" name="Text Box 3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10990" cy="11239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5E08" w:rsidRDefault="00C15E08">
                          <w:pPr>
                            <w:keepNext/>
                            <w:keepLines/>
                            <w:tabs>
                              <w:tab w:val="left" w:pos="2983"/>
                              <w:tab w:val="right" w:pos="6439"/>
                            </w:tabs>
                            <w:kinsoku w:val="0"/>
                            <w:overflowPunct w:val="0"/>
                            <w:autoSpaceDE/>
                            <w:autoSpaceDN/>
                            <w:adjustRightInd/>
                            <w:textAlignment w:val="baseline"/>
                            <w:rPr>
                              <w:rFonts w:ascii="Arial" w:hAnsi="Arial" w:cs="Arial"/>
                              <w:sz w:val="12"/>
                              <w:szCs w:val="12"/>
                            </w:rPr>
                          </w:pPr>
                          <w:r>
                            <w:rPr>
                              <w:rFonts w:ascii="Arial" w:hAnsi="Arial" w:cs="Arial"/>
                              <w:sz w:val="12"/>
                              <w:szCs w:val="12"/>
                            </w:rPr>
                            <w:t>MADRID-1-449415-v25</w:t>
                          </w:r>
                          <w:r>
                            <w:rPr>
                              <w:rFonts w:ascii="Arial" w:hAnsi="Arial" w:cs="Arial"/>
                              <w:sz w:val="12"/>
                              <w:szCs w:val="12"/>
                            </w:rPr>
                            <w:tab/>
                          </w:r>
                          <w:r>
                            <w:rPr>
                              <w:sz w:val="17"/>
                              <w:szCs w:val="17"/>
                            </w:rPr>
                            <w:t xml:space="preserve">- </w:t>
                          </w:r>
                          <w:r>
                            <w:rPr>
                              <w:sz w:val="17"/>
                              <w:szCs w:val="17"/>
                            </w:rPr>
                            <w:fldChar w:fldCharType="begin"/>
                          </w:r>
                          <w:r>
                            <w:rPr>
                              <w:sz w:val="17"/>
                              <w:szCs w:val="17"/>
                            </w:rPr>
                            <w:instrText xml:space="preserve"> PAGE </w:instrText>
                          </w:r>
                          <w:r>
                            <w:rPr>
                              <w:sz w:val="17"/>
                              <w:szCs w:val="17"/>
                            </w:rPr>
                            <w:fldChar w:fldCharType="separate"/>
                          </w:r>
                          <w:r>
                            <w:rPr>
                              <w:sz w:val="17"/>
                              <w:szCs w:val="17"/>
                            </w:rPr>
                            <w:t>162</w:t>
                          </w:r>
                          <w:r>
                            <w:rPr>
                              <w:sz w:val="17"/>
                              <w:szCs w:val="17"/>
                            </w:rPr>
                            <w:fldChar w:fldCharType="end"/>
                          </w:r>
                          <w:r>
                            <w:rPr>
                              <w:sz w:val="17"/>
                              <w:szCs w:val="17"/>
                            </w:rPr>
                            <w:t xml:space="preserve"> -</w:t>
                          </w:r>
                          <w:r>
                            <w:rPr>
                              <w:sz w:val="17"/>
                              <w:szCs w:val="17"/>
                            </w:rPr>
                            <w:tab/>
                          </w:r>
                          <w:r>
                            <w:rPr>
                              <w:rFonts w:ascii="Arial" w:hAnsi="Arial" w:cs="Arial"/>
                              <w:sz w:val="12"/>
                              <w:szCs w:val="12"/>
                            </w:rPr>
                            <w:t>66-40161646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04" o:spid="_x0000_s1354" type="#_x0000_t202" style="position:absolute;margin-left:33.45pt;margin-top:0;width:323.7pt;height:8.85pt;z-index:2517468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" o:allowincell="f" stroked="f">
              <v:fill opacity="0"/>
              <v:textbox inset="0,0,0,0">
                <w:txbxContent>
                  <w:p w:rsidR="00C15E08" w:rsidRDefault="00C15E08">
                    <w:pPr>
                      <w:keepNext/>
                      <w:keepLines/>
                      <w:tabs>
                        <w:tab w:val="left" w:pos="2983"/>
                        <w:tab w:val="right" w:pos="6439"/>
                      </w:tabs>
                      <w:kinsoku w:val="0"/>
                      <w:overflowPunct w:val="0"/>
                      <w:autoSpaceDE/>
                      <w:autoSpaceDN/>
                      <w:adjustRightInd/>
                      <w:textAlignment w:val="baseline"/>
                      <w:rPr>
                        <w:rFonts w:ascii="Arial" w:hAnsi="Arial" w:cs="Arial"/>
                        <w:sz w:val="12"/>
                        <w:szCs w:val="12"/>
                      </w:rPr>
                    </w:pPr>
                    <w:r>
                      <w:rPr>
                        <w:rFonts w:ascii="Arial" w:hAnsi="Arial" w:cs="Arial"/>
                        <w:sz w:val="12"/>
                        <w:szCs w:val="12"/>
                      </w:rPr>
                      <w:t>MADRID-1-449415-v25</w:t>
                    </w:r>
                    <w:r>
                      <w:rPr>
                        <w:rFonts w:ascii="Arial" w:hAnsi="Arial" w:cs="Arial"/>
                        <w:sz w:val="12"/>
                        <w:szCs w:val="12"/>
                      </w:rPr>
                      <w:tab/>
                    </w:r>
                    <w:r>
                      <w:rPr>
                        <w:sz w:val="17"/>
                        <w:szCs w:val="17"/>
                      </w:rPr>
                      <w:t xml:space="preserve">- </w:t>
                    </w:r>
                    <w:r>
                      <w:rPr>
                        <w:sz w:val="17"/>
                        <w:szCs w:val="17"/>
                      </w:rPr>
                      <w:fldChar w:fldCharType="begin"/>
                    </w:r>
                    <w:r>
                      <w:rPr>
                        <w:sz w:val="17"/>
                        <w:szCs w:val="17"/>
                      </w:rPr>
                      <w:instrText xml:space="preserve"> PAGE </w:instrText>
                    </w:r>
                    <w:r>
                      <w:rPr>
                        <w:sz w:val="17"/>
                        <w:szCs w:val="17"/>
                      </w:rPr>
                      <w:fldChar w:fldCharType="separate"/>
                    </w:r>
                    <w:r>
                      <w:rPr>
                        <w:sz w:val="17"/>
                        <w:szCs w:val="17"/>
                      </w:rPr>
                      <w:t>162</w:t>
                    </w:r>
                    <w:r>
                      <w:rPr>
                        <w:sz w:val="17"/>
                        <w:szCs w:val="17"/>
                      </w:rPr>
                      <w:fldChar w:fldCharType="end"/>
                    </w:r>
                    <w:r>
                      <w:rPr>
                        <w:sz w:val="17"/>
                        <w:szCs w:val="17"/>
                      </w:rPr>
                      <w:t xml:space="preserve"> -</w:t>
                    </w:r>
                    <w:r>
                      <w:rPr>
                        <w:sz w:val="17"/>
                        <w:szCs w:val="17"/>
                      </w:rPr>
                      <w:tab/>
                    </w:r>
                    <w:r>
                      <w:rPr>
                        <w:rFonts w:ascii="Arial" w:hAnsi="Arial" w:cs="Arial"/>
                        <w:sz w:val="12"/>
                        <w:szCs w:val="12"/>
                      </w:rPr>
                      <w:t>66-40161646</w:t>
                    </w:r>
                  </w:p>
                </w:txbxContent>
              </v:textbox>
              <w10:wrap type="square" anchorx="page"/>
            </v:shape>
          </w:pict>
        </mc:Fallback>
      </mc:AlternateContent>
    </w:r>
  </w:p>
</w:ftr>
</file>

<file path=word/footer38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3339A9">
    <w:pPr>
      <w:kinsoku w:val="0"/>
      <w:overflowPunct w:val="0"/>
      <w:autoSpaceDE/>
      <w:autoSpaceDN/>
      <w:adjustRightInd/>
      <w:textAlignment w:val="baseline"/>
      <w:rPr>
        <w:sz w:val="16"/>
        <w:szCs w:val="16"/>
      </w:rPr>
    </w:pPr>
    <w:r>
      <w:rPr>
        <w:noProof/>
        <w:lang w:val="en-GB"/>
      </w:rPr>
      <mc:AlternateContent>
        <mc:Choice Requires="wps">
          <w:drawing>
            <wp:anchor distT="0" distB="0" distL="0" distR="0" simplePos="0" relativeHeight="251747840" behindDoc="0" locked="0" layoutInCell="0" allowOverlap="1">
              <wp:simplePos x="0" y="0"/>
              <wp:positionH relativeFrom="page">
                <wp:posOffset>424815</wp:posOffset>
              </wp:positionH>
              <wp:positionV relativeFrom="paragraph">
                <wp:posOffset>0</wp:posOffset>
              </wp:positionV>
              <wp:extent cx="4110990" cy="112395"/>
              <wp:effectExtent l="0" t="0" r="0" b="0"/>
              <wp:wrapSquare wrapText="bothSides"/>
              <wp:docPr id="129" name="Text Box 3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10990" cy="11239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5E08" w:rsidRDefault="00C15E08">
                          <w:pPr>
                            <w:keepNext/>
                            <w:keepLines/>
                            <w:tabs>
                              <w:tab w:val="left" w:pos="2983"/>
                              <w:tab w:val="right" w:pos="6439"/>
                            </w:tabs>
                            <w:kinsoku w:val="0"/>
                            <w:overflowPunct w:val="0"/>
                            <w:autoSpaceDE/>
                            <w:autoSpaceDN/>
                            <w:adjustRightInd/>
                            <w:textAlignment w:val="baseline"/>
                            <w:rPr>
                              <w:rFonts w:ascii="Arial" w:hAnsi="Arial" w:cs="Arial"/>
                              <w:sz w:val="12"/>
                              <w:szCs w:val="12"/>
                            </w:rPr>
                          </w:pPr>
                          <w:r>
                            <w:rPr>
                              <w:rFonts w:ascii="Arial" w:hAnsi="Arial" w:cs="Arial"/>
                              <w:sz w:val="12"/>
                              <w:szCs w:val="12"/>
                            </w:rPr>
                            <w:t>MADRID-1-449415-v25</w:t>
                          </w:r>
                          <w:r>
                            <w:rPr>
                              <w:rFonts w:ascii="Arial" w:hAnsi="Arial" w:cs="Arial"/>
                              <w:sz w:val="12"/>
                              <w:szCs w:val="12"/>
                            </w:rPr>
                            <w:tab/>
                          </w:r>
                          <w:r>
                            <w:rPr>
                              <w:sz w:val="17"/>
                              <w:szCs w:val="17"/>
                            </w:rPr>
                            <w:t xml:space="preserve">- </w:t>
                          </w:r>
                          <w:r>
                            <w:rPr>
                              <w:sz w:val="17"/>
                              <w:szCs w:val="17"/>
                            </w:rPr>
                            <w:fldChar w:fldCharType="begin"/>
                          </w:r>
                          <w:r>
                            <w:rPr>
                              <w:sz w:val="17"/>
                              <w:szCs w:val="17"/>
                            </w:rPr>
                            <w:instrText xml:space="preserve"> PAGE </w:instrText>
                          </w:r>
                          <w:r>
                            <w:rPr>
                              <w:sz w:val="17"/>
                              <w:szCs w:val="17"/>
                            </w:rPr>
                            <w:fldChar w:fldCharType="separate"/>
                          </w:r>
                          <w:r w:rsidR="00102F4A">
                            <w:rPr>
                              <w:noProof/>
                              <w:sz w:val="17"/>
                              <w:szCs w:val="17"/>
                            </w:rPr>
                            <w:t>156</w:t>
                          </w:r>
                          <w:r>
                            <w:rPr>
                              <w:sz w:val="17"/>
                              <w:szCs w:val="17"/>
                            </w:rPr>
                            <w:fldChar w:fldCharType="end"/>
                          </w:r>
                          <w:r>
                            <w:rPr>
                              <w:sz w:val="17"/>
                              <w:szCs w:val="17"/>
                            </w:rPr>
                            <w:t xml:space="preserve"> -</w:t>
                          </w:r>
                          <w:r>
                            <w:rPr>
                              <w:sz w:val="17"/>
                              <w:szCs w:val="17"/>
                            </w:rPr>
                            <w:tab/>
                          </w:r>
                          <w:r>
                            <w:rPr>
                              <w:rFonts w:ascii="Arial" w:hAnsi="Arial" w:cs="Arial"/>
                              <w:sz w:val="12"/>
                              <w:szCs w:val="12"/>
                            </w:rPr>
                            <w:t>66-40161646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05" o:spid="_x0000_s1355" type="#_x0000_t202" style="position:absolute;margin-left:33.45pt;margin-top:0;width:323.7pt;height:8.85pt;z-index:2517478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" o:allowincell="f" stroked="f">
              <v:fill opacity="0"/>
              <v:textbox inset="0,0,0,0">
                <w:txbxContent>
                  <w:p w:rsidR="00C15E08" w:rsidRDefault="00C15E08">
                    <w:pPr>
                      <w:keepNext/>
                      <w:keepLines/>
                      <w:tabs>
                        <w:tab w:val="left" w:pos="2983"/>
                        <w:tab w:val="right" w:pos="6439"/>
                      </w:tabs>
                      <w:kinsoku w:val="0"/>
                      <w:overflowPunct w:val="0"/>
                      <w:autoSpaceDE/>
                      <w:autoSpaceDN/>
                      <w:adjustRightInd/>
                      <w:textAlignment w:val="baseline"/>
                      <w:rPr>
                        <w:rFonts w:ascii="Arial" w:hAnsi="Arial" w:cs="Arial"/>
                        <w:sz w:val="12"/>
                        <w:szCs w:val="12"/>
                      </w:rPr>
                    </w:pPr>
                    <w:r>
                      <w:rPr>
                        <w:rFonts w:ascii="Arial" w:hAnsi="Arial" w:cs="Arial"/>
                        <w:sz w:val="12"/>
                        <w:szCs w:val="12"/>
                      </w:rPr>
                      <w:t>MADRID-1-449415-v25</w:t>
                    </w:r>
                    <w:r>
                      <w:rPr>
                        <w:rFonts w:ascii="Arial" w:hAnsi="Arial" w:cs="Arial"/>
                        <w:sz w:val="12"/>
                        <w:szCs w:val="12"/>
                      </w:rPr>
                      <w:tab/>
                    </w:r>
                    <w:r>
                      <w:rPr>
                        <w:sz w:val="17"/>
                        <w:szCs w:val="17"/>
                      </w:rPr>
                      <w:t xml:space="preserve">- </w:t>
                    </w:r>
                    <w:r>
                      <w:rPr>
                        <w:sz w:val="17"/>
                        <w:szCs w:val="17"/>
                      </w:rPr>
                      <w:fldChar w:fldCharType="begin"/>
                    </w:r>
                    <w:r>
                      <w:rPr>
                        <w:sz w:val="17"/>
                        <w:szCs w:val="17"/>
                      </w:rPr>
                      <w:instrText xml:space="preserve"> PAGE </w:instrText>
                    </w:r>
                    <w:r>
                      <w:rPr>
                        <w:sz w:val="17"/>
                        <w:szCs w:val="17"/>
                      </w:rPr>
                      <w:fldChar w:fldCharType="separate"/>
                    </w:r>
                    <w:r w:rsidR="00102F4A">
                      <w:rPr>
                        <w:noProof/>
                        <w:sz w:val="17"/>
                        <w:szCs w:val="17"/>
                      </w:rPr>
                      <w:t>156</w:t>
                    </w:r>
                    <w:r>
                      <w:rPr>
                        <w:sz w:val="17"/>
                        <w:szCs w:val="17"/>
                      </w:rPr>
                      <w:fldChar w:fldCharType="end"/>
                    </w:r>
                    <w:r>
                      <w:rPr>
                        <w:sz w:val="17"/>
                        <w:szCs w:val="17"/>
                      </w:rPr>
                      <w:t xml:space="preserve"> -</w:t>
                    </w:r>
                    <w:r>
                      <w:rPr>
                        <w:sz w:val="17"/>
                        <w:szCs w:val="17"/>
                      </w:rPr>
                      <w:tab/>
                    </w:r>
                    <w:r>
                      <w:rPr>
                        <w:rFonts w:ascii="Arial" w:hAnsi="Arial" w:cs="Arial"/>
                        <w:sz w:val="12"/>
                        <w:szCs w:val="12"/>
                      </w:rPr>
                      <w:t>66-40161646</w:t>
                    </w:r>
                  </w:p>
                </w:txbxContent>
              </v:textbox>
              <w10:wrap type="square" anchorx="page"/>
            </v:shape>
          </w:pict>
        </mc:Fallback>
      </mc:AlternateContent>
    </w:r>
  </w:p>
</w:ftr>
</file>

<file path=word/footer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3339A9">
    <w:pPr>
      <w:kinsoku w:val="0"/>
      <w:overflowPunct w:val="0"/>
      <w:autoSpaceDE/>
      <w:autoSpaceDN/>
      <w:adjustRightInd/>
      <w:textAlignment w:val="baseline"/>
      <w:rPr>
        <w:sz w:val="16"/>
        <w:szCs w:val="16"/>
      </w:rPr>
    </w:pPr>
    <w:r>
      <w:rPr>
        <w:noProof/>
        <w:lang w:val="en-GB"/>
      </w:rPr>
      <mc:AlternateContent>
        <mc:Choice Requires="wps">
          <w:drawing>
            <wp:anchor distT="0" distB="0" distL="0" distR="0" simplePos="0" relativeHeight="251464192" behindDoc="0" locked="0" layoutInCell="0" allowOverlap="1">
              <wp:simplePos x="0" y="0"/>
              <wp:positionH relativeFrom="page">
                <wp:posOffset>624840</wp:posOffset>
              </wp:positionH>
              <wp:positionV relativeFrom="paragraph">
                <wp:posOffset>0</wp:posOffset>
              </wp:positionV>
              <wp:extent cx="4098925" cy="70485"/>
              <wp:effectExtent l="0" t="0" r="0" b="0"/>
              <wp:wrapSquare wrapText="bothSides"/>
              <wp:docPr id="406"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8925" cy="7048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5E08" w:rsidRDefault="00C15E08">
                          <w:pPr>
                            <w:keepNext/>
                            <w:keepLines/>
                            <w:tabs>
                              <w:tab w:val="right" w:pos="6447"/>
                            </w:tabs>
                            <w:kinsoku w:val="0"/>
                            <w:overflowPunct w:val="0"/>
                            <w:autoSpaceDE/>
                            <w:autoSpaceDN/>
                            <w:adjustRightInd/>
                            <w:textAlignment w:val="baseline"/>
                            <w:rPr>
                              <w:sz w:val="12"/>
                              <w:szCs w:val="12"/>
                            </w:rPr>
                          </w:pPr>
                          <w:r>
                            <w:rPr>
                              <w:sz w:val="12"/>
                              <w:szCs w:val="12"/>
                            </w:rPr>
                            <w:t>MADRID-1-449415-v25</w:t>
                          </w:r>
                          <w:r>
                            <w:rPr>
                              <w:sz w:val="12"/>
                              <w:szCs w:val="12"/>
                            </w:rPr>
                            <w:tab/>
                            <w:t>6640161646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8" o:spid="_x0000_s1078" type="#_x0000_t202" style="position:absolute;margin-left:49.2pt;margin-top:0;width:322.75pt;height:5.55pt;z-index:2514641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" o:allowincell="f" stroked="f">
              <v:fill opacity="0"/>
              <v:textbox inset="0,0,0,0">
                <w:txbxContent>
                  <w:p w:rsidR="00C15E08" w:rsidRDefault="00C15E08">
                    <w:pPr>
                      <w:keepNext/>
                      <w:keepLines/>
                      <w:tabs>
                        <w:tab w:val="right" w:pos="6447"/>
                      </w:tabs>
                      <w:kinsoku w:val="0"/>
                      <w:overflowPunct w:val="0"/>
                      <w:autoSpaceDE/>
                      <w:autoSpaceDN/>
                      <w:adjustRightInd/>
                      <w:textAlignment w:val="baseline"/>
                      <w:rPr>
                        <w:sz w:val="12"/>
                        <w:szCs w:val="12"/>
                      </w:rPr>
                    </w:pPr>
                    <w:r>
                      <w:rPr>
                        <w:sz w:val="12"/>
                        <w:szCs w:val="12"/>
                      </w:rPr>
                      <w:t>MADRID-1-449415-v25</w:t>
                    </w:r>
                    <w:r>
                      <w:rPr>
                        <w:sz w:val="12"/>
                        <w:szCs w:val="12"/>
                      </w:rPr>
                      <w:tab/>
                      <w:t>6640161646</w:t>
                    </w:r>
                  </w:p>
                </w:txbxContent>
              </v:textbox>
              <w10:wrap type="square" anchorx="page"/>
            </v:shape>
          </w:pict>
        </mc:Fallback>
      </mc:AlternateContent>
    </w:r>
  </w:p>
</w:ftr>
</file>

<file path=word/footer39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3339A9">
    <w:pPr>
      <w:kinsoku w:val="0"/>
      <w:overflowPunct w:val="0"/>
      <w:autoSpaceDE/>
      <w:autoSpaceDN/>
      <w:adjustRightInd/>
      <w:textAlignment w:val="baseline"/>
      <w:rPr>
        <w:sz w:val="16"/>
        <w:szCs w:val="16"/>
      </w:rPr>
    </w:pPr>
    <w:r>
      <w:rPr>
        <w:noProof/>
        <w:lang w:val="en-GB"/>
      </w:rPr>
      <mc:AlternateContent>
        <mc:Choice Requires="wps">
          <w:drawing>
            <wp:anchor distT="0" distB="0" distL="0" distR="0" simplePos="0" relativeHeight="251748864" behindDoc="0" locked="0" layoutInCell="0" allowOverlap="1">
              <wp:simplePos x="0" y="0"/>
              <wp:positionH relativeFrom="page">
                <wp:posOffset>424815</wp:posOffset>
              </wp:positionH>
              <wp:positionV relativeFrom="paragraph">
                <wp:posOffset>0</wp:posOffset>
              </wp:positionV>
              <wp:extent cx="4110990" cy="112395"/>
              <wp:effectExtent l="0" t="0" r="0" b="0"/>
              <wp:wrapSquare wrapText="bothSides"/>
              <wp:docPr id="128" name="Text Box 3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10990" cy="11239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5E08" w:rsidRDefault="00C15E08">
                          <w:pPr>
                            <w:keepNext/>
                            <w:keepLines/>
                            <w:tabs>
                              <w:tab w:val="left" w:pos="2983"/>
                              <w:tab w:val="right" w:pos="6439"/>
                            </w:tabs>
                            <w:kinsoku w:val="0"/>
                            <w:overflowPunct w:val="0"/>
                            <w:autoSpaceDE/>
                            <w:autoSpaceDN/>
                            <w:adjustRightInd/>
                            <w:textAlignment w:val="baseline"/>
                            <w:rPr>
                              <w:rFonts w:ascii="Arial" w:hAnsi="Arial" w:cs="Arial"/>
                              <w:sz w:val="12"/>
                              <w:szCs w:val="12"/>
                            </w:rPr>
                          </w:pPr>
                          <w:r>
                            <w:rPr>
                              <w:rFonts w:ascii="Arial" w:hAnsi="Arial" w:cs="Arial"/>
                              <w:sz w:val="12"/>
                              <w:szCs w:val="12"/>
                            </w:rPr>
                            <w:t>MADRID-1-449415-v25</w:t>
                          </w:r>
                          <w:r>
                            <w:rPr>
                              <w:rFonts w:ascii="Arial" w:hAnsi="Arial" w:cs="Arial"/>
                              <w:sz w:val="12"/>
                              <w:szCs w:val="12"/>
                            </w:rPr>
                            <w:tab/>
                          </w:r>
                          <w:r>
                            <w:rPr>
                              <w:sz w:val="17"/>
                              <w:szCs w:val="17"/>
                            </w:rPr>
                            <w:t xml:space="preserve">- </w:t>
                          </w:r>
                          <w:r>
                            <w:rPr>
                              <w:sz w:val="17"/>
                              <w:szCs w:val="17"/>
                            </w:rPr>
                            <w:fldChar w:fldCharType="begin"/>
                          </w:r>
                          <w:r>
                            <w:rPr>
                              <w:sz w:val="17"/>
                              <w:szCs w:val="17"/>
                            </w:rPr>
                            <w:instrText xml:space="preserve"> PAGE </w:instrText>
                          </w:r>
                          <w:r>
                            <w:rPr>
                              <w:sz w:val="17"/>
                              <w:szCs w:val="17"/>
                            </w:rPr>
                            <w:fldChar w:fldCharType="separate"/>
                          </w:r>
                          <w:r>
                            <w:rPr>
                              <w:sz w:val="17"/>
                              <w:szCs w:val="17"/>
                            </w:rPr>
                            <w:t>162</w:t>
                          </w:r>
                          <w:r>
                            <w:rPr>
                              <w:sz w:val="17"/>
                              <w:szCs w:val="17"/>
                            </w:rPr>
                            <w:fldChar w:fldCharType="end"/>
                          </w:r>
                          <w:r>
                            <w:rPr>
                              <w:sz w:val="17"/>
                              <w:szCs w:val="17"/>
                            </w:rPr>
                            <w:t xml:space="preserve"> -</w:t>
                          </w:r>
                          <w:r>
                            <w:rPr>
                              <w:sz w:val="17"/>
                              <w:szCs w:val="17"/>
                            </w:rPr>
                            <w:tab/>
                          </w:r>
                          <w:r>
                            <w:rPr>
                              <w:rFonts w:ascii="Arial" w:hAnsi="Arial" w:cs="Arial"/>
                              <w:sz w:val="12"/>
                              <w:szCs w:val="12"/>
                            </w:rPr>
                            <w:t>66-40161646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06" o:spid="_x0000_s1356" type="#_x0000_t202" style="position:absolute;margin-left:33.45pt;margin-top:0;width:323.7pt;height:8.85pt;z-index:2517488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" o:allowincell="f" stroked="f">
              <v:fill opacity="0"/>
              <v:textbox inset="0,0,0,0">
                <w:txbxContent>
                  <w:p w:rsidR="00C15E08" w:rsidRDefault="00C15E08">
                    <w:pPr>
                      <w:keepNext/>
                      <w:keepLines/>
                      <w:tabs>
                        <w:tab w:val="left" w:pos="2983"/>
                        <w:tab w:val="right" w:pos="6439"/>
                      </w:tabs>
                      <w:kinsoku w:val="0"/>
                      <w:overflowPunct w:val="0"/>
                      <w:autoSpaceDE/>
                      <w:autoSpaceDN/>
                      <w:adjustRightInd/>
                      <w:textAlignment w:val="baseline"/>
                      <w:rPr>
                        <w:rFonts w:ascii="Arial" w:hAnsi="Arial" w:cs="Arial"/>
                        <w:sz w:val="12"/>
                        <w:szCs w:val="12"/>
                      </w:rPr>
                    </w:pPr>
                    <w:r>
                      <w:rPr>
                        <w:rFonts w:ascii="Arial" w:hAnsi="Arial" w:cs="Arial"/>
                        <w:sz w:val="12"/>
                        <w:szCs w:val="12"/>
                      </w:rPr>
                      <w:t>MADRID-1-449415-v25</w:t>
                    </w:r>
                    <w:r>
                      <w:rPr>
                        <w:rFonts w:ascii="Arial" w:hAnsi="Arial" w:cs="Arial"/>
                        <w:sz w:val="12"/>
                        <w:szCs w:val="12"/>
                      </w:rPr>
                      <w:tab/>
                    </w:r>
                    <w:r>
                      <w:rPr>
                        <w:sz w:val="17"/>
                        <w:szCs w:val="17"/>
                      </w:rPr>
                      <w:t xml:space="preserve">- </w:t>
                    </w:r>
                    <w:r>
                      <w:rPr>
                        <w:sz w:val="17"/>
                        <w:szCs w:val="17"/>
                      </w:rPr>
                      <w:fldChar w:fldCharType="begin"/>
                    </w:r>
                    <w:r>
                      <w:rPr>
                        <w:sz w:val="17"/>
                        <w:szCs w:val="17"/>
                      </w:rPr>
                      <w:instrText xml:space="preserve"> PAGE </w:instrText>
                    </w:r>
                    <w:r>
                      <w:rPr>
                        <w:sz w:val="17"/>
                        <w:szCs w:val="17"/>
                      </w:rPr>
                      <w:fldChar w:fldCharType="separate"/>
                    </w:r>
                    <w:r>
                      <w:rPr>
                        <w:sz w:val="17"/>
                        <w:szCs w:val="17"/>
                      </w:rPr>
                      <w:t>162</w:t>
                    </w:r>
                    <w:r>
                      <w:rPr>
                        <w:sz w:val="17"/>
                        <w:szCs w:val="17"/>
                      </w:rPr>
                      <w:fldChar w:fldCharType="end"/>
                    </w:r>
                    <w:r>
                      <w:rPr>
                        <w:sz w:val="17"/>
                        <w:szCs w:val="17"/>
                      </w:rPr>
                      <w:t xml:space="preserve"> -</w:t>
                    </w:r>
                    <w:r>
                      <w:rPr>
                        <w:sz w:val="17"/>
                        <w:szCs w:val="17"/>
                      </w:rPr>
                      <w:tab/>
                    </w:r>
                    <w:r>
                      <w:rPr>
                        <w:rFonts w:ascii="Arial" w:hAnsi="Arial" w:cs="Arial"/>
                        <w:sz w:val="12"/>
                        <w:szCs w:val="12"/>
                      </w:rPr>
                      <w:t>66-40161646</w:t>
                    </w:r>
                  </w:p>
                </w:txbxContent>
              </v:textbox>
              <w10:wrap type="square" anchorx="page"/>
            </v:shape>
          </w:pict>
        </mc:Fallback>
      </mc:AlternateContent>
    </w:r>
  </w:p>
</w:ftr>
</file>

<file path=word/footer39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3339A9">
    <w:pPr>
      <w:kinsoku w:val="0"/>
      <w:overflowPunct w:val="0"/>
      <w:autoSpaceDE/>
      <w:autoSpaceDN/>
      <w:adjustRightInd/>
      <w:textAlignment w:val="baseline"/>
      <w:rPr>
        <w:sz w:val="16"/>
        <w:szCs w:val="16"/>
      </w:rPr>
    </w:pPr>
    <w:r>
      <w:rPr>
        <w:noProof/>
        <w:lang w:val="en-GB"/>
      </w:rPr>
      <mc:AlternateContent>
        <mc:Choice Requires="wps">
          <w:drawing>
            <wp:anchor distT="0" distB="0" distL="0" distR="0" simplePos="0" relativeHeight="251749888" behindDoc="0" locked="0" layoutInCell="0" allowOverlap="1">
              <wp:simplePos x="0" y="0"/>
              <wp:positionH relativeFrom="page">
                <wp:posOffset>424815</wp:posOffset>
              </wp:positionH>
              <wp:positionV relativeFrom="paragraph">
                <wp:posOffset>0</wp:posOffset>
              </wp:positionV>
              <wp:extent cx="4110990" cy="112395"/>
              <wp:effectExtent l="0" t="0" r="0" b="0"/>
              <wp:wrapSquare wrapText="bothSides"/>
              <wp:docPr id="127" name="Text Box 3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10990" cy="11239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5E08" w:rsidRDefault="00C15E08">
                          <w:pPr>
                            <w:keepNext/>
                            <w:keepLines/>
                            <w:tabs>
                              <w:tab w:val="left" w:pos="2983"/>
                              <w:tab w:val="right" w:pos="6439"/>
                            </w:tabs>
                            <w:kinsoku w:val="0"/>
                            <w:overflowPunct w:val="0"/>
                            <w:autoSpaceDE/>
                            <w:autoSpaceDN/>
                            <w:adjustRightInd/>
                            <w:textAlignment w:val="baseline"/>
                            <w:rPr>
                              <w:rFonts w:ascii="Arial" w:hAnsi="Arial" w:cs="Arial"/>
                              <w:sz w:val="12"/>
                              <w:szCs w:val="12"/>
                            </w:rPr>
                          </w:pPr>
                          <w:r>
                            <w:rPr>
                              <w:rFonts w:ascii="Arial" w:hAnsi="Arial" w:cs="Arial"/>
                              <w:sz w:val="12"/>
                              <w:szCs w:val="12"/>
                            </w:rPr>
                            <w:t>MADRID-1-449415-v25</w:t>
                          </w:r>
                          <w:r>
                            <w:rPr>
                              <w:rFonts w:ascii="Arial" w:hAnsi="Arial" w:cs="Arial"/>
                              <w:sz w:val="12"/>
                              <w:szCs w:val="12"/>
                            </w:rPr>
                            <w:tab/>
                          </w:r>
                          <w:r>
                            <w:rPr>
                              <w:sz w:val="17"/>
                              <w:szCs w:val="17"/>
                            </w:rPr>
                            <w:t xml:space="preserve">- </w:t>
                          </w:r>
                          <w:r>
                            <w:rPr>
                              <w:sz w:val="17"/>
                              <w:szCs w:val="17"/>
                            </w:rPr>
                            <w:fldChar w:fldCharType="begin"/>
                          </w:r>
                          <w:r>
                            <w:rPr>
                              <w:sz w:val="17"/>
                              <w:szCs w:val="17"/>
                            </w:rPr>
                            <w:instrText xml:space="preserve"> PAGE </w:instrText>
                          </w:r>
                          <w:r>
                            <w:rPr>
                              <w:sz w:val="17"/>
                              <w:szCs w:val="17"/>
                            </w:rPr>
                            <w:fldChar w:fldCharType="separate"/>
                          </w:r>
                          <w:r w:rsidR="00102F4A">
                            <w:rPr>
                              <w:noProof/>
                              <w:sz w:val="17"/>
                              <w:szCs w:val="17"/>
                            </w:rPr>
                            <w:t>157</w:t>
                          </w:r>
                          <w:r>
                            <w:rPr>
                              <w:sz w:val="17"/>
                              <w:szCs w:val="17"/>
                            </w:rPr>
                            <w:fldChar w:fldCharType="end"/>
                          </w:r>
                          <w:r>
                            <w:rPr>
                              <w:sz w:val="17"/>
                              <w:szCs w:val="17"/>
                            </w:rPr>
                            <w:t xml:space="preserve"> -</w:t>
                          </w:r>
                          <w:r>
                            <w:rPr>
                              <w:sz w:val="17"/>
                              <w:szCs w:val="17"/>
                            </w:rPr>
                            <w:tab/>
                          </w:r>
                          <w:r>
                            <w:rPr>
                              <w:rFonts w:ascii="Arial" w:hAnsi="Arial" w:cs="Arial"/>
                              <w:sz w:val="12"/>
                              <w:szCs w:val="12"/>
                            </w:rPr>
                            <w:t>66-40161646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07" o:spid="_x0000_s1357" type="#_x0000_t202" style="position:absolute;margin-left:33.45pt;margin-top:0;width:323.7pt;height:8.85pt;z-index:2517498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" o:allowincell="f" stroked="f">
              <v:fill opacity="0"/>
              <v:textbox inset="0,0,0,0">
                <w:txbxContent>
                  <w:p w:rsidR="00C15E08" w:rsidRDefault="00C15E08">
                    <w:pPr>
                      <w:keepNext/>
                      <w:keepLines/>
                      <w:tabs>
                        <w:tab w:val="left" w:pos="2983"/>
                        <w:tab w:val="right" w:pos="6439"/>
                      </w:tabs>
                      <w:kinsoku w:val="0"/>
                      <w:overflowPunct w:val="0"/>
                      <w:autoSpaceDE/>
                      <w:autoSpaceDN/>
                      <w:adjustRightInd/>
                      <w:textAlignment w:val="baseline"/>
                      <w:rPr>
                        <w:rFonts w:ascii="Arial" w:hAnsi="Arial" w:cs="Arial"/>
                        <w:sz w:val="12"/>
                        <w:szCs w:val="12"/>
                      </w:rPr>
                    </w:pPr>
                    <w:r>
                      <w:rPr>
                        <w:rFonts w:ascii="Arial" w:hAnsi="Arial" w:cs="Arial"/>
                        <w:sz w:val="12"/>
                        <w:szCs w:val="12"/>
                      </w:rPr>
                      <w:t>MADRID-1-449415-v25</w:t>
                    </w:r>
                    <w:r>
                      <w:rPr>
                        <w:rFonts w:ascii="Arial" w:hAnsi="Arial" w:cs="Arial"/>
                        <w:sz w:val="12"/>
                        <w:szCs w:val="12"/>
                      </w:rPr>
                      <w:tab/>
                    </w:r>
                    <w:r>
                      <w:rPr>
                        <w:sz w:val="17"/>
                        <w:szCs w:val="17"/>
                      </w:rPr>
                      <w:t xml:space="preserve">- </w:t>
                    </w:r>
                    <w:r>
                      <w:rPr>
                        <w:sz w:val="17"/>
                        <w:szCs w:val="17"/>
                      </w:rPr>
                      <w:fldChar w:fldCharType="begin"/>
                    </w:r>
                    <w:r>
                      <w:rPr>
                        <w:sz w:val="17"/>
                        <w:szCs w:val="17"/>
                      </w:rPr>
                      <w:instrText xml:space="preserve"> PAGE </w:instrText>
                    </w:r>
                    <w:r>
                      <w:rPr>
                        <w:sz w:val="17"/>
                        <w:szCs w:val="17"/>
                      </w:rPr>
                      <w:fldChar w:fldCharType="separate"/>
                    </w:r>
                    <w:r w:rsidR="00102F4A">
                      <w:rPr>
                        <w:noProof/>
                        <w:sz w:val="17"/>
                        <w:szCs w:val="17"/>
                      </w:rPr>
                      <w:t>157</w:t>
                    </w:r>
                    <w:r>
                      <w:rPr>
                        <w:sz w:val="17"/>
                        <w:szCs w:val="17"/>
                      </w:rPr>
                      <w:fldChar w:fldCharType="end"/>
                    </w:r>
                    <w:r>
                      <w:rPr>
                        <w:sz w:val="17"/>
                        <w:szCs w:val="17"/>
                      </w:rPr>
                      <w:t xml:space="preserve"> -</w:t>
                    </w:r>
                    <w:r>
                      <w:rPr>
                        <w:sz w:val="17"/>
                        <w:szCs w:val="17"/>
                      </w:rPr>
                      <w:tab/>
                    </w:r>
                    <w:r>
                      <w:rPr>
                        <w:rFonts w:ascii="Arial" w:hAnsi="Arial" w:cs="Arial"/>
                        <w:sz w:val="12"/>
                        <w:szCs w:val="12"/>
                      </w:rPr>
                      <w:t>66-40161646</w:t>
                    </w:r>
                  </w:p>
                </w:txbxContent>
              </v:textbox>
              <w10:wrap type="square" anchorx="page"/>
            </v:shape>
          </w:pict>
        </mc:Fallback>
      </mc:AlternateContent>
    </w:r>
  </w:p>
</w:ftr>
</file>

<file path=word/footer39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3339A9">
    <w:pPr>
      <w:kinsoku w:val="0"/>
      <w:overflowPunct w:val="0"/>
      <w:autoSpaceDE/>
      <w:autoSpaceDN/>
      <w:adjustRightInd/>
      <w:textAlignment w:val="baseline"/>
      <w:rPr>
        <w:sz w:val="16"/>
        <w:szCs w:val="16"/>
      </w:rPr>
    </w:pPr>
    <w:r>
      <w:rPr>
        <w:noProof/>
        <w:lang w:val="en-GB"/>
      </w:rPr>
      <mc:AlternateContent>
        <mc:Choice Requires="wps">
          <w:drawing>
            <wp:anchor distT="0" distB="0" distL="0" distR="0" simplePos="0" relativeHeight="251750912" behindDoc="0" locked="0" layoutInCell="0" allowOverlap="1">
              <wp:simplePos x="0" y="0"/>
              <wp:positionH relativeFrom="page">
                <wp:posOffset>424815</wp:posOffset>
              </wp:positionH>
              <wp:positionV relativeFrom="paragraph">
                <wp:posOffset>0</wp:posOffset>
              </wp:positionV>
              <wp:extent cx="4110990" cy="112395"/>
              <wp:effectExtent l="0" t="0" r="0" b="0"/>
              <wp:wrapSquare wrapText="bothSides"/>
              <wp:docPr id="126" name="Text Box 3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10990" cy="11239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5E08" w:rsidRDefault="00C15E08">
                          <w:pPr>
                            <w:keepNext/>
                            <w:keepLines/>
                            <w:tabs>
                              <w:tab w:val="left" w:pos="2983"/>
                              <w:tab w:val="right" w:pos="6439"/>
                            </w:tabs>
                            <w:kinsoku w:val="0"/>
                            <w:overflowPunct w:val="0"/>
                            <w:autoSpaceDE/>
                            <w:autoSpaceDN/>
                            <w:adjustRightInd/>
                            <w:textAlignment w:val="baseline"/>
                            <w:rPr>
                              <w:rFonts w:ascii="Arial" w:hAnsi="Arial" w:cs="Arial"/>
                              <w:sz w:val="12"/>
                              <w:szCs w:val="12"/>
                            </w:rPr>
                          </w:pPr>
                          <w:r>
                            <w:rPr>
                              <w:rFonts w:ascii="Arial" w:hAnsi="Arial" w:cs="Arial"/>
                              <w:sz w:val="12"/>
                              <w:szCs w:val="12"/>
                            </w:rPr>
                            <w:t>MADRID-1-449415-v25</w:t>
                          </w:r>
                          <w:r>
                            <w:rPr>
                              <w:rFonts w:ascii="Arial" w:hAnsi="Arial" w:cs="Arial"/>
                              <w:sz w:val="12"/>
                              <w:szCs w:val="12"/>
                            </w:rPr>
                            <w:tab/>
                          </w:r>
                          <w:r>
                            <w:rPr>
                              <w:sz w:val="17"/>
                              <w:szCs w:val="17"/>
                            </w:rPr>
                            <w:t xml:space="preserve">- </w:t>
                          </w:r>
                          <w:r>
                            <w:rPr>
                              <w:sz w:val="17"/>
                              <w:szCs w:val="17"/>
                            </w:rPr>
                            <w:fldChar w:fldCharType="begin"/>
                          </w:r>
                          <w:r>
                            <w:rPr>
                              <w:sz w:val="17"/>
                              <w:szCs w:val="17"/>
                            </w:rPr>
                            <w:instrText xml:space="preserve"> PAGE </w:instrText>
                          </w:r>
                          <w:r>
                            <w:rPr>
                              <w:sz w:val="17"/>
                              <w:szCs w:val="17"/>
                            </w:rPr>
                            <w:fldChar w:fldCharType="separate"/>
                          </w:r>
                          <w:r w:rsidR="00102F4A">
                            <w:rPr>
                              <w:noProof/>
                              <w:sz w:val="17"/>
                              <w:szCs w:val="17"/>
                            </w:rPr>
                            <w:t>158</w:t>
                          </w:r>
                          <w:r>
                            <w:rPr>
                              <w:sz w:val="17"/>
                              <w:szCs w:val="17"/>
                            </w:rPr>
                            <w:fldChar w:fldCharType="end"/>
                          </w:r>
                          <w:r>
                            <w:rPr>
                              <w:sz w:val="17"/>
                              <w:szCs w:val="17"/>
                            </w:rPr>
                            <w:t xml:space="preserve"> -</w:t>
                          </w:r>
                          <w:r>
                            <w:rPr>
                              <w:sz w:val="17"/>
                              <w:szCs w:val="17"/>
                            </w:rPr>
                            <w:tab/>
                          </w:r>
                          <w:r>
                            <w:rPr>
                              <w:rFonts w:ascii="Arial" w:hAnsi="Arial" w:cs="Arial"/>
                              <w:sz w:val="12"/>
                              <w:szCs w:val="12"/>
                            </w:rPr>
                            <w:t>66-40161646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358" type="#_x0000_t202" style="position:absolute;margin-left:33.45pt;margin-top:0;width:323.7pt;height:8.85pt;z-index:2517509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" o:allowincell="f" stroked="f">
              <v:fill opacity="0"/>
              <v:textbox inset="0,0,0,0">
                <w:txbxContent>
                  <w:p w:rsidR="00C15E08" w:rsidRDefault="00C15E08">
                    <w:pPr>
                      <w:keepNext/>
                      <w:keepLines/>
                      <w:tabs>
                        <w:tab w:val="left" w:pos="2983"/>
                        <w:tab w:val="right" w:pos="6439"/>
                      </w:tabs>
                      <w:kinsoku w:val="0"/>
                      <w:overflowPunct w:val="0"/>
                      <w:autoSpaceDE/>
                      <w:autoSpaceDN/>
                      <w:adjustRightInd/>
                      <w:textAlignment w:val="baseline"/>
                      <w:rPr>
                        <w:rFonts w:ascii="Arial" w:hAnsi="Arial" w:cs="Arial"/>
                        <w:sz w:val="12"/>
                        <w:szCs w:val="12"/>
                      </w:rPr>
                    </w:pPr>
                    <w:r>
                      <w:rPr>
                        <w:rFonts w:ascii="Arial" w:hAnsi="Arial" w:cs="Arial"/>
                        <w:sz w:val="12"/>
                        <w:szCs w:val="12"/>
                      </w:rPr>
                      <w:t>MADRID-1-449415-v25</w:t>
                    </w:r>
                    <w:r>
                      <w:rPr>
                        <w:rFonts w:ascii="Arial" w:hAnsi="Arial" w:cs="Arial"/>
                        <w:sz w:val="12"/>
                        <w:szCs w:val="12"/>
                      </w:rPr>
                      <w:tab/>
                    </w:r>
                    <w:r>
                      <w:rPr>
                        <w:sz w:val="17"/>
                        <w:szCs w:val="17"/>
                      </w:rPr>
                      <w:t xml:space="preserve">- </w:t>
                    </w:r>
                    <w:r>
                      <w:rPr>
                        <w:sz w:val="17"/>
                        <w:szCs w:val="17"/>
                      </w:rPr>
                      <w:fldChar w:fldCharType="begin"/>
                    </w:r>
                    <w:r>
                      <w:rPr>
                        <w:sz w:val="17"/>
                        <w:szCs w:val="17"/>
                      </w:rPr>
                      <w:instrText xml:space="preserve"> PAGE </w:instrText>
                    </w:r>
                    <w:r>
                      <w:rPr>
                        <w:sz w:val="17"/>
                        <w:szCs w:val="17"/>
                      </w:rPr>
                      <w:fldChar w:fldCharType="separate"/>
                    </w:r>
                    <w:r w:rsidR="00102F4A">
                      <w:rPr>
                        <w:noProof/>
                        <w:sz w:val="17"/>
                        <w:szCs w:val="17"/>
                      </w:rPr>
                      <w:t>158</w:t>
                    </w:r>
                    <w:r>
                      <w:rPr>
                        <w:sz w:val="17"/>
                        <w:szCs w:val="17"/>
                      </w:rPr>
                      <w:fldChar w:fldCharType="end"/>
                    </w:r>
                    <w:r>
                      <w:rPr>
                        <w:sz w:val="17"/>
                        <w:szCs w:val="17"/>
                      </w:rPr>
                      <w:t xml:space="preserve"> -</w:t>
                    </w:r>
                    <w:r>
                      <w:rPr>
                        <w:sz w:val="17"/>
                        <w:szCs w:val="17"/>
                      </w:rPr>
                      <w:tab/>
                    </w:r>
                    <w:r>
                      <w:rPr>
                        <w:rFonts w:ascii="Arial" w:hAnsi="Arial" w:cs="Arial"/>
                        <w:sz w:val="12"/>
                        <w:szCs w:val="12"/>
                      </w:rPr>
                      <w:t>66-40161646</w:t>
                    </w:r>
                  </w:p>
                </w:txbxContent>
              </v:textbox>
              <w10:wrap type="square" anchorx="page"/>
            </v:shape>
          </w:pict>
        </mc:Fallback>
      </mc:AlternateContent>
    </w:r>
  </w:p>
</w:ftr>
</file>

<file path=word/footer39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3339A9">
    <w:pPr>
      <w:kinsoku w:val="0"/>
      <w:overflowPunct w:val="0"/>
      <w:autoSpaceDE/>
      <w:autoSpaceDN/>
      <w:adjustRightInd/>
      <w:textAlignment w:val="baseline"/>
      <w:rPr>
        <w:sz w:val="16"/>
        <w:szCs w:val="16"/>
      </w:rPr>
    </w:pPr>
    <w:r>
      <w:rPr>
        <w:noProof/>
        <w:lang w:val="en-GB"/>
      </w:rPr>
      <mc:AlternateContent>
        <mc:Choice Requires="wps">
          <w:drawing>
            <wp:anchor distT="0" distB="0" distL="0" distR="0" simplePos="0" relativeHeight="251751936" behindDoc="0" locked="0" layoutInCell="0" allowOverlap="1">
              <wp:simplePos x="0" y="0"/>
              <wp:positionH relativeFrom="page">
                <wp:posOffset>424815</wp:posOffset>
              </wp:positionH>
              <wp:positionV relativeFrom="paragraph">
                <wp:posOffset>0</wp:posOffset>
              </wp:positionV>
              <wp:extent cx="4110990" cy="112395"/>
              <wp:effectExtent l="0" t="0" r="0" b="0"/>
              <wp:wrapSquare wrapText="bothSides"/>
              <wp:docPr id="125" name="Text Box 3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10990" cy="11239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5E08" w:rsidRDefault="00C15E08">
                          <w:pPr>
                            <w:keepNext/>
                            <w:keepLines/>
                            <w:tabs>
                              <w:tab w:val="left" w:pos="2983"/>
                              <w:tab w:val="right" w:pos="6439"/>
                            </w:tabs>
                            <w:kinsoku w:val="0"/>
                            <w:overflowPunct w:val="0"/>
                            <w:autoSpaceDE/>
                            <w:autoSpaceDN/>
                            <w:adjustRightInd/>
                            <w:textAlignment w:val="baseline"/>
                            <w:rPr>
                              <w:rFonts w:ascii="Arial" w:hAnsi="Arial" w:cs="Arial"/>
                              <w:sz w:val="12"/>
                              <w:szCs w:val="12"/>
                            </w:rPr>
                          </w:pPr>
                          <w:r>
                            <w:rPr>
                              <w:rFonts w:ascii="Arial" w:hAnsi="Arial" w:cs="Arial"/>
                              <w:sz w:val="12"/>
                              <w:szCs w:val="12"/>
                            </w:rPr>
                            <w:t>MADRID-1-449415-v25</w:t>
                          </w:r>
                          <w:r>
                            <w:rPr>
                              <w:rFonts w:ascii="Arial" w:hAnsi="Arial" w:cs="Arial"/>
                              <w:sz w:val="12"/>
                              <w:szCs w:val="12"/>
                            </w:rPr>
                            <w:tab/>
                          </w:r>
                          <w:r>
                            <w:rPr>
                              <w:sz w:val="17"/>
                              <w:szCs w:val="17"/>
                            </w:rPr>
                            <w:t xml:space="preserve">- </w:t>
                          </w:r>
                          <w:r>
                            <w:rPr>
                              <w:sz w:val="17"/>
                              <w:szCs w:val="17"/>
                            </w:rPr>
                            <w:fldChar w:fldCharType="begin"/>
                          </w:r>
                          <w:r>
                            <w:rPr>
                              <w:sz w:val="17"/>
                              <w:szCs w:val="17"/>
                            </w:rPr>
                            <w:instrText xml:space="preserve"> PAGE </w:instrText>
                          </w:r>
                          <w:r>
                            <w:rPr>
                              <w:sz w:val="17"/>
                              <w:szCs w:val="17"/>
                            </w:rPr>
                            <w:fldChar w:fldCharType="separate"/>
                          </w:r>
                          <w:r>
                            <w:rPr>
                              <w:sz w:val="17"/>
                              <w:szCs w:val="17"/>
                            </w:rPr>
                            <w:t>162</w:t>
                          </w:r>
                          <w:r>
                            <w:rPr>
                              <w:sz w:val="17"/>
                              <w:szCs w:val="17"/>
                            </w:rPr>
                            <w:fldChar w:fldCharType="end"/>
                          </w:r>
                          <w:r>
                            <w:rPr>
                              <w:sz w:val="17"/>
                              <w:szCs w:val="17"/>
                            </w:rPr>
                            <w:t xml:space="preserve"> -</w:t>
                          </w:r>
                          <w:r>
                            <w:rPr>
                              <w:sz w:val="17"/>
                              <w:szCs w:val="17"/>
                            </w:rPr>
                            <w:tab/>
                          </w:r>
                          <w:r>
                            <w:rPr>
                              <w:rFonts w:ascii="Arial" w:hAnsi="Arial" w:cs="Arial"/>
                              <w:sz w:val="12"/>
                              <w:szCs w:val="12"/>
                            </w:rPr>
                            <w:t>66-40161646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359" type="#_x0000_t202" style="position:absolute;margin-left:33.45pt;margin-top:0;width:323.7pt;height:8.85pt;z-index:2517519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" o:allowincell="f" stroked="f">
              <v:fill opacity="0"/>
              <v:textbox inset="0,0,0,0">
                <w:txbxContent>
                  <w:p w:rsidR="00C15E08" w:rsidRDefault="00C15E08">
                    <w:pPr>
                      <w:keepNext/>
                      <w:keepLines/>
                      <w:tabs>
                        <w:tab w:val="left" w:pos="2983"/>
                        <w:tab w:val="right" w:pos="6439"/>
                      </w:tabs>
                      <w:kinsoku w:val="0"/>
                      <w:overflowPunct w:val="0"/>
                      <w:autoSpaceDE/>
                      <w:autoSpaceDN/>
                      <w:adjustRightInd/>
                      <w:textAlignment w:val="baseline"/>
                      <w:rPr>
                        <w:rFonts w:ascii="Arial" w:hAnsi="Arial" w:cs="Arial"/>
                        <w:sz w:val="12"/>
                        <w:szCs w:val="12"/>
                      </w:rPr>
                    </w:pPr>
                    <w:r>
                      <w:rPr>
                        <w:rFonts w:ascii="Arial" w:hAnsi="Arial" w:cs="Arial"/>
                        <w:sz w:val="12"/>
                        <w:szCs w:val="12"/>
                      </w:rPr>
                      <w:t>MADRID-1-449415-v25</w:t>
                    </w:r>
                    <w:r>
                      <w:rPr>
                        <w:rFonts w:ascii="Arial" w:hAnsi="Arial" w:cs="Arial"/>
                        <w:sz w:val="12"/>
                        <w:szCs w:val="12"/>
                      </w:rPr>
                      <w:tab/>
                    </w:r>
                    <w:r>
                      <w:rPr>
                        <w:sz w:val="17"/>
                        <w:szCs w:val="17"/>
                      </w:rPr>
                      <w:t xml:space="preserve">- </w:t>
                    </w:r>
                    <w:r>
                      <w:rPr>
                        <w:sz w:val="17"/>
                        <w:szCs w:val="17"/>
                      </w:rPr>
                      <w:fldChar w:fldCharType="begin"/>
                    </w:r>
                    <w:r>
                      <w:rPr>
                        <w:sz w:val="17"/>
                        <w:szCs w:val="17"/>
                      </w:rPr>
                      <w:instrText xml:space="preserve"> PAGE </w:instrText>
                    </w:r>
                    <w:r>
                      <w:rPr>
                        <w:sz w:val="17"/>
                        <w:szCs w:val="17"/>
                      </w:rPr>
                      <w:fldChar w:fldCharType="separate"/>
                    </w:r>
                    <w:r>
                      <w:rPr>
                        <w:sz w:val="17"/>
                        <w:szCs w:val="17"/>
                      </w:rPr>
                      <w:t>162</w:t>
                    </w:r>
                    <w:r>
                      <w:rPr>
                        <w:sz w:val="17"/>
                        <w:szCs w:val="17"/>
                      </w:rPr>
                      <w:fldChar w:fldCharType="end"/>
                    </w:r>
                    <w:r>
                      <w:rPr>
                        <w:sz w:val="17"/>
                        <w:szCs w:val="17"/>
                      </w:rPr>
                      <w:t xml:space="preserve"> -</w:t>
                    </w:r>
                    <w:r>
                      <w:rPr>
                        <w:sz w:val="17"/>
                        <w:szCs w:val="17"/>
                      </w:rPr>
                      <w:tab/>
                    </w:r>
                    <w:r>
                      <w:rPr>
                        <w:rFonts w:ascii="Arial" w:hAnsi="Arial" w:cs="Arial"/>
                        <w:sz w:val="12"/>
                        <w:szCs w:val="12"/>
                      </w:rPr>
                      <w:t>66-40161646</w:t>
                    </w:r>
                  </w:p>
                </w:txbxContent>
              </v:textbox>
              <w10:wrap type="square" anchorx="page"/>
            </v:shape>
          </w:pict>
        </mc:Fallback>
      </mc:AlternateContent>
    </w:r>
  </w:p>
</w:ftr>
</file>

<file path=word/footer39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3339A9">
    <w:pPr>
      <w:kinsoku w:val="0"/>
      <w:overflowPunct w:val="0"/>
      <w:autoSpaceDE/>
      <w:autoSpaceDN/>
      <w:adjustRightInd/>
      <w:textAlignment w:val="baseline"/>
      <w:rPr>
        <w:sz w:val="16"/>
        <w:szCs w:val="16"/>
      </w:rPr>
    </w:pPr>
    <w:r>
      <w:rPr>
        <w:noProof/>
        <w:lang w:val="en-GB"/>
      </w:rPr>
      <mc:AlternateContent>
        <mc:Choice Requires="wps">
          <w:drawing>
            <wp:anchor distT="0" distB="0" distL="0" distR="0" simplePos="0" relativeHeight="251752960" behindDoc="0" locked="0" layoutInCell="0" allowOverlap="1">
              <wp:simplePos x="0" y="0"/>
              <wp:positionH relativeFrom="page">
                <wp:posOffset>424815</wp:posOffset>
              </wp:positionH>
              <wp:positionV relativeFrom="paragraph">
                <wp:posOffset>0</wp:posOffset>
              </wp:positionV>
              <wp:extent cx="4110990" cy="112395"/>
              <wp:effectExtent l="0" t="0" r="0" b="0"/>
              <wp:wrapSquare wrapText="bothSides"/>
              <wp:docPr id="124" name="Text Box 3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10990" cy="11239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5E08" w:rsidRDefault="00C15E08">
                          <w:pPr>
                            <w:keepNext/>
                            <w:keepLines/>
                            <w:tabs>
                              <w:tab w:val="left" w:pos="2983"/>
                              <w:tab w:val="right" w:pos="6439"/>
                            </w:tabs>
                            <w:kinsoku w:val="0"/>
                            <w:overflowPunct w:val="0"/>
                            <w:autoSpaceDE/>
                            <w:autoSpaceDN/>
                            <w:adjustRightInd/>
                            <w:textAlignment w:val="baseline"/>
                            <w:rPr>
                              <w:rFonts w:ascii="Arial" w:hAnsi="Arial" w:cs="Arial"/>
                              <w:sz w:val="12"/>
                              <w:szCs w:val="12"/>
                            </w:rPr>
                          </w:pPr>
                          <w:r>
                            <w:rPr>
                              <w:rFonts w:ascii="Arial" w:hAnsi="Arial" w:cs="Arial"/>
                              <w:sz w:val="12"/>
                              <w:szCs w:val="12"/>
                            </w:rPr>
                            <w:t>MADRID-1-449415-v25</w:t>
                          </w:r>
                          <w:r>
                            <w:rPr>
                              <w:rFonts w:ascii="Arial" w:hAnsi="Arial" w:cs="Arial"/>
                              <w:sz w:val="12"/>
                              <w:szCs w:val="12"/>
                            </w:rPr>
                            <w:tab/>
                          </w:r>
                          <w:r>
                            <w:rPr>
                              <w:sz w:val="17"/>
                              <w:szCs w:val="17"/>
                            </w:rPr>
                            <w:t xml:space="preserve">- </w:t>
                          </w:r>
                          <w:r>
                            <w:rPr>
                              <w:sz w:val="17"/>
                              <w:szCs w:val="17"/>
                            </w:rPr>
                            <w:fldChar w:fldCharType="begin"/>
                          </w:r>
                          <w:r>
                            <w:rPr>
                              <w:sz w:val="17"/>
                              <w:szCs w:val="17"/>
                            </w:rPr>
                            <w:instrText xml:space="preserve"> PAGE </w:instrText>
                          </w:r>
                          <w:r>
                            <w:rPr>
                              <w:sz w:val="17"/>
                              <w:szCs w:val="17"/>
                            </w:rPr>
                            <w:fldChar w:fldCharType="separate"/>
                          </w:r>
                          <w:r>
                            <w:rPr>
                              <w:sz w:val="17"/>
                              <w:szCs w:val="17"/>
                            </w:rPr>
                            <w:t>162</w:t>
                          </w:r>
                          <w:r>
                            <w:rPr>
                              <w:sz w:val="17"/>
                              <w:szCs w:val="17"/>
                            </w:rPr>
                            <w:fldChar w:fldCharType="end"/>
                          </w:r>
                          <w:r>
                            <w:rPr>
                              <w:sz w:val="17"/>
                              <w:szCs w:val="17"/>
                            </w:rPr>
                            <w:t xml:space="preserve"> -</w:t>
                          </w:r>
                          <w:r>
                            <w:rPr>
                              <w:sz w:val="17"/>
                              <w:szCs w:val="17"/>
                            </w:rPr>
                            <w:tab/>
                          </w:r>
                          <w:r>
                            <w:rPr>
                              <w:rFonts w:ascii="Arial" w:hAnsi="Arial" w:cs="Arial"/>
                              <w:sz w:val="12"/>
                              <w:szCs w:val="12"/>
                            </w:rPr>
                            <w:t>66-40161646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10" o:spid="_x0000_s1360" type="#_x0000_t202" style="position:absolute;margin-left:33.45pt;margin-top:0;width:323.7pt;height:8.85pt;z-index:2517529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" o:allowincell="f" stroked="f">
              <v:fill opacity="0"/>
              <v:textbox inset="0,0,0,0">
                <w:txbxContent>
                  <w:p w:rsidR="00C15E08" w:rsidRDefault="00C15E08">
                    <w:pPr>
                      <w:keepNext/>
                      <w:keepLines/>
                      <w:tabs>
                        <w:tab w:val="left" w:pos="2983"/>
                        <w:tab w:val="right" w:pos="6439"/>
                      </w:tabs>
                      <w:kinsoku w:val="0"/>
                      <w:overflowPunct w:val="0"/>
                      <w:autoSpaceDE/>
                      <w:autoSpaceDN/>
                      <w:adjustRightInd/>
                      <w:textAlignment w:val="baseline"/>
                      <w:rPr>
                        <w:rFonts w:ascii="Arial" w:hAnsi="Arial" w:cs="Arial"/>
                        <w:sz w:val="12"/>
                        <w:szCs w:val="12"/>
                      </w:rPr>
                    </w:pPr>
                    <w:r>
                      <w:rPr>
                        <w:rFonts w:ascii="Arial" w:hAnsi="Arial" w:cs="Arial"/>
                        <w:sz w:val="12"/>
                        <w:szCs w:val="12"/>
                      </w:rPr>
                      <w:t>MADRID-1-449415-v25</w:t>
                    </w:r>
                    <w:r>
                      <w:rPr>
                        <w:rFonts w:ascii="Arial" w:hAnsi="Arial" w:cs="Arial"/>
                        <w:sz w:val="12"/>
                        <w:szCs w:val="12"/>
                      </w:rPr>
                      <w:tab/>
                    </w:r>
                    <w:r>
                      <w:rPr>
                        <w:sz w:val="17"/>
                        <w:szCs w:val="17"/>
                      </w:rPr>
                      <w:t xml:space="preserve">- </w:t>
                    </w:r>
                    <w:r>
                      <w:rPr>
                        <w:sz w:val="17"/>
                        <w:szCs w:val="17"/>
                      </w:rPr>
                      <w:fldChar w:fldCharType="begin"/>
                    </w:r>
                    <w:r>
                      <w:rPr>
                        <w:sz w:val="17"/>
                        <w:szCs w:val="17"/>
                      </w:rPr>
                      <w:instrText xml:space="preserve"> PAGE </w:instrText>
                    </w:r>
                    <w:r>
                      <w:rPr>
                        <w:sz w:val="17"/>
                        <w:szCs w:val="17"/>
                      </w:rPr>
                      <w:fldChar w:fldCharType="separate"/>
                    </w:r>
                    <w:r>
                      <w:rPr>
                        <w:sz w:val="17"/>
                        <w:szCs w:val="17"/>
                      </w:rPr>
                      <w:t>162</w:t>
                    </w:r>
                    <w:r>
                      <w:rPr>
                        <w:sz w:val="17"/>
                        <w:szCs w:val="17"/>
                      </w:rPr>
                      <w:fldChar w:fldCharType="end"/>
                    </w:r>
                    <w:r>
                      <w:rPr>
                        <w:sz w:val="17"/>
                        <w:szCs w:val="17"/>
                      </w:rPr>
                      <w:t xml:space="preserve"> -</w:t>
                    </w:r>
                    <w:r>
                      <w:rPr>
                        <w:sz w:val="17"/>
                        <w:szCs w:val="17"/>
                      </w:rPr>
                      <w:tab/>
                    </w:r>
                    <w:r>
                      <w:rPr>
                        <w:rFonts w:ascii="Arial" w:hAnsi="Arial" w:cs="Arial"/>
                        <w:sz w:val="12"/>
                        <w:szCs w:val="12"/>
                      </w:rPr>
                      <w:t>66-40161646</w:t>
                    </w:r>
                  </w:p>
                </w:txbxContent>
              </v:textbox>
              <w10:wrap type="square" anchorx="page"/>
            </v:shape>
          </w:pict>
        </mc:Fallback>
      </mc:AlternateContent>
    </w:r>
  </w:p>
</w:ftr>
</file>

<file path=word/footer39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3339A9">
    <w:pPr>
      <w:kinsoku w:val="0"/>
      <w:overflowPunct w:val="0"/>
      <w:autoSpaceDE/>
      <w:autoSpaceDN/>
      <w:adjustRightInd/>
      <w:textAlignment w:val="baseline"/>
      <w:rPr>
        <w:sz w:val="16"/>
        <w:szCs w:val="16"/>
      </w:rPr>
    </w:pPr>
    <w:r>
      <w:rPr>
        <w:noProof/>
        <w:lang w:val="en-GB"/>
      </w:rPr>
      <mc:AlternateContent>
        <mc:Choice Requires="wps">
          <w:drawing>
            <wp:anchor distT="0" distB="0" distL="0" distR="0" simplePos="0" relativeHeight="251753984" behindDoc="0" locked="0" layoutInCell="0" allowOverlap="1">
              <wp:simplePos x="0" y="0"/>
              <wp:positionH relativeFrom="page">
                <wp:posOffset>424815</wp:posOffset>
              </wp:positionH>
              <wp:positionV relativeFrom="paragraph">
                <wp:posOffset>0</wp:posOffset>
              </wp:positionV>
              <wp:extent cx="4110990" cy="112395"/>
              <wp:effectExtent l="0" t="0" r="0" b="0"/>
              <wp:wrapSquare wrapText="bothSides"/>
              <wp:docPr id="123" name="Text Box 3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10990" cy="11239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5E08" w:rsidRDefault="00C15E08">
                          <w:pPr>
                            <w:keepNext/>
                            <w:keepLines/>
                            <w:tabs>
                              <w:tab w:val="left" w:pos="2983"/>
                              <w:tab w:val="right" w:pos="6439"/>
                            </w:tabs>
                            <w:kinsoku w:val="0"/>
                            <w:overflowPunct w:val="0"/>
                            <w:autoSpaceDE/>
                            <w:autoSpaceDN/>
                            <w:adjustRightInd/>
                            <w:textAlignment w:val="baseline"/>
                            <w:rPr>
                              <w:rFonts w:ascii="Arial" w:hAnsi="Arial" w:cs="Arial"/>
                              <w:sz w:val="12"/>
                              <w:szCs w:val="12"/>
                            </w:rPr>
                          </w:pPr>
                          <w:r>
                            <w:rPr>
                              <w:rFonts w:ascii="Arial" w:hAnsi="Arial" w:cs="Arial"/>
                              <w:sz w:val="12"/>
                              <w:szCs w:val="12"/>
                            </w:rPr>
                            <w:t>MADRID-1-449415-v25</w:t>
                          </w:r>
                          <w:r>
                            <w:rPr>
                              <w:rFonts w:ascii="Arial" w:hAnsi="Arial" w:cs="Arial"/>
                              <w:sz w:val="12"/>
                              <w:szCs w:val="12"/>
                            </w:rPr>
                            <w:tab/>
                          </w:r>
                          <w:r>
                            <w:rPr>
                              <w:sz w:val="17"/>
                              <w:szCs w:val="17"/>
                            </w:rPr>
                            <w:t xml:space="preserve">- </w:t>
                          </w:r>
                          <w:r>
                            <w:rPr>
                              <w:sz w:val="17"/>
                              <w:szCs w:val="17"/>
                            </w:rPr>
                            <w:fldChar w:fldCharType="begin"/>
                          </w:r>
                          <w:r>
                            <w:rPr>
                              <w:sz w:val="17"/>
                              <w:szCs w:val="17"/>
                            </w:rPr>
                            <w:instrText xml:space="preserve"> PAGE </w:instrText>
                          </w:r>
                          <w:r>
                            <w:rPr>
                              <w:sz w:val="17"/>
                              <w:szCs w:val="17"/>
                            </w:rPr>
                            <w:fldChar w:fldCharType="separate"/>
                          </w:r>
                          <w:r w:rsidR="00102F4A">
                            <w:rPr>
                              <w:noProof/>
                              <w:sz w:val="17"/>
                              <w:szCs w:val="17"/>
                            </w:rPr>
                            <w:t>159</w:t>
                          </w:r>
                          <w:r>
                            <w:rPr>
                              <w:sz w:val="17"/>
                              <w:szCs w:val="17"/>
                            </w:rPr>
                            <w:fldChar w:fldCharType="end"/>
                          </w:r>
                          <w:r>
                            <w:rPr>
                              <w:sz w:val="17"/>
                              <w:szCs w:val="17"/>
                            </w:rPr>
                            <w:t xml:space="preserve"> -</w:t>
                          </w:r>
                          <w:r>
                            <w:rPr>
                              <w:sz w:val="17"/>
                              <w:szCs w:val="17"/>
                            </w:rPr>
                            <w:tab/>
                          </w:r>
                          <w:r>
                            <w:rPr>
                              <w:rFonts w:ascii="Arial" w:hAnsi="Arial" w:cs="Arial"/>
                              <w:sz w:val="12"/>
                              <w:szCs w:val="12"/>
                            </w:rPr>
                            <w:t>66-40161646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11" o:spid="_x0000_s1361" type="#_x0000_t202" style="position:absolute;margin-left:33.45pt;margin-top:0;width:323.7pt;height:8.85pt;z-index:2517539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" o:allowincell="f" stroked="f">
              <v:fill opacity="0"/>
              <v:textbox inset="0,0,0,0">
                <w:txbxContent>
                  <w:p w:rsidR="00C15E08" w:rsidRDefault="00C15E08">
                    <w:pPr>
                      <w:keepNext/>
                      <w:keepLines/>
                      <w:tabs>
                        <w:tab w:val="left" w:pos="2983"/>
                        <w:tab w:val="right" w:pos="6439"/>
                      </w:tabs>
                      <w:kinsoku w:val="0"/>
                      <w:overflowPunct w:val="0"/>
                      <w:autoSpaceDE/>
                      <w:autoSpaceDN/>
                      <w:adjustRightInd/>
                      <w:textAlignment w:val="baseline"/>
                      <w:rPr>
                        <w:rFonts w:ascii="Arial" w:hAnsi="Arial" w:cs="Arial"/>
                        <w:sz w:val="12"/>
                        <w:szCs w:val="12"/>
                      </w:rPr>
                    </w:pPr>
                    <w:r>
                      <w:rPr>
                        <w:rFonts w:ascii="Arial" w:hAnsi="Arial" w:cs="Arial"/>
                        <w:sz w:val="12"/>
                        <w:szCs w:val="12"/>
                      </w:rPr>
                      <w:t>MADRID-1-449415-v25</w:t>
                    </w:r>
                    <w:r>
                      <w:rPr>
                        <w:rFonts w:ascii="Arial" w:hAnsi="Arial" w:cs="Arial"/>
                        <w:sz w:val="12"/>
                        <w:szCs w:val="12"/>
                      </w:rPr>
                      <w:tab/>
                    </w:r>
                    <w:r>
                      <w:rPr>
                        <w:sz w:val="17"/>
                        <w:szCs w:val="17"/>
                      </w:rPr>
                      <w:t xml:space="preserve">- </w:t>
                    </w:r>
                    <w:r>
                      <w:rPr>
                        <w:sz w:val="17"/>
                        <w:szCs w:val="17"/>
                      </w:rPr>
                      <w:fldChar w:fldCharType="begin"/>
                    </w:r>
                    <w:r>
                      <w:rPr>
                        <w:sz w:val="17"/>
                        <w:szCs w:val="17"/>
                      </w:rPr>
                      <w:instrText xml:space="preserve"> PAGE </w:instrText>
                    </w:r>
                    <w:r>
                      <w:rPr>
                        <w:sz w:val="17"/>
                        <w:szCs w:val="17"/>
                      </w:rPr>
                      <w:fldChar w:fldCharType="separate"/>
                    </w:r>
                    <w:r w:rsidR="00102F4A">
                      <w:rPr>
                        <w:noProof/>
                        <w:sz w:val="17"/>
                        <w:szCs w:val="17"/>
                      </w:rPr>
                      <w:t>159</w:t>
                    </w:r>
                    <w:r>
                      <w:rPr>
                        <w:sz w:val="17"/>
                        <w:szCs w:val="17"/>
                      </w:rPr>
                      <w:fldChar w:fldCharType="end"/>
                    </w:r>
                    <w:r>
                      <w:rPr>
                        <w:sz w:val="17"/>
                        <w:szCs w:val="17"/>
                      </w:rPr>
                      <w:t xml:space="preserve"> -</w:t>
                    </w:r>
                    <w:r>
                      <w:rPr>
                        <w:sz w:val="17"/>
                        <w:szCs w:val="17"/>
                      </w:rPr>
                      <w:tab/>
                    </w:r>
                    <w:r>
                      <w:rPr>
                        <w:rFonts w:ascii="Arial" w:hAnsi="Arial" w:cs="Arial"/>
                        <w:sz w:val="12"/>
                        <w:szCs w:val="12"/>
                      </w:rPr>
                      <w:t>66-40161646</w:t>
                    </w:r>
                  </w:p>
                </w:txbxContent>
              </v:textbox>
              <w10:wrap type="square" anchorx="page"/>
            </v:shape>
          </w:pict>
        </mc:Fallback>
      </mc:AlternateContent>
    </w:r>
  </w:p>
</w:ftr>
</file>

<file path=word/footer39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3339A9">
    <w:pPr>
      <w:kinsoku w:val="0"/>
      <w:overflowPunct w:val="0"/>
      <w:autoSpaceDE/>
      <w:autoSpaceDN/>
      <w:adjustRightInd/>
      <w:textAlignment w:val="baseline"/>
      <w:rPr>
        <w:sz w:val="16"/>
        <w:szCs w:val="16"/>
      </w:rPr>
    </w:pPr>
    <w:r>
      <w:rPr>
        <w:noProof/>
        <w:lang w:val="en-GB"/>
      </w:rPr>
      <mc:AlternateContent>
        <mc:Choice Requires="wps">
          <w:drawing>
            <wp:anchor distT="0" distB="0" distL="0" distR="0" simplePos="0" relativeHeight="251755008" behindDoc="0" locked="0" layoutInCell="0" allowOverlap="1">
              <wp:simplePos x="0" y="0"/>
              <wp:positionH relativeFrom="page">
                <wp:posOffset>424815</wp:posOffset>
              </wp:positionH>
              <wp:positionV relativeFrom="paragraph">
                <wp:posOffset>0</wp:posOffset>
              </wp:positionV>
              <wp:extent cx="4110990" cy="112395"/>
              <wp:effectExtent l="0" t="0" r="0" b="0"/>
              <wp:wrapSquare wrapText="bothSides"/>
              <wp:docPr id="122" name="Text Box 3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10990" cy="11239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5E08" w:rsidRDefault="00C15E08">
                          <w:pPr>
                            <w:keepNext/>
                            <w:keepLines/>
                            <w:tabs>
                              <w:tab w:val="left" w:pos="2983"/>
                              <w:tab w:val="right" w:pos="6439"/>
                            </w:tabs>
                            <w:kinsoku w:val="0"/>
                            <w:overflowPunct w:val="0"/>
                            <w:autoSpaceDE/>
                            <w:autoSpaceDN/>
                            <w:adjustRightInd/>
                            <w:textAlignment w:val="baseline"/>
                            <w:rPr>
                              <w:rFonts w:ascii="Arial" w:hAnsi="Arial" w:cs="Arial"/>
                              <w:sz w:val="12"/>
                              <w:szCs w:val="12"/>
                            </w:rPr>
                          </w:pPr>
                          <w:r>
                            <w:rPr>
                              <w:rFonts w:ascii="Arial" w:hAnsi="Arial" w:cs="Arial"/>
                              <w:sz w:val="12"/>
                              <w:szCs w:val="12"/>
                            </w:rPr>
                            <w:t>MADRID-1-449415-v25</w:t>
                          </w:r>
                          <w:r>
                            <w:rPr>
                              <w:rFonts w:ascii="Arial" w:hAnsi="Arial" w:cs="Arial"/>
                              <w:sz w:val="12"/>
                              <w:szCs w:val="12"/>
                            </w:rPr>
                            <w:tab/>
                          </w:r>
                          <w:r>
                            <w:rPr>
                              <w:sz w:val="17"/>
                              <w:szCs w:val="17"/>
                            </w:rPr>
                            <w:t xml:space="preserve">- </w:t>
                          </w:r>
                          <w:r>
                            <w:rPr>
                              <w:sz w:val="17"/>
                              <w:szCs w:val="17"/>
                            </w:rPr>
                            <w:fldChar w:fldCharType="begin"/>
                          </w:r>
                          <w:r>
                            <w:rPr>
                              <w:sz w:val="17"/>
                              <w:szCs w:val="17"/>
                            </w:rPr>
                            <w:instrText xml:space="preserve"> PAGE </w:instrText>
                          </w:r>
                          <w:r>
                            <w:rPr>
                              <w:sz w:val="17"/>
                              <w:szCs w:val="17"/>
                            </w:rPr>
                            <w:fldChar w:fldCharType="separate"/>
                          </w:r>
                          <w:r w:rsidR="00102F4A">
                            <w:rPr>
                              <w:noProof/>
                              <w:sz w:val="17"/>
                              <w:szCs w:val="17"/>
                            </w:rPr>
                            <w:t>160</w:t>
                          </w:r>
                          <w:r>
                            <w:rPr>
                              <w:sz w:val="17"/>
                              <w:szCs w:val="17"/>
                            </w:rPr>
                            <w:fldChar w:fldCharType="end"/>
                          </w:r>
                          <w:r>
                            <w:rPr>
                              <w:sz w:val="17"/>
                              <w:szCs w:val="17"/>
                            </w:rPr>
                            <w:t xml:space="preserve"> -</w:t>
                          </w:r>
                          <w:r>
                            <w:rPr>
                              <w:sz w:val="17"/>
                              <w:szCs w:val="17"/>
                            </w:rPr>
                            <w:tab/>
                          </w:r>
                          <w:r>
                            <w:rPr>
                              <w:rFonts w:ascii="Arial" w:hAnsi="Arial" w:cs="Arial"/>
                              <w:sz w:val="12"/>
                              <w:szCs w:val="12"/>
                            </w:rPr>
                            <w:t>66-40161646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12" o:spid="_x0000_s1362" type="#_x0000_t202" style="position:absolute;margin-left:33.45pt;margin-top:0;width:323.7pt;height:8.85pt;z-index:2517550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" o:allowincell="f" stroked="f">
              <v:fill opacity="0"/>
              <v:textbox inset="0,0,0,0">
                <w:txbxContent>
                  <w:p w:rsidR="00C15E08" w:rsidRDefault="00C15E08">
                    <w:pPr>
                      <w:keepNext/>
                      <w:keepLines/>
                      <w:tabs>
                        <w:tab w:val="left" w:pos="2983"/>
                        <w:tab w:val="right" w:pos="6439"/>
                      </w:tabs>
                      <w:kinsoku w:val="0"/>
                      <w:overflowPunct w:val="0"/>
                      <w:autoSpaceDE/>
                      <w:autoSpaceDN/>
                      <w:adjustRightInd/>
                      <w:textAlignment w:val="baseline"/>
                      <w:rPr>
                        <w:rFonts w:ascii="Arial" w:hAnsi="Arial" w:cs="Arial"/>
                        <w:sz w:val="12"/>
                        <w:szCs w:val="12"/>
                      </w:rPr>
                    </w:pPr>
                    <w:r>
                      <w:rPr>
                        <w:rFonts w:ascii="Arial" w:hAnsi="Arial" w:cs="Arial"/>
                        <w:sz w:val="12"/>
                        <w:szCs w:val="12"/>
                      </w:rPr>
                      <w:t>MADRID-1-449415-v25</w:t>
                    </w:r>
                    <w:r>
                      <w:rPr>
                        <w:rFonts w:ascii="Arial" w:hAnsi="Arial" w:cs="Arial"/>
                        <w:sz w:val="12"/>
                        <w:szCs w:val="12"/>
                      </w:rPr>
                      <w:tab/>
                    </w:r>
                    <w:r>
                      <w:rPr>
                        <w:sz w:val="17"/>
                        <w:szCs w:val="17"/>
                      </w:rPr>
                      <w:t xml:space="preserve">- </w:t>
                    </w:r>
                    <w:r>
                      <w:rPr>
                        <w:sz w:val="17"/>
                        <w:szCs w:val="17"/>
                      </w:rPr>
                      <w:fldChar w:fldCharType="begin"/>
                    </w:r>
                    <w:r>
                      <w:rPr>
                        <w:sz w:val="17"/>
                        <w:szCs w:val="17"/>
                      </w:rPr>
                      <w:instrText xml:space="preserve"> PAGE </w:instrText>
                    </w:r>
                    <w:r>
                      <w:rPr>
                        <w:sz w:val="17"/>
                        <w:szCs w:val="17"/>
                      </w:rPr>
                      <w:fldChar w:fldCharType="separate"/>
                    </w:r>
                    <w:r w:rsidR="00102F4A">
                      <w:rPr>
                        <w:noProof/>
                        <w:sz w:val="17"/>
                        <w:szCs w:val="17"/>
                      </w:rPr>
                      <w:t>160</w:t>
                    </w:r>
                    <w:r>
                      <w:rPr>
                        <w:sz w:val="17"/>
                        <w:szCs w:val="17"/>
                      </w:rPr>
                      <w:fldChar w:fldCharType="end"/>
                    </w:r>
                    <w:r>
                      <w:rPr>
                        <w:sz w:val="17"/>
                        <w:szCs w:val="17"/>
                      </w:rPr>
                      <w:t xml:space="preserve"> -</w:t>
                    </w:r>
                    <w:r>
                      <w:rPr>
                        <w:sz w:val="17"/>
                        <w:szCs w:val="17"/>
                      </w:rPr>
                      <w:tab/>
                    </w:r>
                    <w:r>
                      <w:rPr>
                        <w:rFonts w:ascii="Arial" w:hAnsi="Arial" w:cs="Arial"/>
                        <w:sz w:val="12"/>
                        <w:szCs w:val="12"/>
                      </w:rPr>
                      <w:t>66-40161646</w:t>
                    </w:r>
                  </w:p>
                </w:txbxContent>
              </v:textbox>
              <w10:wrap type="square" anchorx="page"/>
            </v:shape>
          </w:pict>
        </mc:Fallback>
      </mc:AlternateContent>
    </w:r>
  </w:p>
</w:ftr>
</file>

<file path=word/footer39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3339A9">
    <w:pPr>
      <w:kinsoku w:val="0"/>
      <w:overflowPunct w:val="0"/>
      <w:autoSpaceDE/>
      <w:autoSpaceDN/>
      <w:adjustRightInd/>
      <w:textAlignment w:val="baseline"/>
      <w:rPr>
        <w:sz w:val="16"/>
        <w:szCs w:val="16"/>
      </w:rPr>
    </w:pPr>
    <w:r>
      <w:rPr>
        <w:noProof/>
        <w:lang w:val="en-GB"/>
      </w:rPr>
      <mc:AlternateContent>
        <mc:Choice Requires="wps">
          <w:drawing>
            <wp:anchor distT="0" distB="0" distL="0" distR="0" simplePos="0" relativeHeight="251756032" behindDoc="0" locked="0" layoutInCell="0" allowOverlap="1">
              <wp:simplePos x="0" y="0"/>
              <wp:positionH relativeFrom="page">
                <wp:posOffset>424815</wp:posOffset>
              </wp:positionH>
              <wp:positionV relativeFrom="paragraph">
                <wp:posOffset>0</wp:posOffset>
              </wp:positionV>
              <wp:extent cx="4110990" cy="112395"/>
              <wp:effectExtent l="0" t="0" r="0" b="0"/>
              <wp:wrapSquare wrapText="bothSides"/>
              <wp:docPr id="121" name="Text Box 3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10990" cy="11239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5E08" w:rsidRDefault="00C15E08">
                          <w:pPr>
                            <w:keepNext/>
                            <w:keepLines/>
                            <w:tabs>
                              <w:tab w:val="left" w:pos="2983"/>
                              <w:tab w:val="right" w:pos="6439"/>
                            </w:tabs>
                            <w:kinsoku w:val="0"/>
                            <w:overflowPunct w:val="0"/>
                            <w:autoSpaceDE/>
                            <w:autoSpaceDN/>
                            <w:adjustRightInd/>
                            <w:textAlignment w:val="baseline"/>
                            <w:rPr>
                              <w:rFonts w:ascii="Arial" w:hAnsi="Arial" w:cs="Arial"/>
                              <w:sz w:val="12"/>
                              <w:szCs w:val="12"/>
                            </w:rPr>
                          </w:pPr>
                          <w:r>
                            <w:rPr>
                              <w:rFonts w:ascii="Arial" w:hAnsi="Arial" w:cs="Arial"/>
                              <w:sz w:val="12"/>
                              <w:szCs w:val="12"/>
                            </w:rPr>
                            <w:t>MADRID-1-449415-v25</w:t>
                          </w:r>
                          <w:r>
                            <w:rPr>
                              <w:rFonts w:ascii="Arial" w:hAnsi="Arial" w:cs="Arial"/>
                              <w:sz w:val="12"/>
                              <w:szCs w:val="12"/>
                            </w:rPr>
                            <w:tab/>
                          </w:r>
                          <w:r>
                            <w:rPr>
                              <w:sz w:val="17"/>
                              <w:szCs w:val="17"/>
                            </w:rPr>
                            <w:t xml:space="preserve">- </w:t>
                          </w:r>
                          <w:r>
                            <w:rPr>
                              <w:sz w:val="17"/>
                              <w:szCs w:val="17"/>
                            </w:rPr>
                            <w:fldChar w:fldCharType="begin"/>
                          </w:r>
                          <w:r>
                            <w:rPr>
                              <w:sz w:val="17"/>
                              <w:szCs w:val="17"/>
                            </w:rPr>
                            <w:instrText xml:space="preserve"> PAGE </w:instrText>
                          </w:r>
                          <w:r>
                            <w:rPr>
                              <w:sz w:val="17"/>
                              <w:szCs w:val="17"/>
                            </w:rPr>
                            <w:fldChar w:fldCharType="separate"/>
                          </w:r>
                          <w:r>
                            <w:rPr>
                              <w:sz w:val="17"/>
                              <w:szCs w:val="17"/>
                            </w:rPr>
                            <w:t>162</w:t>
                          </w:r>
                          <w:r>
                            <w:rPr>
                              <w:sz w:val="17"/>
                              <w:szCs w:val="17"/>
                            </w:rPr>
                            <w:fldChar w:fldCharType="end"/>
                          </w:r>
                          <w:r>
                            <w:rPr>
                              <w:sz w:val="17"/>
                              <w:szCs w:val="17"/>
                            </w:rPr>
                            <w:t xml:space="preserve"> -</w:t>
                          </w:r>
                          <w:r>
                            <w:rPr>
                              <w:sz w:val="17"/>
                              <w:szCs w:val="17"/>
                            </w:rPr>
                            <w:tab/>
                          </w:r>
                          <w:r>
                            <w:rPr>
                              <w:rFonts w:ascii="Arial" w:hAnsi="Arial" w:cs="Arial"/>
                              <w:sz w:val="12"/>
                              <w:szCs w:val="12"/>
                            </w:rPr>
                            <w:t>66-40161646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13" o:spid="_x0000_s1363" type="#_x0000_t202" style="position:absolute;margin-left:33.45pt;margin-top:0;width:323.7pt;height:8.85pt;z-index:2517560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" o:allowincell="f" stroked="f">
              <v:fill opacity="0"/>
              <v:textbox inset="0,0,0,0">
                <w:txbxContent>
                  <w:p w:rsidR="00C15E08" w:rsidRDefault="00C15E08">
                    <w:pPr>
                      <w:keepNext/>
                      <w:keepLines/>
                      <w:tabs>
                        <w:tab w:val="left" w:pos="2983"/>
                        <w:tab w:val="right" w:pos="6439"/>
                      </w:tabs>
                      <w:kinsoku w:val="0"/>
                      <w:overflowPunct w:val="0"/>
                      <w:autoSpaceDE/>
                      <w:autoSpaceDN/>
                      <w:adjustRightInd/>
                      <w:textAlignment w:val="baseline"/>
                      <w:rPr>
                        <w:rFonts w:ascii="Arial" w:hAnsi="Arial" w:cs="Arial"/>
                        <w:sz w:val="12"/>
                        <w:szCs w:val="12"/>
                      </w:rPr>
                    </w:pPr>
                    <w:r>
                      <w:rPr>
                        <w:rFonts w:ascii="Arial" w:hAnsi="Arial" w:cs="Arial"/>
                        <w:sz w:val="12"/>
                        <w:szCs w:val="12"/>
                      </w:rPr>
                      <w:t>MADRID-1-449415-v25</w:t>
                    </w:r>
                    <w:r>
                      <w:rPr>
                        <w:rFonts w:ascii="Arial" w:hAnsi="Arial" w:cs="Arial"/>
                        <w:sz w:val="12"/>
                        <w:szCs w:val="12"/>
                      </w:rPr>
                      <w:tab/>
                    </w:r>
                    <w:r>
                      <w:rPr>
                        <w:sz w:val="17"/>
                        <w:szCs w:val="17"/>
                      </w:rPr>
                      <w:t xml:space="preserve">- </w:t>
                    </w:r>
                    <w:r>
                      <w:rPr>
                        <w:sz w:val="17"/>
                        <w:szCs w:val="17"/>
                      </w:rPr>
                      <w:fldChar w:fldCharType="begin"/>
                    </w:r>
                    <w:r>
                      <w:rPr>
                        <w:sz w:val="17"/>
                        <w:szCs w:val="17"/>
                      </w:rPr>
                      <w:instrText xml:space="preserve"> PAGE </w:instrText>
                    </w:r>
                    <w:r>
                      <w:rPr>
                        <w:sz w:val="17"/>
                        <w:szCs w:val="17"/>
                      </w:rPr>
                      <w:fldChar w:fldCharType="separate"/>
                    </w:r>
                    <w:r>
                      <w:rPr>
                        <w:sz w:val="17"/>
                        <w:szCs w:val="17"/>
                      </w:rPr>
                      <w:t>162</w:t>
                    </w:r>
                    <w:r>
                      <w:rPr>
                        <w:sz w:val="17"/>
                        <w:szCs w:val="17"/>
                      </w:rPr>
                      <w:fldChar w:fldCharType="end"/>
                    </w:r>
                    <w:r>
                      <w:rPr>
                        <w:sz w:val="17"/>
                        <w:szCs w:val="17"/>
                      </w:rPr>
                      <w:t xml:space="preserve"> -</w:t>
                    </w:r>
                    <w:r>
                      <w:rPr>
                        <w:sz w:val="17"/>
                        <w:szCs w:val="17"/>
                      </w:rPr>
                      <w:tab/>
                    </w:r>
                    <w:r>
                      <w:rPr>
                        <w:rFonts w:ascii="Arial" w:hAnsi="Arial" w:cs="Arial"/>
                        <w:sz w:val="12"/>
                        <w:szCs w:val="12"/>
                      </w:rPr>
                      <w:t>66-40161646</w:t>
                    </w:r>
                  </w:p>
                </w:txbxContent>
              </v:textbox>
              <w10:wrap type="square" anchorx="page"/>
            </v:shape>
          </w:pict>
        </mc:Fallback>
      </mc:AlternateContent>
    </w:r>
  </w:p>
</w:ftr>
</file>

<file path=word/footer39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3339A9">
    <w:pPr>
      <w:kinsoku w:val="0"/>
      <w:overflowPunct w:val="0"/>
      <w:autoSpaceDE/>
      <w:autoSpaceDN/>
      <w:adjustRightInd/>
      <w:textAlignment w:val="baseline"/>
      <w:rPr>
        <w:sz w:val="16"/>
        <w:szCs w:val="16"/>
      </w:rPr>
    </w:pPr>
    <w:r>
      <w:rPr>
        <w:noProof/>
        <w:lang w:val="en-GB"/>
      </w:rPr>
      <mc:AlternateContent>
        <mc:Choice Requires="wps">
          <w:drawing>
            <wp:anchor distT="0" distB="0" distL="0" distR="0" simplePos="0" relativeHeight="251757056" behindDoc="0" locked="0" layoutInCell="0" allowOverlap="1">
              <wp:simplePos x="0" y="0"/>
              <wp:positionH relativeFrom="page">
                <wp:posOffset>424815</wp:posOffset>
              </wp:positionH>
              <wp:positionV relativeFrom="paragraph">
                <wp:posOffset>0</wp:posOffset>
              </wp:positionV>
              <wp:extent cx="4110990" cy="112395"/>
              <wp:effectExtent l="0" t="0" r="0" b="0"/>
              <wp:wrapSquare wrapText="bothSides"/>
              <wp:docPr id="120" name="Text Box 3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10990" cy="11239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5E08" w:rsidRDefault="00C15E08">
                          <w:pPr>
                            <w:keepNext/>
                            <w:keepLines/>
                            <w:tabs>
                              <w:tab w:val="left" w:pos="2983"/>
                              <w:tab w:val="right" w:pos="6439"/>
                            </w:tabs>
                            <w:kinsoku w:val="0"/>
                            <w:overflowPunct w:val="0"/>
                            <w:autoSpaceDE/>
                            <w:autoSpaceDN/>
                            <w:adjustRightInd/>
                            <w:textAlignment w:val="baseline"/>
                            <w:rPr>
                              <w:rFonts w:ascii="Arial" w:hAnsi="Arial" w:cs="Arial"/>
                              <w:sz w:val="12"/>
                              <w:szCs w:val="12"/>
                            </w:rPr>
                          </w:pPr>
                          <w:r>
                            <w:rPr>
                              <w:rFonts w:ascii="Arial" w:hAnsi="Arial" w:cs="Arial"/>
                              <w:sz w:val="12"/>
                              <w:szCs w:val="12"/>
                            </w:rPr>
                            <w:t>MADRID-1-449415-v25</w:t>
                          </w:r>
                          <w:r>
                            <w:rPr>
                              <w:rFonts w:ascii="Arial" w:hAnsi="Arial" w:cs="Arial"/>
                              <w:sz w:val="12"/>
                              <w:szCs w:val="12"/>
                            </w:rPr>
                            <w:tab/>
                          </w:r>
                          <w:r>
                            <w:rPr>
                              <w:sz w:val="17"/>
                              <w:szCs w:val="17"/>
                            </w:rPr>
                            <w:t xml:space="preserve">- </w:t>
                          </w:r>
                          <w:r>
                            <w:rPr>
                              <w:sz w:val="17"/>
                              <w:szCs w:val="17"/>
                            </w:rPr>
                            <w:fldChar w:fldCharType="begin"/>
                          </w:r>
                          <w:r>
                            <w:rPr>
                              <w:sz w:val="17"/>
                              <w:szCs w:val="17"/>
                            </w:rPr>
                            <w:instrText xml:space="preserve"> PAGE </w:instrText>
                          </w:r>
                          <w:r>
                            <w:rPr>
                              <w:sz w:val="17"/>
                              <w:szCs w:val="17"/>
                            </w:rPr>
                            <w:fldChar w:fldCharType="separate"/>
                          </w:r>
                          <w:r>
                            <w:rPr>
                              <w:sz w:val="17"/>
                              <w:szCs w:val="17"/>
                            </w:rPr>
                            <w:t>162</w:t>
                          </w:r>
                          <w:r>
                            <w:rPr>
                              <w:sz w:val="17"/>
                              <w:szCs w:val="17"/>
                            </w:rPr>
                            <w:fldChar w:fldCharType="end"/>
                          </w:r>
                          <w:r>
                            <w:rPr>
                              <w:sz w:val="17"/>
                              <w:szCs w:val="17"/>
                            </w:rPr>
                            <w:t xml:space="preserve"> -</w:t>
                          </w:r>
                          <w:r>
                            <w:rPr>
                              <w:sz w:val="17"/>
                              <w:szCs w:val="17"/>
                            </w:rPr>
                            <w:tab/>
                          </w:r>
                          <w:r>
                            <w:rPr>
                              <w:rFonts w:ascii="Arial" w:hAnsi="Arial" w:cs="Arial"/>
                              <w:sz w:val="12"/>
                              <w:szCs w:val="12"/>
                            </w:rPr>
                            <w:t>66-40161646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14" o:spid="_x0000_s1364" type="#_x0000_t202" style="position:absolute;margin-left:33.45pt;margin-top:0;width:323.7pt;height:8.85pt;z-index:2517570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" o:allowincell="f" stroked="f">
              <v:fill opacity="0"/>
              <v:textbox inset="0,0,0,0">
                <w:txbxContent>
                  <w:p w:rsidR="00C15E08" w:rsidRDefault="00C15E08">
                    <w:pPr>
                      <w:keepNext/>
                      <w:keepLines/>
                      <w:tabs>
                        <w:tab w:val="left" w:pos="2983"/>
                        <w:tab w:val="right" w:pos="6439"/>
                      </w:tabs>
                      <w:kinsoku w:val="0"/>
                      <w:overflowPunct w:val="0"/>
                      <w:autoSpaceDE/>
                      <w:autoSpaceDN/>
                      <w:adjustRightInd/>
                      <w:textAlignment w:val="baseline"/>
                      <w:rPr>
                        <w:rFonts w:ascii="Arial" w:hAnsi="Arial" w:cs="Arial"/>
                        <w:sz w:val="12"/>
                        <w:szCs w:val="12"/>
                      </w:rPr>
                    </w:pPr>
                    <w:r>
                      <w:rPr>
                        <w:rFonts w:ascii="Arial" w:hAnsi="Arial" w:cs="Arial"/>
                        <w:sz w:val="12"/>
                        <w:szCs w:val="12"/>
                      </w:rPr>
                      <w:t>MADRID-1-449415-v25</w:t>
                    </w:r>
                    <w:r>
                      <w:rPr>
                        <w:rFonts w:ascii="Arial" w:hAnsi="Arial" w:cs="Arial"/>
                        <w:sz w:val="12"/>
                        <w:szCs w:val="12"/>
                      </w:rPr>
                      <w:tab/>
                    </w:r>
                    <w:r>
                      <w:rPr>
                        <w:sz w:val="17"/>
                        <w:szCs w:val="17"/>
                      </w:rPr>
                      <w:t xml:space="preserve">- </w:t>
                    </w:r>
                    <w:r>
                      <w:rPr>
                        <w:sz w:val="17"/>
                        <w:szCs w:val="17"/>
                      </w:rPr>
                      <w:fldChar w:fldCharType="begin"/>
                    </w:r>
                    <w:r>
                      <w:rPr>
                        <w:sz w:val="17"/>
                        <w:szCs w:val="17"/>
                      </w:rPr>
                      <w:instrText xml:space="preserve"> PAGE </w:instrText>
                    </w:r>
                    <w:r>
                      <w:rPr>
                        <w:sz w:val="17"/>
                        <w:szCs w:val="17"/>
                      </w:rPr>
                      <w:fldChar w:fldCharType="separate"/>
                    </w:r>
                    <w:r>
                      <w:rPr>
                        <w:sz w:val="17"/>
                        <w:szCs w:val="17"/>
                      </w:rPr>
                      <w:t>162</w:t>
                    </w:r>
                    <w:r>
                      <w:rPr>
                        <w:sz w:val="17"/>
                        <w:szCs w:val="17"/>
                      </w:rPr>
                      <w:fldChar w:fldCharType="end"/>
                    </w:r>
                    <w:r>
                      <w:rPr>
                        <w:sz w:val="17"/>
                        <w:szCs w:val="17"/>
                      </w:rPr>
                      <w:t xml:space="preserve"> -</w:t>
                    </w:r>
                    <w:r>
                      <w:rPr>
                        <w:sz w:val="17"/>
                        <w:szCs w:val="17"/>
                      </w:rPr>
                      <w:tab/>
                    </w:r>
                    <w:r>
                      <w:rPr>
                        <w:rFonts w:ascii="Arial" w:hAnsi="Arial" w:cs="Arial"/>
                        <w:sz w:val="12"/>
                        <w:szCs w:val="12"/>
                      </w:rPr>
                      <w:t>66-40161646</w:t>
                    </w:r>
                  </w:p>
                </w:txbxContent>
              </v:textbox>
              <w10:wrap type="square" anchorx="page"/>
            </v:shape>
          </w:pict>
        </mc:Fallback>
      </mc:AlternateContent>
    </w:r>
  </w:p>
</w:ftr>
</file>

<file path=word/footer39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3339A9">
    <w:pPr>
      <w:kinsoku w:val="0"/>
      <w:overflowPunct w:val="0"/>
      <w:autoSpaceDE/>
      <w:autoSpaceDN/>
      <w:adjustRightInd/>
      <w:textAlignment w:val="baseline"/>
      <w:rPr>
        <w:sz w:val="16"/>
        <w:szCs w:val="16"/>
      </w:rPr>
    </w:pPr>
    <w:r>
      <w:rPr>
        <w:noProof/>
        <w:lang w:val="en-GB"/>
      </w:rPr>
      <mc:AlternateContent>
        <mc:Choice Requires="wps">
          <w:drawing>
            <wp:anchor distT="0" distB="0" distL="0" distR="0" simplePos="0" relativeHeight="251758080" behindDoc="0" locked="0" layoutInCell="0" allowOverlap="1">
              <wp:simplePos x="0" y="0"/>
              <wp:positionH relativeFrom="page">
                <wp:posOffset>424815</wp:posOffset>
              </wp:positionH>
              <wp:positionV relativeFrom="paragraph">
                <wp:posOffset>0</wp:posOffset>
              </wp:positionV>
              <wp:extent cx="4110990" cy="112395"/>
              <wp:effectExtent l="0" t="0" r="0" b="0"/>
              <wp:wrapSquare wrapText="bothSides"/>
              <wp:docPr id="119" name="Text Box 3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10990" cy="11239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5E08" w:rsidRDefault="00C15E08">
                          <w:pPr>
                            <w:keepNext/>
                            <w:keepLines/>
                            <w:tabs>
                              <w:tab w:val="left" w:pos="2983"/>
                              <w:tab w:val="right" w:pos="6439"/>
                            </w:tabs>
                            <w:kinsoku w:val="0"/>
                            <w:overflowPunct w:val="0"/>
                            <w:autoSpaceDE/>
                            <w:autoSpaceDN/>
                            <w:adjustRightInd/>
                            <w:textAlignment w:val="baseline"/>
                            <w:rPr>
                              <w:rFonts w:ascii="Arial" w:hAnsi="Arial" w:cs="Arial"/>
                              <w:sz w:val="12"/>
                              <w:szCs w:val="12"/>
                            </w:rPr>
                          </w:pPr>
                          <w:r>
                            <w:rPr>
                              <w:rFonts w:ascii="Arial" w:hAnsi="Arial" w:cs="Arial"/>
                              <w:sz w:val="12"/>
                              <w:szCs w:val="12"/>
                            </w:rPr>
                            <w:t>MADRID-1-449415-v25</w:t>
                          </w:r>
                          <w:r>
                            <w:rPr>
                              <w:rFonts w:ascii="Arial" w:hAnsi="Arial" w:cs="Arial"/>
                              <w:sz w:val="12"/>
                              <w:szCs w:val="12"/>
                            </w:rPr>
                            <w:tab/>
                          </w:r>
                          <w:r>
                            <w:rPr>
                              <w:sz w:val="17"/>
                              <w:szCs w:val="17"/>
                            </w:rPr>
                            <w:t xml:space="preserve">- </w:t>
                          </w:r>
                          <w:r>
                            <w:rPr>
                              <w:sz w:val="17"/>
                              <w:szCs w:val="17"/>
                            </w:rPr>
                            <w:fldChar w:fldCharType="begin"/>
                          </w:r>
                          <w:r>
                            <w:rPr>
                              <w:sz w:val="17"/>
                              <w:szCs w:val="17"/>
                            </w:rPr>
                            <w:instrText xml:space="preserve"> PAGE </w:instrText>
                          </w:r>
                          <w:r>
                            <w:rPr>
                              <w:sz w:val="17"/>
                              <w:szCs w:val="17"/>
                            </w:rPr>
                            <w:fldChar w:fldCharType="separate"/>
                          </w:r>
                          <w:r w:rsidR="00102F4A">
                            <w:rPr>
                              <w:noProof/>
                              <w:sz w:val="17"/>
                              <w:szCs w:val="17"/>
                            </w:rPr>
                            <w:t>161</w:t>
                          </w:r>
                          <w:r>
                            <w:rPr>
                              <w:sz w:val="17"/>
                              <w:szCs w:val="17"/>
                            </w:rPr>
                            <w:fldChar w:fldCharType="end"/>
                          </w:r>
                          <w:r>
                            <w:rPr>
                              <w:sz w:val="17"/>
                              <w:szCs w:val="17"/>
                            </w:rPr>
                            <w:t xml:space="preserve"> -</w:t>
                          </w:r>
                          <w:r>
                            <w:rPr>
                              <w:sz w:val="17"/>
                              <w:szCs w:val="17"/>
                            </w:rPr>
                            <w:tab/>
                          </w:r>
                          <w:r>
                            <w:rPr>
                              <w:rFonts w:ascii="Arial" w:hAnsi="Arial" w:cs="Arial"/>
                              <w:sz w:val="12"/>
                              <w:szCs w:val="12"/>
                            </w:rPr>
                            <w:t>66-40161646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15" o:spid="_x0000_s1365" type="#_x0000_t202" style="position:absolute;margin-left:33.45pt;margin-top:0;width:323.7pt;height:8.85pt;z-index:2517580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" o:allowincell="f" stroked="f">
              <v:fill opacity="0"/>
              <v:textbox inset="0,0,0,0">
                <w:txbxContent>
                  <w:p w:rsidR="00C15E08" w:rsidRDefault="00C15E08">
                    <w:pPr>
                      <w:keepNext/>
                      <w:keepLines/>
                      <w:tabs>
                        <w:tab w:val="left" w:pos="2983"/>
                        <w:tab w:val="right" w:pos="6439"/>
                      </w:tabs>
                      <w:kinsoku w:val="0"/>
                      <w:overflowPunct w:val="0"/>
                      <w:autoSpaceDE/>
                      <w:autoSpaceDN/>
                      <w:adjustRightInd/>
                      <w:textAlignment w:val="baseline"/>
                      <w:rPr>
                        <w:rFonts w:ascii="Arial" w:hAnsi="Arial" w:cs="Arial"/>
                        <w:sz w:val="12"/>
                        <w:szCs w:val="12"/>
                      </w:rPr>
                    </w:pPr>
                    <w:r>
                      <w:rPr>
                        <w:rFonts w:ascii="Arial" w:hAnsi="Arial" w:cs="Arial"/>
                        <w:sz w:val="12"/>
                        <w:szCs w:val="12"/>
                      </w:rPr>
                      <w:t>MADRID-1-449415-v25</w:t>
                    </w:r>
                    <w:r>
                      <w:rPr>
                        <w:rFonts w:ascii="Arial" w:hAnsi="Arial" w:cs="Arial"/>
                        <w:sz w:val="12"/>
                        <w:szCs w:val="12"/>
                      </w:rPr>
                      <w:tab/>
                    </w:r>
                    <w:r>
                      <w:rPr>
                        <w:sz w:val="17"/>
                        <w:szCs w:val="17"/>
                      </w:rPr>
                      <w:t xml:space="preserve">- </w:t>
                    </w:r>
                    <w:r>
                      <w:rPr>
                        <w:sz w:val="17"/>
                        <w:szCs w:val="17"/>
                      </w:rPr>
                      <w:fldChar w:fldCharType="begin"/>
                    </w:r>
                    <w:r>
                      <w:rPr>
                        <w:sz w:val="17"/>
                        <w:szCs w:val="17"/>
                      </w:rPr>
                      <w:instrText xml:space="preserve"> PAGE </w:instrText>
                    </w:r>
                    <w:r>
                      <w:rPr>
                        <w:sz w:val="17"/>
                        <w:szCs w:val="17"/>
                      </w:rPr>
                      <w:fldChar w:fldCharType="separate"/>
                    </w:r>
                    <w:r w:rsidR="00102F4A">
                      <w:rPr>
                        <w:noProof/>
                        <w:sz w:val="17"/>
                        <w:szCs w:val="17"/>
                      </w:rPr>
                      <w:t>161</w:t>
                    </w:r>
                    <w:r>
                      <w:rPr>
                        <w:sz w:val="17"/>
                        <w:szCs w:val="17"/>
                      </w:rPr>
                      <w:fldChar w:fldCharType="end"/>
                    </w:r>
                    <w:r>
                      <w:rPr>
                        <w:sz w:val="17"/>
                        <w:szCs w:val="17"/>
                      </w:rPr>
                      <w:t xml:space="preserve"> -</w:t>
                    </w:r>
                    <w:r>
                      <w:rPr>
                        <w:sz w:val="17"/>
                        <w:szCs w:val="17"/>
                      </w:rPr>
                      <w:tab/>
                    </w:r>
                    <w:r>
                      <w:rPr>
                        <w:rFonts w:ascii="Arial" w:hAnsi="Arial" w:cs="Arial"/>
                        <w:sz w:val="12"/>
                        <w:szCs w:val="12"/>
                      </w:rPr>
                      <w:t>66-40161646</w:t>
                    </w:r>
                  </w:p>
                </w:txbxContent>
              </v:textbox>
              <w10:wrap type="square" anchorx="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widowControl/>
      <w:rPr>
        <w:sz w:val="24"/>
        <w:szCs w:val="24"/>
      </w:rPr>
    </w:pPr>
  </w:p>
</w:ftr>
</file>

<file path=word/footer4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3339A9">
    <w:pPr>
      <w:kinsoku w:val="0"/>
      <w:overflowPunct w:val="0"/>
      <w:autoSpaceDE/>
      <w:autoSpaceDN/>
      <w:adjustRightInd/>
      <w:textAlignment w:val="baseline"/>
      <w:rPr>
        <w:sz w:val="16"/>
        <w:szCs w:val="16"/>
      </w:rPr>
    </w:pPr>
    <w:r>
      <w:rPr>
        <w:noProof/>
        <w:lang w:val="en-GB"/>
      </w:rPr>
      <mc:AlternateContent>
        <mc:Choice Requires="wps">
          <w:drawing>
            <wp:anchor distT="0" distB="0" distL="0" distR="0" simplePos="0" relativeHeight="251465216" behindDoc="0" locked="0" layoutInCell="0" allowOverlap="1">
              <wp:simplePos x="0" y="0"/>
              <wp:positionH relativeFrom="page">
                <wp:posOffset>445135</wp:posOffset>
              </wp:positionH>
              <wp:positionV relativeFrom="paragraph">
                <wp:posOffset>0</wp:posOffset>
              </wp:positionV>
              <wp:extent cx="4101465" cy="109220"/>
              <wp:effectExtent l="0" t="0" r="0" b="0"/>
              <wp:wrapSquare wrapText="bothSides"/>
              <wp:docPr id="405"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01465" cy="10922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5E08" w:rsidRDefault="00C15E08">
                          <w:pPr>
                            <w:keepNext/>
                            <w:keepLines/>
                            <w:kinsoku w:val="0"/>
                            <w:overflowPunct w:val="0"/>
                            <w:autoSpaceDE/>
                            <w:autoSpaceDN/>
                            <w:adjustRightInd/>
                            <w:textAlignment w:val="baseline"/>
                            <w:rPr>
                              <w:spacing w:val="7"/>
                              <w:sz w:val="12"/>
                              <w:szCs w:val="12"/>
                            </w:rPr>
                          </w:pPr>
                          <w:r>
                            <w:rPr>
                              <w:spacing w:val="-7"/>
                              <w:sz w:val="12"/>
                              <w:szCs w:val="12"/>
                            </w:rPr>
                            <w:t>MADRID-1449415-v25</w:t>
                          </w:r>
                          <w:r>
                            <w:rPr>
                              <w:i/>
                              <w:iCs/>
                              <w:spacing w:val="17"/>
                              <w:sz w:val="18"/>
                              <w:szCs w:val="18"/>
                            </w:rPr>
                            <w:t>-</w:t>
                          </w:r>
                          <w:r>
                            <w:rPr>
                              <w:i/>
                              <w:iCs/>
                              <w:spacing w:val="17"/>
                              <w:sz w:val="18"/>
                              <w:szCs w:val="18"/>
                            </w:rPr>
                            <w:fldChar w:fldCharType="begin"/>
                          </w:r>
                          <w:r>
                            <w:rPr>
                              <w:i/>
                              <w:iCs/>
                              <w:spacing w:val="17"/>
                              <w:sz w:val="18"/>
                              <w:szCs w:val="18"/>
                            </w:rPr>
                            <w:instrText xml:space="preserve"> PAGE </w:instrText>
                          </w:r>
                          <w:r>
                            <w:rPr>
                              <w:i/>
                              <w:iCs/>
                              <w:spacing w:val="17"/>
                              <w:sz w:val="18"/>
                              <w:szCs w:val="18"/>
                            </w:rPr>
                            <w:fldChar w:fldCharType="separate"/>
                          </w:r>
                          <w:r>
                            <w:rPr>
                              <w:i/>
                              <w:iCs/>
                              <w:spacing w:val="17"/>
                              <w:sz w:val="18"/>
                              <w:szCs w:val="18"/>
                            </w:rPr>
                            <w:t>16</w:t>
                          </w:r>
                          <w:r>
                            <w:rPr>
                              <w:i/>
                              <w:iCs/>
                              <w:spacing w:val="17"/>
                              <w:sz w:val="18"/>
                              <w:szCs w:val="18"/>
                            </w:rPr>
                            <w:fldChar w:fldCharType="end"/>
                          </w:r>
                          <w:r>
                            <w:rPr>
                              <w:i/>
                              <w:iCs/>
                              <w:spacing w:val="17"/>
                              <w:sz w:val="18"/>
                              <w:szCs w:val="18"/>
                            </w:rPr>
                            <w:t xml:space="preserve"> -</w:t>
                          </w:r>
                          <w:r>
                            <w:rPr>
                              <w:spacing w:val="7"/>
                              <w:sz w:val="12"/>
                              <w:szCs w:val="12"/>
                            </w:rPr>
                            <w:t>6640161646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9" o:spid="_x0000_s1079" type="#_x0000_t202" style="position:absolute;margin-left:35.05pt;margin-top:0;width:322.95pt;height:8.6pt;z-index:2514652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" o:allowincell="f" stroked="f">
              <v:fill opacity="0"/>
              <v:textbox inset="0,0,0,0">
                <w:txbxContent>
                  <w:p w:rsidR="00C15E08" w:rsidRDefault="00C15E08">
                    <w:pPr>
                      <w:keepNext/>
                      <w:keepLines/>
                      <w:kinsoku w:val="0"/>
                      <w:overflowPunct w:val="0"/>
                      <w:autoSpaceDE/>
                      <w:autoSpaceDN/>
                      <w:adjustRightInd/>
                      <w:textAlignment w:val="baseline"/>
                      <w:rPr>
                        <w:spacing w:val="7"/>
                        <w:sz w:val="12"/>
                        <w:szCs w:val="12"/>
                      </w:rPr>
                    </w:pPr>
                    <w:r>
                      <w:rPr>
                        <w:spacing w:val="-7"/>
                        <w:sz w:val="12"/>
                        <w:szCs w:val="12"/>
                      </w:rPr>
                      <w:t>MADRID-1449415-v25</w:t>
                    </w:r>
                    <w:r>
                      <w:rPr>
                        <w:i/>
                        <w:iCs/>
                        <w:spacing w:val="17"/>
                        <w:sz w:val="18"/>
                        <w:szCs w:val="18"/>
                      </w:rPr>
                      <w:t>-</w:t>
                    </w:r>
                    <w:r>
                      <w:rPr>
                        <w:i/>
                        <w:iCs/>
                        <w:spacing w:val="17"/>
                        <w:sz w:val="18"/>
                        <w:szCs w:val="18"/>
                      </w:rPr>
                      <w:fldChar w:fldCharType="begin"/>
                    </w:r>
                    <w:r>
                      <w:rPr>
                        <w:i/>
                        <w:iCs/>
                        <w:spacing w:val="17"/>
                        <w:sz w:val="18"/>
                        <w:szCs w:val="18"/>
                      </w:rPr>
                      <w:instrText xml:space="preserve"> PAGE </w:instrText>
                    </w:r>
                    <w:r>
                      <w:rPr>
                        <w:i/>
                        <w:iCs/>
                        <w:spacing w:val="17"/>
                        <w:sz w:val="18"/>
                        <w:szCs w:val="18"/>
                      </w:rPr>
                      <w:fldChar w:fldCharType="separate"/>
                    </w:r>
                    <w:r>
                      <w:rPr>
                        <w:i/>
                        <w:iCs/>
                        <w:spacing w:val="17"/>
                        <w:sz w:val="18"/>
                        <w:szCs w:val="18"/>
                      </w:rPr>
                      <w:t>16</w:t>
                    </w:r>
                    <w:r>
                      <w:rPr>
                        <w:i/>
                        <w:iCs/>
                        <w:spacing w:val="17"/>
                        <w:sz w:val="18"/>
                        <w:szCs w:val="18"/>
                      </w:rPr>
                      <w:fldChar w:fldCharType="end"/>
                    </w:r>
                    <w:r>
                      <w:rPr>
                        <w:i/>
                        <w:iCs/>
                        <w:spacing w:val="17"/>
                        <w:sz w:val="18"/>
                        <w:szCs w:val="18"/>
                      </w:rPr>
                      <w:t xml:space="preserve"> -</w:t>
                    </w:r>
                    <w:r>
                      <w:rPr>
                        <w:spacing w:val="7"/>
                        <w:sz w:val="12"/>
                        <w:szCs w:val="12"/>
                      </w:rPr>
                      <w:t>6640161646</w:t>
                    </w:r>
                  </w:p>
                </w:txbxContent>
              </v:textbox>
              <w10:wrap type="square" anchorx="page"/>
            </v:shape>
          </w:pict>
        </mc:Fallback>
      </mc:AlternateContent>
    </w:r>
  </w:p>
</w:ftr>
</file>

<file path=word/footer40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3339A9">
    <w:pPr>
      <w:kinsoku w:val="0"/>
      <w:overflowPunct w:val="0"/>
      <w:autoSpaceDE/>
      <w:autoSpaceDN/>
      <w:adjustRightInd/>
      <w:textAlignment w:val="baseline"/>
      <w:rPr>
        <w:sz w:val="16"/>
        <w:szCs w:val="16"/>
      </w:rPr>
    </w:pPr>
    <w:r>
      <w:rPr>
        <w:noProof/>
        <w:lang w:val="en-GB"/>
      </w:rPr>
      <mc:AlternateContent>
        <mc:Choice Requires="wps">
          <w:drawing>
            <wp:anchor distT="0" distB="0" distL="0" distR="0" simplePos="0" relativeHeight="251759104" behindDoc="0" locked="0" layoutInCell="0" allowOverlap="1">
              <wp:simplePos x="0" y="0"/>
              <wp:positionH relativeFrom="page">
                <wp:posOffset>424815</wp:posOffset>
              </wp:positionH>
              <wp:positionV relativeFrom="paragraph">
                <wp:posOffset>0</wp:posOffset>
              </wp:positionV>
              <wp:extent cx="4110990" cy="112395"/>
              <wp:effectExtent l="0" t="0" r="0" b="0"/>
              <wp:wrapSquare wrapText="bothSides"/>
              <wp:docPr id="118" name="Text Box 3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10990" cy="11239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5E08" w:rsidRDefault="00C15E08">
                          <w:pPr>
                            <w:keepNext/>
                            <w:keepLines/>
                            <w:tabs>
                              <w:tab w:val="left" w:pos="2983"/>
                              <w:tab w:val="right" w:pos="6439"/>
                            </w:tabs>
                            <w:kinsoku w:val="0"/>
                            <w:overflowPunct w:val="0"/>
                            <w:autoSpaceDE/>
                            <w:autoSpaceDN/>
                            <w:adjustRightInd/>
                            <w:textAlignment w:val="baseline"/>
                            <w:rPr>
                              <w:rFonts w:ascii="Arial" w:hAnsi="Arial" w:cs="Arial"/>
                              <w:sz w:val="12"/>
                              <w:szCs w:val="12"/>
                            </w:rPr>
                          </w:pPr>
                          <w:r>
                            <w:rPr>
                              <w:rFonts w:ascii="Arial" w:hAnsi="Arial" w:cs="Arial"/>
                              <w:sz w:val="12"/>
                              <w:szCs w:val="12"/>
                            </w:rPr>
                            <w:t>MADRID-1-449415-v25</w:t>
                          </w:r>
                          <w:r>
                            <w:rPr>
                              <w:rFonts w:ascii="Arial" w:hAnsi="Arial" w:cs="Arial"/>
                              <w:sz w:val="12"/>
                              <w:szCs w:val="12"/>
                            </w:rPr>
                            <w:tab/>
                          </w:r>
                          <w:r>
                            <w:rPr>
                              <w:sz w:val="17"/>
                              <w:szCs w:val="17"/>
                            </w:rPr>
                            <w:t xml:space="preserve">- </w:t>
                          </w:r>
                          <w:r>
                            <w:rPr>
                              <w:sz w:val="17"/>
                              <w:szCs w:val="17"/>
                            </w:rPr>
                            <w:fldChar w:fldCharType="begin"/>
                          </w:r>
                          <w:r>
                            <w:rPr>
                              <w:sz w:val="17"/>
                              <w:szCs w:val="17"/>
                            </w:rPr>
                            <w:instrText xml:space="preserve"> PAGE </w:instrText>
                          </w:r>
                          <w:r>
                            <w:rPr>
                              <w:sz w:val="17"/>
                              <w:szCs w:val="17"/>
                            </w:rPr>
                            <w:fldChar w:fldCharType="separate"/>
                          </w:r>
                          <w:r w:rsidR="00102F4A">
                            <w:rPr>
                              <w:noProof/>
                              <w:sz w:val="17"/>
                              <w:szCs w:val="17"/>
                            </w:rPr>
                            <w:t>162</w:t>
                          </w:r>
                          <w:r>
                            <w:rPr>
                              <w:sz w:val="17"/>
                              <w:szCs w:val="17"/>
                            </w:rPr>
                            <w:fldChar w:fldCharType="end"/>
                          </w:r>
                          <w:r>
                            <w:rPr>
                              <w:sz w:val="17"/>
                              <w:szCs w:val="17"/>
                            </w:rPr>
                            <w:t xml:space="preserve"> -</w:t>
                          </w:r>
                          <w:r>
                            <w:rPr>
                              <w:sz w:val="17"/>
                              <w:szCs w:val="17"/>
                            </w:rPr>
                            <w:tab/>
                          </w:r>
                          <w:r>
                            <w:rPr>
                              <w:rFonts w:ascii="Arial" w:hAnsi="Arial" w:cs="Arial"/>
                              <w:sz w:val="12"/>
                              <w:szCs w:val="12"/>
                            </w:rPr>
                            <w:t>66-40161646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16" o:spid="_x0000_s1366" type="#_x0000_t202" style="position:absolute;margin-left:33.45pt;margin-top:0;width:323.7pt;height:8.85pt;z-index:2517591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" o:allowincell="f" stroked="f">
              <v:fill opacity="0"/>
              <v:textbox inset="0,0,0,0">
                <w:txbxContent>
                  <w:p w:rsidR="00C15E08" w:rsidRDefault="00C15E08">
                    <w:pPr>
                      <w:keepNext/>
                      <w:keepLines/>
                      <w:tabs>
                        <w:tab w:val="left" w:pos="2983"/>
                        <w:tab w:val="right" w:pos="6439"/>
                      </w:tabs>
                      <w:kinsoku w:val="0"/>
                      <w:overflowPunct w:val="0"/>
                      <w:autoSpaceDE/>
                      <w:autoSpaceDN/>
                      <w:adjustRightInd/>
                      <w:textAlignment w:val="baseline"/>
                      <w:rPr>
                        <w:rFonts w:ascii="Arial" w:hAnsi="Arial" w:cs="Arial"/>
                        <w:sz w:val="12"/>
                        <w:szCs w:val="12"/>
                      </w:rPr>
                    </w:pPr>
                    <w:r>
                      <w:rPr>
                        <w:rFonts w:ascii="Arial" w:hAnsi="Arial" w:cs="Arial"/>
                        <w:sz w:val="12"/>
                        <w:szCs w:val="12"/>
                      </w:rPr>
                      <w:t>MADRID-1-449415-v25</w:t>
                    </w:r>
                    <w:r>
                      <w:rPr>
                        <w:rFonts w:ascii="Arial" w:hAnsi="Arial" w:cs="Arial"/>
                        <w:sz w:val="12"/>
                        <w:szCs w:val="12"/>
                      </w:rPr>
                      <w:tab/>
                    </w:r>
                    <w:r>
                      <w:rPr>
                        <w:sz w:val="17"/>
                        <w:szCs w:val="17"/>
                      </w:rPr>
                      <w:t xml:space="preserve">- </w:t>
                    </w:r>
                    <w:r>
                      <w:rPr>
                        <w:sz w:val="17"/>
                        <w:szCs w:val="17"/>
                      </w:rPr>
                      <w:fldChar w:fldCharType="begin"/>
                    </w:r>
                    <w:r>
                      <w:rPr>
                        <w:sz w:val="17"/>
                        <w:szCs w:val="17"/>
                      </w:rPr>
                      <w:instrText xml:space="preserve"> PAGE </w:instrText>
                    </w:r>
                    <w:r>
                      <w:rPr>
                        <w:sz w:val="17"/>
                        <w:szCs w:val="17"/>
                      </w:rPr>
                      <w:fldChar w:fldCharType="separate"/>
                    </w:r>
                    <w:r w:rsidR="00102F4A">
                      <w:rPr>
                        <w:noProof/>
                        <w:sz w:val="17"/>
                        <w:szCs w:val="17"/>
                      </w:rPr>
                      <w:t>162</w:t>
                    </w:r>
                    <w:r>
                      <w:rPr>
                        <w:sz w:val="17"/>
                        <w:szCs w:val="17"/>
                      </w:rPr>
                      <w:fldChar w:fldCharType="end"/>
                    </w:r>
                    <w:r>
                      <w:rPr>
                        <w:sz w:val="17"/>
                        <w:szCs w:val="17"/>
                      </w:rPr>
                      <w:t xml:space="preserve"> -</w:t>
                    </w:r>
                    <w:r>
                      <w:rPr>
                        <w:sz w:val="17"/>
                        <w:szCs w:val="17"/>
                      </w:rPr>
                      <w:tab/>
                    </w:r>
                    <w:r>
                      <w:rPr>
                        <w:rFonts w:ascii="Arial" w:hAnsi="Arial" w:cs="Arial"/>
                        <w:sz w:val="12"/>
                        <w:szCs w:val="12"/>
                      </w:rPr>
                      <w:t>66-40161646</w:t>
                    </w:r>
                  </w:p>
                </w:txbxContent>
              </v:textbox>
              <w10:wrap type="square" anchorx="page"/>
            </v:shape>
          </w:pict>
        </mc:Fallback>
      </mc:AlternateContent>
    </w:r>
  </w:p>
</w:ftr>
</file>

<file path=word/footer40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3339A9">
    <w:pPr>
      <w:kinsoku w:val="0"/>
      <w:overflowPunct w:val="0"/>
      <w:autoSpaceDE/>
      <w:autoSpaceDN/>
      <w:adjustRightInd/>
      <w:textAlignment w:val="baseline"/>
      <w:rPr>
        <w:sz w:val="16"/>
        <w:szCs w:val="16"/>
      </w:rPr>
    </w:pPr>
    <w:r>
      <w:rPr>
        <w:noProof/>
        <w:lang w:val="en-GB"/>
      </w:rPr>
      <mc:AlternateContent>
        <mc:Choice Requires="wps">
          <w:drawing>
            <wp:anchor distT="0" distB="0" distL="0" distR="0" simplePos="0" relativeHeight="251760128" behindDoc="0" locked="0" layoutInCell="0" allowOverlap="1">
              <wp:simplePos x="0" y="0"/>
              <wp:positionH relativeFrom="page">
                <wp:posOffset>424815</wp:posOffset>
              </wp:positionH>
              <wp:positionV relativeFrom="paragraph">
                <wp:posOffset>0</wp:posOffset>
              </wp:positionV>
              <wp:extent cx="4110990" cy="112395"/>
              <wp:effectExtent l="0" t="0" r="0" b="0"/>
              <wp:wrapSquare wrapText="bothSides"/>
              <wp:docPr id="117" name="Text Box 3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10990" cy="11239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5E08" w:rsidRDefault="00C15E08">
                          <w:pPr>
                            <w:keepNext/>
                            <w:keepLines/>
                            <w:tabs>
                              <w:tab w:val="left" w:pos="2983"/>
                              <w:tab w:val="right" w:pos="6439"/>
                            </w:tabs>
                            <w:kinsoku w:val="0"/>
                            <w:overflowPunct w:val="0"/>
                            <w:autoSpaceDE/>
                            <w:autoSpaceDN/>
                            <w:adjustRightInd/>
                            <w:textAlignment w:val="baseline"/>
                            <w:rPr>
                              <w:rFonts w:ascii="Arial" w:hAnsi="Arial" w:cs="Arial"/>
                              <w:sz w:val="12"/>
                              <w:szCs w:val="12"/>
                            </w:rPr>
                          </w:pPr>
                          <w:r>
                            <w:rPr>
                              <w:rFonts w:ascii="Arial" w:hAnsi="Arial" w:cs="Arial"/>
                              <w:sz w:val="12"/>
                              <w:szCs w:val="12"/>
                            </w:rPr>
                            <w:t>MADRID-1-449415-v25</w:t>
                          </w:r>
                          <w:r>
                            <w:rPr>
                              <w:rFonts w:ascii="Arial" w:hAnsi="Arial" w:cs="Arial"/>
                              <w:sz w:val="12"/>
                              <w:szCs w:val="12"/>
                            </w:rPr>
                            <w:tab/>
                          </w:r>
                          <w:r>
                            <w:rPr>
                              <w:sz w:val="17"/>
                              <w:szCs w:val="17"/>
                            </w:rPr>
                            <w:t xml:space="preserve">- </w:t>
                          </w:r>
                          <w:r>
                            <w:rPr>
                              <w:sz w:val="17"/>
                              <w:szCs w:val="17"/>
                            </w:rPr>
                            <w:fldChar w:fldCharType="begin"/>
                          </w:r>
                          <w:r>
                            <w:rPr>
                              <w:sz w:val="17"/>
                              <w:szCs w:val="17"/>
                            </w:rPr>
                            <w:instrText xml:space="preserve"> PAGE </w:instrText>
                          </w:r>
                          <w:r>
                            <w:rPr>
                              <w:sz w:val="17"/>
                              <w:szCs w:val="17"/>
                            </w:rPr>
                            <w:fldChar w:fldCharType="separate"/>
                          </w:r>
                          <w:r>
                            <w:rPr>
                              <w:sz w:val="17"/>
                              <w:szCs w:val="17"/>
                            </w:rPr>
                            <w:t>162</w:t>
                          </w:r>
                          <w:r>
                            <w:rPr>
                              <w:sz w:val="17"/>
                              <w:szCs w:val="17"/>
                            </w:rPr>
                            <w:fldChar w:fldCharType="end"/>
                          </w:r>
                          <w:r>
                            <w:rPr>
                              <w:sz w:val="17"/>
                              <w:szCs w:val="17"/>
                            </w:rPr>
                            <w:t xml:space="preserve"> -</w:t>
                          </w:r>
                          <w:r>
                            <w:rPr>
                              <w:sz w:val="17"/>
                              <w:szCs w:val="17"/>
                            </w:rPr>
                            <w:tab/>
                          </w:r>
                          <w:r>
                            <w:rPr>
                              <w:rFonts w:ascii="Arial" w:hAnsi="Arial" w:cs="Arial"/>
                              <w:sz w:val="12"/>
                              <w:szCs w:val="12"/>
                            </w:rPr>
                            <w:t>66-40161646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17" o:spid="_x0000_s1367" type="#_x0000_t202" style="position:absolute;margin-left:33.45pt;margin-top:0;width:323.7pt;height:8.85pt;z-index:2517601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" o:allowincell="f" stroked="f">
              <v:fill opacity="0"/>
              <v:textbox inset="0,0,0,0">
                <w:txbxContent>
                  <w:p w:rsidR="00C15E08" w:rsidRDefault="00C15E08">
                    <w:pPr>
                      <w:keepNext/>
                      <w:keepLines/>
                      <w:tabs>
                        <w:tab w:val="left" w:pos="2983"/>
                        <w:tab w:val="right" w:pos="6439"/>
                      </w:tabs>
                      <w:kinsoku w:val="0"/>
                      <w:overflowPunct w:val="0"/>
                      <w:autoSpaceDE/>
                      <w:autoSpaceDN/>
                      <w:adjustRightInd/>
                      <w:textAlignment w:val="baseline"/>
                      <w:rPr>
                        <w:rFonts w:ascii="Arial" w:hAnsi="Arial" w:cs="Arial"/>
                        <w:sz w:val="12"/>
                        <w:szCs w:val="12"/>
                      </w:rPr>
                    </w:pPr>
                    <w:r>
                      <w:rPr>
                        <w:rFonts w:ascii="Arial" w:hAnsi="Arial" w:cs="Arial"/>
                        <w:sz w:val="12"/>
                        <w:szCs w:val="12"/>
                      </w:rPr>
                      <w:t>MADRID-1-449415-v25</w:t>
                    </w:r>
                    <w:r>
                      <w:rPr>
                        <w:rFonts w:ascii="Arial" w:hAnsi="Arial" w:cs="Arial"/>
                        <w:sz w:val="12"/>
                        <w:szCs w:val="12"/>
                      </w:rPr>
                      <w:tab/>
                    </w:r>
                    <w:r>
                      <w:rPr>
                        <w:sz w:val="17"/>
                        <w:szCs w:val="17"/>
                      </w:rPr>
                      <w:t xml:space="preserve">- </w:t>
                    </w:r>
                    <w:r>
                      <w:rPr>
                        <w:sz w:val="17"/>
                        <w:szCs w:val="17"/>
                      </w:rPr>
                      <w:fldChar w:fldCharType="begin"/>
                    </w:r>
                    <w:r>
                      <w:rPr>
                        <w:sz w:val="17"/>
                        <w:szCs w:val="17"/>
                      </w:rPr>
                      <w:instrText xml:space="preserve"> PAGE </w:instrText>
                    </w:r>
                    <w:r>
                      <w:rPr>
                        <w:sz w:val="17"/>
                        <w:szCs w:val="17"/>
                      </w:rPr>
                      <w:fldChar w:fldCharType="separate"/>
                    </w:r>
                    <w:r>
                      <w:rPr>
                        <w:sz w:val="17"/>
                        <w:szCs w:val="17"/>
                      </w:rPr>
                      <w:t>162</w:t>
                    </w:r>
                    <w:r>
                      <w:rPr>
                        <w:sz w:val="17"/>
                        <w:szCs w:val="17"/>
                      </w:rPr>
                      <w:fldChar w:fldCharType="end"/>
                    </w:r>
                    <w:r>
                      <w:rPr>
                        <w:sz w:val="17"/>
                        <w:szCs w:val="17"/>
                      </w:rPr>
                      <w:t xml:space="preserve"> -</w:t>
                    </w:r>
                    <w:r>
                      <w:rPr>
                        <w:sz w:val="17"/>
                        <w:szCs w:val="17"/>
                      </w:rPr>
                      <w:tab/>
                    </w:r>
                    <w:r>
                      <w:rPr>
                        <w:rFonts w:ascii="Arial" w:hAnsi="Arial" w:cs="Arial"/>
                        <w:sz w:val="12"/>
                        <w:szCs w:val="12"/>
                      </w:rPr>
                      <w:t>66-40161646</w:t>
                    </w:r>
                  </w:p>
                </w:txbxContent>
              </v:textbox>
              <w10:wrap type="square" anchorx="page"/>
            </v:shape>
          </w:pict>
        </mc:Fallback>
      </mc:AlternateContent>
    </w:r>
  </w:p>
</w:ftr>
</file>

<file path=word/footer40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widowControl/>
      <w:rPr>
        <w:sz w:val="24"/>
        <w:szCs w:val="24"/>
      </w:rPr>
    </w:pPr>
  </w:p>
</w:ftr>
</file>

<file path=word/footer40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widowControl/>
      <w:rPr>
        <w:sz w:val="24"/>
        <w:szCs w:val="24"/>
      </w:rPr>
    </w:pPr>
  </w:p>
</w:ftr>
</file>

<file path=word/footer40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3339A9">
    <w:pPr>
      <w:kinsoku w:val="0"/>
      <w:overflowPunct w:val="0"/>
      <w:autoSpaceDE/>
      <w:autoSpaceDN/>
      <w:adjustRightInd/>
      <w:textAlignment w:val="baseline"/>
      <w:rPr>
        <w:sz w:val="16"/>
        <w:szCs w:val="16"/>
      </w:rPr>
    </w:pPr>
    <w:r>
      <w:rPr>
        <w:noProof/>
        <w:lang w:val="en-GB"/>
      </w:rPr>
      <mc:AlternateContent>
        <mc:Choice Requires="wps">
          <w:drawing>
            <wp:anchor distT="0" distB="0" distL="0" distR="0" simplePos="0" relativeHeight="251761152" behindDoc="0" locked="0" layoutInCell="0" allowOverlap="1">
              <wp:simplePos x="0" y="0"/>
              <wp:positionH relativeFrom="page">
                <wp:posOffset>606425</wp:posOffset>
              </wp:positionH>
              <wp:positionV relativeFrom="paragraph">
                <wp:posOffset>0</wp:posOffset>
              </wp:positionV>
              <wp:extent cx="4107815" cy="107950"/>
              <wp:effectExtent l="0" t="0" r="0" b="0"/>
              <wp:wrapSquare wrapText="bothSides"/>
              <wp:docPr id="116" name="Text Box 3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07815" cy="10795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5E08" w:rsidRDefault="00C15E08">
                          <w:pPr>
                            <w:keepNext/>
                            <w:keepLines/>
                            <w:tabs>
                              <w:tab w:val="left" w:pos="2968"/>
                              <w:tab w:val="right" w:pos="6496"/>
                            </w:tabs>
                            <w:kinsoku w:val="0"/>
                            <w:overflowPunct w:val="0"/>
                            <w:autoSpaceDE/>
                            <w:autoSpaceDN/>
                            <w:adjustRightInd/>
                            <w:textAlignment w:val="baseline"/>
                            <w:rPr>
                              <w:sz w:val="12"/>
                              <w:szCs w:val="12"/>
                            </w:rPr>
                          </w:pPr>
                          <w:r>
                            <w:rPr>
                              <w:sz w:val="12"/>
                              <w:szCs w:val="12"/>
                            </w:rPr>
                            <w:t>tvIADRID-1-449415-v25</w:t>
                          </w:r>
                          <w:r>
                            <w:rPr>
                              <w:sz w:val="12"/>
                              <w:szCs w:val="12"/>
                            </w:rPr>
                            <w:tab/>
                          </w:r>
                          <w:r>
                            <w:rPr>
                              <w:sz w:val="17"/>
                              <w:szCs w:val="17"/>
                            </w:rPr>
                            <w:t xml:space="preserve">- </w:t>
                          </w:r>
                          <w:r>
                            <w:rPr>
                              <w:sz w:val="17"/>
                              <w:szCs w:val="17"/>
                            </w:rPr>
                            <w:fldChar w:fldCharType="begin"/>
                          </w:r>
                          <w:r>
                            <w:rPr>
                              <w:sz w:val="17"/>
                              <w:szCs w:val="17"/>
                            </w:rPr>
                            <w:instrText xml:space="preserve"> PAGE </w:instrText>
                          </w:r>
                          <w:r>
                            <w:rPr>
                              <w:sz w:val="17"/>
                              <w:szCs w:val="17"/>
                            </w:rPr>
                            <w:fldChar w:fldCharType="separate"/>
                          </w:r>
                          <w:r w:rsidR="00102F4A">
                            <w:rPr>
                              <w:noProof/>
                              <w:sz w:val="17"/>
                              <w:szCs w:val="17"/>
                            </w:rPr>
                            <w:t>163</w:t>
                          </w:r>
                          <w:r>
                            <w:rPr>
                              <w:sz w:val="17"/>
                              <w:szCs w:val="17"/>
                            </w:rPr>
                            <w:fldChar w:fldCharType="end"/>
                          </w:r>
                          <w:r>
                            <w:rPr>
                              <w:sz w:val="17"/>
                              <w:szCs w:val="17"/>
                            </w:rPr>
                            <w:t xml:space="preserve"> -</w:t>
                          </w:r>
                          <w:r>
                            <w:rPr>
                              <w:sz w:val="17"/>
                              <w:szCs w:val="17"/>
                            </w:rPr>
                            <w:tab/>
                          </w:r>
                          <w:r>
                            <w:rPr>
                              <w:sz w:val="12"/>
                              <w:szCs w:val="12"/>
                            </w:rPr>
                            <w:t>6640161646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18" o:spid="_x0000_s1368" type="#_x0000_t202" style="position:absolute;margin-left:47.75pt;margin-top:0;width:323.45pt;height:8.5pt;z-index:2517611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" o:allowincell="f" stroked="f">
              <v:fill opacity="0"/>
              <v:textbox inset="0,0,0,0">
                <w:txbxContent>
                  <w:p w:rsidR="00C15E08" w:rsidRDefault="00C15E08">
                    <w:pPr>
                      <w:keepNext/>
                      <w:keepLines/>
                      <w:tabs>
                        <w:tab w:val="left" w:pos="2968"/>
                        <w:tab w:val="right" w:pos="6496"/>
                      </w:tabs>
                      <w:kinsoku w:val="0"/>
                      <w:overflowPunct w:val="0"/>
                      <w:autoSpaceDE/>
                      <w:autoSpaceDN/>
                      <w:adjustRightInd/>
                      <w:textAlignment w:val="baseline"/>
                      <w:rPr>
                        <w:sz w:val="12"/>
                        <w:szCs w:val="12"/>
                      </w:rPr>
                    </w:pPr>
                    <w:r>
                      <w:rPr>
                        <w:sz w:val="12"/>
                        <w:szCs w:val="12"/>
                      </w:rPr>
                      <w:t>tvIADRID-1-449415-v25</w:t>
                    </w:r>
                    <w:r>
                      <w:rPr>
                        <w:sz w:val="12"/>
                        <w:szCs w:val="12"/>
                      </w:rPr>
                      <w:tab/>
                    </w:r>
                    <w:r>
                      <w:rPr>
                        <w:sz w:val="17"/>
                        <w:szCs w:val="17"/>
                      </w:rPr>
                      <w:t xml:space="preserve">- </w:t>
                    </w:r>
                    <w:r>
                      <w:rPr>
                        <w:sz w:val="17"/>
                        <w:szCs w:val="17"/>
                      </w:rPr>
                      <w:fldChar w:fldCharType="begin"/>
                    </w:r>
                    <w:r>
                      <w:rPr>
                        <w:sz w:val="17"/>
                        <w:szCs w:val="17"/>
                      </w:rPr>
                      <w:instrText xml:space="preserve"> PAGE </w:instrText>
                    </w:r>
                    <w:r>
                      <w:rPr>
                        <w:sz w:val="17"/>
                        <w:szCs w:val="17"/>
                      </w:rPr>
                      <w:fldChar w:fldCharType="separate"/>
                    </w:r>
                    <w:r w:rsidR="00102F4A">
                      <w:rPr>
                        <w:noProof/>
                        <w:sz w:val="17"/>
                        <w:szCs w:val="17"/>
                      </w:rPr>
                      <w:t>163</w:t>
                    </w:r>
                    <w:r>
                      <w:rPr>
                        <w:sz w:val="17"/>
                        <w:szCs w:val="17"/>
                      </w:rPr>
                      <w:fldChar w:fldCharType="end"/>
                    </w:r>
                    <w:r>
                      <w:rPr>
                        <w:sz w:val="17"/>
                        <w:szCs w:val="17"/>
                      </w:rPr>
                      <w:t xml:space="preserve"> -</w:t>
                    </w:r>
                    <w:r>
                      <w:rPr>
                        <w:sz w:val="17"/>
                        <w:szCs w:val="17"/>
                      </w:rPr>
                      <w:tab/>
                    </w:r>
                    <w:r>
                      <w:rPr>
                        <w:sz w:val="12"/>
                        <w:szCs w:val="12"/>
                      </w:rPr>
                      <w:t>6640161646</w:t>
                    </w:r>
                  </w:p>
                </w:txbxContent>
              </v:textbox>
              <w10:wrap type="square" anchorx="page"/>
            </v:shape>
          </w:pict>
        </mc:Fallback>
      </mc:AlternateContent>
    </w:r>
  </w:p>
</w:ftr>
</file>

<file path=word/footer40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3339A9">
    <w:pPr>
      <w:kinsoku w:val="0"/>
      <w:overflowPunct w:val="0"/>
      <w:autoSpaceDE/>
      <w:autoSpaceDN/>
      <w:adjustRightInd/>
      <w:textAlignment w:val="baseline"/>
      <w:rPr>
        <w:sz w:val="16"/>
        <w:szCs w:val="16"/>
      </w:rPr>
    </w:pPr>
    <w:r>
      <w:rPr>
        <w:noProof/>
        <w:lang w:val="en-GB"/>
      </w:rPr>
      <mc:AlternateContent>
        <mc:Choice Requires="wps">
          <w:drawing>
            <wp:anchor distT="0" distB="0" distL="0" distR="0" simplePos="0" relativeHeight="251762176" behindDoc="0" locked="0" layoutInCell="0" allowOverlap="1">
              <wp:simplePos x="0" y="0"/>
              <wp:positionH relativeFrom="page">
                <wp:posOffset>423545</wp:posOffset>
              </wp:positionH>
              <wp:positionV relativeFrom="paragraph">
                <wp:posOffset>0</wp:posOffset>
              </wp:positionV>
              <wp:extent cx="4110990" cy="113665"/>
              <wp:effectExtent l="0" t="0" r="0" b="0"/>
              <wp:wrapSquare wrapText="bothSides"/>
              <wp:docPr id="115" name="Text Box 3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10990" cy="11366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5E08" w:rsidRDefault="00C15E08">
                          <w:pPr>
                            <w:keepNext/>
                            <w:keepLines/>
                            <w:tabs>
                              <w:tab w:val="left" w:pos="2951"/>
                              <w:tab w:val="right" w:pos="6479"/>
                            </w:tabs>
                            <w:kinsoku w:val="0"/>
                            <w:overflowPunct w:val="0"/>
                            <w:autoSpaceDE/>
                            <w:autoSpaceDN/>
                            <w:adjustRightInd/>
                            <w:textAlignment w:val="baseline"/>
                            <w:rPr>
                              <w:sz w:val="13"/>
                              <w:szCs w:val="13"/>
                            </w:rPr>
                          </w:pPr>
                          <w:r>
                            <w:rPr>
                              <w:sz w:val="13"/>
                              <w:szCs w:val="13"/>
                            </w:rPr>
                            <w:t>MADRLD-1-449415-v25</w:t>
                          </w:r>
                          <w:r>
                            <w:rPr>
                              <w:sz w:val="13"/>
                              <w:szCs w:val="13"/>
                            </w:rPr>
                            <w:tab/>
                          </w:r>
                          <w:r>
                            <w:rPr>
                              <w:sz w:val="18"/>
                              <w:szCs w:val="18"/>
                            </w:rPr>
                            <w:t xml:space="preserve">- </w:t>
                          </w:r>
                          <w:r>
                            <w:rPr>
                              <w:sz w:val="18"/>
                              <w:szCs w:val="18"/>
                            </w:rPr>
                            <w:fldChar w:fldCharType="begin"/>
                          </w:r>
                          <w:r>
                            <w:rPr>
                              <w:sz w:val="18"/>
                              <w:szCs w:val="18"/>
                            </w:rPr>
                            <w:instrText xml:space="preserve"> PAGE </w:instrText>
                          </w:r>
                          <w:r>
                            <w:rPr>
                              <w:sz w:val="18"/>
                              <w:szCs w:val="18"/>
                            </w:rPr>
                            <w:fldChar w:fldCharType="separate"/>
                          </w:r>
                          <w:r>
                            <w:rPr>
                              <w:sz w:val="18"/>
                              <w:szCs w:val="18"/>
                            </w:rPr>
                            <w:t>166</w:t>
                          </w:r>
                          <w:r>
                            <w:rPr>
                              <w:sz w:val="18"/>
                              <w:szCs w:val="18"/>
                            </w:rPr>
                            <w:fldChar w:fldCharType="end"/>
                          </w:r>
                          <w:r>
                            <w:rPr>
                              <w:sz w:val="18"/>
                              <w:szCs w:val="18"/>
                            </w:rPr>
                            <w:t xml:space="preserve"> -</w:t>
                          </w:r>
                          <w:r>
                            <w:rPr>
                              <w:sz w:val="18"/>
                              <w:szCs w:val="18"/>
                            </w:rPr>
                            <w:tab/>
                          </w:r>
                          <w:r>
                            <w:rPr>
                              <w:sz w:val="13"/>
                              <w:szCs w:val="13"/>
                            </w:rPr>
                            <w:t>6640161646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19" o:spid="_x0000_s1369" type="#_x0000_t202" style="position:absolute;margin-left:33.35pt;margin-top:0;width:323.7pt;height:8.95pt;z-index:2517621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" o:allowincell="f" stroked="f">
              <v:fill opacity="0"/>
              <v:textbox inset="0,0,0,0">
                <w:txbxContent>
                  <w:p w:rsidR="00C15E08" w:rsidRDefault="00C15E08">
                    <w:pPr>
                      <w:keepNext/>
                      <w:keepLines/>
                      <w:tabs>
                        <w:tab w:val="left" w:pos="2951"/>
                        <w:tab w:val="right" w:pos="6479"/>
                      </w:tabs>
                      <w:kinsoku w:val="0"/>
                      <w:overflowPunct w:val="0"/>
                      <w:autoSpaceDE/>
                      <w:autoSpaceDN/>
                      <w:adjustRightInd/>
                      <w:textAlignment w:val="baseline"/>
                      <w:rPr>
                        <w:sz w:val="13"/>
                        <w:szCs w:val="13"/>
                      </w:rPr>
                    </w:pPr>
                    <w:r>
                      <w:rPr>
                        <w:sz w:val="13"/>
                        <w:szCs w:val="13"/>
                      </w:rPr>
                      <w:t>MADRLD-1-449415-v25</w:t>
                    </w:r>
                    <w:r>
                      <w:rPr>
                        <w:sz w:val="13"/>
                        <w:szCs w:val="13"/>
                      </w:rPr>
                      <w:tab/>
                    </w:r>
                    <w:r>
                      <w:rPr>
                        <w:sz w:val="18"/>
                        <w:szCs w:val="18"/>
                      </w:rPr>
                      <w:t xml:space="preserve">- </w:t>
                    </w:r>
                    <w:r>
                      <w:rPr>
                        <w:sz w:val="18"/>
                        <w:szCs w:val="18"/>
                      </w:rPr>
                      <w:fldChar w:fldCharType="begin"/>
                    </w:r>
                    <w:r>
                      <w:rPr>
                        <w:sz w:val="18"/>
                        <w:szCs w:val="18"/>
                      </w:rPr>
                      <w:instrText xml:space="preserve"> PAGE </w:instrText>
                    </w:r>
                    <w:r>
                      <w:rPr>
                        <w:sz w:val="18"/>
                        <w:szCs w:val="18"/>
                      </w:rPr>
                      <w:fldChar w:fldCharType="separate"/>
                    </w:r>
                    <w:r>
                      <w:rPr>
                        <w:sz w:val="18"/>
                        <w:szCs w:val="18"/>
                      </w:rPr>
                      <w:t>166</w:t>
                    </w:r>
                    <w:r>
                      <w:rPr>
                        <w:sz w:val="18"/>
                        <w:szCs w:val="18"/>
                      </w:rPr>
                      <w:fldChar w:fldCharType="end"/>
                    </w:r>
                    <w:r>
                      <w:rPr>
                        <w:sz w:val="18"/>
                        <w:szCs w:val="18"/>
                      </w:rPr>
                      <w:t xml:space="preserve"> -</w:t>
                    </w:r>
                    <w:r>
                      <w:rPr>
                        <w:sz w:val="18"/>
                        <w:szCs w:val="18"/>
                      </w:rPr>
                      <w:tab/>
                    </w:r>
                    <w:r>
                      <w:rPr>
                        <w:sz w:val="13"/>
                        <w:szCs w:val="13"/>
                      </w:rPr>
                      <w:t>6640161646</w:t>
                    </w:r>
                  </w:p>
                </w:txbxContent>
              </v:textbox>
              <w10:wrap type="square" anchorx="page"/>
            </v:shape>
          </w:pict>
        </mc:Fallback>
      </mc:AlternateContent>
    </w:r>
  </w:p>
</w:ftr>
</file>

<file path=word/footer40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3339A9">
    <w:pPr>
      <w:kinsoku w:val="0"/>
      <w:overflowPunct w:val="0"/>
      <w:autoSpaceDE/>
      <w:autoSpaceDN/>
      <w:adjustRightInd/>
      <w:textAlignment w:val="baseline"/>
      <w:rPr>
        <w:sz w:val="16"/>
        <w:szCs w:val="16"/>
      </w:rPr>
    </w:pPr>
    <w:r>
      <w:rPr>
        <w:noProof/>
        <w:lang w:val="en-GB"/>
      </w:rPr>
      <mc:AlternateContent>
        <mc:Choice Requires="wps">
          <w:drawing>
            <wp:anchor distT="0" distB="0" distL="0" distR="0" simplePos="0" relativeHeight="251763200" behindDoc="0" locked="0" layoutInCell="0" allowOverlap="1">
              <wp:simplePos x="0" y="0"/>
              <wp:positionH relativeFrom="page">
                <wp:posOffset>423545</wp:posOffset>
              </wp:positionH>
              <wp:positionV relativeFrom="paragraph">
                <wp:posOffset>0</wp:posOffset>
              </wp:positionV>
              <wp:extent cx="4110990" cy="113665"/>
              <wp:effectExtent l="0" t="0" r="0" b="0"/>
              <wp:wrapSquare wrapText="bothSides"/>
              <wp:docPr id="114" name="Text Box 3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10990" cy="11366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5E08" w:rsidRDefault="00C15E08">
                          <w:pPr>
                            <w:keepNext/>
                            <w:keepLines/>
                            <w:tabs>
                              <w:tab w:val="left" w:pos="2951"/>
                              <w:tab w:val="right" w:pos="6479"/>
                            </w:tabs>
                            <w:kinsoku w:val="0"/>
                            <w:overflowPunct w:val="0"/>
                            <w:autoSpaceDE/>
                            <w:autoSpaceDN/>
                            <w:adjustRightInd/>
                            <w:textAlignment w:val="baseline"/>
                            <w:rPr>
                              <w:sz w:val="13"/>
                              <w:szCs w:val="13"/>
                            </w:rPr>
                          </w:pPr>
                          <w:r>
                            <w:rPr>
                              <w:sz w:val="13"/>
                              <w:szCs w:val="13"/>
                            </w:rPr>
                            <w:t>MADRLD-1-449415-v25</w:t>
                          </w:r>
                          <w:r>
                            <w:rPr>
                              <w:sz w:val="13"/>
                              <w:szCs w:val="13"/>
                            </w:rPr>
                            <w:tab/>
                          </w:r>
                          <w:r>
                            <w:rPr>
                              <w:sz w:val="18"/>
                              <w:szCs w:val="18"/>
                            </w:rPr>
                            <w:t xml:space="preserve">- </w:t>
                          </w:r>
                          <w:r>
                            <w:rPr>
                              <w:sz w:val="18"/>
                              <w:szCs w:val="18"/>
                            </w:rPr>
                            <w:fldChar w:fldCharType="begin"/>
                          </w:r>
                          <w:r>
                            <w:rPr>
                              <w:sz w:val="18"/>
                              <w:szCs w:val="18"/>
                            </w:rPr>
                            <w:instrText xml:space="preserve"> PAGE </w:instrText>
                          </w:r>
                          <w:r>
                            <w:rPr>
                              <w:sz w:val="18"/>
                              <w:szCs w:val="18"/>
                            </w:rPr>
                            <w:fldChar w:fldCharType="separate"/>
                          </w:r>
                          <w:r>
                            <w:rPr>
                              <w:sz w:val="18"/>
                              <w:szCs w:val="18"/>
                            </w:rPr>
                            <w:t>166</w:t>
                          </w:r>
                          <w:r>
                            <w:rPr>
                              <w:sz w:val="18"/>
                              <w:szCs w:val="18"/>
                            </w:rPr>
                            <w:fldChar w:fldCharType="end"/>
                          </w:r>
                          <w:r>
                            <w:rPr>
                              <w:sz w:val="18"/>
                              <w:szCs w:val="18"/>
                            </w:rPr>
                            <w:t xml:space="preserve"> -</w:t>
                          </w:r>
                          <w:r>
                            <w:rPr>
                              <w:sz w:val="18"/>
                              <w:szCs w:val="18"/>
                            </w:rPr>
                            <w:tab/>
                          </w:r>
                          <w:r>
                            <w:rPr>
                              <w:sz w:val="13"/>
                              <w:szCs w:val="13"/>
                            </w:rPr>
                            <w:t>6640161646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20" o:spid="_x0000_s1370" type="#_x0000_t202" style="position:absolute;margin-left:33.35pt;margin-top:0;width:323.7pt;height:8.95pt;z-index:2517632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" o:allowincell="f" stroked="f">
              <v:fill opacity="0"/>
              <v:textbox inset="0,0,0,0">
                <w:txbxContent>
                  <w:p w:rsidR="00C15E08" w:rsidRDefault="00C15E08">
                    <w:pPr>
                      <w:keepNext/>
                      <w:keepLines/>
                      <w:tabs>
                        <w:tab w:val="left" w:pos="2951"/>
                        <w:tab w:val="right" w:pos="6479"/>
                      </w:tabs>
                      <w:kinsoku w:val="0"/>
                      <w:overflowPunct w:val="0"/>
                      <w:autoSpaceDE/>
                      <w:autoSpaceDN/>
                      <w:adjustRightInd/>
                      <w:textAlignment w:val="baseline"/>
                      <w:rPr>
                        <w:sz w:val="13"/>
                        <w:szCs w:val="13"/>
                      </w:rPr>
                    </w:pPr>
                    <w:r>
                      <w:rPr>
                        <w:sz w:val="13"/>
                        <w:szCs w:val="13"/>
                      </w:rPr>
                      <w:t>MADRLD-1-449415-v25</w:t>
                    </w:r>
                    <w:r>
                      <w:rPr>
                        <w:sz w:val="13"/>
                        <w:szCs w:val="13"/>
                      </w:rPr>
                      <w:tab/>
                    </w:r>
                    <w:r>
                      <w:rPr>
                        <w:sz w:val="18"/>
                        <w:szCs w:val="18"/>
                      </w:rPr>
                      <w:t xml:space="preserve">- </w:t>
                    </w:r>
                    <w:r>
                      <w:rPr>
                        <w:sz w:val="18"/>
                        <w:szCs w:val="18"/>
                      </w:rPr>
                      <w:fldChar w:fldCharType="begin"/>
                    </w:r>
                    <w:r>
                      <w:rPr>
                        <w:sz w:val="18"/>
                        <w:szCs w:val="18"/>
                      </w:rPr>
                      <w:instrText xml:space="preserve"> PAGE </w:instrText>
                    </w:r>
                    <w:r>
                      <w:rPr>
                        <w:sz w:val="18"/>
                        <w:szCs w:val="18"/>
                      </w:rPr>
                      <w:fldChar w:fldCharType="separate"/>
                    </w:r>
                    <w:r>
                      <w:rPr>
                        <w:sz w:val="18"/>
                        <w:szCs w:val="18"/>
                      </w:rPr>
                      <w:t>166</w:t>
                    </w:r>
                    <w:r>
                      <w:rPr>
                        <w:sz w:val="18"/>
                        <w:szCs w:val="18"/>
                      </w:rPr>
                      <w:fldChar w:fldCharType="end"/>
                    </w:r>
                    <w:r>
                      <w:rPr>
                        <w:sz w:val="18"/>
                        <w:szCs w:val="18"/>
                      </w:rPr>
                      <w:t xml:space="preserve"> -</w:t>
                    </w:r>
                    <w:r>
                      <w:rPr>
                        <w:sz w:val="18"/>
                        <w:szCs w:val="18"/>
                      </w:rPr>
                      <w:tab/>
                    </w:r>
                    <w:r>
                      <w:rPr>
                        <w:sz w:val="13"/>
                        <w:szCs w:val="13"/>
                      </w:rPr>
                      <w:t>6640161646</w:t>
                    </w:r>
                  </w:p>
                </w:txbxContent>
              </v:textbox>
              <w10:wrap type="square" anchorx="page"/>
            </v:shape>
          </w:pict>
        </mc:Fallback>
      </mc:AlternateContent>
    </w:r>
  </w:p>
</w:ftr>
</file>

<file path=word/footer40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3339A9">
    <w:pPr>
      <w:kinsoku w:val="0"/>
      <w:overflowPunct w:val="0"/>
      <w:autoSpaceDE/>
      <w:autoSpaceDN/>
      <w:adjustRightInd/>
      <w:textAlignment w:val="baseline"/>
      <w:rPr>
        <w:sz w:val="16"/>
        <w:szCs w:val="16"/>
      </w:rPr>
    </w:pPr>
    <w:r>
      <w:rPr>
        <w:noProof/>
        <w:lang w:val="en-GB"/>
      </w:rPr>
      <mc:AlternateContent>
        <mc:Choice Requires="wps">
          <w:drawing>
            <wp:anchor distT="0" distB="0" distL="0" distR="0" simplePos="0" relativeHeight="251764224" behindDoc="0" locked="0" layoutInCell="0" allowOverlap="1">
              <wp:simplePos x="0" y="0"/>
              <wp:positionH relativeFrom="page">
                <wp:posOffset>423545</wp:posOffset>
              </wp:positionH>
              <wp:positionV relativeFrom="paragraph">
                <wp:posOffset>0</wp:posOffset>
              </wp:positionV>
              <wp:extent cx="4110990" cy="113665"/>
              <wp:effectExtent l="0" t="0" r="0" b="0"/>
              <wp:wrapSquare wrapText="bothSides"/>
              <wp:docPr id="113" name="Text Box 3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10990" cy="11366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5E08" w:rsidRDefault="00C15E08">
                          <w:pPr>
                            <w:keepNext/>
                            <w:keepLines/>
                            <w:tabs>
                              <w:tab w:val="left" w:pos="2951"/>
                              <w:tab w:val="right" w:pos="6479"/>
                            </w:tabs>
                            <w:kinsoku w:val="0"/>
                            <w:overflowPunct w:val="0"/>
                            <w:autoSpaceDE/>
                            <w:autoSpaceDN/>
                            <w:adjustRightInd/>
                            <w:textAlignment w:val="baseline"/>
                            <w:rPr>
                              <w:sz w:val="13"/>
                              <w:szCs w:val="13"/>
                            </w:rPr>
                          </w:pPr>
                          <w:r>
                            <w:rPr>
                              <w:sz w:val="13"/>
                              <w:szCs w:val="13"/>
                            </w:rPr>
                            <w:t>MADRLD-1-449415-v25</w:t>
                          </w:r>
                          <w:r>
                            <w:rPr>
                              <w:sz w:val="13"/>
                              <w:szCs w:val="13"/>
                            </w:rPr>
                            <w:tab/>
                          </w:r>
                          <w:r>
                            <w:rPr>
                              <w:sz w:val="18"/>
                              <w:szCs w:val="18"/>
                            </w:rPr>
                            <w:t xml:space="preserve">- </w:t>
                          </w:r>
                          <w:r>
                            <w:rPr>
                              <w:sz w:val="18"/>
                              <w:szCs w:val="18"/>
                            </w:rPr>
                            <w:fldChar w:fldCharType="begin"/>
                          </w:r>
                          <w:r>
                            <w:rPr>
                              <w:sz w:val="18"/>
                              <w:szCs w:val="18"/>
                            </w:rPr>
                            <w:instrText xml:space="preserve"> PAGE </w:instrText>
                          </w:r>
                          <w:r>
                            <w:rPr>
                              <w:sz w:val="18"/>
                              <w:szCs w:val="18"/>
                            </w:rPr>
                            <w:fldChar w:fldCharType="separate"/>
                          </w:r>
                          <w:r w:rsidR="00102F4A">
                            <w:rPr>
                              <w:noProof/>
                              <w:sz w:val="18"/>
                              <w:szCs w:val="18"/>
                            </w:rPr>
                            <w:t>164</w:t>
                          </w:r>
                          <w:r>
                            <w:rPr>
                              <w:sz w:val="18"/>
                              <w:szCs w:val="18"/>
                            </w:rPr>
                            <w:fldChar w:fldCharType="end"/>
                          </w:r>
                          <w:r>
                            <w:rPr>
                              <w:sz w:val="18"/>
                              <w:szCs w:val="18"/>
                            </w:rPr>
                            <w:t xml:space="preserve"> -</w:t>
                          </w:r>
                          <w:r>
                            <w:rPr>
                              <w:sz w:val="18"/>
                              <w:szCs w:val="18"/>
                            </w:rPr>
                            <w:tab/>
                          </w:r>
                          <w:r>
                            <w:rPr>
                              <w:sz w:val="13"/>
                              <w:szCs w:val="13"/>
                            </w:rPr>
                            <w:t>6640161646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21" o:spid="_x0000_s1371" type="#_x0000_t202" style="position:absolute;margin-left:33.35pt;margin-top:0;width:323.7pt;height:8.95pt;z-index:2517642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" o:allowincell="f" stroked="f">
              <v:fill opacity="0"/>
              <v:textbox inset="0,0,0,0">
                <w:txbxContent>
                  <w:p w:rsidR="00C15E08" w:rsidRDefault="00C15E08">
                    <w:pPr>
                      <w:keepNext/>
                      <w:keepLines/>
                      <w:tabs>
                        <w:tab w:val="left" w:pos="2951"/>
                        <w:tab w:val="right" w:pos="6479"/>
                      </w:tabs>
                      <w:kinsoku w:val="0"/>
                      <w:overflowPunct w:val="0"/>
                      <w:autoSpaceDE/>
                      <w:autoSpaceDN/>
                      <w:adjustRightInd/>
                      <w:textAlignment w:val="baseline"/>
                      <w:rPr>
                        <w:sz w:val="13"/>
                        <w:szCs w:val="13"/>
                      </w:rPr>
                    </w:pPr>
                    <w:r>
                      <w:rPr>
                        <w:sz w:val="13"/>
                        <w:szCs w:val="13"/>
                      </w:rPr>
                      <w:t>MADRLD-1-449415-v25</w:t>
                    </w:r>
                    <w:r>
                      <w:rPr>
                        <w:sz w:val="13"/>
                        <w:szCs w:val="13"/>
                      </w:rPr>
                      <w:tab/>
                    </w:r>
                    <w:r>
                      <w:rPr>
                        <w:sz w:val="18"/>
                        <w:szCs w:val="18"/>
                      </w:rPr>
                      <w:t xml:space="preserve">- </w:t>
                    </w:r>
                    <w:r>
                      <w:rPr>
                        <w:sz w:val="18"/>
                        <w:szCs w:val="18"/>
                      </w:rPr>
                      <w:fldChar w:fldCharType="begin"/>
                    </w:r>
                    <w:r>
                      <w:rPr>
                        <w:sz w:val="18"/>
                        <w:szCs w:val="18"/>
                      </w:rPr>
                      <w:instrText xml:space="preserve"> PAGE </w:instrText>
                    </w:r>
                    <w:r>
                      <w:rPr>
                        <w:sz w:val="18"/>
                        <w:szCs w:val="18"/>
                      </w:rPr>
                      <w:fldChar w:fldCharType="separate"/>
                    </w:r>
                    <w:r w:rsidR="00102F4A">
                      <w:rPr>
                        <w:noProof/>
                        <w:sz w:val="18"/>
                        <w:szCs w:val="18"/>
                      </w:rPr>
                      <w:t>164</w:t>
                    </w:r>
                    <w:r>
                      <w:rPr>
                        <w:sz w:val="18"/>
                        <w:szCs w:val="18"/>
                      </w:rPr>
                      <w:fldChar w:fldCharType="end"/>
                    </w:r>
                    <w:r>
                      <w:rPr>
                        <w:sz w:val="18"/>
                        <w:szCs w:val="18"/>
                      </w:rPr>
                      <w:t xml:space="preserve"> -</w:t>
                    </w:r>
                    <w:r>
                      <w:rPr>
                        <w:sz w:val="18"/>
                        <w:szCs w:val="18"/>
                      </w:rPr>
                      <w:tab/>
                    </w:r>
                    <w:r>
                      <w:rPr>
                        <w:sz w:val="13"/>
                        <w:szCs w:val="13"/>
                      </w:rPr>
                      <w:t>6640161646</w:t>
                    </w:r>
                  </w:p>
                </w:txbxContent>
              </v:textbox>
              <w10:wrap type="square" anchorx="page"/>
            </v:shape>
          </w:pict>
        </mc:Fallback>
      </mc:AlternateContent>
    </w:r>
  </w:p>
</w:ftr>
</file>

<file path=word/footer40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3339A9">
    <w:pPr>
      <w:kinsoku w:val="0"/>
      <w:overflowPunct w:val="0"/>
      <w:autoSpaceDE/>
      <w:autoSpaceDN/>
      <w:adjustRightInd/>
      <w:textAlignment w:val="baseline"/>
      <w:rPr>
        <w:sz w:val="16"/>
        <w:szCs w:val="16"/>
      </w:rPr>
    </w:pPr>
    <w:r>
      <w:rPr>
        <w:noProof/>
        <w:lang w:val="en-GB"/>
      </w:rPr>
      <mc:AlternateContent>
        <mc:Choice Requires="wps">
          <w:drawing>
            <wp:anchor distT="0" distB="0" distL="0" distR="0" simplePos="0" relativeHeight="251765248" behindDoc="0" locked="0" layoutInCell="0" allowOverlap="1">
              <wp:simplePos x="0" y="0"/>
              <wp:positionH relativeFrom="page">
                <wp:posOffset>423545</wp:posOffset>
              </wp:positionH>
              <wp:positionV relativeFrom="paragraph">
                <wp:posOffset>0</wp:posOffset>
              </wp:positionV>
              <wp:extent cx="4110990" cy="113665"/>
              <wp:effectExtent l="0" t="0" r="0" b="0"/>
              <wp:wrapSquare wrapText="bothSides"/>
              <wp:docPr id="112" name="Text Box 3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10990" cy="11366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5E08" w:rsidRDefault="00C15E08">
                          <w:pPr>
                            <w:keepNext/>
                            <w:keepLines/>
                            <w:tabs>
                              <w:tab w:val="left" w:pos="2951"/>
                              <w:tab w:val="right" w:pos="6479"/>
                            </w:tabs>
                            <w:kinsoku w:val="0"/>
                            <w:overflowPunct w:val="0"/>
                            <w:autoSpaceDE/>
                            <w:autoSpaceDN/>
                            <w:adjustRightInd/>
                            <w:textAlignment w:val="baseline"/>
                            <w:rPr>
                              <w:sz w:val="13"/>
                              <w:szCs w:val="13"/>
                            </w:rPr>
                          </w:pPr>
                          <w:r>
                            <w:rPr>
                              <w:sz w:val="13"/>
                              <w:szCs w:val="13"/>
                            </w:rPr>
                            <w:t>MADRLD-1-449415-v25</w:t>
                          </w:r>
                          <w:r>
                            <w:rPr>
                              <w:sz w:val="13"/>
                              <w:szCs w:val="13"/>
                            </w:rPr>
                            <w:tab/>
                          </w:r>
                          <w:r>
                            <w:rPr>
                              <w:sz w:val="18"/>
                              <w:szCs w:val="18"/>
                            </w:rPr>
                            <w:t xml:space="preserve">- </w:t>
                          </w:r>
                          <w:r>
                            <w:rPr>
                              <w:sz w:val="18"/>
                              <w:szCs w:val="18"/>
                            </w:rPr>
                            <w:fldChar w:fldCharType="begin"/>
                          </w:r>
                          <w:r>
                            <w:rPr>
                              <w:sz w:val="18"/>
                              <w:szCs w:val="18"/>
                            </w:rPr>
                            <w:instrText xml:space="preserve"> PAGE </w:instrText>
                          </w:r>
                          <w:r>
                            <w:rPr>
                              <w:sz w:val="18"/>
                              <w:szCs w:val="18"/>
                            </w:rPr>
                            <w:fldChar w:fldCharType="separate"/>
                          </w:r>
                          <w:r>
                            <w:rPr>
                              <w:sz w:val="18"/>
                              <w:szCs w:val="18"/>
                            </w:rPr>
                            <w:t>166</w:t>
                          </w:r>
                          <w:r>
                            <w:rPr>
                              <w:sz w:val="18"/>
                              <w:szCs w:val="18"/>
                            </w:rPr>
                            <w:fldChar w:fldCharType="end"/>
                          </w:r>
                          <w:r>
                            <w:rPr>
                              <w:sz w:val="18"/>
                              <w:szCs w:val="18"/>
                            </w:rPr>
                            <w:t xml:space="preserve"> -</w:t>
                          </w:r>
                          <w:r>
                            <w:rPr>
                              <w:sz w:val="18"/>
                              <w:szCs w:val="18"/>
                            </w:rPr>
                            <w:tab/>
                          </w:r>
                          <w:r>
                            <w:rPr>
                              <w:sz w:val="13"/>
                              <w:szCs w:val="13"/>
                            </w:rPr>
                            <w:t>6640161646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22" o:spid="_x0000_s1372" type="#_x0000_t202" style="position:absolute;margin-left:33.35pt;margin-top:0;width:323.7pt;height:8.95pt;z-index:2517652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" o:allowincell="f" stroked="f">
              <v:fill opacity="0"/>
              <v:textbox inset="0,0,0,0">
                <w:txbxContent>
                  <w:p w:rsidR="00C15E08" w:rsidRDefault="00C15E08">
                    <w:pPr>
                      <w:keepNext/>
                      <w:keepLines/>
                      <w:tabs>
                        <w:tab w:val="left" w:pos="2951"/>
                        <w:tab w:val="right" w:pos="6479"/>
                      </w:tabs>
                      <w:kinsoku w:val="0"/>
                      <w:overflowPunct w:val="0"/>
                      <w:autoSpaceDE/>
                      <w:autoSpaceDN/>
                      <w:adjustRightInd/>
                      <w:textAlignment w:val="baseline"/>
                      <w:rPr>
                        <w:sz w:val="13"/>
                        <w:szCs w:val="13"/>
                      </w:rPr>
                    </w:pPr>
                    <w:r>
                      <w:rPr>
                        <w:sz w:val="13"/>
                        <w:szCs w:val="13"/>
                      </w:rPr>
                      <w:t>MADRLD-1-449415-v25</w:t>
                    </w:r>
                    <w:r>
                      <w:rPr>
                        <w:sz w:val="13"/>
                        <w:szCs w:val="13"/>
                      </w:rPr>
                      <w:tab/>
                    </w:r>
                    <w:r>
                      <w:rPr>
                        <w:sz w:val="18"/>
                        <w:szCs w:val="18"/>
                      </w:rPr>
                      <w:t xml:space="preserve">- </w:t>
                    </w:r>
                    <w:r>
                      <w:rPr>
                        <w:sz w:val="18"/>
                        <w:szCs w:val="18"/>
                      </w:rPr>
                      <w:fldChar w:fldCharType="begin"/>
                    </w:r>
                    <w:r>
                      <w:rPr>
                        <w:sz w:val="18"/>
                        <w:szCs w:val="18"/>
                      </w:rPr>
                      <w:instrText xml:space="preserve"> PAGE </w:instrText>
                    </w:r>
                    <w:r>
                      <w:rPr>
                        <w:sz w:val="18"/>
                        <w:szCs w:val="18"/>
                      </w:rPr>
                      <w:fldChar w:fldCharType="separate"/>
                    </w:r>
                    <w:r>
                      <w:rPr>
                        <w:sz w:val="18"/>
                        <w:szCs w:val="18"/>
                      </w:rPr>
                      <w:t>166</w:t>
                    </w:r>
                    <w:r>
                      <w:rPr>
                        <w:sz w:val="18"/>
                        <w:szCs w:val="18"/>
                      </w:rPr>
                      <w:fldChar w:fldCharType="end"/>
                    </w:r>
                    <w:r>
                      <w:rPr>
                        <w:sz w:val="18"/>
                        <w:szCs w:val="18"/>
                      </w:rPr>
                      <w:t xml:space="preserve"> -</w:t>
                    </w:r>
                    <w:r>
                      <w:rPr>
                        <w:sz w:val="18"/>
                        <w:szCs w:val="18"/>
                      </w:rPr>
                      <w:tab/>
                    </w:r>
                    <w:r>
                      <w:rPr>
                        <w:sz w:val="13"/>
                        <w:szCs w:val="13"/>
                      </w:rPr>
                      <w:t>6640161646</w:t>
                    </w:r>
                  </w:p>
                </w:txbxContent>
              </v:textbox>
              <w10:wrap type="square" anchorx="page"/>
            </v:shape>
          </w:pict>
        </mc:Fallback>
      </mc:AlternateContent>
    </w:r>
  </w:p>
</w:ftr>
</file>

<file path=word/footer40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3339A9">
    <w:pPr>
      <w:kinsoku w:val="0"/>
      <w:overflowPunct w:val="0"/>
      <w:autoSpaceDE/>
      <w:autoSpaceDN/>
      <w:adjustRightInd/>
      <w:textAlignment w:val="baseline"/>
      <w:rPr>
        <w:sz w:val="16"/>
        <w:szCs w:val="16"/>
      </w:rPr>
    </w:pPr>
    <w:r>
      <w:rPr>
        <w:noProof/>
        <w:lang w:val="en-GB"/>
      </w:rPr>
      <mc:AlternateContent>
        <mc:Choice Requires="wps">
          <w:drawing>
            <wp:anchor distT="0" distB="0" distL="0" distR="0" simplePos="0" relativeHeight="251766272" behindDoc="0" locked="0" layoutInCell="0" allowOverlap="1">
              <wp:simplePos x="0" y="0"/>
              <wp:positionH relativeFrom="page">
                <wp:posOffset>423545</wp:posOffset>
              </wp:positionH>
              <wp:positionV relativeFrom="paragraph">
                <wp:posOffset>0</wp:posOffset>
              </wp:positionV>
              <wp:extent cx="4110990" cy="113665"/>
              <wp:effectExtent l="0" t="0" r="0" b="0"/>
              <wp:wrapSquare wrapText="bothSides"/>
              <wp:docPr id="111" name="Text Box 3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10990" cy="11366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5E08" w:rsidRDefault="00C15E08">
                          <w:pPr>
                            <w:keepNext/>
                            <w:keepLines/>
                            <w:tabs>
                              <w:tab w:val="left" w:pos="2951"/>
                              <w:tab w:val="right" w:pos="6479"/>
                            </w:tabs>
                            <w:kinsoku w:val="0"/>
                            <w:overflowPunct w:val="0"/>
                            <w:autoSpaceDE/>
                            <w:autoSpaceDN/>
                            <w:adjustRightInd/>
                            <w:textAlignment w:val="baseline"/>
                            <w:rPr>
                              <w:sz w:val="13"/>
                              <w:szCs w:val="13"/>
                            </w:rPr>
                          </w:pPr>
                          <w:r>
                            <w:rPr>
                              <w:sz w:val="13"/>
                              <w:szCs w:val="13"/>
                            </w:rPr>
                            <w:t>MADRLD-1-449415-v25</w:t>
                          </w:r>
                          <w:r>
                            <w:rPr>
                              <w:sz w:val="13"/>
                              <w:szCs w:val="13"/>
                            </w:rPr>
                            <w:tab/>
                          </w:r>
                          <w:r>
                            <w:rPr>
                              <w:sz w:val="18"/>
                              <w:szCs w:val="18"/>
                            </w:rPr>
                            <w:t xml:space="preserve">- </w:t>
                          </w:r>
                          <w:r>
                            <w:rPr>
                              <w:sz w:val="18"/>
                              <w:szCs w:val="18"/>
                            </w:rPr>
                            <w:fldChar w:fldCharType="begin"/>
                          </w:r>
                          <w:r>
                            <w:rPr>
                              <w:sz w:val="18"/>
                              <w:szCs w:val="18"/>
                            </w:rPr>
                            <w:instrText xml:space="preserve"> PAGE </w:instrText>
                          </w:r>
                          <w:r>
                            <w:rPr>
                              <w:sz w:val="18"/>
                              <w:szCs w:val="18"/>
                            </w:rPr>
                            <w:fldChar w:fldCharType="separate"/>
                          </w:r>
                          <w:r w:rsidR="00102F4A">
                            <w:rPr>
                              <w:noProof/>
                              <w:sz w:val="18"/>
                              <w:szCs w:val="18"/>
                            </w:rPr>
                            <w:t>165</w:t>
                          </w:r>
                          <w:r>
                            <w:rPr>
                              <w:sz w:val="18"/>
                              <w:szCs w:val="18"/>
                            </w:rPr>
                            <w:fldChar w:fldCharType="end"/>
                          </w:r>
                          <w:r>
                            <w:rPr>
                              <w:sz w:val="18"/>
                              <w:szCs w:val="18"/>
                            </w:rPr>
                            <w:t xml:space="preserve"> -</w:t>
                          </w:r>
                          <w:r>
                            <w:rPr>
                              <w:sz w:val="18"/>
                              <w:szCs w:val="18"/>
                            </w:rPr>
                            <w:tab/>
                          </w:r>
                          <w:r>
                            <w:rPr>
                              <w:sz w:val="13"/>
                              <w:szCs w:val="13"/>
                            </w:rPr>
                            <w:t>6640161646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23" o:spid="_x0000_s1373" type="#_x0000_t202" style="position:absolute;margin-left:33.35pt;margin-top:0;width:323.7pt;height:8.95pt;z-index:2517662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" o:allowincell="f" stroked="f">
              <v:fill opacity="0"/>
              <v:textbox inset="0,0,0,0">
                <w:txbxContent>
                  <w:p w:rsidR="00C15E08" w:rsidRDefault="00C15E08">
                    <w:pPr>
                      <w:keepNext/>
                      <w:keepLines/>
                      <w:tabs>
                        <w:tab w:val="left" w:pos="2951"/>
                        <w:tab w:val="right" w:pos="6479"/>
                      </w:tabs>
                      <w:kinsoku w:val="0"/>
                      <w:overflowPunct w:val="0"/>
                      <w:autoSpaceDE/>
                      <w:autoSpaceDN/>
                      <w:adjustRightInd/>
                      <w:textAlignment w:val="baseline"/>
                      <w:rPr>
                        <w:sz w:val="13"/>
                        <w:szCs w:val="13"/>
                      </w:rPr>
                    </w:pPr>
                    <w:r>
                      <w:rPr>
                        <w:sz w:val="13"/>
                        <w:szCs w:val="13"/>
                      </w:rPr>
                      <w:t>MADRLD-1-449415-v25</w:t>
                    </w:r>
                    <w:r>
                      <w:rPr>
                        <w:sz w:val="13"/>
                        <w:szCs w:val="13"/>
                      </w:rPr>
                      <w:tab/>
                    </w:r>
                    <w:r>
                      <w:rPr>
                        <w:sz w:val="18"/>
                        <w:szCs w:val="18"/>
                      </w:rPr>
                      <w:t xml:space="preserve">- </w:t>
                    </w:r>
                    <w:r>
                      <w:rPr>
                        <w:sz w:val="18"/>
                        <w:szCs w:val="18"/>
                      </w:rPr>
                      <w:fldChar w:fldCharType="begin"/>
                    </w:r>
                    <w:r>
                      <w:rPr>
                        <w:sz w:val="18"/>
                        <w:szCs w:val="18"/>
                      </w:rPr>
                      <w:instrText xml:space="preserve"> PAGE </w:instrText>
                    </w:r>
                    <w:r>
                      <w:rPr>
                        <w:sz w:val="18"/>
                        <w:szCs w:val="18"/>
                      </w:rPr>
                      <w:fldChar w:fldCharType="separate"/>
                    </w:r>
                    <w:r w:rsidR="00102F4A">
                      <w:rPr>
                        <w:noProof/>
                        <w:sz w:val="18"/>
                        <w:szCs w:val="18"/>
                      </w:rPr>
                      <w:t>165</w:t>
                    </w:r>
                    <w:r>
                      <w:rPr>
                        <w:sz w:val="18"/>
                        <w:szCs w:val="18"/>
                      </w:rPr>
                      <w:fldChar w:fldCharType="end"/>
                    </w:r>
                    <w:r>
                      <w:rPr>
                        <w:sz w:val="18"/>
                        <w:szCs w:val="18"/>
                      </w:rPr>
                      <w:t xml:space="preserve"> -</w:t>
                    </w:r>
                    <w:r>
                      <w:rPr>
                        <w:sz w:val="18"/>
                        <w:szCs w:val="18"/>
                      </w:rPr>
                      <w:tab/>
                    </w:r>
                    <w:r>
                      <w:rPr>
                        <w:sz w:val="13"/>
                        <w:szCs w:val="13"/>
                      </w:rPr>
                      <w:t>6640161646</w:t>
                    </w:r>
                  </w:p>
                </w:txbxContent>
              </v:textbox>
              <w10:wrap type="square" anchorx="page"/>
            </v:shape>
          </w:pict>
        </mc:Fallback>
      </mc:AlternateContent>
    </w:r>
  </w:p>
</w:ftr>
</file>

<file path=word/footer4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3339A9">
    <w:pPr>
      <w:kinsoku w:val="0"/>
      <w:overflowPunct w:val="0"/>
      <w:autoSpaceDE/>
      <w:autoSpaceDN/>
      <w:adjustRightInd/>
      <w:textAlignment w:val="baseline"/>
      <w:rPr>
        <w:sz w:val="16"/>
        <w:szCs w:val="16"/>
      </w:rPr>
    </w:pPr>
    <w:r>
      <w:rPr>
        <w:noProof/>
        <w:lang w:val="en-GB"/>
      </w:rPr>
      <mc:AlternateContent>
        <mc:Choice Requires="wps">
          <w:drawing>
            <wp:anchor distT="0" distB="0" distL="0" distR="0" simplePos="0" relativeHeight="251466240" behindDoc="0" locked="0" layoutInCell="0" allowOverlap="1">
              <wp:simplePos x="0" y="0"/>
              <wp:positionH relativeFrom="page">
                <wp:posOffset>445135</wp:posOffset>
              </wp:positionH>
              <wp:positionV relativeFrom="paragraph">
                <wp:posOffset>0</wp:posOffset>
              </wp:positionV>
              <wp:extent cx="4101465" cy="109220"/>
              <wp:effectExtent l="0" t="0" r="0" b="0"/>
              <wp:wrapSquare wrapText="bothSides"/>
              <wp:docPr id="404"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01465" cy="10922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5E08" w:rsidRDefault="00C15E08">
                          <w:pPr>
                            <w:keepNext/>
                            <w:keepLines/>
                            <w:kinsoku w:val="0"/>
                            <w:overflowPunct w:val="0"/>
                            <w:autoSpaceDE/>
                            <w:autoSpaceDN/>
                            <w:adjustRightInd/>
                            <w:textAlignment w:val="baseline"/>
                            <w:rPr>
                              <w:spacing w:val="7"/>
                              <w:sz w:val="12"/>
                              <w:szCs w:val="12"/>
                            </w:rPr>
                          </w:pPr>
                          <w:r>
                            <w:rPr>
                              <w:spacing w:val="-7"/>
                              <w:sz w:val="12"/>
                              <w:szCs w:val="12"/>
                            </w:rPr>
                            <w:t>MADRID-1449415-v25</w:t>
                          </w:r>
                          <w:r>
                            <w:rPr>
                              <w:i/>
                              <w:iCs/>
                              <w:spacing w:val="17"/>
                              <w:sz w:val="18"/>
                              <w:szCs w:val="18"/>
                            </w:rPr>
                            <w:t>-</w:t>
                          </w:r>
                          <w:r>
                            <w:rPr>
                              <w:i/>
                              <w:iCs/>
                              <w:spacing w:val="17"/>
                              <w:sz w:val="18"/>
                              <w:szCs w:val="18"/>
                            </w:rPr>
                            <w:fldChar w:fldCharType="begin"/>
                          </w:r>
                          <w:r>
                            <w:rPr>
                              <w:i/>
                              <w:iCs/>
                              <w:spacing w:val="17"/>
                              <w:sz w:val="18"/>
                              <w:szCs w:val="18"/>
                            </w:rPr>
                            <w:instrText xml:space="preserve"> PAGE </w:instrText>
                          </w:r>
                          <w:r>
                            <w:rPr>
                              <w:i/>
                              <w:iCs/>
                              <w:spacing w:val="17"/>
                              <w:sz w:val="18"/>
                              <w:szCs w:val="18"/>
                            </w:rPr>
                            <w:fldChar w:fldCharType="separate"/>
                          </w:r>
                          <w:r>
                            <w:rPr>
                              <w:i/>
                              <w:iCs/>
                              <w:spacing w:val="17"/>
                              <w:sz w:val="18"/>
                              <w:szCs w:val="18"/>
                            </w:rPr>
                            <w:t>16</w:t>
                          </w:r>
                          <w:r>
                            <w:rPr>
                              <w:i/>
                              <w:iCs/>
                              <w:spacing w:val="17"/>
                              <w:sz w:val="18"/>
                              <w:szCs w:val="18"/>
                            </w:rPr>
                            <w:fldChar w:fldCharType="end"/>
                          </w:r>
                          <w:r>
                            <w:rPr>
                              <w:i/>
                              <w:iCs/>
                              <w:spacing w:val="17"/>
                              <w:sz w:val="18"/>
                              <w:szCs w:val="18"/>
                            </w:rPr>
                            <w:t xml:space="preserve"> -</w:t>
                          </w:r>
                          <w:r>
                            <w:rPr>
                              <w:spacing w:val="7"/>
                              <w:sz w:val="12"/>
                              <w:szCs w:val="12"/>
                            </w:rPr>
                            <w:t>6640161646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0" o:spid="_x0000_s1080" type="#_x0000_t202" style="position:absolute;margin-left:35.05pt;margin-top:0;width:322.95pt;height:8.6pt;z-index:2514662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" o:allowincell="f" stroked="f">
              <v:fill opacity="0"/>
              <v:textbox inset="0,0,0,0">
                <w:txbxContent>
                  <w:p w:rsidR="00C15E08" w:rsidRDefault="00C15E08">
                    <w:pPr>
                      <w:keepNext/>
                      <w:keepLines/>
                      <w:kinsoku w:val="0"/>
                      <w:overflowPunct w:val="0"/>
                      <w:autoSpaceDE/>
                      <w:autoSpaceDN/>
                      <w:adjustRightInd/>
                      <w:textAlignment w:val="baseline"/>
                      <w:rPr>
                        <w:spacing w:val="7"/>
                        <w:sz w:val="12"/>
                        <w:szCs w:val="12"/>
                      </w:rPr>
                    </w:pPr>
                    <w:r>
                      <w:rPr>
                        <w:spacing w:val="-7"/>
                        <w:sz w:val="12"/>
                        <w:szCs w:val="12"/>
                      </w:rPr>
                      <w:t>MADRID-1449415-v25</w:t>
                    </w:r>
                    <w:r>
                      <w:rPr>
                        <w:i/>
                        <w:iCs/>
                        <w:spacing w:val="17"/>
                        <w:sz w:val="18"/>
                        <w:szCs w:val="18"/>
                      </w:rPr>
                      <w:t>-</w:t>
                    </w:r>
                    <w:r>
                      <w:rPr>
                        <w:i/>
                        <w:iCs/>
                        <w:spacing w:val="17"/>
                        <w:sz w:val="18"/>
                        <w:szCs w:val="18"/>
                      </w:rPr>
                      <w:fldChar w:fldCharType="begin"/>
                    </w:r>
                    <w:r>
                      <w:rPr>
                        <w:i/>
                        <w:iCs/>
                        <w:spacing w:val="17"/>
                        <w:sz w:val="18"/>
                        <w:szCs w:val="18"/>
                      </w:rPr>
                      <w:instrText xml:space="preserve"> PAGE </w:instrText>
                    </w:r>
                    <w:r>
                      <w:rPr>
                        <w:i/>
                        <w:iCs/>
                        <w:spacing w:val="17"/>
                        <w:sz w:val="18"/>
                        <w:szCs w:val="18"/>
                      </w:rPr>
                      <w:fldChar w:fldCharType="separate"/>
                    </w:r>
                    <w:r>
                      <w:rPr>
                        <w:i/>
                        <w:iCs/>
                        <w:spacing w:val="17"/>
                        <w:sz w:val="18"/>
                        <w:szCs w:val="18"/>
                      </w:rPr>
                      <w:t>16</w:t>
                    </w:r>
                    <w:r>
                      <w:rPr>
                        <w:i/>
                        <w:iCs/>
                        <w:spacing w:val="17"/>
                        <w:sz w:val="18"/>
                        <w:szCs w:val="18"/>
                      </w:rPr>
                      <w:fldChar w:fldCharType="end"/>
                    </w:r>
                    <w:r>
                      <w:rPr>
                        <w:i/>
                        <w:iCs/>
                        <w:spacing w:val="17"/>
                        <w:sz w:val="18"/>
                        <w:szCs w:val="18"/>
                      </w:rPr>
                      <w:t xml:space="preserve"> -</w:t>
                    </w:r>
                    <w:r>
                      <w:rPr>
                        <w:spacing w:val="7"/>
                        <w:sz w:val="12"/>
                        <w:szCs w:val="12"/>
                      </w:rPr>
                      <w:t>6640161646</w:t>
                    </w:r>
                  </w:p>
                </w:txbxContent>
              </v:textbox>
              <w10:wrap type="square" anchorx="page"/>
            </v:shape>
          </w:pict>
        </mc:Fallback>
      </mc:AlternateContent>
    </w:r>
  </w:p>
</w:ftr>
</file>

<file path=word/footer4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3339A9">
    <w:pPr>
      <w:kinsoku w:val="0"/>
      <w:overflowPunct w:val="0"/>
      <w:autoSpaceDE/>
      <w:autoSpaceDN/>
      <w:adjustRightInd/>
      <w:textAlignment w:val="baseline"/>
      <w:rPr>
        <w:sz w:val="16"/>
        <w:szCs w:val="16"/>
      </w:rPr>
    </w:pPr>
    <w:r>
      <w:rPr>
        <w:noProof/>
        <w:lang w:val="en-GB"/>
      </w:rPr>
      <mc:AlternateContent>
        <mc:Choice Requires="wps">
          <w:drawing>
            <wp:anchor distT="0" distB="0" distL="0" distR="0" simplePos="0" relativeHeight="251767296" behindDoc="0" locked="0" layoutInCell="0" allowOverlap="1">
              <wp:simplePos x="0" y="0"/>
              <wp:positionH relativeFrom="page">
                <wp:posOffset>423545</wp:posOffset>
              </wp:positionH>
              <wp:positionV relativeFrom="paragraph">
                <wp:posOffset>0</wp:posOffset>
              </wp:positionV>
              <wp:extent cx="4110990" cy="113665"/>
              <wp:effectExtent l="0" t="0" r="0" b="0"/>
              <wp:wrapSquare wrapText="bothSides"/>
              <wp:docPr id="110" name="Text Box 3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10990" cy="11366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5E08" w:rsidRDefault="00C15E08">
                          <w:pPr>
                            <w:keepNext/>
                            <w:keepLines/>
                            <w:tabs>
                              <w:tab w:val="left" w:pos="2951"/>
                              <w:tab w:val="right" w:pos="6479"/>
                            </w:tabs>
                            <w:kinsoku w:val="0"/>
                            <w:overflowPunct w:val="0"/>
                            <w:autoSpaceDE/>
                            <w:autoSpaceDN/>
                            <w:adjustRightInd/>
                            <w:textAlignment w:val="baseline"/>
                            <w:rPr>
                              <w:sz w:val="13"/>
                              <w:szCs w:val="13"/>
                            </w:rPr>
                          </w:pPr>
                          <w:r>
                            <w:rPr>
                              <w:sz w:val="13"/>
                              <w:szCs w:val="13"/>
                            </w:rPr>
                            <w:t>MADRLD-1-449415-v25</w:t>
                          </w:r>
                          <w:r>
                            <w:rPr>
                              <w:sz w:val="13"/>
                              <w:szCs w:val="13"/>
                            </w:rPr>
                            <w:tab/>
                          </w:r>
                          <w:r>
                            <w:rPr>
                              <w:sz w:val="18"/>
                              <w:szCs w:val="18"/>
                            </w:rPr>
                            <w:t xml:space="preserve">- </w:t>
                          </w:r>
                          <w:r>
                            <w:rPr>
                              <w:sz w:val="18"/>
                              <w:szCs w:val="18"/>
                            </w:rPr>
                            <w:fldChar w:fldCharType="begin"/>
                          </w:r>
                          <w:r>
                            <w:rPr>
                              <w:sz w:val="18"/>
                              <w:szCs w:val="18"/>
                            </w:rPr>
                            <w:instrText xml:space="preserve"> PAGE </w:instrText>
                          </w:r>
                          <w:r>
                            <w:rPr>
                              <w:sz w:val="18"/>
                              <w:szCs w:val="18"/>
                            </w:rPr>
                            <w:fldChar w:fldCharType="separate"/>
                          </w:r>
                          <w:r w:rsidR="00102F4A">
                            <w:rPr>
                              <w:noProof/>
                              <w:sz w:val="18"/>
                              <w:szCs w:val="18"/>
                            </w:rPr>
                            <w:t>166</w:t>
                          </w:r>
                          <w:r>
                            <w:rPr>
                              <w:sz w:val="18"/>
                              <w:szCs w:val="18"/>
                            </w:rPr>
                            <w:fldChar w:fldCharType="end"/>
                          </w:r>
                          <w:r>
                            <w:rPr>
                              <w:sz w:val="18"/>
                              <w:szCs w:val="18"/>
                            </w:rPr>
                            <w:t xml:space="preserve"> -</w:t>
                          </w:r>
                          <w:r>
                            <w:rPr>
                              <w:sz w:val="18"/>
                              <w:szCs w:val="18"/>
                            </w:rPr>
                            <w:tab/>
                          </w:r>
                          <w:r>
                            <w:rPr>
                              <w:sz w:val="13"/>
                              <w:szCs w:val="13"/>
                            </w:rPr>
                            <w:t>6640161646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24" o:spid="_x0000_s1374" type="#_x0000_t202" style="position:absolute;margin-left:33.35pt;margin-top:0;width:323.7pt;height:8.95pt;z-index:2517672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" o:allowincell="f" stroked="f">
              <v:fill opacity="0"/>
              <v:textbox inset="0,0,0,0">
                <w:txbxContent>
                  <w:p w:rsidR="00C15E08" w:rsidRDefault="00C15E08">
                    <w:pPr>
                      <w:keepNext/>
                      <w:keepLines/>
                      <w:tabs>
                        <w:tab w:val="left" w:pos="2951"/>
                        <w:tab w:val="right" w:pos="6479"/>
                      </w:tabs>
                      <w:kinsoku w:val="0"/>
                      <w:overflowPunct w:val="0"/>
                      <w:autoSpaceDE/>
                      <w:autoSpaceDN/>
                      <w:adjustRightInd/>
                      <w:textAlignment w:val="baseline"/>
                      <w:rPr>
                        <w:sz w:val="13"/>
                        <w:szCs w:val="13"/>
                      </w:rPr>
                    </w:pPr>
                    <w:r>
                      <w:rPr>
                        <w:sz w:val="13"/>
                        <w:szCs w:val="13"/>
                      </w:rPr>
                      <w:t>MADRLD-1-449415-v25</w:t>
                    </w:r>
                    <w:r>
                      <w:rPr>
                        <w:sz w:val="13"/>
                        <w:szCs w:val="13"/>
                      </w:rPr>
                      <w:tab/>
                    </w:r>
                    <w:r>
                      <w:rPr>
                        <w:sz w:val="18"/>
                        <w:szCs w:val="18"/>
                      </w:rPr>
                      <w:t xml:space="preserve">- </w:t>
                    </w:r>
                    <w:r>
                      <w:rPr>
                        <w:sz w:val="18"/>
                        <w:szCs w:val="18"/>
                      </w:rPr>
                      <w:fldChar w:fldCharType="begin"/>
                    </w:r>
                    <w:r>
                      <w:rPr>
                        <w:sz w:val="18"/>
                        <w:szCs w:val="18"/>
                      </w:rPr>
                      <w:instrText xml:space="preserve"> PAGE </w:instrText>
                    </w:r>
                    <w:r>
                      <w:rPr>
                        <w:sz w:val="18"/>
                        <w:szCs w:val="18"/>
                      </w:rPr>
                      <w:fldChar w:fldCharType="separate"/>
                    </w:r>
                    <w:r w:rsidR="00102F4A">
                      <w:rPr>
                        <w:noProof/>
                        <w:sz w:val="18"/>
                        <w:szCs w:val="18"/>
                      </w:rPr>
                      <w:t>166</w:t>
                    </w:r>
                    <w:r>
                      <w:rPr>
                        <w:sz w:val="18"/>
                        <w:szCs w:val="18"/>
                      </w:rPr>
                      <w:fldChar w:fldCharType="end"/>
                    </w:r>
                    <w:r>
                      <w:rPr>
                        <w:sz w:val="18"/>
                        <w:szCs w:val="18"/>
                      </w:rPr>
                      <w:t xml:space="preserve"> -</w:t>
                    </w:r>
                    <w:r>
                      <w:rPr>
                        <w:sz w:val="18"/>
                        <w:szCs w:val="18"/>
                      </w:rPr>
                      <w:tab/>
                    </w:r>
                    <w:r>
                      <w:rPr>
                        <w:sz w:val="13"/>
                        <w:szCs w:val="13"/>
                      </w:rPr>
                      <w:t>6640161646</w:t>
                    </w:r>
                  </w:p>
                </w:txbxContent>
              </v:textbox>
              <w10:wrap type="square" anchorx="page"/>
            </v:shape>
          </w:pict>
        </mc:Fallback>
      </mc:AlternateContent>
    </w:r>
  </w:p>
</w:ftr>
</file>

<file path=word/footer4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3339A9">
    <w:pPr>
      <w:kinsoku w:val="0"/>
      <w:overflowPunct w:val="0"/>
      <w:autoSpaceDE/>
      <w:autoSpaceDN/>
      <w:adjustRightInd/>
      <w:textAlignment w:val="baseline"/>
      <w:rPr>
        <w:sz w:val="16"/>
        <w:szCs w:val="16"/>
      </w:rPr>
    </w:pPr>
    <w:r>
      <w:rPr>
        <w:noProof/>
        <w:lang w:val="en-GB"/>
      </w:rPr>
      <mc:AlternateContent>
        <mc:Choice Requires="wps">
          <w:drawing>
            <wp:anchor distT="0" distB="0" distL="0" distR="0" simplePos="0" relativeHeight="251768320" behindDoc="0" locked="0" layoutInCell="0" allowOverlap="1">
              <wp:simplePos x="0" y="0"/>
              <wp:positionH relativeFrom="page">
                <wp:posOffset>423545</wp:posOffset>
              </wp:positionH>
              <wp:positionV relativeFrom="paragraph">
                <wp:posOffset>0</wp:posOffset>
              </wp:positionV>
              <wp:extent cx="4110990" cy="113665"/>
              <wp:effectExtent l="0" t="0" r="0" b="0"/>
              <wp:wrapSquare wrapText="bothSides"/>
              <wp:docPr id="109" name="Text Box 3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10990" cy="11366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5E08" w:rsidRDefault="00C15E08">
                          <w:pPr>
                            <w:keepNext/>
                            <w:keepLines/>
                            <w:tabs>
                              <w:tab w:val="left" w:pos="2951"/>
                              <w:tab w:val="right" w:pos="6479"/>
                            </w:tabs>
                            <w:kinsoku w:val="0"/>
                            <w:overflowPunct w:val="0"/>
                            <w:autoSpaceDE/>
                            <w:autoSpaceDN/>
                            <w:adjustRightInd/>
                            <w:textAlignment w:val="baseline"/>
                            <w:rPr>
                              <w:sz w:val="13"/>
                              <w:szCs w:val="13"/>
                            </w:rPr>
                          </w:pPr>
                          <w:r>
                            <w:rPr>
                              <w:sz w:val="13"/>
                              <w:szCs w:val="13"/>
                            </w:rPr>
                            <w:t>MADRLD-1-449415-v25</w:t>
                          </w:r>
                          <w:r>
                            <w:rPr>
                              <w:sz w:val="13"/>
                              <w:szCs w:val="13"/>
                            </w:rPr>
                            <w:tab/>
                          </w:r>
                          <w:r>
                            <w:rPr>
                              <w:sz w:val="18"/>
                              <w:szCs w:val="18"/>
                            </w:rPr>
                            <w:t xml:space="preserve">- </w:t>
                          </w:r>
                          <w:r>
                            <w:rPr>
                              <w:sz w:val="18"/>
                              <w:szCs w:val="18"/>
                            </w:rPr>
                            <w:fldChar w:fldCharType="begin"/>
                          </w:r>
                          <w:r>
                            <w:rPr>
                              <w:sz w:val="18"/>
                              <w:szCs w:val="18"/>
                            </w:rPr>
                            <w:instrText xml:space="preserve"> PAGE </w:instrText>
                          </w:r>
                          <w:r>
                            <w:rPr>
                              <w:sz w:val="18"/>
                              <w:szCs w:val="18"/>
                            </w:rPr>
                            <w:fldChar w:fldCharType="separate"/>
                          </w:r>
                          <w:r>
                            <w:rPr>
                              <w:sz w:val="18"/>
                              <w:szCs w:val="18"/>
                            </w:rPr>
                            <w:t>166</w:t>
                          </w:r>
                          <w:r>
                            <w:rPr>
                              <w:sz w:val="18"/>
                              <w:szCs w:val="18"/>
                            </w:rPr>
                            <w:fldChar w:fldCharType="end"/>
                          </w:r>
                          <w:r>
                            <w:rPr>
                              <w:sz w:val="18"/>
                              <w:szCs w:val="18"/>
                            </w:rPr>
                            <w:t xml:space="preserve"> -</w:t>
                          </w:r>
                          <w:r>
                            <w:rPr>
                              <w:sz w:val="18"/>
                              <w:szCs w:val="18"/>
                            </w:rPr>
                            <w:tab/>
                          </w:r>
                          <w:r>
                            <w:rPr>
                              <w:sz w:val="13"/>
                              <w:szCs w:val="13"/>
                            </w:rPr>
                            <w:t>6640161646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25" o:spid="_x0000_s1375" type="#_x0000_t202" style="position:absolute;margin-left:33.35pt;margin-top:0;width:323.7pt;height:8.95pt;z-index:2517683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" o:allowincell="f" stroked="f">
              <v:fill opacity="0"/>
              <v:textbox inset="0,0,0,0">
                <w:txbxContent>
                  <w:p w:rsidR="00C15E08" w:rsidRDefault="00C15E08">
                    <w:pPr>
                      <w:keepNext/>
                      <w:keepLines/>
                      <w:tabs>
                        <w:tab w:val="left" w:pos="2951"/>
                        <w:tab w:val="right" w:pos="6479"/>
                      </w:tabs>
                      <w:kinsoku w:val="0"/>
                      <w:overflowPunct w:val="0"/>
                      <w:autoSpaceDE/>
                      <w:autoSpaceDN/>
                      <w:adjustRightInd/>
                      <w:textAlignment w:val="baseline"/>
                      <w:rPr>
                        <w:sz w:val="13"/>
                        <w:szCs w:val="13"/>
                      </w:rPr>
                    </w:pPr>
                    <w:r>
                      <w:rPr>
                        <w:sz w:val="13"/>
                        <w:szCs w:val="13"/>
                      </w:rPr>
                      <w:t>MADRLD-1-449415-v25</w:t>
                    </w:r>
                    <w:r>
                      <w:rPr>
                        <w:sz w:val="13"/>
                        <w:szCs w:val="13"/>
                      </w:rPr>
                      <w:tab/>
                    </w:r>
                    <w:r>
                      <w:rPr>
                        <w:sz w:val="18"/>
                        <w:szCs w:val="18"/>
                      </w:rPr>
                      <w:t xml:space="preserve">- </w:t>
                    </w:r>
                    <w:r>
                      <w:rPr>
                        <w:sz w:val="18"/>
                        <w:szCs w:val="18"/>
                      </w:rPr>
                      <w:fldChar w:fldCharType="begin"/>
                    </w:r>
                    <w:r>
                      <w:rPr>
                        <w:sz w:val="18"/>
                        <w:szCs w:val="18"/>
                      </w:rPr>
                      <w:instrText xml:space="preserve"> PAGE </w:instrText>
                    </w:r>
                    <w:r>
                      <w:rPr>
                        <w:sz w:val="18"/>
                        <w:szCs w:val="18"/>
                      </w:rPr>
                      <w:fldChar w:fldCharType="separate"/>
                    </w:r>
                    <w:r>
                      <w:rPr>
                        <w:sz w:val="18"/>
                        <w:szCs w:val="18"/>
                      </w:rPr>
                      <w:t>166</w:t>
                    </w:r>
                    <w:r>
                      <w:rPr>
                        <w:sz w:val="18"/>
                        <w:szCs w:val="18"/>
                      </w:rPr>
                      <w:fldChar w:fldCharType="end"/>
                    </w:r>
                    <w:r>
                      <w:rPr>
                        <w:sz w:val="18"/>
                        <w:szCs w:val="18"/>
                      </w:rPr>
                      <w:t xml:space="preserve"> -</w:t>
                    </w:r>
                    <w:r>
                      <w:rPr>
                        <w:sz w:val="18"/>
                        <w:szCs w:val="18"/>
                      </w:rPr>
                      <w:tab/>
                    </w:r>
                    <w:r>
                      <w:rPr>
                        <w:sz w:val="13"/>
                        <w:szCs w:val="13"/>
                      </w:rPr>
                      <w:t>6640161646</w:t>
                    </w:r>
                  </w:p>
                </w:txbxContent>
              </v:textbox>
              <w10:wrap type="square" anchorx="page"/>
            </v:shape>
          </w:pict>
        </mc:Fallback>
      </mc:AlternateContent>
    </w:r>
  </w:p>
</w:ftr>
</file>

<file path=word/footer4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widowControl/>
      <w:rPr>
        <w:sz w:val="24"/>
        <w:szCs w:val="24"/>
      </w:rPr>
    </w:pPr>
  </w:p>
</w:ftr>
</file>

<file path=word/footer4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widowControl/>
      <w:rPr>
        <w:sz w:val="24"/>
        <w:szCs w:val="24"/>
      </w:rPr>
    </w:pPr>
  </w:p>
</w:ftr>
</file>

<file path=word/footer4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3339A9">
    <w:pPr>
      <w:kinsoku w:val="0"/>
      <w:overflowPunct w:val="0"/>
      <w:autoSpaceDE/>
      <w:autoSpaceDN/>
      <w:adjustRightInd/>
      <w:textAlignment w:val="baseline"/>
      <w:rPr>
        <w:sz w:val="16"/>
        <w:szCs w:val="16"/>
      </w:rPr>
    </w:pPr>
    <w:r>
      <w:rPr>
        <w:noProof/>
        <w:lang w:val="en-GB"/>
      </w:rPr>
      <mc:AlternateContent>
        <mc:Choice Requires="wps">
          <w:drawing>
            <wp:anchor distT="0" distB="0" distL="0" distR="0" simplePos="0" relativeHeight="251770368" behindDoc="0" locked="0" layoutInCell="0" allowOverlap="1">
              <wp:simplePos x="0" y="0"/>
              <wp:positionH relativeFrom="page">
                <wp:posOffset>609600</wp:posOffset>
              </wp:positionH>
              <wp:positionV relativeFrom="paragraph">
                <wp:posOffset>0</wp:posOffset>
              </wp:positionV>
              <wp:extent cx="4104640" cy="104775"/>
              <wp:effectExtent l="0" t="0" r="0" b="0"/>
              <wp:wrapSquare wrapText="bothSides"/>
              <wp:docPr id="107" name="Text Box 3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04640" cy="10477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5E08" w:rsidRDefault="00C15E08">
                          <w:pPr>
                            <w:keepNext/>
                            <w:keepLines/>
                            <w:kinsoku w:val="0"/>
                            <w:overflowPunct w:val="0"/>
                            <w:autoSpaceDE/>
                            <w:autoSpaceDN/>
                            <w:adjustRightInd/>
                            <w:textAlignment w:val="baseline"/>
                            <w:rPr>
                              <w:rFonts w:ascii="Tahoma" w:hAnsi="Tahoma" w:cs="Tahoma"/>
                              <w:spacing w:val="-1"/>
                              <w:sz w:val="12"/>
                              <w:szCs w:val="12"/>
                            </w:rPr>
                          </w:pPr>
                          <w:r>
                            <w:rPr>
                              <w:rFonts w:ascii="Tahoma" w:hAnsi="Tahoma" w:cs="Tahoma"/>
                              <w:spacing w:val="-9"/>
                              <w:sz w:val="12"/>
                              <w:szCs w:val="12"/>
                            </w:rPr>
                            <w:t>MADRID- I -49415-v25</w:t>
                          </w:r>
                          <w:r>
                            <w:rPr>
                              <w:spacing w:val="9"/>
                              <w:sz w:val="17"/>
                              <w:szCs w:val="17"/>
                            </w:rPr>
                            <w:t xml:space="preserve">- </w:t>
                          </w:r>
                          <w:r>
                            <w:rPr>
                              <w:spacing w:val="9"/>
                              <w:sz w:val="17"/>
                              <w:szCs w:val="17"/>
                            </w:rPr>
                            <w:fldChar w:fldCharType="begin"/>
                          </w:r>
                          <w:r>
                            <w:rPr>
                              <w:spacing w:val="9"/>
                              <w:sz w:val="17"/>
                              <w:szCs w:val="17"/>
                            </w:rPr>
                            <w:instrText xml:space="preserve"> PAGE </w:instrText>
                          </w:r>
                          <w:r>
                            <w:rPr>
                              <w:spacing w:val="9"/>
                              <w:sz w:val="17"/>
                              <w:szCs w:val="17"/>
                            </w:rPr>
                            <w:fldChar w:fldCharType="separate"/>
                          </w:r>
                          <w:r w:rsidR="00102F4A">
                            <w:rPr>
                              <w:noProof/>
                              <w:spacing w:val="9"/>
                              <w:sz w:val="17"/>
                              <w:szCs w:val="17"/>
                            </w:rPr>
                            <w:t>167</w:t>
                          </w:r>
                          <w:r>
                            <w:rPr>
                              <w:spacing w:val="9"/>
                              <w:sz w:val="17"/>
                              <w:szCs w:val="17"/>
                            </w:rPr>
                            <w:fldChar w:fldCharType="end"/>
                          </w:r>
                          <w:r>
                            <w:rPr>
                              <w:spacing w:val="9"/>
                              <w:sz w:val="17"/>
                              <w:szCs w:val="17"/>
                            </w:rPr>
                            <w:t xml:space="preserve"> -</w:t>
                          </w:r>
                          <w:r>
                            <w:rPr>
                              <w:rFonts w:ascii="Tahoma" w:hAnsi="Tahoma" w:cs="Tahoma"/>
                              <w:spacing w:val="-1"/>
                              <w:sz w:val="12"/>
                              <w:szCs w:val="12"/>
                            </w:rPr>
                            <w:t>66-40161646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27" o:spid="_x0000_s1377" type="#_x0000_t202" style="position:absolute;margin-left:48pt;margin-top:0;width:323.2pt;height:8.25pt;z-index:2517703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" o:allowincell="f" stroked="f">
              <v:fill opacity="0"/>
              <v:textbox inset="0,0,0,0">
                <w:txbxContent>
                  <w:p w:rsidR="00C15E08" w:rsidRDefault="00C15E08">
                    <w:pPr>
                      <w:keepNext/>
                      <w:keepLines/>
                      <w:kinsoku w:val="0"/>
                      <w:overflowPunct w:val="0"/>
                      <w:autoSpaceDE/>
                      <w:autoSpaceDN/>
                      <w:adjustRightInd/>
                      <w:textAlignment w:val="baseline"/>
                      <w:rPr>
                        <w:rFonts w:ascii="Tahoma" w:hAnsi="Tahoma" w:cs="Tahoma"/>
                        <w:spacing w:val="-1"/>
                        <w:sz w:val="12"/>
                        <w:szCs w:val="12"/>
                      </w:rPr>
                    </w:pPr>
                    <w:r>
                      <w:rPr>
                        <w:rFonts w:ascii="Tahoma" w:hAnsi="Tahoma" w:cs="Tahoma"/>
                        <w:spacing w:val="-9"/>
                        <w:sz w:val="12"/>
                        <w:szCs w:val="12"/>
                      </w:rPr>
                      <w:t>MADRID- I -49415-v25</w:t>
                    </w:r>
                    <w:r>
                      <w:rPr>
                        <w:spacing w:val="9"/>
                        <w:sz w:val="17"/>
                        <w:szCs w:val="17"/>
                      </w:rPr>
                      <w:t xml:space="preserve">- </w:t>
                    </w:r>
                    <w:r>
                      <w:rPr>
                        <w:spacing w:val="9"/>
                        <w:sz w:val="17"/>
                        <w:szCs w:val="17"/>
                      </w:rPr>
                      <w:fldChar w:fldCharType="begin"/>
                    </w:r>
                    <w:r>
                      <w:rPr>
                        <w:spacing w:val="9"/>
                        <w:sz w:val="17"/>
                        <w:szCs w:val="17"/>
                      </w:rPr>
                      <w:instrText xml:space="preserve"> PAGE </w:instrText>
                    </w:r>
                    <w:r>
                      <w:rPr>
                        <w:spacing w:val="9"/>
                        <w:sz w:val="17"/>
                        <w:szCs w:val="17"/>
                      </w:rPr>
                      <w:fldChar w:fldCharType="separate"/>
                    </w:r>
                    <w:r w:rsidR="00102F4A">
                      <w:rPr>
                        <w:noProof/>
                        <w:spacing w:val="9"/>
                        <w:sz w:val="17"/>
                        <w:szCs w:val="17"/>
                      </w:rPr>
                      <w:t>167</w:t>
                    </w:r>
                    <w:r>
                      <w:rPr>
                        <w:spacing w:val="9"/>
                        <w:sz w:val="17"/>
                        <w:szCs w:val="17"/>
                      </w:rPr>
                      <w:fldChar w:fldCharType="end"/>
                    </w:r>
                    <w:r>
                      <w:rPr>
                        <w:spacing w:val="9"/>
                        <w:sz w:val="17"/>
                        <w:szCs w:val="17"/>
                      </w:rPr>
                      <w:t xml:space="preserve"> -</w:t>
                    </w:r>
                    <w:r>
                      <w:rPr>
                        <w:rFonts w:ascii="Tahoma" w:hAnsi="Tahoma" w:cs="Tahoma"/>
                        <w:spacing w:val="-1"/>
                        <w:sz w:val="12"/>
                        <w:szCs w:val="12"/>
                      </w:rPr>
                      <w:t>66-40161646</w:t>
                    </w:r>
                  </w:p>
                </w:txbxContent>
              </v:textbox>
              <w10:wrap type="square" anchorx="page"/>
            </v:shape>
          </w:pict>
        </mc:Fallback>
      </mc:AlternateContent>
    </w:r>
  </w:p>
</w:ftr>
</file>

<file path=word/footer4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3339A9">
    <w:pPr>
      <w:kinsoku w:val="0"/>
      <w:overflowPunct w:val="0"/>
      <w:autoSpaceDE/>
      <w:autoSpaceDN/>
      <w:adjustRightInd/>
      <w:textAlignment w:val="baseline"/>
      <w:rPr>
        <w:sz w:val="16"/>
        <w:szCs w:val="16"/>
      </w:rPr>
    </w:pPr>
    <w:r>
      <w:rPr>
        <w:noProof/>
        <w:lang w:val="en-GB"/>
      </w:rPr>
      <mc:AlternateContent>
        <mc:Choice Requires="wps">
          <w:drawing>
            <wp:anchor distT="0" distB="0" distL="0" distR="0" simplePos="0" relativeHeight="251774464" behindDoc="0" locked="0" layoutInCell="0" allowOverlap="1">
              <wp:simplePos x="0" y="0"/>
              <wp:positionH relativeFrom="page">
                <wp:posOffset>419100</wp:posOffset>
              </wp:positionH>
              <wp:positionV relativeFrom="paragraph">
                <wp:posOffset>0</wp:posOffset>
              </wp:positionV>
              <wp:extent cx="4107815" cy="116840"/>
              <wp:effectExtent l="0" t="0" r="0" b="0"/>
              <wp:wrapSquare wrapText="bothSides"/>
              <wp:docPr id="104" name="Text Box 3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07815" cy="11684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5E08" w:rsidRDefault="00C15E08">
                          <w:pPr>
                            <w:keepNext/>
                            <w:keepLines/>
                            <w:tabs>
                              <w:tab w:val="left" w:pos="2919"/>
                              <w:tab w:val="right" w:pos="6447"/>
                            </w:tabs>
                            <w:kinsoku w:val="0"/>
                            <w:overflowPunct w:val="0"/>
                            <w:autoSpaceDE/>
                            <w:autoSpaceDN/>
                            <w:adjustRightInd/>
                            <w:textAlignment w:val="baseline"/>
                            <w:rPr>
                              <w:sz w:val="13"/>
                              <w:szCs w:val="13"/>
                            </w:rPr>
                          </w:pPr>
                          <w:r>
                            <w:rPr>
                              <w:sz w:val="13"/>
                              <w:szCs w:val="13"/>
                            </w:rPr>
                            <w:t>MADRID-I-449415-v25</w:t>
                          </w:r>
                          <w:r>
                            <w:rPr>
                              <w:sz w:val="13"/>
                              <w:szCs w:val="13"/>
                            </w:rPr>
                            <w:tab/>
                          </w:r>
                          <w:r>
                            <w:rPr>
                              <w:sz w:val="18"/>
                              <w:szCs w:val="18"/>
                            </w:rPr>
                            <w:t xml:space="preserve">- </w:t>
                          </w:r>
                          <w:r>
                            <w:rPr>
                              <w:sz w:val="18"/>
                              <w:szCs w:val="18"/>
                            </w:rPr>
                            <w:fldChar w:fldCharType="begin"/>
                          </w:r>
                          <w:r>
                            <w:rPr>
                              <w:sz w:val="18"/>
                              <w:szCs w:val="18"/>
                            </w:rPr>
                            <w:instrText xml:space="preserve"> PAGE </w:instrText>
                          </w:r>
                          <w:r>
                            <w:rPr>
                              <w:sz w:val="18"/>
                              <w:szCs w:val="18"/>
                            </w:rPr>
                            <w:fldChar w:fldCharType="separate"/>
                          </w:r>
                          <w:r>
                            <w:rPr>
                              <w:sz w:val="18"/>
                              <w:szCs w:val="18"/>
                            </w:rPr>
                            <w:t>176</w:t>
                          </w:r>
                          <w:r>
                            <w:rPr>
                              <w:sz w:val="18"/>
                              <w:szCs w:val="18"/>
                            </w:rPr>
                            <w:fldChar w:fldCharType="end"/>
                          </w:r>
                          <w:r>
                            <w:rPr>
                              <w:sz w:val="18"/>
                              <w:szCs w:val="18"/>
                            </w:rPr>
                            <w:t xml:space="preserve"> -</w:t>
                          </w:r>
                          <w:r>
                            <w:rPr>
                              <w:sz w:val="18"/>
                              <w:szCs w:val="18"/>
                            </w:rPr>
                            <w:tab/>
                          </w:r>
                          <w:r>
                            <w:rPr>
                              <w:sz w:val="13"/>
                              <w:szCs w:val="13"/>
                            </w:rPr>
                            <w:t>66-40161646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31" o:spid="_x0000_s1380" type="#_x0000_t202" style="position:absolute;margin-left:33pt;margin-top:0;width:323.45pt;height:9.2pt;z-index:2517744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" o:allowincell="f" stroked="f">
              <v:fill opacity="0"/>
              <v:textbox inset="0,0,0,0">
                <w:txbxContent>
                  <w:p w:rsidR="00C15E08" w:rsidRDefault="00C15E08">
                    <w:pPr>
                      <w:keepNext/>
                      <w:keepLines/>
                      <w:tabs>
                        <w:tab w:val="left" w:pos="2919"/>
                        <w:tab w:val="right" w:pos="6447"/>
                      </w:tabs>
                      <w:kinsoku w:val="0"/>
                      <w:overflowPunct w:val="0"/>
                      <w:autoSpaceDE/>
                      <w:autoSpaceDN/>
                      <w:adjustRightInd/>
                      <w:textAlignment w:val="baseline"/>
                      <w:rPr>
                        <w:sz w:val="13"/>
                        <w:szCs w:val="13"/>
                      </w:rPr>
                    </w:pPr>
                    <w:r>
                      <w:rPr>
                        <w:sz w:val="13"/>
                        <w:szCs w:val="13"/>
                      </w:rPr>
                      <w:t>MADRID-I-449415-v25</w:t>
                    </w:r>
                    <w:r>
                      <w:rPr>
                        <w:sz w:val="13"/>
                        <w:szCs w:val="13"/>
                      </w:rPr>
                      <w:tab/>
                    </w:r>
                    <w:r>
                      <w:rPr>
                        <w:sz w:val="18"/>
                        <w:szCs w:val="18"/>
                      </w:rPr>
                      <w:t xml:space="preserve">- </w:t>
                    </w:r>
                    <w:r>
                      <w:rPr>
                        <w:sz w:val="18"/>
                        <w:szCs w:val="18"/>
                      </w:rPr>
                      <w:fldChar w:fldCharType="begin"/>
                    </w:r>
                    <w:r>
                      <w:rPr>
                        <w:sz w:val="18"/>
                        <w:szCs w:val="18"/>
                      </w:rPr>
                      <w:instrText xml:space="preserve"> PAGE </w:instrText>
                    </w:r>
                    <w:r>
                      <w:rPr>
                        <w:sz w:val="18"/>
                        <w:szCs w:val="18"/>
                      </w:rPr>
                      <w:fldChar w:fldCharType="separate"/>
                    </w:r>
                    <w:r>
                      <w:rPr>
                        <w:sz w:val="18"/>
                        <w:szCs w:val="18"/>
                      </w:rPr>
                      <w:t>176</w:t>
                    </w:r>
                    <w:r>
                      <w:rPr>
                        <w:sz w:val="18"/>
                        <w:szCs w:val="18"/>
                      </w:rPr>
                      <w:fldChar w:fldCharType="end"/>
                    </w:r>
                    <w:r>
                      <w:rPr>
                        <w:sz w:val="18"/>
                        <w:szCs w:val="18"/>
                      </w:rPr>
                      <w:t xml:space="preserve"> -</w:t>
                    </w:r>
                    <w:r>
                      <w:rPr>
                        <w:sz w:val="18"/>
                        <w:szCs w:val="18"/>
                      </w:rPr>
                      <w:tab/>
                    </w:r>
                    <w:r>
                      <w:rPr>
                        <w:sz w:val="13"/>
                        <w:szCs w:val="13"/>
                      </w:rPr>
                      <w:t>66-40161646</w:t>
                    </w:r>
                  </w:p>
                </w:txbxContent>
              </v:textbox>
              <w10:wrap type="square" anchorx="page"/>
            </v:shape>
          </w:pict>
        </mc:Fallback>
      </mc:AlternateContent>
    </w:r>
  </w:p>
</w:ftr>
</file>

<file path=word/footer4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3339A9">
    <w:pPr>
      <w:kinsoku w:val="0"/>
      <w:overflowPunct w:val="0"/>
      <w:autoSpaceDE/>
      <w:autoSpaceDN/>
      <w:adjustRightInd/>
      <w:textAlignment w:val="baseline"/>
      <w:rPr>
        <w:sz w:val="16"/>
        <w:szCs w:val="16"/>
      </w:rPr>
    </w:pPr>
    <w:r>
      <w:rPr>
        <w:noProof/>
        <w:lang w:val="en-GB"/>
      </w:rPr>
      <mc:AlternateContent>
        <mc:Choice Requires="wps">
          <w:drawing>
            <wp:anchor distT="0" distB="0" distL="0" distR="0" simplePos="0" relativeHeight="251775488" behindDoc="0" locked="0" layoutInCell="0" allowOverlap="1">
              <wp:simplePos x="0" y="0"/>
              <wp:positionH relativeFrom="page">
                <wp:posOffset>419100</wp:posOffset>
              </wp:positionH>
              <wp:positionV relativeFrom="paragraph">
                <wp:posOffset>0</wp:posOffset>
              </wp:positionV>
              <wp:extent cx="4107815" cy="116840"/>
              <wp:effectExtent l="0" t="0" r="0" b="0"/>
              <wp:wrapSquare wrapText="bothSides"/>
              <wp:docPr id="103" name="Text Box 3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07815" cy="11684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5E08" w:rsidRDefault="00C15E08">
                          <w:pPr>
                            <w:keepNext/>
                            <w:keepLines/>
                            <w:tabs>
                              <w:tab w:val="left" w:pos="2919"/>
                              <w:tab w:val="right" w:pos="6447"/>
                            </w:tabs>
                            <w:kinsoku w:val="0"/>
                            <w:overflowPunct w:val="0"/>
                            <w:autoSpaceDE/>
                            <w:autoSpaceDN/>
                            <w:adjustRightInd/>
                            <w:textAlignment w:val="baseline"/>
                            <w:rPr>
                              <w:sz w:val="13"/>
                              <w:szCs w:val="13"/>
                            </w:rPr>
                          </w:pPr>
                          <w:r>
                            <w:rPr>
                              <w:sz w:val="13"/>
                              <w:szCs w:val="13"/>
                            </w:rPr>
                            <w:t>MADRID-I-449415-v25</w:t>
                          </w:r>
                          <w:r>
                            <w:rPr>
                              <w:sz w:val="13"/>
                              <w:szCs w:val="13"/>
                            </w:rPr>
                            <w:tab/>
                          </w:r>
                          <w:r>
                            <w:rPr>
                              <w:sz w:val="18"/>
                              <w:szCs w:val="18"/>
                            </w:rPr>
                            <w:t xml:space="preserve">- </w:t>
                          </w:r>
                          <w:r>
                            <w:rPr>
                              <w:sz w:val="18"/>
                              <w:szCs w:val="18"/>
                            </w:rPr>
                            <w:fldChar w:fldCharType="begin"/>
                          </w:r>
                          <w:r>
                            <w:rPr>
                              <w:sz w:val="18"/>
                              <w:szCs w:val="18"/>
                            </w:rPr>
                            <w:instrText xml:space="preserve"> PAGE </w:instrText>
                          </w:r>
                          <w:r>
                            <w:rPr>
                              <w:sz w:val="18"/>
                              <w:szCs w:val="18"/>
                            </w:rPr>
                            <w:fldChar w:fldCharType="separate"/>
                          </w:r>
                          <w:r>
                            <w:rPr>
                              <w:sz w:val="18"/>
                              <w:szCs w:val="18"/>
                            </w:rPr>
                            <w:t>176</w:t>
                          </w:r>
                          <w:r>
                            <w:rPr>
                              <w:sz w:val="18"/>
                              <w:szCs w:val="18"/>
                            </w:rPr>
                            <w:fldChar w:fldCharType="end"/>
                          </w:r>
                          <w:r>
                            <w:rPr>
                              <w:sz w:val="18"/>
                              <w:szCs w:val="18"/>
                            </w:rPr>
                            <w:t xml:space="preserve"> -</w:t>
                          </w:r>
                          <w:r>
                            <w:rPr>
                              <w:sz w:val="18"/>
                              <w:szCs w:val="18"/>
                            </w:rPr>
                            <w:tab/>
                          </w:r>
                          <w:r>
                            <w:rPr>
                              <w:sz w:val="13"/>
                              <w:szCs w:val="13"/>
                            </w:rPr>
                            <w:t>66-40161646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32" o:spid="_x0000_s1381" type="#_x0000_t202" style="position:absolute;margin-left:33pt;margin-top:0;width:323.45pt;height:9.2pt;z-index:2517754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" o:allowincell="f" stroked="f">
              <v:fill opacity="0"/>
              <v:textbox inset="0,0,0,0">
                <w:txbxContent>
                  <w:p w:rsidR="00C15E08" w:rsidRDefault="00C15E08">
                    <w:pPr>
                      <w:keepNext/>
                      <w:keepLines/>
                      <w:tabs>
                        <w:tab w:val="left" w:pos="2919"/>
                        <w:tab w:val="right" w:pos="6447"/>
                      </w:tabs>
                      <w:kinsoku w:val="0"/>
                      <w:overflowPunct w:val="0"/>
                      <w:autoSpaceDE/>
                      <w:autoSpaceDN/>
                      <w:adjustRightInd/>
                      <w:textAlignment w:val="baseline"/>
                      <w:rPr>
                        <w:sz w:val="13"/>
                        <w:szCs w:val="13"/>
                      </w:rPr>
                    </w:pPr>
                    <w:r>
                      <w:rPr>
                        <w:sz w:val="13"/>
                        <w:szCs w:val="13"/>
                      </w:rPr>
                      <w:t>MADRID-I-449415-v25</w:t>
                    </w:r>
                    <w:r>
                      <w:rPr>
                        <w:sz w:val="13"/>
                        <w:szCs w:val="13"/>
                      </w:rPr>
                      <w:tab/>
                    </w:r>
                    <w:r>
                      <w:rPr>
                        <w:sz w:val="18"/>
                        <w:szCs w:val="18"/>
                      </w:rPr>
                      <w:t xml:space="preserve">- </w:t>
                    </w:r>
                    <w:r>
                      <w:rPr>
                        <w:sz w:val="18"/>
                        <w:szCs w:val="18"/>
                      </w:rPr>
                      <w:fldChar w:fldCharType="begin"/>
                    </w:r>
                    <w:r>
                      <w:rPr>
                        <w:sz w:val="18"/>
                        <w:szCs w:val="18"/>
                      </w:rPr>
                      <w:instrText xml:space="preserve"> PAGE </w:instrText>
                    </w:r>
                    <w:r>
                      <w:rPr>
                        <w:sz w:val="18"/>
                        <w:szCs w:val="18"/>
                      </w:rPr>
                      <w:fldChar w:fldCharType="separate"/>
                    </w:r>
                    <w:r>
                      <w:rPr>
                        <w:sz w:val="18"/>
                        <w:szCs w:val="18"/>
                      </w:rPr>
                      <w:t>176</w:t>
                    </w:r>
                    <w:r>
                      <w:rPr>
                        <w:sz w:val="18"/>
                        <w:szCs w:val="18"/>
                      </w:rPr>
                      <w:fldChar w:fldCharType="end"/>
                    </w:r>
                    <w:r>
                      <w:rPr>
                        <w:sz w:val="18"/>
                        <w:szCs w:val="18"/>
                      </w:rPr>
                      <w:t xml:space="preserve"> -</w:t>
                    </w:r>
                    <w:r>
                      <w:rPr>
                        <w:sz w:val="18"/>
                        <w:szCs w:val="18"/>
                      </w:rPr>
                      <w:tab/>
                    </w:r>
                    <w:r>
                      <w:rPr>
                        <w:sz w:val="13"/>
                        <w:szCs w:val="13"/>
                      </w:rPr>
                      <w:t>66-40161646</w:t>
                    </w:r>
                  </w:p>
                </w:txbxContent>
              </v:textbox>
              <w10:wrap type="square" anchorx="page"/>
            </v:shape>
          </w:pict>
        </mc:Fallback>
      </mc:AlternateContent>
    </w:r>
  </w:p>
</w:ftr>
</file>

<file path=word/footer4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3339A9">
    <w:pPr>
      <w:kinsoku w:val="0"/>
      <w:overflowPunct w:val="0"/>
      <w:autoSpaceDE/>
      <w:autoSpaceDN/>
      <w:adjustRightInd/>
      <w:textAlignment w:val="baseline"/>
      <w:rPr>
        <w:sz w:val="16"/>
        <w:szCs w:val="16"/>
      </w:rPr>
    </w:pPr>
    <w:r>
      <w:rPr>
        <w:noProof/>
        <w:lang w:val="en-GB"/>
      </w:rPr>
      <mc:AlternateContent>
        <mc:Choice Requires="wps">
          <w:drawing>
            <wp:anchor distT="0" distB="0" distL="0" distR="0" simplePos="0" relativeHeight="251776512" behindDoc="0" locked="0" layoutInCell="0" allowOverlap="1">
              <wp:simplePos x="0" y="0"/>
              <wp:positionH relativeFrom="page">
                <wp:posOffset>419100</wp:posOffset>
              </wp:positionH>
              <wp:positionV relativeFrom="paragraph">
                <wp:posOffset>0</wp:posOffset>
              </wp:positionV>
              <wp:extent cx="4107815" cy="116840"/>
              <wp:effectExtent l="0" t="0" r="0" b="0"/>
              <wp:wrapSquare wrapText="bothSides"/>
              <wp:docPr id="101" name="Text Box 3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07815" cy="11684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5E08" w:rsidRDefault="00C15E08">
                          <w:pPr>
                            <w:keepNext/>
                            <w:keepLines/>
                            <w:tabs>
                              <w:tab w:val="left" w:pos="2919"/>
                              <w:tab w:val="right" w:pos="6447"/>
                            </w:tabs>
                            <w:kinsoku w:val="0"/>
                            <w:overflowPunct w:val="0"/>
                            <w:autoSpaceDE/>
                            <w:autoSpaceDN/>
                            <w:adjustRightInd/>
                            <w:textAlignment w:val="baseline"/>
                            <w:rPr>
                              <w:sz w:val="13"/>
                              <w:szCs w:val="13"/>
                            </w:rPr>
                          </w:pPr>
                          <w:r>
                            <w:rPr>
                              <w:sz w:val="13"/>
                              <w:szCs w:val="13"/>
                            </w:rPr>
                            <w:t>MADRID-I-449415-v25</w:t>
                          </w:r>
                          <w:r>
                            <w:rPr>
                              <w:sz w:val="13"/>
                              <w:szCs w:val="13"/>
                            </w:rPr>
                            <w:tab/>
                          </w:r>
                          <w:r>
                            <w:rPr>
                              <w:sz w:val="18"/>
                              <w:szCs w:val="18"/>
                            </w:rPr>
                            <w:t xml:space="preserve">- </w:t>
                          </w:r>
                          <w:r>
                            <w:rPr>
                              <w:sz w:val="18"/>
                              <w:szCs w:val="18"/>
                            </w:rPr>
                            <w:fldChar w:fldCharType="begin"/>
                          </w:r>
                          <w:r>
                            <w:rPr>
                              <w:sz w:val="18"/>
                              <w:szCs w:val="18"/>
                            </w:rPr>
                            <w:instrText xml:space="preserve"> PAGE </w:instrText>
                          </w:r>
                          <w:r>
                            <w:rPr>
                              <w:sz w:val="18"/>
                              <w:szCs w:val="18"/>
                            </w:rPr>
                            <w:fldChar w:fldCharType="separate"/>
                          </w:r>
                          <w:r w:rsidR="00102F4A">
                            <w:rPr>
                              <w:noProof/>
                              <w:sz w:val="18"/>
                              <w:szCs w:val="18"/>
                            </w:rPr>
                            <w:t>168</w:t>
                          </w:r>
                          <w:r>
                            <w:rPr>
                              <w:sz w:val="18"/>
                              <w:szCs w:val="18"/>
                            </w:rPr>
                            <w:fldChar w:fldCharType="end"/>
                          </w:r>
                          <w:r>
                            <w:rPr>
                              <w:sz w:val="18"/>
                              <w:szCs w:val="18"/>
                            </w:rPr>
                            <w:t xml:space="preserve"> -</w:t>
                          </w:r>
                          <w:r>
                            <w:rPr>
                              <w:sz w:val="18"/>
                              <w:szCs w:val="18"/>
                            </w:rPr>
                            <w:tab/>
                          </w:r>
                          <w:r>
                            <w:rPr>
                              <w:sz w:val="13"/>
                              <w:szCs w:val="13"/>
                            </w:rPr>
                            <w:t>66-40161646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33" o:spid="_x0000_s1383" type="#_x0000_t202" style="position:absolute;margin-left:33pt;margin-top:0;width:323.45pt;height:9.2pt;z-index:2517765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" o:allowincell="f" stroked="f">
              <v:fill opacity="0"/>
              <v:textbox inset="0,0,0,0">
                <w:txbxContent>
                  <w:p w:rsidR="00C15E08" w:rsidRDefault="00C15E08">
                    <w:pPr>
                      <w:keepNext/>
                      <w:keepLines/>
                      <w:tabs>
                        <w:tab w:val="left" w:pos="2919"/>
                        <w:tab w:val="right" w:pos="6447"/>
                      </w:tabs>
                      <w:kinsoku w:val="0"/>
                      <w:overflowPunct w:val="0"/>
                      <w:autoSpaceDE/>
                      <w:autoSpaceDN/>
                      <w:adjustRightInd/>
                      <w:textAlignment w:val="baseline"/>
                      <w:rPr>
                        <w:sz w:val="13"/>
                        <w:szCs w:val="13"/>
                      </w:rPr>
                    </w:pPr>
                    <w:r>
                      <w:rPr>
                        <w:sz w:val="13"/>
                        <w:szCs w:val="13"/>
                      </w:rPr>
                      <w:t>MADRID-I-449415-v25</w:t>
                    </w:r>
                    <w:r>
                      <w:rPr>
                        <w:sz w:val="13"/>
                        <w:szCs w:val="13"/>
                      </w:rPr>
                      <w:tab/>
                    </w:r>
                    <w:r>
                      <w:rPr>
                        <w:sz w:val="18"/>
                        <w:szCs w:val="18"/>
                      </w:rPr>
                      <w:t xml:space="preserve">- </w:t>
                    </w:r>
                    <w:r>
                      <w:rPr>
                        <w:sz w:val="18"/>
                        <w:szCs w:val="18"/>
                      </w:rPr>
                      <w:fldChar w:fldCharType="begin"/>
                    </w:r>
                    <w:r>
                      <w:rPr>
                        <w:sz w:val="18"/>
                        <w:szCs w:val="18"/>
                      </w:rPr>
                      <w:instrText xml:space="preserve"> PAGE </w:instrText>
                    </w:r>
                    <w:r>
                      <w:rPr>
                        <w:sz w:val="18"/>
                        <w:szCs w:val="18"/>
                      </w:rPr>
                      <w:fldChar w:fldCharType="separate"/>
                    </w:r>
                    <w:r w:rsidR="00102F4A">
                      <w:rPr>
                        <w:noProof/>
                        <w:sz w:val="18"/>
                        <w:szCs w:val="18"/>
                      </w:rPr>
                      <w:t>168</w:t>
                    </w:r>
                    <w:r>
                      <w:rPr>
                        <w:sz w:val="18"/>
                        <w:szCs w:val="18"/>
                      </w:rPr>
                      <w:fldChar w:fldCharType="end"/>
                    </w:r>
                    <w:r>
                      <w:rPr>
                        <w:sz w:val="18"/>
                        <w:szCs w:val="18"/>
                      </w:rPr>
                      <w:t xml:space="preserve"> -</w:t>
                    </w:r>
                    <w:r>
                      <w:rPr>
                        <w:sz w:val="18"/>
                        <w:szCs w:val="18"/>
                      </w:rPr>
                      <w:tab/>
                    </w:r>
                    <w:r>
                      <w:rPr>
                        <w:sz w:val="13"/>
                        <w:szCs w:val="13"/>
                      </w:rPr>
                      <w:t>66-40161646</w:t>
                    </w:r>
                  </w:p>
                </w:txbxContent>
              </v:textbox>
              <w10:wrap type="square" anchorx="page"/>
            </v:shape>
          </w:pict>
        </mc:Fallback>
      </mc:AlternateContent>
    </w:r>
  </w:p>
</w:ftr>
</file>

<file path=word/footer4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3339A9">
    <w:pPr>
      <w:kinsoku w:val="0"/>
      <w:overflowPunct w:val="0"/>
      <w:autoSpaceDE/>
      <w:autoSpaceDN/>
      <w:adjustRightInd/>
      <w:textAlignment w:val="baseline"/>
      <w:rPr>
        <w:sz w:val="16"/>
        <w:szCs w:val="16"/>
      </w:rPr>
    </w:pPr>
    <w:r>
      <w:rPr>
        <w:noProof/>
        <w:lang w:val="en-GB"/>
      </w:rPr>
      <mc:AlternateContent>
        <mc:Choice Requires="wps">
          <w:drawing>
            <wp:anchor distT="0" distB="0" distL="0" distR="0" simplePos="0" relativeHeight="251779584" behindDoc="0" locked="0" layoutInCell="0" allowOverlap="1">
              <wp:simplePos x="0" y="0"/>
              <wp:positionH relativeFrom="page">
                <wp:posOffset>419100</wp:posOffset>
              </wp:positionH>
              <wp:positionV relativeFrom="paragraph">
                <wp:posOffset>0</wp:posOffset>
              </wp:positionV>
              <wp:extent cx="4107815" cy="116840"/>
              <wp:effectExtent l="0" t="0" r="0" b="0"/>
              <wp:wrapSquare wrapText="bothSides"/>
              <wp:docPr id="98" name="Text Box 3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07815" cy="11684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5E08" w:rsidRDefault="00C15E08">
                          <w:pPr>
                            <w:keepNext/>
                            <w:keepLines/>
                            <w:tabs>
                              <w:tab w:val="left" w:pos="2919"/>
                              <w:tab w:val="right" w:pos="6447"/>
                            </w:tabs>
                            <w:kinsoku w:val="0"/>
                            <w:overflowPunct w:val="0"/>
                            <w:autoSpaceDE/>
                            <w:autoSpaceDN/>
                            <w:adjustRightInd/>
                            <w:textAlignment w:val="baseline"/>
                            <w:rPr>
                              <w:sz w:val="13"/>
                              <w:szCs w:val="13"/>
                            </w:rPr>
                          </w:pPr>
                          <w:r>
                            <w:rPr>
                              <w:sz w:val="13"/>
                              <w:szCs w:val="13"/>
                            </w:rPr>
                            <w:t>MADRID-I-449415-v25</w:t>
                          </w:r>
                          <w:r>
                            <w:rPr>
                              <w:sz w:val="13"/>
                              <w:szCs w:val="13"/>
                            </w:rPr>
                            <w:tab/>
                          </w:r>
                          <w:r>
                            <w:rPr>
                              <w:sz w:val="18"/>
                              <w:szCs w:val="18"/>
                            </w:rPr>
                            <w:t xml:space="preserve">- </w:t>
                          </w:r>
                          <w:r>
                            <w:rPr>
                              <w:sz w:val="18"/>
                              <w:szCs w:val="18"/>
                            </w:rPr>
                            <w:fldChar w:fldCharType="begin"/>
                          </w:r>
                          <w:r>
                            <w:rPr>
                              <w:sz w:val="18"/>
                              <w:szCs w:val="18"/>
                            </w:rPr>
                            <w:instrText xml:space="preserve"> PAGE </w:instrText>
                          </w:r>
                          <w:r>
                            <w:rPr>
                              <w:sz w:val="18"/>
                              <w:szCs w:val="18"/>
                            </w:rPr>
                            <w:fldChar w:fldCharType="separate"/>
                          </w:r>
                          <w:r>
                            <w:rPr>
                              <w:sz w:val="18"/>
                              <w:szCs w:val="18"/>
                            </w:rPr>
                            <w:t>176</w:t>
                          </w:r>
                          <w:r>
                            <w:rPr>
                              <w:sz w:val="18"/>
                              <w:szCs w:val="18"/>
                            </w:rPr>
                            <w:fldChar w:fldCharType="end"/>
                          </w:r>
                          <w:r>
                            <w:rPr>
                              <w:sz w:val="18"/>
                              <w:szCs w:val="18"/>
                            </w:rPr>
                            <w:t xml:space="preserve"> -</w:t>
                          </w:r>
                          <w:r>
                            <w:rPr>
                              <w:sz w:val="18"/>
                              <w:szCs w:val="18"/>
                            </w:rPr>
                            <w:tab/>
                          </w:r>
                          <w:r>
                            <w:rPr>
                              <w:sz w:val="13"/>
                              <w:szCs w:val="13"/>
                            </w:rPr>
                            <w:t>66-40161646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36" o:spid="_x0000_s1386" type="#_x0000_t202" style="position:absolute;margin-left:33pt;margin-top:0;width:323.45pt;height:9.2pt;z-index:2517795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" o:allowincell="f" stroked="f">
              <v:fill opacity="0"/>
              <v:textbox inset="0,0,0,0">
                <w:txbxContent>
                  <w:p w:rsidR="00C15E08" w:rsidRDefault="00C15E08">
                    <w:pPr>
                      <w:keepNext/>
                      <w:keepLines/>
                      <w:tabs>
                        <w:tab w:val="left" w:pos="2919"/>
                        <w:tab w:val="right" w:pos="6447"/>
                      </w:tabs>
                      <w:kinsoku w:val="0"/>
                      <w:overflowPunct w:val="0"/>
                      <w:autoSpaceDE/>
                      <w:autoSpaceDN/>
                      <w:adjustRightInd/>
                      <w:textAlignment w:val="baseline"/>
                      <w:rPr>
                        <w:sz w:val="13"/>
                        <w:szCs w:val="13"/>
                      </w:rPr>
                    </w:pPr>
                    <w:r>
                      <w:rPr>
                        <w:sz w:val="13"/>
                        <w:szCs w:val="13"/>
                      </w:rPr>
                      <w:t>MADRID-I-449415-v25</w:t>
                    </w:r>
                    <w:r>
                      <w:rPr>
                        <w:sz w:val="13"/>
                        <w:szCs w:val="13"/>
                      </w:rPr>
                      <w:tab/>
                    </w:r>
                    <w:r>
                      <w:rPr>
                        <w:sz w:val="18"/>
                        <w:szCs w:val="18"/>
                      </w:rPr>
                      <w:t xml:space="preserve">- </w:t>
                    </w:r>
                    <w:r>
                      <w:rPr>
                        <w:sz w:val="18"/>
                        <w:szCs w:val="18"/>
                      </w:rPr>
                      <w:fldChar w:fldCharType="begin"/>
                    </w:r>
                    <w:r>
                      <w:rPr>
                        <w:sz w:val="18"/>
                        <w:szCs w:val="18"/>
                      </w:rPr>
                      <w:instrText xml:space="preserve"> PAGE </w:instrText>
                    </w:r>
                    <w:r>
                      <w:rPr>
                        <w:sz w:val="18"/>
                        <w:szCs w:val="18"/>
                      </w:rPr>
                      <w:fldChar w:fldCharType="separate"/>
                    </w:r>
                    <w:r>
                      <w:rPr>
                        <w:sz w:val="18"/>
                        <w:szCs w:val="18"/>
                      </w:rPr>
                      <w:t>176</w:t>
                    </w:r>
                    <w:r>
                      <w:rPr>
                        <w:sz w:val="18"/>
                        <w:szCs w:val="18"/>
                      </w:rPr>
                      <w:fldChar w:fldCharType="end"/>
                    </w:r>
                    <w:r>
                      <w:rPr>
                        <w:sz w:val="18"/>
                        <w:szCs w:val="18"/>
                      </w:rPr>
                      <w:t xml:space="preserve"> -</w:t>
                    </w:r>
                    <w:r>
                      <w:rPr>
                        <w:sz w:val="18"/>
                        <w:szCs w:val="18"/>
                      </w:rPr>
                      <w:tab/>
                    </w:r>
                    <w:r>
                      <w:rPr>
                        <w:sz w:val="13"/>
                        <w:szCs w:val="13"/>
                      </w:rPr>
                      <w:t>66-40161646</w:t>
                    </w:r>
                  </w:p>
                </w:txbxContent>
              </v:textbox>
              <w10:wrap type="square" anchorx="page"/>
            </v:shape>
          </w:pict>
        </mc:Fallback>
      </mc:AlternateContent>
    </w:r>
  </w:p>
</w:ftr>
</file>

<file path=word/footer4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3339A9">
    <w:pPr>
      <w:kinsoku w:val="0"/>
      <w:overflowPunct w:val="0"/>
      <w:autoSpaceDE/>
      <w:autoSpaceDN/>
      <w:adjustRightInd/>
      <w:textAlignment w:val="baseline"/>
      <w:rPr>
        <w:sz w:val="16"/>
        <w:szCs w:val="16"/>
      </w:rPr>
    </w:pPr>
    <w:r>
      <w:rPr>
        <w:noProof/>
        <w:lang w:val="en-GB"/>
      </w:rPr>
      <mc:AlternateContent>
        <mc:Choice Requires="wps">
          <w:drawing>
            <wp:anchor distT="0" distB="0" distL="0" distR="0" simplePos="0" relativeHeight="251780608" behindDoc="0" locked="0" layoutInCell="0" allowOverlap="1">
              <wp:simplePos x="0" y="0"/>
              <wp:positionH relativeFrom="page">
                <wp:posOffset>419100</wp:posOffset>
              </wp:positionH>
              <wp:positionV relativeFrom="paragraph">
                <wp:posOffset>0</wp:posOffset>
              </wp:positionV>
              <wp:extent cx="4107815" cy="116840"/>
              <wp:effectExtent l="0" t="0" r="0" b="0"/>
              <wp:wrapSquare wrapText="bothSides"/>
              <wp:docPr id="97" name="Text Box 3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07815" cy="11684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5E08" w:rsidRDefault="00C15E08">
                          <w:pPr>
                            <w:keepNext/>
                            <w:keepLines/>
                            <w:tabs>
                              <w:tab w:val="left" w:pos="2919"/>
                              <w:tab w:val="right" w:pos="6447"/>
                            </w:tabs>
                            <w:kinsoku w:val="0"/>
                            <w:overflowPunct w:val="0"/>
                            <w:autoSpaceDE/>
                            <w:autoSpaceDN/>
                            <w:adjustRightInd/>
                            <w:textAlignment w:val="baseline"/>
                            <w:rPr>
                              <w:sz w:val="13"/>
                              <w:szCs w:val="13"/>
                            </w:rPr>
                          </w:pPr>
                          <w:r>
                            <w:rPr>
                              <w:sz w:val="13"/>
                              <w:szCs w:val="13"/>
                            </w:rPr>
                            <w:t>MADRID-I-449415-v25</w:t>
                          </w:r>
                          <w:r>
                            <w:rPr>
                              <w:sz w:val="13"/>
                              <w:szCs w:val="13"/>
                            </w:rPr>
                            <w:tab/>
                          </w:r>
                          <w:r>
                            <w:rPr>
                              <w:sz w:val="18"/>
                              <w:szCs w:val="18"/>
                            </w:rPr>
                            <w:t xml:space="preserve">- </w:t>
                          </w:r>
                          <w:r>
                            <w:rPr>
                              <w:sz w:val="18"/>
                              <w:szCs w:val="18"/>
                            </w:rPr>
                            <w:fldChar w:fldCharType="begin"/>
                          </w:r>
                          <w:r>
                            <w:rPr>
                              <w:sz w:val="18"/>
                              <w:szCs w:val="18"/>
                            </w:rPr>
                            <w:instrText xml:space="preserve"> PAGE </w:instrText>
                          </w:r>
                          <w:r>
                            <w:rPr>
                              <w:sz w:val="18"/>
                              <w:szCs w:val="18"/>
                            </w:rPr>
                            <w:fldChar w:fldCharType="separate"/>
                          </w:r>
                          <w:r w:rsidR="00102F4A">
                            <w:rPr>
                              <w:noProof/>
                              <w:sz w:val="18"/>
                              <w:szCs w:val="18"/>
                            </w:rPr>
                            <w:t>169</w:t>
                          </w:r>
                          <w:r>
                            <w:rPr>
                              <w:sz w:val="18"/>
                              <w:szCs w:val="18"/>
                            </w:rPr>
                            <w:fldChar w:fldCharType="end"/>
                          </w:r>
                          <w:r>
                            <w:rPr>
                              <w:sz w:val="18"/>
                              <w:szCs w:val="18"/>
                            </w:rPr>
                            <w:t xml:space="preserve"> -</w:t>
                          </w:r>
                          <w:r>
                            <w:rPr>
                              <w:sz w:val="18"/>
                              <w:szCs w:val="18"/>
                            </w:rPr>
                            <w:tab/>
                          </w:r>
                          <w:r>
                            <w:rPr>
                              <w:sz w:val="13"/>
                              <w:szCs w:val="13"/>
                            </w:rPr>
                            <w:t>66-40161646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37" o:spid="_x0000_s1387" type="#_x0000_t202" style="position:absolute;margin-left:33pt;margin-top:0;width:323.45pt;height:9.2pt;z-index:2517806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" o:allowincell="f" stroked="f">
              <v:fill opacity="0"/>
              <v:textbox inset="0,0,0,0">
                <w:txbxContent>
                  <w:p w:rsidR="00C15E08" w:rsidRDefault="00C15E08">
                    <w:pPr>
                      <w:keepNext/>
                      <w:keepLines/>
                      <w:tabs>
                        <w:tab w:val="left" w:pos="2919"/>
                        <w:tab w:val="right" w:pos="6447"/>
                      </w:tabs>
                      <w:kinsoku w:val="0"/>
                      <w:overflowPunct w:val="0"/>
                      <w:autoSpaceDE/>
                      <w:autoSpaceDN/>
                      <w:adjustRightInd/>
                      <w:textAlignment w:val="baseline"/>
                      <w:rPr>
                        <w:sz w:val="13"/>
                        <w:szCs w:val="13"/>
                      </w:rPr>
                    </w:pPr>
                    <w:r>
                      <w:rPr>
                        <w:sz w:val="13"/>
                        <w:szCs w:val="13"/>
                      </w:rPr>
                      <w:t>MADRID-I-449415-v25</w:t>
                    </w:r>
                    <w:r>
                      <w:rPr>
                        <w:sz w:val="13"/>
                        <w:szCs w:val="13"/>
                      </w:rPr>
                      <w:tab/>
                    </w:r>
                    <w:r>
                      <w:rPr>
                        <w:sz w:val="18"/>
                        <w:szCs w:val="18"/>
                      </w:rPr>
                      <w:t xml:space="preserve">- </w:t>
                    </w:r>
                    <w:r>
                      <w:rPr>
                        <w:sz w:val="18"/>
                        <w:szCs w:val="18"/>
                      </w:rPr>
                      <w:fldChar w:fldCharType="begin"/>
                    </w:r>
                    <w:r>
                      <w:rPr>
                        <w:sz w:val="18"/>
                        <w:szCs w:val="18"/>
                      </w:rPr>
                      <w:instrText xml:space="preserve"> PAGE </w:instrText>
                    </w:r>
                    <w:r>
                      <w:rPr>
                        <w:sz w:val="18"/>
                        <w:szCs w:val="18"/>
                      </w:rPr>
                      <w:fldChar w:fldCharType="separate"/>
                    </w:r>
                    <w:r w:rsidR="00102F4A">
                      <w:rPr>
                        <w:noProof/>
                        <w:sz w:val="18"/>
                        <w:szCs w:val="18"/>
                      </w:rPr>
                      <w:t>169</w:t>
                    </w:r>
                    <w:r>
                      <w:rPr>
                        <w:sz w:val="18"/>
                        <w:szCs w:val="18"/>
                      </w:rPr>
                      <w:fldChar w:fldCharType="end"/>
                    </w:r>
                    <w:r>
                      <w:rPr>
                        <w:sz w:val="18"/>
                        <w:szCs w:val="18"/>
                      </w:rPr>
                      <w:t xml:space="preserve"> -</w:t>
                    </w:r>
                    <w:r>
                      <w:rPr>
                        <w:sz w:val="18"/>
                        <w:szCs w:val="18"/>
                      </w:rPr>
                      <w:tab/>
                    </w:r>
                    <w:r>
                      <w:rPr>
                        <w:sz w:val="13"/>
                        <w:szCs w:val="13"/>
                      </w:rPr>
                      <w:t>66-40161646</w:t>
                    </w:r>
                  </w:p>
                </w:txbxContent>
              </v:textbox>
              <w10:wrap type="square" anchorx="page"/>
            </v:shape>
          </w:pict>
        </mc:Fallback>
      </mc:AlternateContent>
    </w:r>
  </w:p>
</w:ftr>
</file>

<file path=word/footer4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3339A9">
    <w:pPr>
      <w:kinsoku w:val="0"/>
      <w:overflowPunct w:val="0"/>
      <w:autoSpaceDE/>
      <w:autoSpaceDN/>
      <w:adjustRightInd/>
      <w:textAlignment w:val="baseline"/>
      <w:rPr>
        <w:sz w:val="16"/>
        <w:szCs w:val="16"/>
      </w:rPr>
    </w:pPr>
    <w:r>
      <w:rPr>
        <w:noProof/>
        <w:lang w:val="en-GB"/>
      </w:rPr>
      <mc:AlternateContent>
        <mc:Choice Requires="wps">
          <w:drawing>
            <wp:anchor distT="0" distB="0" distL="0" distR="0" simplePos="0" relativeHeight="251467264" behindDoc="0" locked="0" layoutInCell="0" allowOverlap="1">
              <wp:simplePos x="0" y="0"/>
              <wp:positionH relativeFrom="page">
                <wp:posOffset>445135</wp:posOffset>
              </wp:positionH>
              <wp:positionV relativeFrom="paragraph">
                <wp:posOffset>0</wp:posOffset>
              </wp:positionV>
              <wp:extent cx="4101465" cy="109220"/>
              <wp:effectExtent l="0" t="0" r="0" b="0"/>
              <wp:wrapSquare wrapText="bothSides"/>
              <wp:docPr id="403"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01465" cy="10922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5E08" w:rsidRDefault="00C15E08">
                          <w:pPr>
                            <w:keepNext/>
                            <w:keepLines/>
                            <w:kinsoku w:val="0"/>
                            <w:overflowPunct w:val="0"/>
                            <w:autoSpaceDE/>
                            <w:autoSpaceDN/>
                            <w:adjustRightInd/>
                            <w:textAlignment w:val="baseline"/>
                            <w:rPr>
                              <w:spacing w:val="7"/>
                              <w:sz w:val="12"/>
                              <w:szCs w:val="12"/>
                            </w:rPr>
                          </w:pPr>
                          <w:r>
                            <w:rPr>
                              <w:spacing w:val="-7"/>
                              <w:sz w:val="12"/>
                              <w:szCs w:val="12"/>
                            </w:rPr>
                            <w:t>MADRID-1449415-v25</w:t>
                          </w:r>
                          <w:r>
                            <w:rPr>
                              <w:i/>
                              <w:iCs/>
                              <w:spacing w:val="17"/>
                              <w:sz w:val="18"/>
                              <w:szCs w:val="18"/>
                            </w:rPr>
                            <w:t>-</w:t>
                          </w:r>
                          <w:r>
                            <w:rPr>
                              <w:i/>
                              <w:iCs/>
                              <w:spacing w:val="17"/>
                              <w:sz w:val="18"/>
                              <w:szCs w:val="18"/>
                            </w:rPr>
                            <w:fldChar w:fldCharType="begin"/>
                          </w:r>
                          <w:r>
                            <w:rPr>
                              <w:i/>
                              <w:iCs/>
                              <w:spacing w:val="17"/>
                              <w:sz w:val="18"/>
                              <w:szCs w:val="18"/>
                            </w:rPr>
                            <w:instrText xml:space="preserve"> PAGE </w:instrText>
                          </w:r>
                          <w:r>
                            <w:rPr>
                              <w:i/>
                              <w:iCs/>
                              <w:spacing w:val="17"/>
                              <w:sz w:val="18"/>
                              <w:szCs w:val="18"/>
                            </w:rPr>
                            <w:fldChar w:fldCharType="separate"/>
                          </w:r>
                          <w:r w:rsidR="00102F4A">
                            <w:rPr>
                              <w:i/>
                              <w:iCs/>
                              <w:noProof/>
                              <w:spacing w:val="17"/>
                              <w:sz w:val="18"/>
                              <w:szCs w:val="18"/>
                            </w:rPr>
                            <w:t>12</w:t>
                          </w:r>
                          <w:r>
                            <w:rPr>
                              <w:i/>
                              <w:iCs/>
                              <w:spacing w:val="17"/>
                              <w:sz w:val="18"/>
                              <w:szCs w:val="18"/>
                            </w:rPr>
                            <w:fldChar w:fldCharType="end"/>
                          </w:r>
                          <w:r>
                            <w:rPr>
                              <w:i/>
                              <w:iCs/>
                              <w:spacing w:val="17"/>
                              <w:sz w:val="18"/>
                              <w:szCs w:val="18"/>
                            </w:rPr>
                            <w:t xml:space="preserve"> -</w:t>
                          </w:r>
                          <w:r>
                            <w:rPr>
                              <w:spacing w:val="7"/>
                              <w:sz w:val="12"/>
                              <w:szCs w:val="12"/>
                            </w:rPr>
                            <w:t>6640161646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1" o:spid="_x0000_s1081" type="#_x0000_t202" style="position:absolute;margin-left:35.05pt;margin-top:0;width:322.95pt;height:8.6pt;z-index:2514672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" o:allowincell="f" stroked="f">
              <v:fill opacity="0"/>
              <v:textbox inset="0,0,0,0">
                <w:txbxContent>
                  <w:p w:rsidR="00C15E08" w:rsidRDefault="00C15E08">
                    <w:pPr>
                      <w:keepNext/>
                      <w:keepLines/>
                      <w:kinsoku w:val="0"/>
                      <w:overflowPunct w:val="0"/>
                      <w:autoSpaceDE/>
                      <w:autoSpaceDN/>
                      <w:adjustRightInd/>
                      <w:textAlignment w:val="baseline"/>
                      <w:rPr>
                        <w:spacing w:val="7"/>
                        <w:sz w:val="12"/>
                        <w:szCs w:val="12"/>
                      </w:rPr>
                    </w:pPr>
                    <w:r>
                      <w:rPr>
                        <w:spacing w:val="-7"/>
                        <w:sz w:val="12"/>
                        <w:szCs w:val="12"/>
                      </w:rPr>
                      <w:t>MADRID-1449415-v25</w:t>
                    </w:r>
                    <w:r>
                      <w:rPr>
                        <w:i/>
                        <w:iCs/>
                        <w:spacing w:val="17"/>
                        <w:sz w:val="18"/>
                        <w:szCs w:val="18"/>
                      </w:rPr>
                      <w:t>-</w:t>
                    </w:r>
                    <w:r>
                      <w:rPr>
                        <w:i/>
                        <w:iCs/>
                        <w:spacing w:val="17"/>
                        <w:sz w:val="18"/>
                        <w:szCs w:val="18"/>
                      </w:rPr>
                      <w:fldChar w:fldCharType="begin"/>
                    </w:r>
                    <w:r>
                      <w:rPr>
                        <w:i/>
                        <w:iCs/>
                        <w:spacing w:val="17"/>
                        <w:sz w:val="18"/>
                        <w:szCs w:val="18"/>
                      </w:rPr>
                      <w:instrText xml:space="preserve"> PAGE </w:instrText>
                    </w:r>
                    <w:r>
                      <w:rPr>
                        <w:i/>
                        <w:iCs/>
                        <w:spacing w:val="17"/>
                        <w:sz w:val="18"/>
                        <w:szCs w:val="18"/>
                      </w:rPr>
                      <w:fldChar w:fldCharType="separate"/>
                    </w:r>
                    <w:r w:rsidR="00102F4A">
                      <w:rPr>
                        <w:i/>
                        <w:iCs/>
                        <w:noProof/>
                        <w:spacing w:val="17"/>
                        <w:sz w:val="18"/>
                        <w:szCs w:val="18"/>
                      </w:rPr>
                      <w:t>12</w:t>
                    </w:r>
                    <w:r>
                      <w:rPr>
                        <w:i/>
                        <w:iCs/>
                        <w:spacing w:val="17"/>
                        <w:sz w:val="18"/>
                        <w:szCs w:val="18"/>
                      </w:rPr>
                      <w:fldChar w:fldCharType="end"/>
                    </w:r>
                    <w:r>
                      <w:rPr>
                        <w:i/>
                        <w:iCs/>
                        <w:spacing w:val="17"/>
                        <w:sz w:val="18"/>
                        <w:szCs w:val="18"/>
                      </w:rPr>
                      <w:t xml:space="preserve"> -</w:t>
                    </w:r>
                    <w:r>
                      <w:rPr>
                        <w:spacing w:val="7"/>
                        <w:sz w:val="12"/>
                        <w:szCs w:val="12"/>
                      </w:rPr>
                      <w:t>6640161646</w:t>
                    </w:r>
                  </w:p>
                </w:txbxContent>
              </v:textbox>
              <w10:wrap type="square" anchorx="page"/>
            </v:shape>
          </w:pict>
        </mc:Fallback>
      </mc:AlternateContent>
    </w:r>
  </w:p>
</w:ftr>
</file>

<file path=word/footer4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3339A9">
    <w:pPr>
      <w:kinsoku w:val="0"/>
      <w:overflowPunct w:val="0"/>
      <w:autoSpaceDE/>
      <w:autoSpaceDN/>
      <w:adjustRightInd/>
      <w:textAlignment w:val="baseline"/>
      <w:rPr>
        <w:sz w:val="16"/>
        <w:szCs w:val="16"/>
      </w:rPr>
    </w:pPr>
    <w:r>
      <w:rPr>
        <w:noProof/>
        <w:lang w:val="en-GB"/>
      </w:rPr>
      <mc:AlternateContent>
        <mc:Choice Requires="wps">
          <w:drawing>
            <wp:anchor distT="0" distB="0" distL="0" distR="0" simplePos="0" relativeHeight="251783680" behindDoc="0" locked="0" layoutInCell="0" allowOverlap="1">
              <wp:simplePos x="0" y="0"/>
              <wp:positionH relativeFrom="page">
                <wp:posOffset>419100</wp:posOffset>
              </wp:positionH>
              <wp:positionV relativeFrom="paragraph">
                <wp:posOffset>0</wp:posOffset>
              </wp:positionV>
              <wp:extent cx="4107815" cy="116840"/>
              <wp:effectExtent l="0" t="0" r="0" b="0"/>
              <wp:wrapSquare wrapText="bothSides"/>
              <wp:docPr id="94" name="Text Box 3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07815" cy="11684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5E08" w:rsidRDefault="00C15E08">
                          <w:pPr>
                            <w:keepNext/>
                            <w:keepLines/>
                            <w:tabs>
                              <w:tab w:val="left" w:pos="2919"/>
                              <w:tab w:val="right" w:pos="6447"/>
                            </w:tabs>
                            <w:kinsoku w:val="0"/>
                            <w:overflowPunct w:val="0"/>
                            <w:autoSpaceDE/>
                            <w:autoSpaceDN/>
                            <w:adjustRightInd/>
                            <w:textAlignment w:val="baseline"/>
                            <w:rPr>
                              <w:sz w:val="13"/>
                              <w:szCs w:val="13"/>
                            </w:rPr>
                          </w:pPr>
                          <w:r>
                            <w:rPr>
                              <w:sz w:val="13"/>
                              <w:szCs w:val="13"/>
                            </w:rPr>
                            <w:t>MADRID-I-449415-v25</w:t>
                          </w:r>
                          <w:r>
                            <w:rPr>
                              <w:sz w:val="13"/>
                              <w:szCs w:val="13"/>
                            </w:rPr>
                            <w:tab/>
                          </w:r>
                          <w:r>
                            <w:rPr>
                              <w:sz w:val="18"/>
                              <w:szCs w:val="18"/>
                            </w:rPr>
                            <w:t xml:space="preserve">- </w:t>
                          </w:r>
                          <w:r>
                            <w:rPr>
                              <w:sz w:val="18"/>
                              <w:szCs w:val="18"/>
                            </w:rPr>
                            <w:fldChar w:fldCharType="begin"/>
                          </w:r>
                          <w:r>
                            <w:rPr>
                              <w:sz w:val="18"/>
                              <w:szCs w:val="18"/>
                            </w:rPr>
                            <w:instrText xml:space="preserve"> PAGE </w:instrText>
                          </w:r>
                          <w:r>
                            <w:rPr>
                              <w:sz w:val="18"/>
                              <w:szCs w:val="18"/>
                            </w:rPr>
                            <w:fldChar w:fldCharType="separate"/>
                          </w:r>
                          <w:r w:rsidR="00102F4A">
                            <w:rPr>
                              <w:noProof/>
                              <w:sz w:val="18"/>
                              <w:szCs w:val="18"/>
                            </w:rPr>
                            <w:t>170</w:t>
                          </w:r>
                          <w:r>
                            <w:rPr>
                              <w:sz w:val="18"/>
                              <w:szCs w:val="18"/>
                            </w:rPr>
                            <w:fldChar w:fldCharType="end"/>
                          </w:r>
                          <w:r>
                            <w:rPr>
                              <w:sz w:val="18"/>
                              <w:szCs w:val="18"/>
                            </w:rPr>
                            <w:t xml:space="preserve"> -</w:t>
                          </w:r>
                          <w:r>
                            <w:rPr>
                              <w:sz w:val="18"/>
                              <w:szCs w:val="18"/>
                            </w:rPr>
                            <w:tab/>
                          </w:r>
                          <w:r>
                            <w:rPr>
                              <w:sz w:val="13"/>
                              <w:szCs w:val="13"/>
                            </w:rPr>
                            <w:t>66-40161646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40" o:spid="_x0000_s1390" type="#_x0000_t202" style="position:absolute;margin-left:33pt;margin-top:0;width:323.45pt;height:9.2pt;z-index:2517836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" o:allowincell="f" stroked="f">
              <v:fill opacity="0"/>
              <v:textbox inset="0,0,0,0">
                <w:txbxContent>
                  <w:p w:rsidR="00C15E08" w:rsidRDefault="00C15E08">
                    <w:pPr>
                      <w:keepNext/>
                      <w:keepLines/>
                      <w:tabs>
                        <w:tab w:val="left" w:pos="2919"/>
                        <w:tab w:val="right" w:pos="6447"/>
                      </w:tabs>
                      <w:kinsoku w:val="0"/>
                      <w:overflowPunct w:val="0"/>
                      <w:autoSpaceDE/>
                      <w:autoSpaceDN/>
                      <w:adjustRightInd/>
                      <w:textAlignment w:val="baseline"/>
                      <w:rPr>
                        <w:sz w:val="13"/>
                        <w:szCs w:val="13"/>
                      </w:rPr>
                    </w:pPr>
                    <w:r>
                      <w:rPr>
                        <w:sz w:val="13"/>
                        <w:szCs w:val="13"/>
                      </w:rPr>
                      <w:t>MADRID-I-449415-v25</w:t>
                    </w:r>
                    <w:r>
                      <w:rPr>
                        <w:sz w:val="13"/>
                        <w:szCs w:val="13"/>
                      </w:rPr>
                      <w:tab/>
                    </w:r>
                    <w:r>
                      <w:rPr>
                        <w:sz w:val="18"/>
                        <w:szCs w:val="18"/>
                      </w:rPr>
                      <w:t xml:space="preserve">- </w:t>
                    </w:r>
                    <w:r>
                      <w:rPr>
                        <w:sz w:val="18"/>
                        <w:szCs w:val="18"/>
                      </w:rPr>
                      <w:fldChar w:fldCharType="begin"/>
                    </w:r>
                    <w:r>
                      <w:rPr>
                        <w:sz w:val="18"/>
                        <w:szCs w:val="18"/>
                      </w:rPr>
                      <w:instrText xml:space="preserve"> PAGE </w:instrText>
                    </w:r>
                    <w:r>
                      <w:rPr>
                        <w:sz w:val="18"/>
                        <w:szCs w:val="18"/>
                      </w:rPr>
                      <w:fldChar w:fldCharType="separate"/>
                    </w:r>
                    <w:r w:rsidR="00102F4A">
                      <w:rPr>
                        <w:noProof/>
                        <w:sz w:val="18"/>
                        <w:szCs w:val="18"/>
                      </w:rPr>
                      <w:t>170</w:t>
                    </w:r>
                    <w:r>
                      <w:rPr>
                        <w:sz w:val="18"/>
                        <w:szCs w:val="18"/>
                      </w:rPr>
                      <w:fldChar w:fldCharType="end"/>
                    </w:r>
                    <w:r>
                      <w:rPr>
                        <w:sz w:val="18"/>
                        <w:szCs w:val="18"/>
                      </w:rPr>
                      <w:t xml:space="preserve"> -</w:t>
                    </w:r>
                    <w:r>
                      <w:rPr>
                        <w:sz w:val="18"/>
                        <w:szCs w:val="18"/>
                      </w:rPr>
                      <w:tab/>
                    </w:r>
                    <w:r>
                      <w:rPr>
                        <w:sz w:val="13"/>
                        <w:szCs w:val="13"/>
                      </w:rPr>
                      <w:t>66-40161646</w:t>
                    </w:r>
                  </w:p>
                </w:txbxContent>
              </v:textbox>
              <w10:wrap type="square" anchorx="page"/>
            </v:shape>
          </w:pict>
        </mc:Fallback>
      </mc:AlternateContent>
    </w:r>
  </w:p>
</w:ftr>
</file>

<file path=word/footer4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3339A9">
    <w:pPr>
      <w:kinsoku w:val="0"/>
      <w:overflowPunct w:val="0"/>
      <w:autoSpaceDE/>
      <w:autoSpaceDN/>
      <w:adjustRightInd/>
      <w:textAlignment w:val="baseline"/>
      <w:rPr>
        <w:sz w:val="16"/>
        <w:szCs w:val="16"/>
      </w:rPr>
    </w:pPr>
    <w:r>
      <w:rPr>
        <w:noProof/>
        <w:lang w:val="en-GB"/>
      </w:rPr>
      <mc:AlternateContent>
        <mc:Choice Requires="wps">
          <w:drawing>
            <wp:anchor distT="0" distB="0" distL="0" distR="0" simplePos="0" relativeHeight="251784704" behindDoc="0" locked="0" layoutInCell="0" allowOverlap="1">
              <wp:simplePos x="0" y="0"/>
              <wp:positionH relativeFrom="page">
                <wp:posOffset>419100</wp:posOffset>
              </wp:positionH>
              <wp:positionV relativeFrom="paragraph">
                <wp:posOffset>0</wp:posOffset>
              </wp:positionV>
              <wp:extent cx="4107815" cy="116840"/>
              <wp:effectExtent l="0" t="0" r="0" b="0"/>
              <wp:wrapSquare wrapText="bothSides"/>
              <wp:docPr id="93" name="Text Box 3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07815" cy="11684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5E08" w:rsidRDefault="00C15E08">
                          <w:pPr>
                            <w:keepNext/>
                            <w:keepLines/>
                            <w:tabs>
                              <w:tab w:val="left" w:pos="2919"/>
                              <w:tab w:val="right" w:pos="6447"/>
                            </w:tabs>
                            <w:kinsoku w:val="0"/>
                            <w:overflowPunct w:val="0"/>
                            <w:autoSpaceDE/>
                            <w:autoSpaceDN/>
                            <w:adjustRightInd/>
                            <w:textAlignment w:val="baseline"/>
                            <w:rPr>
                              <w:sz w:val="13"/>
                              <w:szCs w:val="13"/>
                            </w:rPr>
                          </w:pPr>
                          <w:r>
                            <w:rPr>
                              <w:sz w:val="13"/>
                              <w:szCs w:val="13"/>
                            </w:rPr>
                            <w:t>MADRID-I-449415-v25</w:t>
                          </w:r>
                          <w:r>
                            <w:rPr>
                              <w:sz w:val="13"/>
                              <w:szCs w:val="13"/>
                            </w:rPr>
                            <w:tab/>
                          </w:r>
                          <w:r>
                            <w:rPr>
                              <w:sz w:val="18"/>
                              <w:szCs w:val="18"/>
                            </w:rPr>
                            <w:t xml:space="preserve">- </w:t>
                          </w:r>
                          <w:r>
                            <w:rPr>
                              <w:sz w:val="18"/>
                              <w:szCs w:val="18"/>
                            </w:rPr>
                            <w:fldChar w:fldCharType="begin"/>
                          </w:r>
                          <w:r>
                            <w:rPr>
                              <w:sz w:val="18"/>
                              <w:szCs w:val="18"/>
                            </w:rPr>
                            <w:instrText xml:space="preserve"> PAGE </w:instrText>
                          </w:r>
                          <w:r>
                            <w:rPr>
                              <w:sz w:val="18"/>
                              <w:szCs w:val="18"/>
                            </w:rPr>
                            <w:fldChar w:fldCharType="separate"/>
                          </w:r>
                          <w:r>
                            <w:rPr>
                              <w:sz w:val="18"/>
                              <w:szCs w:val="18"/>
                            </w:rPr>
                            <w:t>176</w:t>
                          </w:r>
                          <w:r>
                            <w:rPr>
                              <w:sz w:val="18"/>
                              <w:szCs w:val="18"/>
                            </w:rPr>
                            <w:fldChar w:fldCharType="end"/>
                          </w:r>
                          <w:r>
                            <w:rPr>
                              <w:sz w:val="18"/>
                              <w:szCs w:val="18"/>
                            </w:rPr>
                            <w:t xml:space="preserve"> -</w:t>
                          </w:r>
                          <w:r>
                            <w:rPr>
                              <w:sz w:val="18"/>
                              <w:szCs w:val="18"/>
                            </w:rPr>
                            <w:tab/>
                          </w:r>
                          <w:r>
                            <w:rPr>
                              <w:sz w:val="13"/>
                              <w:szCs w:val="13"/>
                            </w:rPr>
                            <w:t>66-40161646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41" o:spid="_x0000_s1391" type="#_x0000_t202" style="position:absolute;margin-left:33pt;margin-top:0;width:323.45pt;height:9.2pt;z-index:2517847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" o:allowincell="f" stroked="f">
              <v:fill opacity="0"/>
              <v:textbox inset="0,0,0,0">
                <w:txbxContent>
                  <w:p w:rsidR="00C15E08" w:rsidRDefault="00C15E08">
                    <w:pPr>
                      <w:keepNext/>
                      <w:keepLines/>
                      <w:tabs>
                        <w:tab w:val="left" w:pos="2919"/>
                        <w:tab w:val="right" w:pos="6447"/>
                      </w:tabs>
                      <w:kinsoku w:val="0"/>
                      <w:overflowPunct w:val="0"/>
                      <w:autoSpaceDE/>
                      <w:autoSpaceDN/>
                      <w:adjustRightInd/>
                      <w:textAlignment w:val="baseline"/>
                      <w:rPr>
                        <w:sz w:val="13"/>
                        <w:szCs w:val="13"/>
                      </w:rPr>
                    </w:pPr>
                    <w:r>
                      <w:rPr>
                        <w:sz w:val="13"/>
                        <w:szCs w:val="13"/>
                      </w:rPr>
                      <w:t>MADRID-I-449415-v25</w:t>
                    </w:r>
                    <w:r>
                      <w:rPr>
                        <w:sz w:val="13"/>
                        <w:szCs w:val="13"/>
                      </w:rPr>
                      <w:tab/>
                    </w:r>
                    <w:r>
                      <w:rPr>
                        <w:sz w:val="18"/>
                        <w:szCs w:val="18"/>
                      </w:rPr>
                      <w:t xml:space="preserve">- </w:t>
                    </w:r>
                    <w:r>
                      <w:rPr>
                        <w:sz w:val="18"/>
                        <w:szCs w:val="18"/>
                      </w:rPr>
                      <w:fldChar w:fldCharType="begin"/>
                    </w:r>
                    <w:r>
                      <w:rPr>
                        <w:sz w:val="18"/>
                        <w:szCs w:val="18"/>
                      </w:rPr>
                      <w:instrText xml:space="preserve"> PAGE </w:instrText>
                    </w:r>
                    <w:r>
                      <w:rPr>
                        <w:sz w:val="18"/>
                        <w:szCs w:val="18"/>
                      </w:rPr>
                      <w:fldChar w:fldCharType="separate"/>
                    </w:r>
                    <w:r>
                      <w:rPr>
                        <w:sz w:val="18"/>
                        <w:szCs w:val="18"/>
                      </w:rPr>
                      <w:t>176</w:t>
                    </w:r>
                    <w:r>
                      <w:rPr>
                        <w:sz w:val="18"/>
                        <w:szCs w:val="18"/>
                      </w:rPr>
                      <w:fldChar w:fldCharType="end"/>
                    </w:r>
                    <w:r>
                      <w:rPr>
                        <w:sz w:val="18"/>
                        <w:szCs w:val="18"/>
                      </w:rPr>
                      <w:t xml:space="preserve"> -</w:t>
                    </w:r>
                    <w:r>
                      <w:rPr>
                        <w:sz w:val="18"/>
                        <w:szCs w:val="18"/>
                      </w:rPr>
                      <w:tab/>
                    </w:r>
                    <w:r>
                      <w:rPr>
                        <w:sz w:val="13"/>
                        <w:szCs w:val="13"/>
                      </w:rPr>
                      <w:t>66-40161646</w:t>
                    </w:r>
                  </w:p>
                </w:txbxContent>
              </v:textbox>
              <w10:wrap type="square" anchorx="page"/>
            </v:shape>
          </w:pict>
        </mc:Fallback>
      </mc:AlternateContent>
    </w:r>
  </w:p>
</w:ftr>
</file>

<file path=word/footer4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3339A9">
    <w:pPr>
      <w:kinsoku w:val="0"/>
      <w:overflowPunct w:val="0"/>
      <w:autoSpaceDE/>
      <w:autoSpaceDN/>
      <w:adjustRightInd/>
      <w:textAlignment w:val="baseline"/>
      <w:rPr>
        <w:sz w:val="16"/>
        <w:szCs w:val="16"/>
      </w:rPr>
    </w:pPr>
    <w:r>
      <w:rPr>
        <w:noProof/>
        <w:lang w:val="en-GB"/>
      </w:rPr>
      <mc:AlternateContent>
        <mc:Choice Requires="wps">
          <w:drawing>
            <wp:anchor distT="0" distB="0" distL="0" distR="0" simplePos="0" relativeHeight="251787776" behindDoc="0" locked="0" layoutInCell="0" allowOverlap="1">
              <wp:simplePos x="0" y="0"/>
              <wp:positionH relativeFrom="page">
                <wp:posOffset>419100</wp:posOffset>
              </wp:positionH>
              <wp:positionV relativeFrom="paragraph">
                <wp:posOffset>0</wp:posOffset>
              </wp:positionV>
              <wp:extent cx="4107815" cy="116840"/>
              <wp:effectExtent l="0" t="0" r="0" b="0"/>
              <wp:wrapSquare wrapText="bothSides"/>
              <wp:docPr id="90" name="Text Box 3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07815" cy="11684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5E08" w:rsidRDefault="00C15E08">
                          <w:pPr>
                            <w:keepNext/>
                            <w:keepLines/>
                            <w:tabs>
                              <w:tab w:val="left" w:pos="2919"/>
                              <w:tab w:val="right" w:pos="6447"/>
                            </w:tabs>
                            <w:kinsoku w:val="0"/>
                            <w:overflowPunct w:val="0"/>
                            <w:autoSpaceDE/>
                            <w:autoSpaceDN/>
                            <w:adjustRightInd/>
                            <w:textAlignment w:val="baseline"/>
                            <w:rPr>
                              <w:sz w:val="13"/>
                              <w:szCs w:val="13"/>
                            </w:rPr>
                          </w:pPr>
                          <w:r>
                            <w:rPr>
                              <w:sz w:val="13"/>
                              <w:szCs w:val="13"/>
                            </w:rPr>
                            <w:t>MADRID-I-449415-v25</w:t>
                          </w:r>
                          <w:r>
                            <w:rPr>
                              <w:sz w:val="13"/>
                              <w:szCs w:val="13"/>
                            </w:rPr>
                            <w:tab/>
                          </w:r>
                          <w:r>
                            <w:rPr>
                              <w:sz w:val="18"/>
                              <w:szCs w:val="18"/>
                            </w:rPr>
                            <w:t xml:space="preserve">- </w:t>
                          </w:r>
                          <w:r>
                            <w:rPr>
                              <w:sz w:val="18"/>
                              <w:szCs w:val="18"/>
                            </w:rPr>
                            <w:fldChar w:fldCharType="begin"/>
                          </w:r>
                          <w:r>
                            <w:rPr>
                              <w:sz w:val="18"/>
                              <w:szCs w:val="18"/>
                            </w:rPr>
                            <w:instrText xml:space="preserve"> PAGE </w:instrText>
                          </w:r>
                          <w:r>
                            <w:rPr>
                              <w:sz w:val="18"/>
                              <w:szCs w:val="18"/>
                            </w:rPr>
                            <w:fldChar w:fldCharType="separate"/>
                          </w:r>
                          <w:r>
                            <w:rPr>
                              <w:sz w:val="18"/>
                              <w:szCs w:val="18"/>
                            </w:rPr>
                            <w:t>176</w:t>
                          </w:r>
                          <w:r>
                            <w:rPr>
                              <w:sz w:val="18"/>
                              <w:szCs w:val="18"/>
                            </w:rPr>
                            <w:fldChar w:fldCharType="end"/>
                          </w:r>
                          <w:r>
                            <w:rPr>
                              <w:sz w:val="18"/>
                              <w:szCs w:val="18"/>
                            </w:rPr>
                            <w:t xml:space="preserve"> -</w:t>
                          </w:r>
                          <w:r>
                            <w:rPr>
                              <w:sz w:val="18"/>
                              <w:szCs w:val="18"/>
                            </w:rPr>
                            <w:tab/>
                          </w:r>
                          <w:r>
                            <w:rPr>
                              <w:sz w:val="13"/>
                              <w:szCs w:val="13"/>
                            </w:rPr>
                            <w:t>66-40161646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44" o:spid="_x0000_s1394" type="#_x0000_t202" style="position:absolute;margin-left:33pt;margin-top:0;width:323.45pt;height:9.2pt;z-index:2517877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" o:allowincell="f" stroked="f">
              <v:fill opacity="0"/>
              <v:textbox inset="0,0,0,0">
                <w:txbxContent>
                  <w:p w:rsidR="00C15E08" w:rsidRDefault="00C15E08">
                    <w:pPr>
                      <w:keepNext/>
                      <w:keepLines/>
                      <w:tabs>
                        <w:tab w:val="left" w:pos="2919"/>
                        <w:tab w:val="right" w:pos="6447"/>
                      </w:tabs>
                      <w:kinsoku w:val="0"/>
                      <w:overflowPunct w:val="0"/>
                      <w:autoSpaceDE/>
                      <w:autoSpaceDN/>
                      <w:adjustRightInd/>
                      <w:textAlignment w:val="baseline"/>
                      <w:rPr>
                        <w:sz w:val="13"/>
                        <w:szCs w:val="13"/>
                      </w:rPr>
                    </w:pPr>
                    <w:r>
                      <w:rPr>
                        <w:sz w:val="13"/>
                        <w:szCs w:val="13"/>
                      </w:rPr>
                      <w:t>MADRID-I-449415-v25</w:t>
                    </w:r>
                    <w:r>
                      <w:rPr>
                        <w:sz w:val="13"/>
                        <w:szCs w:val="13"/>
                      </w:rPr>
                      <w:tab/>
                    </w:r>
                    <w:r>
                      <w:rPr>
                        <w:sz w:val="18"/>
                        <w:szCs w:val="18"/>
                      </w:rPr>
                      <w:t xml:space="preserve">- </w:t>
                    </w:r>
                    <w:r>
                      <w:rPr>
                        <w:sz w:val="18"/>
                        <w:szCs w:val="18"/>
                      </w:rPr>
                      <w:fldChar w:fldCharType="begin"/>
                    </w:r>
                    <w:r>
                      <w:rPr>
                        <w:sz w:val="18"/>
                        <w:szCs w:val="18"/>
                      </w:rPr>
                      <w:instrText xml:space="preserve"> PAGE </w:instrText>
                    </w:r>
                    <w:r>
                      <w:rPr>
                        <w:sz w:val="18"/>
                        <w:szCs w:val="18"/>
                      </w:rPr>
                      <w:fldChar w:fldCharType="separate"/>
                    </w:r>
                    <w:r>
                      <w:rPr>
                        <w:sz w:val="18"/>
                        <w:szCs w:val="18"/>
                      </w:rPr>
                      <w:t>176</w:t>
                    </w:r>
                    <w:r>
                      <w:rPr>
                        <w:sz w:val="18"/>
                        <w:szCs w:val="18"/>
                      </w:rPr>
                      <w:fldChar w:fldCharType="end"/>
                    </w:r>
                    <w:r>
                      <w:rPr>
                        <w:sz w:val="18"/>
                        <w:szCs w:val="18"/>
                      </w:rPr>
                      <w:t xml:space="preserve"> -</w:t>
                    </w:r>
                    <w:r>
                      <w:rPr>
                        <w:sz w:val="18"/>
                        <w:szCs w:val="18"/>
                      </w:rPr>
                      <w:tab/>
                    </w:r>
                    <w:r>
                      <w:rPr>
                        <w:sz w:val="13"/>
                        <w:szCs w:val="13"/>
                      </w:rPr>
                      <w:t>66-40161646</w:t>
                    </w:r>
                  </w:p>
                </w:txbxContent>
              </v:textbox>
              <w10:wrap type="square" anchorx="page"/>
            </v:shape>
          </w:pict>
        </mc:Fallback>
      </mc:AlternateContent>
    </w:r>
  </w:p>
</w:ftr>
</file>

<file path=word/footer4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3339A9">
    <w:pPr>
      <w:kinsoku w:val="0"/>
      <w:overflowPunct w:val="0"/>
      <w:autoSpaceDE/>
      <w:autoSpaceDN/>
      <w:adjustRightInd/>
      <w:textAlignment w:val="baseline"/>
      <w:rPr>
        <w:sz w:val="16"/>
        <w:szCs w:val="16"/>
      </w:rPr>
    </w:pPr>
    <w:r>
      <w:rPr>
        <w:noProof/>
        <w:lang w:val="en-GB"/>
      </w:rPr>
      <mc:AlternateContent>
        <mc:Choice Requires="wps">
          <w:drawing>
            <wp:anchor distT="0" distB="0" distL="0" distR="0" simplePos="0" relativeHeight="251788800" behindDoc="0" locked="0" layoutInCell="0" allowOverlap="1">
              <wp:simplePos x="0" y="0"/>
              <wp:positionH relativeFrom="page">
                <wp:posOffset>419100</wp:posOffset>
              </wp:positionH>
              <wp:positionV relativeFrom="paragraph">
                <wp:posOffset>0</wp:posOffset>
              </wp:positionV>
              <wp:extent cx="4107815" cy="116840"/>
              <wp:effectExtent l="0" t="0" r="0" b="0"/>
              <wp:wrapSquare wrapText="bothSides"/>
              <wp:docPr id="89" name="Text Box 3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07815" cy="11684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5E08" w:rsidRDefault="00C15E08">
                          <w:pPr>
                            <w:keepNext/>
                            <w:keepLines/>
                            <w:tabs>
                              <w:tab w:val="left" w:pos="2919"/>
                              <w:tab w:val="right" w:pos="6447"/>
                            </w:tabs>
                            <w:kinsoku w:val="0"/>
                            <w:overflowPunct w:val="0"/>
                            <w:autoSpaceDE/>
                            <w:autoSpaceDN/>
                            <w:adjustRightInd/>
                            <w:textAlignment w:val="baseline"/>
                            <w:rPr>
                              <w:sz w:val="13"/>
                              <w:szCs w:val="13"/>
                            </w:rPr>
                          </w:pPr>
                          <w:r>
                            <w:rPr>
                              <w:sz w:val="13"/>
                              <w:szCs w:val="13"/>
                            </w:rPr>
                            <w:t>MADRID-I-449415-v25</w:t>
                          </w:r>
                          <w:r>
                            <w:rPr>
                              <w:sz w:val="13"/>
                              <w:szCs w:val="13"/>
                            </w:rPr>
                            <w:tab/>
                          </w:r>
                          <w:r>
                            <w:rPr>
                              <w:sz w:val="18"/>
                              <w:szCs w:val="18"/>
                            </w:rPr>
                            <w:t xml:space="preserve">- </w:t>
                          </w:r>
                          <w:r>
                            <w:rPr>
                              <w:sz w:val="18"/>
                              <w:szCs w:val="18"/>
                            </w:rPr>
                            <w:fldChar w:fldCharType="begin"/>
                          </w:r>
                          <w:r>
                            <w:rPr>
                              <w:sz w:val="18"/>
                              <w:szCs w:val="18"/>
                            </w:rPr>
                            <w:instrText xml:space="preserve"> PAGE </w:instrText>
                          </w:r>
                          <w:r>
                            <w:rPr>
                              <w:sz w:val="18"/>
                              <w:szCs w:val="18"/>
                            </w:rPr>
                            <w:fldChar w:fldCharType="separate"/>
                          </w:r>
                          <w:r w:rsidR="00102F4A">
                            <w:rPr>
                              <w:noProof/>
                              <w:sz w:val="18"/>
                              <w:szCs w:val="18"/>
                            </w:rPr>
                            <w:t>171</w:t>
                          </w:r>
                          <w:r>
                            <w:rPr>
                              <w:sz w:val="18"/>
                              <w:szCs w:val="18"/>
                            </w:rPr>
                            <w:fldChar w:fldCharType="end"/>
                          </w:r>
                          <w:r>
                            <w:rPr>
                              <w:sz w:val="18"/>
                              <w:szCs w:val="18"/>
                            </w:rPr>
                            <w:t xml:space="preserve"> -</w:t>
                          </w:r>
                          <w:r>
                            <w:rPr>
                              <w:sz w:val="18"/>
                              <w:szCs w:val="18"/>
                            </w:rPr>
                            <w:tab/>
                          </w:r>
                          <w:r>
                            <w:rPr>
                              <w:sz w:val="13"/>
                              <w:szCs w:val="13"/>
                            </w:rPr>
                            <w:t>66-40161646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45" o:spid="_x0000_s1395" type="#_x0000_t202" style="position:absolute;margin-left:33pt;margin-top:0;width:323.45pt;height:9.2pt;z-index:2517888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" o:allowincell="f" stroked="f">
              <v:fill opacity="0"/>
              <v:textbox inset="0,0,0,0">
                <w:txbxContent>
                  <w:p w:rsidR="00C15E08" w:rsidRDefault="00C15E08">
                    <w:pPr>
                      <w:keepNext/>
                      <w:keepLines/>
                      <w:tabs>
                        <w:tab w:val="left" w:pos="2919"/>
                        <w:tab w:val="right" w:pos="6447"/>
                      </w:tabs>
                      <w:kinsoku w:val="0"/>
                      <w:overflowPunct w:val="0"/>
                      <w:autoSpaceDE/>
                      <w:autoSpaceDN/>
                      <w:adjustRightInd/>
                      <w:textAlignment w:val="baseline"/>
                      <w:rPr>
                        <w:sz w:val="13"/>
                        <w:szCs w:val="13"/>
                      </w:rPr>
                    </w:pPr>
                    <w:r>
                      <w:rPr>
                        <w:sz w:val="13"/>
                        <w:szCs w:val="13"/>
                      </w:rPr>
                      <w:t>MADRID-I-449415-v25</w:t>
                    </w:r>
                    <w:r>
                      <w:rPr>
                        <w:sz w:val="13"/>
                        <w:szCs w:val="13"/>
                      </w:rPr>
                      <w:tab/>
                    </w:r>
                    <w:r>
                      <w:rPr>
                        <w:sz w:val="18"/>
                        <w:szCs w:val="18"/>
                      </w:rPr>
                      <w:t xml:space="preserve">- </w:t>
                    </w:r>
                    <w:r>
                      <w:rPr>
                        <w:sz w:val="18"/>
                        <w:szCs w:val="18"/>
                      </w:rPr>
                      <w:fldChar w:fldCharType="begin"/>
                    </w:r>
                    <w:r>
                      <w:rPr>
                        <w:sz w:val="18"/>
                        <w:szCs w:val="18"/>
                      </w:rPr>
                      <w:instrText xml:space="preserve"> PAGE </w:instrText>
                    </w:r>
                    <w:r>
                      <w:rPr>
                        <w:sz w:val="18"/>
                        <w:szCs w:val="18"/>
                      </w:rPr>
                      <w:fldChar w:fldCharType="separate"/>
                    </w:r>
                    <w:r w:rsidR="00102F4A">
                      <w:rPr>
                        <w:noProof/>
                        <w:sz w:val="18"/>
                        <w:szCs w:val="18"/>
                      </w:rPr>
                      <w:t>171</w:t>
                    </w:r>
                    <w:r>
                      <w:rPr>
                        <w:sz w:val="18"/>
                        <w:szCs w:val="18"/>
                      </w:rPr>
                      <w:fldChar w:fldCharType="end"/>
                    </w:r>
                    <w:r>
                      <w:rPr>
                        <w:sz w:val="18"/>
                        <w:szCs w:val="18"/>
                      </w:rPr>
                      <w:t xml:space="preserve"> -</w:t>
                    </w:r>
                    <w:r>
                      <w:rPr>
                        <w:sz w:val="18"/>
                        <w:szCs w:val="18"/>
                      </w:rPr>
                      <w:tab/>
                    </w:r>
                    <w:r>
                      <w:rPr>
                        <w:sz w:val="13"/>
                        <w:szCs w:val="13"/>
                      </w:rPr>
                      <w:t>66-40161646</w:t>
                    </w:r>
                  </w:p>
                </w:txbxContent>
              </v:textbox>
              <w10:wrap type="square" anchorx="page"/>
            </v:shape>
          </w:pict>
        </mc:Fallback>
      </mc:AlternateContent>
    </w:r>
  </w:p>
</w:ftr>
</file>

<file path=word/footer4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3339A9">
    <w:pPr>
      <w:kinsoku w:val="0"/>
      <w:overflowPunct w:val="0"/>
      <w:autoSpaceDE/>
      <w:autoSpaceDN/>
      <w:adjustRightInd/>
      <w:textAlignment w:val="baseline"/>
      <w:rPr>
        <w:sz w:val="16"/>
        <w:szCs w:val="16"/>
      </w:rPr>
    </w:pPr>
    <w:r>
      <w:rPr>
        <w:noProof/>
        <w:lang w:val="en-GB"/>
      </w:rPr>
      <mc:AlternateContent>
        <mc:Choice Requires="wps">
          <w:drawing>
            <wp:anchor distT="0" distB="0" distL="0" distR="0" simplePos="0" relativeHeight="251792896" behindDoc="0" locked="0" layoutInCell="0" allowOverlap="1">
              <wp:simplePos x="0" y="0"/>
              <wp:positionH relativeFrom="page">
                <wp:posOffset>419100</wp:posOffset>
              </wp:positionH>
              <wp:positionV relativeFrom="paragraph">
                <wp:posOffset>0</wp:posOffset>
              </wp:positionV>
              <wp:extent cx="4107815" cy="116840"/>
              <wp:effectExtent l="0" t="0" r="0" b="0"/>
              <wp:wrapSquare wrapText="bothSides"/>
              <wp:docPr id="86" name="Text Box 3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07815" cy="11684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5E08" w:rsidRDefault="00C15E08">
                          <w:pPr>
                            <w:keepNext/>
                            <w:keepLines/>
                            <w:tabs>
                              <w:tab w:val="left" w:pos="2919"/>
                              <w:tab w:val="right" w:pos="6447"/>
                            </w:tabs>
                            <w:kinsoku w:val="0"/>
                            <w:overflowPunct w:val="0"/>
                            <w:autoSpaceDE/>
                            <w:autoSpaceDN/>
                            <w:adjustRightInd/>
                            <w:textAlignment w:val="baseline"/>
                            <w:rPr>
                              <w:sz w:val="13"/>
                              <w:szCs w:val="13"/>
                            </w:rPr>
                          </w:pPr>
                          <w:r>
                            <w:rPr>
                              <w:sz w:val="13"/>
                              <w:szCs w:val="13"/>
                            </w:rPr>
                            <w:t>MADRID-I-449415-v25</w:t>
                          </w:r>
                          <w:r>
                            <w:rPr>
                              <w:sz w:val="13"/>
                              <w:szCs w:val="13"/>
                            </w:rPr>
                            <w:tab/>
                          </w:r>
                          <w:r>
                            <w:rPr>
                              <w:sz w:val="18"/>
                              <w:szCs w:val="18"/>
                            </w:rPr>
                            <w:t xml:space="preserve">- </w:t>
                          </w:r>
                          <w:r>
                            <w:rPr>
                              <w:sz w:val="18"/>
                              <w:szCs w:val="18"/>
                            </w:rPr>
                            <w:fldChar w:fldCharType="begin"/>
                          </w:r>
                          <w:r>
                            <w:rPr>
                              <w:sz w:val="18"/>
                              <w:szCs w:val="18"/>
                            </w:rPr>
                            <w:instrText xml:space="preserve"> PAGE </w:instrText>
                          </w:r>
                          <w:r>
                            <w:rPr>
                              <w:sz w:val="18"/>
                              <w:szCs w:val="18"/>
                            </w:rPr>
                            <w:fldChar w:fldCharType="separate"/>
                          </w:r>
                          <w:r>
                            <w:rPr>
                              <w:sz w:val="18"/>
                              <w:szCs w:val="18"/>
                            </w:rPr>
                            <w:t>176</w:t>
                          </w:r>
                          <w:r>
                            <w:rPr>
                              <w:sz w:val="18"/>
                              <w:szCs w:val="18"/>
                            </w:rPr>
                            <w:fldChar w:fldCharType="end"/>
                          </w:r>
                          <w:r>
                            <w:rPr>
                              <w:sz w:val="18"/>
                              <w:szCs w:val="18"/>
                            </w:rPr>
                            <w:t xml:space="preserve"> -</w:t>
                          </w:r>
                          <w:r>
                            <w:rPr>
                              <w:sz w:val="18"/>
                              <w:szCs w:val="18"/>
                            </w:rPr>
                            <w:tab/>
                          </w:r>
                          <w:r>
                            <w:rPr>
                              <w:sz w:val="13"/>
                              <w:szCs w:val="13"/>
                            </w:rPr>
                            <w:t>66-40161646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49" o:spid="_x0000_s1398" type="#_x0000_t202" style="position:absolute;margin-left:33pt;margin-top:0;width:323.45pt;height:9.2pt;z-index:2517928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" o:allowincell="f" stroked="f">
              <v:fill opacity="0"/>
              <v:textbox inset="0,0,0,0">
                <w:txbxContent>
                  <w:p w:rsidR="00C15E08" w:rsidRDefault="00C15E08">
                    <w:pPr>
                      <w:keepNext/>
                      <w:keepLines/>
                      <w:tabs>
                        <w:tab w:val="left" w:pos="2919"/>
                        <w:tab w:val="right" w:pos="6447"/>
                      </w:tabs>
                      <w:kinsoku w:val="0"/>
                      <w:overflowPunct w:val="0"/>
                      <w:autoSpaceDE/>
                      <w:autoSpaceDN/>
                      <w:adjustRightInd/>
                      <w:textAlignment w:val="baseline"/>
                      <w:rPr>
                        <w:sz w:val="13"/>
                        <w:szCs w:val="13"/>
                      </w:rPr>
                    </w:pPr>
                    <w:r>
                      <w:rPr>
                        <w:sz w:val="13"/>
                        <w:szCs w:val="13"/>
                      </w:rPr>
                      <w:t>MADRID-I-449415-v25</w:t>
                    </w:r>
                    <w:r>
                      <w:rPr>
                        <w:sz w:val="13"/>
                        <w:szCs w:val="13"/>
                      </w:rPr>
                      <w:tab/>
                    </w:r>
                    <w:r>
                      <w:rPr>
                        <w:sz w:val="18"/>
                        <w:szCs w:val="18"/>
                      </w:rPr>
                      <w:t xml:space="preserve">- </w:t>
                    </w:r>
                    <w:r>
                      <w:rPr>
                        <w:sz w:val="18"/>
                        <w:szCs w:val="18"/>
                      </w:rPr>
                      <w:fldChar w:fldCharType="begin"/>
                    </w:r>
                    <w:r>
                      <w:rPr>
                        <w:sz w:val="18"/>
                        <w:szCs w:val="18"/>
                      </w:rPr>
                      <w:instrText xml:space="preserve"> PAGE </w:instrText>
                    </w:r>
                    <w:r>
                      <w:rPr>
                        <w:sz w:val="18"/>
                        <w:szCs w:val="18"/>
                      </w:rPr>
                      <w:fldChar w:fldCharType="separate"/>
                    </w:r>
                    <w:r>
                      <w:rPr>
                        <w:sz w:val="18"/>
                        <w:szCs w:val="18"/>
                      </w:rPr>
                      <w:t>176</w:t>
                    </w:r>
                    <w:r>
                      <w:rPr>
                        <w:sz w:val="18"/>
                        <w:szCs w:val="18"/>
                      </w:rPr>
                      <w:fldChar w:fldCharType="end"/>
                    </w:r>
                    <w:r>
                      <w:rPr>
                        <w:sz w:val="18"/>
                        <w:szCs w:val="18"/>
                      </w:rPr>
                      <w:t xml:space="preserve"> -</w:t>
                    </w:r>
                    <w:r>
                      <w:rPr>
                        <w:sz w:val="18"/>
                        <w:szCs w:val="18"/>
                      </w:rPr>
                      <w:tab/>
                    </w:r>
                    <w:r>
                      <w:rPr>
                        <w:sz w:val="13"/>
                        <w:szCs w:val="13"/>
                      </w:rPr>
                      <w:t>66-40161646</w:t>
                    </w:r>
                  </w:p>
                </w:txbxContent>
              </v:textbox>
              <w10:wrap type="square" anchorx="page"/>
            </v:shape>
          </w:pict>
        </mc:Fallback>
      </mc:AlternateContent>
    </w:r>
  </w:p>
</w:ftr>
</file>

<file path=word/footer4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3339A9">
    <w:pPr>
      <w:kinsoku w:val="0"/>
      <w:overflowPunct w:val="0"/>
      <w:autoSpaceDE/>
      <w:autoSpaceDN/>
      <w:adjustRightInd/>
      <w:textAlignment w:val="baseline"/>
      <w:rPr>
        <w:sz w:val="16"/>
        <w:szCs w:val="16"/>
      </w:rPr>
    </w:pPr>
    <w:r>
      <w:rPr>
        <w:noProof/>
        <w:lang w:val="en-GB"/>
      </w:rPr>
      <mc:AlternateContent>
        <mc:Choice Requires="wps">
          <w:drawing>
            <wp:anchor distT="0" distB="0" distL="0" distR="0" simplePos="0" relativeHeight="251793920" behindDoc="0" locked="0" layoutInCell="0" allowOverlap="1">
              <wp:simplePos x="0" y="0"/>
              <wp:positionH relativeFrom="page">
                <wp:posOffset>419100</wp:posOffset>
              </wp:positionH>
              <wp:positionV relativeFrom="paragraph">
                <wp:posOffset>0</wp:posOffset>
              </wp:positionV>
              <wp:extent cx="4107815" cy="116840"/>
              <wp:effectExtent l="0" t="0" r="0" b="0"/>
              <wp:wrapSquare wrapText="bothSides"/>
              <wp:docPr id="85" name="Text Box 3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07815" cy="11684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5E08" w:rsidRDefault="00C15E08">
                          <w:pPr>
                            <w:keepNext/>
                            <w:keepLines/>
                            <w:tabs>
                              <w:tab w:val="left" w:pos="2919"/>
                              <w:tab w:val="right" w:pos="6447"/>
                            </w:tabs>
                            <w:kinsoku w:val="0"/>
                            <w:overflowPunct w:val="0"/>
                            <w:autoSpaceDE/>
                            <w:autoSpaceDN/>
                            <w:adjustRightInd/>
                            <w:textAlignment w:val="baseline"/>
                            <w:rPr>
                              <w:sz w:val="13"/>
                              <w:szCs w:val="13"/>
                            </w:rPr>
                          </w:pPr>
                          <w:r>
                            <w:rPr>
                              <w:sz w:val="13"/>
                              <w:szCs w:val="13"/>
                            </w:rPr>
                            <w:t>MADRID-I-449415-v25</w:t>
                          </w:r>
                          <w:r>
                            <w:rPr>
                              <w:sz w:val="13"/>
                              <w:szCs w:val="13"/>
                            </w:rPr>
                            <w:tab/>
                          </w:r>
                          <w:r>
                            <w:rPr>
                              <w:sz w:val="18"/>
                              <w:szCs w:val="18"/>
                            </w:rPr>
                            <w:t xml:space="preserve">- </w:t>
                          </w:r>
                          <w:r>
                            <w:rPr>
                              <w:sz w:val="18"/>
                              <w:szCs w:val="18"/>
                            </w:rPr>
                            <w:fldChar w:fldCharType="begin"/>
                          </w:r>
                          <w:r>
                            <w:rPr>
                              <w:sz w:val="18"/>
                              <w:szCs w:val="18"/>
                            </w:rPr>
                            <w:instrText xml:space="preserve"> PAGE </w:instrText>
                          </w:r>
                          <w:r>
                            <w:rPr>
                              <w:sz w:val="18"/>
                              <w:szCs w:val="18"/>
                            </w:rPr>
                            <w:fldChar w:fldCharType="separate"/>
                          </w:r>
                          <w:r>
                            <w:rPr>
                              <w:sz w:val="18"/>
                              <w:szCs w:val="18"/>
                            </w:rPr>
                            <w:t>176</w:t>
                          </w:r>
                          <w:r>
                            <w:rPr>
                              <w:sz w:val="18"/>
                              <w:szCs w:val="18"/>
                            </w:rPr>
                            <w:fldChar w:fldCharType="end"/>
                          </w:r>
                          <w:r>
                            <w:rPr>
                              <w:sz w:val="18"/>
                              <w:szCs w:val="18"/>
                            </w:rPr>
                            <w:t xml:space="preserve"> -</w:t>
                          </w:r>
                          <w:r>
                            <w:rPr>
                              <w:sz w:val="18"/>
                              <w:szCs w:val="18"/>
                            </w:rPr>
                            <w:tab/>
                          </w:r>
                          <w:r>
                            <w:rPr>
                              <w:sz w:val="13"/>
                              <w:szCs w:val="13"/>
                            </w:rPr>
                            <w:t>66-40161646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50" o:spid="_x0000_s1399" type="#_x0000_t202" style="position:absolute;margin-left:33pt;margin-top:0;width:323.45pt;height:9.2pt;z-index:2517939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" o:allowincell="f" stroked="f">
              <v:fill opacity="0"/>
              <v:textbox inset="0,0,0,0">
                <w:txbxContent>
                  <w:p w:rsidR="00C15E08" w:rsidRDefault="00C15E08">
                    <w:pPr>
                      <w:keepNext/>
                      <w:keepLines/>
                      <w:tabs>
                        <w:tab w:val="left" w:pos="2919"/>
                        <w:tab w:val="right" w:pos="6447"/>
                      </w:tabs>
                      <w:kinsoku w:val="0"/>
                      <w:overflowPunct w:val="0"/>
                      <w:autoSpaceDE/>
                      <w:autoSpaceDN/>
                      <w:adjustRightInd/>
                      <w:textAlignment w:val="baseline"/>
                      <w:rPr>
                        <w:sz w:val="13"/>
                        <w:szCs w:val="13"/>
                      </w:rPr>
                    </w:pPr>
                    <w:r>
                      <w:rPr>
                        <w:sz w:val="13"/>
                        <w:szCs w:val="13"/>
                      </w:rPr>
                      <w:t>MADRID-I-449415-v25</w:t>
                    </w:r>
                    <w:r>
                      <w:rPr>
                        <w:sz w:val="13"/>
                        <w:szCs w:val="13"/>
                      </w:rPr>
                      <w:tab/>
                    </w:r>
                    <w:r>
                      <w:rPr>
                        <w:sz w:val="18"/>
                        <w:szCs w:val="18"/>
                      </w:rPr>
                      <w:t xml:space="preserve">- </w:t>
                    </w:r>
                    <w:r>
                      <w:rPr>
                        <w:sz w:val="18"/>
                        <w:szCs w:val="18"/>
                      </w:rPr>
                      <w:fldChar w:fldCharType="begin"/>
                    </w:r>
                    <w:r>
                      <w:rPr>
                        <w:sz w:val="18"/>
                        <w:szCs w:val="18"/>
                      </w:rPr>
                      <w:instrText xml:space="preserve"> PAGE </w:instrText>
                    </w:r>
                    <w:r>
                      <w:rPr>
                        <w:sz w:val="18"/>
                        <w:szCs w:val="18"/>
                      </w:rPr>
                      <w:fldChar w:fldCharType="separate"/>
                    </w:r>
                    <w:r>
                      <w:rPr>
                        <w:sz w:val="18"/>
                        <w:szCs w:val="18"/>
                      </w:rPr>
                      <w:t>176</w:t>
                    </w:r>
                    <w:r>
                      <w:rPr>
                        <w:sz w:val="18"/>
                        <w:szCs w:val="18"/>
                      </w:rPr>
                      <w:fldChar w:fldCharType="end"/>
                    </w:r>
                    <w:r>
                      <w:rPr>
                        <w:sz w:val="18"/>
                        <w:szCs w:val="18"/>
                      </w:rPr>
                      <w:t xml:space="preserve"> -</w:t>
                    </w:r>
                    <w:r>
                      <w:rPr>
                        <w:sz w:val="18"/>
                        <w:szCs w:val="18"/>
                      </w:rPr>
                      <w:tab/>
                    </w:r>
                    <w:r>
                      <w:rPr>
                        <w:sz w:val="13"/>
                        <w:szCs w:val="13"/>
                      </w:rPr>
                      <w:t>66-40161646</w:t>
                    </w:r>
                  </w:p>
                </w:txbxContent>
              </v:textbox>
              <w10:wrap type="square" anchorx="page"/>
            </v:shape>
          </w:pict>
        </mc:Fallback>
      </mc:AlternateContent>
    </w:r>
  </w:p>
</w:ftr>
</file>

<file path=word/footer4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3339A9">
    <w:pPr>
      <w:kinsoku w:val="0"/>
      <w:overflowPunct w:val="0"/>
      <w:autoSpaceDE/>
      <w:autoSpaceDN/>
      <w:adjustRightInd/>
      <w:textAlignment w:val="baseline"/>
      <w:rPr>
        <w:sz w:val="16"/>
        <w:szCs w:val="16"/>
      </w:rPr>
    </w:pPr>
    <w:r>
      <w:rPr>
        <w:noProof/>
        <w:lang w:val="en-GB"/>
      </w:rPr>
      <mc:AlternateContent>
        <mc:Choice Requires="wps">
          <w:drawing>
            <wp:anchor distT="0" distB="0" distL="0" distR="0" simplePos="0" relativeHeight="251794944" behindDoc="0" locked="0" layoutInCell="0" allowOverlap="1">
              <wp:simplePos x="0" y="0"/>
              <wp:positionH relativeFrom="page">
                <wp:posOffset>419100</wp:posOffset>
              </wp:positionH>
              <wp:positionV relativeFrom="paragraph">
                <wp:posOffset>0</wp:posOffset>
              </wp:positionV>
              <wp:extent cx="4107815" cy="116840"/>
              <wp:effectExtent l="0" t="0" r="0" b="0"/>
              <wp:wrapSquare wrapText="bothSides"/>
              <wp:docPr id="83" name="Text Box 3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07815" cy="11684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5E08" w:rsidRDefault="00C15E08">
                          <w:pPr>
                            <w:keepNext/>
                            <w:keepLines/>
                            <w:tabs>
                              <w:tab w:val="left" w:pos="2919"/>
                              <w:tab w:val="right" w:pos="6447"/>
                            </w:tabs>
                            <w:kinsoku w:val="0"/>
                            <w:overflowPunct w:val="0"/>
                            <w:autoSpaceDE/>
                            <w:autoSpaceDN/>
                            <w:adjustRightInd/>
                            <w:textAlignment w:val="baseline"/>
                            <w:rPr>
                              <w:sz w:val="13"/>
                              <w:szCs w:val="13"/>
                            </w:rPr>
                          </w:pPr>
                          <w:r>
                            <w:rPr>
                              <w:sz w:val="13"/>
                              <w:szCs w:val="13"/>
                            </w:rPr>
                            <w:t>MADRID-I-449415-v25</w:t>
                          </w:r>
                          <w:r>
                            <w:rPr>
                              <w:sz w:val="13"/>
                              <w:szCs w:val="13"/>
                            </w:rPr>
                            <w:tab/>
                          </w:r>
                          <w:r>
                            <w:rPr>
                              <w:sz w:val="18"/>
                              <w:szCs w:val="18"/>
                            </w:rPr>
                            <w:t xml:space="preserve">- </w:t>
                          </w:r>
                          <w:r>
                            <w:rPr>
                              <w:sz w:val="18"/>
                              <w:szCs w:val="18"/>
                            </w:rPr>
                            <w:fldChar w:fldCharType="begin"/>
                          </w:r>
                          <w:r>
                            <w:rPr>
                              <w:sz w:val="18"/>
                              <w:szCs w:val="18"/>
                            </w:rPr>
                            <w:instrText xml:space="preserve"> PAGE </w:instrText>
                          </w:r>
                          <w:r>
                            <w:rPr>
                              <w:sz w:val="18"/>
                              <w:szCs w:val="18"/>
                            </w:rPr>
                            <w:fldChar w:fldCharType="separate"/>
                          </w:r>
                          <w:r>
                            <w:rPr>
                              <w:sz w:val="18"/>
                              <w:szCs w:val="18"/>
                            </w:rPr>
                            <w:t>176</w:t>
                          </w:r>
                          <w:r>
                            <w:rPr>
                              <w:sz w:val="18"/>
                              <w:szCs w:val="18"/>
                            </w:rPr>
                            <w:fldChar w:fldCharType="end"/>
                          </w:r>
                          <w:r>
                            <w:rPr>
                              <w:sz w:val="18"/>
                              <w:szCs w:val="18"/>
                            </w:rPr>
                            <w:t xml:space="preserve"> -</w:t>
                          </w:r>
                          <w:r>
                            <w:rPr>
                              <w:sz w:val="18"/>
                              <w:szCs w:val="18"/>
                            </w:rPr>
                            <w:tab/>
                          </w:r>
                          <w:r>
                            <w:rPr>
                              <w:sz w:val="13"/>
                              <w:szCs w:val="13"/>
                            </w:rPr>
                            <w:t>66-40161646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51" o:spid="_x0000_s1401" type="#_x0000_t202" style="position:absolute;margin-left:33pt;margin-top:0;width:323.45pt;height:9.2pt;z-index:2517949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" o:allowincell="f" stroked="f">
              <v:fill opacity="0"/>
              <v:textbox inset="0,0,0,0">
                <w:txbxContent>
                  <w:p w:rsidR="00C15E08" w:rsidRDefault="00C15E08">
                    <w:pPr>
                      <w:keepNext/>
                      <w:keepLines/>
                      <w:tabs>
                        <w:tab w:val="left" w:pos="2919"/>
                        <w:tab w:val="right" w:pos="6447"/>
                      </w:tabs>
                      <w:kinsoku w:val="0"/>
                      <w:overflowPunct w:val="0"/>
                      <w:autoSpaceDE/>
                      <w:autoSpaceDN/>
                      <w:adjustRightInd/>
                      <w:textAlignment w:val="baseline"/>
                      <w:rPr>
                        <w:sz w:val="13"/>
                        <w:szCs w:val="13"/>
                      </w:rPr>
                    </w:pPr>
                    <w:r>
                      <w:rPr>
                        <w:sz w:val="13"/>
                        <w:szCs w:val="13"/>
                      </w:rPr>
                      <w:t>MADRID-I-449415-v25</w:t>
                    </w:r>
                    <w:r>
                      <w:rPr>
                        <w:sz w:val="13"/>
                        <w:szCs w:val="13"/>
                      </w:rPr>
                      <w:tab/>
                    </w:r>
                    <w:r>
                      <w:rPr>
                        <w:sz w:val="18"/>
                        <w:szCs w:val="18"/>
                      </w:rPr>
                      <w:t xml:space="preserve">- </w:t>
                    </w:r>
                    <w:r>
                      <w:rPr>
                        <w:sz w:val="18"/>
                        <w:szCs w:val="18"/>
                      </w:rPr>
                      <w:fldChar w:fldCharType="begin"/>
                    </w:r>
                    <w:r>
                      <w:rPr>
                        <w:sz w:val="18"/>
                        <w:szCs w:val="18"/>
                      </w:rPr>
                      <w:instrText xml:space="preserve"> PAGE </w:instrText>
                    </w:r>
                    <w:r>
                      <w:rPr>
                        <w:sz w:val="18"/>
                        <w:szCs w:val="18"/>
                      </w:rPr>
                      <w:fldChar w:fldCharType="separate"/>
                    </w:r>
                    <w:r>
                      <w:rPr>
                        <w:sz w:val="18"/>
                        <w:szCs w:val="18"/>
                      </w:rPr>
                      <w:t>176</w:t>
                    </w:r>
                    <w:r>
                      <w:rPr>
                        <w:sz w:val="18"/>
                        <w:szCs w:val="18"/>
                      </w:rPr>
                      <w:fldChar w:fldCharType="end"/>
                    </w:r>
                    <w:r>
                      <w:rPr>
                        <w:sz w:val="18"/>
                        <w:szCs w:val="18"/>
                      </w:rPr>
                      <w:t xml:space="preserve"> -</w:t>
                    </w:r>
                    <w:r>
                      <w:rPr>
                        <w:sz w:val="18"/>
                        <w:szCs w:val="18"/>
                      </w:rPr>
                      <w:tab/>
                    </w:r>
                    <w:r>
                      <w:rPr>
                        <w:sz w:val="13"/>
                        <w:szCs w:val="13"/>
                      </w:rPr>
                      <w:t>66-40161646</w:t>
                    </w:r>
                  </w:p>
                </w:txbxContent>
              </v:textbox>
              <w10:wrap type="square" anchorx="page"/>
            </v:shape>
          </w:pict>
        </mc:Fallback>
      </mc:AlternateContent>
    </w:r>
  </w:p>
</w:ftr>
</file>

<file path=word/footer4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3339A9">
    <w:pPr>
      <w:kinsoku w:val="0"/>
      <w:overflowPunct w:val="0"/>
      <w:autoSpaceDE/>
      <w:autoSpaceDN/>
      <w:adjustRightInd/>
      <w:textAlignment w:val="baseline"/>
      <w:rPr>
        <w:sz w:val="16"/>
        <w:szCs w:val="16"/>
      </w:rPr>
    </w:pPr>
    <w:r>
      <w:rPr>
        <w:noProof/>
        <w:lang w:val="en-GB"/>
      </w:rPr>
      <mc:AlternateContent>
        <mc:Choice Requires="wps">
          <w:drawing>
            <wp:anchor distT="0" distB="0" distL="0" distR="0" simplePos="0" relativeHeight="251798016" behindDoc="0" locked="0" layoutInCell="0" allowOverlap="1">
              <wp:simplePos x="0" y="0"/>
              <wp:positionH relativeFrom="page">
                <wp:posOffset>419100</wp:posOffset>
              </wp:positionH>
              <wp:positionV relativeFrom="paragraph">
                <wp:posOffset>0</wp:posOffset>
              </wp:positionV>
              <wp:extent cx="4107815" cy="116840"/>
              <wp:effectExtent l="0" t="0" r="0" b="0"/>
              <wp:wrapSquare wrapText="bothSides"/>
              <wp:docPr id="80" name="Text Box 3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07815" cy="11684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5E08" w:rsidRDefault="00C15E08">
                          <w:pPr>
                            <w:keepNext/>
                            <w:keepLines/>
                            <w:tabs>
                              <w:tab w:val="left" w:pos="2919"/>
                              <w:tab w:val="right" w:pos="6447"/>
                            </w:tabs>
                            <w:kinsoku w:val="0"/>
                            <w:overflowPunct w:val="0"/>
                            <w:autoSpaceDE/>
                            <w:autoSpaceDN/>
                            <w:adjustRightInd/>
                            <w:textAlignment w:val="baseline"/>
                            <w:rPr>
                              <w:sz w:val="13"/>
                              <w:szCs w:val="13"/>
                            </w:rPr>
                          </w:pPr>
                          <w:r>
                            <w:rPr>
                              <w:sz w:val="13"/>
                              <w:szCs w:val="13"/>
                            </w:rPr>
                            <w:t>MADRID-I-449415-v25</w:t>
                          </w:r>
                          <w:r>
                            <w:rPr>
                              <w:sz w:val="13"/>
                              <w:szCs w:val="13"/>
                            </w:rPr>
                            <w:tab/>
                          </w:r>
                          <w:r>
                            <w:rPr>
                              <w:sz w:val="18"/>
                              <w:szCs w:val="18"/>
                            </w:rPr>
                            <w:t xml:space="preserve">- </w:t>
                          </w:r>
                          <w:r>
                            <w:rPr>
                              <w:sz w:val="18"/>
                              <w:szCs w:val="18"/>
                            </w:rPr>
                            <w:fldChar w:fldCharType="begin"/>
                          </w:r>
                          <w:r>
                            <w:rPr>
                              <w:sz w:val="18"/>
                              <w:szCs w:val="18"/>
                            </w:rPr>
                            <w:instrText xml:space="preserve"> PAGE </w:instrText>
                          </w:r>
                          <w:r>
                            <w:rPr>
                              <w:sz w:val="18"/>
                              <w:szCs w:val="18"/>
                            </w:rPr>
                            <w:fldChar w:fldCharType="separate"/>
                          </w:r>
                          <w:r w:rsidR="00102F4A">
                            <w:rPr>
                              <w:noProof/>
                              <w:sz w:val="18"/>
                              <w:szCs w:val="18"/>
                            </w:rPr>
                            <w:t>172</w:t>
                          </w:r>
                          <w:r>
                            <w:rPr>
                              <w:sz w:val="18"/>
                              <w:szCs w:val="18"/>
                            </w:rPr>
                            <w:fldChar w:fldCharType="end"/>
                          </w:r>
                          <w:r>
                            <w:rPr>
                              <w:sz w:val="18"/>
                              <w:szCs w:val="18"/>
                            </w:rPr>
                            <w:t xml:space="preserve"> -</w:t>
                          </w:r>
                          <w:r>
                            <w:rPr>
                              <w:sz w:val="18"/>
                              <w:szCs w:val="18"/>
                            </w:rPr>
                            <w:tab/>
                          </w:r>
                          <w:r>
                            <w:rPr>
                              <w:sz w:val="13"/>
                              <w:szCs w:val="13"/>
                            </w:rPr>
                            <w:t>66-40161646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54" o:spid="_x0000_s1404" type="#_x0000_t202" style="position:absolute;margin-left:33pt;margin-top:0;width:323.45pt;height:9.2pt;z-index:2517980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" o:allowincell="f" stroked="f">
              <v:fill opacity="0"/>
              <v:textbox inset="0,0,0,0">
                <w:txbxContent>
                  <w:p w:rsidR="00C15E08" w:rsidRDefault="00C15E08">
                    <w:pPr>
                      <w:keepNext/>
                      <w:keepLines/>
                      <w:tabs>
                        <w:tab w:val="left" w:pos="2919"/>
                        <w:tab w:val="right" w:pos="6447"/>
                      </w:tabs>
                      <w:kinsoku w:val="0"/>
                      <w:overflowPunct w:val="0"/>
                      <w:autoSpaceDE/>
                      <w:autoSpaceDN/>
                      <w:adjustRightInd/>
                      <w:textAlignment w:val="baseline"/>
                      <w:rPr>
                        <w:sz w:val="13"/>
                        <w:szCs w:val="13"/>
                      </w:rPr>
                    </w:pPr>
                    <w:r>
                      <w:rPr>
                        <w:sz w:val="13"/>
                        <w:szCs w:val="13"/>
                      </w:rPr>
                      <w:t>MADRID-I-449415-v25</w:t>
                    </w:r>
                    <w:r>
                      <w:rPr>
                        <w:sz w:val="13"/>
                        <w:szCs w:val="13"/>
                      </w:rPr>
                      <w:tab/>
                    </w:r>
                    <w:r>
                      <w:rPr>
                        <w:sz w:val="18"/>
                        <w:szCs w:val="18"/>
                      </w:rPr>
                      <w:t xml:space="preserve">- </w:t>
                    </w:r>
                    <w:r>
                      <w:rPr>
                        <w:sz w:val="18"/>
                        <w:szCs w:val="18"/>
                      </w:rPr>
                      <w:fldChar w:fldCharType="begin"/>
                    </w:r>
                    <w:r>
                      <w:rPr>
                        <w:sz w:val="18"/>
                        <w:szCs w:val="18"/>
                      </w:rPr>
                      <w:instrText xml:space="preserve"> PAGE </w:instrText>
                    </w:r>
                    <w:r>
                      <w:rPr>
                        <w:sz w:val="18"/>
                        <w:szCs w:val="18"/>
                      </w:rPr>
                      <w:fldChar w:fldCharType="separate"/>
                    </w:r>
                    <w:r w:rsidR="00102F4A">
                      <w:rPr>
                        <w:noProof/>
                        <w:sz w:val="18"/>
                        <w:szCs w:val="18"/>
                      </w:rPr>
                      <w:t>172</w:t>
                    </w:r>
                    <w:r>
                      <w:rPr>
                        <w:sz w:val="18"/>
                        <w:szCs w:val="18"/>
                      </w:rPr>
                      <w:fldChar w:fldCharType="end"/>
                    </w:r>
                    <w:r>
                      <w:rPr>
                        <w:sz w:val="18"/>
                        <w:szCs w:val="18"/>
                      </w:rPr>
                      <w:t xml:space="preserve"> -</w:t>
                    </w:r>
                    <w:r>
                      <w:rPr>
                        <w:sz w:val="18"/>
                        <w:szCs w:val="18"/>
                      </w:rPr>
                      <w:tab/>
                    </w:r>
                    <w:r>
                      <w:rPr>
                        <w:sz w:val="13"/>
                        <w:szCs w:val="13"/>
                      </w:rPr>
                      <w:t>66-40161646</w:t>
                    </w:r>
                  </w:p>
                </w:txbxContent>
              </v:textbox>
              <w10:wrap type="square" anchorx="page"/>
            </v:shape>
          </w:pict>
        </mc:Fallback>
      </mc:AlternateContent>
    </w:r>
  </w:p>
</w:ftr>
</file>

<file path=word/footer4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3339A9">
    <w:pPr>
      <w:kinsoku w:val="0"/>
      <w:overflowPunct w:val="0"/>
      <w:autoSpaceDE/>
      <w:autoSpaceDN/>
      <w:adjustRightInd/>
      <w:textAlignment w:val="baseline"/>
      <w:rPr>
        <w:sz w:val="16"/>
        <w:szCs w:val="16"/>
      </w:rPr>
    </w:pPr>
    <w:r>
      <w:rPr>
        <w:noProof/>
        <w:lang w:val="en-GB"/>
      </w:rPr>
      <mc:AlternateContent>
        <mc:Choice Requires="wps">
          <w:drawing>
            <wp:anchor distT="0" distB="0" distL="0" distR="0" simplePos="0" relativeHeight="251799040" behindDoc="0" locked="0" layoutInCell="0" allowOverlap="1">
              <wp:simplePos x="0" y="0"/>
              <wp:positionH relativeFrom="page">
                <wp:posOffset>419100</wp:posOffset>
              </wp:positionH>
              <wp:positionV relativeFrom="paragraph">
                <wp:posOffset>0</wp:posOffset>
              </wp:positionV>
              <wp:extent cx="4107815" cy="116840"/>
              <wp:effectExtent l="0" t="0" r="0" b="0"/>
              <wp:wrapSquare wrapText="bothSides"/>
              <wp:docPr id="79" name="Text Box 3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07815" cy="11684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5E08" w:rsidRDefault="00C15E08">
                          <w:pPr>
                            <w:keepNext/>
                            <w:keepLines/>
                            <w:tabs>
                              <w:tab w:val="left" w:pos="2919"/>
                              <w:tab w:val="right" w:pos="6447"/>
                            </w:tabs>
                            <w:kinsoku w:val="0"/>
                            <w:overflowPunct w:val="0"/>
                            <w:autoSpaceDE/>
                            <w:autoSpaceDN/>
                            <w:adjustRightInd/>
                            <w:textAlignment w:val="baseline"/>
                            <w:rPr>
                              <w:sz w:val="13"/>
                              <w:szCs w:val="13"/>
                            </w:rPr>
                          </w:pPr>
                          <w:r>
                            <w:rPr>
                              <w:sz w:val="13"/>
                              <w:szCs w:val="13"/>
                            </w:rPr>
                            <w:t>MADRID-I-449415-v25</w:t>
                          </w:r>
                          <w:r>
                            <w:rPr>
                              <w:sz w:val="13"/>
                              <w:szCs w:val="13"/>
                            </w:rPr>
                            <w:tab/>
                          </w:r>
                          <w:r>
                            <w:rPr>
                              <w:sz w:val="18"/>
                              <w:szCs w:val="18"/>
                            </w:rPr>
                            <w:t xml:space="preserve">- </w:t>
                          </w:r>
                          <w:r>
                            <w:rPr>
                              <w:sz w:val="18"/>
                              <w:szCs w:val="18"/>
                            </w:rPr>
                            <w:fldChar w:fldCharType="begin"/>
                          </w:r>
                          <w:r>
                            <w:rPr>
                              <w:sz w:val="18"/>
                              <w:szCs w:val="18"/>
                            </w:rPr>
                            <w:instrText xml:space="preserve"> PAGE </w:instrText>
                          </w:r>
                          <w:r>
                            <w:rPr>
                              <w:sz w:val="18"/>
                              <w:szCs w:val="18"/>
                            </w:rPr>
                            <w:fldChar w:fldCharType="separate"/>
                          </w:r>
                          <w:r>
                            <w:rPr>
                              <w:sz w:val="18"/>
                              <w:szCs w:val="18"/>
                            </w:rPr>
                            <w:t>176</w:t>
                          </w:r>
                          <w:r>
                            <w:rPr>
                              <w:sz w:val="18"/>
                              <w:szCs w:val="18"/>
                            </w:rPr>
                            <w:fldChar w:fldCharType="end"/>
                          </w:r>
                          <w:r>
                            <w:rPr>
                              <w:sz w:val="18"/>
                              <w:szCs w:val="18"/>
                            </w:rPr>
                            <w:t xml:space="preserve"> -</w:t>
                          </w:r>
                          <w:r>
                            <w:rPr>
                              <w:sz w:val="18"/>
                              <w:szCs w:val="18"/>
                            </w:rPr>
                            <w:tab/>
                          </w:r>
                          <w:r>
                            <w:rPr>
                              <w:sz w:val="13"/>
                              <w:szCs w:val="13"/>
                            </w:rPr>
                            <w:t>66-40161646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55" o:spid="_x0000_s1405" type="#_x0000_t202" style="position:absolute;margin-left:33pt;margin-top:0;width:323.45pt;height:9.2pt;z-index:2517990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" o:allowincell="f" stroked="f">
              <v:fill opacity="0"/>
              <v:textbox inset="0,0,0,0">
                <w:txbxContent>
                  <w:p w:rsidR="00C15E08" w:rsidRDefault="00C15E08">
                    <w:pPr>
                      <w:keepNext/>
                      <w:keepLines/>
                      <w:tabs>
                        <w:tab w:val="left" w:pos="2919"/>
                        <w:tab w:val="right" w:pos="6447"/>
                      </w:tabs>
                      <w:kinsoku w:val="0"/>
                      <w:overflowPunct w:val="0"/>
                      <w:autoSpaceDE/>
                      <w:autoSpaceDN/>
                      <w:adjustRightInd/>
                      <w:textAlignment w:val="baseline"/>
                      <w:rPr>
                        <w:sz w:val="13"/>
                        <w:szCs w:val="13"/>
                      </w:rPr>
                    </w:pPr>
                    <w:r>
                      <w:rPr>
                        <w:sz w:val="13"/>
                        <w:szCs w:val="13"/>
                      </w:rPr>
                      <w:t>MADRID-I-449415-v25</w:t>
                    </w:r>
                    <w:r>
                      <w:rPr>
                        <w:sz w:val="13"/>
                        <w:szCs w:val="13"/>
                      </w:rPr>
                      <w:tab/>
                    </w:r>
                    <w:r>
                      <w:rPr>
                        <w:sz w:val="18"/>
                        <w:szCs w:val="18"/>
                      </w:rPr>
                      <w:t xml:space="preserve">- </w:t>
                    </w:r>
                    <w:r>
                      <w:rPr>
                        <w:sz w:val="18"/>
                        <w:szCs w:val="18"/>
                      </w:rPr>
                      <w:fldChar w:fldCharType="begin"/>
                    </w:r>
                    <w:r>
                      <w:rPr>
                        <w:sz w:val="18"/>
                        <w:szCs w:val="18"/>
                      </w:rPr>
                      <w:instrText xml:space="preserve"> PAGE </w:instrText>
                    </w:r>
                    <w:r>
                      <w:rPr>
                        <w:sz w:val="18"/>
                        <w:szCs w:val="18"/>
                      </w:rPr>
                      <w:fldChar w:fldCharType="separate"/>
                    </w:r>
                    <w:r>
                      <w:rPr>
                        <w:sz w:val="18"/>
                        <w:szCs w:val="18"/>
                      </w:rPr>
                      <w:t>176</w:t>
                    </w:r>
                    <w:r>
                      <w:rPr>
                        <w:sz w:val="18"/>
                        <w:szCs w:val="18"/>
                      </w:rPr>
                      <w:fldChar w:fldCharType="end"/>
                    </w:r>
                    <w:r>
                      <w:rPr>
                        <w:sz w:val="18"/>
                        <w:szCs w:val="18"/>
                      </w:rPr>
                      <w:t xml:space="preserve"> -</w:t>
                    </w:r>
                    <w:r>
                      <w:rPr>
                        <w:sz w:val="18"/>
                        <w:szCs w:val="18"/>
                      </w:rPr>
                      <w:tab/>
                    </w:r>
                    <w:r>
                      <w:rPr>
                        <w:sz w:val="13"/>
                        <w:szCs w:val="13"/>
                      </w:rPr>
                      <w:t>66-40161646</w:t>
                    </w:r>
                  </w:p>
                </w:txbxContent>
              </v:textbox>
              <w10:wrap type="square" anchorx="page"/>
            </v:shape>
          </w:pict>
        </mc:Fallback>
      </mc:AlternateContent>
    </w:r>
  </w:p>
</w:ftr>
</file>

<file path=word/footer4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3339A9">
    <w:pPr>
      <w:kinsoku w:val="0"/>
      <w:overflowPunct w:val="0"/>
      <w:autoSpaceDE/>
      <w:autoSpaceDN/>
      <w:adjustRightInd/>
      <w:textAlignment w:val="baseline"/>
      <w:rPr>
        <w:sz w:val="16"/>
        <w:szCs w:val="16"/>
      </w:rPr>
    </w:pPr>
    <w:r>
      <w:rPr>
        <w:noProof/>
        <w:lang w:val="en-GB"/>
      </w:rPr>
      <mc:AlternateContent>
        <mc:Choice Requires="wps">
          <w:drawing>
            <wp:anchor distT="0" distB="0" distL="0" distR="0" simplePos="0" relativeHeight="251802112" behindDoc="0" locked="0" layoutInCell="0" allowOverlap="1">
              <wp:simplePos x="0" y="0"/>
              <wp:positionH relativeFrom="page">
                <wp:posOffset>419100</wp:posOffset>
              </wp:positionH>
              <wp:positionV relativeFrom="paragraph">
                <wp:posOffset>0</wp:posOffset>
              </wp:positionV>
              <wp:extent cx="4107815" cy="116840"/>
              <wp:effectExtent l="0" t="0" r="0" b="0"/>
              <wp:wrapSquare wrapText="bothSides"/>
              <wp:docPr id="76" name="Text Box 3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07815" cy="11684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5E08" w:rsidRDefault="00C15E08">
                          <w:pPr>
                            <w:keepNext/>
                            <w:keepLines/>
                            <w:tabs>
                              <w:tab w:val="left" w:pos="2919"/>
                              <w:tab w:val="right" w:pos="6447"/>
                            </w:tabs>
                            <w:kinsoku w:val="0"/>
                            <w:overflowPunct w:val="0"/>
                            <w:autoSpaceDE/>
                            <w:autoSpaceDN/>
                            <w:adjustRightInd/>
                            <w:textAlignment w:val="baseline"/>
                            <w:rPr>
                              <w:sz w:val="13"/>
                              <w:szCs w:val="13"/>
                            </w:rPr>
                          </w:pPr>
                          <w:r>
                            <w:rPr>
                              <w:sz w:val="13"/>
                              <w:szCs w:val="13"/>
                            </w:rPr>
                            <w:t>MADRID-I-449415-v25</w:t>
                          </w:r>
                          <w:r>
                            <w:rPr>
                              <w:sz w:val="13"/>
                              <w:szCs w:val="13"/>
                            </w:rPr>
                            <w:tab/>
                          </w:r>
                          <w:r>
                            <w:rPr>
                              <w:sz w:val="18"/>
                              <w:szCs w:val="18"/>
                            </w:rPr>
                            <w:t xml:space="preserve">- </w:t>
                          </w:r>
                          <w:r>
                            <w:rPr>
                              <w:sz w:val="18"/>
                              <w:szCs w:val="18"/>
                            </w:rPr>
                            <w:fldChar w:fldCharType="begin"/>
                          </w:r>
                          <w:r>
                            <w:rPr>
                              <w:sz w:val="18"/>
                              <w:szCs w:val="18"/>
                            </w:rPr>
                            <w:instrText xml:space="preserve"> PAGE </w:instrText>
                          </w:r>
                          <w:r>
                            <w:rPr>
                              <w:sz w:val="18"/>
                              <w:szCs w:val="18"/>
                            </w:rPr>
                            <w:fldChar w:fldCharType="separate"/>
                          </w:r>
                          <w:r>
                            <w:rPr>
                              <w:sz w:val="18"/>
                              <w:szCs w:val="18"/>
                            </w:rPr>
                            <w:t>176</w:t>
                          </w:r>
                          <w:r>
                            <w:rPr>
                              <w:sz w:val="18"/>
                              <w:szCs w:val="18"/>
                            </w:rPr>
                            <w:fldChar w:fldCharType="end"/>
                          </w:r>
                          <w:r>
                            <w:rPr>
                              <w:sz w:val="18"/>
                              <w:szCs w:val="18"/>
                            </w:rPr>
                            <w:t xml:space="preserve"> -</w:t>
                          </w:r>
                          <w:r>
                            <w:rPr>
                              <w:sz w:val="18"/>
                              <w:szCs w:val="18"/>
                            </w:rPr>
                            <w:tab/>
                          </w:r>
                          <w:r>
                            <w:rPr>
                              <w:sz w:val="13"/>
                              <w:szCs w:val="13"/>
                            </w:rPr>
                            <w:t>66-40161646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58" o:spid="_x0000_s1408" type="#_x0000_t202" style="position:absolute;margin-left:33pt;margin-top:0;width:323.45pt;height:9.2pt;z-index:2518021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" o:allowincell="f" stroked="f">
              <v:fill opacity="0"/>
              <v:textbox inset="0,0,0,0">
                <w:txbxContent>
                  <w:p w:rsidR="00C15E08" w:rsidRDefault="00C15E08">
                    <w:pPr>
                      <w:keepNext/>
                      <w:keepLines/>
                      <w:tabs>
                        <w:tab w:val="left" w:pos="2919"/>
                        <w:tab w:val="right" w:pos="6447"/>
                      </w:tabs>
                      <w:kinsoku w:val="0"/>
                      <w:overflowPunct w:val="0"/>
                      <w:autoSpaceDE/>
                      <w:autoSpaceDN/>
                      <w:adjustRightInd/>
                      <w:textAlignment w:val="baseline"/>
                      <w:rPr>
                        <w:sz w:val="13"/>
                        <w:szCs w:val="13"/>
                      </w:rPr>
                    </w:pPr>
                    <w:r>
                      <w:rPr>
                        <w:sz w:val="13"/>
                        <w:szCs w:val="13"/>
                      </w:rPr>
                      <w:t>MADRID-I-449415-v25</w:t>
                    </w:r>
                    <w:r>
                      <w:rPr>
                        <w:sz w:val="13"/>
                        <w:szCs w:val="13"/>
                      </w:rPr>
                      <w:tab/>
                    </w:r>
                    <w:r>
                      <w:rPr>
                        <w:sz w:val="18"/>
                        <w:szCs w:val="18"/>
                      </w:rPr>
                      <w:t xml:space="preserve">- </w:t>
                    </w:r>
                    <w:r>
                      <w:rPr>
                        <w:sz w:val="18"/>
                        <w:szCs w:val="18"/>
                      </w:rPr>
                      <w:fldChar w:fldCharType="begin"/>
                    </w:r>
                    <w:r>
                      <w:rPr>
                        <w:sz w:val="18"/>
                        <w:szCs w:val="18"/>
                      </w:rPr>
                      <w:instrText xml:space="preserve"> PAGE </w:instrText>
                    </w:r>
                    <w:r>
                      <w:rPr>
                        <w:sz w:val="18"/>
                        <w:szCs w:val="18"/>
                      </w:rPr>
                      <w:fldChar w:fldCharType="separate"/>
                    </w:r>
                    <w:r>
                      <w:rPr>
                        <w:sz w:val="18"/>
                        <w:szCs w:val="18"/>
                      </w:rPr>
                      <w:t>176</w:t>
                    </w:r>
                    <w:r>
                      <w:rPr>
                        <w:sz w:val="18"/>
                        <w:szCs w:val="18"/>
                      </w:rPr>
                      <w:fldChar w:fldCharType="end"/>
                    </w:r>
                    <w:r>
                      <w:rPr>
                        <w:sz w:val="18"/>
                        <w:szCs w:val="18"/>
                      </w:rPr>
                      <w:t xml:space="preserve"> -</w:t>
                    </w:r>
                    <w:r>
                      <w:rPr>
                        <w:sz w:val="18"/>
                        <w:szCs w:val="18"/>
                      </w:rPr>
                      <w:tab/>
                    </w:r>
                    <w:r>
                      <w:rPr>
                        <w:sz w:val="13"/>
                        <w:szCs w:val="13"/>
                      </w:rPr>
                      <w:t>66-40161646</w:t>
                    </w:r>
                  </w:p>
                </w:txbxContent>
              </v:textbox>
              <w10:wrap type="square" anchorx="page"/>
            </v:shape>
          </w:pict>
        </mc:Fallback>
      </mc:AlternateContent>
    </w:r>
  </w:p>
</w:ftr>
</file>

<file path=word/footer4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3339A9">
    <w:pPr>
      <w:kinsoku w:val="0"/>
      <w:overflowPunct w:val="0"/>
      <w:autoSpaceDE/>
      <w:autoSpaceDN/>
      <w:adjustRightInd/>
      <w:textAlignment w:val="baseline"/>
      <w:rPr>
        <w:sz w:val="16"/>
        <w:szCs w:val="16"/>
      </w:rPr>
    </w:pPr>
    <w:r>
      <w:rPr>
        <w:noProof/>
        <w:lang w:val="en-GB"/>
      </w:rPr>
      <mc:AlternateContent>
        <mc:Choice Requires="wps">
          <w:drawing>
            <wp:anchor distT="0" distB="0" distL="0" distR="0" simplePos="0" relativeHeight="251468288" behindDoc="0" locked="0" layoutInCell="0" allowOverlap="1">
              <wp:simplePos x="0" y="0"/>
              <wp:positionH relativeFrom="page">
                <wp:posOffset>445135</wp:posOffset>
              </wp:positionH>
              <wp:positionV relativeFrom="paragraph">
                <wp:posOffset>0</wp:posOffset>
              </wp:positionV>
              <wp:extent cx="4101465" cy="109220"/>
              <wp:effectExtent l="0" t="0" r="0" b="0"/>
              <wp:wrapSquare wrapText="bothSides"/>
              <wp:docPr id="402"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01465" cy="10922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5E08" w:rsidRDefault="00C15E08">
                          <w:pPr>
                            <w:keepNext/>
                            <w:keepLines/>
                            <w:kinsoku w:val="0"/>
                            <w:overflowPunct w:val="0"/>
                            <w:autoSpaceDE/>
                            <w:autoSpaceDN/>
                            <w:adjustRightInd/>
                            <w:textAlignment w:val="baseline"/>
                            <w:rPr>
                              <w:spacing w:val="7"/>
                              <w:sz w:val="12"/>
                              <w:szCs w:val="12"/>
                            </w:rPr>
                          </w:pPr>
                          <w:r>
                            <w:rPr>
                              <w:spacing w:val="-7"/>
                              <w:sz w:val="12"/>
                              <w:szCs w:val="12"/>
                            </w:rPr>
                            <w:t>MADRID-1449415-v25</w:t>
                          </w:r>
                          <w:r>
                            <w:rPr>
                              <w:i/>
                              <w:iCs/>
                              <w:spacing w:val="17"/>
                              <w:sz w:val="18"/>
                              <w:szCs w:val="18"/>
                            </w:rPr>
                            <w:t>-</w:t>
                          </w:r>
                          <w:r>
                            <w:rPr>
                              <w:i/>
                              <w:iCs/>
                              <w:spacing w:val="17"/>
                              <w:sz w:val="18"/>
                              <w:szCs w:val="18"/>
                            </w:rPr>
                            <w:fldChar w:fldCharType="begin"/>
                          </w:r>
                          <w:r>
                            <w:rPr>
                              <w:i/>
                              <w:iCs/>
                              <w:spacing w:val="17"/>
                              <w:sz w:val="18"/>
                              <w:szCs w:val="18"/>
                            </w:rPr>
                            <w:instrText xml:space="preserve"> PAGE </w:instrText>
                          </w:r>
                          <w:r>
                            <w:rPr>
                              <w:i/>
                              <w:iCs/>
                              <w:spacing w:val="17"/>
                              <w:sz w:val="18"/>
                              <w:szCs w:val="18"/>
                            </w:rPr>
                            <w:fldChar w:fldCharType="separate"/>
                          </w:r>
                          <w:r>
                            <w:rPr>
                              <w:i/>
                              <w:iCs/>
                              <w:spacing w:val="17"/>
                              <w:sz w:val="18"/>
                              <w:szCs w:val="18"/>
                            </w:rPr>
                            <w:t>16</w:t>
                          </w:r>
                          <w:r>
                            <w:rPr>
                              <w:i/>
                              <w:iCs/>
                              <w:spacing w:val="17"/>
                              <w:sz w:val="18"/>
                              <w:szCs w:val="18"/>
                            </w:rPr>
                            <w:fldChar w:fldCharType="end"/>
                          </w:r>
                          <w:r>
                            <w:rPr>
                              <w:i/>
                              <w:iCs/>
                              <w:spacing w:val="17"/>
                              <w:sz w:val="18"/>
                              <w:szCs w:val="18"/>
                            </w:rPr>
                            <w:t xml:space="preserve"> -</w:t>
                          </w:r>
                          <w:r>
                            <w:rPr>
                              <w:spacing w:val="7"/>
                              <w:sz w:val="12"/>
                              <w:szCs w:val="12"/>
                            </w:rPr>
                            <w:t>6640161646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2" o:spid="_x0000_s1082" type="#_x0000_t202" style="position:absolute;margin-left:35.05pt;margin-top:0;width:322.95pt;height:8.6pt;z-index:2514682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" o:allowincell="f" stroked="f">
              <v:fill opacity="0"/>
              <v:textbox inset="0,0,0,0">
                <w:txbxContent>
                  <w:p w:rsidR="00C15E08" w:rsidRDefault="00C15E08">
                    <w:pPr>
                      <w:keepNext/>
                      <w:keepLines/>
                      <w:kinsoku w:val="0"/>
                      <w:overflowPunct w:val="0"/>
                      <w:autoSpaceDE/>
                      <w:autoSpaceDN/>
                      <w:adjustRightInd/>
                      <w:textAlignment w:val="baseline"/>
                      <w:rPr>
                        <w:spacing w:val="7"/>
                        <w:sz w:val="12"/>
                        <w:szCs w:val="12"/>
                      </w:rPr>
                    </w:pPr>
                    <w:r>
                      <w:rPr>
                        <w:spacing w:val="-7"/>
                        <w:sz w:val="12"/>
                        <w:szCs w:val="12"/>
                      </w:rPr>
                      <w:t>MADRID-1449415-v25</w:t>
                    </w:r>
                    <w:r>
                      <w:rPr>
                        <w:i/>
                        <w:iCs/>
                        <w:spacing w:val="17"/>
                        <w:sz w:val="18"/>
                        <w:szCs w:val="18"/>
                      </w:rPr>
                      <w:t>-</w:t>
                    </w:r>
                    <w:r>
                      <w:rPr>
                        <w:i/>
                        <w:iCs/>
                        <w:spacing w:val="17"/>
                        <w:sz w:val="18"/>
                        <w:szCs w:val="18"/>
                      </w:rPr>
                      <w:fldChar w:fldCharType="begin"/>
                    </w:r>
                    <w:r>
                      <w:rPr>
                        <w:i/>
                        <w:iCs/>
                        <w:spacing w:val="17"/>
                        <w:sz w:val="18"/>
                        <w:szCs w:val="18"/>
                      </w:rPr>
                      <w:instrText xml:space="preserve"> PAGE </w:instrText>
                    </w:r>
                    <w:r>
                      <w:rPr>
                        <w:i/>
                        <w:iCs/>
                        <w:spacing w:val="17"/>
                        <w:sz w:val="18"/>
                        <w:szCs w:val="18"/>
                      </w:rPr>
                      <w:fldChar w:fldCharType="separate"/>
                    </w:r>
                    <w:r>
                      <w:rPr>
                        <w:i/>
                        <w:iCs/>
                        <w:spacing w:val="17"/>
                        <w:sz w:val="18"/>
                        <w:szCs w:val="18"/>
                      </w:rPr>
                      <w:t>16</w:t>
                    </w:r>
                    <w:r>
                      <w:rPr>
                        <w:i/>
                        <w:iCs/>
                        <w:spacing w:val="17"/>
                        <w:sz w:val="18"/>
                        <w:szCs w:val="18"/>
                      </w:rPr>
                      <w:fldChar w:fldCharType="end"/>
                    </w:r>
                    <w:r>
                      <w:rPr>
                        <w:i/>
                        <w:iCs/>
                        <w:spacing w:val="17"/>
                        <w:sz w:val="18"/>
                        <w:szCs w:val="18"/>
                      </w:rPr>
                      <w:t xml:space="preserve"> -</w:t>
                    </w:r>
                    <w:r>
                      <w:rPr>
                        <w:spacing w:val="7"/>
                        <w:sz w:val="12"/>
                        <w:szCs w:val="12"/>
                      </w:rPr>
                      <w:t>6640161646</w:t>
                    </w:r>
                  </w:p>
                </w:txbxContent>
              </v:textbox>
              <w10:wrap type="square" anchorx="page"/>
            </v:shape>
          </w:pict>
        </mc:Fallback>
      </mc:AlternateContent>
    </w:r>
  </w:p>
</w:ftr>
</file>

<file path=word/footer4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3339A9">
    <w:pPr>
      <w:kinsoku w:val="0"/>
      <w:overflowPunct w:val="0"/>
      <w:autoSpaceDE/>
      <w:autoSpaceDN/>
      <w:adjustRightInd/>
      <w:textAlignment w:val="baseline"/>
      <w:rPr>
        <w:sz w:val="16"/>
        <w:szCs w:val="16"/>
      </w:rPr>
    </w:pPr>
    <w:r>
      <w:rPr>
        <w:noProof/>
        <w:lang w:val="en-GB"/>
      </w:rPr>
      <mc:AlternateContent>
        <mc:Choice Requires="wps">
          <w:drawing>
            <wp:anchor distT="0" distB="0" distL="0" distR="0" simplePos="0" relativeHeight="251803136" behindDoc="0" locked="0" layoutInCell="0" allowOverlap="1">
              <wp:simplePos x="0" y="0"/>
              <wp:positionH relativeFrom="page">
                <wp:posOffset>419100</wp:posOffset>
              </wp:positionH>
              <wp:positionV relativeFrom="paragraph">
                <wp:posOffset>0</wp:posOffset>
              </wp:positionV>
              <wp:extent cx="4107815" cy="116840"/>
              <wp:effectExtent l="0" t="0" r="0" b="0"/>
              <wp:wrapSquare wrapText="bothSides"/>
              <wp:docPr id="75" name="Text Box 3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07815" cy="11684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5E08" w:rsidRDefault="00C15E08">
                          <w:pPr>
                            <w:keepNext/>
                            <w:keepLines/>
                            <w:tabs>
                              <w:tab w:val="left" w:pos="2919"/>
                              <w:tab w:val="right" w:pos="6447"/>
                            </w:tabs>
                            <w:kinsoku w:val="0"/>
                            <w:overflowPunct w:val="0"/>
                            <w:autoSpaceDE/>
                            <w:autoSpaceDN/>
                            <w:adjustRightInd/>
                            <w:textAlignment w:val="baseline"/>
                            <w:rPr>
                              <w:sz w:val="13"/>
                              <w:szCs w:val="13"/>
                            </w:rPr>
                          </w:pPr>
                          <w:r>
                            <w:rPr>
                              <w:sz w:val="13"/>
                              <w:szCs w:val="13"/>
                            </w:rPr>
                            <w:t>MADRID-I-449415-v25</w:t>
                          </w:r>
                          <w:r>
                            <w:rPr>
                              <w:sz w:val="13"/>
                              <w:szCs w:val="13"/>
                            </w:rPr>
                            <w:tab/>
                          </w:r>
                          <w:r>
                            <w:rPr>
                              <w:sz w:val="18"/>
                              <w:szCs w:val="18"/>
                            </w:rPr>
                            <w:t xml:space="preserve">- </w:t>
                          </w:r>
                          <w:r>
                            <w:rPr>
                              <w:sz w:val="18"/>
                              <w:szCs w:val="18"/>
                            </w:rPr>
                            <w:fldChar w:fldCharType="begin"/>
                          </w:r>
                          <w:r>
                            <w:rPr>
                              <w:sz w:val="18"/>
                              <w:szCs w:val="18"/>
                            </w:rPr>
                            <w:instrText xml:space="preserve"> PAGE </w:instrText>
                          </w:r>
                          <w:r>
                            <w:rPr>
                              <w:sz w:val="18"/>
                              <w:szCs w:val="18"/>
                            </w:rPr>
                            <w:fldChar w:fldCharType="separate"/>
                          </w:r>
                          <w:r w:rsidR="00102F4A">
                            <w:rPr>
                              <w:noProof/>
                              <w:sz w:val="18"/>
                              <w:szCs w:val="18"/>
                            </w:rPr>
                            <w:t>173</w:t>
                          </w:r>
                          <w:r>
                            <w:rPr>
                              <w:sz w:val="18"/>
                              <w:szCs w:val="18"/>
                            </w:rPr>
                            <w:fldChar w:fldCharType="end"/>
                          </w:r>
                          <w:r>
                            <w:rPr>
                              <w:sz w:val="18"/>
                              <w:szCs w:val="18"/>
                            </w:rPr>
                            <w:t xml:space="preserve"> -</w:t>
                          </w:r>
                          <w:r>
                            <w:rPr>
                              <w:sz w:val="18"/>
                              <w:szCs w:val="18"/>
                            </w:rPr>
                            <w:tab/>
                          </w:r>
                          <w:r>
                            <w:rPr>
                              <w:sz w:val="13"/>
                              <w:szCs w:val="13"/>
                            </w:rPr>
                            <w:t>66-40161646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59" o:spid="_x0000_s1409" type="#_x0000_t202" style="position:absolute;margin-left:33pt;margin-top:0;width:323.45pt;height:9.2pt;z-index:2518031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" o:allowincell="f" stroked="f">
              <v:fill opacity="0"/>
              <v:textbox inset="0,0,0,0">
                <w:txbxContent>
                  <w:p w:rsidR="00C15E08" w:rsidRDefault="00C15E08">
                    <w:pPr>
                      <w:keepNext/>
                      <w:keepLines/>
                      <w:tabs>
                        <w:tab w:val="left" w:pos="2919"/>
                        <w:tab w:val="right" w:pos="6447"/>
                      </w:tabs>
                      <w:kinsoku w:val="0"/>
                      <w:overflowPunct w:val="0"/>
                      <w:autoSpaceDE/>
                      <w:autoSpaceDN/>
                      <w:adjustRightInd/>
                      <w:textAlignment w:val="baseline"/>
                      <w:rPr>
                        <w:sz w:val="13"/>
                        <w:szCs w:val="13"/>
                      </w:rPr>
                    </w:pPr>
                    <w:r>
                      <w:rPr>
                        <w:sz w:val="13"/>
                        <w:szCs w:val="13"/>
                      </w:rPr>
                      <w:t>MADRID-I-449415-v25</w:t>
                    </w:r>
                    <w:r>
                      <w:rPr>
                        <w:sz w:val="13"/>
                        <w:szCs w:val="13"/>
                      </w:rPr>
                      <w:tab/>
                    </w:r>
                    <w:r>
                      <w:rPr>
                        <w:sz w:val="18"/>
                        <w:szCs w:val="18"/>
                      </w:rPr>
                      <w:t xml:space="preserve">- </w:t>
                    </w:r>
                    <w:r>
                      <w:rPr>
                        <w:sz w:val="18"/>
                        <w:szCs w:val="18"/>
                      </w:rPr>
                      <w:fldChar w:fldCharType="begin"/>
                    </w:r>
                    <w:r>
                      <w:rPr>
                        <w:sz w:val="18"/>
                        <w:szCs w:val="18"/>
                      </w:rPr>
                      <w:instrText xml:space="preserve"> PAGE </w:instrText>
                    </w:r>
                    <w:r>
                      <w:rPr>
                        <w:sz w:val="18"/>
                        <w:szCs w:val="18"/>
                      </w:rPr>
                      <w:fldChar w:fldCharType="separate"/>
                    </w:r>
                    <w:r w:rsidR="00102F4A">
                      <w:rPr>
                        <w:noProof/>
                        <w:sz w:val="18"/>
                        <w:szCs w:val="18"/>
                      </w:rPr>
                      <w:t>173</w:t>
                    </w:r>
                    <w:r>
                      <w:rPr>
                        <w:sz w:val="18"/>
                        <w:szCs w:val="18"/>
                      </w:rPr>
                      <w:fldChar w:fldCharType="end"/>
                    </w:r>
                    <w:r>
                      <w:rPr>
                        <w:sz w:val="18"/>
                        <w:szCs w:val="18"/>
                      </w:rPr>
                      <w:t xml:space="preserve"> -</w:t>
                    </w:r>
                    <w:r>
                      <w:rPr>
                        <w:sz w:val="18"/>
                        <w:szCs w:val="18"/>
                      </w:rPr>
                      <w:tab/>
                    </w:r>
                    <w:r>
                      <w:rPr>
                        <w:sz w:val="13"/>
                        <w:szCs w:val="13"/>
                      </w:rPr>
                      <w:t>66-40161646</w:t>
                    </w:r>
                  </w:p>
                </w:txbxContent>
              </v:textbox>
              <w10:wrap type="square" anchorx="page"/>
            </v:shape>
          </w:pict>
        </mc:Fallback>
      </mc:AlternateContent>
    </w:r>
  </w:p>
</w:ftr>
</file>

<file path=word/footer4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3339A9">
    <w:pPr>
      <w:kinsoku w:val="0"/>
      <w:overflowPunct w:val="0"/>
      <w:autoSpaceDE/>
      <w:autoSpaceDN/>
      <w:adjustRightInd/>
      <w:textAlignment w:val="baseline"/>
      <w:rPr>
        <w:sz w:val="16"/>
        <w:szCs w:val="16"/>
      </w:rPr>
    </w:pPr>
    <w:r>
      <w:rPr>
        <w:noProof/>
        <w:lang w:val="en-GB"/>
      </w:rPr>
      <mc:AlternateContent>
        <mc:Choice Requires="wps">
          <w:drawing>
            <wp:anchor distT="0" distB="0" distL="0" distR="0" simplePos="0" relativeHeight="251806208" behindDoc="0" locked="0" layoutInCell="0" allowOverlap="1">
              <wp:simplePos x="0" y="0"/>
              <wp:positionH relativeFrom="page">
                <wp:posOffset>419100</wp:posOffset>
              </wp:positionH>
              <wp:positionV relativeFrom="paragraph">
                <wp:posOffset>0</wp:posOffset>
              </wp:positionV>
              <wp:extent cx="4107815" cy="116840"/>
              <wp:effectExtent l="0" t="0" r="0" b="0"/>
              <wp:wrapSquare wrapText="bothSides"/>
              <wp:docPr id="72" name="Text Box 3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07815" cy="11684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5E08" w:rsidRDefault="00C15E08">
                          <w:pPr>
                            <w:keepNext/>
                            <w:keepLines/>
                            <w:tabs>
                              <w:tab w:val="left" w:pos="2919"/>
                              <w:tab w:val="right" w:pos="6447"/>
                            </w:tabs>
                            <w:kinsoku w:val="0"/>
                            <w:overflowPunct w:val="0"/>
                            <w:autoSpaceDE/>
                            <w:autoSpaceDN/>
                            <w:adjustRightInd/>
                            <w:textAlignment w:val="baseline"/>
                            <w:rPr>
                              <w:sz w:val="13"/>
                              <w:szCs w:val="13"/>
                            </w:rPr>
                          </w:pPr>
                          <w:r>
                            <w:rPr>
                              <w:sz w:val="13"/>
                              <w:szCs w:val="13"/>
                            </w:rPr>
                            <w:t>MADRID-I-449415-v25</w:t>
                          </w:r>
                          <w:r>
                            <w:rPr>
                              <w:sz w:val="13"/>
                              <w:szCs w:val="13"/>
                            </w:rPr>
                            <w:tab/>
                          </w:r>
                          <w:r>
                            <w:rPr>
                              <w:sz w:val="18"/>
                              <w:szCs w:val="18"/>
                            </w:rPr>
                            <w:t xml:space="preserve">- </w:t>
                          </w:r>
                          <w:r>
                            <w:rPr>
                              <w:sz w:val="18"/>
                              <w:szCs w:val="18"/>
                            </w:rPr>
                            <w:fldChar w:fldCharType="begin"/>
                          </w:r>
                          <w:r>
                            <w:rPr>
                              <w:sz w:val="18"/>
                              <w:szCs w:val="18"/>
                            </w:rPr>
                            <w:instrText xml:space="preserve"> PAGE </w:instrText>
                          </w:r>
                          <w:r>
                            <w:rPr>
                              <w:sz w:val="18"/>
                              <w:szCs w:val="18"/>
                            </w:rPr>
                            <w:fldChar w:fldCharType="separate"/>
                          </w:r>
                          <w:r w:rsidR="00102F4A">
                            <w:rPr>
                              <w:noProof/>
                              <w:sz w:val="18"/>
                              <w:szCs w:val="18"/>
                            </w:rPr>
                            <w:t>174</w:t>
                          </w:r>
                          <w:r>
                            <w:rPr>
                              <w:sz w:val="18"/>
                              <w:szCs w:val="18"/>
                            </w:rPr>
                            <w:fldChar w:fldCharType="end"/>
                          </w:r>
                          <w:r>
                            <w:rPr>
                              <w:sz w:val="18"/>
                              <w:szCs w:val="18"/>
                            </w:rPr>
                            <w:t xml:space="preserve"> -</w:t>
                          </w:r>
                          <w:r>
                            <w:rPr>
                              <w:sz w:val="18"/>
                              <w:szCs w:val="18"/>
                            </w:rPr>
                            <w:tab/>
                          </w:r>
                          <w:r>
                            <w:rPr>
                              <w:sz w:val="13"/>
                              <w:szCs w:val="13"/>
                            </w:rPr>
                            <w:t>66-40161646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62" o:spid="_x0000_s1412" type="#_x0000_t202" style="position:absolute;margin-left:33pt;margin-top:0;width:323.45pt;height:9.2pt;z-index:2518062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" o:allowincell="f" stroked="f">
              <v:fill opacity="0"/>
              <v:textbox inset="0,0,0,0">
                <w:txbxContent>
                  <w:p w:rsidR="00C15E08" w:rsidRDefault="00C15E08">
                    <w:pPr>
                      <w:keepNext/>
                      <w:keepLines/>
                      <w:tabs>
                        <w:tab w:val="left" w:pos="2919"/>
                        <w:tab w:val="right" w:pos="6447"/>
                      </w:tabs>
                      <w:kinsoku w:val="0"/>
                      <w:overflowPunct w:val="0"/>
                      <w:autoSpaceDE/>
                      <w:autoSpaceDN/>
                      <w:adjustRightInd/>
                      <w:textAlignment w:val="baseline"/>
                      <w:rPr>
                        <w:sz w:val="13"/>
                        <w:szCs w:val="13"/>
                      </w:rPr>
                    </w:pPr>
                    <w:r>
                      <w:rPr>
                        <w:sz w:val="13"/>
                        <w:szCs w:val="13"/>
                      </w:rPr>
                      <w:t>MADRID-I-449415-v25</w:t>
                    </w:r>
                    <w:r>
                      <w:rPr>
                        <w:sz w:val="13"/>
                        <w:szCs w:val="13"/>
                      </w:rPr>
                      <w:tab/>
                    </w:r>
                    <w:r>
                      <w:rPr>
                        <w:sz w:val="18"/>
                        <w:szCs w:val="18"/>
                      </w:rPr>
                      <w:t xml:space="preserve">- </w:t>
                    </w:r>
                    <w:r>
                      <w:rPr>
                        <w:sz w:val="18"/>
                        <w:szCs w:val="18"/>
                      </w:rPr>
                      <w:fldChar w:fldCharType="begin"/>
                    </w:r>
                    <w:r>
                      <w:rPr>
                        <w:sz w:val="18"/>
                        <w:szCs w:val="18"/>
                      </w:rPr>
                      <w:instrText xml:space="preserve"> PAGE </w:instrText>
                    </w:r>
                    <w:r>
                      <w:rPr>
                        <w:sz w:val="18"/>
                        <w:szCs w:val="18"/>
                      </w:rPr>
                      <w:fldChar w:fldCharType="separate"/>
                    </w:r>
                    <w:r w:rsidR="00102F4A">
                      <w:rPr>
                        <w:noProof/>
                        <w:sz w:val="18"/>
                        <w:szCs w:val="18"/>
                      </w:rPr>
                      <w:t>174</w:t>
                    </w:r>
                    <w:r>
                      <w:rPr>
                        <w:sz w:val="18"/>
                        <w:szCs w:val="18"/>
                      </w:rPr>
                      <w:fldChar w:fldCharType="end"/>
                    </w:r>
                    <w:r>
                      <w:rPr>
                        <w:sz w:val="18"/>
                        <w:szCs w:val="18"/>
                      </w:rPr>
                      <w:t xml:space="preserve"> -</w:t>
                    </w:r>
                    <w:r>
                      <w:rPr>
                        <w:sz w:val="18"/>
                        <w:szCs w:val="18"/>
                      </w:rPr>
                      <w:tab/>
                    </w:r>
                    <w:r>
                      <w:rPr>
                        <w:sz w:val="13"/>
                        <w:szCs w:val="13"/>
                      </w:rPr>
                      <w:t>66-40161646</w:t>
                    </w:r>
                  </w:p>
                </w:txbxContent>
              </v:textbox>
              <w10:wrap type="square" anchorx="page"/>
            </v:shape>
          </w:pict>
        </mc:Fallback>
      </mc:AlternateContent>
    </w:r>
  </w:p>
</w:ftr>
</file>

<file path=word/footer4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3339A9">
    <w:pPr>
      <w:kinsoku w:val="0"/>
      <w:overflowPunct w:val="0"/>
      <w:autoSpaceDE/>
      <w:autoSpaceDN/>
      <w:adjustRightInd/>
      <w:textAlignment w:val="baseline"/>
      <w:rPr>
        <w:sz w:val="16"/>
        <w:szCs w:val="16"/>
      </w:rPr>
    </w:pPr>
    <w:r>
      <w:rPr>
        <w:noProof/>
        <w:lang w:val="en-GB"/>
      </w:rPr>
      <mc:AlternateContent>
        <mc:Choice Requires="wps">
          <w:drawing>
            <wp:anchor distT="0" distB="0" distL="0" distR="0" simplePos="0" relativeHeight="251807232" behindDoc="0" locked="0" layoutInCell="0" allowOverlap="1">
              <wp:simplePos x="0" y="0"/>
              <wp:positionH relativeFrom="page">
                <wp:posOffset>419100</wp:posOffset>
              </wp:positionH>
              <wp:positionV relativeFrom="paragraph">
                <wp:posOffset>0</wp:posOffset>
              </wp:positionV>
              <wp:extent cx="4107815" cy="116840"/>
              <wp:effectExtent l="0" t="0" r="0" b="0"/>
              <wp:wrapSquare wrapText="bothSides"/>
              <wp:docPr id="71" name="Text Box 3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07815" cy="11684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5E08" w:rsidRDefault="00C15E08">
                          <w:pPr>
                            <w:keepNext/>
                            <w:keepLines/>
                            <w:tabs>
                              <w:tab w:val="left" w:pos="2919"/>
                              <w:tab w:val="right" w:pos="6447"/>
                            </w:tabs>
                            <w:kinsoku w:val="0"/>
                            <w:overflowPunct w:val="0"/>
                            <w:autoSpaceDE/>
                            <w:autoSpaceDN/>
                            <w:adjustRightInd/>
                            <w:textAlignment w:val="baseline"/>
                            <w:rPr>
                              <w:sz w:val="13"/>
                              <w:szCs w:val="13"/>
                            </w:rPr>
                          </w:pPr>
                          <w:r>
                            <w:rPr>
                              <w:sz w:val="13"/>
                              <w:szCs w:val="13"/>
                            </w:rPr>
                            <w:t>MADRID-I-449415-v25</w:t>
                          </w:r>
                          <w:r>
                            <w:rPr>
                              <w:sz w:val="13"/>
                              <w:szCs w:val="13"/>
                            </w:rPr>
                            <w:tab/>
                          </w:r>
                          <w:r>
                            <w:rPr>
                              <w:sz w:val="18"/>
                              <w:szCs w:val="18"/>
                            </w:rPr>
                            <w:t xml:space="preserve">- </w:t>
                          </w:r>
                          <w:r>
                            <w:rPr>
                              <w:sz w:val="18"/>
                              <w:szCs w:val="18"/>
                            </w:rPr>
                            <w:fldChar w:fldCharType="begin"/>
                          </w:r>
                          <w:r>
                            <w:rPr>
                              <w:sz w:val="18"/>
                              <w:szCs w:val="18"/>
                            </w:rPr>
                            <w:instrText xml:space="preserve"> PAGE </w:instrText>
                          </w:r>
                          <w:r>
                            <w:rPr>
                              <w:sz w:val="18"/>
                              <w:szCs w:val="18"/>
                            </w:rPr>
                            <w:fldChar w:fldCharType="separate"/>
                          </w:r>
                          <w:r>
                            <w:rPr>
                              <w:sz w:val="18"/>
                              <w:szCs w:val="18"/>
                            </w:rPr>
                            <w:t>176</w:t>
                          </w:r>
                          <w:r>
                            <w:rPr>
                              <w:sz w:val="18"/>
                              <w:szCs w:val="18"/>
                            </w:rPr>
                            <w:fldChar w:fldCharType="end"/>
                          </w:r>
                          <w:r>
                            <w:rPr>
                              <w:sz w:val="18"/>
                              <w:szCs w:val="18"/>
                            </w:rPr>
                            <w:t xml:space="preserve"> -</w:t>
                          </w:r>
                          <w:r>
                            <w:rPr>
                              <w:sz w:val="18"/>
                              <w:szCs w:val="18"/>
                            </w:rPr>
                            <w:tab/>
                          </w:r>
                          <w:r>
                            <w:rPr>
                              <w:sz w:val="13"/>
                              <w:szCs w:val="13"/>
                            </w:rPr>
                            <w:t>66-40161646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63" o:spid="_x0000_s1413" type="#_x0000_t202" style="position:absolute;margin-left:33pt;margin-top:0;width:323.45pt;height:9.2pt;z-index:2518072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" o:allowincell="f" stroked="f">
              <v:fill opacity="0"/>
              <v:textbox inset="0,0,0,0">
                <w:txbxContent>
                  <w:p w:rsidR="00C15E08" w:rsidRDefault="00C15E08">
                    <w:pPr>
                      <w:keepNext/>
                      <w:keepLines/>
                      <w:tabs>
                        <w:tab w:val="left" w:pos="2919"/>
                        <w:tab w:val="right" w:pos="6447"/>
                      </w:tabs>
                      <w:kinsoku w:val="0"/>
                      <w:overflowPunct w:val="0"/>
                      <w:autoSpaceDE/>
                      <w:autoSpaceDN/>
                      <w:adjustRightInd/>
                      <w:textAlignment w:val="baseline"/>
                      <w:rPr>
                        <w:sz w:val="13"/>
                        <w:szCs w:val="13"/>
                      </w:rPr>
                    </w:pPr>
                    <w:r>
                      <w:rPr>
                        <w:sz w:val="13"/>
                        <w:szCs w:val="13"/>
                      </w:rPr>
                      <w:t>MADRID-I-449415-v25</w:t>
                    </w:r>
                    <w:r>
                      <w:rPr>
                        <w:sz w:val="13"/>
                        <w:szCs w:val="13"/>
                      </w:rPr>
                      <w:tab/>
                    </w:r>
                    <w:r>
                      <w:rPr>
                        <w:sz w:val="18"/>
                        <w:szCs w:val="18"/>
                      </w:rPr>
                      <w:t xml:space="preserve">- </w:t>
                    </w:r>
                    <w:r>
                      <w:rPr>
                        <w:sz w:val="18"/>
                        <w:szCs w:val="18"/>
                      </w:rPr>
                      <w:fldChar w:fldCharType="begin"/>
                    </w:r>
                    <w:r>
                      <w:rPr>
                        <w:sz w:val="18"/>
                        <w:szCs w:val="18"/>
                      </w:rPr>
                      <w:instrText xml:space="preserve"> PAGE </w:instrText>
                    </w:r>
                    <w:r>
                      <w:rPr>
                        <w:sz w:val="18"/>
                        <w:szCs w:val="18"/>
                      </w:rPr>
                      <w:fldChar w:fldCharType="separate"/>
                    </w:r>
                    <w:r>
                      <w:rPr>
                        <w:sz w:val="18"/>
                        <w:szCs w:val="18"/>
                      </w:rPr>
                      <w:t>176</w:t>
                    </w:r>
                    <w:r>
                      <w:rPr>
                        <w:sz w:val="18"/>
                        <w:szCs w:val="18"/>
                      </w:rPr>
                      <w:fldChar w:fldCharType="end"/>
                    </w:r>
                    <w:r>
                      <w:rPr>
                        <w:sz w:val="18"/>
                        <w:szCs w:val="18"/>
                      </w:rPr>
                      <w:t xml:space="preserve"> -</w:t>
                    </w:r>
                    <w:r>
                      <w:rPr>
                        <w:sz w:val="18"/>
                        <w:szCs w:val="18"/>
                      </w:rPr>
                      <w:tab/>
                    </w:r>
                    <w:r>
                      <w:rPr>
                        <w:sz w:val="13"/>
                        <w:szCs w:val="13"/>
                      </w:rPr>
                      <w:t>66-40161646</w:t>
                    </w:r>
                  </w:p>
                </w:txbxContent>
              </v:textbox>
              <w10:wrap type="square" anchorx="page"/>
            </v:shape>
          </w:pict>
        </mc:Fallback>
      </mc:AlternateContent>
    </w:r>
  </w:p>
</w:ftr>
</file>

<file path=word/footer4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3339A9">
    <w:pPr>
      <w:kinsoku w:val="0"/>
      <w:overflowPunct w:val="0"/>
      <w:autoSpaceDE/>
      <w:autoSpaceDN/>
      <w:adjustRightInd/>
      <w:textAlignment w:val="baseline"/>
      <w:rPr>
        <w:sz w:val="16"/>
        <w:szCs w:val="16"/>
      </w:rPr>
    </w:pPr>
    <w:r>
      <w:rPr>
        <w:noProof/>
        <w:lang w:val="en-GB"/>
      </w:rPr>
      <mc:AlternateContent>
        <mc:Choice Requires="wps">
          <w:drawing>
            <wp:anchor distT="0" distB="0" distL="0" distR="0" simplePos="0" relativeHeight="251810304" behindDoc="0" locked="0" layoutInCell="0" allowOverlap="1">
              <wp:simplePos x="0" y="0"/>
              <wp:positionH relativeFrom="page">
                <wp:posOffset>419100</wp:posOffset>
              </wp:positionH>
              <wp:positionV relativeFrom="paragraph">
                <wp:posOffset>0</wp:posOffset>
              </wp:positionV>
              <wp:extent cx="4107815" cy="116840"/>
              <wp:effectExtent l="0" t="0" r="0" b="0"/>
              <wp:wrapSquare wrapText="bothSides"/>
              <wp:docPr id="68" name="Text Box 3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07815" cy="11684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5E08" w:rsidRDefault="00C15E08">
                          <w:pPr>
                            <w:keepNext/>
                            <w:keepLines/>
                            <w:tabs>
                              <w:tab w:val="left" w:pos="2919"/>
                              <w:tab w:val="right" w:pos="6447"/>
                            </w:tabs>
                            <w:kinsoku w:val="0"/>
                            <w:overflowPunct w:val="0"/>
                            <w:autoSpaceDE/>
                            <w:autoSpaceDN/>
                            <w:adjustRightInd/>
                            <w:textAlignment w:val="baseline"/>
                            <w:rPr>
                              <w:sz w:val="13"/>
                              <w:szCs w:val="13"/>
                            </w:rPr>
                          </w:pPr>
                          <w:r>
                            <w:rPr>
                              <w:sz w:val="13"/>
                              <w:szCs w:val="13"/>
                            </w:rPr>
                            <w:t>MADRID-I-449415-v25</w:t>
                          </w:r>
                          <w:r>
                            <w:rPr>
                              <w:sz w:val="13"/>
                              <w:szCs w:val="13"/>
                            </w:rPr>
                            <w:tab/>
                          </w:r>
                          <w:r>
                            <w:rPr>
                              <w:sz w:val="18"/>
                              <w:szCs w:val="18"/>
                            </w:rPr>
                            <w:t xml:space="preserve">- </w:t>
                          </w:r>
                          <w:r>
                            <w:rPr>
                              <w:sz w:val="18"/>
                              <w:szCs w:val="18"/>
                            </w:rPr>
                            <w:fldChar w:fldCharType="begin"/>
                          </w:r>
                          <w:r>
                            <w:rPr>
                              <w:sz w:val="18"/>
                              <w:szCs w:val="18"/>
                            </w:rPr>
                            <w:instrText xml:space="preserve"> PAGE </w:instrText>
                          </w:r>
                          <w:r>
                            <w:rPr>
                              <w:sz w:val="18"/>
                              <w:szCs w:val="18"/>
                            </w:rPr>
                            <w:fldChar w:fldCharType="separate"/>
                          </w:r>
                          <w:r>
                            <w:rPr>
                              <w:sz w:val="18"/>
                              <w:szCs w:val="18"/>
                            </w:rPr>
                            <w:t>176</w:t>
                          </w:r>
                          <w:r>
                            <w:rPr>
                              <w:sz w:val="18"/>
                              <w:szCs w:val="18"/>
                            </w:rPr>
                            <w:fldChar w:fldCharType="end"/>
                          </w:r>
                          <w:r>
                            <w:rPr>
                              <w:sz w:val="18"/>
                              <w:szCs w:val="18"/>
                            </w:rPr>
                            <w:t xml:space="preserve"> -</w:t>
                          </w:r>
                          <w:r>
                            <w:rPr>
                              <w:sz w:val="18"/>
                              <w:szCs w:val="18"/>
                            </w:rPr>
                            <w:tab/>
                          </w:r>
                          <w:r>
                            <w:rPr>
                              <w:sz w:val="13"/>
                              <w:szCs w:val="13"/>
                            </w:rPr>
                            <w:t>66-40161646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66" o:spid="_x0000_s1416" type="#_x0000_t202" style="position:absolute;margin-left:33pt;margin-top:0;width:323.45pt;height:9.2pt;z-index:2518103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" o:allowincell="f" stroked="f">
              <v:fill opacity="0"/>
              <v:textbox inset="0,0,0,0">
                <w:txbxContent>
                  <w:p w:rsidR="00C15E08" w:rsidRDefault="00C15E08">
                    <w:pPr>
                      <w:keepNext/>
                      <w:keepLines/>
                      <w:tabs>
                        <w:tab w:val="left" w:pos="2919"/>
                        <w:tab w:val="right" w:pos="6447"/>
                      </w:tabs>
                      <w:kinsoku w:val="0"/>
                      <w:overflowPunct w:val="0"/>
                      <w:autoSpaceDE/>
                      <w:autoSpaceDN/>
                      <w:adjustRightInd/>
                      <w:textAlignment w:val="baseline"/>
                      <w:rPr>
                        <w:sz w:val="13"/>
                        <w:szCs w:val="13"/>
                      </w:rPr>
                    </w:pPr>
                    <w:r>
                      <w:rPr>
                        <w:sz w:val="13"/>
                        <w:szCs w:val="13"/>
                      </w:rPr>
                      <w:t>MADRID-I-449415-v25</w:t>
                    </w:r>
                    <w:r>
                      <w:rPr>
                        <w:sz w:val="13"/>
                        <w:szCs w:val="13"/>
                      </w:rPr>
                      <w:tab/>
                    </w:r>
                    <w:r>
                      <w:rPr>
                        <w:sz w:val="18"/>
                        <w:szCs w:val="18"/>
                      </w:rPr>
                      <w:t xml:space="preserve">- </w:t>
                    </w:r>
                    <w:r>
                      <w:rPr>
                        <w:sz w:val="18"/>
                        <w:szCs w:val="18"/>
                      </w:rPr>
                      <w:fldChar w:fldCharType="begin"/>
                    </w:r>
                    <w:r>
                      <w:rPr>
                        <w:sz w:val="18"/>
                        <w:szCs w:val="18"/>
                      </w:rPr>
                      <w:instrText xml:space="preserve"> PAGE </w:instrText>
                    </w:r>
                    <w:r>
                      <w:rPr>
                        <w:sz w:val="18"/>
                        <w:szCs w:val="18"/>
                      </w:rPr>
                      <w:fldChar w:fldCharType="separate"/>
                    </w:r>
                    <w:r>
                      <w:rPr>
                        <w:sz w:val="18"/>
                        <w:szCs w:val="18"/>
                      </w:rPr>
                      <w:t>176</w:t>
                    </w:r>
                    <w:r>
                      <w:rPr>
                        <w:sz w:val="18"/>
                        <w:szCs w:val="18"/>
                      </w:rPr>
                      <w:fldChar w:fldCharType="end"/>
                    </w:r>
                    <w:r>
                      <w:rPr>
                        <w:sz w:val="18"/>
                        <w:szCs w:val="18"/>
                      </w:rPr>
                      <w:t xml:space="preserve"> -</w:t>
                    </w:r>
                    <w:r>
                      <w:rPr>
                        <w:sz w:val="18"/>
                        <w:szCs w:val="18"/>
                      </w:rPr>
                      <w:tab/>
                    </w:r>
                    <w:r>
                      <w:rPr>
                        <w:sz w:val="13"/>
                        <w:szCs w:val="13"/>
                      </w:rPr>
                      <w:t>66-40161646</w:t>
                    </w:r>
                  </w:p>
                </w:txbxContent>
              </v:textbox>
              <w10:wrap type="square" anchorx="page"/>
            </v:shape>
          </w:pict>
        </mc:Fallback>
      </mc:AlternateContent>
    </w:r>
  </w:p>
</w:ftr>
</file>

<file path=word/footer4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3339A9">
    <w:pPr>
      <w:kinsoku w:val="0"/>
      <w:overflowPunct w:val="0"/>
      <w:autoSpaceDE/>
      <w:autoSpaceDN/>
      <w:adjustRightInd/>
      <w:textAlignment w:val="baseline"/>
      <w:rPr>
        <w:sz w:val="16"/>
        <w:szCs w:val="16"/>
      </w:rPr>
    </w:pPr>
    <w:r>
      <w:rPr>
        <w:noProof/>
        <w:lang w:val="en-GB"/>
      </w:rPr>
      <mc:AlternateContent>
        <mc:Choice Requires="wps">
          <w:drawing>
            <wp:anchor distT="0" distB="0" distL="0" distR="0" simplePos="0" relativeHeight="251811328" behindDoc="0" locked="0" layoutInCell="0" allowOverlap="1">
              <wp:simplePos x="0" y="0"/>
              <wp:positionH relativeFrom="page">
                <wp:posOffset>419100</wp:posOffset>
              </wp:positionH>
              <wp:positionV relativeFrom="paragraph">
                <wp:posOffset>0</wp:posOffset>
              </wp:positionV>
              <wp:extent cx="4107815" cy="116840"/>
              <wp:effectExtent l="0" t="0" r="0" b="0"/>
              <wp:wrapSquare wrapText="bothSides"/>
              <wp:docPr id="67" name="Text Box 3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07815" cy="11684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5E08" w:rsidRDefault="00C15E08">
                          <w:pPr>
                            <w:keepNext/>
                            <w:keepLines/>
                            <w:tabs>
                              <w:tab w:val="left" w:pos="2919"/>
                              <w:tab w:val="right" w:pos="6447"/>
                            </w:tabs>
                            <w:kinsoku w:val="0"/>
                            <w:overflowPunct w:val="0"/>
                            <w:autoSpaceDE/>
                            <w:autoSpaceDN/>
                            <w:adjustRightInd/>
                            <w:textAlignment w:val="baseline"/>
                            <w:rPr>
                              <w:sz w:val="13"/>
                              <w:szCs w:val="13"/>
                            </w:rPr>
                          </w:pPr>
                          <w:r>
                            <w:rPr>
                              <w:sz w:val="13"/>
                              <w:szCs w:val="13"/>
                            </w:rPr>
                            <w:t>MADRID-I-449415-v25</w:t>
                          </w:r>
                          <w:r>
                            <w:rPr>
                              <w:sz w:val="13"/>
                              <w:szCs w:val="13"/>
                            </w:rPr>
                            <w:tab/>
                          </w:r>
                          <w:r>
                            <w:rPr>
                              <w:sz w:val="18"/>
                              <w:szCs w:val="18"/>
                            </w:rPr>
                            <w:t xml:space="preserve">- </w:t>
                          </w:r>
                          <w:r>
                            <w:rPr>
                              <w:sz w:val="18"/>
                              <w:szCs w:val="18"/>
                            </w:rPr>
                            <w:fldChar w:fldCharType="begin"/>
                          </w:r>
                          <w:r>
                            <w:rPr>
                              <w:sz w:val="18"/>
                              <w:szCs w:val="18"/>
                            </w:rPr>
                            <w:instrText xml:space="preserve"> PAGE </w:instrText>
                          </w:r>
                          <w:r>
                            <w:rPr>
                              <w:sz w:val="18"/>
                              <w:szCs w:val="18"/>
                            </w:rPr>
                            <w:fldChar w:fldCharType="separate"/>
                          </w:r>
                          <w:r w:rsidR="00102F4A">
                            <w:rPr>
                              <w:noProof/>
                              <w:sz w:val="18"/>
                              <w:szCs w:val="18"/>
                            </w:rPr>
                            <w:t>175</w:t>
                          </w:r>
                          <w:r>
                            <w:rPr>
                              <w:sz w:val="18"/>
                              <w:szCs w:val="18"/>
                            </w:rPr>
                            <w:fldChar w:fldCharType="end"/>
                          </w:r>
                          <w:r>
                            <w:rPr>
                              <w:sz w:val="18"/>
                              <w:szCs w:val="18"/>
                            </w:rPr>
                            <w:t xml:space="preserve"> -</w:t>
                          </w:r>
                          <w:r>
                            <w:rPr>
                              <w:sz w:val="18"/>
                              <w:szCs w:val="18"/>
                            </w:rPr>
                            <w:tab/>
                          </w:r>
                          <w:r>
                            <w:rPr>
                              <w:sz w:val="13"/>
                              <w:szCs w:val="13"/>
                            </w:rPr>
                            <w:t>66-40161646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67" o:spid="_x0000_s1417" type="#_x0000_t202" style="position:absolute;margin-left:33pt;margin-top:0;width:323.45pt;height:9.2pt;z-index:2518113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" o:allowincell="f" stroked="f">
              <v:fill opacity="0"/>
              <v:textbox inset="0,0,0,0">
                <w:txbxContent>
                  <w:p w:rsidR="00C15E08" w:rsidRDefault="00C15E08">
                    <w:pPr>
                      <w:keepNext/>
                      <w:keepLines/>
                      <w:tabs>
                        <w:tab w:val="left" w:pos="2919"/>
                        <w:tab w:val="right" w:pos="6447"/>
                      </w:tabs>
                      <w:kinsoku w:val="0"/>
                      <w:overflowPunct w:val="0"/>
                      <w:autoSpaceDE/>
                      <w:autoSpaceDN/>
                      <w:adjustRightInd/>
                      <w:textAlignment w:val="baseline"/>
                      <w:rPr>
                        <w:sz w:val="13"/>
                        <w:szCs w:val="13"/>
                      </w:rPr>
                    </w:pPr>
                    <w:r>
                      <w:rPr>
                        <w:sz w:val="13"/>
                        <w:szCs w:val="13"/>
                      </w:rPr>
                      <w:t>MADRID-I-449415-v25</w:t>
                    </w:r>
                    <w:r>
                      <w:rPr>
                        <w:sz w:val="13"/>
                        <w:szCs w:val="13"/>
                      </w:rPr>
                      <w:tab/>
                    </w:r>
                    <w:r>
                      <w:rPr>
                        <w:sz w:val="18"/>
                        <w:szCs w:val="18"/>
                      </w:rPr>
                      <w:t xml:space="preserve">- </w:t>
                    </w:r>
                    <w:r>
                      <w:rPr>
                        <w:sz w:val="18"/>
                        <w:szCs w:val="18"/>
                      </w:rPr>
                      <w:fldChar w:fldCharType="begin"/>
                    </w:r>
                    <w:r>
                      <w:rPr>
                        <w:sz w:val="18"/>
                        <w:szCs w:val="18"/>
                      </w:rPr>
                      <w:instrText xml:space="preserve"> PAGE </w:instrText>
                    </w:r>
                    <w:r>
                      <w:rPr>
                        <w:sz w:val="18"/>
                        <w:szCs w:val="18"/>
                      </w:rPr>
                      <w:fldChar w:fldCharType="separate"/>
                    </w:r>
                    <w:r w:rsidR="00102F4A">
                      <w:rPr>
                        <w:noProof/>
                        <w:sz w:val="18"/>
                        <w:szCs w:val="18"/>
                      </w:rPr>
                      <w:t>175</w:t>
                    </w:r>
                    <w:r>
                      <w:rPr>
                        <w:sz w:val="18"/>
                        <w:szCs w:val="18"/>
                      </w:rPr>
                      <w:fldChar w:fldCharType="end"/>
                    </w:r>
                    <w:r>
                      <w:rPr>
                        <w:sz w:val="18"/>
                        <w:szCs w:val="18"/>
                      </w:rPr>
                      <w:t xml:space="preserve"> -</w:t>
                    </w:r>
                    <w:r>
                      <w:rPr>
                        <w:sz w:val="18"/>
                        <w:szCs w:val="18"/>
                      </w:rPr>
                      <w:tab/>
                    </w:r>
                    <w:r>
                      <w:rPr>
                        <w:sz w:val="13"/>
                        <w:szCs w:val="13"/>
                      </w:rPr>
                      <w:t>66-40161646</w:t>
                    </w:r>
                  </w:p>
                </w:txbxContent>
              </v:textbox>
              <w10:wrap type="square" anchorx="page"/>
            </v:shape>
          </w:pict>
        </mc:Fallback>
      </mc:AlternateContent>
    </w:r>
  </w:p>
</w:ftr>
</file>

<file path=word/footer4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3339A9">
    <w:pPr>
      <w:kinsoku w:val="0"/>
      <w:overflowPunct w:val="0"/>
      <w:autoSpaceDE/>
      <w:autoSpaceDN/>
      <w:adjustRightInd/>
      <w:textAlignment w:val="baseline"/>
      <w:rPr>
        <w:sz w:val="16"/>
        <w:szCs w:val="16"/>
      </w:rPr>
    </w:pPr>
    <w:r>
      <w:rPr>
        <w:noProof/>
        <w:lang w:val="en-GB"/>
      </w:rPr>
      <mc:AlternateContent>
        <mc:Choice Requires="wps">
          <w:drawing>
            <wp:anchor distT="0" distB="0" distL="0" distR="0" simplePos="0" relativeHeight="251814400" behindDoc="0" locked="0" layoutInCell="0" allowOverlap="1">
              <wp:simplePos x="0" y="0"/>
              <wp:positionH relativeFrom="page">
                <wp:posOffset>419100</wp:posOffset>
              </wp:positionH>
              <wp:positionV relativeFrom="paragraph">
                <wp:posOffset>0</wp:posOffset>
              </wp:positionV>
              <wp:extent cx="4107815" cy="116840"/>
              <wp:effectExtent l="0" t="0" r="0" b="0"/>
              <wp:wrapSquare wrapText="bothSides"/>
              <wp:docPr id="64" name="Text Box 3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07815" cy="11684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5E08" w:rsidRDefault="00C15E08">
                          <w:pPr>
                            <w:keepNext/>
                            <w:keepLines/>
                            <w:tabs>
                              <w:tab w:val="left" w:pos="2919"/>
                              <w:tab w:val="right" w:pos="6447"/>
                            </w:tabs>
                            <w:kinsoku w:val="0"/>
                            <w:overflowPunct w:val="0"/>
                            <w:autoSpaceDE/>
                            <w:autoSpaceDN/>
                            <w:adjustRightInd/>
                            <w:textAlignment w:val="baseline"/>
                            <w:rPr>
                              <w:sz w:val="13"/>
                              <w:szCs w:val="13"/>
                            </w:rPr>
                          </w:pPr>
                          <w:r>
                            <w:rPr>
                              <w:sz w:val="13"/>
                              <w:szCs w:val="13"/>
                            </w:rPr>
                            <w:t>MADRID-I-449415-v25</w:t>
                          </w:r>
                          <w:r>
                            <w:rPr>
                              <w:sz w:val="13"/>
                              <w:szCs w:val="13"/>
                            </w:rPr>
                            <w:tab/>
                          </w:r>
                          <w:r>
                            <w:rPr>
                              <w:sz w:val="18"/>
                              <w:szCs w:val="18"/>
                            </w:rPr>
                            <w:t xml:space="preserve">- </w:t>
                          </w:r>
                          <w:r>
                            <w:rPr>
                              <w:sz w:val="18"/>
                              <w:szCs w:val="18"/>
                            </w:rPr>
                            <w:fldChar w:fldCharType="begin"/>
                          </w:r>
                          <w:r>
                            <w:rPr>
                              <w:sz w:val="18"/>
                              <w:szCs w:val="18"/>
                            </w:rPr>
                            <w:instrText xml:space="preserve"> PAGE </w:instrText>
                          </w:r>
                          <w:r>
                            <w:rPr>
                              <w:sz w:val="18"/>
                              <w:szCs w:val="18"/>
                            </w:rPr>
                            <w:fldChar w:fldCharType="separate"/>
                          </w:r>
                          <w:r w:rsidR="00102F4A">
                            <w:rPr>
                              <w:noProof/>
                              <w:sz w:val="18"/>
                              <w:szCs w:val="18"/>
                            </w:rPr>
                            <w:t>176</w:t>
                          </w:r>
                          <w:r>
                            <w:rPr>
                              <w:sz w:val="18"/>
                              <w:szCs w:val="18"/>
                            </w:rPr>
                            <w:fldChar w:fldCharType="end"/>
                          </w:r>
                          <w:r>
                            <w:rPr>
                              <w:sz w:val="18"/>
                              <w:szCs w:val="18"/>
                            </w:rPr>
                            <w:t xml:space="preserve"> -</w:t>
                          </w:r>
                          <w:r>
                            <w:rPr>
                              <w:sz w:val="18"/>
                              <w:szCs w:val="18"/>
                            </w:rPr>
                            <w:tab/>
                          </w:r>
                          <w:r>
                            <w:rPr>
                              <w:sz w:val="13"/>
                              <w:szCs w:val="13"/>
                            </w:rPr>
                            <w:t>66-40161646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70" o:spid="_x0000_s1420" type="#_x0000_t202" style="position:absolute;margin-left:33pt;margin-top:0;width:323.45pt;height:9.2pt;z-index:2518144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" o:allowincell="f" stroked="f">
              <v:fill opacity="0"/>
              <v:textbox inset="0,0,0,0">
                <w:txbxContent>
                  <w:p w:rsidR="00C15E08" w:rsidRDefault="00C15E08">
                    <w:pPr>
                      <w:keepNext/>
                      <w:keepLines/>
                      <w:tabs>
                        <w:tab w:val="left" w:pos="2919"/>
                        <w:tab w:val="right" w:pos="6447"/>
                      </w:tabs>
                      <w:kinsoku w:val="0"/>
                      <w:overflowPunct w:val="0"/>
                      <w:autoSpaceDE/>
                      <w:autoSpaceDN/>
                      <w:adjustRightInd/>
                      <w:textAlignment w:val="baseline"/>
                      <w:rPr>
                        <w:sz w:val="13"/>
                        <w:szCs w:val="13"/>
                      </w:rPr>
                    </w:pPr>
                    <w:r>
                      <w:rPr>
                        <w:sz w:val="13"/>
                        <w:szCs w:val="13"/>
                      </w:rPr>
                      <w:t>MADRID-I-449415-v25</w:t>
                    </w:r>
                    <w:r>
                      <w:rPr>
                        <w:sz w:val="13"/>
                        <w:szCs w:val="13"/>
                      </w:rPr>
                      <w:tab/>
                    </w:r>
                    <w:r>
                      <w:rPr>
                        <w:sz w:val="18"/>
                        <w:szCs w:val="18"/>
                      </w:rPr>
                      <w:t xml:space="preserve">- </w:t>
                    </w:r>
                    <w:r>
                      <w:rPr>
                        <w:sz w:val="18"/>
                        <w:szCs w:val="18"/>
                      </w:rPr>
                      <w:fldChar w:fldCharType="begin"/>
                    </w:r>
                    <w:r>
                      <w:rPr>
                        <w:sz w:val="18"/>
                        <w:szCs w:val="18"/>
                      </w:rPr>
                      <w:instrText xml:space="preserve"> PAGE </w:instrText>
                    </w:r>
                    <w:r>
                      <w:rPr>
                        <w:sz w:val="18"/>
                        <w:szCs w:val="18"/>
                      </w:rPr>
                      <w:fldChar w:fldCharType="separate"/>
                    </w:r>
                    <w:r w:rsidR="00102F4A">
                      <w:rPr>
                        <w:noProof/>
                        <w:sz w:val="18"/>
                        <w:szCs w:val="18"/>
                      </w:rPr>
                      <w:t>176</w:t>
                    </w:r>
                    <w:r>
                      <w:rPr>
                        <w:sz w:val="18"/>
                        <w:szCs w:val="18"/>
                      </w:rPr>
                      <w:fldChar w:fldCharType="end"/>
                    </w:r>
                    <w:r>
                      <w:rPr>
                        <w:sz w:val="18"/>
                        <w:szCs w:val="18"/>
                      </w:rPr>
                      <w:t xml:space="preserve"> -</w:t>
                    </w:r>
                    <w:r>
                      <w:rPr>
                        <w:sz w:val="18"/>
                        <w:szCs w:val="18"/>
                      </w:rPr>
                      <w:tab/>
                    </w:r>
                    <w:r>
                      <w:rPr>
                        <w:sz w:val="13"/>
                        <w:szCs w:val="13"/>
                      </w:rPr>
                      <w:t>66-40161646</w:t>
                    </w:r>
                  </w:p>
                </w:txbxContent>
              </v:textbox>
              <w10:wrap type="square" anchorx="page"/>
            </v:shape>
          </w:pict>
        </mc:Fallback>
      </mc:AlternateContent>
    </w:r>
  </w:p>
</w:ftr>
</file>

<file path=word/footer4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3339A9">
    <w:pPr>
      <w:kinsoku w:val="0"/>
      <w:overflowPunct w:val="0"/>
      <w:autoSpaceDE/>
      <w:autoSpaceDN/>
      <w:adjustRightInd/>
      <w:textAlignment w:val="baseline"/>
      <w:rPr>
        <w:sz w:val="16"/>
        <w:szCs w:val="16"/>
      </w:rPr>
    </w:pPr>
    <w:r>
      <w:rPr>
        <w:noProof/>
        <w:lang w:val="en-GB"/>
      </w:rPr>
      <mc:AlternateContent>
        <mc:Choice Requires="wps">
          <w:drawing>
            <wp:anchor distT="0" distB="0" distL="0" distR="0" simplePos="0" relativeHeight="251815424" behindDoc="0" locked="0" layoutInCell="0" allowOverlap="1">
              <wp:simplePos x="0" y="0"/>
              <wp:positionH relativeFrom="page">
                <wp:posOffset>419100</wp:posOffset>
              </wp:positionH>
              <wp:positionV relativeFrom="paragraph">
                <wp:posOffset>0</wp:posOffset>
              </wp:positionV>
              <wp:extent cx="4107815" cy="116840"/>
              <wp:effectExtent l="0" t="0" r="0" b="0"/>
              <wp:wrapSquare wrapText="bothSides"/>
              <wp:docPr id="63" name="Text Box 3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07815" cy="11684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5E08" w:rsidRDefault="00C15E08">
                          <w:pPr>
                            <w:keepNext/>
                            <w:keepLines/>
                            <w:tabs>
                              <w:tab w:val="left" w:pos="2919"/>
                              <w:tab w:val="right" w:pos="6447"/>
                            </w:tabs>
                            <w:kinsoku w:val="0"/>
                            <w:overflowPunct w:val="0"/>
                            <w:autoSpaceDE/>
                            <w:autoSpaceDN/>
                            <w:adjustRightInd/>
                            <w:textAlignment w:val="baseline"/>
                            <w:rPr>
                              <w:sz w:val="13"/>
                              <w:szCs w:val="13"/>
                            </w:rPr>
                          </w:pPr>
                          <w:r>
                            <w:rPr>
                              <w:sz w:val="13"/>
                              <w:szCs w:val="13"/>
                            </w:rPr>
                            <w:t>MADRID-I-449415-v25</w:t>
                          </w:r>
                          <w:r>
                            <w:rPr>
                              <w:sz w:val="13"/>
                              <w:szCs w:val="13"/>
                            </w:rPr>
                            <w:tab/>
                          </w:r>
                          <w:r>
                            <w:rPr>
                              <w:sz w:val="18"/>
                              <w:szCs w:val="18"/>
                            </w:rPr>
                            <w:t xml:space="preserve">- </w:t>
                          </w:r>
                          <w:r>
                            <w:rPr>
                              <w:sz w:val="18"/>
                              <w:szCs w:val="18"/>
                            </w:rPr>
                            <w:fldChar w:fldCharType="begin"/>
                          </w:r>
                          <w:r>
                            <w:rPr>
                              <w:sz w:val="18"/>
                              <w:szCs w:val="18"/>
                            </w:rPr>
                            <w:instrText xml:space="preserve"> PAGE </w:instrText>
                          </w:r>
                          <w:r>
                            <w:rPr>
                              <w:sz w:val="18"/>
                              <w:szCs w:val="18"/>
                            </w:rPr>
                            <w:fldChar w:fldCharType="separate"/>
                          </w:r>
                          <w:r>
                            <w:rPr>
                              <w:sz w:val="18"/>
                              <w:szCs w:val="18"/>
                            </w:rPr>
                            <w:t>176</w:t>
                          </w:r>
                          <w:r>
                            <w:rPr>
                              <w:sz w:val="18"/>
                              <w:szCs w:val="18"/>
                            </w:rPr>
                            <w:fldChar w:fldCharType="end"/>
                          </w:r>
                          <w:r>
                            <w:rPr>
                              <w:sz w:val="18"/>
                              <w:szCs w:val="18"/>
                            </w:rPr>
                            <w:t xml:space="preserve"> -</w:t>
                          </w:r>
                          <w:r>
                            <w:rPr>
                              <w:sz w:val="18"/>
                              <w:szCs w:val="18"/>
                            </w:rPr>
                            <w:tab/>
                          </w:r>
                          <w:r>
                            <w:rPr>
                              <w:sz w:val="13"/>
                              <w:szCs w:val="13"/>
                            </w:rPr>
                            <w:t>66-40161646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71" o:spid="_x0000_s1421" type="#_x0000_t202" style="position:absolute;margin-left:33pt;margin-top:0;width:323.45pt;height:9.2pt;z-index:2518154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" o:allowincell="f" stroked="f">
              <v:fill opacity="0"/>
              <v:textbox inset="0,0,0,0">
                <w:txbxContent>
                  <w:p w:rsidR="00C15E08" w:rsidRDefault="00C15E08">
                    <w:pPr>
                      <w:keepNext/>
                      <w:keepLines/>
                      <w:tabs>
                        <w:tab w:val="left" w:pos="2919"/>
                        <w:tab w:val="right" w:pos="6447"/>
                      </w:tabs>
                      <w:kinsoku w:val="0"/>
                      <w:overflowPunct w:val="0"/>
                      <w:autoSpaceDE/>
                      <w:autoSpaceDN/>
                      <w:adjustRightInd/>
                      <w:textAlignment w:val="baseline"/>
                      <w:rPr>
                        <w:sz w:val="13"/>
                        <w:szCs w:val="13"/>
                      </w:rPr>
                    </w:pPr>
                    <w:r>
                      <w:rPr>
                        <w:sz w:val="13"/>
                        <w:szCs w:val="13"/>
                      </w:rPr>
                      <w:t>MADRID-I-449415-v25</w:t>
                    </w:r>
                    <w:r>
                      <w:rPr>
                        <w:sz w:val="13"/>
                        <w:szCs w:val="13"/>
                      </w:rPr>
                      <w:tab/>
                    </w:r>
                    <w:r>
                      <w:rPr>
                        <w:sz w:val="18"/>
                        <w:szCs w:val="18"/>
                      </w:rPr>
                      <w:t xml:space="preserve">- </w:t>
                    </w:r>
                    <w:r>
                      <w:rPr>
                        <w:sz w:val="18"/>
                        <w:szCs w:val="18"/>
                      </w:rPr>
                      <w:fldChar w:fldCharType="begin"/>
                    </w:r>
                    <w:r>
                      <w:rPr>
                        <w:sz w:val="18"/>
                        <w:szCs w:val="18"/>
                      </w:rPr>
                      <w:instrText xml:space="preserve"> PAGE </w:instrText>
                    </w:r>
                    <w:r>
                      <w:rPr>
                        <w:sz w:val="18"/>
                        <w:szCs w:val="18"/>
                      </w:rPr>
                      <w:fldChar w:fldCharType="separate"/>
                    </w:r>
                    <w:r>
                      <w:rPr>
                        <w:sz w:val="18"/>
                        <w:szCs w:val="18"/>
                      </w:rPr>
                      <w:t>176</w:t>
                    </w:r>
                    <w:r>
                      <w:rPr>
                        <w:sz w:val="18"/>
                        <w:szCs w:val="18"/>
                      </w:rPr>
                      <w:fldChar w:fldCharType="end"/>
                    </w:r>
                    <w:r>
                      <w:rPr>
                        <w:sz w:val="18"/>
                        <w:szCs w:val="18"/>
                      </w:rPr>
                      <w:t xml:space="preserve"> -</w:t>
                    </w:r>
                    <w:r>
                      <w:rPr>
                        <w:sz w:val="18"/>
                        <w:szCs w:val="18"/>
                      </w:rPr>
                      <w:tab/>
                    </w:r>
                    <w:r>
                      <w:rPr>
                        <w:sz w:val="13"/>
                        <w:szCs w:val="13"/>
                      </w:rPr>
                      <w:t>66-40161646</w:t>
                    </w:r>
                  </w:p>
                </w:txbxContent>
              </v:textbox>
              <w10:wrap type="square" anchorx="page"/>
            </v:shape>
          </w:pict>
        </mc:Fallback>
      </mc:AlternateContent>
    </w:r>
  </w:p>
</w:ftr>
</file>

<file path=word/footer4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widowControl/>
      <w:rPr>
        <w:sz w:val="24"/>
        <w:szCs w:val="24"/>
      </w:rPr>
    </w:pPr>
  </w:p>
</w:ftr>
</file>

<file path=word/footer4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widowControl/>
      <w:rPr>
        <w:sz w:val="24"/>
        <w:szCs w:val="24"/>
      </w:rPr>
    </w:pPr>
  </w:p>
</w:ftr>
</file>

<file path=word/footer4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3339A9">
    <w:pPr>
      <w:kinsoku w:val="0"/>
      <w:overflowPunct w:val="0"/>
      <w:autoSpaceDE/>
      <w:autoSpaceDN/>
      <w:adjustRightInd/>
      <w:textAlignment w:val="baseline"/>
      <w:rPr>
        <w:sz w:val="16"/>
        <w:szCs w:val="16"/>
      </w:rPr>
    </w:pPr>
    <w:r>
      <w:rPr>
        <w:noProof/>
        <w:lang w:val="en-GB"/>
      </w:rPr>
      <mc:AlternateContent>
        <mc:Choice Requires="wps">
          <w:drawing>
            <wp:anchor distT="0" distB="0" distL="0" distR="0" simplePos="0" relativeHeight="251817472" behindDoc="0" locked="0" layoutInCell="0" allowOverlap="1">
              <wp:simplePos x="0" y="0"/>
              <wp:positionH relativeFrom="page">
                <wp:posOffset>621665</wp:posOffset>
              </wp:positionH>
              <wp:positionV relativeFrom="paragraph">
                <wp:posOffset>0</wp:posOffset>
              </wp:positionV>
              <wp:extent cx="4105275" cy="106045"/>
              <wp:effectExtent l="0" t="0" r="0" b="0"/>
              <wp:wrapSquare wrapText="bothSides"/>
              <wp:docPr id="61" name="Text Box 3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05275" cy="10604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5E08" w:rsidRDefault="00C15E08">
                          <w:pPr>
                            <w:keepNext/>
                            <w:keepLines/>
                            <w:tabs>
                              <w:tab w:val="left" w:pos="2919"/>
                              <w:tab w:val="right" w:pos="6447"/>
                            </w:tabs>
                            <w:kinsoku w:val="0"/>
                            <w:overflowPunct w:val="0"/>
                            <w:autoSpaceDE/>
                            <w:autoSpaceDN/>
                            <w:adjustRightInd/>
                            <w:textAlignment w:val="baseline"/>
                            <w:rPr>
                              <w:sz w:val="12"/>
                              <w:szCs w:val="12"/>
                            </w:rPr>
                          </w:pPr>
                          <w:r>
                            <w:rPr>
                              <w:sz w:val="12"/>
                              <w:szCs w:val="12"/>
                            </w:rPr>
                            <w:t>MADRID-1-449415-v25</w:t>
                          </w:r>
                          <w:r>
                            <w:rPr>
                              <w:sz w:val="12"/>
                              <w:szCs w:val="12"/>
                            </w:rPr>
                            <w:tab/>
                          </w:r>
                          <w:r>
                            <w:rPr>
                              <w:sz w:val="17"/>
                              <w:szCs w:val="17"/>
                            </w:rPr>
                            <w:t xml:space="preserve">- </w:t>
                          </w:r>
                          <w:r>
                            <w:rPr>
                              <w:sz w:val="17"/>
                              <w:szCs w:val="17"/>
                            </w:rPr>
                            <w:fldChar w:fldCharType="begin"/>
                          </w:r>
                          <w:r>
                            <w:rPr>
                              <w:sz w:val="17"/>
                              <w:szCs w:val="17"/>
                            </w:rPr>
                            <w:instrText xml:space="preserve"> PAGE </w:instrText>
                          </w:r>
                          <w:r>
                            <w:rPr>
                              <w:sz w:val="17"/>
                              <w:szCs w:val="17"/>
                            </w:rPr>
                            <w:fldChar w:fldCharType="separate"/>
                          </w:r>
                          <w:r w:rsidR="00102F4A">
                            <w:rPr>
                              <w:noProof/>
                              <w:sz w:val="17"/>
                              <w:szCs w:val="17"/>
                            </w:rPr>
                            <w:t>177</w:t>
                          </w:r>
                          <w:r>
                            <w:rPr>
                              <w:sz w:val="17"/>
                              <w:szCs w:val="17"/>
                            </w:rPr>
                            <w:fldChar w:fldCharType="end"/>
                          </w:r>
                          <w:r>
                            <w:rPr>
                              <w:sz w:val="17"/>
                              <w:szCs w:val="17"/>
                            </w:rPr>
                            <w:t xml:space="preserve"> -</w:t>
                          </w:r>
                          <w:r>
                            <w:rPr>
                              <w:sz w:val="17"/>
                              <w:szCs w:val="17"/>
                            </w:rPr>
                            <w:tab/>
                          </w:r>
                          <w:r>
                            <w:rPr>
                              <w:sz w:val="12"/>
                              <w:szCs w:val="12"/>
                            </w:rPr>
                            <w:t>66-40161646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73" o:spid="_x0000_s1423" type="#_x0000_t202" style="position:absolute;margin-left:48.95pt;margin-top:0;width:323.25pt;height:8.35pt;z-index:2518174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" o:allowincell="f" stroked="f">
              <v:fill opacity="0"/>
              <v:textbox inset="0,0,0,0">
                <w:txbxContent>
                  <w:p w:rsidR="00C15E08" w:rsidRDefault="00C15E08">
                    <w:pPr>
                      <w:keepNext/>
                      <w:keepLines/>
                      <w:tabs>
                        <w:tab w:val="left" w:pos="2919"/>
                        <w:tab w:val="right" w:pos="6447"/>
                      </w:tabs>
                      <w:kinsoku w:val="0"/>
                      <w:overflowPunct w:val="0"/>
                      <w:autoSpaceDE/>
                      <w:autoSpaceDN/>
                      <w:adjustRightInd/>
                      <w:textAlignment w:val="baseline"/>
                      <w:rPr>
                        <w:sz w:val="12"/>
                        <w:szCs w:val="12"/>
                      </w:rPr>
                    </w:pPr>
                    <w:r>
                      <w:rPr>
                        <w:sz w:val="12"/>
                        <w:szCs w:val="12"/>
                      </w:rPr>
                      <w:t>MADRID-1-449415-v25</w:t>
                    </w:r>
                    <w:r>
                      <w:rPr>
                        <w:sz w:val="12"/>
                        <w:szCs w:val="12"/>
                      </w:rPr>
                      <w:tab/>
                    </w:r>
                    <w:r>
                      <w:rPr>
                        <w:sz w:val="17"/>
                        <w:szCs w:val="17"/>
                      </w:rPr>
                      <w:t xml:space="preserve">- </w:t>
                    </w:r>
                    <w:r>
                      <w:rPr>
                        <w:sz w:val="17"/>
                        <w:szCs w:val="17"/>
                      </w:rPr>
                      <w:fldChar w:fldCharType="begin"/>
                    </w:r>
                    <w:r>
                      <w:rPr>
                        <w:sz w:val="17"/>
                        <w:szCs w:val="17"/>
                      </w:rPr>
                      <w:instrText xml:space="preserve"> PAGE </w:instrText>
                    </w:r>
                    <w:r>
                      <w:rPr>
                        <w:sz w:val="17"/>
                        <w:szCs w:val="17"/>
                      </w:rPr>
                      <w:fldChar w:fldCharType="separate"/>
                    </w:r>
                    <w:r w:rsidR="00102F4A">
                      <w:rPr>
                        <w:noProof/>
                        <w:sz w:val="17"/>
                        <w:szCs w:val="17"/>
                      </w:rPr>
                      <w:t>177</w:t>
                    </w:r>
                    <w:r>
                      <w:rPr>
                        <w:sz w:val="17"/>
                        <w:szCs w:val="17"/>
                      </w:rPr>
                      <w:fldChar w:fldCharType="end"/>
                    </w:r>
                    <w:r>
                      <w:rPr>
                        <w:sz w:val="17"/>
                        <w:szCs w:val="17"/>
                      </w:rPr>
                      <w:t xml:space="preserve"> -</w:t>
                    </w:r>
                    <w:r>
                      <w:rPr>
                        <w:sz w:val="17"/>
                        <w:szCs w:val="17"/>
                      </w:rPr>
                      <w:tab/>
                    </w:r>
                    <w:r>
                      <w:rPr>
                        <w:sz w:val="12"/>
                        <w:szCs w:val="12"/>
                      </w:rPr>
                      <w:t>66-40161646</w:t>
                    </w:r>
                  </w:p>
                </w:txbxContent>
              </v:textbox>
              <w10:wrap type="square" anchorx="page"/>
            </v:shape>
          </w:pict>
        </mc:Fallback>
      </mc:AlternateContent>
    </w:r>
  </w:p>
</w:ftr>
</file>

<file path=word/footer4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3339A9">
    <w:pPr>
      <w:kinsoku w:val="0"/>
      <w:overflowPunct w:val="0"/>
      <w:autoSpaceDE/>
      <w:autoSpaceDN/>
      <w:adjustRightInd/>
      <w:textAlignment w:val="baseline"/>
      <w:rPr>
        <w:sz w:val="16"/>
        <w:szCs w:val="16"/>
      </w:rPr>
    </w:pPr>
    <w:r>
      <w:rPr>
        <w:noProof/>
        <w:lang w:val="en-GB"/>
      </w:rPr>
      <mc:AlternateContent>
        <mc:Choice Requires="wps">
          <w:drawing>
            <wp:anchor distT="0" distB="0" distL="0" distR="0" simplePos="0" relativeHeight="251469312" behindDoc="0" locked="0" layoutInCell="0" allowOverlap="1">
              <wp:simplePos x="0" y="0"/>
              <wp:positionH relativeFrom="page">
                <wp:posOffset>445135</wp:posOffset>
              </wp:positionH>
              <wp:positionV relativeFrom="paragraph">
                <wp:posOffset>0</wp:posOffset>
              </wp:positionV>
              <wp:extent cx="4101465" cy="109220"/>
              <wp:effectExtent l="0" t="0" r="0" b="0"/>
              <wp:wrapSquare wrapText="bothSides"/>
              <wp:docPr id="401"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01465" cy="10922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5E08" w:rsidRDefault="00C15E08">
                          <w:pPr>
                            <w:keepNext/>
                            <w:keepLines/>
                            <w:kinsoku w:val="0"/>
                            <w:overflowPunct w:val="0"/>
                            <w:autoSpaceDE/>
                            <w:autoSpaceDN/>
                            <w:adjustRightInd/>
                            <w:textAlignment w:val="baseline"/>
                            <w:rPr>
                              <w:spacing w:val="7"/>
                              <w:sz w:val="12"/>
                              <w:szCs w:val="12"/>
                            </w:rPr>
                          </w:pPr>
                          <w:r>
                            <w:rPr>
                              <w:spacing w:val="-7"/>
                              <w:sz w:val="12"/>
                              <w:szCs w:val="12"/>
                            </w:rPr>
                            <w:t>MADRID-1449415-v25</w:t>
                          </w:r>
                          <w:r>
                            <w:rPr>
                              <w:i/>
                              <w:iCs/>
                              <w:spacing w:val="17"/>
                              <w:sz w:val="18"/>
                              <w:szCs w:val="18"/>
                            </w:rPr>
                            <w:t>-</w:t>
                          </w:r>
                          <w:r>
                            <w:rPr>
                              <w:i/>
                              <w:iCs/>
                              <w:spacing w:val="17"/>
                              <w:sz w:val="18"/>
                              <w:szCs w:val="18"/>
                            </w:rPr>
                            <w:fldChar w:fldCharType="begin"/>
                          </w:r>
                          <w:r>
                            <w:rPr>
                              <w:i/>
                              <w:iCs/>
                              <w:spacing w:val="17"/>
                              <w:sz w:val="18"/>
                              <w:szCs w:val="18"/>
                            </w:rPr>
                            <w:instrText xml:space="preserve"> PAGE </w:instrText>
                          </w:r>
                          <w:r>
                            <w:rPr>
                              <w:i/>
                              <w:iCs/>
                              <w:spacing w:val="17"/>
                              <w:sz w:val="18"/>
                              <w:szCs w:val="18"/>
                            </w:rPr>
                            <w:fldChar w:fldCharType="separate"/>
                          </w:r>
                          <w:r w:rsidR="00102F4A">
                            <w:rPr>
                              <w:i/>
                              <w:iCs/>
                              <w:noProof/>
                              <w:spacing w:val="17"/>
                              <w:sz w:val="18"/>
                              <w:szCs w:val="18"/>
                            </w:rPr>
                            <w:t>13</w:t>
                          </w:r>
                          <w:r>
                            <w:rPr>
                              <w:i/>
                              <w:iCs/>
                              <w:spacing w:val="17"/>
                              <w:sz w:val="18"/>
                              <w:szCs w:val="18"/>
                            </w:rPr>
                            <w:fldChar w:fldCharType="end"/>
                          </w:r>
                          <w:r>
                            <w:rPr>
                              <w:i/>
                              <w:iCs/>
                              <w:spacing w:val="17"/>
                              <w:sz w:val="18"/>
                              <w:szCs w:val="18"/>
                            </w:rPr>
                            <w:t xml:space="preserve"> -</w:t>
                          </w:r>
                          <w:r>
                            <w:rPr>
                              <w:spacing w:val="7"/>
                              <w:sz w:val="12"/>
                              <w:szCs w:val="12"/>
                            </w:rPr>
                            <w:t>6640161646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3" o:spid="_x0000_s1083" type="#_x0000_t202" style="position:absolute;margin-left:35.05pt;margin-top:0;width:322.95pt;height:8.6pt;z-index:2514693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" o:allowincell="f" stroked="f">
              <v:fill opacity="0"/>
              <v:textbox inset="0,0,0,0">
                <w:txbxContent>
                  <w:p w:rsidR="00C15E08" w:rsidRDefault="00C15E08">
                    <w:pPr>
                      <w:keepNext/>
                      <w:keepLines/>
                      <w:kinsoku w:val="0"/>
                      <w:overflowPunct w:val="0"/>
                      <w:autoSpaceDE/>
                      <w:autoSpaceDN/>
                      <w:adjustRightInd/>
                      <w:textAlignment w:val="baseline"/>
                      <w:rPr>
                        <w:spacing w:val="7"/>
                        <w:sz w:val="12"/>
                        <w:szCs w:val="12"/>
                      </w:rPr>
                    </w:pPr>
                    <w:r>
                      <w:rPr>
                        <w:spacing w:val="-7"/>
                        <w:sz w:val="12"/>
                        <w:szCs w:val="12"/>
                      </w:rPr>
                      <w:t>MADRID-1449415-v25</w:t>
                    </w:r>
                    <w:r>
                      <w:rPr>
                        <w:i/>
                        <w:iCs/>
                        <w:spacing w:val="17"/>
                        <w:sz w:val="18"/>
                        <w:szCs w:val="18"/>
                      </w:rPr>
                      <w:t>-</w:t>
                    </w:r>
                    <w:r>
                      <w:rPr>
                        <w:i/>
                        <w:iCs/>
                        <w:spacing w:val="17"/>
                        <w:sz w:val="18"/>
                        <w:szCs w:val="18"/>
                      </w:rPr>
                      <w:fldChar w:fldCharType="begin"/>
                    </w:r>
                    <w:r>
                      <w:rPr>
                        <w:i/>
                        <w:iCs/>
                        <w:spacing w:val="17"/>
                        <w:sz w:val="18"/>
                        <w:szCs w:val="18"/>
                      </w:rPr>
                      <w:instrText xml:space="preserve"> PAGE </w:instrText>
                    </w:r>
                    <w:r>
                      <w:rPr>
                        <w:i/>
                        <w:iCs/>
                        <w:spacing w:val="17"/>
                        <w:sz w:val="18"/>
                        <w:szCs w:val="18"/>
                      </w:rPr>
                      <w:fldChar w:fldCharType="separate"/>
                    </w:r>
                    <w:r w:rsidR="00102F4A">
                      <w:rPr>
                        <w:i/>
                        <w:iCs/>
                        <w:noProof/>
                        <w:spacing w:val="17"/>
                        <w:sz w:val="18"/>
                        <w:szCs w:val="18"/>
                      </w:rPr>
                      <w:t>13</w:t>
                    </w:r>
                    <w:r>
                      <w:rPr>
                        <w:i/>
                        <w:iCs/>
                        <w:spacing w:val="17"/>
                        <w:sz w:val="18"/>
                        <w:szCs w:val="18"/>
                      </w:rPr>
                      <w:fldChar w:fldCharType="end"/>
                    </w:r>
                    <w:r>
                      <w:rPr>
                        <w:i/>
                        <w:iCs/>
                        <w:spacing w:val="17"/>
                        <w:sz w:val="18"/>
                        <w:szCs w:val="18"/>
                      </w:rPr>
                      <w:t xml:space="preserve"> -</w:t>
                    </w:r>
                    <w:r>
                      <w:rPr>
                        <w:spacing w:val="7"/>
                        <w:sz w:val="12"/>
                        <w:szCs w:val="12"/>
                      </w:rPr>
                      <w:t>6640161646</w:t>
                    </w:r>
                  </w:p>
                </w:txbxContent>
              </v:textbox>
              <w10:wrap type="square" anchorx="page"/>
            </v:shape>
          </w:pict>
        </mc:Fallback>
      </mc:AlternateContent>
    </w:r>
  </w:p>
</w:ftr>
</file>

<file path=word/footer44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widowControl/>
      <w:rPr>
        <w:sz w:val="24"/>
        <w:szCs w:val="24"/>
      </w:rPr>
    </w:pPr>
  </w:p>
</w:ftr>
</file>

<file path=word/footer44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widowControl/>
      <w:rPr>
        <w:sz w:val="24"/>
        <w:szCs w:val="24"/>
      </w:rPr>
    </w:pPr>
  </w:p>
</w:ftr>
</file>

<file path=word/footer44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3339A9">
    <w:pPr>
      <w:kinsoku w:val="0"/>
      <w:overflowPunct w:val="0"/>
      <w:autoSpaceDE/>
      <w:autoSpaceDN/>
      <w:adjustRightInd/>
      <w:textAlignment w:val="baseline"/>
      <w:rPr>
        <w:sz w:val="16"/>
        <w:szCs w:val="16"/>
      </w:rPr>
    </w:pPr>
    <w:r>
      <w:rPr>
        <w:noProof/>
        <w:lang w:val="en-GB"/>
      </w:rPr>
      <mc:AlternateContent>
        <mc:Choice Requires="wps">
          <w:drawing>
            <wp:anchor distT="0" distB="0" distL="0" distR="0" simplePos="0" relativeHeight="251819520" behindDoc="0" locked="0" layoutInCell="0" allowOverlap="1">
              <wp:simplePos x="0" y="0"/>
              <wp:positionH relativeFrom="page">
                <wp:posOffset>621665</wp:posOffset>
              </wp:positionH>
              <wp:positionV relativeFrom="paragraph">
                <wp:posOffset>0</wp:posOffset>
              </wp:positionV>
              <wp:extent cx="4105275" cy="106045"/>
              <wp:effectExtent l="0" t="0" r="0" b="0"/>
              <wp:wrapSquare wrapText="bothSides"/>
              <wp:docPr id="59" name="Text Box 3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05275" cy="10604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5E08" w:rsidRDefault="00C15E08">
                          <w:pPr>
                            <w:keepNext/>
                            <w:keepLines/>
                            <w:tabs>
                              <w:tab w:val="left" w:pos="2919"/>
                              <w:tab w:val="right" w:pos="6447"/>
                            </w:tabs>
                            <w:kinsoku w:val="0"/>
                            <w:overflowPunct w:val="0"/>
                            <w:autoSpaceDE/>
                            <w:autoSpaceDN/>
                            <w:adjustRightInd/>
                            <w:textAlignment w:val="baseline"/>
                            <w:rPr>
                              <w:sz w:val="12"/>
                              <w:szCs w:val="12"/>
                            </w:rPr>
                          </w:pPr>
                          <w:r>
                            <w:rPr>
                              <w:sz w:val="12"/>
                              <w:szCs w:val="12"/>
                            </w:rPr>
                            <w:t>MADRID-1-449415-v25</w:t>
                          </w:r>
                          <w:r>
                            <w:rPr>
                              <w:sz w:val="12"/>
                              <w:szCs w:val="12"/>
                            </w:rPr>
                            <w:tab/>
                          </w:r>
                          <w:r>
                            <w:rPr>
                              <w:sz w:val="17"/>
                              <w:szCs w:val="17"/>
                            </w:rPr>
                            <w:t xml:space="preserve">- </w:t>
                          </w:r>
                          <w:r>
                            <w:rPr>
                              <w:sz w:val="17"/>
                              <w:szCs w:val="17"/>
                            </w:rPr>
                            <w:fldChar w:fldCharType="begin"/>
                          </w:r>
                          <w:r>
                            <w:rPr>
                              <w:sz w:val="17"/>
                              <w:szCs w:val="17"/>
                            </w:rPr>
                            <w:instrText xml:space="preserve"> PAGE </w:instrText>
                          </w:r>
                          <w:r>
                            <w:rPr>
                              <w:sz w:val="17"/>
                              <w:szCs w:val="17"/>
                            </w:rPr>
                            <w:fldChar w:fldCharType="separate"/>
                          </w:r>
                          <w:r>
                            <w:rPr>
                              <w:sz w:val="17"/>
                              <w:szCs w:val="17"/>
                            </w:rPr>
                            <w:t>177</w:t>
                          </w:r>
                          <w:r>
                            <w:rPr>
                              <w:sz w:val="17"/>
                              <w:szCs w:val="17"/>
                            </w:rPr>
                            <w:fldChar w:fldCharType="end"/>
                          </w:r>
                          <w:r>
                            <w:rPr>
                              <w:sz w:val="17"/>
                              <w:szCs w:val="17"/>
                            </w:rPr>
                            <w:t xml:space="preserve"> -</w:t>
                          </w:r>
                          <w:r>
                            <w:rPr>
                              <w:sz w:val="17"/>
                              <w:szCs w:val="17"/>
                            </w:rPr>
                            <w:tab/>
                          </w:r>
                          <w:r>
                            <w:rPr>
                              <w:sz w:val="12"/>
                              <w:szCs w:val="12"/>
                            </w:rPr>
                            <w:t>66-40161646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75" o:spid="_x0000_s1425" type="#_x0000_t202" style="position:absolute;margin-left:48.95pt;margin-top:0;width:323.25pt;height:8.35pt;z-index:2518195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" o:allowincell="f" stroked="f">
              <v:fill opacity="0"/>
              <v:textbox inset="0,0,0,0">
                <w:txbxContent>
                  <w:p w:rsidR="00C15E08" w:rsidRDefault="00C15E08">
                    <w:pPr>
                      <w:keepNext/>
                      <w:keepLines/>
                      <w:tabs>
                        <w:tab w:val="left" w:pos="2919"/>
                        <w:tab w:val="right" w:pos="6447"/>
                      </w:tabs>
                      <w:kinsoku w:val="0"/>
                      <w:overflowPunct w:val="0"/>
                      <w:autoSpaceDE/>
                      <w:autoSpaceDN/>
                      <w:adjustRightInd/>
                      <w:textAlignment w:val="baseline"/>
                      <w:rPr>
                        <w:sz w:val="12"/>
                        <w:szCs w:val="12"/>
                      </w:rPr>
                    </w:pPr>
                    <w:r>
                      <w:rPr>
                        <w:sz w:val="12"/>
                        <w:szCs w:val="12"/>
                      </w:rPr>
                      <w:t>MADRID-1-449415-v25</w:t>
                    </w:r>
                    <w:r>
                      <w:rPr>
                        <w:sz w:val="12"/>
                        <w:szCs w:val="12"/>
                      </w:rPr>
                      <w:tab/>
                    </w:r>
                    <w:r>
                      <w:rPr>
                        <w:sz w:val="17"/>
                        <w:szCs w:val="17"/>
                      </w:rPr>
                      <w:t xml:space="preserve">- </w:t>
                    </w:r>
                    <w:r>
                      <w:rPr>
                        <w:sz w:val="17"/>
                        <w:szCs w:val="17"/>
                      </w:rPr>
                      <w:fldChar w:fldCharType="begin"/>
                    </w:r>
                    <w:r>
                      <w:rPr>
                        <w:sz w:val="17"/>
                        <w:szCs w:val="17"/>
                      </w:rPr>
                      <w:instrText xml:space="preserve"> PAGE </w:instrText>
                    </w:r>
                    <w:r>
                      <w:rPr>
                        <w:sz w:val="17"/>
                        <w:szCs w:val="17"/>
                      </w:rPr>
                      <w:fldChar w:fldCharType="separate"/>
                    </w:r>
                    <w:r>
                      <w:rPr>
                        <w:sz w:val="17"/>
                        <w:szCs w:val="17"/>
                      </w:rPr>
                      <w:t>177</w:t>
                    </w:r>
                    <w:r>
                      <w:rPr>
                        <w:sz w:val="17"/>
                        <w:szCs w:val="17"/>
                      </w:rPr>
                      <w:fldChar w:fldCharType="end"/>
                    </w:r>
                    <w:r>
                      <w:rPr>
                        <w:sz w:val="17"/>
                        <w:szCs w:val="17"/>
                      </w:rPr>
                      <w:t xml:space="preserve"> -</w:t>
                    </w:r>
                    <w:r>
                      <w:rPr>
                        <w:sz w:val="17"/>
                        <w:szCs w:val="17"/>
                      </w:rPr>
                      <w:tab/>
                    </w:r>
                    <w:r>
                      <w:rPr>
                        <w:sz w:val="12"/>
                        <w:szCs w:val="12"/>
                      </w:rPr>
                      <w:t>66-40161646</w:t>
                    </w:r>
                  </w:p>
                </w:txbxContent>
              </v:textbox>
              <w10:wrap type="square" anchorx="page"/>
            </v:shape>
          </w:pict>
        </mc:Fallback>
      </mc:AlternateContent>
    </w:r>
  </w:p>
</w:ftr>
</file>

<file path=word/footer44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3339A9">
    <w:pPr>
      <w:kinsoku w:val="0"/>
      <w:overflowPunct w:val="0"/>
      <w:autoSpaceDE/>
      <w:autoSpaceDN/>
      <w:adjustRightInd/>
      <w:textAlignment w:val="baseline"/>
      <w:rPr>
        <w:sz w:val="16"/>
        <w:szCs w:val="16"/>
      </w:rPr>
    </w:pPr>
    <w:r>
      <w:rPr>
        <w:noProof/>
        <w:lang w:val="en-GB"/>
      </w:rPr>
      <mc:AlternateContent>
        <mc:Choice Requires="wps">
          <w:drawing>
            <wp:anchor distT="0" distB="0" distL="0" distR="0" simplePos="0" relativeHeight="251823616" behindDoc="0" locked="0" layoutInCell="0" allowOverlap="1">
              <wp:simplePos x="0" y="0"/>
              <wp:positionH relativeFrom="page">
                <wp:posOffset>609600</wp:posOffset>
              </wp:positionH>
              <wp:positionV relativeFrom="paragraph">
                <wp:posOffset>0</wp:posOffset>
              </wp:positionV>
              <wp:extent cx="4108450" cy="108585"/>
              <wp:effectExtent l="0" t="0" r="0" b="0"/>
              <wp:wrapSquare wrapText="bothSides"/>
              <wp:docPr id="56" name="Text Box 3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08450" cy="10858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5E08" w:rsidRDefault="00C15E08">
                          <w:pPr>
                            <w:keepNext/>
                            <w:keepLines/>
                            <w:tabs>
                              <w:tab w:val="left" w:pos="2919"/>
                              <w:tab w:val="right" w:pos="6447"/>
                            </w:tabs>
                            <w:kinsoku w:val="0"/>
                            <w:overflowPunct w:val="0"/>
                            <w:autoSpaceDE/>
                            <w:autoSpaceDN/>
                            <w:adjustRightInd/>
                            <w:textAlignment w:val="baseline"/>
                            <w:rPr>
                              <w:sz w:val="12"/>
                              <w:szCs w:val="12"/>
                            </w:rPr>
                          </w:pPr>
                          <w:r>
                            <w:rPr>
                              <w:sz w:val="12"/>
                              <w:szCs w:val="12"/>
                            </w:rPr>
                            <w:t>MADRID-1-449415-v25</w:t>
                          </w:r>
                          <w:r>
                            <w:rPr>
                              <w:sz w:val="12"/>
                              <w:szCs w:val="12"/>
                            </w:rPr>
                            <w:tab/>
                          </w:r>
                          <w:r>
                            <w:rPr>
                              <w:sz w:val="17"/>
                              <w:szCs w:val="17"/>
                            </w:rPr>
                            <w:t xml:space="preserve">- </w:t>
                          </w:r>
                          <w:r>
                            <w:rPr>
                              <w:sz w:val="17"/>
                              <w:szCs w:val="17"/>
                            </w:rPr>
                            <w:fldChar w:fldCharType="begin"/>
                          </w:r>
                          <w:r>
                            <w:rPr>
                              <w:sz w:val="17"/>
                              <w:szCs w:val="17"/>
                            </w:rPr>
                            <w:instrText xml:space="preserve"> PAGE </w:instrText>
                          </w:r>
                          <w:r>
                            <w:rPr>
                              <w:sz w:val="17"/>
                              <w:szCs w:val="17"/>
                            </w:rPr>
                            <w:fldChar w:fldCharType="separate"/>
                          </w:r>
                          <w:r>
                            <w:rPr>
                              <w:sz w:val="17"/>
                              <w:szCs w:val="17"/>
                            </w:rPr>
                            <w:t>179</w:t>
                          </w:r>
                          <w:r>
                            <w:rPr>
                              <w:sz w:val="17"/>
                              <w:szCs w:val="17"/>
                            </w:rPr>
                            <w:fldChar w:fldCharType="end"/>
                          </w:r>
                          <w:r>
                            <w:rPr>
                              <w:sz w:val="17"/>
                              <w:szCs w:val="17"/>
                            </w:rPr>
                            <w:t xml:space="preserve"> -</w:t>
                          </w:r>
                          <w:r>
                            <w:rPr>
                              <w:sz w:val="17"/>
                              <w:szCs w:val="17"/>
                            </w:rPr>
                            <w:tab/>
                          </w:r>
                          <w:r>
                            <w:rPr>
                              <w:sz w:val="12"/>
                              <w:szCs w:val="12"/>
                            </w:rPr>
                            <w:t>66-40161646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79" o:spid="_x0000_s1428" type="#_x0000_t202" style="position:absolute;margin-left:48pt;margin-top:0;width:323.5pt;height:8.55pt;z-index:2518236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" o:allowincell="f" stroked="f">
              <v:fill opacity="0"/>
              <v:textbox inset="0,0,0,0">
                <w:txbxContent>
                  <w:p w:rsidR="00C15E08" w:rsidRDefault="00C15E08">
                    <w:pPr>
                      <w:keepNext/>
                      <w:keepLines/>
                      <w:tabs>
                        <w:tab w:val="left" w:pos="2919"/>
                        <w:tab w:val="right" w:pos="6447"/>
                      </w:tabs>
                      <w:kinsoku w:val="0"/>
                      <w:overflowPunct w:val="0"/>
                      <w:autoSpaceDE/>
                      <w:autoSpaceDN/>
                      <w:adjustRightInd/>
                      <w:textAlignment w:val="baseline"/>
                      <w:rPr>
                        <w:sz w:val="12"/>
                        <w:szCs w:val="12"/>
                      </w:rPr>
                    </w:pPr>
                    <w:r>
                      <w:rPr>
                        <w:sz w:val="12"/>
                        <w:szCs w:val="12"/>
                      </w:rPr>
                      <w:t>MADRID-1-449415-v25</w:t>
                    </w:r>
                    <w:r>
                      <w:rPr>
                        <w:sz w:val="12"/>
                        <w:szCs w:val="12"/>
                      </w:rPr>
                      <w:tab/>
                    </w:r>
                    <w:r>
                      <w:rPr>
                        <w:sz w:val="17"/>
                        <w:szCs w:val="17"/>
                      </w:rPr>
                      <w:t xml:space="preserve">- </w:t>
                    </w:r>
                    <w:r>
                      <w:rPr>
                        <w:sz w:val="17"/>
                        <w:szCs w:val="17"/>
                      </w:rPr>
                      <w:fldChar w:fldCharType="begin"/>
                    </w:r>
                    <w:r>
                      <w:rPr>
                        <w:sz w:val="17"/>
                        <w:szCs w:val="17"/>
                      </w:rPr>
                      <w:instrText xml:space="preserve"> PAGE </w:instrText>
                    </w:r>
                    <w:r>
                      <w:rPr>
                        <w:sz w:val="17"/>
                        <w:szCs w:val="17"/>
                      </w:rPr>
                      <w:fldChar w:fldCharType="separate"/>
                    </w:r>
                    <w:r>
                      <w:rPr>
                        <w:sz w:val="17"/>
                        <w:szCs w:val="17"/>
                      </w:rPr>
                      <w:t>179</w:t>
                    </w:r>
                    <w:r>
                      <w:rPr>
                        <w:sz w:val="17"/>
                        <w:szCs w:val="17"/>
                      </w:rPr>
                      <w:fldChar w:fldCharType="end"/>
                    </w:r>
                    <w:r>
                      <w:rPr>
                        <w:sz w:val="17"/>
                        <w:szCs w:val="17"/>
                      </w:rPr>
                      <w:t xml:space="preserve"> -</w:t>
                    </w:r>
                    <w:r>
                      <w:rPr>
                        <w:sz w:val="17"/>
                        <w:szCs w:val="17"/>
                      </w:rPr>
                      <w:tab/>
                    </w:r>
                    <w:r>
                      <w:rPr>
                        <w:sz w:val="12"/>
                        <w:szCs w:val="12"/>
                      </w:rPr>
                      <w:t>66-40161646</w:t>
                    </w:r>
                  </w:p>
                </w:txbxContent>
              </v:textbox>
              <w10:wrap type="square" anchorx="page"/>
            </v:shape>
          </w:pict>
        </mc:Fallback>
      </mc:AlternateContent>
    </w:r>
  </w:p>
</w:ftr>
</file>

<file path=word/footer44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3339A9">
    <w:pPr>
      <w:kinsoku w:val="0"/>
      <w:overflowPunct w:val="0"/>
      <w:autoSpaceDE/>
      <w:autoSpaceDN/>
      <w:adjustRightInd/>
      <w:textAlignment w:val="baseline"/>
      <w:rPr>
        <w:sz w:val="16"/>
        <w:szCs w:val="16"/>
      </w:rPr>
    </w:pPr>
    <w:r>
      <w:rPr>
        <w:noProof/>
        <w:lang w:val="en-GB"/>
      </w:rPr>
      <mc:AlternateContent>
        <mc:Choice Requires="wps">
          <w:drawing>
            <wp:anchor distT="0" distB="0" distL="0" distR="0" simplePos="0" relativeHeight="251824640" behindDoc="0" locked="0" layoutInCell="0" allowOverlap="1">
              <wp:simplePos x="0" y="0"/>
              <wp:positionH relativeFrom="page">
                <wp:posOffset>609600</wp:posOffset>
              </wp:positionH>
              <wp:positionV relativeFrom="paragraph">
                <wp:posOffset>0</wp:posOffset>
              </wp:positionV>
              <wp:extent cx="4108450" cy="108585"/>
              <wp:effectExtent l="0" t="0" r="0" b="0"/>
              <wp:wrapSquare wrapText="bothSides"/>
              <wp:docPr id="55" name="Text Box 3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08450" cy="10858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5E08" w:rsidRDefault="00C15E08">
                          <w:pPr>
                            <w:keepNext/>
                            <w:keepLines/>
                            <w:tabs>
                              <w:tab w:val="left" w:pos="2919"/>
                              <w:tab w:val="right" w:pos="6447"/>
                            </w:tabs>
                            <w:kinsoku w:val="0"/>
                            <w:overflowPunct w:val="0"/>
                            <w:autoSpaceDE/>
                            <w:autoSpaceDN/>
                            <w:adjustRightInd/>
                            <w:textAlignment w:val="baseline"/>
                            <w:rPr>
                              <w:sz w:val="12"/>
                              <w:szCs w:val="12"/>
                            </w:rPr>
                          </w:pPr>
                          <w:r>
                            <w:rPr>
                              <w:sz w:val="12"/>
                              <w:szCs w:val="12"/>
                            </w:rPr>
                            <w:t>MADRID-1-449415-v25</w:t>
                          </w:r>
                          <w:r>
                            <w:rPr>
                              <w:sz w:val="12"/>
                              <w:szCs w:val="12"/>
                            </w:rPr>
                            <w:tab/>
                          </w:r>
                          <w:r>
                            <w:rPr>
                              <w:sz w:val="17"/>
                              <w:szCs w:val="17"/>
                            </w:rPr>
                            <w:t xml:space="preserve">- </w:t>
                          </w:r>
                          <w:r>
                            <w:rPr>
                              <w:sz w:val="17"/>
                              <w:szCs w:val="17"/>
                            </w:rPr>
                            <w:fldChar w:fldCharType="begin"/>
                          </w:r>
                          <w:r>
                            <w:rPr>
                              <w:sz w:val="17"/>
                              <w:szCs w:val="17"/>
                            </w:rPr>
                            <w:instrText xml:space="preserve"> PAGE </w:instrText>
                          </w:r>
                          <w:r>
                            <w:rPr>
                              <w:sz w:val="17"/>
                              <w:szCs w:val="17"/>
                            </w:rPr>
                            <w:fldChar w:fldCharType="separate"/>
                          </w:r>
                          <w:r>
                            <w:rPr>
                              <w:sz w:val="17"/>
                              <w:szCs w:val="17"/>
                            </w:rPr>
                            <w:t>179</w:t>
                          </w:r>
                          <w:r>
                            <w:rPr>
                              <w:sz w:val="17"/>
                              <w:szCs w:val="17"/>
                            </w:rPr>
                            <w:fldChar w:fldCharType="end"/>
                          </w:r>
                          <w:r>
                            <w:rPr>
                              <w:sz w:val="17"/>
                              <w:szCs w:val="17"/>
                            </w:rPr>
                            <w:t xml:space="preserve"> -</w:t>
                          </w:r>
                          <w:r>
                            <w:rPr>
                              <w:sz w:val="17"/>
                              <w:szCs w:val="17"/>
                            </w:rPr>
                            <w:tab/>
                          </w:r>
                          <w:r>
                            <w:rPr>
                              <w:sz w:val="12"/>
                              <w:szCs w:val="12"/>
                            </w:rPr>
                            <w:t>66-40161646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80" o:spid="_x0000_s1429" type="#_x0000_t202" style="position:absolute;margin-left:48pt;margin-top:0;width:323.5pt;height:8.55pt;z-index:2518246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" o:allowincell="f" stroked="f">
              <v:fill opacity="0"/>
              <v:textbox inset="0,0,0,0">
                <w:txbxContent>
                  <w:p w:rsidR="00C15E08" w:rsidRDefault="00C15E08">
                    <w:pPr>
                      <w:keepNext/>
                      <w:keepLines/>
                      <w:tabs>
                        <w:tab w:val="left" w:pos="2919"/>
                        <w:tab w:val="right" w:pos="6447"/>
                      </w:tabs>
                      <w:kinsoku w:val="0"/>
                      <w:overflowPunct w:val="0"/>
                      <w:autoSpaceDE/>
                      <w:autoSpaceDN/>
                      <w:adjustRightInd/>
                      <w:textAlignment w:val="baseline"/>
                      <w:rPr>
                        <w:sz w:val="12"/>
                        <w:szCs w:val="12"/>
                      </w:rPr>
                    </w:pPr>
                    <w:r>
                      <w:rPr>
                        <w:sz w:val="12"/>
                        <w:szCs w:val="12"/>
                      </w:rPr>
                      <w:t>MADRID-1-449415-v25</w:t>
                    </w:r>
                    <w:r>
                      <w:rPr>
                        <w:sz w:val="12"/>
                        <w:szCs w:val="12"/>
                      </w:rPr>
                      <w:tab/>
                    </w:r>
                    <w:r>
                      <w:rPr>
                        <w:sz w:val="17"/>
                        <w:szCs w:val="17"/>
                      </w:rPr>
                      <w:t xml:space="preserve">- </w:t>
                    </w:r>
                    <w:r>
                      <w:rPr>
                        <w:sz w:val="17"/>
                        <w:szCs w:val="17"/>
                      </w:rPr>
                      <w:fldChar w:fldCharType="begin"/>
                    </w:r>
                    <w:r>
                      <w:rPr>
                        <w:sz w:val="17"/>
                        <w:szCs w:val="17"/>
                      </w:rPr>
                      <w:instrText xml:space="preserve"> PAGE </w:instrText>
                    </w:r>
                    <w:r>
                      <w:rPr>
                        <w:sz w:val="17"/>
                        <w:szCs w:val="17"/>
                      </w:rPr>
                      <w:fldChar w:fldCharType="separate"/>
                    </w:r>
                    <w:r>
                      <w:rPr>
                        <w:sz w:val="17"/>
                        <w:szCs w:val="17"/>
                      </w:rPr>
                      <w:t>179</w:t>
                    </w:r>
                    <w:r>
                      <w:rPr>
                        <w:sz w:val="17"/>
                        <w:szCs w:val="17"/>
                      </w:rPr>
                      <w:fldChar w:fldCharType="end"/>
                    </w:r>
                    <w:r>
                      <w:rPr>
                        <w:sz w:val="17"/>
                        <w:szCs w:val="17"/>
                      </w:rPr>
                      <w:t xml:space="preserve"> -</w:t>
                    </w:r>
                    <w:r>
                      <w:rPr>
                        <w:sz w:val="17"/>
                        <w:szCs w:val="17"/>
                      </w:rPr>
                      <w:tab/>
                    </w:r>
                    <w:r>
                      <w:rPr>
                        <w:sz w:val="12"/>
                        <w:szCs w:val="12"/>
                      </w:rPr>
                      <w:t>66-40161646</w:t>
                    </w:r>
                  </w:p>
                </w:txbxContent>
              </v:textbox>
              <w10:wrap type="square" anchorx="page"/>
            </v:shape>
          </w:pict>
        </mc:Fallback>
      </mc:AlternateContent>
    </w:r>
  </w:p>
</w:ftr>
</file>

<file path=word/footer44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3339A9">
    <w:pPr>
      <w:kinsoku w:val="0"/>
      <w:overflowPunct w:val="0"/>
      <w:autoSpaceDE/>
      <w:autoSpaceDN/>
      <w:adjustRightInd/>
      <w:textAlignment w:val="baseline"/>
      <w:rPr>
        <w:sz w:val="16"/>
        <w:szCs w:val="16"/>
      </w:rPr>
    </w:pPr>
    <w:r>
      <w:rPr>
        <w:noProof/>
        <w:lang w:val="en-GB"/>
      </w:rPr>
      <mc:AlternateContent>
        <mc:Choice Requires="wps">
          <w:drawing>
            <wp:anchor distT="0" distB="0" distL="0" distR="0" simplePos="0" relativeHeight="251825664" behindDoc="0" locked="0" layoutInCell="0" allowOverlap="1">
              <wp:simplePos x="0" y="0"/>
              <wp:positionH relativeFrom="page">
                <wp:posOffset>609600</wp:posOffset>
              </wp:positionH>
              <wp:positionV relativeFrom="paragraph">
                <wp:posOffset>0</wp:posOffset>
              </wp:positionV>
              <wp:extent cx="4108450" cy="108585"/>
              <wp:effectExtent l="0" t="0" r="0" b="0"/>
              <wp:wrapSquare wrapText="bothSides"/>
              <wp:docPr id="53" name="Text Box 3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08450" cy="10858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5E08" w:rsidRDefault="00C15E08">
                          <w:pPr>
                            <w:keepNext/>
                            <w:keepLines/>
                            <w:tabs>
                              <w:tab w:val="left" w:pos="2919"/>
                              <w:tab w:val="right" w:pos="6447"/>
                            </w:tabs>
                            <w:kinsoku w:val="0"/>
                            <w:overflowPunct w:val="0"/>
                            <w:autoSpaceDE/>
                            <w:autoSpaceDN/>
                            <w:adjustRightInd/>
                            <w:textAlignment w:val="baseline"/>
                            <w:rPr>
                              <w:sz w:val="12"/>
                              <w:szCs w:val="12"/>
                            </w:rPr>
                          </w:pPr>
                          <w:r>
                            <w:rPr>
                              <w:sz w:val="12"/>
                              <w:szCs w:val="12"/>
                            </w:rPr>
                            <w:t>MADRID-1-449415-v25</w:t>
                          </w:r>
                          <w:r>
                            <w:rPr>
                              <w:sz w:val="12"/>
                              <w:szCs w:val="12"/>
                            </w:rPr>
                            <w:tab/>
                          </w:r>
                          <w:r>
                            <w:rPr>
                              <w:sz w:val="17"/>
                              <w:szCs w:val="17"/>
                            </w:rPr>
                            <w:t xml:space="preserve">- </w:t>
                          </w:r>
                          <w:r>
                            <w:rPr>
                              <w:sz w:val="17"/>
                              <w:szCs w:val="17"/>
                            </w:rPr>
                            <w:fldChar w:fldCharType="begin"/>
                          </w:r>
                          <w:r>
                            <w:rPr>
                              <w:sz w:val="17"/>
                              <w:szCs w:val="17"/>
                            </w:rPr>
                            <w:instrText xml:space="preserve"> PAGE </w:instrText>
                          </w:r>
                          <w:r>
                            <w:rPr>
                              <w:sz w:val="17"/>
                              <w:szCs w:val="17"/>
                            </w:rPr>
                            <w:fldChar w:fldCharType="separate"/>
                          </w:r>
                          <w:r w:rsidR="00102F4A">
                            <w:rPr>
                              <w:noProof/>
                              <w:sz w:val="17"/>
                              <w:szCs w:val="17"/>
                            </w:rPr>
                            <w:t>178</w:t>
                          </w:r>
                          <w:r>
                            <w:rPr>
                              <w:sz w:val="17"/>
                              <w:szCs w:val="17"/>
                            </w:rPr>
                            <w:fldChar w:fldCharType="end"/>
                          </w:r>
                          <w:r>
                            <w:rPr>
                              <w:sz w:val="17"/>
                              <w:szCs w:val="17"/>
                            </w:rPr>
                            <w:t xml:space="preserve"> -</w:t>
                          </w:r>
                          <w:r>
                            <w:rPr>
                              <w:sz w:val="17"/>
                              <w:szCs w:val="17"/>
                            </w:rPr>
                            <w:tab/>
                          </w:r>
                          <w:r>
                            <w:rPr>
                              <w:sz w:val="12"/>
                              <w:szCs w:val="12"/>
                            </w:rPr>
                            <w:t>66-40161646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81" o:spid="_x0000_s1431" type="#_x0000_t202" style="position:absolute;margin-left:48pt;margin-top:0;width:323.5pt;height:8.55pt;z-index:2518256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" o:allowincell="f" stroked="f">
              <v:fill opacity="0"/>
              <v:textbox inset="0,0,0,0">
                <w:txbxContent>
                  <w:p w:rsidR="00C15E08" w:rsidRDefault="00C15E08">
                    <w:pPr>
                      <w:keepNext/>
                      <w:keepLines/>
                      <w:tabs>
                        <w:tab w:val="left" w:pos="2919"/>
                        <w:tab w:val="right" w:pos="6447"/>
                      </w:tabs>
                      <w:kinsoku w:val="0"/>
                      <w:overflowPunct w:val="0"/>
                      <w:autoSpaceDE/>
                      <w:autoSpaceDN/>
                      <w:adjustRightInd/>
                      <w:textAlignment w:val="baseline"/>
                      <w:rPr>
                        <w:sz w:val="12"/>
                        <w:szCs w:val="12"/>
                      </w:rPr>
                    </w:pPr>
                    <w:r>
                      <w:rPr>
                        <w:sz w:val="12"/>
                        <w:szCs w:val="12"/>
                      </w:rPr>
                      <w:t>MADRID-1-449415-v25</w:t>
                    </w:r>
                    <w:r>
                      <w:rPr>
                        <w:sz w:val="12"/>
                        <w:szCs w:val="12"/>
                      </w:rPr>
                      <w:tab/>
                    </w:r>
                    <w:r>
                      <w:rPr>
                        <w:sz w:val="17"/>
                        <w:szCs w:val="17"/>
                      </w:rPr>
                      <w:t xml:space="preserve">- </w:t>
                    </w:r>
                    <w:r>
                      <w:rPr>
                        <w:sz w:val="17"/>
                        <w:szCs w:val="17"/>
                      </w:rPr>
                      <w:fldChar w:fldCharType="begin"/>
                    </w:r>
                    <w:r>
                      <w:rPr>
                        <w:sz w:val="17"/>
                        <w:szCs w:val="17"/>
                      </w:rPr>
                      <w:instrText xml:space="preserve"> PAGE </w:instrText>
                    </w:r>
                    <w:r>
                      <w:rPr>
                        <w:sz w:val="17"/>
                        <w:szCs w:val="17"/>
                      </w:rPr>
                      <w:fldChar w:fldCharType="separate"/>
                    </w:r>
                    <w:r w:rsidR="00102F4A">
                      <w:rPr>
                        <w:noProof/>
                        <w:sz w:val="17"/>
                        <w:szCs w:val="17"/>
                      </w:rPr>
                      <w:t>178</w:t>
                    </w:r>
                    <w:r>
                      <w:rPr>
                        <w:sz w:val="17"/>
                        <w:szCs w:val="17"/>
                      </w:rPr>
                      <w:fldChar w:fldCharType="end"/>
                    </w:r>
                    <w:r>
                      <w:rPr>
                        <w:sz w:val="17"/>
                        <w:szCs w:val="17"/>
                      </w:rPr>
                      <w:t xml:space="preserve"> -</w:t>
                    </w:r>
                    <w:r>
                      <w:rPr>
                        <w:sz w:val="17"/>
                        <w:szCs w:val="17"/>
                      </w:rPr>
                      <w:tab/>
                    </w:r>
                    <w:r>
                      <w:rPr>
                        <w:sz w:val="12"/>
                        <w:szCs w:val="12"/>
                      </w:rPr>
                      <w:t>66-40161646</w:t>
                    </w:r>
                  </w:p>
                </w:txbxContent>
              </v:textbox>
              <w10:wrap type="square" anchorx="page"/>
            </v:shape>
          </w:pict>
        </mc:Fallback>
      </mc:AlternateContent>
    </w:r>
  </w:p>
</w:ftr>
</file>

<file path=word/footer44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3339A9">
    <w:pPr>
      <w:kinsoku w:val="0"/>
      <w:overflowPunct w:val="0"/>
      <w:autoSpaceDE/>
      <w:autoSpaceDN/>
      <w:adjustRightInd/>
      <w:textAlignment w:val="baseline"/>
      <w:rPr>
        <w:sz w:val="16"/>
        <w:szCs w:val="16"/>
      </w:rPr>
    </w:pPr>
    <w:r>
      <w:rPr>
        <w:noProof/>
        <w:lang w:val="en-GB"/>
      </w:rPr>
      <mc:AlternateContent>
        <mc:Choice Requires="wps">
          <w:drawing>
            <wp:anchor distT="0" distB="0" distL="0" distR="0" simplePos="0" relativeHeight="251828736" behindDoc="0" locked="0" layoutInCell="0" allowOverlap="1">
              <wp:simplePos x="0" y="0"/>
              <wp:positionH relativeFrom="page">
                <wp:posOffset>609600</wp:posOffset>
              </wp:positionH>
              <wp:positionV relativeFrom="paragraph">
                <wp:posOffset>0</wp:posOffset>
              </wp:positionV>
              <wp:extent cx="4108450" cy="108585"/>
              <wp:effectExtent l="0" t="0" r="0" b="0"/>
              <wp:wrapSquare wrapText="bothSides"/>
              <wp:docPr id="50" name="Text Box 3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08450" cy="10858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5E08" w:rsidRDefault="00C15E08">
                          <w:pPr>
                            <w:keepNext/>
                            <w:keepLines/>
                            <w:tabs>
                              <w:tab w:val="left" w:pos="2919"/>
                              <w:tab w:val="right" w:pos="6447"/>
                            </w:tabs>
                            <w:kinsoku w:val="0"/>
                            <w:overflowPunct w:val="0"/>
                            <w:autoSpaceDE/>
                            <w:autoSpaceDN/>
                            <w:adjustRightInd/>
                            <w:textAlignment w:val="baseline"/>
                            <w:rPr>
                              <w:sz w:val="12"/>
                              <w:szCs w:val="12"/>
                            </w:rPr>
                          </w:pPr>
                          <w:r>
                            <w:rPr>
                              <w:sz w:val="12"/>
                              <w:szCs w:val="12"/>
                            </w:rPr>
                            <w:t>MADRID-1-449415-v25</w:t>
                          </w:r>
                          <w:r>
                            <w:rPr>
                              <w:sz w:val="12"/>
                              <w:szCs w:val="12"/>
                            </w:rPr>
                            <w:tab/>
                          </w:r>
                          <w:r>
                            <w:rPr>
                              <w:sz w:val="17"/>
                              <w:szCs w:val="17"/>
                            </w:rPr>
                            <w:t xml:space="preserve">- </w:t>
                          </w:r>
                          <w:r>
                            <w:rPr>
                              <w:sz w:val="17"/>
                              <w:szCs w:val="17"/>
                            </w:rPr>
                            <w:fldChar w:fldCharType="begin"/>
                          </w:r>
                          <w:r>
                            <w:rPr>
                              <w:sz w:val="17"/>
                              <w:szCs w:val="17"/>
                            </w:rPr>
                            <w:instrText xml:space="preserve"> PAGE </w:instrText>
                          </w:r>
                          <w:r>
                            <w:rPr>
                              <w:sz w:val="17"/>
                              <w:szCs w:val="17"/>
                            </w:rPr>
                            <w:fldChar w:fldCharType="separate"/>
                          </w:r>
                          <w:r>
                            <w:rPr>
                              <w:sz w:val="17"/>
                              <w:szCs w:val="17"/>
                            </w:rPr>
                            <w:t>179</w:t>
                          </w:r>
                          <w:r>
                            <w:rPr>
                              <w:sz w:val="17"/>
                              <w:szCs w:val="17"/>
                            </w:rPr>
                            <w:fldChar w:fldCharType="end"/>
                          </w:r>
                          <w:r>
                            <w:rPr>
                              <w:sz w:val="17"/>
                              <w:szCs w:val="17"/>
                            </w:rPr>
                            <w:t xml:space="preserve"> -</w:t>
                          </w:r>
                          <w:r>
                            <w:rPr>
                              <w:sz w:val="17"/>
                              <w:szCs w:val="17"/>
                            </w:rPr>
                            <w:tab/>
                          </w:r>
                          <w:r>
                            <w:rPr>
                              <w:sz w:val="12"/>
                              <w:szCs w:val="12"/>
                            </w:rPr>
                            <w:t>66-40161646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84" o:spid="_x0000_s1434" type="#_x0000_t202" style="position:absolute;margin-left:48pt;margin-top:0;width:323.5pt;height:8.55pt;z-index:2518287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" o:allowincell="f" stroked="f">
              <v:fill opacity="0"/>
              <v:textbox inset="0,0,0,0">
                <w:txbxContent>
                  <w:p w:rsidR="00C15E08" w:rsidRDefault="00C15E08">
                    <w:pPr>
                      <w:keepNext/>
                      <w:keepLines/>
                      <w:tabs>
                        <w:tab w:val="left" w:pos="2919"/>
                        <w:tab w:val="right" w:pos="6447"/>
                      </w:tabs>
                      <w:kinsoku w:val="0"/>
                      <w:overflowPunct w:val="0"/>
                      <w:autoSpaceDE/>
                      <w:autoSpaceDN/>
                      <w:adjustRightInd/>
                      <w:textAlignment w:val="baseline"/>
                      <w:rPr>
                        <w:sz w:val="12"/>
                        <w:szCs w:val="12"/>
                      </w:rPr>
                    </w:pPr>
                    <w:r>
                      <w:rPr>
                        <w:sz w:val="12"/>
                        <w:szCs w:val="12"/>
                      </w:rPr>
                      <w:t>MADRID-1-449415-v25</w:t>
                    </w:r>
                    <w:r>
                      <w:rPr>
                        <w:sz w:val="12"/>
                        <w:szCs w:val="12"/>
                      </w:rPr>
                      <w:tab/>
                    </w:r>
                    <w:r>
                      <w:rPr>
                        <w:sz w:val="17"/>
                        <w:szCs w:val="17"/>
                      </w:rPr>
                      <w:t xml:space="preserve">- </w:t>
                    </w:r>
                    <w:r>
                      <w:rPr>
                        <w:sz w:val="17"/>
                        <w:szCs w:val="17"/>
                      </w:rPr>
                      <w:fldChar w:fldCharType="begin"/>
                    </w:r>
                    <w:r>
                      <w:rPr>
                        <w:sz w:val="17"/>
                        <w:szCs w:val="17"/>
                      </w:rPr>
                      <w:instrText xml:space="preserve"> PAGE </w:instrText>
                    </w:r>
                    <w:r>
                      <w:rPr>
                        <w:sz w:val="17"/>
                        <w:szCs w:val="17"/>
                      </w:rPr>
                      <w:fldChar w:fldCharType="separate"/>
                    </w:r>
                    <w:r>
                      <w:rPr>
                        <w:sz w:val="17"/>
                        <w:szCs w:val="17"/>
                      </w:rPr>
                      <w:t>179</w:t>
                    </w:r>
                    <w:r>
                      <w:rPr>
                        <w:sz w:val="17"/>
                        <w:szCs w:val="17"/>
                      </w:rPr>
                      <w:fldChar w:fldCharType="end"/>
                    </w:r>
                    <w:r>
                      <w:rPr>
                        <w:sz w:val="17"/>
                        <w:szCs w:val="17"/>
                      </w:rPr>
                      <w:t xml:space="preserve"> -</w:t>
                    </w:r>
                    <w:r>
                      <w:rPr>
                        <w:sz w:val="17"/>
                        <w:szCs w:val="17"/>
                      </w:rPr>
                      <w:tab/>
                    </w:r>
                    <w:r>
                      <w:rPr>
                        <w:sz w:val="12"/>
                        <w:szCs w:val="12"/>
                      </w:rPr>
                      <w:t>66-40161646</w:t>
                    </w:r>
                  </w:p>
                </w:txbxContent>
              </v:textbox>
              <w10:wrap type="square" anchorx="page"/>
            </v:shape>
          </w:pict>
        </mc:Fallback>
      </mc:AlternateContent>
    </w:r>
  </w:p>
</w:ftr>
</file>

<file path=word/footer44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3339A9">
    <w:pPr>
      <w:kinsoku w:val="0"/>
      <w:overflowPunct w:val="0"/>
      <w:autoSpaceDE/>
      <w:autoSpaceDN/>
      <w:adjustRightInd/>
      <w:textAlignment w:val="baseline"/>
      <w:rPr>
        <w:sz w:val="16"/>
        <w:szCs w:val="16"/>
      </w:rPr>
    </w:pPr>
    <w:r>
      <w:rPr>
        <w:noProof/>
        <w:lang w:val="en-GB"/>
      </w:rPr>
      <mc:AlternateContent>
        <mc:Choice Requires="wps">
          <w:drawing>
            <wp:anchor distT="0" distB="0" distL="0" distR="0" simplePos="0" relativeHeight="251829760" behindDoc="0" locked="0" layoutInCell="0" allowOverlap="1">
              <wp:simplePos x="0" y="0"/>
              <wp:positionH relativeFrom="page">
                <wp:posOffset>609600</wp:posOffset>
              </wp:positionH>
              <wp:positionV relativeFrom="paragraph">
                <wp:posOffset>0</wp:posOffset>
              </wp:positionV>
              <wp:extent cx="4108450" cy="108585"/>
              <wp:effectExtent l="0" t="0" r="0" b="0"/>
              <wp:wrapSquare wrapText="bothSides"/>
              <wp:docPr id="49" name="Text Box 3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08450" cy="10858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5E08" w:rsidRDefault="00C15E08">
                          <w:pPr>
                            <w:keepNext/>
                            <w:keepLines/>
                            <w:tabs>
                              <w:tab w:val="left" w:pos="2919"/>
                              <w:tab w:val="right" w:pos="6447"/>
                            </w:tabs>
                            <w:kinsoku w:val="0"/>
                            <w:overflowPunct w:val="0"/>
                            <w:autoSpaceDE/>
                            <w:autoSpaceDN/>
                            <w:adjustRightInd/>
                            <w:textAlignment w:val="baseline"/>
                            <w:rPr>
                              <w:sz w:val="12"/>
                              <w:szCs w:val="12"/>
                            </w:rPr>
                          </w:pPr>
                          <w:r>
                            <w:rPr>
                              <w:sz w:val="12"/>
                              <w:szCs w:val="12"/>
                            </w:rPr>
                            <w:t>MADRID-1-449415-v25</w:t>
                          </w:r>
                          <w:r>
                            <w:rPr>
                              <w:sz w:val="12"/>
                              <w:szCs w:val="12"/>
                            </w:rPr>
                            <w:tab/>
                          </w:r>
                          <w:r>
                            <w:rPr>
                              <w:sz w:val="17"/>
                              <w:szCs w:val="17"/>
                            </w:rPr>
                            <w:t xml:space="preserve">- </w:t>
                          </w:r>
                          <w:r>
                            <w:rPr>
                              <w:sz w:val="17"/>
                              <w:szCs w:val="17"/>
                            </w:rPr>
                            <w:fldChar w:fldCharType="begin"/>
                          </w:r>
                          <w:r>
                            <w:rPr>
                              <w:sz w:val="17"/>
                              <w:szCs w:val="17"/>
                            </w:rPr>
                            <w:instrText xml:space="preserve"> PAGE </w:instrText>
                          </w:r>
                          <w:r>
                            <w:rPr>
                              <w:sz w:val="17"/>
                              <w:szCs w:val="17"/>
                            </w:rPr>
                            <w:fldChar w:fldCharType="separate"/>
                          </w:r>
                          <w:r w:rsidR="00102F4A">
                            <w:rPr>
                              <w:noProof/>
                              <w:sz w:val="17"/>
                              <w:szCs w:val="17"/>
                            </w:rPr>
                            <w:t>179</w:t>
                          </w:r>
                          <w:r>
                            <w:rPr>
                              <w:sz w:val="17"/>
                              <w:szCs w:val="17"/>
                            </w:rPr>
                            <w:fldChar w:fldCharType="end"/>
                          </w:r>
                          <w:r>
                            <w:rPr>
                              <w:sz w:val="17"/>
                              <w:szCs w:val="17"/>
                            </w:rPr>
                            <w:t xml:space="preserve"> -</w:t>
                          </w:r>
                          <w:r>
                            <w:rPr>
                              <w:sz w:val="17"/>
                              <w:szCs w:val="17"/>
                            </w:rPr>
                            <w:tab/>
                          </w:r>
                          <w:r>
                            <w:rPr>
                              <w:sz w:val="12"/>
                              <w:szCs w:val="12"/>
                            </w:rPr>
                            <w:t>66-40161646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85" o:spid="_x0000_s1435" type="#_x0000_t202" style="position:absolute;margin-left:48pt;margin-top:0;width:323.5pt;height:8.55pt;z-index:2518297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" o:allowincell="f" stroked="f">
              <v:fill opacity="0"/>
              <v:textbox inset="0,0,0,0">
                <w:txbxContent>
                  <w:p w:rsidR="00C15E08" w:rsidRDefault="00C15E08">
                    <w:pPr>
                      <w:keepNext/>
                      <w:keepLines/>
                      <w:tabs>
                        <w:tab w:val="left" w:pos="2919"/>
                        <w:tab w:val="right" w:pos="6447"/>
                      </w:tabs>
                      <w:kinsoku w:val="0"/>
                      <w:overflowPunct w:val="0"/>
                      <w:autoSpaceDE/>
                      <w:autoSpaceDN/>
                      <w:adjustRightInd/>
                      <w:textAlignment w:val="baseline"/>
                      <w:rPr>
                        <w:sz w:val="12"/>
                        <w:szCs w:val="12"/>
                      </w:rPr>
                    </w:pPr>
                    <w:r>
                      <w:rPr>
                        <w:sz w:val="12"/>
                        <w:szCs w:val="12"/>
                      </w:rPr>
                      <w:t>MADRID-1-449415-v25</w:t>
                    </w:r>
                    <w:r>
                      <w:rPr>
                        <w:sz w:val="12"/>
                        <w:szCs w:val="12"/>
                      </w:rPr>
                      <w:tab/>
                    </w:r>
                    <w:r>
                      <w:rPr>
                        <w:sz w:val="17"/>
                        <w:szCs w:val="17"/>
                      </w:rPr>
                      <w:t xml:space="preserve">- </w:t>
                    </w:r>
                    <w:r>
                      <w:rPr>
                        <w:sz w:val="17"/>
                        <w:szCs w:val="17"/>
                      </w:rPr>
                      <w:fldChar w:fldCharType="begin"/>
                    </w:r>
                    <w:r>
                      <w:rPr>
                        <w:sz w:val="17"/>
                        <w:szCs w:val="17"/>
                      </w:rPr>
                      <w:instrText xml:space="preserve"> PAGE </w:instrText>
                    </w:r>
                    <w:r>
                      <w:rPr>
                        <w:sz w:val="17"/>
                        <w:szCs w:val="17"/>
                      </w:rPr>
                      <w:fldChar w:fldCharType="separate"/>
                    </w:r>
                    <w:r w:rsidR="00102F4A">
                      <w:rPr>
                        <w:noProof/>
                        <w:sz w:val="17"/>
                        <w:szCs w:val="17"/>
                      </w:rPr>
                      <w:t>179</w:t>
                    </w:r>
                    <w:r>
                      <w:rPr>
                        <w:sz w:val="17"/>
                        <w:szCs w:val="17"/>
                      </w:rPr>
                      <w:fldChar w:fldCharType="end"/>
                    </w:r>
                    <w:r>
                      <w:rPr>
                        <w:sz w:val="17"/>
                        <w:szCs w:val="17"/>
                      </w:rPr>
                      <w:t xml:space="preserve"> -</w:t>
                    </w:r>
                    <w:r>
                      <w:rPr>
                        <w:sz w:val="17"/>
                        <w:szCs w:val="17"/>
                      </w:rPr>
                      <w:tab/>
                    </w:r>
                    <w:r>
                      <w:rPr>
                        <w:sz w:val="12"/>
                        <w:szCs w:val="12"/>
                      </w:rPr>
                      <w:t>66-40161646</w:t>
                    </w:r>
                  </w:p>
                </w:txbxContent>
              </v:textbox>
              <w10:wrap type="square" anchorx="page"/>
            </v:shape>
          </w:pict>
        </mc:Fallback>
      </mc:AlternateContent>
    </w:r>
  </w:p>
</w:ftr>
</file>

<file path=word/footer44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widowControl/>
      <w:rPr>
        <w:sz w:val="24"/>
        <w:szCs w:val="24"/>
      </w:rPr>
    </w:pPr>
  </w:p>
</w:ftr>
</file>

<file path=word/footer44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widowControl/>
      <w:rPr>
        <w:sz w:val="24"/>
        <w:szCs w:val="24"/>
      </w:rPr>
    </w:pPr>
  </w:p>
</w:ftr>
</file>

<file path=word/footer4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3339A9">
    <w:pPr>
      <w:kinsoku w:val="0"/>
      <w:overflowPunct w:val="0"/>
      <w:autoSpaceDE/>
      <w:autoSpaceDN/>
      <w:adjustRightInd/>
      <w:textAlignment w:val="baseline"/>
      <w:rPr>
        <w:sz w:val="16"/>
        <w:szCs w:val="16"/>
      </w:rPr>
    </w:pPr>
    <w:r>
      <w:rPr>
        <w:noProof/>
        <w:lang w:val="en-GB"/>
      </w:rPr>
      <mc:AlternateContent>
        <mc:Choice Requires="wps">
          <w:drawing>
            <wp:anchor distT="0" distB="0" distL="0" distR="0" simplePos="0" relativeHeight="251470336" behindDoc="0" locked="0" layoutInCell="0" allowOverlap="1">
              <wp:simplePos x="0" y="0"/>
              <wp:positionH relativeFrom="page">
                <wp:posOffset>445135</wp:posOffset>
              </wp:positionH>
              <wp:positionV relativeFrom="paragraph">
                <wp:posOffset>0</wp:posOffset>
              </wp:positionV>
              <wp:extent cx="4101465" cy="109220"/>
              <wp:effectExtent l="0" t="0" r="0" b="0"/>
              <wp:wrapSquare wrapText="bothSides"/>
              <wp:docPr id="400"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01465" cy="10922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5E08" w:rsidRDefault="00C15E08">
                          <w:pPr>
                            <w:keepNext/>
                            <w:keepLines/>
                            <w:kinsoku w:val="0"/>
                            <w:overflowPunct w:val="0"/>
                            <w:autoSpaceDE/>
                            <w:autoSpaceDN/>
                            <w:adjustRightInd/>
                            <w:textAlignment w:val="baseline"/>
                            <w:rPr>
                              <w:spacing w:val="7"/>
                              <w:sz w:val="12"/>
                              <w:szCs w:val="12"/>
                            </w:rPr>
                          </w:pPr>
                          <w:r>
                            <w:rPr>
                              <w:spacing w:val="-7"/>
                              <w:sz w:val="12"/>
                              <w:szCs w:val="12"/>
                            </w:rPr>
                            <w:t>MADRID-1449415-v25</w:t>
                          </w:r>
                          <w:r>
                            <w:rPr>
                              <w:i/>
                              <w:iCs/>
                              <w:spacing w:val="17"/>
                              <w:sz w:val="18"/>
                              <w:szCs w:val="18"/>
                            </w:rPr>
                            <w:t>-</w:t>
                          </w:r>
                          <w:r>
                            <w:rPr>
                              <w:i/>
                              <w:iCs/>
                              <w:spacing w:val="17"/>
                              <w:sz w:val="18"/>
                              <w:szCs w:val="18"/>
                            </w:rPr>
                            <w:fldChar w:fldCharType="begin"/>
                          </w:r>
                          <w:r>
                            <w:rPr>
                              <w:i/>
                              <w:iCs/>
                              <w:spacing w:val="17"/>
                              <w:sz w:val="18"/>
                              <w:szCs w:val="18"/>
                            </w:rPr>
                            <w:instrText xml:space="preserve"> PAGE </w:instrText>
                          </w:r>
                          <w:r>
                            <w:rPr>
                              <w:i/>
                              <w:iCs/>
                              <w:spacing w:val="17"/>
                              <w:sz w:val="18"/>
                              <w:szCs w:val="18"/>
                            </w:rPr>
                            <w:fldChar w:fldCharType="separate"/>
                          </w:r>
                          <w:r w:rsidR="00102F4A">
                            <w:rPr>
                              <w:i/>
                              <w:iCs/>
                              <w:noProof/>
                              <w:spacing w:val="17"/>
                              <w:sz w:val="18"/>
                              <w:szCs w:val="18"/>
                            </w:rPr>
                            <w:t>14</w:t>
                          </w:r>
                          <w:r>
                            <w:rPr>
                              <w:i/>
                              <w:iCs/>
                              <w:spacing w:val="17"/>
                              <w:sz w:val="18"/>
                              <w:szCs w:val="18"/>
                            </w:rPr>
                            <w:fldChar w:fldCharType="end"/>
                          </w:r>
                          <w:r>
                            <w:rPr>
                              <w:i/>
                              <w:iCs/>
                              <w:spacing w:val="17"/>
                              <w:sz w:val="18"/>
                              <w:szCs w:val="18"/>
                            </w:rPr>
                            <w:t xml:space="preserve"> -</w:t>
                          </w:r>
                          <w:r>
                            <w:rPr>
                              <w:spacing w:val="7"/>
                              <w:sz w:val="12"/>
                              <w:szCs w:val="12"/>
                            </w:rPr>
                            <w:t>6640161646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4" o:spid="_x0000_s1084" type="#_x0000_t202" style="position:absolute;margin-left:35.05pt;margin-top:0;width:322.95pt;height:8.6pt;z-index:2514703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" o:allowincell="f" stroked="f">
              <v:fill opacity="0"/>
              <v:textbox inset="0,0,0,0">
                <w:txbxContent>
                  <w:p w:rsidR="00C15E08" w:rsidRDefault="00C15E08">
                    <w:pPr>
                      <w:keepNext/>
                      <w:keepLines/>
                      <w:kinsoku w:val="0"/>
                      <w:overflowPunct w:val="0"/>
                      <w:autoSpaceDE/>
                      <w:autoSpaceDN/>
                      <w:adjustRightInd/>
                      <w:textAlignment w:val="baseline"/>
                      <w:rPr>
                        <w:spacing w:val="7"/>
                        <w:sz w:val="12"/>
                        <w:szCs w:val="12"/>
                      </w:rPr>
                    </w:pPr>
                    <w:r>
                      <w:rPr>
                        <w:spacing w:val="-7"/>
                        <w:sz w:val="12"/>
                        <w:szCs w:val="12"/>
                      </w:rPr>
                      <w:t>MADRID-1449415-v25</w:t>
                    </w:r>
                    <w:r>
                      <w:rPr>
                        <w:i/>
                        <w:iCs/>
                        <w:spacing w:val="17"/>
                        <w:sz w:val="18"/>
                        <w:szCs w:val="18"/>
                      </w:rPr>
                      <w:t>-</w:t>
                    </w:r>
                    <w:r>
                      <w:rPr>
                        <w:i/>
                        <w:iCs/>
                        <w:spacing w:val="17"/>
                        <w:sz w:val="18"/>
                        <w:szCs w:val="18"/>
                      </w:rPr>
                      <w:fldChar w:fldCharType="begin"/>
                    </w:r>
                    <w:r>
                      <w:rPr>
                        <w:i/>
                        <w:iCs/>
                        <w:spacing w:val="17"/>
                        <w:sz w:val="18"/>
                        <w:szCs w:val="18"/>
                      </w:rPr>
                      <w:instrText xml:space="preserve"> PAGE </w:instrText>
                    </w:r>
                    <w:r>
                      <w:rPr>
                        <w:i/>
                        <w:iCs/>
                        <w:spacing w:val="17"/>
                        <w:sz w:val="18"/>
                        <w:szCs w:val="18"/>
                      </w:rPr>
                      <w:fldChar w:fldCharType="separate"/>
                    </w:r>
                    <w:r w:rsidR="00102F4A">
                      <w:rPr>
                        <w:i/>
                        <w:iCs/>
                        <w:noProof/>
                        <w:spacing w:val="17"/>
                        <w:sz w:val="18"/>
                        <w:szCs w:val="18"/>
                      </w:rPr>
                      <w:t>14</w:t>
                    </w:r>
                    <w:r>
                      <w:rPr>
                        <w:i/>
                        <w:iCs/>
                        <w:spacing w:val="17"/>
                        <w:sz w:val="18"/>
                        <w:szCs w:val="18"/>
                      </w:rPr>
                      <w:fldChar w:fldCharType="end"/>
                    </w:r>
                    <w:r>
                      <w:rPr>
                        <w:i/>
                        <w:iCs/>
                        <w:spacing w:val="17"/>
                        <w:sz w:val="18"/>
                        <w:szCs w:val="18"/>
                      </w:rPr>
                      <w:t xml:space="preserve"> -</w:t>
                    </w:r>
                    <w:r>
                      <w:rPr>
                        <w:spacing w:val="7"/>
                        <w:sz w:val="12"/>
                        <w:szCs w:val="12"/>
                      </w:rPr>
                      <w:t>6640161646</w:t>
                    </w:r>
                  </w:p>
                </w:txbxContent>
              </v:textbox>
              <w10:wrap type="square" anchorx="page"/>
            </v:shape>
          </w:pict>
        </mc:Fallback>
      </mc:AlternateContent>
    </w:r>
  </w:p>
</w:ftr>
</file>

<file path=word/footer45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3339A9">
    <w:pPr>
      <w:kinsoku w:val="0"/>
      <w:overflowPunct w:val="0"/>
      <w:autoSpaceDE/>
      <w:autoSpaceDN/>
      <w:adjustRightInd/>
      <w:textAlignment w:val="baseline"/>
      <w:rPr>
        <w:sz w:val="16"/>
        <w:szCs w:val="16"/>
      </w:rPr>
    </w:pPr>
    <w:r>
      <w:rPr>
        <w:noProof/>
        <w:lang w:val="en-GB"/>
      </w:rPr>
      <mc:AlternateContent>
        <mc:Choice Requires="wps">
          <w:drawing>
            <wp:anchor distT="0" distB="0" distL="0" distR="0" simplePos="0" relativeHeight="251831808" behindDoc="0" locked="0" layoutInCell="0" allowOverlap="1">
              <wp:simplePos x="0" y="0"/>
              <wp:positionH relativeFrom="page">
                <wp:posOffset>408305</wp:posOffset>
              </wp:positionH>
              <wp:positionV relativeFrom="paragraph">
                <wp:posOffset>0</wp:posOffset>
              </wp:positionV>
              <wp:extent cx="4110990" cy="120015"/>
              <wp:effectExtent l="0" t="0" r="0" b="0"/>
              <wp:wrapSquare wrapText="bothSides"/>
              <wp:docPr id="47" name="Text Box 3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10990" cy="12001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5E08" w:rsidRDefault="00C15E08">
                          <w:pPr>
                            <w:keepNext/>
                            <w:keepLines/>
                            <w:tabs>
                              <w:tab w:val="left" w:pos="2919"/>
                              <w:tab w:val="right" w:pos="6447"/>
                            </w:tabs>
                            <w:kinsoku w:val="0"/>
                            <w:overflowPunct w:val="0"/>
                            <w:autoSpaceDE/>
                            <w:autoSpaceDN/>
                            <w:adjustRightInd/>
                            <w:textAlignment w:val="baseline"/>
                            <w:rPr>
                              <w:rFonts w:ascii="Arial" w:hAnsi="Arial" w:cs="Arial"/>
                              <w:sz w:val="13"/>
                              <w:szCs w:val="13"/>
                            </w:rPr>
                          </w:pPr>
                          <w:r>
                            <w:rPr>
                              <w:rFonts w:ascii="Arial" w:hAnsi="Arial" w:cs="Arial"/>
                              <w:sz w:val="13"/>
                              <w:szCs w:val="13"/>
                            </w:rPr>
                            <w:t>MADRID-1-049415-v25</w:t>
                          </w:r>
                          <w:r>
                            <w:rPr>
                              <w:rFonts w:ascii="Arial" w:hAnsi="Arial" w:cs="Arial"/>
                              <w:sz w:val="13"/>
                              <w:szCs w:val="13"/>
                            </w:rPr>
                            <w:tab/>
                          </w:r>
                          <w:r>
                            <w:rPr>
                              <w:sz w:val="18"/>
                              <w:szCs w:val="18"/>
                            </w:rPr>
                            <w:t xml:space="preserve">- </w:t>
                          </w:r>
                          <w:r>
                            <w:rPr>
                              <w:sz w:val="18"/>
                              <w:szCs w:val="18"/>
                            </w:rPr>
                            <w:fldChar w:fldCharType="begin"/>
                          </w:r>
                          <w:r>
                            <w:rPr>
                              <w:sz w:val="18"/>
                              <w:szCs w:val="18"/>
                            </w:rPr>
                            <w:instrText xml:space="preserve"> PAGE </w:instrText>
                          </w:r>
                          <w:r>
                            <w:rPr>
                              <w:sz w:val="18"/>
                              <w:szCs w:val="18"/>
                            </w:rPr>
                            <w:fldChar w:fldCharType="separate"/>
                          </w:r>
                          <w:r w:rsidR="00102F4A">
                            <w:rPr>
                              <w:noProof/>
                              <w:sz w:val="18"/>
                              <w:szCs w:val="18"/>
                            </w:rPr>
                            <w:t>180</w:t>
                          </w:r>
                          <w:r>
                            <w:rPr>
                              <w:sz w:val="18"/>
                              <w:szCs w:val="18"/>
                            </w:rPr>
                            <w:fldChar w:fldCharType="end"/>
                          </w:r>
                          <w:r>
                            <w:rPr>
                              <w:sz w:val="18"/>
                              <w:szCs w:val="18"/>
                            </w:rPr>
                            <w:t xml:space="preserve"> -</w:t>
                          </w:r>
                          <w:r>
                            <w:rPr>
                              <w:sz w:val="18"/>
                              <w:szCs w:val="18"/>
                            </w:rPr>
                            <w:tab/>
                          </w:r>
                          <w:r>
                            <w:rPr>
                              <w:rFonts w:ascii="Arial" w:hAnsi="Arial" w:cs="Arial"/>
                              <w:sz w:val="13"/>
                              <w:szCs w:val="13"/>
                            </w:rPr>
                            <w:t>66-40161646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87" o:spid="_x0000_s1437" type="#_x0000_t202" style="position:absolute;margin-left:32.15pt;margin-top:0;width:323.7pt;height:9.45pt;z-index:2518318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" o:allowincell="f" stroked="f">
              <v:fill opacity="0"/>
              <v:textbox inset="0,0,0,0">
                <w:txbxContent>
                  <w:p w:rsidR="00C15E08" w:rsidRDefault="00C15E08">
                    <w:pPr>
                      <w:keepNext/>
                      <w:keepLines/>
                      <w:tabs>
                        <w:tab w:val="left" w:pos="2919"/>
                        <w:tab w:val="right" w:pos="6447"/>
                      </w:tabs>
                      <w:kinsoku w:val="0"/>
                      <w:overflowPunct w:val="0"/>
                      <w:autoSpaceDE/>
                      <w:autoSpaceDN/>
                      <w:adjustRightInd/>
                      <w:textAlignment w:val="baseline"/>
                      <w:rPr>
                        <w:rFonts w:ascii="Arial" w:hAnsi="Arial" w:cs="Arial"/>
                        <w:sz w:val="13"/>
                        <w:szCs w:val="13"/>
                      </w:rPr>
                    </w:pPr>
                    <w:r>
                      <w:rPr>
                        <w:rFonts w:ascii="Arial" w:hAnsi="Arial" w:cs="Arial"/>
                        <w:sz w:val="13"/>
                        <w:szCs w:val="13"/>
                      </w:rPr>
                      <w:t>MADRID-1-049415-v25</w:t>
                    </w:r>
                    <w:r>
                      <w:rPr>
                        <w:rFonts w:ascii="Arial" w:hAnsi="Arial" w:cs="Arial"/>
                        <w:sz w:val="13"/>
                        <w:szCs w:val="13"/>
                      </w:rPr>
                      <w:tab/>
                    </w:r>
                    <w:r>
                      <w:rPr>
                        <w:sz w:val="18"/>
                        <w:szCs w:val="18"/>
                      </w:rPr>
                      <w:t xml:space="preserve">- </w:t>
                    </w:r>
                    <w:r>
                      <w:rPr>
                        <w:sz w:val="18"/>
                        <w:szCs w:val="18"/>
                      </w:rPr>
                      <w:fldChar w:fldCharType="begin"/>
                    </w:r>
                    <w:r>
                      <w:rPr>
                        <w:sz w:val="18"/>
                        <w:szCs w:val="18"/>
                      </w:rPr>
                      <w:instrText xml:space="preserve"> PAGE </w:instrText>
                    </w:r>
                    <w:r>
                      <w:rPr>
                        <w:sz w:val="18"/>
                        <w:szCs w:val="18"/>
                      </w:rPr>
                      <w:fldChar w:fldCharType="separate"/>
                    </w:r>
                    <w:r w:rsidR="00102F4A">
                      <w:rPr>
                        <w:noProof/>
                        <w:sz w:val="18"/>
                        <w:szCs w:val="18"/>
                      </w:rPr>
                      <w:t>180</w:t>
                    </w:r>
                    <w:r>
                      <w:rPr>
                        <w:sz w:val="18"/>
                        <w:szCs w:val="18"/>
                      </w:rPr>
                      <w:fldChar w:fldCharType="end"/>
                    </w:r>
                    <w:r>
                      <w:rPr>
                        <w:sz w:val="18"/>
                        <w:szCs w:val="18"/>
                      </w:rPr>
                      <w:t xml:space="preserve"> -</w:t>
                    </w:r>
                    <w:r>
                      <w:rPr>
                        <w:sz w:val="18"/>
                        <w:szCs w:val="18"/>
                      </w:rPr>
                      <w:tab/>
                    </w:r>
                    <w:r>
                      <w:rPr>
                        <w:rFonts w:ascii="Arial" w:hAnsi="Arial" w:cs="Arial"/>
                        <w:sz w:val="13"/>
                        <w:szCs w:val="13"/>
                      </w:rPr>
                      <w:t>66-40161646</w:t>
                    </w:r>
                  </w:p>
                </w:txbxContent>
              </v:textbox>
              <w10:wrap type="square" anchorx="page"/>
            </v:shape>
          </w:pict>
        </mc:Fallback>
      </mc:AlternateContent>
    </w:r>
  </w:p>
</w:ftr>
</file>

<file path=word/footer45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3339A9">
    <w:pPr>
      <w:kinsoku w:val="0"/>
      <w:overflowPunct w:val="0"/>
      <w:autoSpaceDE/>
      <w:autoSpaceDN/>
      <w:adjustRightInd/>
      <w:textAlignment w:val="baseline"/>
      <w:rPr>
        <w:sz w:val="16"/>
        <w:szCs w:val="16"/>
      </w:rPr>
    </w:pPr>
    <w:r>
      <w:rPr>
        <w:noProof/>
        <w:lang w:val="en-GB"/>
      </w:rPr>
      <mc:AlternateContent>
        <mc:Choice Requires="wps">
          <w:drawing>
            <wp:anchor distT="0" distB="0" distL="0" distR="0" simplePos="0" relativeHeight="251832832" behindDoc="0" locked="0" layoutInCell="0" allowOverlap="1">
              <wp:simplePos x="0" y="0"/>
              <wp:positionH relativeFrom="page">
                <wp:posOffset>412750</wp:posOffset>
              </wp:positionH>
              <wp:positionV relativeFrom="paragraph">
                <wp:posOffset>0</wp:posOffset>
              </wp:positionV>
              <wp:extent cx="4110990" cy="107315"/>
              <wp:effectExtent l="0" t="0" r="0" b="0"/>
              <wp:wrapSquare wrapText="bothSides"/>
              <wp:docPr id="46" name="Text Box 3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10990" cy="10731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5E08" w:rsidRDefault="00C15E08">
                          <w:pPr>
                            <w:keepNext/>
                            <w:keepLines/>
                            <w:kinsoku w:val="0"/>
                            <w:overflowPunct w:val="0"/>
                            <w:autoSpaceDE/>
                            <w:autoSpaceDN/>
                            <w:adjustRightInd/>
                            <w:textAlignment w:val="baseline"/>
                            <w:rPr>
                              <w:spacing w:val="3"/>
                              <w:sz w:val="12"/>
                              <w:szCs w:val="12"/>
                            </w:rPr>
                          </w:pPr>
                          <w:r>
                            <w:rPr>
                              <w:spacing w:val="-9"/>
                              <w:sz w:val="12"/>
                              <w:szCs w:val="12"/>
                            </w:rPr>
                            <w:t>MADR1D-1-449415-v25</w:t>
                          </w:r>
                          <w:r>
                            <w:rPr>
                              <w:spacing w:val="5"/>
                              <w:sz w:val="18"/>
                              <w:szCs w:val="18"/>
                            </w:rPr>
                            <w:t xml:space="preserve">- </w:t>
                          </w:r>
                          <w:r>
                            <w:rPr>
                              <w:spacing w:val="5"/>
                              <w:sz w:val="18"/>
                              <w:szCs w:val="18"/>
                            </w:rPr>
                            <w:fldChar w:fldCharType="begin"/>
                          </w:r>
                          <w:r>
                            <w:rPr>
                              <w:spacing w:val="5"/>
                              <w:sz w:val="18"/>
                              <w:szCs w:val="18"/>
                            </w:rPr>
                            <w:instrText xml:space="preserve"> PAGE </w:instrText>
                          </w:r>
                          <w:r>
                            <w:rPr>
                              <w:spacing w:val="5"/>
                              <w:sz w:val="18"/>
                              <w:szCs w:val="18"/>
                            </w:rPr>
                            <w:fldChar w:fldCharType="separate"/>
                          </w:r>
                          <w:r>
                            <w:rPr>
                              <w:spacing w:val="5"/>
                              <w:sz w:val="18"/>
                              <w:szCs w:val="18"/>
                            </w:rPr>
                            <w:t>192</w:t>
                          </w:r>
                          <w:r>
                            <w:rPr>
                              <w:spacing w:val="5"/>
                              <w:sz w:val="18"/>
                              <w:szCs w:val="18"/>
                            </w:rPr>
                            <w:fldChar w:fldCharType="end"/>
                          </w:r>
                          <w:r>
                            <w:rPr>
                              <w:spacing w:val="5"/>
                              <w:sz w:val="18"/>
                              <w:szCs w:val="18"/>
                            </w:rPr>
                            <w:t xml:space="preserve"> -</w:t>
                          </w:r>
                          <w:r>
                            <w:rPr>
                              <w:spacing w:val="3"/>
                              <w:sz w:val="12"/>
                              <w:szCs w:val="12"/>
                            </w:rPr>
                            <w:t>66-40161646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88" o:spid="_x0000_s1438" type="#_x0000_t202" style="position:absolute;margin-left:32.5pt;margin-top:0;width:323.7pt;height:8.45pt;z-index:2518328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" o:allowincell="f" stroked="f">
              <v:fill opacity="0"/>
              <v:textbox inset="0,0,0,0">
                <w:txbxContent>
                  <w:p w:rsidR="00C15E08" w:rsidRDefault="00C15E08">
                    <w:pPr>
                      <w:keepNext/>
                      <w:keepLines/>
                      <w:kinsoku w:val="0"/>
                      <w:overflowPunct w:val="0"/>
                      <w:autoSpaceDE/>
                      <w:autoSpaceDN/>
                      <w:adjustRightInd/>
                      <w:textAlignment w:val="baseline"/>
                      <w:rPr>
                        <w:spacing w:val="3"/>
                        <w:sz w:val="12"/>
                        <w:szCs w:val="12"/>
                      </w:rPr>
                    </w:pPr>
                    <w:r>
                      <w:rPr>
                        <w:spacing w:val="-9"/>
                        <w:sz w:val="12"/>
                        <w:szCs w:val="12"/>
                      </w:rPr>
                      <w:t>MADR1D-1-449415-v25</w:t>
                    </w:r>
                    <w:r>
                      <w:rPr>
                        <w:spacing w:val="5"/>
                        <w:sz w:val="18"/>
                        <w:szCs w:val="18"/>
                      </w:rPr>
                      <w:t xml:space="preserve">- </w:t>
                    </w:r>
                    <w:r>
                      <w:rPr>
                        <w:spacing w:val="5"/>
                        <w:sz w:val="18"/>
                        <w:szCs w:val="18"/>
                      </w:rPr>
                      <w:fldChar w:fldCharType="begin"/>
                    </w:r>
                    <w:r>
                      <w:rPr>
                        <w:spacing w:val="5"/>
                        <w:sz w:val="18"/>
                        <w:szCs w:val="18"/>
                      </w:rPr>
                      <w:instrText xml:space="preserve"> PAGE </w:instrText>
                    </w:r>
                    <w:r>
                      <w:rPr>
                        <w:spacing w:val="5"/>
                        <w:sz w:val="18"/>
                        <w:szCs w:val="18"/>
                      </w:rPr>
                      <w:fldChar w:fldCharType="separate"/>
                    </w:r>
                    <w:r>
                      <w:rPr>
                        <w:spacing w:val="5"/>
                        <w:sz w:val="18"/>
                        <w:szCs w:val="18"/>
                      </w:rPr>
                      <w:t>192</w:t>
                    </w:r>
                    <w:r>
                      <w:rPr>
                        <w:spacing w:val="5"/>
                        <w:sz w:val="18"/>
                        <w:szCs w:val="18"/>
                      </w:rPr>
                      <w:fldChar w:fldCharType="end"/>
                    </w:r>
                    <w:r>
                      <w:rPr>
                        <w:spacing w:val="5"/>
                        <w:sz w:val="18"/>
                        <w:szCs w:val="18"/>
                      </w:rPr>
                      <w:t xml:space="preserve"> -</w:t>
                    </w:r>
                    <w:r>
                      <w:rPr>
                        <w:spacing w:val="3"/>
                        <w:sz w:val="12"/>
                        <w:szCs w:val="12"/>
                      </w:rPr>
                      <w:t>66-40161646</w:t>
                    </w:r>
                  </w:p>
                </w:txbxContent>
              </v:textbox>
              <w10:wrap type="square" anchorx="page"/>
            </v:shape>
          </w:pict>
        </mc:Fallback>
      </mc:AlternateContent>
    </w:r>
  </w:p>
</w:ftr>
</file>

<file path=word/footer45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3339A9">
    <w:pPr>
      <w:kinsoku w:val="0"/>
      <w:overflowPunct w:val="0"/>
      <w:autoSpaceDE/>
      <w:autoSpaceDN/>
      <w:adjustRightInd/>
      <w:textAlignment w:val="baseline"/>
      <w:rPr>
        <w:sz w:val="16"/>
        <w:szCs w:val="16"/>
      </w:rPr>
    </w:pPr>
    <w:r>
      <w:rPr>
        <w:noProof/>
        <w:lang w:val="en-GB"/>
      </w:rPr>
      <mc:AlternateContent>
        <mc:Choice Requires="wps">
          <w:drawing>
            <wp:anchor distT="0" distB="0" distL="0" distR="0" simplePos="0" relativeHeight="251833856" behindDoc="0" locked="0" layoutInCell="0" allowOverlap="1">
              <wp:simplePos x="0" y="0"/>
              <wp:positionH relativeFrom="page">
                <wp:posOffset>412750</wp:posOffset>
              </wp:positionH>
              <wp:positionV relativeFrom="paragraph">
                <wp:posOffset>0</wp:posOffset>
              </wp:positionV>
              <wp:extent cx="4110990" cy="107315"/>
              <wp:effectExtent l="0" t="0" r="0" b="0"/>
              <wp:wrapSquare wrapText="bothSides"/>
              <wp:docPr id="45" name="Text Box 3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10990" cy="10731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5E08" w:rsidRDefault="00C15E08">
                          <w:pPr>
                            <w:keepNext/>
                            <w:keepLines/>
                            <w:kinsoku w:val="0"/>
                            <w:overflowPunct w:val="0"/>
                            <w:autoSpaceDE/>
                            <w:autoSpaceDN/>
                            <w:adjustRightInd/>
                            <w:textAlignment w:val="baseline"/>
                            <w:rPr>
                              <w:spacing w:val="3"/>
                              <w:sz w:val="12"/>
                              <w:szCs w:val="12"/>
                            </w:rPr>
                          </w:pPr>
                          <w:r>
                            <w:rPr>
                              <w:spacing w:val="-9"/>
                              <w:sz w:val="12"/>
                              <w:szCs w:val="12"/>
                            </w:rPr>
                            <w:t>MADR1D-1-449415-v25</w:t>
                          </w:r>
                          <w:r>
                            <w:rPr>
                              <w:spacing w:val="5"/>
                              <w:sz w:val="18"/>
                              <w:szCs w:val="18"/>
                            </w:rPr>
                            <w:t xml:space="preserve">- </w:t>
                          </w:r>
                          <w:r>
                            <w:rPr>
                              <w:spacing w:val="5"/>
                              <w:sz w:val="18"/>
                              <w:szCs w:val="18"/>
                            </w:rPr>
                            <w:fldChar w:fldCharType="begin"/>
                          </w:r>
                          <w:r>
                            <w:rPr>
                              <w:spacing w:val="5"/>
                              <w:sz w:val="18"/>
                              <w:szCs w:val="18"/>
                            </w:rPr>
                            <w:instrText xml:space="preserve"> PAGE </w:instrText>
                          </w:r>
                          <w:r>
                            <w:rPr>
                              <w:spacing w:val="5"/>
                              <w:sz w:val="18"/>
                              <w:szCs w:val="18"/>
                            </w:rPr>
                            <w:fldChar w:fldCharType="separate"/>
                          </w:r>
                          <w:r>
                            <w:rPr>
                              <w:spacing w:val="5"/>
                              <w:sz w:val="18"/>
                              <w:szCs w:val="18"/>
                            </w:rPr>
                            <w:t>192</w:t>
                          </w:r>
                          <w:r>
                            <w:rPr>
                              <w:spacing w:val="5"/>
                              <w:sz w:val="18"/>
                              <w:szCs w:val="18"/>
                            </w:rPr>
                            <w:fldChar w:fldCharType="end"/>
                          </w:r>
                          <w:r>
                            <w:rPr>
                              <w:spacing w:val="5"/>
                              <w:sz w:val="18"/>
                              <w:szCs w:val="18"/>
                            </w:rPr>
                            <w:t xml:space="preserve"> -</w:t>
                          </w:r>
                          <w:r>
                            <w:rPr>
                              <w:spacing w:val="3"/>
                              <w:sz w:val="12"/>
                              <w:szCs w:val="12"/>
                            </w:rPr>
                            <w:t>66-40161646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89" o:spid="_x0000_s1439" type="#_x0000_t202" style="position:absolute;margin-left:32.5pt;margin-top:0;width:323.7pt;height:8.45pt;z-index:2518338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" o:allowincell="f" stroked="f">
              <v:fill opacity="0"/>
              <v:textbox inset="0,0,0,0">
                <w:txbxContent>
                  <w:p w:rsidR="00C15E08" w:rsidRDefault="00C15E08">
                    <w:pPr>
                      <w:keepNext/>
                      <w:keepLines/>
                      <w:kinsoku w:val="0"/>
                      <w:overflowPunct w:val="0"/>
                      <w:autoSpaceDE/>
                      <w:autoSpaceDN/>
                      <w:adjustRightInd/>
                      <w:textAlignment w:val="baseline"/>
                      <w:rPr>
                        <w:spacing w:val="3"/>
                        <w:sz w:val="12"/>
                        <w:szCs w:val="12"/>
                      </w:rPr>
                    </w:pPr>
                    <w:r>
                      <w:rPr>
                        <w:spacing w:val="-9"/>
                        <w:sz w:val="12"/>
                        <w:szCs w:val="12"/>
                      </w:rPr>
                      <w:t>MADR1D-1-449415-v25</w:t>
                    </w:r>
                    <w:r>
                      <w:rPr>
                        <w:spacing w:val="5"/>
                        <w:sz w:val="18"/>
                        <w:szCs w:val="18"/>
                      </w:rPr>
                      <w:t xml:space="preserve">- </w:t>
                    </w:r>
                    <w:r>
                      <w:rPr>
                        <w:spacing w:val="5"/>
                        <w:sz w:val="18"/>
                        <w:szCs w:val="18"/>
                      </w:rPr>
                      <w:fldChar w:fldCharType="begin"/>
                    </w:r>
                    <w:r>
                      <w:rPr>
                        <w:spacing w:val="5"/>
                        <w:sz w:val="18"/>
                        <w:szCs w:val="18"/>
                      </w:rPr>
                      <w:instrText xml:space="preserve"> PAGE </w:instrText>
                    </w:r>
                    <w:r>
                      <w:rPr>
                        <w:spacing w:val="5"/>
                        <w:sz w:val="18"/>
                        <w:szCs w:val="18"/>
                      </w:rPr>
                      <w:fldChar w:fldCharType="separate"/>
                    </w:r>
                    <w:r>
                      <w:rPr>
                        <w:spacing w:val="5"/>
                        <w:sz w:val="18"/>
                        <w:szCs w:val="18"/>
                      </w:rPr>
                      <w:t>192</w:t>
                    </w:r>
                    <w:r>
                      <w:rPr>
                        <w:spacing w:val="5"/>
                        <w:sz w:val="18"/>
                        <w:szCs w:val="18"/>
                      </w:rPr>
                      <w:fldChar w:fldCharType="end"/>
                    </w:r>
                    <w:r>
                      <w:rPr>
                        <w:spacing w:val="5"/>
                        <w:sz w:val="18"/>
                        <w:szCs w:val="18"/>
                      </w:rPr>
                      <w:t xml:space="preserve"> -</w:t>
                    </w:r>
                    <w:r>
                      <w:rPr>
                        <w:spacing w:val="3"/>
                        <w:sz w:val="12"/>
                        <w:szCs w:val="12"/>
                      </w:rPr>
                      <w:t>66-40161646</w:t>
                    </w:r>
                  </w:p>
                </w:txbxContent>
              </v:textbox>
              <w10:wrap type="square" anchorx="page"/>
            </v:shape>
          </w:pict>
        </mc:Fallback>
      </mc:AlternateContent>
    </w:r>
  </w:p>
</w:ftr>
</file>

<file path=word/footer45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3339A9">
    <w:pPr>
      <w:kinsoku w:val="0"/>
      <w:overflowPunct w:val="0"/>
      <w:autoSpaceDE/>
      <w:autoSpaceDN/>
      <w:adjustRightInd/>
      <w:textAlignment w:val="baseline"/>
      <w:rPr>
        <w:sz w:val="16"/>
        <w:szCs w:val="16"/>
      </w:rPr>
    </w:pPr>
    <w:r>
      <w:rPr>
        <w:noProof/>
        <w:lang w:val="en-GB"/>
      </w:rPr>
      <mc:AlternateContent>
        <mc:Choice Requires="wps">
          <w:drawing>
            <wp:anchor distT="0" distB="0" distL="0" distR="0" simplePos="0" relativeHeight="251834880" behindDoc="0" locked="0" layoutInCell="0" allowOverlap="1">
              <wp:simplePos x="0" y="0"/>
              <wp:positionH relativeFrom="page">
                <wp:posOffset>412750</wp:posOffset>
              </wp:positionH>
              <wp:positionV relativeFrom="paragraph">
                <wp:posOffset>0</wp:posOffset>
              </wp:positionV>
              <wp:extent cx="4110990" cy="107315"/>
              <wp:effectExtent l="0" t="0" r="0" b="0"/>
              <wp:wrapSquare wrapText="bothSides"/>
              <wp:docPr id="44" name="Text Box 3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10990" cy="10731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5E08" w:rsidRDefault="00C15E08">
                          <w:pPr>
                            <w:keepNext/>
                            <w:keepLines/>
                            <w:kinsoku w:val="0"/>
                            <w:overflowPunct w:val="0"/>
                            <w:autoSpaceDE/>
                            <w:autoSpaceDN/>
                            <w:adjustRightInd/>
                            <w:textAlignment w:val="baseline"/>
                            <w:rPr>
                              <w:spacing w:val="3"/>
                              <w:sz w:val="12"/>
                              <w:szCs w:val="12"/>
                            </w:rPr>
                          </w:pPr>
                          <w:r>
                            <w:rPr>
                              <w:spacing w:val="-9"/>
                              <w:sz w:val="12"/>
                              <w:szCs w:val="12"/>
                            </w:rPr>
                            <w:t>MADR1D-1-449415-v25</w:t>
                          </w:r>
                          <w:r>
                            <w:rPr>
                              <w:spacing w:val="5"/>
                              <w:sz w:val="18"/>
                              <w:szCs w:val="18"/>
                            </w:rPr>
                            <w:t xml:space="preserve">- </w:t>
                          </w:r>
                          <w:r>
                            <w:rPr>
                              <w:spacing w:val="5"/>
                              <w:sz w:val="18"/>
                              <w:szCs w:val="18"/>
                            </w:rPr>
                            <w:fldChar w:fldCharType="begin"/>
                          </w:r>
                          <w:r>
                            <w:rPr>
                              <w:spacing w:val="5"/>
                              <w:sz w:val="18"/>
                              <w:szCs w:val="18"/>
                            </w:rPr>
                            <w:instrText xml:space="preserve"> PAGE </w:instrText>
                          </w:r>
                          <w:r>
                            <w:rPr>
                              <w:spacing w:val="5"/>
                              <w:sz w:val="18"/>
                              <w:szCs w:val="18"/>
                            </w:rPr>
                            <w:fldChar w:fldCharType="separate"/>
                          </w:r>
                          <w:r w:rsidR="00102F4A">
                            <w:rPr>
                              <w:noProof/>
                              <w:spacing w:val="5"/>
                              <w:sz w:val="18"/>
                              <w:szCs w:val="18"/>
                            </w:rPr>
                            <w:t>181</w:t>
                          </w:r>
                          <w:r>
                            <w:rPr>
                              <w:spacing w:val="5"/>
                              <w:sz w:val="18"/>
                              <w:szCs w:val="18"/>
                            </w:rPr>
                            <w:fldChar w:fldCharType="end"/>
                          </w:r>
                          <w:r>
                            <w:rPr>
                              <w:spacing w:val="5"/>
                              <w:sz w:val="18"/>
                              <w:szCs w:val="18"/>
                            </w:rPr>
                            <w:t xml:space="preserve"> -</w:t>
                          </w:r>
                          <w:r>
                            <w:rPr>
                              <w:spacing w:val="3"/>
                              <w:sz w:val="12"/>
                              <w:szCs w:val="12"/>
                            </w:rPr>
                            <w:t>66-40161646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90" o:spid="_x0000_s1440" type="#_x0000_t202" style="position:absolute;margin-left:32.5pt;margin-top:0;width:323.7pt;height:8.45pt;z-index:2518348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" o:allowincell="f" stroked="f">
              <v:fill opacity="0"/>
              <v:textbox inset="0,0,0,0">
                <w:txbxContent>
                  <w:p w:rsidR="00C15E08" w:rsidRDefault="00C15E08">
                    <w:pPr>
                      <w:keepNext/>
                      <w:keepLines/>
                      <w:kinsoku w:val="0"/>
                      <w:overflowPunct w:val="0"/>
                      <w:autoSpaceDE/>
                      <w:autoSpaceDN/>
                      <w:adjustRightInd/>
                      <w:textAlignment w:val="baseline"/>
                      <w:rPr>
                        <w:spacing w:val="3"/>
                        <w:sz w:val="12"/>
                        <w:szCs w:val="12"/>
                      </w:rPr>
                    </w:pPr>
                    <w:r>
                      <w:rPr>
                        <w:spacing w:val="-9"/>
                        <w:sz w:val="12"/>
                        <w:szCs w:val="12"/>
                      </w:rPr>
                      <w:t>MADR1D-1-449415-v25</w:t>
                    </w:r>
                    <w:r>
                      <w:rPr>
                        <w:spacing w:val="5"/>
                        <w:sz w:val="18"/>
                        <w:szCs w:val="18"/>
                      </w:rPr>
                      <w:t xml:space="preserve">- </w:t>
                    </w:r>
                    <w:r>
                      <w:rPr>
                        <w:spacing w:val="5"/>
                        <w:sz w:val="18"/>
                        <w:szCs w:val="18"/>
                      </w:rPr>
                      <w:fldChar w:fldCharType="begin"/>
                    </w:r>
                    <w:r>
                      <w:rPr>
                        <w:spacing w:val="5"/>
                        <w:sz w:val="18"/>
                        <w:szCs w:val="18"/>
                      </w:rPr>
                      <w:instrText xml:space="preserve"> PAGE </w:instrText>
                    </w:r>
                    <w:r>
                      <w:rPr>
                        <w:spacing w:val="5"/>
                        <w:sz w:val="18"/>
                        <w:szCs w:val="18"/>
                      </w:rPr>
                      <w:fldChar w:fldCharType="separate"/>
                    </w:r>
                    <w:r w:rsidR="00102F4A">
                      <w:rPr>
                        <w:noProof/>
                        <w:spacing w:val="5"/>
                        <w:sz w:val="18"/>
                        <w:szCs w:val="18"/>
                      </w:rPr>
                      <w:t>181</w:t>
                    </w:r>
                    <w:r>
                      <w:rPr>
                        <w:spacing w:val="5"/>
                        <w:sz w:val="18"/>
                        <w:szCs w:val="18"/>
                      </w:rPr>
                      <w:fldChar w:fldCharType="end"/>
                    </w:r>
                    <w:r>
                      <w:rPr>
                        <w:spacing w:val="5"/>
                        <w:sz w:val="18"/>
                        <w:szCs w:val="18"/>
                      </w:rPr>
                      <w:t xml:space="preserve"> -</w:t>
                    </w:r>
                    <w:r>
                      <w:rPr>
                        <w:spacing w:val="3"/>
                        <w:sz w:val="12"/>
                        <w:szCs w:val="12"/>
                      </w:rPr>
                      <w:t>66-40161646</w:t>
                    </w:r>
                  </w:p>
                </w:txbxContent>
              </v:textbox>
              <w10:wrap type="square" anchorx="page"/>
            </v:shape>
          </w:pict>
        </mc:Fallback>
      </mc:AlternateContent>
    </w:r>
  </w:p>
</w:ftr>
</file>

<file path=word/footer45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3339A9">
    <w:pPr>
      <w:kinsoku w:val="0"/>
      <w:overflowPunct w:val="0"/>
      <w:autoSpaceDE/>
      <w:autoSpaceDN/>
      <w:adjustRightInd/>
      <w:textAlignment w:val="baseline"/>
      <w:rPr>
        <w:sz w:val="16"/>
        <w:szCs w:val="16"/>
      </w:rPr>
    </w:pPr>
    <w:r>
      <w:rPr>
        <w:noProof/>
        <w:lang w:val="en-GB"/>
      </w:rPr>
      <mc:AlternateContent>
        <mc:Choice Requires="wps">
          <w:drawing>
            <wp:anchor distT="0" distB="0" distL="0" distR="0" simplePos="0" relativeHeight="251835904" behindDoc="0" locked="0" layoutInCell="0" allowOverlap="1">
              <wp:simplePos x="0" y="0"/>
              <wp:positionH relativeFrom="page">
                <wp:posOffset>412750</wp:posOffset>
              </wp:positionH>
              <wp:positionV relativeFrom="paragraph">
                <wp:posOffset>0</wp:posOffset>
              </wp:positionV>
              <wp:extent cx="4110990" cy="107315"/>
              <wp:effectExtent l="0" t="0" r="0" b="0"/>
              <wp:wrapSquare wrapText="bothSides"/>
              <wp:docPr id="43" name="Text Box 3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10990" cy="10731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5E08" w:rsidRDefault="00C15E08">
                          <w:pPr>
                            <w:keepNext/>
                            <w:keepLines/>
                            <w:kinsoku w:val="0"/>
                            <w:overflowPunct w:val="0"/>
                            <w:autoSpaceDE/>
                            <w:autoSpaceDN/>
                            <w:adjustRightInd/>
                            <w:textAlignment w:val="baseline"/>
                            <w:rPr>
                              <w:spacing w:val="3"/>
                              <w:sz w:val="12"/>
                              <w:szCs w:val="12"/>
                            </w:rPr>
                          </w:pPr>
                          <w:r>
                            <w:rPr>
                              <w:spacing w:val="-9"/>
                              <w:sz w:val="12"/>
                              <w:szCs w:val="12"/>
                            </w:rPr>
                            <w:t>MADR1D-1-449415-v25</w:t>
                          </w:r>
                          <w:r>
                            <w:rPr>
                              <w:spacing w:val="5"/>
                              <w:sz w:val="18"/>
                              <w:szCs w:val="18"/>
                            </w:rPr>
                            <w:t xml:space="preserve">- </w:t>
                          </w:r>
                          <w:r>
                            <w:rPr>
                              <w:spacing w:val="5"/>
                              <w:sz w:val="18"/>
                              <w:szCs w:val="18"/>
                            </w:rPr>
                            <w:fldChar w:fldCharType="begin"/>
                          </w:r>
                          <w:r>
                            <w:rPr>
                              <w:spacing w:val="5"/>
                              <w:sz w:val="18"/>
                              <w:szCs w:val="18"/>
                            </w:rPr>
                            <w:instrText xml:space="preserve"> PAGE </w:instrText>
                          </w:r>
                          <w:r>
                            <w:rPr>
                              <w:spacing w:val="5"/>
                              <w:sz w:val="18"/>
                              <w:szCs w:val="18"/>
                            </w:rPr>
                            <w:fldChar w:fldCharType="separate"/>
                          </w:r>
                          <w:r w:rsidR="00102F4A">
                            <w:rPr>
                              <w:noProof/>
                              <w:spacing w:val="5"/>
                              <w:sz w:val="18"/>
                              <w:szCs w:val="18"/>
                            </w:rPr>
                            <w:t>182</w:t>
                          </w:r>
                          <w:r>
                            <w:rPr>
                              <w:spacing w:val="5"/>
                              <w:sz w:val="18"/>
                              <w:szCs w:val="18"/>
                            </w:rPr>
                            <w:fldChar w:fldCharType="end"/>
                          </w:r>
                          <w:r>
                            <w:rPr>
                              <w:spacing w:val="5"/>
                              <w:sz w:val="18"/>
                              <w:szCs w:val="18"/>
                            </w:rPr>
                            <w:t xml:space="preserve"> -</w:t>
                          </w:r>
                          <w:r>
                            <w:rPr>
                              <w:spacing w:val="3"/>
                              <w:sz w:val="12"/>
                              <w:szCs w:val="12"/>
                            </w:rPr>
                            <w:t>66-40161646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91" o:spid="_x0000_s1441" type="#_x0000_t202" style="position:absolute;margin-left:32.5pt;margin-top:0;width:323.7pt;height:8.45pt;z-index:2518359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" o:allowincell="f" stroked="f">
              <v:fill opacity="0"/>
              <v:textbox inset="0,0,0,0">
                <w:txbxContent>
                  <w:p w:rsidR="00C15E08" w:rsidRDefault="00C15E08">
                    <w:pPr>
                      <w:keepNext/>
                      <w:keepLines/>
                      <w:kinsoku w:val="0"/>
                      <w:overflowPunct w:val="0"/>
                      <w:autoSpaceDE/>
                      <w:autoSpaceDN/>
                      <w:adjustRightInd/>
                      <w:textAlignment w:val="baseline"/>
                      <w:rPr>
                        <w:spacing w:val="3"/>
                        <w:sz w:val="12"/>
                        <w:szCs w:val="12"/>
                      </w:rPr>
                    </w:pPr>
                    <w:r>
                      <w:rPr>
                        <w:spacing w:val="-9"/>
                        <w:sz w:val="12"/>
                        <w:szCs w:val="12"/>
                      </w:rPr>
                      <w:t>MADR1D-1-449415-v25</w:t>
                    </w:r>
                    <w:r>
                      <w:rPr>
                        <w:spacing w:val="5"/>
                        <w:sz w:val="18"/>
                        <w:szCs w:val="18"/>
                      </w:rPr>
                      <w:t xml:space="preserve">- </w:t>
                    </w:r>
                    <w:r>
                      <w:rPr>
                        <w:spacing w:val="5"/>
                        <w:sz w:val="18"/>
                        <w:szCs w:val="18"/>
                      </w:rPr>
                      <w:fldChar w:fldCharType="begin"/>
                    </w:r>
                    <w:r>
                      <w:rPr>
                        <w:spacing w:val="5"/>
                        <w:sz w:val="18"/>
                        <w:szCs w:val="18"/>
                      </w:rPr>
                      <w:instrText xml:space="preserve"> PAGE </w:instrText>
                    </w:r>
                    <w:r>
                      <w:rPr>
                        <w:spacing w:val="5"/>
                        <w:sz w:val="18"/>
                        <w:szCs w:val="18"/>
                      </w:rPr>
                      <w:fldChar w:fldCharType="separate"/>
                    </w:r>
                    <w:r w:rsidR="00102F4A">
                      <w:rPr>
                        <w:noProof/>
                        <w:spacing w:val="5"/>
                        <w:sz w:val="18"/>
                        <w:szCs w:val="18"/>
                      </w:rPr>
                      <w:t>182</w:t>
                    </w:r>
                    <w:r>
                      <w:rPr>
                        <w:spacing w:val="5"/>
                        <w:sz w:val="18"/>
                        <w:szCs w:val="18"/>
                      </w:rPr>
                      <w:fldChar w:fldCharType="end"/>
                    </w:r>
                    <w:r>
                      <w:rPr>
                        <w:spacing w:val="5"/>
                        <w:sz w:val="18"/>
                        <w:szCs w:val="18"/>
                      </w:rPr>
                      <w:t xml:space="preserve"> -</w:t>
                    </w:r>
                    <w:r>
                      <w:rPr>
                        <w:spacing w:val="3"/>
                        <w:sz w:val="12"/>
                        <w:szCs w:val="12"/>
                      </w:rPr>
                      <w:t>66-40161646</w:t>
                    </w:r>
                  </w:p>
                </w:txbxContent>
              </v:textbox>
              <w10:wrap type="square" anchorx="page"/>
            </v:shape>
          </w:pict>
        </mc:Fallback>
      </mc:AlternateContent>
    </w:r>
  </w:p>
</w:ftr>
</file>

<file path=word/footer45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3339A9">
    <w:pPr>
      <w:kinsoku w:val="0"/>
      <w:overflowPunct w:val="0"/>
      <w:autoSpaceDE/>
      <w:autoSpaceDN/>
      <w:adjustRightInd/>
      <w:textAlignment w:val="baseline"/>
      <w:rPr>
        <w:sz w:val="16"/>
        <w:szCs w:val="16"/>
      </w:rPr>
    </w:pPr>
    <w:r>
      <w:rPr>
        <w:noProof/>
        <w:lang w:val="en-GB"/>
      </w:rPr>
      <mc:AlternateContent>
        <mc:Choice Requires="wps">
          <w:drawing>
            <wp:anchor distT="0" distB="0" distL="0" distR="0" simplePos="0" relativeHeight="251836928" behindDoc="0" locked="0" layoutInCell="0" allowOverlap="1">
              <wp:simplePos x="0" y="0"/>
              <wp:positionH relativeFrom="page">
                <wp:posOffset>412750</wp:posOffset>
              </wp:positionH>
              <wp:positionV relativeFrom="paragraph">
                <wp:posOffset>0</wp:posOffset>
              </wp:positionV>
              <wp:extent cx="4110990" cy="107315"/>
              <wp:effectExtent l="0" t="0" r="0" b="0"/>
              <wp:wrapSquare wrapText="bothSides"/>
              <wp:docPr id="42" name="Text Box 3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10990" cy="10731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5E08" w:rsidRDefault="00C15E08">
                          <w:pPr>
                            <w:keepNext/>
                            <w:keepLines/>
                            <w:kinsoku w:val="0"/>
                            <w:overflowPunct w:val="0"/>
                            <w:autoSpaceDE/>
                            <w:autoSpaceDN/>
                            <w:adjustRightInd/>
                            <w:textAlignment w:val="baseline"/>
                            <w:rPr>
                              <w:spacing w:val="3"/>
                              <w:sz w:val="12"/>
                              <w:szCs w:val="12"/>
                            </w:rPr>
                          </w:pPr>
                          <w:r>
                            <w:rPr>
                              <w:spacing w:val="-9"/>
                              <w:sz w:val="12"/>
                              <w:szCs w:val="12"/>
                            </w:rPr>
                            <w:t>MADR1D-1-449415-v25</w:t>
                          </w:r>
                          <w:r>
                            <w:rPr>
                              <w:spacing w:val="5"/>
                              <w:sz w:val="18"/>
                              <w:szCs w:val="18"/>
                            </w:rPr>
                            <w:t xml:space="preserve">- </w:t>
                          </w:r>
                          <w:r>
                            <w:rPr>
                              <w:spacing w:val="5"/>
                              <w:sz w:val="18"/>
                              <w:szCs w:val="18"/>
                            </w:rPr>
                            <w:fldChar w:fldCharType="begin"/>
                          </w:r>
                          <w:r>
                            <w:rPr>
                              <w:spacing w:val="5"/>
                              <w:sz w:val="18"/>
                              <w:szCs w:val="18"/>
                            </w:rPr>
                            <w:instrText xml:space="preserve"> PAGE </w:instrText>
                          </w:r>
                          <w:r>
                            <w:rPr>
                              <w:spacing w:val="5"/>
                              <w:sz w:val="18"/>
                              <w:szCs w:val="18"/>
                            </w:rPr>
                            <w:fldChar w:fldCharType="separate"/>
                          </w:r>
                          <w:r>
                            <w:rPr>
                              <w:spacing w:val="5"/>
                              <w:sz w:val="18"/>
                              <w:szCs w:val="18"/>
                            </w:rPr>
                            <w:t>192</w:t>
                          </w:r>
                          <w:r>
                            <w:rPr>
                              <w:spacing w:val="5"/>
                              <w:sz w:val="18"/>
                              <w:szCs w:val="18"/>
                            </w:rPr>
                            <w:fldChar w:fldCharType="end"/>
                          </w:r>
                          <w:r>
                            <w:rPr>
                              <w:spacing w:val="5"/>
                              <w:sz w:val="18"/>
                              <w:szCs w:val="18"/>
                            </w:rPr>
                            <w:t xml:space="preserve"> -</w:t>
                          </w:r>
                          <w:r>
                            <w:rPr>
                              <w:spacing w:val="3"/>
                              <w:sz w:val="12"/>
                              <w:szCs w:val="12"/>
                            </w:rPr>
                            <w:t>66-40161646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92" o:spid="_x0000_s1442" type="#_x0000_t202" style="position:absolute;margin-left:32.5pt;margin-top:0;width:323.7pt;height:8.45pt;z-index:2518369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" o:allowincell="f" stroked="f">
              <v:fill opacity="0"/>
              <v:textbox inset="0,0,0,0">
                <w:txbxContent>
                  <w:p w:rsidR="00C15E08" w:rsidRDefault="00C15E08">
                    <w:pPr>
                      <w:keepNext/>
                      <w:keepLines/>
                      <w:kinsoku w:val="0"/>
                      <w:overflowPunct w:val="0"/>
                      <w:autoSpaceDE/>
                      <w:autoSpaceDN/>
                      <w:adjustRightInd/>
                      <w:textAlignment w:val="baseline"/>
                      <w:rPr>
                        <w:spacing w:val="3"/>
                        <w:sz w:val="12"/>
                        <w:szCs w:val="12"/>
                      </w:rPr>
                    </w:pPr>
                    <w:r>
                      <w:rPr>
                        <w:spacing w:val="-9"/>
                        <w:sz w:val="12"/>
                        <w:szCs w:val="12"/>
                      </w:rPr>
                      <w:t>MADR1D-1-449415-v25</w:t>
                    </w:r>
                    <w:r>
                      <w:rPr>
                        <w:spacing w:val="5"/>
                        <w:sz w:val="18"/>
                        <w:szCs w:val="18"/>
                      </w:rPr>
                      <w:t xml:space="preserve">- </w:t>
                    </w:r>
                    <w:r>
                      <w:rPr>
                        <w:spacing w:val="5"/>
                        <w:sz w:val="18"/>
                        <w:szCs w:val="18"/>
                      </w:rPr>
                      <w:fldChar w:fldCharType="begin"/>
                    </w:r>
                    <w:r>
                      <w:rPr>
                        <w:spacing w:val="5"/>
                        <w:sz w:val="18"/>
                        <w:szCs w:val="18"/>
                      </w:rPr>
                      <w:instrText xml:space="preserve"> PAGE </w:instrText>
                    </w:r>
                    <w:r>
                      <w:rPr>
                        <w:spacing w:val="5"/>
                        <w:sz w:val="18"/>
                        <w:szCs w:val="18"/>
                      </w:rPr>
                      <w:fldChar w:fldCharType="separate"/>
                    </w:r>
                    <w:r>
                      <w:rPr>
                        <w:spacing w:val="5"/>
                        <w:sz w:val="18"/>
                        <w:szCs w:val="18"/>
                      </w:rPr>
                      <w:t>192</w:t>
                    </w:r>
                    <w:r>
                      <w:rPr>
                        <w:spacing w:val="5"/>
                        <w:sz w:val="18"/>
                        <w:szCs w:val="18"/>
                      </w:rPr>
                      <w:fldChar w:fldCharType="end"/>
                    </w:r>
                    <w:r>
                      <w:rPr>
                        <w:spacing w:val="5"/>
                        <w:sz w:val="18"/>
                        <w:szCs w:val="18"/>
                      </w:rPr>
                      <w:t xml:space="preserve"> -</w:t>
                    </w:r>
                    <w:r>
                      <w:rPr>
                        <w:spacing w:val="3"/>
                        <w:sz w:val="12"/>
                        <w:szCs w:val="12"/>
                      </w:rPr>
                      <w:t>66-40161646</w:t>
                    </w:r>
                  </w:p>
                </w:txbxContent>
              </v:textbox>
              <w10:wrap type="square" anchorx="page"/>
            </v:shape>
          </w:pict>
        </mc:Fallback>
      </mc:AlternateContent>
    </w:r>
  </w:p>
</w:ftr>
</file>

<file path=word/footer45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3339A9">
    <w:pPr>
      <w:kinsoku w:val="0"/>
      <w:overflowPunct w:val="0"/>
      <w:autoSpaceDE/>
      <w:autoSpaceDN/>
      <w:adjustRightInd/>
      <w:textAlignment w:val="baseline"/>
      <w:rPr>
        <w:sz w:val="16"/>
        <w:szCs w:val="16"/>
      </w:rPr>
    </w:pPr>
    <w:r>
      <w:rPr>
        <w:noProof/>
        <w:lang w:val="en-GB"/>
      </w:rPr>
      <mc:AlternateContent>
        <mc:Choice Requires="wps">
          <w:drawing>
            <wp:anchor distT="0" distB="0" distL="0" distR="0" simplePos="0" relativeHeight="251837952" behindDoc="0" locked="0" layoutInCell="0" allowOverlap="1">
              <wp:simplePos x="0" y="0"/>
              <wp:positionH relativeFrom="page">
                <wp:posOffset>412750</wp:posOffset>
              </wp:positionH>
              <wp:positionV relativeFrom="paragraph">
                <wp:posOffset>0</wp:posOffset>
              </wp:positionV>
              <wp:extent cx="4110990" cy="107315"/>
              <wp:effectExtent l="0" t="0" r="0" b="0"/>
              <wp:wrapSquare wrapText="bothSides"/>
              <wp:docPr id="41" name="Text Box 3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10990" cy="10731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5E08" w:rsidRDefault="00C15E08">
                          <w:pPr>
                            <w:keepNext/>
                            <w:keepLines/>
                            <w:kinsoku w:val="0"/>
                            <w:overflowPunct w:val="0"/>
                            <w:autoSpaceDE/>
                            <w:autoSpaceDN/>
                            <w:adjustRightInd/>
                            <w:textAlignment w:val="baseline"/>
                            <w:rPr>
                              <w:spacing w:val="3"/>
                              <w:sz w:val="12"/>
                              <w:szCs w:val="12"/>
                            </w:rPr>
                          </w:pPr>
                          <w:r>
                            <w:rPr>
                              <w:spacing w:val="-9"/>
                              <w:sz w:val="12"/>
                              <w:szCs w:val="12"/>
                            </w:rPr>
                            <w:t>MADR1D-1-449415-v25</w:t>
                          </w:r>
                          <w:r>
                            <w:rPr>
                              <w:spacing w:val="5"/>
                              <w:sz w:val="18"/>
                              <w:szCs w:val="18"/>
                            </w:rPr>
                            <w:t xml:space="preserve">- </w:t>
                          </w:r>
                          <w:r>
                            <w:rPr>
                              <w:spacing w:val="5"/>
                              <w:sz w:val="18"/>
                              <w:szCs w:val="18"/>
                            </w:rPr>
                            <w:fldChar w:fldCharType="begin"/>
                          </w:r>
                          <w:r>
                            <w:rPr>
                              <w:spacing w:val="5"/>
                              <w:sz w:val="18"/>
                              <w:szCs w:val="18"/>
                            </w:rPr>
                            <w:instrText xml:space="preserve"> PAGE </w:instrText>
                          </w:r>
                          <w:r>
                            <w:rPr>
                              <w:spacing w:val="5"/>
                              <w:sz w:val="18"/>
                              <w:szCs w:val="18"/>
                            </w:rPr>
                            <w:fldChar w:fldCharType="separate"/>
                          </w:r>
                          <w:r>
                            <w:rPr>
                              <w:spacing w:val="5"/>
                              <w:sz w:val="18"/>
                              <w:szCs w:val="18"/>
                            </w:rPr>
                            <w:t>192</w:t>
                          </w:r>
                          <w:r>
                            <w:rPr>
                              <w:spacing w:val="5"/>
                              <w:sz w:val="18"/>
                              <w:szCs w:val="18"/>
                            </w:rPr>
                            <w:fldChar w:fldCharType="end"/>
                          </w:r>
                          <w:r>
                            <w:rPr>
                              <w:spacing w:val="5"/>
                              <w:sz w:val="18"/>
                              <w:szCs w:val="18"/>
                            </w:rPr>
                            <w:t xml:space="preserve"> -</w:t>
                          </w:r>
                          <w:r>
                            <w:rPr>
                              <w:spacing w:val="3"/>
                              <w:sz w:val="12"/>
                              <w:szCs w:val="12"/>
                            </w:rPr>
                            <w:t>66-40161646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93" o:spid="_x0000_s1443" type="#_x0000_t202" style="position:absolute;margin-left:32.5pt;margin-top:0;width:323.7pt;height:8.45pt;z-index:2518379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" o:allowincell="f" stroked="f">
              <v:fill opacity="0"/>
              <v:textbox inset="0,0,0,0">
                <w:txbxContent>
                  <w:p w:rsidR="00C15E08" w:rsidRDefault="00C15E08">
                    <w:pPr>
                      <w:keepNext/>
                      <w:keepLines/>
                      <w:kinsoku w:val="0"/>
                      <w:overflowPunct w:val="0"/>
                      <w:autoSpaceDE/>
                      <w:autoSpaceDN/>
                      <w:adjustRightInd/>
                      <w:textAlignment w:val="baseline"/>
                      <w:rPr>
                        <w:spacing w:val="3"/>
                        <w:sz w:val="12"/>
                        <w:szCs w:val="12"/>
                      </w:rPr>
                    </w:pPr>
                    <w:r>
                      <w:rPr>
                        <w:spacing w:val="-9"/>
                        <w:sz w:val="12"/>
                        <w:szCs w:val="12"/>
                      </w:rPr>
                      <w:t>MADR1D-1-449415-v25</w:t>
                    </w:r>
                    <w:r>
                      <w:rPr>
                        <w:spacing w:val="5"/>
                        <w:sz w:val="18"/>
                        <w:szCs w:val="18"/>
                      </w:rPr>
                      <w:t xml:space="preserve">- </w:t>
                    </w:r>
                    <w:r>
                      <w:rPr>
                        <w:spacing w:val="5"/>
                        <w:sz w:val="18"/>
                        <w:szCs w:val="18"/>
                      </w:rPr>
                      <w:fldChar w:fldCharType="begin"/>
                    </w:r>
                    <w:r>
                      <w:rPr>
                        <w:spacing w:val="5"/>
                        <w:sz w:val="18"/>
                        <w:szCs w:val="18"/>
                      </w:rPr>
                      <w:instrText xml:space="preserve"> PAGE </w:instrText>
                    </w:r>
                    <w:r>
                      <w:rPr>
                        <w:spacing w:val="5"/>
                        <w:sz w:val="18"/>
                        <w:szCs w:val="18"/>
                      </w:rPr>
                      <w:fldChar w:fldCharType="separate"/>
                    </w:r>
                    <w:r>
                      <w:rPr>
                        <w:spacing w:val="5"/>
                        <w:sz w:val="18"/>
                        <w:szCs w:val="18"/>
                      </w:rPr>
                      <w:t>192</w:t>
                    </w:r>
                    <w:r>
                      <w:rPr>
                        <w:spacing w:val="5"/>
                        <w:sz w:val="18"/>
                        <w:szCs w:val="18"/>
                      </w:rPr>
                      <w:fldChar w:fldCharType="end"/>
                    </w:r>
                    <w:r>
                      <w:rPr>
                        <w:spacing w:val="5"/>
                        <w:sz w:val="18"/>
                        <w:szCs w:val="18"/>
                      </w:rPr>
                      <w:t xml:space="preserve"> -</w:t>
                    </w:r>
                    <w:r>
                      <w:rPr>
                        <w:spacing w:val="3"/>
                        <w:sz w:val="12"/>
                        <w:szCs w:val="12"/>
                      </w:rPr>
                      <w:t>66-40161646</w:t>
                    </w:r>
                  </w:p>
                </w:txbxContent>
              </v:textbox>
              <w10:wrap type="square" anchorx="page"/>
            </v:shape>
          </w:pict>
        </mc:Fallback>
      </mc:AlternateContent>
    </w:r>
  </w:p>
</w:ftr>
</file>

<file path=word/footer45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3339A9">
    <w:pPr>
      <w:kinsoku w:val="0"/>
      <w:overflowPunct w:val="0"/>
      <w:autoSpaceDE/>
      <w:autoSpaceDN/>
      <w:adjustRightInd/>
      <w:textAlignment w:val="baseline"/>
      <w:rPr>
        <w:sz w:val="16"/>
        <w:szCs w:val="16"/>
      </w:rPr>
    </w:pPr>
    <w:r>
      <w:rPr>
        <w:noProof/>
        <w:lang w:val="en-GB"/>
      </w:rPr>
      <mc:AlternateContent>
        <mc:Choice Requires="wps">
          <w:drawing>
            <wp:anchor distT="0" distB="0" distL="0" distR="0" simplePos="0" relativeHeight="251838976" behindDoc="0" locked="0" layoutInCell="0" allowOverlap="1">
              <wp:simplePos x="0" y="0"/>
              <wp:positionH relativeFrom="page">
                <wp:posOffset>412750</wp:posOffset>
              </wp:positionH>
              <wp:positionV relativeFrom="paragraph">
                <wp:posOffset>0</wp:posOffset>
              </wp:positionV>
              <wp:extent cx="4110990" cy="107315"/>
              <wp:effectExtent l="0" t="0" r="0" b="0"/>
              <wp:wrapSquare wrapText="bothSides"/>
              <wp:docPr id="40" name="Text Box 3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10990" cy="10731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5E08" w:rsidRDefault="00C15E08">
                          <w:pPr>
                            <w:keepNext/>
                            <w:keepLines/>
                            <w:kinsoku w:val="0"/>
                            <w:overflowPunct w:val="0"/>
                            <w:autoSpaceDE/>
                            <w:autoSpaceDN/>
                            <w:adjustRightInd/>
                            <w:textAlignment w:val="baseline"/>
                            <w:rPr>
                              <w:spacing w:val="3"/>
                              <w:sz w:val="12"/>
                              <w:szCs w:val="12"/>
                            </w:rPr>
                          </w:pPr>
                          <w:r>
                            <w:rPr>
                              <w:spacing w:val="-9"/>
                              <w:sz w:val="12"/>
                              <w:szCs w:val="12"/>
                            </w:rPr>
                            <w:t>MADR1D-1-449415-v25</w:t>
                          </w:r>
                          <w:r>
                            <w:rPr>
                              <w:spacing w:val="5"/>
                              <w:sz w:val="18"/>
                              <w:szCs w:val="18"/>
                            </w:rPr>
                            <w:t xml:space="preserve">- </w:t>
                          </w:r>
                          <w:r>
                            <w:rPr>
                              <w:spacing w:val="5"/>
                              <w:sz w:val="18"/>
                              <w:szCs w:val="18"/>
                            </w:rPr>
                            <w:fldChar w:fldCharType="begin"/>
                          </w:r>
                          <w:r>
                            <w:rPr>
                              <w:spacing w:val="5"/>
                              <w:sz w:val="18"/>
                              <w:szCs w:val="18"/>
                            </w:rPr>
                            <w:instrText xml:space="preserve"> PAGE </w:instrText>
                          </w:r>
                          <w:r>
                            <w:rPr>
                              <w:spacing w:val="5"/>
                              <w:sz w:val="18"/>
                              <w:szCs w:val="18"/>
                            </w:rPr>
                            <w:fldChar w:fldCharType="separate"/>
                          </w:r>
                          <w:r w:rsidR="00102F4A">
                            <w:rPr>
                              <w:noProof/>
                              <w:spacing w:val="5"/>
                              <w:sz w:val="18"/>
                              <w:szCs w:val="18"/>
                            </w:rPr>
                            <w:t>183</w:t>
                          </w:r>
                          <w:r>
                            <w:rPr>
                              <w:spacing w:val="5"/>
                              <w:sz w:val="18"/>
                              <w:szCs w:val="18"/>
                            </w:rPr>
                            <w:fldChar w:fldCharType="end"/>
                          </w:r>
                          <w:r>
                            <w:rPr>
                              <w:spacing w:val="5"/>
                              <w:sz w:val="18"/>
                              <w:szCs w:val="18"/>
                            </w:rPr>
                            <w:t xml:space="preserve"> -</w:t>
                          </w:r>
                          <w:r>
                            <w:rPr>
                              <w:spacing w:val="3"/>
                              <w:sz w:val="12"/>
                              <w:szCs w:val="12"/>
                            </w:rPr>
                            <w:t>66-40161646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94" o:spid="_x0000_s1444" type="#_x0000_t202" style="position:absolute;margin-left:32.5pt;margin-top:0;width:323.7pt;height:8.45pt;z-index:2518389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" o:allowincell="f" stroked="f">
              <v:fill opacity="0"/>
              <v:textbox inset="0,0,0,0">
                <w:txbxContent>
                  <w:p w:rsidR="00C15E08" w:rsidRDefault="00C15E08">
                    <w:pPr>
                      <w:keepNext/>
                      <w:keepLines/>
                      <w:kinsoku w:val="0"/>
                      <w:overflowPunct w:val="0"/>
                      <w:autoSpaceDE/>
                      <w:autoSpaceDN/>
                      <w:adjustRightInd/>
                      <w:textAlignment w:val="baseline"/>
                      <w:rPr>
                        <w:spacing w:val="3"/>
                        <w:sz w:val="12"/>
                        <w:szCs w:val="12"/>
                      </w:rPr>
                    </w:pPr>
                    <w:r>
                      <w:rPr>
                        <w:spacing w:val="-9"/>
                        <w:sz w:val="12"/>
                        <w:szCs w:val="12"/>
                      </w:rPr>
                      <w:t>MADR1D-1-449415-v25</w:t>
                    </w:r>
                    <w:r>
                      <w:rPr>
                        <w:spacing w:val="5"/>
                        <w:sz w:val="18"/>
                        <w:szCs w:val="18"/>
                      </w:rPr>
                      <w:t xml:space="preserve">- </w:t>
                    </w:r>
                    <w:r>
                      <w:rPr>
                        <w:spacing w:val="5"/>
                        <w:sz w:val="18"/>
                        <w:szCs w:val="18"/>
                      </w:rPr>
                      <w:fldChar w:fldCharType="begin"/>
                    </w:r>
                    <w:r>
                      <w:rPr>
                        <w:spacing w:val="5"/>
                        <w:sz w:val="18"/>
                        <w:szCs w:val="18"/>
                      </w:rPr>
                      <w:instrText xml:space="preserve"> PAGE </w:instrText>
                    </w:r>
                    <w:r>
                      <w:rPr>
                        <w:spacing w:val="5"/>
                        <w:sz w:val="18"/>
                        <w:szCs w:val="18"/>
                      </w:rPr>
                      <w:fldChar w:fldCharType="separate"/>
                    </w:r>
                    <w:r w:rsidR="00102F4A">
                      <w:rPr>
                        <w:noProof/>
                        <w:spacing w:val="5"/>
                        <w:sz w:val="18"/>
                        <w:szCs w:val="18"/>
                      </w:rPr>
                      <w:t>183</w:t>
                    </w:r>
                    <w:r>
                      <w:rPr>
                        <w:spacing w:val="5"/>
                        <w:sz w:val="18"/>
                        <w:szCs w:val="18"/>
                      </w:rPr>
                      <w:fldChar w:fldCharType="end"/>
                    </w:r>
                    <w:r>
                      <w:rPr>
                        <w:spacing w:val="5"/>
                        <w:sz w:val="18"/>
                        <w:szCs w:val="18"/>
                      </w:rPr>
                      <w:t xml:space="preserve"> -</w:t>
                    </w:r>
                    <w:r>
                      <w:rPr>
                        <w:spacing w:val="3"/>
                        <w:sz w:val="12"/>
                        <w:szCs w:val="12"/>
                      </w:rPr>
                      <w:t>66-40161646</w:t>
                    </w:r>
                  </w:p>
                </w:txbxContent>
              </v:textbox>
              <w10:wrap type="square" anchorx="page"/>
            </v:shape>
          </w:pict>
        </mc:Fallback>
      </mc:AlternateContent>
    </w:r>
  </w:p>
</w:ftr>
</file>

<file path=word/footer45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3339A9">
    <w:pPr>
      <w:kinsoku w:val="0"/>
      <w:overflowPunct w:val="0"/>
      <w:autoSpaceDE/>
      <w:autoSpaceDN/>
      <w:adjustRightInd/>
      <w:textAlignment w:val="baseline"/>
      <w:rPr>
        <w:sz w:val="16"/>
        <w:szCs w:val="16"/>
      </w:rPr>
    </w:pPr>
    <w:r>
      <w:rPr>
        <w:noProof/>
        <w:lang w:val="en-GB"/>
      </w:rPr>
      <mc:AlternateContent>
        <mc:Choice Requires="wps">
          <w:drawing>
            <wp:anchor distT="0" distB="0" distL="0" distR="0" simplePos="0" relativeHeight="251840000" behindDoc="0" locked="0" layoutInCell="0" allowOverlap="1">
              <wp:simplePos x="0" y="0"/>
              <wp:positionH relativeFrom="page">
                <wp:posOffset>412750</wp:posOffset>
              </wp:positionH>
              <wp:positionV relativeFrom="paragraph">
                <wp:posOffset>0</wp:posOffset>
              </wp:positionV>
              <wp:extent cx="4110990" cy="107315"/>
              <wp:effectExtent l="0" t="0" r="0" b="0"/>
              <wp:wrapSquare wrapText="bothSides"/>
              <wp:docPr id="39" name="Text Box 3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10990" cy="10731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5E08" w:rsidRDefault="00C15E08">
                          <w:pPr>
                            <w:keepNext/>
                            <w:keepLines/>
                            <w:kinsoku w:val="0"/>
                            <w:overflowPunct w:val="0"/>
                            <w:autoSpaceDE/>
                            <w:autoSpaceDN/>
                            <w:adjustRightInd/>
                            <w:textAlignment w:val="baseline"/>
                            <w:rPr>
                              <w:spacing w:val="3"/>
                              <w:sz w:val="12"/>
                              <w:szCs w:val="12"/>
                            </w:rPr>
                          </w:pPr>
                          <w:r>
                            <w:rPr>
                              <w:spacing w:val="-9"/>
                              <w:sz w:val="12"/>
                              <w:szCs w:val="12"/>
                            </w:rPr>
                            <w:t>MADR1D-1-449415-v25</w:t>
                          </w:r>
                          <w:r>
                            <w:rPr>
                              <w:spacing w:val="5"/>
                              <w:sz w:val="18"/>
                              <w:szCs w:val="18"/>
                            </w:rPr>
                            <w:t xml:space="preserve">- </w:t>
                          </w:r>
                          <w:r>
                            <w:rPr>
                              <w:spacing w:val="5"/>
                              <w:sz w:val="18"/>
                              <w:szCs w:val="18"/>
                            </w:rPr>
                            <w:fldChar w:fldCharType="begin"/>
                          </w:r>
                          <w:r>
                            <w:rPr>
                              <w:spacing w:val="5"/>
                              <w:sz w:val="18"/>
                              <w:szCs w:val="18"/>
                            </w:rPr>
                            <w:instrText xml:space="preserve"> PAGE </w:instrText>
                          </w:r>
                          <w:r>
                            <w:rPr>
                              <w:spacing w:val="5"/>
                              <w:sz w:val="18"/>
                              <w:szCs w:val="18"/>
                            </w:rPr>
                            <w:fldChar w:fldCharType="separate"/>
                          </w:r>
                          <w:r w:rsidR="00102F4A">
                            <w:rPr>
                              <w:noProof/>
                              <w:spacing w:val="5"/>
                              <w:sz w:val="18"/>
                              <w:szCs w:val="18"/>
                            </w:rPr>
                            <w:t>184</w:t>
                          </w:r>
                          <w:r>
                            <w:rPr>
                              <w:spacing w:val="5"/>
                              <w:sz w:val="18"/>
                              <w:szCs w:val="18"/>
                            </w:rPr>
                            <w:fldChar w:fldCharType="end"/>
                          </w:r>
                          <w:r>
                            <w:rPr>
                              <w:spacing w:val="5"/>
                              <w:sz w:val="18"/>
                              <w:szCs w:val="18"/>
                            </w:rPr>
                            <w:t xml:space="preserve"> -</w:t>
                          </w:r>
                          <w:r>
                            <w:rPr>
                              <w:spacing w:val="3"/>
                              <w:sz w:val="12"/>
                              <w:szCs w:val="12"/>
                            </w:rPr>
                            <w:t>66-40161646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95" o:spid="_x0000_s1445" type="#_x0000_t202" style="position:absolute;margin-left:32.5pt;margin-top:0;width:323.7pt;height:8.45pt;z-index:2518400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" o:allowincell="f" stroked="f">
              <v:fill opacity="0"/>
              <v:textbox inset="0,0,0,0">
                <w:txbxContent>
                  <w:p w:rsidR="00C15E08" w:rsidRDefault="00C15E08">
                    <w:pPr>
                      <w:keepNext/>
                      <w:keepLines/>
                      <w:kinsoku w:val="0"/>
                      <w:overflowPunct w:val="0"/>
                      <w:autoSpaceDE/>
                      <w:autoSpaceDN/>
                      <w:adjustRightInd/>
                      <w:textAlignment w:val="baseline"/>
                      <w:rPr>
                        <w:spacing w:val="3"/>
                        <w:sz w:val="12"/>
                        <w:szCs w:val="12"/>
                      </w:rPr>
                    </w:pPr>
                    <w:r>
                      <w:rPr>
                        <w:spacing w:val="-9"/>
                        <w:sz w:val="12"/>
                        <w:szCs w:val="12"/>
                      </w:rPr>
                      <w:t>MADR1D-1-449415-v25</w:t>
                    </w:r>
                    <w:r>
                      <w:rPr>
                        <w:spacing w:val="5"/>
                        <w:sz w:val="18"/>
                        <w:szCs w:val="18"/>
                      </w:rPr>
                      <w:t xml:space="preserve">- </w:t>
                    </w:r>
                    <w:r>
                      <w:rPr>
                        <w:spacing w:val="5"/>
                        <w:sz w:val="18"/>
                        <w:szCs w:val="18"/>
                      </w:rPr>
                      <w:fldChar w:fldCharType="begin"/>
                    </w:r>
                    <w:r>
                      <w:rPr>
                        <w:spacing w:val="5"/>
                        <w:sz w:val="18"/>
                        <w:szCs w:val="18"/>
                      </w:rPr>
                      <w:instrText xml:space="preserve"> PAGE </w:instrText>
                    </w:r>
                    <w:r>
                      <w:rPr>
                        <w:spacing w:val="5"/>
                        <w:sz w:val="18"/>
                        <w:szCs w:val="18"/>
                      </w:rPr>
                      <w:fldChar w:fldCharType="separate"/>
                    </w:r>
                    <w:r w:rsidR="00102F4A">
                      <w:rPr>
                        <w:noProof/>
                        <w:spacing w:val="5"/>
                        <w:sz w:val="18"/>
                        <w:szCs w:val="18"/>
                      </w:rPr>
                      <w:t>184</w:t>
                    </w:r>
                    <w:r>
                      <w:rPr>
                        <w:spacing w:val="5"/>
                        <w:sz w:val="18"/>
                        <w:szCs w:val="18"/>
                      </w:rPr>
                      <w:fldChar w:fldCharType="end"/>
                    </w:r>
                    <w:r>
                      <w:rPr>
                        <w:spacing w:val="5"/>
                        <w:sz w:val="18"/>
                        <w:szCs w:val="18"/>
                      </w:rPr>
                      <w:t xml:space="preserve"> -</w:t>
                    </w:r>
                    <w:r>
                      <w:rPr>
                        <w:spacing w:val="3"/>
                        <w:sz w:val="12"/>
                        <w:szCs w:val="12"/>
                      </w:rPr>
                      <w:t>66-40161646</w:t>
                    </w:r>
                  </w:p>
                </w:txbxContent>
              </v:textbox>
              <w10:wrap type="square" anchorx="page"/>
            </v:shape>
          </w:pict>
        </mc:Fallback>
      </mc:AlternateContent>
    </w:r>
  </w:p>
</w:ftr>
</file>

<file path=word/footer45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3339A9">
    <w:pPr>
      <w:kinsoku w:val="0"/>
      <w:overflowPunct w:val="0"/>
      <w:autoSpaceDE/>
      <w:autoSpaceDN/>
      <w:adjustRightInd/>
      <w:textAlignment w:val="baseline"/>
      <w:rPr>
        <w:sz w:val="16"/>
        <w:szCs w:val="16"/>
      </w:rPr>
    </w:pPr>
    <w:r>
      <w:rPr>
        <w:noProof/>
        <w:lang w:val="en-GB"/>
      </w:rPr>
      <mc:AlternateContent>
        <mc:Choice Requires="wps">
          <w:drawing>
            <wp:anchor distT="0" distB="0" distL="0" distR="0" simplePos="0" relativeHeight="251841024" behindDoc="0" locked="0" layoutInCell="0" allowOverlap="1">
              <wp:simplePos x="0" y="0"/>
              <wp:positionH relativeFrom="page">
                <wp:posOffset>412750</wp:posOffset>
              </wp:positionH>
              <wp:positionV relativeFrom="paragraph">
                <wp:posOffset>0</wp:posOffset>
              </wp:positionV>
              <wp:extent cx="4110990" cy="107315"/>
              <wp:effectExtent l="0" t="0" r="0" b="0"/>
              <wp:wrapSquare wrapText="bothSides"/>
              <wp:docPr id="38" name="Text Box 3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10990" cy="10731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5E08" w:rsidRDefault="00C15E08">
                          <w:pPr>
                            <w:keepNext/>
                            <w:keepLines/>
                            <w:kinsoku w:val="0"/>
                            <w:overflowPunct w:val="0"/>
                            <w:autoSpaceDE/>
                            <w:autoSpaceDN/>
                            <w:adjustRightInd/>
                            <w:textAlignment w:val="baseline"/>
                            <w:rPr>
                              <w:spacing w:val="3"/>
                              <w:sz w:val="12"/>
                              <w:szCs w:val="12"/>
                            </w:rPr>
                          </w:pPr>
                          <w:r>
                            <w:rPr>
                              <w:spacing w:val="-9"/>
                              <w:sz w:val="12"/>
                              <w:szCs w:val="12"/>
                            </w:rPr>
                            <w:t>MADR1D-1-449415-v25</w:t>
                          </w:r>
                          <w:r>
                            <w:rPr>
                              <w:spacing w:val="5"/>
                              <w:sz w:val="18"/>
                              <w:szCs w:val="18"/>
                            </w:rPr>
                            <w:t xml:space="preserve">- </w:t>
                          </w:r>
                          <w:r>
                            <w:rPr>
                              <w:spacing w:val="5"/>
                              <w:sz w:val="18"/>
                              <w:szCs w:val="18"/>
                            </w:rPr>
                            <w:fldChar w:fldCharType="begin"/>
                          </w:r>
                          <w:r>
                            <w:rPr>
                              <w:spacing w:val="5"/>
                              <w:sz w:val="18"/>
                              <w:szCs w:val="18"/>
                            </w:rPr>
                            <w:instrText xml:space="preserve"> PAGE </w:instrText>
                          </w:r>
                          <w:r>
                            <w:rPr>
                              <w:spacing w:val="5"/>
                              <w:sz w:val="18"/>
                              <w:szCs w:val="18"/>
                            </w:rPr>
                            <w:fldChar w:fldCharType="separate"/>
                          </w:r>
                          <w:r>
                            <w:rPr>
                              <w:spacing w:val="5"/>
                              <w:sz w:val="18"/>
                              <w:szCs w:val="18"/>
                            </w:rPr>
                            <w:t>192</w:t>
                          </w:r>
                          <w:r>
                            <w:rPr>
                              <w:spacing w:val="5"/>
                              <w:sz w:val="18"/>
                              <w:szCs w:val="18"/>
                            </w:rPr>
                            <w:fldChar w:fldCharType="end"/>
                          </w:r>
                          <w:r>
                            <w:rPr>
                              <w:spacing w:val="5"/>
                              <w:sz w:val="18"/>
                              <w:szCs w:val="18"/>
                            </w:rPr>
                            <w:t xml:space="preserve"> -</w:t>
                          </w:r>
                          <w:r>
                            <w:rPr>
                              <w:spacing w:val="3"/>
                              <w:sz w:val="12"/>
                              <w:szCs w:val="12"/>
                            </w:rPr>
                            <w:t>66-40161646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96" o:spid="_x0000_s1446" type="#_x0000_t202" style="position:absolute;margin-left:32.5pt;margin-top:0;width:323.7pt;height:8.45pt;z-index:2518410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" o:allowincell="f" stroked="f">
              <v:fill opacity="0"/>
              <v:textbox inset="0,0,0,0">
                <w:txbxContent>
                  <w:p w:rsidR="00C15E08" w:rsidRDefault="00C15E08">
                    <w:pPr>
                      <w:keepNext/>
                      <w:keepLines/>
                      <w:kinsoku w:val="0"/>
                      <w:overflowPunct w:val="0"/>
                      <w:autoSpaceDE/>
                      <w:autoSpaceDN/>
                      <w:adjustRightInd/>
                      <w:textAlignment w:val="baseline"/>
                      <w:rPr>
                        <w:spacing w:val="3"/>
                        <w:sz w:val="12"/>
                        <w:szCs w:val="12"/>
                      </w:rPr>
                    </w:pPr>
                    <w:r>
                      <w:rPr>
                        <w:spacing w:val="-9"/>
                        <w:sz w:val="12"/>
                        <w:szCs w:val="12"/>
                      </w:rPr>
                      <w:t>MADR1D-1-449415-v25</w:t>
                    </w:r>
                    <w:r>
                      <w:rPr>
                        <w:spacing w:val="5"/>
                        <w:sz w:val="18"/>
                        <w:szCs w:val="18"/>
                      </w:rPr>
                      <w:t xml:space="preserve">- </w:t>
                    </w:r>
                    <w:r>
                      <w:rPr>
                        <w:spacing w:val="5"/>
                        <w:sz w:val="18"/>
                        <w:szCs w:val="18"/>
                      </w:rPr>
                      <w:fldChar w:fldCharType="begin"/>
                    </w:r>
                    <w:r>
                      <w:rPr>
                        <w:spacing w:val="5"/>
                        <w:sz w:val="18"/>
                        <w:szCs w:val="18"/>
                      </w:rPr>
                      <w:instrText xml:space="preserve"> PAGE </w:instrText>
                    </w:r>
                    <w:r>
                      <w:rPr>
                        <w:spacing w:val="5"/>
                        <w:sz w:val="18"/>
                        <w:szCs w:val="18"/>
                      </w:rPr>
                      <w:fldChar w:fldCharType="separate"/>
                    </w:r>
                    <w:r>
                      <w:rPr>
                        <w:spacing w:val="5"/>
                        <w:sz w:val="18"/>
                        <w:szCs w:val="18"/>
                      </w:rPr>
                      <w:t>192</w:t>
                    </w:r>
                    <w:r>
                      <w:rPr>
                        <w:spacing w:val="5"/>
                        <w:sz w:val="18"/>
                        <w:szCs w:val="18"/>
                      </w:rPr>
                      <w:fldChar w:fldCharType="end"/>
                    </w:r>
                    <w:r>
                      <w:rPr>
                        <w:spacing w:val="5"/>
                        <w:sz w:val="18"/>
                        <w:szCs w:val="18"/>
                      </w:rPr>
                      <w:t xml:space="preserve"> -</w:t>
                    </w:r>
                    <w:r>
                      <w:rPr>
                        <w:spacing w:val="3"/>
                        <w:sz w:val="12"/>
                        <w:szCs w:val="12"/>
                      </w:rPr>
                      <w:t>66-40161646</w:t>
                    </w:r>
                  </w:p>
                </w:txbxContent>
              </v:textbox>
              <w10:wrap type="square" anchorx="page"/>
            </v:shape>
          </w:pict>
        </mc:Fallback>
      </mc:AlternateContent>
    </w:r>
  </w:p>
</w:ftr>
</file>

<file path=word/footer4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3339A9">
    <w:pPr>
      <w:kinsoku w:val="0"/>
      <w:overflowPunct w:val="0"/>
      <w:autoSpaceDE/>
      <w:autoSpaceDN/>
      <w:adjustRightInd/>
      <w:textAlignment w:val="baseline"/>
      <w:rPr>
        <w:sz w:val="16"/>
        <w:szCs w:val="16"/>
      </w:rPr>
    </w:pPr>
    <w:r>
      <w:rPr>
        <w:noProof/>
        <w:lang w:val="en-GB"/>
      </w:rPr>
      <mc:AlternateContent>
        <mc:Choice Requires="wps">
          <w:drawing>
            <wp:anchor distT="0" distB="0" distL="0" distR="0" simplePos="0" relativeHeight="251471360" behindDoc="0" locked="0" layoutInCell="0" allowOverlap="1">
              <wp:simplePos x="0" y="0"/>
              <wp:positionH relativeFrom="page">
                <wp:posOffset>445135</wp:posOffset>
              </wp:positionH>
              <wp:positionV relativeFrom="paragraph">
                <wp:posOffset>0</wp:posOffset>
              </wp:positionV>
              <wp:extent cx="4101465" cy="109220"/>
              <wp:effectExtent l="0" t="0" r="0" b="0"/>
              <wp:wrapSquare wrapText="bothSides"/>
              <wp:docPr id="399"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01465" cy="10922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5E08" w:rsidRDefault="00C15E08">
                          <w:pPr>
                            <w:keepNext/>
                            <w:keepLines/>
                            <w:kinsoku w:val="0"/>
                            <w:overflowPunct w:val="0"/>
                            <w:autoSpaceDE/>
                            <w:autoSpaceDN/>
                            <w:adjustRightInd/>
                            <w:textAlignment w:val="baseline"/>
                            <w:rPr>
                              <w:spacing w:val="7"/>
                              <w:sz w:val="12"/>
                              <w:szCs w:val="12"/>
                            </w:rPr>
                          </w:pPr>
                          <w:r>
                            <w:rPr>
                              <w:spacing w:val="-7"/>
                              <w:sz w:val="12"/>
                              <w:szCs w:val="12"/>
                            </w:rPr>
                            <w:t>MADRID-1449415-v25</w:t>
                          </w:r>
                          <w:r>
                            <w:rPr>
                              <w:i/>
                              <w:iCs/>
                              <w:spacing w:val="17"/>
                              <w:sz w:val="18"/>
                              <w:szCs w:val="18"/>
                            </w:rPr>
                            <w:t>-</w:t>
                          </w:r>
                          <w:r>
                            <w:rPr>
                              <w:i/>
                              <w:iCs/>
                              <w:spacing w:val="17"/>
                              <w:sz w:val="18"/>
                              <w:szCs w:val="18"/>
                            </w:rPr>
                            <w:fldChar w:fldCharType="begin"/>
                          </w:r>
                          <w:r>
                            <w:rPr>
                              <w:i/>
                              <w:iCs/>
                              <w:spacing w:val="17"/>
                              <w:sz w:val="18"/>
                              <w:szCs w:val="18"/>
                            </w:rPr>
                            <w:instrText xml:space="preserve"> PAGE </w:instrText>
                          </w:r>
                          <w:r>
                            <w:rPr>
                              <w:i/>
                              <w:iCs/>
                              <w:spacing w:val="17"/>
                              <w:sz w:val="18"/>
                              <w:szCs w:val="18"/>
                            </w:rPr>
                            <w:fldChar w:fldCharType="separate"/>
                          </w:r>
                          <w:r>
                            <w:rPr>
                              <w:i/>
                              <w:iCs/>
                              <w:spacing w:val="17"/>
                              <w:sz w:val="18"/>
                              <w:szCs w:val="18"/>
                            </w:rPr>
                            <w:t>16</w:t>
                          </w:r>
                          <w:r>
                            <w:rPr>
                              <w:i/>
                              <w:iCs/>
                              <w:spacing w:val="17"/>
                              <w:sz w:val="18"/>
                              <w:szCs w:val="18"/>
                            </w:rPr>
                            <w:fldChar w:fldCharType="end"/>
                          </w:r>
                          <w:r>
                            <w:rPr>
                              <w:i/>
                              <w:iCs/>
                              <w:spacing w:val="17"/>
                              <w:sz w:val="18"/>
                              <w:szCs w:val="18"/>
                            </w:rPr>
                            <w:t xml:space="preserve"> -</w:t>
                          </w:r>
                          <w:r>
                            <w:rPr>
                              <w:spacing w:val="7"/>
                              <w:sz w:val="12"/>
                              <w:szCs w:val="12"/>
                            </w:rPr>
                            <w:t>6640161646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5" o:spid="_x0000_s1085" type="#_x0000_t202" style="position:absolute;margin-left:35.05pt;margin-top:0;width:322.95pt;height:8.6pt;z-index:2514713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" o:allowincell="f" stroked="f">
              <v:fill opacity="0"/>
              <v:textbox inset="0,0,0,0">
                <w:txbxContent>
                  <w:p w:rsidR="00C15E08" w:rsidRDefault="00C15E08">
                    <w:pPr>
                      <w:keepNext/>
                      <w:keepLines/>
                      <w:kinsoku w:val="0"/>
                      <w:overflowPunct w:val="0"/>
                      <w:autoSpaceDE/>
                      <w:autoSpaceDN/>
                      <w:adjustRightInd/>
                      <w:textAlignment w:val="baseline"/>
                      <w:rPr>
                        <w:spacing w:val="7"/>
                        <w:sz w:val="12"/>
                        <w:szCs w:val="12"/>
                      </w:rPr>
                    </w:pPr>
                    <w:r>
                      <w:rPr>
                        <w:spacing w:val="-7"/>
                        <w:sz w:val="12"/>
                        <w:szCs w:val="12"/>
                      </w:rPr>
                      <w:t>MADRID-1449415-v25</w:t>
                    </w:r>
                    <w:r>
                      <w:rPr>
                        <w:i/>
                        <w:iCs/>
                        <w:spacing w:val="17"/>
                        <w:sz w:val="18"/>
                        <w:szCs w:val="18"/>
                      </w:rPr>
                      <w:t>-</w:t>
                    </w:r>
                    <w:r>
                      <w:rPr>
                        <w:i/>
                        <w:iCs/>
                        <w:spacing w:val="17"/>
                        <w:sz w:val="18"/>
                        <w:szCs w:val="18"/>
                      </w:rPr>
                      <w:fldChar w:fldCharType="begin"/>
                    </w:r>
                    <w:r>
                      <w:rPr>
                        <w:i/>
                        <w:iCs/>
                        <w:spacing w:val="17"/>
                        <w:sz w:val="18"/>
                        <w:szCs w:val="18"/>
                      </w:rPr>
                      <w:instrText xml:space="preserve"> PAGE </w:instrText>
                    </w:r>
                    <w:r>
                      <w:rPr>
                        <w:i/>
                        <w:iCs/>
                        <w:spacing w:val="17"/>
                        <w:sz w:val="18"/>
                        <w:szCs w:val="18"/>
                      </w:rPr>
                      <w:fldChar w:fldCharType="separate"/>
                    </w:r>
                    <w:r>
                      <w:rPr>
                        <w:i/>
                        <w:iCs/>
                        <w:spacing w:val="17"/>
                        <w:sz w:val="18"/>
                        <w:szCs w:val="18"/>
                      </w:rPr>
                      <w:t>16</w:t>
                    </w:r>
                    <w:r>
                      <w:rPr>
                        <w:i/>
                        <w:iCs/>
                        <w:spacing w:val="17"/>
                        <w:sz w:val="18"/>
                        <w:szCs w:val="18"/>
                      </w:rPr>
                      <w:fldChar w:fldCharType="end"/>
                    </w:r>
                    <w:r>
                      <w:rPr>
                        <w:i/>
                        <w:iCs/>
                        <w:spacing w:val="17"/>
                        <w:sz w:val="18"/>
                        <w:szCs w:val="18"/>
                      </w:rPr>
                      <w:t xml:space="preserve"> -</w:t>
                    </w:r>
                    <w:r>
                      <w:rPr>
                        <w:spacing w:val="7"/>
                        <w:sz w:val="12"/>
                        <w:szCs w:val="12"/>
                      </w:rPr>
                      <w:t>6640161646</w:t>
                    </w:r>
                  </w:p>
                </w:txbxContent>
              </v:textbox>
              <w10:wrap type="square" anchorx="page"/>
            </v:shape>
          </w:pict>
        </mc:Fallback>
      </mc:AlternateContent>
    </w:r>
  </w:p>
</w:ftr>
</file>

<file path=word/footer46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3339A9">
    <w:pPr>
      <w:kinsoku w:val="0"/>
      <w:overflowPunct w:val="0"/>
      <w:autoSpaceDE/>
      <w:autoSpaceDN/>
      <w:adjustRightInd/>
      <w:textAlignment w:val="baseline"/>
      <w:rPr>
        <w:sz w:val="16"/>
        <w:szCs w:val="16"/>
      </w:rPr>
    </w:pPr>
    <w:r>
      <w:rPr>
        <w:noProof/>
        <w:lang w:val="en-GB"/>
      </w:rPr>
      <mc:AlternateContent>
        <mc:Choice Requires="wps">
          <w:drawing>
            <wp:anchor distT="0" distB="0" distL="0" distR="0" simplePos="0" relativeHeight="251842048" behindDoc="0" locked="0" layoutInCell="0" allowOverlap="1">
              <wp:simplePos x="0" y="0"/>
              <wp:positionH relativeFrom="page">
                <wp:posOffset>412750</wp:posOffset>
              </wp:positionH>
              <wp:positionV relativeFrom="paragraph">
                <wp:posOffset>0</wp:posOffset>
              </wp:positionV>
              <wp:extent cx="4110990" cy="107315"/>
              <wp:effectExtent l="0" t="0" r="0" b="0"/>
              <wp:wrapSquare wrapText="bothSides"/>
              <wp:docPr id="37" name="Text Box 3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10990" cy="10731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5E08" w:rsidRDefault="00C15E08">
                          <w:pPr>
                            <w:keepNext/>
                            <w:keepLines/>
                            <w:kinsoku w:val="0"/>
                            <w:overflowPunct w:val="0"/>
                            <w:autoSpaceDE/>
                            <w:autoSpaceDN/>
                            <w:adjustRightInd/>
                            <w:textAlignment w:val="baseline"/>
                            <w:rPr>
                              <w:spacing w:val="3"/>
                              <w:sz w:val="12"/>
                              <w:szCs w:val="12"/>
                            </w:rPr>
                          </w:pPr>
                          <w:r>
                            <w:rPr>
                              <w:spacing w:val="-9"/>
                              <w:sz w:val="12"/>
                              <w:szCs w:val="12"/>
                            </w:rPr>
                            <w:t>MADR1D-1-449415-v25</w:t>
                          </w:r>
                          <w:r>
                            <w:rPr>
                              <w:spacing w:val="5"/>
                              <w:sz w:val="18"/>
                              <w:szCs w:val="18"/>
                            </w:rPr>
                            <w:t xml:space="preserve">- </w:t>
                          </w:r>
                          <w:r>
                            <w:rPr>
                              <w:spacing w:val="5"/>
                              <w:sz w:val="18"/>
                              <w:szCs w:val="18"/>
                            </w:rPr>
                            <w:fldChar w:fldCharType="begin"/>
                          </w:r>
                          <w:r>
                            <w:rPr>
                              <w:spacing w:val="5"/>
                              <w:sz w:val="18"/>
                              <w:szCs w:val="18"/>
                            </w:rPr>
                            <w:instrText xml:space="preserve"> PAGE </w:instrText>
                          </w:r>
                          <w:r>
                            <w:rPr>
                              <w:spacing w:val="5"/>
                              <w:sz w:val="18"/>
                              <w:szCs w:val="18"/>
                            </w:rPr>
                            <w:fldChar w:fldCharType="separate"/>
                          </w:r>
                          <w:r>
                            <w:rPr>
                              <w:spacing w:val="5"/>
                              <w:sz w:val="18"/>
                              <w:szCs w:val="18"/>
                            </w:rPr>
                            <w:t>192</w:t>
                          </w:r>
                          <w:r>
                            <w:rPr>
                              <w:spacing w:val="5"/>
                              <w:sz w:val="18"/>
                              <w:szCs w:val="18"/>
                            </w:rPr>
                            <w:fldChar w:fldCharType="end"/>
                          </w:r>
                          <w:r>
                            <w:rPr>
                              <w:spacing w:val="5"/>
                              <w:sz w:val="18"/>
                              <w:szCs w:val="18"/>
                            </w:rPr>
                            <w:t xml:space="preserve"> -</w:t>
                          </w:r>
                          <w:r>
                            <w:rPr>
                              <w:spacing w:val="3"/>
                              <w:sz w:val="12"/>
                              <w:szCs w:val="12"/>
                            </w:rPr>
                            <w:t>66-40161646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97" o:spid="_x0000_s1447" type="#_x0000_t202" style="position:absolute;margin-left:32.5pt;margin-top:0;width:323.7pt;height:8.45pt;z-index:2518420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" o:allowincell="f" stroked="f">
              <v:fill opacity="0"/>
              <v:textbox inset="0,0,0,0">
                <w:txbxContent>
                  <w:p w:rsidR="00C15E08" w:rsidRDefault="00C15E08">
                    <w:pPr>
                      <w:keepNext/>
                      <w:keepLines/>
                      <w:kinsoku w:val="0"/>
                      <w:overflowPunct w:val="0"/>
                      <w:autoSpaceDE/>
                      <w:autoSpaceDN/>
                      <w:adjustRightInd/>
                      <w:textAlignment w:val="baseline"/>
                      <w:rPr>
                        <w:spacing w:val="3"/>
                        <w:sz w:val="12"/>
                        <w:szCs w:val="12"/>
                      </w:rPr>
                    </w:pPr>
                    <w:r>
                      <w:rPr>
                        <w:spacing w:val="-9"/>
                        <w:sz w:val="12"/>
                        <w:szCs w:val="12"/>
                      </w:rPr>
                      <w:t>MADR1D-1-449415-v25</w:t>
                    </w:r>
                    <w:r>
                      <w:rPr>
                        <w:spacing w:val="5"/>
                        <w:sz w:val="18"/>
                        <w:szCs w:val="18"/>
                      </w:rPr>
                      <w:t xml:space="preserve">- </w:t>
                    </w:r>
                    <w:r>
                      <w:rPr>
                        <w:spacing w:val="5"/>
                        <w:sz w:val="18"/>
                        <w:szCs w:val="18"/>
                      </w:rPr>
                      <w:fldChar w:fldCharType="begin"/>
                    </w:r>
                    <w:r>
                      <w:rPr>
                        <w:spacing w:val="5"/>
                        <w:sz w:val="18"/>
                        <w:szCs w:val="18"/>
                      </w:rPr>
                      <w:instrText xml:space="preserve"> PAGE </w:instrText>
                    </w:r>
                    <w:r>
                      <w:rPr>
                        <w:spacing w:val="5"/>
                        <w:sz w:val="18"/>
                        <w:szCs w:val="18"/>
                      </w:rPr>
                      <w:fldChar w:fldCharType="separate"/>
                    </w:r>
                    <w:r>
                      <w:rPr>
                        <w:spacing w:val="5"/>
                        <w:sz w:val="18"/>
                        <w:szCs w:val="18"/>
                      </w:rPr>
                      <w:t>192</w:t>
                    </w:r>
                    <w:r>
                      <w:rPr>
                        <w:spacing w:val="5"/>
                        <w:sz w:val="18"/>
                        <w:szCs w:val="18"/>
                      </w:rPr>
                      <w:fldChar w:fldCharType="end"/>
                    </w:r>
                    <w:r>
                      <w:rPr>
                        <w:spacing w:val="5"/>
                        <w:sz w:val="18"/>
                        <w:szCs w:val="18"/>
                      </w:rPr>
                      <w:t xml:space="preserve"> -</w:t>
                    </w:r>
                    <w:r>
                      <w:rPr>
                        <w:spacing w:val="3"/>
                        <w:sz w:val="12"/>
                        <w:szCs w:val="12"/>
                      </w:rPr>
                      <w:t>66-40161646</w:t>
                    </w:r>
                  </w:p>
                </w:txbxContent>
              </v:textbox>
              <w10:wrap type="square" anchorx="page"/>
            </v:shape>
          </w:pict>
        </mc:Fallback>
      </mc:AlternateContent>
    </w:r>
  </w:p>
</w:ftr>
</file>

<file path=word/footer46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3339A9">
    <w:pPr>
      <w:kinsoku w:val="0"/>
      <w:overflowPunct w:val="0"/>
      <w:autoSpaceDE/>
      <w:autoSpaceDN/>
      <w:adjustRightInd/>
      <w:textAlignment w:val="baseline"/>
      <w:rPr>
        <w:sz w:val="16"/>
        <w:szCs w:val="16"/>
      </w:rPr>
    </w:pPr>
    <w:r>
      <w:rPr>
        <w:noProof/>
        <w:lang w:val="en-GB"/>
      </w:rPr>
      <mc:AlternateContent>
        <mc:Choice Requires="wps">
          <w:drawing>
            <wp:anchor distT="0" distB="0" distL="0" distR="0" simplePos="0" relativeHeight="251843072" behindDoc="0" locked="0" layoutInCell="0" allowOverlap="1">
              <wp:simplePos x="0" y="0"/>
              <wp:positionH relativeFrom="page">
                <wp:posOffset>412750</wp:posOffset>
              </wp:positionH>
              <wp:positionV relativeFrom="paragraph">
                <wp:posOffset>0</wp:posOffset>
              </wp:positionV>
              <wp:extent cx="4110990" cy="107315"/>
              <wp:effectExtent l="0" t="0" r="0" b="0"/>
              <wp:wrapSquare wrapText="bothSides"/>
              <wp:docPr id="36" name="Text Box 3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10990" cy="10731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5E08" w:rsidRDefault="00C15E08">
                          <w:pPr>
                            <w:keepNext/>
                            <w:keepLines/>
                            <w:kinsoku w:val="0"/>
                            <w:overflowPunct w:val="0"/>
                            <w:autoSpaceDE/>
                            <w:autoSpaceDN/>
                            <w:adjustRightInd/>
                            <w:textAlignment w:val="baseline"/>
                            <w:rPr>
                              <w:spacing w:val="3"/>
                              <w:sz w:val="12"/>
                              <w:szCs w:val="12"/>
                            </w:rPr>
                          </w:pPr>
                          <w:r>
                            <w:rPr>
                              <w:spacing w:val="-9"/>
                              <w:sz w:val="12"/>
                              <w:szCs w:val="12"/>
                            </w:rPr>
                            <w:t>MADR1D-1-449415-v25</w:t>
                          </w:r>
                          <w:r>
                            <w:rPr>
                              <w:spacing w:val="5"/>
                              <w:sz w:val="18"/>
                              <w:szCs w:val="18"/>
                            </w:rPr>
                            <w:t xml:space="preserve">- </w:t>
                          </w:r>
                          <w:r>
                            <w:rPr>
                              <w:spacing w:val="5"/>
                              <w:sz w:val="18"/>
                              <w:szCs w:val="18"/>
                            </w:rPr>
                            <w:fldChar w:fldCharType="begin"/>
                          </w:r>
                          <w:r>
                            <w:rPr>
                              <w:spacing w:val="5"/>
                              <w:sz w:val="18"/>
                              <w:szCs w:val="18"/>
                            </w:rPr>
                            <w:instrText xml:space="preserve"> PAGE </w:instrText>
                          </w:r>
                          <w:r>
                            <w:rPr>
                              <w:spacing w:val="5"/>
                              <w:sz w:val="18"/>
                              <w:szCs w:val="18"/>
                            </w:rPr>
                            <w:fldChar w:fldCharType="separate"/>
                          </w:r>
                          <w:r>
                            <w:rPr>
                              <w:spacing w:val="5"/>
                              <w:sz w:val="18"/>
                              <w:szCs w:val="18"/>
                            </w:rPr>
                            <w:t>192</w:t>
                          </w:r>
                          <w:r>
                            <w:rPr>
                              <w:spacing w:val="5"/>
                              <w:sz w:val="18"/>
                              <w:szCs w:val="18"/>
                            </w:rPr>
                            <w:fldChar w:fldCharType="end"/>
                          </w:r>
                          <w:r>
                            <w:rPr>
                              <w:spacing w:val="5"/>
                              <w:sz w:val="18"/>
                              <w:szCs w:val="18"/>
                            </w:rPr>
                            <w:t xml:space="preserve"> -</w:t>
                          </w:r>
                          <w:r>
                            <w:rPr>
                              <w:spacing w:val="3"/>
                              <w:sz w:val="12"/>
                              <w:szCs w:val="12"/>
                            </w:rPr>
                            <w:t>66-40161646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98" o:spid="_x0000_s1448" type="#_x0000_t202" style="position:absolute;margin-left:32.5pt;margin-top:0;width:323.7pt;height:8.45pt;z-index:2518430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" o:allowincell="f" stroked="f">
              <v:fill opacity="0"/>
              <v:textbox inset="0,0,0,0">
                <w:txbxContent>
                  <w:p w:rsidR="00C15E08" w:rsidRDefault="00C15E08">
                    <w:pPr>
                      <w:keepNext/>
                      <w:keepLines/>
                      <w:kinsoku w:val="0"/>
                      <w:overflowPunct w:val="0"/>
                      <w:autoSpaceDE/>
                      <w:autoSpaceDN/>
                      <w:adjustRightInd/>
                      <w:textAlignment w:val="baseline"/>
                      <w:rPr>
                        <w:spacing w:val="3"/>
                        <w:sz w:val="12"/>
                        <w:szCs w:val="12"/>
                      </w:rPr>
                    </w:pPr>
                    <w:r>
                      <w:rPr>
                        <w:spacing w:val="-9"/>
                        <w:sz w:val="12"/>
                        <w:szCs w:val="12"/>
                      </w:rPr>
                      <w:t>MADR1D-1-449415-v25</w:t>
                    </w:r>
                    <w:r>
                      <w:rPr>
                        <w:spacing w:val="5"/>
                        <w:sz w:val="18"/>
                        <w:szCs w:val="18"/>
                      </w:rPr>
                      <w:t xml:space="preserve">- </w:t>
                    </w:r>
                    <w:r>
                      <w:rPr>
                        <w:spacing w:val="5"/>
                        <w:sz w:val="18"/>
                        <w:szCs w:val="18"/>
                      </w:rPr>
                      <w:fldChar w:fldCharType="begin"/>
                    </w:r>
                    <w:r>
                      <w:rPr>
                        <w:spacing w:val="5"/>
                        <w:sz w:val="18"/>
                        <w:szCs w:val="18"/>
                      </w:rPr>
                      <w:instrText xml:space="preserve"> PAGE </w:instrText>
                    </w:r>
                    <w:r>
                      <w:rPr>
                        <w:spacing w:val="5"/>
                        <w:sz w:val="18"/>
                        <w:szCs w:val="18"/>
                      </w:rPr>
                      <w:fldChar w:fldCharType="separate"/>
                    </w:r>
                    <w:r>
                      <w:rPr>
                        <w:spacing w:val="5"/>
                        <w:sz w:val="18"/>
                        <w:szCs w:val="18"/>
                      </w:rPr>
                      <w:t>192</w:t>
                    </w:r>
                    <w:r>
                      <w:rPr>
                        <w:spacing w:val="5"/>
                        <w:sz w:val="18"/>
                        <w:szCs w:val="18"/>
                      </w:rPr>
                      <w:fldChar w:fldCharType="end"/>
                    </w:r>
                    <w:r>
                      <w:rPr>
                        <w:spacing w:val="5"/>
                        <w:sz w:val="18"/>
                        <w:szCs w:val="18"/>
                      </w:rPr>
                      <w:t xml:space="preserve"> -</w:t>
                    </w:r>
                    <w:r>
                      <w:rPr>
                        <w:spacing w:val="3"/>
                        <w:sz w:val="12"/>
                        <w:szCs w:val="12"/>
                      </w:rPr>
                      <w:t>66-40161646</w:t>
                    </w:r>
                  </w:p>
                </w:txbxContent>
              </v:textbox>
              <w10:wrap type="square" anchorx="page"/>
            </v:shape>
          </w:pict>
        </mc:Fallback>
      </mc:AlternateContent>
    </w:r>
  </w:p>
</w:ftr>
</file>

<file path=word/footer46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3339A9">
    <w:pPr>
      <w:kinsoku w:val="0"/>
      <w:overflowPunct w:val="0"/>
      <w:autoSpaceDE/>
      <w:autoSpaceDN/>
      <w:adjustRightInd/>
      <w:textAlignment w:val="baseline"/>
      <w:rPr>
        <w:sz w:val="16"/>
        <w:szCs w:val="16"/>
      </w:rPr>
    </w:pPr>
    <w:r>
      <w:rPr>
        <w:noProof/>
        <w:lang w:val="en-GB"/>
      </w:rPr>
      <mc:AlternateContent>
        <mc:Choice Requires="wps">
          <w:drawing>
            <wp:anchor distT="0" distB="0" distL="0" distR="0" simplePos="0" relativeHeight="251844096" behindDoc="0" locked="0" layoutInCell="0" allowOverlap="1">
              <wp:simplePos x="0" y="0"/>
              <wp:positionH relativeFrom="page">
                <wp:posOffset>412750</wp:posOffset>
              </wp:positionH>
              <wp:positionV relativeFrom="paragraph">
                <wp:posOffset>0</wp:posOffset>
              </wp:positionV>
              <wp:extent cx="4110990" cy="107315"/>
              <wp:effectExtent l="0" t="0" r="0" b="0"/>
              <wp:wrapSquare wrapText="bothSides"/>
              <wp:docPr id="35" name="Text Box 3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10990" cy="10731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5E08" w:rsidRDefault="00C15E08">
                          <w:pPr>
                            <w:keepNext/>
                            <w:keepLines/>
                            <w:kinsoku w:val="0"/>
                            <w:overflowPunct w:val="0"/>
                            <w:autoSpaceDE/>
                            <w:autoSpaceDN/>
                            <w:adjustRightInd/>
                            <w:textAlignment w:val="baseline"/>
                            <w:rPr>
                              <w:spacing w:val="3"/>
                              <w:sz w:val="12"/>
                              <w:szCs w:val="12"/>
                            </w:rPr>
                          </w:pPr>
                          <w:r>
                            <w:rPr>
                              <w:spacing w:val="-9"/>
                              <w:sz w:val="12"/>
                              <w:szCs w:val="12"/>
                            </w:rPr>
                            <w:t>MADR1D-1-449415-v25</w:t>
                          </w:r>
                          <w:r>
                            <w:rPr>
                              <w:spacing w:val="5"/>
                              <w:sz w:val="18"/>
                              <w:szCs w:val="18"/>
                            </w:rPr>
                            <w:t xml:space="preserve">- </w:t>
                          </w:r>
                          <w:r>
                            <w:rPr>
                              <w:spacing w:val="5"/>
                              <w:sz w:val="18"/>
                              <w:szCs w:val="18"/>
                            </w:rPr>
                            <w:fldChar w:fldCharType="begin"/>
                          </w:r>
                          <w:r>
                            <w:rPr>
                              <w:spacing w:val="5"/>
                              <w:sz w:val="18"/>
                              <w:szCs w:val="18"/>
                            </w:rPr>
                            <w:instrText xml:space="preserve"> PAGE </w:instrText>
                          </w:r>
                          <w:r>
                            <w:rPr>
                              <w:spacing w:val="5"/>
                              <w:sz w:val="18"/>
                              <w:szCs w:val="18"/>
                            </w:rPr>
                            <w:fldChar w:fldCharType="separate"/>
                          </w:r>
                          <w:r>
                            <w:rPr>
                              <w:spacing w:val="5"/>
                              <w:sz w:val="18"/>
                              <w:szCs w:val="18"/>
                            </w:rPr>
                            <w:t>192</w:t>
                          </w:r>
                          <w:r>
                            <w:rPr>
                              <w:spacing w:val="5"/>
                              <w:sz w:val="18"/>
                              <w:szCs w:val="18"/>
                            </w:rPr>
                            <w:fldChar w:fldCharType="end"/>
                          </w:r>
                          <w:r>
                            <w:rPr>
                              <w:spacing w:val="5"/>
                              <w:sz w:val="18"/>
                              <w:szCs w:val="18"/>
                            </w:rPr>
                            <w:t xml:space="preserve"> -</w:t>
                          </w:r>
                          <w:r>
                            <w:rPr>
                              <w:spacing w:val="3"/>
                              <w:sz w:val="12"/>
                              <w:szCs w:val="12"/>
                            </w:rPr>
                            <w:t>66-40161646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99" o:spid="_x0000_s1449" type="#_x0000_t202" style="position:absolute;margin-left:32.5pt;margin-top:0;width:323.7pt;height:8.45pt;z-index:2518440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" o:allowincell="f" stroked="f">
              <v:fill opacity="0"/>
              <v:textbox inset="0,0,0,0">
                <w:txbxContent>
                  <w:p w:rsidR="00C15E08" w:rsidRDefault="00C15E08">
                    <w:pPr>
                      <w:keepNext/>
                      <w:keepLines/>
                      <w:kinsoku w:val="0"/>
                      <w:overflowPunct w:val="0"/>
                      <w:autoSpaceDE/>
                      <w:autoSpaceDN/>
                      <w:adjustRightInd/>
                      <w:textAlignment w:val="baseline"/>
                      <w:rPr>
                        <w:spacing w:val="3"/>
                        <w:sz w:val="12"/>
                        <w:szCs w:val="12"/>
                      </w:rPr>
                    </w:pPr>
                    <w:r>
                      <w:rPr>
                        <w:spacing w:val="-9"/>
                        <w:sz w:val="12"/>
                        <w:szCs w:val="12"/>
                      </w:rPr>
                      <w:t>MADR1D-1-449415-v25</w:t>
                    </w:r>
                    <w:r>
                      <w:rPr>
                        <w:spacing w:val="5"/>
                        <w:sz w:val="18"/>
                        <w:szCs w:val="18"/>
                      </w:rPr>
                      <w:t xml:space="preserve">- </w:t>
                    </w:r>
                    <w:r>
                      <w:rPr>
                        <w:spacing w:val="5"/>
                        <w:sz w:val="18"/>
                        <w:szCs w:val="18"/>
                      </w:rPr>
                      <w:fldChar w:fldCharType="begin"/>
                    </w:r>
                    <w:r>
                      <w:rPr>
                        <w:spacing w:val="5"/>
                        <w:sz w:val="18"/>
                        <w:szCs w:val="18"/>
                      </w:rPr>
                      <w:instrText xml:space="preserve"> PAGE </w:instrText>
                    </w:r>
                    <w:r>
                      <w:rPr>
                        <w:spacing w:val="5"/>
                        <w:sz w:val="18"/>
                        <w:szCs w:val="18"/>
                      </w:rPr>
                      <w:fldChar w:fldCharType="separate"/>
                    </w:r>
                    <w:r>
                      <w:rPr>
                        <w:spacing w:val="5"/>
                        <w:sz w:val="18"/>
                        <w:szCs w:val="18"/>
                      </w:rPr>
                      <w:t>192</w:t>
                    </w:r>
                    <w:r>
                      <w:rPr>
                        <w:spacing w:val="5"/>
                        <w:sz w:val="18"/>
                        <w:szCs w:val="18"/>
                      </w:rPr>
                      <w:fldChar w:fldCharType="end"/>
                    </w:r>
                    <w:r>
                      <w:rPr>
                        <w:spacing w:val="5"/>
                        <w:sz w:val="18"/>
                        <w:szCs w:val="18"/>
                      </w:rPr>
                      <w:t xml:space="preserve"> -</w:t>
                    </w:r>
                    <w:r>
                      <w:rPr>
                        <w:spacing w:val="3"/>
                        <w:sz w:val="12"/>
                        <w:szCs w:val="12"/>
                      </w:rPr>
                      <w:t>66-40161646</w:t>
                    </w:r>
                  </w:p>
                </w:txbxContent>
              </v:textbox>
              <w10:wrap type="square" anchorx="page"/>
            </v:shape>
          </w:pict>
        </mc:Fallback>
      </mc:AlternateContent>
    </w:r>
  </w:p>
</w:ftr>
</file>

<file path=word/footer46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3339A9">
    <w:pPr>
      <w:kinsoku w:val="0"/>
      <w:overflowPunct w:val="0"/>
      <w:autoSpaceDE/>
      <w:autoSpaceDN/>
      <w:adjustRightInd/>
      <w:textAlignment w:val="baseline"/>
      <w:rPr>
        <w:sz w:val="16"/>
        <w:szCs w:val="16"/>
      </w:rPr>
    </w:pPr>
    <w:r>
      <w:rPr>
        <w:noProof/>
        <w:lang w:val="en-GB"/>
      </w:rPr>
      <mc:AlternateContent>
        <mc:Choice Requires="wps">
          <w:drawing>
            <wp:anchor distT="0" distB="0" distL="0" distR="0" simplePos="0" relativeHeight="251845120" behindDoc="0" locked="0" layoutInCell="0" allowOverlap="1">
              <wp:simplePos x="0" y="0"/>
              <wp:positionH relativeFrom="page">
                <wp:posOffset>412750</wp:posOffset>
              </wp:positionH>
              <wp:positionV relativeFrom="paragraph">
                <wp:posOffset>0</wp:posOffset>
              </wp:positionV>
              <wp:extent cx="4110990" cy="107315"/>
              <wp:effectExtent l="0" t="0" r="0" b="0"/>
              <wp:wrapSquare wrapText="bothSides"/>
              <wp:docPr id="34" name="Text Box 4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10990" cy="10731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5E08" w:rsidRDefault="00C15E08">
                          <w:pPr>
                            <w:keepNext/>
                            <w:keepLines/>
                            <w:kinsoku w:val="0"/>
                            <w:overflowPunct w:val="0"/>
                            <w:autoSpaceDE/>
                            <w:autoSpaceDN/>
                            <w:adjustRightInd/>
                            <w:textAlignment w:val="baseline"/>
                            <w:rPr>
                              <w:spacing w:val="3"/>
                              <w:sz w:val="12"/>
                              <w:szCs w:val="12"/>
                            </w:rPr>
                          </w:pPr>
                          <w:r>
                            <w:rPr>
                              <w:spacing w:val="-9"/>
                              <w:sz w:val="12"/>
                              <w:szCs w:val="12"/>
                            </w:rPr>
                            <w:t>MADR1D-1-449415-v25</w:t>
                          </w:r>
                          <w:r>
                            <w:rPr>
                              <w:spacing w:val="5"/>
                              <w:sz w:val="18"/>
                              <w:szCs w:val="18"/>
                            </w:rPr>
                            <w:t xml:space="preserve">- </w:t>
                          </w:r>
                          <w:r>
                            <w:rPr>
                              <w:spacing w:val="5"/>
                              <w:sz w:val="18"/>
                              <w:szCs w:val="18"/>
                            </w:rPr>
                            <w:fldChar w:fldCharType="begin"/>
                          </w:r>
                          <w:r>
                            <w:rPr>
                              <w:spacing w:val="5"/>
                              <w:sz w:val="18"/>
                              <w:szCs w:val="18"/>
                            </w:rPr>
                            <w:instrText xml:space="preserve"> PAGE </w:instrText>
                          </w:r>
                          <w:r>
                            <w:rPr>
                              <w:spacing w:val="5"/>
                              <w:sz w:val="18"/>
                              <w:szCs w:val="18"/>
                            </w:rPr>
                            <w:fldChar w:fldCharType="separate"/>
                          </w:r>
                          <w:r>
                            <w:rPr>
                              <w:spacing w:val="5"/>
                              <w:sz w:val="18"/>
                              <w:szCs w:val="18"/>
                            </w:rPr>
                            <w:t>192</w:t>
                          </w:r>
                          <w:r>
                            <w:rPr>
                              <w:spacing w:val="5"/>
                              <w:sz w:val="18"/>
                              <w:szCs w:val="18"/>
                            </w:rPr>
                            <w:fldChar w:fldCharType="end"/>
                          </w:r>
                          <w:r>
                            <w:rPr>
                              <w:spacing w:val="5"/>
                              <w:sz w:val="18"/>
                              <w:szCs w:val="18"/>
                            </w:rPr>
                            <w:t xml:space="preserve"> -</w:t>
                          </w:r>
                          <w:r>
                            <w:rPr>
                              <w:spacing w:val="3"/>
                              <w:sz w:val="12"/>
                              <w:szCs w:val="12"/>
                            </w:rPr>
                            <w:t>66-40161646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00" o:spid="_x0000_s1450" type="#_x0000_t202" style="position:absolute;margin-left:32.5pt;margin-top:0;width:323.7pt;height:8.45pt;z-index:2518451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" o:allowincell="f" stroked="f">
              <v:fill opacity="0"/>
              <v:textbox inset="0,0,0,0">
                <w:txbxContent>
                  <w:p w:rsidR="00C15E08" w:rsidRDefault="00C15E08">
                    <w:pPr>
                      <w:keepNext/>
                      <w:keepLines/>
                      <w:kinsoku w:val="0"/>
                      <w:overflowPunct w:val="0"/>
                      <w:autoSpaceDE/>
                      <w:autoSpaceDN/>
                      <w:adjustRightInd/>
                      <w:textAlignment w:val="baseline"/>
                      <w:rPr>
                        <w:spacing w:val="3"/>
                        <w:sz w:val="12"/>
                        <w:szCs w:val="12"/>
                      </w:rPr>
                    </w:pPr>
                    <w:r>
                      <w:rPr>
                        <w:spacing w:val="-9"/>
                        <w:sz w:val="12"/>
                        <w:szCs w:val="12"/>
                      </w:rPr>
                      <w:t>MADR1D-1-449415-v25</w:t>
                    </w:r>
                    <w:r>
                      <w:rPr>
                        <w:spacing w:val="5"/>
                        <w:sz w:val="18"/>
                        <w:szCs w:val="18"/>
                      </w:rPr>
                      <w:t xml:space="preserve">- </w:t>
                    </w:r>
                    <w:r>
                      <w:rPr>
                        <w:spacing w:val="5"/>
                        <w:sz w:val="18"/>
                        <w:szCs w:val="18"/>
                      </w:rPr>
                      <w:fldChar w:fldCharType="begin"/>
                    </w:r>
                    <w:r>
                      <w:rPr>
                        <w:spacing w:val="5"/>
                        <w:sz w:val="18"/>
                        <w:szCs w:val="18"/>
                      </w:rPr>
                      <w:instrText xml:space="preserve"> PAGE </w:instrText>
                    </w:r>
                    <w:r>
                      <w:rPr>
                        <w:spacing w:val="5"/>
                        <w:sz w:val="18"/>
                        <w:szCs w:val="18"/>
                      </w:rPr>
                      <w:fldChar w:fldCharType="separate"/>
                    </w:r>
                    <w:r>
                      <w:rPr>
                        <w:spacing w:val="5"/>
                        <w:sz w:val="18"/>
                        <w:szCs w:val="18"/>
                      </w:rPr>
                      <w:t>192</w:t>
                    </w:r>
                    <w:r>
                      <w:rPr>
                        <w:spacing w:val="5"/>
                        <w:sz w:val="18"/>
                        <w:szCs w:val="18"/>
                      </w:rPr>
                      <w:fldChar w:fldCharType="end"/>
                    </w:r>
                    <w:r>
                      <w:rPr>
                        <w:spacing w:val="5"/>
                        <w:sz w:val="18"/>
                        <w:szCs w:val="18"/>
                      </w:rPr>
                      <w:t xml:space="preserve"> -</w:t>
                    </w:r>
                    <w:r>
                      <w:rPr>
                        <w:spacing w:val="3"/>
                        <w:sz w:val="12"/>
                        <w:szCs w:val="12"/>
                      </w:rPr>
                      <w:t>66-40161646</w:t>
                    </w:r>
                  </w:p>
                </w:txbxContent>
              </v:textbox>
              <w10:wrap type="square" anchorx="page"/>
            </v:shape>
          </w:pict>
        </mc:Fallback>
      </mc:AlternateContent>
    </w:r>
  </w:p>
</w:ftr>
</file>

<file path=word/footer46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3339A9">
    <w:pPr>
      <w:kinsoku w:val="0"/>
      <w:overflowPunct w:val="0"/>
      <w:autoSpaceDE/>
      <w:autoSpaceDN/>
      <w:adjustRightInd/>
      <w:textAlignment w:val="baseline"/>
      <w:rPr>
        <w:sz w:val="16"/>
        <w:szCs w:val="16"/>
      </w:rPr>
    </w:pPr>
    <w:r>
      <w:rPr>
        <w:noProof/>
        <w:lang w:val="en-GB"/>
      </w:rPr>
      <mc:AlternateContent>
        <mc:Choice Requires="wps">
          <w:drawing>
            <wp:anchor distT="0" distB="0" distL="0" distR="0" simplePos="0" relativeHeight="251846144" behindDoc="0" locked="0" layoutInCell="0" allowOverlap="1">
              <wp:simplePos x="0" y="0"/>
              <wp:positionH relativeFrom="page">
                <wp:posOffset>412750</wp:posOffset>
              </wp:positionH>
              <wp:positionV relativeFrom="paragraph">
                <wp:posOffset>0</wp:posOffset>
              </wp:positionV>
              <wp:extent cx="4110990" cy="107315"/>
              <wp:effectExtent l="0" t="0" r="0" b="0"/>
              <wp:wrapSquare wrapText="bothSides"/>
              <wp:docPr id="33" name="Text Box 4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10990" cy="10731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5E08" w:rsidRDefault="00C15E08">
                          <w:pPr>
                            <w:keepNext/>
                            <w:keepLines/>
                            <w:kinsoku w:val="0"/>
                            <w:overflowPunct w:val="0"/>
                            <w:autoSpaceDE/>
                            <w:autoSpaceDN/>
                            <w:adjustRightInd/>
                            <w:textAlignment w:val="baseline"/>
                            <w:rPr>
                              <w:spacing w:val="3"/>
                              <w:sz w:val="12"/>
                              <w:szCs w:val="12"/>
                            </w:rPr>
                          </w:pPr>
                          <w:r>
                            <w:rPr>
                              <w:spacing w:val="-9"/>
                              <w:sz w:val="12"/>
                              <w:szCs w:val="12"/>
                            </w:rPr>
                            <w:t>MADR1D-1-449415-v25</w:t>
                          </w:r>
                          <w:r>
                            <w:rPr>
                              <w:spacing w:val="5"/>
                              <w:sz w:val="18"/>
                              <w:szCs w:val="18"/>
                            </w:rPr>
                            <w:t xml:space="preserve">- </w:t>
                          </w:r>
                          <w:r>
                            <w:rPr>
                              <w:spacing w:val="5"/>
                              <w:sz w:val="18"/>
                              <w:szCs w:val="18"/>
                            </w:rPr>
                            <w:fldChar w:fldCharType="begin"/>
                          </w:r>
                          <w:r>
                            <w:rPr>
                              <w:spacing w:val="5"/>
                              <w:sz w:val="18"/>
                              <w:szCs w:val="18"/>
                            </w:rPr>
                            <w:instrText xml:space="preserve"> PAGE </w:instrText>
                          </w:r>
                          <w:r>
                            <w:rPr>
                              <w:spacing w:val="5"/>
                              <w:sz w:val="18"/>
                              <w:szCs w:val="18"/>
                            </w:rPr>
                            <w:fldChar w:fldCharType="separate"/>
                          </w:r>
                          <w:r w:rsidR="00102F4A">
                            <w:rPr>
                              <w:noProof/>
                              <w:spacing w:val="5"/>
                              <w:sz w:val="18"/>
                              <w:szCs w:val="18"/>
                            </w:rPr>
                            <w:t>185</w:t>
                          </w:r>
                          <w:r>
                            <w:rPr>
                              <w:spacing w:val="5"/>
                              <w:sz w:val="18"/>
                              <w:szCs w:val="18"/>
                            </w:rPr>
                            <w:fldChar w:fldCharType="end"/>
                          </w:r>
                          <w:r>
                            <w:rPr>
                              <w:spacing w:val="5"/>
                              <w:sz w:val="18"/>
                              <w:szCs w:val="18"/>
                            </w:rPr>
                            <w:t xml:space="preserve"> -</w:t>
                          </w:r>
                          <w:r>
                            <w:rPr>
                              <w:spacing w:val="3"/>
                              <w:sz w:val="12"/>
                              <w:szCs w:val="12"/>
                            </w:rPr>
                            <w:t>66-40161646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01" o:spid="_x0000_s1451" type="#_x0000_t202" style="position:absolute;margin-left:32.5pt;margin-top:0;width:323.7pt;height:8.45pt;z-index:2518461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" o:allowincell="f" stroked="f">
              <v:fill opacity="0"/>
              <v:textbox inset="0,0,0,0">
                <w:txbxContent>
                  <w:p w:rsidR="00C15E08" w:rsidRDefault="00C15E08">
                    <w:pPr>
                      <w:keepNext/>
                      <w:keepLines/>
                      <w:kinsoku w:val="0"/>
                      <w:overflowPunct w:val="0"/>
                      <w:autoSpaceDE/>
                      <w:autoSpaceDN/>
                      <w:adjustRightInd/>
                      <w:textAlignment w:val="baseline"/>
                      <w:rPr>
                        <w:spacing w:val="3"/>
                        <w:sz w:val="12"/>
                        <w:szCs w:val="12"/>
                      </w:rPr>
                    </w:pPr>
                    <w:r>
                      <w:rPr>
                        <w:spacing w:val="-9"/>
                        <w:sz w:val="12"/>
                        <w:szCs w:val="12"/>
                      </w:rPr>
                      <w:t>MADR1D-1-449415-v25</w:t>
                    </w:r>
                    <w:r>
                      <w:rPr>
                        <w:spacing w:val="5"/>
                        <w:sz w:val="18"/>
                        <w:szCs w:val="18"/>
                      </w:rPr>
                      <w:t xml:space="preserve">- </w:t>
                    </w:r>
                    <w:r>
                      <w:rPr>
                        <w:spacing w:val="5"/>
                        <w:sz w:val="18"/>
                        <w:szCs w:val="18"/>
                      </w:rPr>
                      <w:fldChar w:fldCharType="begin"/>
                    </w:r>
                    <w:r>
                      <w:rPr>
                        <w:spacing w:val="5"/>
                        <w:sz w:val="18"/>
                        <w:szCs w:val="18"/>
                      </w:rPr>
                      <w:instrText xml:space="preserve"> PAGE </w:instrText>
                    </w:r>
                    <w:r>
                      <w:rPr>
                        <w:spacing w:val="5"/>
                        <w:sz w:val="18"/>
                        <w:szCs w:val="18"/>
                      </w:rPr>
                      <w:fldChar w:fldCharType="separate"/>
                    </w:r>
                    <w:r w:rsidR="00102F4A">
                      <w:rPr>
                        <w:noProof/>
                        <w:spacing w:val="5"/>
                        <w:sz w:val="18"/>
                        <w:szCs w:val="18"/>
                      </w:rPr>
                      <w:t>185</w:t>
                    </w:r>
                    <w:r>
                      <w:rPr>
                        <w:spacing w:val="5"/>
                        <w:sz w:val="18"/>
                        <w:szCs w:val="18"/>
                      </w:rPr>
                      <w:fldChar w:fldCharType="end"/>
                    </w:r>
                    <w:r>
                      <w:rPr>
                        <w:spacing w:val="5"/>
                        <w:sz w:val="18"/>
                        <w:szCs w:val="18"/>
                      </w:rPr>
                      <w:t xml:space="preserve"> -</w:t>
                    </w:r>
                    <w:r>
                      <w:rPr>
                        <w:spacing w:val="3"/>
                        <w:sz w:val="12"/>
                        <w:szCs w:val="12"/>
                      </w:rPr>
                      <w:t>66-40161646</w:t>
                    </w:r>
                  </w:p>
                </w:txbxContent>
              </v:textbox>
              <w10:wrap type="square" anchorx="page"/>
            </v:shape>
          </w:pict>
        </mc:Fallback>
      </mc:AlternateContent>
    </w:r>
  </w:p>
</w:ftr>
</file>

<file path=word/footer46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3339A9">
    <w:pPr>
      <w:kinsoku w:val="0"/>
      <w:overflowPunct w:val="0"/>
      <w:autoSpaceDE/>
      <w:autoSpaceDN/>
      <w:adjustRightInd/>
      <w:textAlignment w:val="baseline"/>
      <w:rPr>
        <w:sz w:val="16"/>
        <w:szCs w:val="16"/>
      </w:rPr>
    </w:pPr>
    <w:r>
      <w:rPr>
        <w:noProof/>
        <w:lang w:val="en-GB"/>
      </w:rPr>
      <mc:AlternateContent>
        <mc:Choice Requires="wps">
          <w:drawing>
            <wp:anchor distT="0" distB="0" distL="0" distR="0" simplePos="0" relativeHeight="251847168" behindDoc="0" locked="0" layoutInCell="0" allowOverlap="1">
              <wp:simplePos x="0" y="0"/>
              <wp:positionH relativeFrom="page">
                <wp:posOffset>412750</wp:posOffset>
              </wp:positionH>
              <wp:positionV relativeFrom="paragraph">
                <wp:posOffset>0</wp:posOffset>
              </wp:positionV>
              <wp:extent cx="4110990" cy="107315"/>
              <wp:effectExtent l="0" t="0" r="0" b="0"/>
              <wp:wrapSquare wrapText="bothSides"/>
              <wp:docPr id="32" name="Text Box 4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10990" cy="10731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5E08" w:rsidRDefault="00C15E08">
                          <w:pPr>
                            <w:keepNext/>
                            <w:keepLines/>
                            <w:kinsoku w:val="0"/>
                            <w:overflowPunct w:val="0"/>
                            <w:autoSpaceDE/>
                            <w:autoSpaceDN/>
                            <w:adjustRightInd/>
                            <w:textAlignment w:val="baseline"/>
                            <w:rPr>
                              <w:spacing w:val="3"/>
                              <w:sz w:val="12"/>
                              <w:szCs w:val="12"/>
                            </w:rPr>
                          </w:pPr>
                          <w:r>
                            <w:rPr>
                              <w:spacing w:val="-9"/>
                              <w:sz w:val="12"/>
                              <w:szCs w:val="12"/>
                            </w:rPr>
                            <w:t>MADR1D-1-449415-v25</w:t>
                          </w:r>
                          <w:r>
                            <w:rPr>
                              <w:spacing w:val="5"/>
                              <w:sz w:val="18"/>
                              <w:szCs w:val="18"/>
                            </w:rPr>
                            <w:t xml:space="preserve">- </w:t>
                          </w:r>
                          <w:r>
                            <w:rPr>
                              <w:spacing w:val="5"/>
                              <w:sz w:val="18"/>
                              <w:szCs w:val="18"/>
                            </w:rPr>
                            <w:fldChar w:fldCharType="begin"/>
                          </w:r>
                          <w:r>
                            <w:rPr>
                              <w:spacing w:val="5"/>
                              <w:sz w:val="18"/>
                              <w:szCs w:val="18"/>
                            </w:rPr>
                            <w:instrText xml:space="preserve"> PAGE </w:instrText>
                          </w:r>
                          <w:r>
                            <w:rPr>
                              <w:spacing w:val="5"/>
                              <w:sz w:val="18"/>
                              <w:szCs w:val="18"/>
                            </w:rPr>
                            <w:fldChar w:fldCharType="separate"/>
                          </w:r>
                          <w:r w:rsidR="00102F4A">
                            <w:rPr>
                              <w:noProof/>
                              <w:spacing w:val="5"/>
                              <w:sz w:val="18"/>
                              <w:szCs w:val="18"/>
                            </w:rPr>
                            <w:t>186</w:t>
                          </w:r>
                          <w:r>
                            <w:rPr>
                              <w:spacing w:val="5"/>
                              <w:sz w:val="18"/>
                              <w:szCs w:val="18"/>
                            </w:rPr>
                            <w:fldChar w:fldCharType="end"/>
                          </w:r>
                          <w:r>
                            <w:rPr>
                              <w:spacing w:val="5"/>
                              <w:sz w:val="18"/>
                              <w:szCs w:val="18"/>
                            </w:rPr>
                            <w:t xml:space="preserve"> -</w:t>
                          </w:r>
                          <w:r>
                            <w:rPr>
                              <w:spacing w:val="3"/>
                              <w:sz w:val="12"/>
                              <w:szCs w:val="12"/>
                            </w:rPr>
                            <w:t>66-40161646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02" o:spid="_x0000_s1452" type="#_x0000_t202" style="position:absolute;margin-left:32.5pt;margin-top:0;width:323.7pt;height:8.45pt;z-index:2518471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" o:allowincell="f" stroked="f">
              <v:fill opacity="0"/>
              <v:textbox inset="0,0,0,0">
                <w:txbxContent>
                  <w:p w:rsidR="00C15E08" w:rsidRDefault="00C15E08">
                    <w:pPr>
                      <w:keepNext/>
                      <w:keepLines/>
                      <w:kinsoku w:val="0"/>
                      <w:overflowPunct w:val="0"/>
                      <w:autoSpaceDE/>
                      <w:autoSpaceDN/>
                      <w:adjustRightInd/>
                      <w:textAlignment w:val="baseline"/>
                      <w:rPr>
                        <w:spacing w:val="3"/>
                        <w:sz w:val="12"/>
                        <w:szCs w:val="12"/>
                      </w:rPr>
                    </w:pPr>
                    <w:r>
                      <w:rPr>
                        <w:spacing w:val="-9"/>
                        <w:sz w:val="12"/>
                        <w:szCs w:val="12"/>
                      </w:rPr>
                      <w:t>MADR1D-1-449415-v25</w:t>
                    </w:r>
                    <w:r>
                      <w:rPr>
                        <w:spacing w:val="5"/>
                        <w:sz w:val="18"/>
                        <w:szCs w:val="18"/>
                      </w:rPr>
                      <w:t xml:space="preserve">- </w:t>
                    </w:r>
                    <w:r>
                      <w:rPr>
                        <w:spacing w:val="5"/>
                        <w:sz w:val="18"/>
                        <w:szCs w:val="18"/>
                      </w:rPr>
                      <w:fldChar w:fldCharType="begin"/>
                    </w:r>
                    <w:r>
                      <w:rPr>
                        <w:spacing w:val="5"/>
                        <w:sz w:val="18"/>
                        <w:szCs w:val="18"/>
                      </w:rPr>
                      <w:instrText xml:space="preserve"> PAGE </w:instrText>
                    </w:r>
                    <w:r>
                      <w:rPr>
                        <w:spacing w:val="5"/>
                        <w:sz w:val="18"/>
                        <w:szCs w:val="18"/>
                      </w:rPr>
                      <w:fldChar w:fldCharType="separate"/>
                    </w:r>
                    <w:r w:rsidR="00102F4A">
                      <w:rPr>
                        <w:noProof/>
                        <w:spacing w:val="5"/>
                        <w:sz w:val="18"/>
                        <w:szCs w:val="18"/>
                      </w:rPr>
                      <w:t>186</w:t>
                    </w:r>
                    <w:r>
                      <w:rPr>
                        <w:spacing w:val="5"/>
                        <w:sz w:val="18"/>
                        <w:szCs w:val="18"/>
                      </w:rPr>
                      <w:fldChar w:fldCharType="end"/>
                    </w:r>
                    <w:r>
                      <w:rPr>
                        <w:spacing w:val="5"/>
                        <w:sz w:val="18"/>
                        <w:szCs w:val="18"/>
                      </w:rPr>
                      <w:t xml:space="preserve"> -</w:t>
                    </w:r>
                    <w:r>
                      <w:rPr>
                        <w:spacing w:val="3"/>
                        <w:sz w:val="12"/>
                        <w:szCs w:val="12"/>
                      </w:rPr>
                      <w:t>66-40161646</w:t>
                    </w:r>
                  </w:p>
                </w:txbxContent>
              </v:textbox>
              <w10:wrap type="square" anchorx="page"/>
            </v:shape>
          </w:pict>
        </mc:Fallback>
      </mc:AlternateContent>
    </w:r>
  </w:p>
</w:ftr>
</file>

<file path=word/footer46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3339A9">
    <w:pPr>
      <w:kinsoku w:val="0"/>
      <w:overflowPunct w:val="0"/>
      <w:autoSpaceDE/>
      <w:autoSpaceDN/>
      <w:adjustRightInd/>
      <w:textAlignment w:val="baseline"/>
      <w:rPr>
        <w:sz w:val="16"/>
        <w:szCs w:val="16"/>
      </w:rPr>
    </w:pPr>
    <w:r>
      <w:rPr>
        <w:noProof/>
        <w:lang w:val="en-GB"/>
      </w:rPr>
      <mc:AlternateContent>
        <mc:Choice Requires="wps">
          <w:drawing>
            <wp:anchor distT="0" distB="0" distL="0" distR="0" simplePos="0" relativeHeight="251848192" behindDoc="0" locked="0" layoutInCell="0" allowOverlap="1">
              <wp:simplePos x="0" y="0"/>
              <wp:positionH relativeFrom="page">
                <wp:posOffset>412750</wp:posOffset>
              </wp:positionH>
              <wp:positionV relativeFrom="paragraph">
                <wp:posOffset>0</wp:posOffset>
              </wp:positionV>
              <wp:extent cx="4110990" cy="107315"/>
              <wp:effectExtent l="0" t="0" r="0" b="0"/>
              <wp:wrapSquare wrapText="bothSides"/>
              <wp:docPr id="31" name="Text Box 4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10990" cy="10731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5E08" w:rsidRDefault="00C15E08">
                          <w:pPr>
                            <w:keepNext/>
                            <w:keepLines/>
                            <w:kinsoku w:val="0"/>
                            <w:overflowPunct w:val="0"/>
                            <w:autoSpaceDE/>
                            <w:autoSpaceDN/>
                            <w:adjustRightInd/>
                            <w:textAlignment w:val="baseline"/>
                            <w:rPr>
                              <w:spacing w:val="3"/>
                              <w:sz w:val="12"/>
                              <w:szCs w:val="12"/>
                            </w:rPr>
                          </w:pPr>
                          <w:r>
                            <w:rPr>
                              <w:spacing w:val="-9"/>
                              <w:sz w:val="12"/>
                              <w:szCs w:val="12"/>
                            </w:rPr>
                            <w:t>MADR1D-1-449415-v25</w:t>
                          </w:r>
                          <w:r>
                            <w:rPr>
                              <w:spacing w:val="5"/>
                              <w:sz w:val="18"/>
                              <w:szCs w:val="18"/>
                            </w:rPr>
                            <w:t xml:space="preserve">- </w:t>
                          </w:r>
                          <w:r>
                            <w:rPr>
                              <w:spacing w:val="5"/>
                              <w:sz w:val="18"/>
                              <w:szCs w:val="18"/>
                            </w:rPr>
                            <w:fldChar w:fldCharType="begin"/>
                          </w:r>
                          <w:r>
                            <w:rPr>
                              <w:spacing w:val="5"/>
                              <w:sz w:val="18"/>
                              <w:szCs w:val="18"/>
                            </w:rPr>
                            <w:instrText xml:space="preserve"> PAGE </w:instrText>
                          </w:r>
                          <w:r>
                            <w:rPr>
                              <w:spacing w:val="5"/>
                              <w:sz w:val="18"/>
                              <w:szCs w:val="18"/>
                            </w:rPr>
                            <w:fldChar w:fldCharType="separate"/>
                          </w:r>
                          <w:r>
                            <w:rPr>
                              <w:spacing w:val="5"/>
                              <w:sz w:val="18"/>
                              <w:szCs w:val="18"/>
                            </w:rPr>
                            <w:t>192</w:t>
                          </w:r>
                          <w:r>
                            <w:rPr>
                              <w:spacing w:val="5"/>
                              <w:sz w:val="18"/>
                              <w:szCs w:val="18"/>
                            </w:rPr>
                            <w:fldChar w:fldCharType="end"/>
                          </w:r>
                          <w:r>
                            <w:rPr>
                              <w:spacing w:val="5"/>
                              <w:sz w:val="18"/>
                              <w:szCs w:val="18"/>
                            </w:rPr>
                            <w:t xml:space="preserve"> -</w:t>
                          </w:r>
                          <w:r>
                            <w:rPr>
                              <w:spacing w:val="3"/>
                              <w:sz w:val="12"/>
                              <w:szCs w:val="12"/>
                            </w:rPr>
                            <w:t>66-40161646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03" o:spid="_x0000_s1453" type="#_x0000_t202" style="position:absolute;margin-left:32.5pt;margin-top:0;width:323.7pt;height:8.45pt;z-index:2518481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" o:allowincell="f" stroked="f">
              <v:fill opacity="0"/>
              <v:textbox inset="0,0,0,0">
                <w:txbxContent>
                  <w:p w:rsidR="00C15E08" w:rsidRDefault="00C15E08">
                    <w:pPr>
                      <w:keepNext/>
                      <w:keepLines/>
                      <w:kinsoku w:val="0"/>
                      <w:overflowPunct w:val="0"/>
                      <w:autoSpaceDE/>
                      <w:autoSpaceDN/>
                      <w:adjustRightInd/>
                      <w:textAlignment w:val="baseline"/>
                      <w:rPr>
                        <w:spacing w:val="3"/>
                        <w:sz w:val="12"/>
                        <w:szCs w:val="12"/>
                      </w:rPr>
                    </w:pPr>
                    <w:r>
                      <w:rPr>
                        <w:spacing w:val="-9"/>
                        <w:sz w:val="12"/>
                        <w:szCs w:val="12"/>
                      </w:rPr>
                      <w:t>MADR1D-1-449415-v25</w:t>
                    </w:r>
                    <w:r>
                      <w:rPr>
                        <w:spacing w:val="5"/>
                        <w:sz w:val="18"/>
                        <w:szCs w:val="18"/>
                      </w:rPr>
                      <w:t xml:space="preserve">- </w:t>
                    </w:r>
                    <w:r>
                      <w:rPr>
                        <w:spacing w:val="5"/>
                        <w:sz w:val="18"/>
                        <w:szCs w:val="18"/>
                      </w:rPr>
                      <w:fldChar w:fldCharType="begin"/>
                    </w:r>
                    <w:r>
                      <w:rPr>
                        <w:spacing w:val="5"/>
                        <w:sz w:val="18"/>
                        <w:szCs w:val="18"/>
                      </w:rPr>
                      <w:instrText xml:space="preserve"> PAGE </w:instrText>
                    </w:r>
                    <w:r>
                      <w:rPr>
                        <w:spacing w:val="5"/>
                        <w:sz w:val="18"/>
                        <w:szCs w:val="18"/>
                      </w:rPr>
                      <w:fldChar w:fldCharType="separate"/>
                    </w:r>
                    <w:r>
                      <w:rPr>
                        <w:spacing w:val="5"/>
                        <w:sz w:val="18"/>
                        <w:szCs w:val="18"/>
                      </w:rPr>
                      <w:t>192</w:t>
                    </w:r>
                    <w:r>
                      <w:rPr>
                        <w:spacing w:val="5"/>
                        <w:sz w:val="18"/>
                        <w:szCs w:val="18"/>
                      </w:rPr>
                      <w:fldChar w:fldCharType="end"/>
                    </w:r>
                    <w:r>
                      <w:rPr>
                        <w:spacing w:val="5"/>
                        <w:sz w:val="18"/>
                        <w:szCs w:val="18"/>
                      </w:rPr>
                      <w:t xml:space="preserve"> -</w:t>
                    </w:r>
                    <w:r>
                      <w:rPr>
                        <w:spacing w:val="3"/>
                        <w:sz w:val="12"/>
                        <w:szCs w:val="12"/>
                      </w:rPr>
                      <w:t>66-40161646</w:t>
                    </w:r>
                  </w:p>
                </w:txbxContent>
              </v:textbox>
              <w10:wrap type="square" anchorx="page"/>
            </v:shape>
          </w:pict>
        </mc:Fallback>
      </mc:AlternateContent>
    </w:r>
  </w:p>
</w:ftr>
</file>

<file path=word/footer46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3339A9">
    <w:pPr>
      <w:kinsoku w:val="0"/>
      <w:overflowPunct w:val="0"/>
      <w:autoSpaceDE/>
      <w:autoSpaceDN/>
      <w:adjustRightInd/>
      <w:textAlignment w:val="baseline"/>
      <w:rPr>
        <w:sz w:val="16"/>
        <w:szCs w:val="16"/>
      </w:rPr>
    </w:pPr>
    <w:r>
      <w:rPr>
        <w:noProof/>
        <w:lang w:val="en-GB"/>
      </w:rPr>
      <mc:AlternateContent>
        <mc:Choice Requires="wps">
          <w:drawing>
            <wp:anchor distT="0" distB="0" distL="0" distR="0" simplePos="0" relativeHeight="251849216" behindDoc="0" locked="0" layoutInCell="0" allowOverlap="1">
              <wp:simplePos x="0" y="0"/>
              <wp:positionH relativeFrom="page">
                <wp:posOffset>412750</wp:posOffset>
              </wp:positionH>
              <wp:positionV relativeFrom="paragraph">
                <wp:posOffset>0</wp:posOffset>
              </wp:positionV>
              <wp:extent cx="4110990" cy="107315"/>
              <wp:effectExtent l="0" t="0" r="0" b="0"/>
              <wp:wrapSquare wrapText="bothSides"/>
              <wp:docPr id="30" name="Text Box 4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10990" cy="10731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5E08" w:rsidRDefault="00C15E08">
                          <w:pPr>
                            <w:keepNext/>
                            <w:keepLines/>
                            <w:kinsoku w:val="0"/>
                            <w:overflowPunct w:val="0"/>
                            <w:autoSpaceDE/>
                            <w:autoSpaceDN/>
                            <w:adjustRightInd/>
                            <w:textAlignment w:val="baseline"/>
                            <w:rPr>
                              <w:spacing w:val="3"/>
                              <w:sz w:val="12"/>
                              <w:szCs w:val="12"/>
                            </w:rPr>
                          </w:pPr>
                          <w:r>
                            <w:rPr>
                              <w:spacing w:val="-9"/>
                              <w:sz w:val="12"/>
                              <w:szCs w:val="12"/>
                            </w:rPr>
                            <w:t>MADR1D-1-449415-v25</w:t>
                          </w:r>
                          <w:r>
                            <w:rPr>
                              <w:spacing w:val="5"/>
                              <w:sz w:val="18"/>
                              <w:szCs w:val="18"/>
                            </w:rPr>
                            <w:t xml:space="preserve">- </w:t>
                          </w:r>
                          <w:r>
                            <w:rPr>
                              <w:spacing w:val="5"/>
                              <w:sz w:val="18"/>
                              <w:szCs w:val="18"/>
                            </w:rPr>
                            <w:fldChar w:fldCharType="begin"/>
                          </w:r>
                          <w:r>
                            <w:rPr>
                              <w:spacing w:val="5"/>
                              <w:sz w:val="18"/>
                              <w:szCs w:val="18"/>
                            </w:rPr>
                            <w:instrText xml:space="preserve"> PAGE </w:instrText>
                          </w:r>
                          <w:r>
                            <w:rPr>
                              <w:spacing w:val="5"/>
                              <w:sz w:val="18"/>
                              <w:szCs w:val="18"/>
                            </w:rPr>
                            <w:fldChar w:fldCharType="separate"/>
                          </w:r>
                          <w:r>
                            <w:rPr>
                              <w:spacing w:val="5"/>
                              <w:sz w:val="18"/>
                              <w:szCs w:val="18"/>
                            </w:rPr>
                            <w:t>192</w:t>
                          </w:r>
                          <w:r>
                            <w:rPr>
                              <w:spacing w:val="5"/>
                              <w:sz w:val="18"/>
                              <w:szCs w:val="18"/>
                            </w:rPr>
                            <w:fldChar w:fldCharType="end"/>
                          </w:r>
                          <w:r>
                            <w:rPr>
                              <w:spacing w:val="5"/>
                              <w:sz w:val="18"/>
                              <w:szCs w:val="18"/>
                            </w:rPr>
                            <w:t xml:space="preserve"> -</w:t>
                          </w:r>
                          <w:r>
                            <w:rPr>
                              <w:spacing w:val="3"/>
                              <w:sz w:val="12"/>
                              <w:szCs w:val="12"/>
                            </w:rPr>
                            <w:t>66-40161646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04" o:spid="_x0000_s1454" type="#_x0000_t202" style="position:absolute;margin-left:32.5pt;margin-top:0;width:323.7pt;height:8.45pt;z-index:2518492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" o:allowincell="f" stroked="f">
              <v:fill opacity="0"/>
              <v:textbox inset="0,0,0,0">
                <w:txbxContent>
                  <w:p w:rsidR="00C15E08" w:rsidRDefault="00C15E08">
                    <w:pPr>
                      <w:keepNext/>
                      <w:keepLines/>
                      <w:kinsoku w:val="0"/>
                      <w:overflowPunct w:val="0"/>
                      <w:autoSpaceDE/>
                      <w:autoSpaceDN/>
                      <w:adjustRightInd/>
                      <w:textAlignment w:val="baseline"/>
                      <w:rPr>
                        <w:spacing w:val="3"/>
                        <w:sz w:val="12"/>
                        <w:szCs w:val="12"/>
                      </w:rPr>
                    </w:pPr>
                    <w:r>
                      <w:rPr>
                        <w:spacing w:val="-9"/>
                        <w:sz w:val="12"/>
                        <w:szCs w:val="12"/>
                      </w:rPr>
                      <w:t>MADR1D-1-449415-v25</w:t>
                    </w:r>
                    <w:r>
                      <w:rPr>
                        <w:spacing w:val="5"/>
                        <w:sz w:val="18"/>
                        <w:szCs w:val="18"/>
                      </w:rPr>
                      <w:t xml:space="preserve">- </w:t>
                    </w:r>
                    <w:r>
                      <w:rPr>
                        <w:spacing w:val="5"/>
                        <w:sz w:val="18"/>
                        <w:szCs w:val="18"/>
                      </w:rPr>
                      <w:fldChar w:fldCharType="begin"/>
                    </w:r>
                    <w:r>
                      <w:rPr>
                        <w:spacing w:val="5"/>
                        <w:sz w:val="18"/>
                        <w:szCs w:val="18"/>
                      </w:rPr>
                      <w:instrText xml:space="preserve"> PAGE </w:instrText>
                    </w:r>
                    <w:r>
                      <w:rPr>
                        <w:spacing w:val="5"/>
                        <w:sz w:val="18"/>
                        <w:szCs w:val="18"/>
                      </w:rPr>
                      <w:fldChar w:fldCharType="separate"/>
                    </w:r>
                    <w:r>
                      <w:rPr>
                        <w:spacing w:val="5"/>
                        <w:sz w:val="18"/>
                        <w:szCs w:val="18"/>
                      </w:rPr>
                      <w:t>192</w:t>
                    </w:r>
                    <w:r>
                      <w:rPr>
                        <w:spacing w:val="5"/>
                        <w:sz w:val="18"/>
                        <w:szCs w:val="18"/>
                      </w:rPr>
                      <w:fldChar w:fldCharType="end"/>
                    </w:r>
                    <w:r>
                      <w:rPr>
                        <w:spacing w:val="5"/>
                        <w:sz w:val="18"/>
                        <w:szCs w:val="18"/>
                      </w:rPr>
                      <w:t xml:space="preserve"> -</w:t>
                    </w:r>
                    <w:r>
                      <w:rPr>
                        <w:spacing w:val="3"/>
                        <w:sz w:val="12"/>
                        <w:szCs w:val="12"/>
                      </w:rPr>
                      <w:t>66-40161646</w:t>
                    </w:r>
                  </w:p>
                </w:txbxContent>
              </v:textbox>
              <w10:wrap type="square" anchorx="page"/>
            </v:shape>
          </w:pict>
        </mc:Fallback>
      </mc:AlternateContent>
    </w:r>
  </w:p>
</w:ftr>
</file>

<file path=word/footer46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3339A9">
    <w:pPr>
      <w:kinsoku w:val="0"/>
      <w:overflowPunct w:val="0"/>
      <w:autoSpaceDE/>
      <w:autoSpaceDN/>
      <w:adjustRightInd/>
      <w:textAlignment w:val="baseline"/>
      <w:rPr>
        <w:sz w:val="16"/>
        <w:szCs w:val="16"/>
      </w:rPr>
    </w:pPr>
    <w:r>
      <w:rPr>
        <w:noProof/>
        <w:lang w:val="en-GB"/>
      </w:rPr>
      <mc:AlternateContent>
        <mc:Choice Requires="wps">
          <w:drawing>
            <wp:anchor distT="0" distB="0" distL="0" distR="0" simplePos="0" relativeHeight="251850240" behindDoc="0" locked="0" layoutInCell="0" allowOverlap="1">
              <wp:simplePos x="0" y="0"/>
              <wp:positionH relativeFrom="page">
                <wp:posOffset>412750</wp:posOffset>
              </wp:positionH>
              <wp:positionV relativeFrom="paragraph">
                <wp:posOffset>0</wp:posOffset>
              </wp:positionV>
              <wp:extent cx="4110990" cy="107315"/>
              <wp:effectExtent l="0" t="0" r="0" b="0"/>
              <wp:wrapSquare wrapText="bothSides"/>
              <wp:docPr id="29" name="Text Box 4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10990" cy="10731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5E08" w:rsidRDefault="00C15E08">
                          <w:pPr>
                            <w:keepNext/>
                            <w:keepLines/>
                            <w:kinsoku w:val="0"/>
                            <w:overflowPunct w:val="0"/>
                            <w:autoSpaceDE/>
                            <w:autoSpaceDN/>
                            <w:adjustRightInd/>
                            <w:textAlignment w:val="baseline"/>
                            <w:rPr>
                              <w:spacing w:val="3"/>
                              <w:sz w:val="12"/>
                              <w:szCs w:val="12"/>
                            </w:rPr>
                          </w:pPr>
                          <w:r>
                            <w:rPr>
                              <w:spacing w:val="-9"/>
                              <w:sz w:val="12"/>
                              <w:szCs w:val="12"/>
                            </w:rPr>
                            <w:t>MADR1D-1-449415-v25</w:t>
                          </w:r>
                          <w:r>
                            <w:rPr>
                              <w:spacing w:val="5"/>
                              <w:sz w:val="18"/>
                              <w:szCs w:val="18"/>
                            </w:rPr>
                            <w:t xml:space="preserve">- </w:t>
                          </w:r>
                          <w:r>
                            <w:rPr>
                              <w:spacing w:val="5"/>
                              <w:sz w:val="18"/>
                              <w:szCs w:val="18"/>
                            </w:rPr>
                            <w:fldChar w:fldCharType="begin"/>
                          </w:r>
                          <w:r>
                            <w:rPr>
                              <w:spacing w:val="5"/>
                              <w:sz w:val="18"/>
                              <w:szCs w:val="18"/>
                            </w:rPr>
                            <w:instrText xml:space="preserve"> PAGE </w:instrText>
                          </w:r>
                          <w:r>
                            <w:rPr>
                              <w:spacing w:val="5"/>
                              <w:sz w:val="18"/>
                              <w:szCs w:val="18"/>
                            </w:rPr>
                            <w:fldChar w:fldCharType="separate"/>
                          </w:r>
                          <w:r>
                            <w:rPr>
                              <w:spacing w:val="5"/>
                              <w:sz w:val="18"/>
                              <w:szCs w:val="18"/>
                            </w:rPr>
                            <w:t>192</w:t>
                          </w:r>
                          <w:r>
                            <w:rPr>
                              <w:spacing w:val="5"/>
                              <w:sz w:val="18"/>
                              <w:szCs w:val="18"/>
                            </w:rPr>
                            <w:fldChar w:fldCharType="end"/>
                          </w:r>
                          <w:r>
                            <w:rPr>
                              <w:spacing w:val="5"/>
                              <w:sz w:val="18"/>
                              <w:szCs w:val="18"/>
                            </w:rPr>
                            <w:t xml:space="preserve"> -</w:t>
                          </w:r>
                          <w:r>
                            <w:rPr>
                              <w:spacing w:val="3"/>
                              <w:sz w:val="12"/>
                              <w:szCs w:val="12"/>
                            </w:rPr>
                            <w:t>66-40161646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05" o:spid="_x0000_s1455" type="#_x0000_t202" style="position:absolute;margin-left:32.5pt;margin-top:0;width:323.7pt;height:8.45pt;z-index:2518502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" o:allowincell="f" stroked="f">
              <v:fill opacity="0"/>
              <v:textbox inset="0,0,0,0">
                <w:txbxContent>
                  <w:p w:rsidR="00C15E08" w:rsidRDefault="00C15E08">
                    <w:pPr>
                      <w:keepNext/>
                      <w:keepLines/>
                      <w:kinsoku w:val="0"/>
                      <w:overflowPunct w:val="0"/>
                      <w:autoSpaceDE/>
                      <w:autoSpaceDN/>
                      <w:adjustRightInd/>
                      <w:textAlignment w:val="baseline"/>
                      <w:rPr>
                        <w:spacing w:val="3"/>
                        <w:sz w:val="12"/>
                        <w:szCs w:val="12"/>
                      </w:rPr>
                    </w:pPr>
                    <w:r>
                      <w:rPr>
                        <w:spacing w:val="-9"/>
                        <w:sz w:val="12"/>
                        <w:szCs w:val="12"/>
                      </w:rPr>
                      <w:t>MADR1D-1-449415-v25</w:t>
                    </w:r>
                    <w:r>
                      <w:rPr>
                        <w:spacing w:val="5"/>
                        <w:sz w:val="18"/>
                        <w:szCs w:val="18"/>
                      </w:rPr>
                      <w:t xml:space="preserve">- </w:t>
                    </w:r>
                    <w:r>
                      <w:rPr>
                        <w:spacing w:val="5"/>
                        <w:sz w:val="18"/>
                        <w:szCs w:val="18"/>
                      </w:rPr>
                      <w:fldChar w:fldCharType="begin"/>
                    </w:r>
                    <w:r>
                      <w:rPr>
                        <w:spacing w:val="5"/>
                        <w:sz w:val="18"/>
                        <w:szCs w:val="18"/>
                      </w:rPr>
                      <w:instrText xml:space="preserve"> PAGE </w:instrText>
                    </w:r>
                    <w:r>
                      <w:rPr>
                        <w:spacing w:val="5"/>
                        <w:sz w:val="18"/>
                        <w:szCs w:val="18"/>
                      </w:rPr>
                      <w:fldChar w:fldCharType="separate"/>
                    </w:r>
                    <w:r>
                      <w:rPr>
                        <w:spacing w:val="5"/>
                        <w:sz w:val="18"/>
                        <w:szCs w:val="18"/>
                      </w:rPr>
                      <w:t>192</w:t>
                    </w:r>
                    <w:r>
                      <w:rPr>
                        <w:spacing w:val="5"/>
                        <w:sz w:val="18"/>
                        <w:szCs w:val="18"/>
                      </w:rPr>
                      <w:fldChar w:fldCharType="end"/>
                    </w:r>
                    <w:r>
                      <w:rPr>
                        <w:spacing w:val="5"/>
                        <w:sz w:val="18"/>
                        <w:szCs w:val="18"/>
                      </w:rPr>
                      <w:t xml:space="preserve"> -</w:t>
                    </w:r>
                    <w:r>
                      <w:rPr>
                        <w:spacing w:val="3"/>
                        <w:sz w:val="12"/>
                        <w:szCs w:val="12"/>
                      </w:rPr>
                      <w:t>66-40161646</w:t>
                    </w:r>
                  </w:p>
                </w:txbxContent>
              </v:textbox>
              <w10:wrap type="square" anchorx="page"/>
            </v:shape>
          </w:pict>
        </mc:Fallback>
      </mc:AlternateContent>
    </w:r>
  </w:p>
</w:ftr>
</file>

<file path=word/footer46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3339A9">
    <w:pPr>
      <w:kinsoku w:val="0"/>
      <w:overflowPunct w:val="0"/>
      <w:autoSpaceDE/>
      <w:autoSpaceDN/>
      <w:adjustRightInd/>
      <w:textAlignment w:val="baseline"/>
      <w:rPr>
        <w:sz w:val="16"/>
        <w:szCs w:val="16"/>
      </w:rPr>
    </w:pPr>
    <w:r>
      <w:rPr>
        <w:noProof/>
        <w:lang w:val="en-GB"/>
      </w:rPr>
      <mc:AlternateContent>
        <mc:Choice Requires="wps">
          <w:drawing>
            <wp:anchor distT="0" distB="0" distL="0" distR="0" simplePos="0" relativeHeight="251851264" behindDoc="0" locked="0" layoutInCell="0" allowOverlap="1">
              <wp:simplePos x="0" y="0"/>
              <wp:positionH relativeFrom="page">
                <wp:posOffset>412750</wp:posOffset>
              </wp:positionH>
              <wp:positionV relativeFrom="paragraph">
                <wp:posOffset>0</wp:posOffset>
              </wp:positionV>
              <wp:extent cx="4110990" cy="107315"/>
              <wp:effectExtent l="0" t="0" r="0" b="0"/>
              <wp:wrapSquare wrapText="bothSides"/>
              <wp:docPr id="28" name="Text Box 4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10990" cy="10731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5E08" w:rsidRDefault="00C15E08">
                          <w:pPr>
                            <w:keepNext/>
                            <w:keepLines/>
                            <w:kinsoku w:val="0"/>
                            <w:overflowPunct w:val="0"/>
                            <w:autoSpaceDE/>
                            <w:autoSpaceDN/>
                            <w:adjustRightInd/>
                            <w:textAlignment w:val="baseline"/>
                            <w:rPr>
                              <w:spacing w:val="3"/>
                              <w:sz w:val="12"/>
                              <w:szCs w:val="12"/>
                            </w:rPr>
                          </w:pPr>
                          <w:r>
                            <w:rPr>
                              <w:spacing w:val="-9"/>
                              <w:sz w:val="12"/>
                              <w:szCs w:val="12"/>
                            </w:rPr>
                            <w:t>MADR1D-1-449415-v25</w:t>
                          </w:r>
                          <w:r>
                            <w:rPr>
                              <w:spacing w:val="5"/>
                              <w:sz w:val="18"/>
                              <w:szCs w:val="18"/>
                            </w:rPr>
                            <w:t xml:space="preserve">- </w:t>
                          </w:r>
                          <w:r>
                            <w:rPr>
                              <w:spacing w:val="5"/>
                              <w:sz w:val="18"/>
                              <w:szCs w:val="18"/>
                            </w:rPr>
                            <w:fldChar w:fldCharType="begin"/>
                          </w:r>
                          <w:r>
                            <w:rPr>
                              <w:spacing w:val="5"/>
                              <w:sz w:val="18"/>
                              <w:szCs w:val="18"/>
                            </w:rPr>
                            <w:instrText xml:space="preserve"> PAGE </w:instrText>
                          </w:r>
                          <w:r>
                            <w:rPr>
                              <w:spacing w:val="5"/>
                              <w:sz w:val="18"/>
                              <w:szCs w:val="18"/>
                            </w:rPr>
                            <w:fldChar w:fldCharType="separate"/>
                          </w:r>
                          <w:r>
                            <w:rPr>
                              <w:spacing w:val="5"/>
                              <w:sz w:val="18"/>
                              <w:szCs w:val="18"/>
                            </w:rPr>
                            <w:t>192</w:t>
                          </w:r>
                          <w:r>
                            <w:rPr>
                              <w:spacing w:val="5"/>
                              <w:sz w:val="18"/>
                              <w:szCs w:val="18"/>
                            </w:rPr>
                            <w:fldChar w:fldCharType="end"/>
                          </w:r>
                          <w:r>
                            <w:rPr>
                              <w:spacing w:val="5"/>
                              <w:sz w:val="18"/>
                              <w:szCs w:val="18"/>
                            </w:rPr>
                            <w:t xml:space="preserve"> -</w:t>
                          </w:r>
                          <w:r>
                            <w:rPr>
                              <w:spacing w:val="3"/>
                              <w:sz w:val="12"/>
                              <w:szCs w:val="12"/>
                            </w:rPr>
                            <w:t>66-40161646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06" o:spid="_x0000_s1456" type="#_x0000_t202" style="position:absolute;margin-left:32.5pt;margin-top:0;width:323.7pt;height:8.45pt;z-index:2518512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" o:allowincell="f" stroked="f">
              <v:fill opacity="0"/>
              <v:textbox inset="0,0,0,0">
                <w:txbxContent>
                  <w:p w:rsidR="00C15E08" w:rsidRDefault="00C15E08">
                    <w:pPr>
                      <w:keepNext/>
                      <w:keepLines/>
                      <w:kinsoku w:val="0"/>
                      <w:overflowPunct w:val="0"/>
                      <w:autoSpaceDE/>
                      <w:autoSpaceDN/>
                      <w:adjustRightInd/>
                      <w:textAlignment w:val="baseline"/>
                      <w:rPr>
                        <w:spacing w:val="3"/>
                        <w:sz w:val="12"/>
                        <w:szCs w:val="12"/>
                      </w:rPr>
                    </w:pPr>
                    <w:r>
                      <w:rPr>
                        <w:spacing w:val="-9"/>
                        <w:sz w:val="12"/>
                        <w:szCs w:val="12"/>
                      </w:rPr>
                      <w:t>MADR1D-1-449415-v25</w:t>
                    </w:r>
                    <w:r>
                      <w:rPr>
                        <w:spacing w:val="5"/>
                        <w:sz w:val="18"/>
                        <w:szCs w:val="18"/>
                      </w:rPr>
                      <w:t xml:space="preserve">- </w:t>
                    </w:r>
                    <w:r>
                      <w:rPr>
                        <w:spacing w:val="5"/>
                        <w:sz w:val="18"/>
                        <w:szCs w:val="18"/>
                      </w:rPr>
                      <w:fldChar w:fldCharType="begin"/>
                    </w:r>
                    <w:r>
                      <w:rPr>
                        <w:spacing w:val="5"/>
                        <w:sz w:val="18"/>
                        <w:szCs w:val="18"/>
                      </w:rPr>
                      <w:instrText xml:space="preserve"> PAGE </w:instrText>
                    </w:r>
                    <w:r>
                      <w:rPr>
                        <w:spacing w:val="5"/>
                        <w:sz w:val="18"/>
                        <w:szCs w:val="18"/>
                      </w:rPr>
                      <w:fldChar w:fldCharType="separate"/>
                    </w:r>
                    <w:r>
                      <w:rPr>
                        <w:spacing w:val="5"/>
                        <w:sz w:val="18"/>
                        <w:szCs w:val="18"/>
                      </w:rPr>
                      <w:t>192</w:t>
                    </w:r>
                    <w:r>
                      <w:rPr>
                        <w:spacing w:val="5"/>
                        <w:sz w:val="18"/>
                        <w:szCs w:val="18"/>
                      </w:rPr>
                      <w:fldChar w:fldCharType="end"/>
                    </w:r>
                    <w:r>
                      <w:rPr>
                        <w:spacing w:val="5"/>
                        <w:sz w:val="18"/>
                        <w:szCs w:val="18"/>
                      </w:rPr>
                      <w:t xml:space="preserve"> -</w:t>
                    </w:r>
                    <w:r>
                      <w:rPr>
                        <w:spacing w:val="3"/>
                        <w:sz w:val="12"/>
                        <w:szCs w:val="12"/>
                      </w:rPr>
                      <w:t>66-40161646</w:t>
                    </w:r>
                  </w:p>
                </w:txbxContent>
              </v:textbox>
              <w10:wrap type="square" anchorx="page"/>
            </v:shape>
          </w:pict>
        </mc:Fallback>
      </mc:AlternateContent>
    </w:r>
  </w:p>
</w:ftr>
</file>

<file path=word/footer4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3339A9">
    <w:pPr>
      <w:kinsoku w:val="0"/>
      <w:overflowPunct w:val="0"/>
      <w:autoSpaceDE/>
      <w:autoSpaceDN/>
      <w:adjustRightInd/>
      <w:textAlignment w:val="baseline"/>
      <w:rPr>
        <w:sz w:val="16"/>
        <w:szCs w:val="16"/>
      </w:rPr>
    </w:pPr>
    <w:r>
      <w:rPr>
        <w:noProof/>
        <w:lang w:val="en-GB"/>
      </w:rPr>
      <mc:AlternateContent>
        <mc:Choice Requires="wps">
          <w:drawing>
            <wp:anchor distT="0" distB="0" distL="0" distR="0" simplePos="0" relativeHeight="251472384" behindDoc="0" locked="0" layoutInCell="0" allowOverlap="1">
              <wp:simplePos x="0" y="0"/>
              <wp:positionH relativeFrom="page">
                <wp:posOffset>445135</wp:posOffset>
              </wp:positionH>
              <wp:positionV relativeFrom="paragraph">
                <wp:posOffset>0</wp:posOffset>
              </wp:positionV>
              <wp:extent cx="4101465" cy="109220"/>
              <wp:effectExtent l="0" t="0" r="0" b="0"/>
              <wp:wrapSquare wrapText="bothSides"/>
              <wp:docPr id="398"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01465" cy="10922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5E08" w:rsidRDefault="00C15E08">
                          <w:pPr>
                            <w:keepNext/>
                            <w:keepLines/>
                            <w:kinsoku w:val="0"/>
                            <w:overflowPunct w:val="0"/>
                            <w:autoSpaceDE/>
                            <w:autoSpaceDN/>
                            <w:adjustRightInd/>
                            <w:textAlignment w:val="baseline"/>
                            <w:rPr>
                              <w:spacing w:val="7"/>
                              <w:sz w:val="12"/>
                              <w:szCs w:val="12"/>
                            </w:rPr>
                          </w:pPr>
                          <w:r>
                            <w:rPr>
                              <w:spacing w:val="-7"/>
                              <w:sz w:val="12"/>
                              <w:szCs w:val="12"/>
                            </w:rPr>
                            <w:t>MADRID-1449415-v25</w:t>
                          </w:r>
                          <w:r>
                            <w:rPr>
                              <w:i/>
                              <w:iCs/>
                              <w:spacing w:val="17"/>
                              <w:sz w:val="18"/>
                              <w:szCs w:val="18"/>
                            </w:rPr>
                            <w:t>-</w:t>
                          </w:r>
                          <w:r>
                            <w:rPr>
                              <w:i/>
                              <w:iCs/>
                              <w:spacing w:val="17"/>
                              <w:sz w:val="18"/>
                              <w:szCs w:val="18"/>
                            </w:rPr>
                            <w:fldChar w:fldCharType="begin"/>
                          </w:r>
                          <w:r>
                            <w:rPr>
                              <w:i/>
                              <w:iCs/>
                              <w:spacing w:val="17"/>
                              <w:sz w:val="18"/>
                              <w:szCs w:val="18"/>
                            </w:rPr>
                            <w:instrText xml:space="preserve"> PAGE </w:instrText>
                          </w:r>
                          <w:r>
                            <w:rPr>
                              <w:i/>
                              <w:iCs/>
                              <w:spacing w:val="17"/>
                              <w:sz w:val="18"/>
                              <w:szCs w:val="18"/>
                            </w:rPr>
                            <w:fldChar w:fldCharType="separate"/>
                          </w:r>
                          <w:r>
                            <w:rPr>
                              <w:i/>
                              <w:iCs/>
                              <w:spacing w:val="17"/>
                              <w:sz w:val="18"/>
                              <w:szCs w:val="18"/>
                            </w:rPr>
                            <w:t>16</w:t>
                          </w:r>
                          <w:r>
                            <w:rPr>
                              <w:i/>
                              <w:iCs/>
                              <w:spacing w:val="17"/>
                              <w:sz w:val="18"/>
                              <w:szCs w:val="18"/>
                            </w:rPr>
                            <w:fldChar w:fldCharType="end"/>
                          </w:r>
                          <w:r>
                            <w:rPr>
                              <w:i/>
                              <w:iCs/>
                              <w:spacing w:val="17"/>
                              <w:sz w:val="18"/>
                              <w:szCs w:val="18"/>
                            </w:rPr>
                            <w:t xml:space="preserve"> -</w:t>
                          </w:r>
                          <w:r>
                            <w:rPr>
                              <w:spacing w:val="7"/>
                              <w:sz w:val="12"/>
                              <w:szCs w:val="12"/>
                            </w:rPr>
                            <w:t>6640161646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6" o:spid="_x0000_s1086" type="#_x0000_t202" style="position:absolute;margin-left:35.05pt;margin-top:0;width:322.95pt;height:8.6pt;z-index:2514723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" o:allowincell="f" stroked="f">
              <v:fill opacity="0"/>
              <v:textbox inset="0,0,0,0">
                <w:txbxContent>
                  <w:p w:rsidR="00C15E08" w:rsidRDefault="00C15E08">
                    <w:pPr>
                      <w:keepNext/>
                      <w:keepLines/>
                      <w:kinsoku w:val="0"/>
                      <w:overflowPunct w:val="0"/>
                      <w:autoSpaceDE/>
                      <w:autoSpaceDN/>
                      <w:adjustRightInd/>
                      <w:textAlignment w:val="baseline"/>
                      <w:rPr>
                        <w:spacing w:val="7"/>
                        <w:sz w:val="12"/>
                        <w:szCs w:val="12"/>
                      </w:rPr>
                    </w:pPr>
                    <w:r>
                      <w:rPr>
                        <w:spacing w:val="-7"/>
                        <w:sz w:val="12"/>
                        <w:szCs w:val="12"/>
                      </w:rPr>
                      <w:t>MADRID-1449415-v25</w:t>
                    </w:r>
                    <w:r>
                      <w:rPr>
                        <w:i/>
                        <w:iCs/>
                        <w:spacing w:val="17"/>
                        <w:sz w:val="18"/>
                        <w:szCs w:val="18"/>
                      </w:rPr>
                      <w:t>-</w:t>
                    </w:r>
                    <w:r>
                      <w:rPr>
                        <w:i/>
                        <w:iCs/>
                        <w:spacing w:val="17"/>
                        <w:sz w:val="18"/>
                        <w:szCs w:val="18"/>
                      </w:rPr>
                      <w:fldChar w:fldCharType="begin"/>
                    </w:r>
                    <w:r>
                      <w:rPr>
                        <w:i/>
                        <w:iCs/>
                        <w:spacing w:val="17"/>
                        <w:sz w:val="18"/>
                        <w:szCs w:val="18"/>
                      </w:rPr>
                      <w:instrText xml:space="preserve"> PAGE </w:instrText>
                    </w:r>
                    <w:r>
                      <w:rPr>
                        <w:i/>
                        <w:iCs/>
                        <w:spacing w:val="17"/>
                        <w:sz w:val="18"/>
                        <w:szCs w:val="18"/>
                      </w:rPr>
                      <w:fldChar w:fldCharType="separate"/>
                    </w:r>
                    <w:r>
                      <w:rPr>
                        <w:i/>
                        <w:iCs/>
                        <w:spacing w:val="17"/>
                        <w:sz w:val="18"/>
                        <w:szCs w:val="18"/>
                      </w:rPr>
                      <w:t>16</w:t>
                    </w:r>
                    <w:r>
                      <w:rPr>
                        <w:i/>
                        <w:iCs/>
                        <w:spacing w:val="17"/>
                        <w:sz w:val="18"/>
                        <w:szCs w:val="18"/>
                      </w:rPr>
                      <w:fldChar w:fldCharType="end"/>
                    </w:r>
                    <w:r>
                      <w:rPr>
                        <w:i/>
                        <w:iCs/>
                        <w:spacing w:val="17"/>
                        <w:sz w:val="18"/>
                        <w:szCs w:val="18"/>
                      </w:rPr>
                      <w:t xml:space="preserve"> -</w:t>
                    </w:r>
                    <w:r>
                      <w:rPr>
                        <w:spacing w:val="7"/>
                        <w:sz w:val="12"/>
                        <w:szCs w:val="12"/>
                      </w:rPr>
                      <w:t>6640161646</w:t>
                    </w:r>
                  </w:p>
                </w:txbxContent>
              </v:textbox>
              <w10:wrap type="square" anchorx="page"/>
            </v:shape>
          </w:pict>
        </mc:Fallback>
      </mc:AlternateContent>
    </w:r>
  </w:p>
</w:ftr>
</file>

<file path=word/footer47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3339A9">
    <w:pPr>
      <w:kinsoku w:val="0"/>
      <w:overflowPunct w:val="0"/>
      <w:autoSpaceDE/>
      <w:autoSpaceDN/>
      <w:adjustRightInd/>
      <w:textAlignment w:val="baseline"/>
      <w:rPr>
        <w:sz w:val="16"/>
        <w:szCs w:val="16"/>
      </w:rPr>
    </w:pPr>
    <w:r>
      <w:rPr>
        <w:noProof/>
        <w:lang w:val="en-GB"/>
      </w:rPr>
      <mc:AlternateContent>
        <mc:Choice Requires="wps">
          <w:drawing>
            <wp:anchor distT="0" distB="0" distL="0" distR="0" simplePos="0" relativeHeight="251852288" behindDoc="0" locked="0" layoutInCell="0" allowOverlap="1">
              <wp:simplePos x="0" y="0"/>
              <wp:positionH relativeFrom="page">
                <wp:posOffset>412750</wp:posOffset>
              </wp:positionH>
              <wp:positionV relativeFrom="paragraph">
                <wp:posOffset>0</wp:posOffset>
              </wp:positionV>
              <wp:extent cx="4110990" cy="107315"/>
              <wp:effectExtent l="0" t="0" r="0" b="0"/>
              <wp:wrapSquare wrapText="bothSides"/>
              <wp:docPr id="27" name="Text Box 4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10990" cy="10731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5E08" w:rsidRDefault="00C15E08">
                          <w:pPr>
                            <w:keepNext/>
                            <w:keepLines/>
                            <w:kinsoku w:val="0"/>
                            <w:overflowPunct w:val="0"/>
                            <w:autoSpaceDE/>
                            <w:autoSpaceDN/>
                            <w:adjustRightInd/>
                            <w:textAlignment w:val="baseline"/>
                            <w:rPr>
                              <w:spacing w:val="3"/>
                              <w:sz w:val="12"/>
                              <w:szCs w:val="12"/>
                            </w:rPr>
                          </w:pPr>
                          <w:r>
                            <w:rPr>
                              <w:spacing w:val="-9"/>
                              <w:sz w:val="12"/>
                              <w:szCs w:val="12"/>
                            </w:rPr>
                            <w:t>MADR1D-1-449415-v25</w:t>
                          </w:r>
                          <w:r>
                            <w:rPr>
                              <w:spacing w:val="5"/>
                              <w:sz w:val="18"/>
                              <w:szCs w:val="18"/>
                            </w:rPr>
                            <w:t xml:space="preserve">- </w:t>
                          </w:r>
                          <w:r>
                            <w:rPr>
                              <w:spacing w:val="5"/>
                              <w:sz w:val="18"/>
                              <w:szCs w:val="18"/>
                            </w:rPr>
                            <w:fldChar w:fldCharType="begin"/>
                          </w:r>
                          <w:r>
                            <w:rPr>
                              <w:spacing w:val="5"/>
                              <w:sz w:val="18"/>
                              <w:szCs w:val="18"/>
                            </w:rPr>
                            <w:instrText xml:space="preserve"> PAGE </w:instrText>
                          </w:r>
                          <w:r>
                            <w:rPr>
                              <w:spacing w:val="5"/>
                              <w:sz w:val="18"/>
                              <w:szCs w:val="18"/>
                            </w:rPr>
                            <w:fldChar w:fldCharType="separate"/>
                          </w:r>
                          <w:r>
                            <w:rPr>
                              <w:spacing w:val="5"/>
                              <w:sz w:val="18"/>
                              <w:szCs w:val="18"/>
                            </w:rPr>
                            <w:t>192</w:t>
                          </w:r>
                          <w:r>
                            <w:rPr>
                              <w:spacing w:val="5"/>
                              <w:sz w:val="18"/>
                              <w:szCs w:val="18"/>
                            </w:rPr>
                            <w:fldChar w:fldCharType="end"/>
                          </w:r>
                          <w:r>
                            <w:rPr>
                              <w:spacing w:val="5"/>
                              <w:sz w:val="18"/>
                              <w:szCs w:val="18"/>
                            </w:rPr>
                            <w:t xml:space="preserve"> -</w:t>
                          </w:r>
                          <w:r>
                            <w:rPr>
                              <w:spacing w:val="3"/>
                              <w:sz w:val="12"/>
                              <w:szCs w:val="12"/>
                            </w:rPr>
                            <w:t>66-40161646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07" o:spid="_x0000_s1457" type="#_x0000_t202" style="position:absolute;margin-left:32.5pt;margin-top:0;width:323.7pt;height:8.45pt;z-index:2518522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" o:allowincell="f" stroked="f">
              <v:fill opacity="0"/>
              <v:textbox inset="0,0,0,0">
                <w:txbxContent>
                  <w:p w:rsidR="00C15E08" w:rsidRDefault="00C15E08">
                    <w:pPr>
                      <w:keepNext/>
                      <w:keepLines/>
                      <w:kinsoku w:val="0"/>
                      <w:overflowPunct w:val="0"/>
                      <w:autoSpaceDE/>
                      <w:autoSpaceDN/>
                      <w:adjustRightInd/>
                      <w:textAlignment w:val="baseline"/>
                      <w:rPr>
                        <w:spacing w:val="3"/>
                        <w:sz w:val="12"/>
                        <w:szCs w:val="12"/>
                      </w:rPr>
                    </w:pPr>
                    <w:r>
                      <w:rPr>
                        <w:spacing w:val="-9"/>
                        <w:sz w:val="12"/>
                        <w:szCs w:val="12"/>
                      </w:rPr>
                      <w:t>MADR1D-1-449415-v25</w:t>
                    </w:r>
                    <w:r>
                      <w:rPr>
                        <w:spacing w:val="5"/>
                        <w:sz w:val="18"/>
                        <w:szCs w:val="18"/>
                      </w:rPr>
                      <w:t xml:space="preserve">- </w:t>
                    </w:r>
                    <w:r>
                      <w:rPr>
                        <w:spacing w:val="5"/>
                        <w:sz w:val="18"/>
                        <w:szCs w:val="18"/>
                      </w:rPr>
                      <w:fldChar w:fldCharType="begin"/>
                    </w:r>
                    <w:r>
                      <w:rPr>
                        <w:spacing w:val="5"/>
                        <w:sz w:val="18"/>
                        <w:szCs w:val="18"/>
                      </w:rPr>
                      <w:instrText xml:space="preserve"> PAGE </w:instrText>
                    </w:r>
                    <w:r>
                      <w:rPr>
                        <w:spacing w:val="5"/>
                        <w:sz w:val="18"/>
                        <w:szCs w:val="18"/>
                      </w:rPr>
                      <w:fldChar w:fldCharType="separate"/>
                    </w:r>
                    <w:r>
                      <w:rPr>
                        <w:spacing w:val="5"/>
                        <w:sz w:val="18"/>
                        <w:szCs w:val="18"/>
                      </w:rPr>
                      <w:t>192</w:t>
                    </w:r>
                    <w:r>
                      <w:rPr>
                        <w:spacing w:val="5"/>
                        <w:sz w:val="18"/>
                        <w:szCs w:val="18"/>
                      </w:rPr>
                      <w:fldChar w:fldCharType="end"/>
                    </w:r>
                    <w:r>
                      <w:rPr>
                        <w:spacing w:val="5"/>
                        <w:sz w:val="18"/>
                        <w:szCs w:val="18"/>
                      </w:rPr>
                      <w:t xml:space="preserve"> -</w:t>
                    </w:r>
                    <w:r>
                      <w:rPr>
                        <w:spacing w:val="3"/>
                        <w:sz w:val="12"/>
                        <w:szCs w:val="12"/>
                      </w:rPr>
                      <w:t>66-40161646</w:t>
                    </w:r>
                  </w:p>
                </w:txbxContent>
              </v:textbox>
              <w10:wrap type="square" anchorx="page"/>
            </v:shape>
          </w:pict>
        </mc:Fallback>
      </mc:AlternateContent>
    </w:r>
  </w:p>
</w:ftr>
</file>

<file path=word/footer47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3339A9">
    <w:pPr>
      <w:kinsoku w:val="0"/>
      <w:overflowPunct w:val="0"/>
      <w:autoSpaceDE/>
      <w:autoSpaceDN/>
      <w:adjustRightInd/>
      <w:textAlignment w:val="baseline"/>
      <w:rPr>
        <w:sz w:val="16"/>
        <w:szCs w:val="16"/>
      </w:rPr>
    </w:pPr>
    <w:r>
      <w:rPr>
        <w:noProof/>
        <w:lang w:val="en-GB"/>
      </w:rPr>
      <mc:AlternateContent>
        <mc:Choice Requires="wps">
          <w:drawing>
            <wp:anchor distT="0" distB="0" distL="0" distR="0" simplePos="0" relativeHeight="251853312" behindDoc="0" locked="0" layoutInCell="0" allowOverlap="1">
              <wp:simplePos x="0" y="0"/>
              <wp:positionH relativeFrom="page">
                <wp:posOffset>412750</wp:posOffset>
              </wp:positionH>
              <wp:positionV relativeFrom="paragraph">
                <wp:posOffset>0</wp:posOffset>
              </wp:positionV>
              <wp:extent cx="4110990" cy="107315"/>
              <wp:effectExtent l="0" t="0" r="0" b="0"/>
              <wp:wrapSquare wrapText="bothSides"/>
              <wp:docPr id="26" name="Text Box 4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10990" cy="10731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5E08" w:rsidRDefault="00C15E08">
                          <w:pPr>
                            <w:keepNext/>
                            <w:keepLines/>
                            <w:kinsoku w:val="0"/>
                            <w:overflowPunct w:val="0"/>
                            <w:autoSpaceDE/>
                            <w:autoSpaceDN/>
                            <w:adjustRightInd/>
                            <w:textAlignment w:val="baseline"/>
                            <w:rPr>
                              <w:spacing w:val="3"/>
                              <w:sz w:val="12"/>
                              <w:szCs w:val="12"/>
                            </w:rPr>
                          </w:pPr>
                          <w:r>
                            <w:rPr>
                              <w:spacing w:val="-9"/>
                              <w:sz w:val="12"/>
                              <w:szCs w:val="12"/>
                            </w:rPr>
                            <w:t>MADR1D-1-449415-v25</w:t>
                          </w:r>
                          <w:r>
                            <w:rPr>
                              <w:spacing w:val="5"/>
                              <w:sz w:val="18"/>
                              <w:szCs w:val="18"/>
                            </w:rPr>
                            <w:t xml:space="preserve">- </w:t>
                          </w:r>
                          <w:r>
                            <w:rPr>
                              <w:spacing w:val="5"/>
                              <w:sz w:val="18"/>
                              <w:szCs w:val="18"/>
                            </w:rPr>
                            <w:fldChar w:fldCharType="begin"/>
                          </w:r>
                          <w:r>
                            <w:rPr>
                              <w:spacing w:val="5"/>
                              <w:sz w:val="18"/>
                              <w:szCs w:val="18"/>
                            </w:rPr>
                            <w:instrText xml:space="preserve"> PAGE </w:instrText>
                          </w:r>
                          <w:r>
                            <w:rPr>
                              <w:spacing w:val="5"/>
                              <w:sz w:val="18"/>
                              <w:szCs w:val="18"/>
                            </w:rPr>
                            <w:fldChar w:fldCharType="separate"/>
                          </w:r>
                          <w:r w:rsidR="00102F4A">
                            <w:rPr>
                              <w:noProof/>
                              <w:spacing w:val="5"/>
                              <w:sz w:val="18"/>
                              <w:szCs w:val="18"/>
                            </w:rPr>
                            <w:t>187</w:t>
                          </w:r>
                          <w:r>
                            <w:rPr>
                              <w:spacing w:val="5"/>
                              <w:sz w:val="18"/>
                              <w:szCs w:val="18"/>
                            </w:rPr>
                            <w:fldChar w:fldCharType="end"/>
                          </w:r>
                          <w:r>
                            <w:rPr>
                              <w:spacing w:val="5"/>
                              <w:sz w:val="18"/>
                              <w:szCs w:val="18"/>
                            </w:rPr>
                            <w:t xml:space="preserve"> -</w:t>
                          </w:r>
                          <w:r>
                            <w:rPr>
                              <w:spacing w:val="3"/>
                              <w:sz w:val="12"/>
                              <w:szCs w:val="12"/>
                            </w:rPr>
                            <w:t>66-40161646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08" o:spid="_x0000_s1458" type="#_x0000_t202" style="position:absolute;margin-left:32.5pt;margin-top:0;width:323.7pt;height:8.45pt;z-index:2518533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" o:allowincell="f" stroked="f">
              <v:fill opacity="0"/>
              <v:textbox inset="0,0,0,0">
                <w:txbxContent>
                  <w:p w:rsidR="00C15E08" w:rsidRDefault="00C15E08">
                    <w:pPr>
                      <w:keepNext/>
                      <w:keepLines/>
                      <w:kinsoku w:val="0"/>
                      <w:overflowPunct w:val="0"/>
                      <w:autoSpaceDE/>
                      <w:autoSpaceDN/>
                      <w:adjustRightInd/>
                      <w:textAlignment w:val="baseline"/>
                      <w:rPr>
                        <w:spacing w:val="3"/>
                        <w:sz w:val="12"/>
                        <w:szCs w:val="12"/>
                      </w:rPr>
                    </w:pPr>
                    <w:r>
                      <w:rPr>
                        <w:spacing w:val="-9"/>
                        <w:sz w:val="12"/>
                        <w:szCs w:val="12"/>
                      </w:rPr>
                      <w:t>MADR1D-1-449415-v25</w:t>
                    </w:r>
                    <w:r>
                      <w:rPr>
                        <w:spacing w:val="5"/>
                        <w:sz w:val="18"/>
                        <w:szCs w:val="18"/>
                      </w:rPr>
                      <w:t xml:space="preserve">- </w:t>
                    </w:r>
                    <w:r>
                      <w:rPr>
                        <w:spacing w:val="5"/>
                        <w:sz w:val="18"/>
                        <w:szCs w:val="18"/>
                      </w:rPr>
                      <w:fldChar w:fldCharType="begin"/>
                    </w:r>
                    <w:r>
                      <w:rPr>
                        <w:spacing w:val="5"/>
                        <w:sz w:val="18"/>
                        <w:szCs w:val="18"/>
                      </w:rPr>
                      <w:instrText xml:space="preserve"> PAGE </w:instrText>
                    </w:r>
                    <w:r>
                      <w:rPr>
                        <w:spacing w:val="5"/>
                        <w:sz w:val="18"/>
                        <w:szCs w:val="18"/>
                      </w:rPr>
                      <w:fldChar w:fldCharType="separate"/>
                    </w:r>
                    <w:r w:rsidR="00102F4A">
                      <w:rPr>
                        <w:noProof/>
                        <w:spacing w:val="5"/>
                        <w:sz w:val="18"/>
                        <w:szCs w:val="18"/>
                      </w:rPr>
                      <w:t>187</w:t>
                    </w:r>
                    <w:r>
                      <w:rPr>
                        <w:spacing w:val="5"/>
                        <w:sz w:val="18"/>
                        <w:szCs w:val="18"/>
                      </w:rPr>
                      <w:fldChar w:fldCharType="end"/>
                    </w:r>
                    <w:r>
                      <w:rPr>
                        <w:spacing w:val="5"/>
                        <w:sz w:val="18"/>
                        <w:szCs w:val="18"/>
                      </w:rPr>
                      <w:t xml:space="preserve"> -</w:t>
                    </w:r>
                    <w:r>
                      <w:rPr>
                        <w:spacing w:val="3"/>
                        <w:sz w:val="12"/>
                        <w:szCs w:val="12"/>
                      </w:rPr>
                      <w:t>66-40161646</w:t>
                    </w:r>
                  </w:p>
                </w:txbxContent>
              </v:textbox>
              <w10:wrap type="square" anchorx="page"/>
            </v:shape>
          </w:pict>
        </mc:Fallback>
      </mc:AlternateContent>
    </w:r>
  </w:p>
</w:ftr>
</file>

<file path=word/footer47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3339A9">
    <w:pPr>
      <w:kinsoku w:val="0"/>
      <w:overflowPunct w:val="0"/>
      <w:autoSpaceDE/>
      <w:autoSpaceDN/>
      <w:adjustRightInd/>
      <w:textAlignment w:val="baseline"/>
      <w:rPr>
        <w:sz w:val="16"/>
        <w:szCs w:val="16"/>
      </w:rPr>
    </w:pPr>
    <w:r>
      <w:rPr>
        <w:noProof/>
        <w:lang w:val="en-GB"/>
      </w:rPr>
      <mc:AlternateContent>
        <mc:Choice Requires="wps">
          <w:drawing>
            <wp:anchor distT="0" distB="0" distL="0" distR="0" simplePos="0" relativeHeight="251854336" behindDoc="0" locked="0" layoutInCell="0" allowOverlap="1">
              <wp:simplePos x="0" y="0"/>
              <wp:positionH relativeFrom="page">
                <wp:posOffset>412750</wp:posOffset>
              </wp:positionH>
              <wp:positionV relativeFrom="paragraph">
                <wp:posOffset>0</wp:posOffset>
              </wp:positionV>
              <wp:extent cx="4110990" cy="107315"/>
              <wp:effectExtent l="0" t="0" r="0" b="0"/>
              <wp:wrapSquare wrapText="bothSides"/>
              <wp:docPr id="25" name="Text Box 4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10990" cy="10731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5E08" w:rsidRDefault="00C15E08">
                          <w:pPr>
                            <w:keepNext/>
                            <w:keepLines/>
                            <w:kinsoku w:val="0"/>
                            <w:overflowPunct w:val="0"/>
                            <w:autoSpaceDE/>
                            <w:autoSpaceDN/>
                            <w:adjustRightInd/>
                            <w:textAlignment w:val="baseline"/>
                            <w:rPr>
                              <w:spacing w:val="3"/>
                              <w:sz w:val="12"/>
                              <w:szCs w:val="12"/>
                            </w:rPr>
                          </w:pPr>
                          <w:r>
                            <w:rPr>
                              <w:spacing w:val="-9"/>
                              <w:sz w:val="12"/>
                              <w:szCs w:val="12"/>
                            </w:rPr>
                            <w:t>MADR1D-1-449415-v25</w:t>
                          </w:r>
                          <w:r>
                            <w:rPr>
                              <w:spacing w:val="5"/>
                              <w:sz w:val="18"/>
                              <w:szCs w:val="18"/>
                            </w:rPr>
                            <w:t xml:space="preserve">- </w:t>
                          </w:r>
                          <w:r>
                            <w:rPr>
                              <w:spacing w:val="5"/>
                              <w:sz w:val="18"/>
                              <w:szCs w:val="18"/>
                            </w:rPr>
                            <w:fldChar w:fldCharType="begin"/>
                          </w:r>
                          <w:r>
                            <w:rPr>
                              <w:spacing w:val="5"/>
                              <w:sz w:val="18"/>
                              <w:szCs w:val="18"/>
                            </w:rPr>
                            <w:instrText xml:space="preserve"> PAGE </w:instrText>
                          </w:r>
                          <w:r>
                            <w:rPr>
                              <w:spacing w:val="5"/>
                              <w:sz w:val="18"/>
                              <w:szCs w:val="18"/>
                            </w:rPr>
                            <w:fldChar w:fldCharType="separate"/>
                          </w:r>
                          <w:r w:rsidR="00102F4A">
                            <w:rPr>
                              <w:noProof/>
                              <w:spacing w:val="5"/>
                              <w:sz w:val="18"/>
                              <w:szCs w:val="18"/>
                            </w:rPr>
                            <w:t>188</w:t>
                          </w:r>
                          <w:r>
                            <w:rPr>
                              <w:spacing w:val="5"/>
                              <w:sz w:val="18"/>
                              <w:szCs w:val="18"/>
                            </w:rPr>
                            <w:fldChar w:fldCharType="end"/>
                          </w:r>
                          <w:r>
                            <w:rPr>
                              <w:spacing w:val="5"/>
                              <w:sz w:val="18"/>
                              <w:szCs w:val="18"/>
                            </w:rPr>
                            <w:t xml:space="preserve"> -</w:t>
                          </w:r>
                          <w:r>
                            <w:rPr>
                              <w:spacing w:val="3"/>
                              <w:sz w:val="12"/>
                              <w:szCs w:val="12"/>
                            </w:rPr>
                            <w:t>66-40161646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09" o:spid="_x0000_s1459" type="#_x0000_t202" style="position:absolute;margin-left:32.5pt;margin-top:0;width:323.7pt;height:8.45pt;z-index:2518543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" o:allowincell="f" stroked="f">
              <v:fill opacity="0"/>
              <v:textbox inset="0,0,0,0">
                <w:txbxContent>
                  <w:p w:rsidR="00C15E08" w:rsidRDefault="00C15E08">
                    <w:pPr>
                      <w:keepNext/>
                      <w:keepLines/>
                      <w:kinsoku w:val="0"/>
                      <w:overflowPunct w:val="0"/>
                      <w:autoSpaceDE/>
                      <w:autoSpaceDN/>
                      <w:adjustRightInd/>
                      <w:textAlignment w:val="baseline"/>
                      <w:rPr>
                        <w:spacing w:val="3"/>
                        <w:sz w:val="12"/>
                        <w:szCs w:val="12"/>
                      </w:rPr>
                    </w:pPr>
                    <w:r>
                      <w:rPr>
                        <w:spacing w:val="-9"/>
                        <w:sz w:val="12"/>
                        <w:szCs w:val="12"/>
                      </w:rPr>
                      <w:t>MADR1D-1-449415-v25</w:t>
                    </w:r>
                    <w:r>
                      <w:rPr>
                        <w:spacing w:val="5"/>
                        <w:sz w:val="18"/>
                        <w:szCs w:val="18"/>
                      </w:rPr>
                      <w:t xml:space="preserve">- </w:t>
                    </w:r>
                    <w:r>
                      <w:rPr>
                        <w:spacing w:val="5"/>
                        <w:sz w:val="18"/>
                        <w:szCs w:val="18"/>
                      </w:rPr>
                      <w:fldChar w:fldCharType="begin"/>
                    </w:r>
                    <w:r>
                      <w:rPr>
                        <w:spacing w:val="5"/>
                        <w:sz w:val="18"/>
                        <w:szCs w:val="18"/>
                      </w:rPr>
                      <w:instrText xml:space="preserve"> PAGE </w:instrText>
                    </w:r>
                    <w:r>
                      <w:rPr>
                        <w:spacing w:val="5"/>
                        <w:sz w:val="18"/>
                        <w:szCs w:val="18"/>
                      </w:rPr>
                      <w:fldChar w:fldCharType="separate"/>
                    </w:r>
                    <w:r w:rsidR="00102F4A">
                      <w:rPr>
                        <w:noProof/>
                        <w:spacing w:val="5"/>
                        <w:sz w:val="18"/>
                        <w:szCs w:val="18"/>
                      </w:rPr>
                      <w:t>188</w:t>
                    </w:r>
                    <w:r>
                      <w:rPr>
                        <w:spacing w:val="5"/>
                        <w:sz w:val="18"/>
                        <w:szCs w:val="18"/>
                      </w:rPr>
                      <w:fldChar w:fldCharType="end"/>
                    </w:r>
                    <w:r>
                      <w:rPr>
                        <w:spacing w:val="5"/>
                        <w:sz w:val="18"/>
                        <w:szCs w:val="18"/>
                      </w:rPr>
                      <w:t xml:space="preserve"> -</w:t>
                    </w:r>
                    <w:r>
                      <w:rPr>
                        <w:spacing w:val="3"/>
                        <w:sz w:val="12"/>
                        <w:szCs w:val="12"/>
                      </w:rPr>
                      <w:t>66-40161646</w:t>
                    </w:r>
                  </w:p>
                </w:txbxContent>
              </v:textbox>
              <w10:wrap type="square" anchorx="page"/>
            </v:shape>
          </w:pict>
        </mc:Fallback>
      </mc:AlternateContent>
    </w:r>
  </w:p>
</w:ftr>
</file>

<file path=word/footer47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3339A9">
    <w:pPr>
      <w:kinsoku w:val="0"/>
      <w:overflowPunct w:val="0"/>
      <w:autoSpaceDE/>
      <w:autoSpaceDN/>
      <w:adjustRightInd/>
      <w:textAlignment w:val="baseline"/>
      <w:rPr>
        <w:sz w:val="16"/>
        <w:szCs w:val="16"/>
      </w:rPr>
    </w:pPr>
    <w:r>
      <w:rPr>
        <w:noProof/>
        <w:lang w:val="en-GB"/>
      </w:rPr>
      <mc:AlternateContent>
        <mc:Choice Requires="wps">
          <w:drawing>
            <wp:anchor distT="0" distB="0" distL="0" distR="0" simplePos="0" relativeHeight="251855360" behindDoc="0" locked="0" layoutInCell="0" allowOverlap="1">
              <wp:simplePos x="0" y="0"/>
              <wp:positionH relativeFrom="page">
                <wp:posOffset>412750</wp:posOffset>
              </wp:positionH>
              <wp:positionV relativeFrom="paragraph">
                <wp:posOffset>0</wp:posOffset>
              </wp:positionV>
              <wp:extent cx="4110990" cy="107315"/>
              <wp:effectExtent l="0" t="0" r="0" b="0"/>
              <wp:wrapSquare wrapText="bothSides"/>
              <wp:docPr id="24" name="Text Box 4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10990" cy="10731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5E08" w:rsidRDefault="00C15E08">
                          <w:pPr>
                            <w:keepNext/>
                            <w:keepLines/>
                            <w:kinsoku w:val="0"/>
                            <w:overflowPunct w:val="0"/>
                            <w:autoSpaceDE/>
                            <w:autoSpaceDN/>
                            <w:adjustRightInd/>
                            <w:textAlignment w:val="baseline"/>
                            <w:rPr>
                              <w:spacing w:val="3"/>
                              <w:sz w:val="12"/>
                              <w:szCs w:val="12"/>
                            </w:rPr>
                          </w:pPr>
                          <w:r>
                            <w:rPr>
                              <w:spacing w:val="-9"/>
                              <w:sz w:val="12"/>
                              <w:szCs w:val="12"/>
                            </w:rPr>
                            <w:t>MADR1D-1-449415-v25</w:t>
                          </w:r>
                          <w:r>
                            <w:rPr>
                              <w:spacing w:val="5"/>
                              <w:sz w:val="18"/>
                              <w:szCs w:val="18"/>
                            </w:rPr>
                            <w:t xml:space="preserve">- </w:t>
                          </w:r>
                          <w:r>
                            <w:rPr>
                              <w:spacing w:val="5"/>
                              <w:sz w:val="18"/>
                              <w:szCs w:val="18"/>
                            </w:rPr>
                            <w:fldChar w:fldCharType="begin"/>
                          </w:r>
                          <w:r>
                            <w:rPr>
                              <w:spacing w:val="5"/>
                              <w:sz w:val="18"/>
                              <w:szCs w:val="18"/>
                            </w:rPr>
                            <w:instrText xml:space="preserve"> PAGE </w:instrText>
                          </w:r>
                          <w:r>
                            <w:rPr>
                              <w:spacing w:val="5"/>
                              <w:sz w:val="18"/>
                              <w:szCs w:val="18"/>
                            </w:rPr>
                            <w:fldChar w:fldCharType="separate"/>
                          </w:r>
                          <w:r>
                            <w:rPr>
                              <w:spacing w:val="5"/>
                              <w:sz w:val="18"/>
                              <w:szCs w:val="18"/>
                            </w:rPr>
                            <w:t>192</w:t>
                          </w:r>
                          <w:r>
                            <w:rPr>
                              <w:spacing w:val="5"/>
                              <w:sz w:val="18"/>
                              <w:szCs w:val="18"/>
                            </w:rPr>
                            <w:fldChar w:fldCharType="end"/>
                          </w:r>
                          <w:r>
                            <w:rPr>
                              <w:spacing w:val="5"/>
                              <w:sz w:val="18"/>
                              <w:szCs w:val="18"/>
                            </w:rPr>
                            <w:t xml:space="preserve"> -</w:t>
                          </w:r>
                          <w:r>
                            <w:rPr>
                              <w:spacing w:val="3"/>
                              <w:sz w:val="12"/>
                              <w:szCs w:val="12"/>
                            </w:rPr>
                            <w:t>66-40161646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10" o:spid="_x0000_s1460" type="#_x0000_t202" style="position:absolute;margin-left:32.5pt;margin-top:0;width:323.7pt;height:8.45pt;z-index:2518553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" o:allowincell="f" stroked="f">
              <v:fill opacity="0"/>
              <v:textbox inset="0,0,0,0">
                <w:txbxContent>
                  <w:p w:rsidR="00C15E08" w:rsidRDefault="00C15E08">
                    <w:pPr>
                      <w:keepNext/>
                      <w:keepLines/>
                      <w:kinsoku w:val="0"/>
                      <w:overflowPunct w:val="0"/>
                      <w:autoSpaceDE/>
                      <w:autoSpaceDN/>
                      <w:adjustRightInd/>
                      <w:textAlignment w:val="baseline"/>
                      <w:rPr>
                        <w:spacing w:val="3"/>
                        <w:sz w:val="12"/>
                        <w:szCs w:val="12"/>
                      </w:rPr>
                    </w:pPr>
                    <w:r>
                      <w:rPr>
                        <w:spacing w:val="-9"/>
                        <w:sz w:val="12"/>
                        <w:szCs w:val="12"/>
                      </w:rPr>
                      <w:t>MADR1D-1-449415-v25</w:t>
                    </w:r>
                    <w:r>
                      <w:rPr>
                        <w:spacing w:val="5"/>
                        <w:sz w:val="18"/>
                        <w:szCs w:val="18"/>
                      </w:rPr>
                      <w:t xml:space="preserve">- </w:t>
                    </w:r>
                    <w:r>
                      <w:rPr>
                        <w:spacing w:val="5"/>
                        <w:sz w:val="18"/>
                        <w:szCs w:val="18"/>
                      </w:rPr>
                      <w:fldChar w:fldCharType="begin"/>
                    </w:r>
                    <w:r>
                      <w:rPr>
                        <w:spacing w:val="5"/>
                        <w:sz w:val="18"/>
                        <w:szCs w:val="18"/>
                      </w:rPr>
                      <w:instrText xml:space="preserve"> PAGE </w:instrText>
                    </w:r>
                    <w:r>
                      <w:rPr>
                        <w:spacing w:val="5"/>
                        <w:sz w:val="18"/>
                        <w:szCs w:val="18"/>
                      </w:rPr>
                      <w:fldChar w:fldCharType="separate"/>
                    </w:r>
                    <w:r>
                      <w:rPr>
                        <w:spacing w:val="5"/>
                        <w:sz w:val="18"/>
                        <w:szCs w:val="18"/>
                      </w:rPr>
                      <w:t>192</w:t>
                    </w:r>
                    <w:r>
                      <w:rPr>
                        <w:spacing w:val="5"/>
                        <w:sz w:val="18"/>
                        <w:szCs w:val="18"/>
                      </w:rPr>
                      <w:fldChar w:fldCharType="end"/>
                    </w:r>
                    <w:r>
                      <w:rPr>
                        <w:spacing w:val="5"/>
                        <w:sz w:val="18"/>
                        <w:szCs w:val="18"/>
                      </w:rPr>
                      <w:t xml:space="preserve"> -</w:t>
                    </w:r>
                    <w:r>
                      <w:rPr>
                        <w:spacing w:val="3"/>
                        <w:sz w:val="12"/>
                        <w:szCs w:val="12"/>
                      </w:rPr>
                      <w:t>66-40161646</w:t>
                    </w:r>
                  </w:p>
                </w:txbxContent>
              </v:textbox>
              <w10:wrap type="square" anchorx="page"/>
            </v:shape>
          </w:pict>
        </mc:Fallback>
      </mc:AlternateContent>
    </w:r>
  </w:p>
</w:ftr>
</file>

<file path=word/footer47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3339A9">
    <w:pPr>
      <w:kinsoku w:val="0"/>
      <w:overflowPunct w:val="0"/>
      <w:autoSpaceDE/>
      <w:autoSpaceDN/>
      <w:adjustRightInd/>
      <w:textAlignment w:val="baseline"/>
      <w:rPr>
        <w:sz w:val="16"/>
        <w:szCs w:val="16"/>
      </w:rPr>
    </w:pPr>
    <w:r>
      <w:rPr>
        <w:noProof/>
        <w:lang w:val="en-GB"/>
      </w:rPr>
      <mc:AlternateContent>
        <mc:Choice Requires="wps">
          <w:drawing>
            <wp:anchor distT="0" distB="0" distL="0" distR="0" simplePos="0" relativeHeight="251856384" behindDoc="0" locked="0" layoutInCell="0" allowOverlap="1">
              <wp:simplePos x="0" y="0"/>
              <wp:positionH relativeFrom="page">
                <wp:posOffset>412750</wp:posOffset>
              </wp:positionH>
              <wp:positionV relativeFrom="paragraph">
                <wp:posOffset>0</wp:posOffset>
              </wp:positionV>
              <wp:extent cx="4110990" cy="107315"/>
              <wp:effectExtent l="0" t="0" r="0" b="0"/>
              <wp:wrapSquare wrapText="bothSides"/>
              <wp:docPr id="23" name="Text Box 4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10990" cy="10731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5E08" w:rsidRDefault="00C15E08">
                          <w:pPr>
                            <w:keepNext/>
                            <w:keepLines/>
                            <w:kinsoku w:val="0"/>
                            <w:overflowPunct w:val="0"/>
                            <w:autoSpaceDE/>
                            <w:autoSpaceDN/>
                            <w:adjustRightInd/>
                            <w:textAlignment w:val="baseline"/>
                            <w:rPr>
                              <w:spacing w:val="3"/>
                              <w:sz w:val="12"/>
                              <w:szCs w:val="12"/>
                            </w:rPr>
                          </w:pPr>
                          <w:r>
                            <w:rPr>
                              <w:spacing w:val="-9"/>
                              <w:sz w:val="12"/>
                              <w:szCs w:val="12"/>
                            </w:rPr>
                            <w:t>MADR1D-1-449415-v25</w:t>
                          </w:r>
                          <w:r>
                            <w:rPr>
                              <w:spacing w:val="5"/>
                              <w:sz w:val="18"/>
                              <w:szCs w:val="18"/>
                            </w:rPr>
                            <w:t xml:space="preserve">- </w:t>
                          </w:r>
                          <w:r>
                            <w:rPr>
                              <w:spacing w:val="5"/>
                              <w:sz w:val="18"/>
                              <w:szCs w:val="18"/>
                            </w:rPr>
                            <w:fldChar w:fldCharType="begin"/>
                          </w:r>
                          <w:r>
                            <w:rPr>
                              <w:spacing w:val="5"/>
                              <w:sz w:val="18"/>
                              <w:szCs w:val="18"/>
                            </w:rPr>
                            <w:instrText xml:space="preserve"> PAGE </w:instrText>
                          </w:r>
                          <w:r>
                            <w:rPr>
                              <w:spacing w:val="5"/>
                              <w:sz w:val="18"/>
                              <w:szCs w:val="18"/>
                            </w:rPr>
                            <w:fldChar w:fldCharType="separate"/>
                          </w:r>
                          <w:r>
                            <w:rPr>
                              <w:spacing w:val="5"/>
                              <w:sz w:val="18"/>
                              <w:szCs w:val="18"/>
                            </w:rPr>
                            <w:t>192</w:t>
                          </w:r>
                          <w:r>
                            <w:rPr>
                              <w:spacing w:val="5"/>
                              <w:sz w:val="18"/>
                              <w:szCs w:val="18"/>
                            </w:rPr>
                            <w:fldChar w:fldCharType="end"/>
                          </w:r>
                          <w:r>
                            <w:rPr>
                              <w:spacing w:val="5"/>
                              <w:sz w:val="18"/>
                              <w:szCs w:val="18"/>
                            </w:rPr>
                            <w:t xml:space="preserve"> -</w:t>
                          </w:r>
                          <w:r>
                            <w:rPr>
                              <w:spacing w:val="3"/>
                              <w:sz w:val="12"/>
                              <w:szCs w:val="12"/>
                            </w:rPr>
                            <w:t>66-40161646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11" o:spid="_x0000_s1461" type="#_x0000_t202" style="position:absolute;margin-left:32.5pt;margin-top:0;width:323.7pt;height:8.45pt;z-index:2518563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" o:allowincell="f" stroked="f">
              <v:fill opacity="0"/>
              <v:textbox inset="0,0,0,0">
                <w:txbxContent>
                  <w:p w:rsidR="00C15E08" w:rsidRDefault="00C15E08">
                    <w:pPr>
                      <w:keepNext/>
                      <w:keepLines/>
                      <w:kinsoku w:val="0"/>
                      <w:overflowPunct w:val="0"/>
                      <w:autoSpaceDE/>
                      <w:autoSpaceDN/>
                      <w:adjustRightInd/>
                      <w:textAlignment w:val="baseline"/>
                      <w:rPr>
                        <w:spacing w:val="3"/>
                        <w:sz w:val="12"/>
                        <w:szCs w:val="12"/>
                      </w:rPr>
                    </w:pPr>
                    <w:r>
                      <w:rPr>
                        <w:spacing w:val="-9"/>
                        <w:sz w:val="12"/>
                        <w:szCs w:val="12"/>
                      </w:rPr>
                      <w:t>MADR1D-1-449415-v25</w:t>
                    </w:r>
                    <w:r>
                      <w:rPr>
                        <w:spacing w:val="5"/>
                        <w:sz w:val="18"/>
                        <w:szCs w:val="18"/>
                      </w:rPr>
                      <w:t xml:space="preserve">- </w:t>
                    </w:r>
                    <w:r>
                      <w:rPr>
                        <w:spacing w:val="5"/>
                        <w:sz w:val="18"/>
                        <w:szCs w:val="18"/>
                      </w:rPr>
                      <w:fldChar w:fldCharType="begin"/>
                    </w:r>
                    <w:r>
                      <w:rPr>
                        <w:spacing w:val="5"/>
                        <w:sz w:val="18"/>
                        <w:szCs w:val="18"/>
                      </w:rPr>
                      <w:instrText xml:space="preserve"> PAGE </w:instrText>
                    </w:r>
                    <w:r>
                      <w:rPr>
                        <w:spacing w:val="5"/>
                        <w:sz w:val="18"/>
                        <w:szCs w:val="18"/>
                      </w:rPr>
                      <w:fldChar w:fldCharType="separate"/>
                    </w:r>
                    <w:r>
                      <w:rPr>
                        <w:spacing w:val="5"/>
                        <w:sz w:val="18"/>
                        <w:szCs w:val="18"/>
                      </w:rPr>
                      <w:t>192</w:t>
                    </w:r>
                    <w:r>
                      <w:rPr>
                        <w:spacing w:val="5"/>
                        <w:sz w:val="18"/>
                        <w:szCs w:val="18"/>
                      </w:rPr>
                      <w:fldChar w:fldCharType="end"/>
                    </w:r>
                    <w:r>
                      <w:rPr>
                        <w:spacing w:val="5"/>
                        <w:sz w:val="18"/>
                        <w:szCs w:val="18"/>
                      </w:rPr>
                      <w:t xml:space="preserve"> -</w:t>
                    </w:r>
                    <w:r>
                      <w:rPr>
                        <w:spacing w:val="3"/>
                        <w:sz w:val="12"/>
                        <w:szCs w:val="12"/>
                      </w:rPr>
                      <w:t>66-40161646</w:t>
                    </w:r>
                  </w:p>
                </w:txbxContent>
              </v:textbox>
              <w10:wrap type="square" anchorx="page"/>
            </v:shape>
          </w:pict>
        </mc:Fallback>
      </mc:AlternateContent>
    </w:r>
  </w:p>
</w:ftr>
</file>

<file path=word/footer47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3339A9">
    <w:pPr>
      <w:kinsoku w:val="0"/>
      <w:overflowPunct w:val="0"/>
      <w:autoSpaceDE/>
      <w:autoSpaceDN/>
      <w:adjustRightInd/>
      <w:textAlignment w:val="baseline"/>
      <w:rPr>
        <w:sz w:val="16"/>
        <w:szCs w:val="16"/>
      </w:rPr>
    </w:pPr>
    <w:r>
      <w:rPr>
        <w:noProof/>
        <w:lang w:val="en-GB"/>
      </w:rPr>
      <mc:AlternateContent>
        <mc:Choice Requires="wps">
          <w:drawing>
            <wp:anchor distT="0" distB="0" distL="0" distR="0" simplePos="0" relativeHeight="251857408" behindDoc="0" locked="0" layoutInCell="0" allowOverlap="1">
              <wp:simplePos x="0" y="0"/>
              <wp:positionH relativeFrom="page">
                <wp:posOffset>412750</wp:posOffset>
              </wp:positionH>
              <wp:positionV relativeFrom="paragraph">
                <wp:posOffset>0</wp:posOffset>
              </wp:positionV>
              <wp:extent cx="4110990" cy="107315"/>
              <wp:effectExtent l="0" t="0" r="0" b="0"/>
              <wp:wrapSquare wrapText="bothSides"/>
              <wp:docPr id="22" name="Text Box 4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10990" cy="10731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5E08" w:rsidRDefault="00C15E08">
                          <w:pPr>
                            <w:keepNext/>
                            <w:keepLines/>
                            <w:kinsoku w:val="0"/>
                            <w:overflowPunct w:val="0"/>
                            <w:autoSpaceDE/>
                            <w:autoSpaceDN/>
                            <w:adjustRightInd/>
                            <w:textAlignment w:val="baseline"/>
                            <w:rPr>
                              <w:spacing w:val="3"/>
                              <w:sz w:val="12"/>
                              <w:szCs w:val="12"/>
                            </w:rPr>
                          </w:pPr>
                          <w:r>
                            <w:rPr>
                              <w:spacing w:val="-9"/>
                              <w:sz w:val="12"/>
                              <w:szCs w:val="12"/>
                            </w:rPr>
                            <w:t>MADR1D-1-449415-v25</w:t>
                          </w:r>
                          <w:r>
                            <w:rPr>
                              <w:spacing w:val="5"/>
                              <w:sz w:val="18"/>
                              <w:szCs w:val="18"/>
                            </w:rPr>
                            <w:t xml:space="preserve">- </w:t>
                          </w:r>
                          <w:r>
                            <w:rPr>
                              <w:spacing w:val="5"/>
                              <w:sz w:val="18"/>
                              <w:szCs w:val="18"/>
                            </w:rPr>
                            <w:fldChar w:fldCharType="begin"/>
                          </w:r>
                          <w:r>
                            <w:rPr>
                              <w:spacing w:val="5"/>
                              <w:sz w:val="18"/>
                              <w:szCs w:val="18"/>
                            </w:rPr>
                            <w:instrText xml:space="preserve"> PAGE </w:instrText>
                          </w:r>
                          <w:r>
                            <w:rPr>
                              <w:spacing w:val="5"/>
                              <w:sz w:val="18"/>
                              <w:szCs w:val="18"/>
                            </w:rPr>
                            <w:fldChar w:fldCharType="separate"/>
                          </w:r>
                          <w:r w:rsidR="00102F4A">
                            <w:rPr>
                              <w:noProof/>
                              <w:spacing w:val="5"/>
                              <w:sz w:val="18"/>
                              <w:szCs w:val="18"/>
                            </w:rPr>
                            <w:t>189</w:t>
                          </w:r>
                          <w:r>
                            <w:rPr>
                              <w:spacing w:val="5"/>
                              <w:sz w:val="18"/>
                              <w:szCs w:val="18"/>
                            </w:rPr>
                            <w:fldChar w:fldCharType="end"/>
                          </w:r>
                          <w:r>
                            <w:rPr>
                              <w:spacing w:val="5"/>
                              <w:sz w:val="18"/>
                              <w:szCs w:val="18"/>
                            </w:rPr>
                            <w:t xml:space="preserve"> -</w:t>
                          </w:r>
                          <w:r>
                            <w:rPr>
                              <w:spacing w:val="3"/>
                              <w:sz w:val="12"/>
                              <w:szCs w:val="12"/>
                            </w:rPr>
                            <w:t>66-40161646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462" type="#_x0000_t202" style="position:absolute;margin-left:32.5pt;margin-top:0;width:323.7pt;height:8.45pt;z-index:2518574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" o:allowincell="f" stroked="f">
              <v:fill opacity="0"/>
              <v:textbox inset="0,0,0,0">
                <w:txbxContent>
                  <w:p w:rsidR="00C15E08" w:rsidRDefault="00C15E08">
                    <w:pPr>
                      <w:keepNext/>
                      <w:keepLines/>
                      <w:kinsoku w:val="0"/>
                      <w:overflowPunct w:val="0"/>
                      <w:autoSpaceDE/>
                      <w:autoSpaceDN/>
                      <w:adjustRightInd/>
                      <w:textAlignment w:val="baseline"/>
                      <w:rPr>
                        <w:spacing w:val="3"/>
                        <w:sz w:val="12"/>
                        <w:szCs w:val="12"/>
                      </w:rPr>
                    </w:pPr>
                    <w:r>
                      <w:rPr>
                        <w:spacing w:val="-9"/>
                        <w:sz w:val="12"/>
                        <w:szCs w:val="12"/>
                      </w:rPr>
                      <w:t>MADR1D-1-449415-v25</w:t>
                    </w:r>
                    <w:r>
                      <w:rPr>
                        <w:spacing w:val="5"/>
                        <w:sz w:val="18"/>
                        <w:szCs w:val="18"/>
                      </w:rPr>
                      <w:t xml:space="preserve">- </w:t>
                    </w:r>
                    <w:r>
                      <w:rPr>
                        <w:spacing w:val="5"/>
                        <w:sz w:val="18"/>
                        <w:szCs w:val="18"/>
                      </w:rPr>
                      <w:fldChar w:fldCharType="begin"/>
                    </w:r>
                    <w:r>
                      <w:rPr>
                        <w:spacing w:val="5"/>
                        <w:sz w:val="18"/>
                        <w:szCs w:val="18"/>
                      </w:rPr>
                      <w:instrText xml:space="preserve"> PAGE </w:instrText>
                    </w:r>
                    <w:r>
                      <w:rPr>
                        <w:spacing w:val="5"/>
                        <w:sz w:val="18"/>
                        <w:szCs w:val="18"/>
                      </w:rPr>
                      <w:fldChar w:fldCharType="separate"/>
                    </w:r>
                    <w:r w:rsidR="00102F4A">
                      <w:rPr>
                        <w:noProof/>
                        <w:spacing w:val="5"/>
                        <w:sz w:val="18"/>
                        <w:szCs w:val="18"/>
                      </w:rPr>
                      <w:t>189</w:t>
                    </w:r>
                    <w:r>
                      <w:rPr>
                        <w:spacing w:val="5"/>
                        <w:sz w:val="18"/>
                        <w:szCs w:val="18"/>
                      </w:rPr>
                      <w:fldChar w:fldCharType="end"/>
                    </w:r>
                    <w:r>
                      <w:rPr>
                        <w:spacing w:val="5"/>
                        <w:sz w:val="18"/>
                        <w:szCs w:val="18"/>
                      </w:rPr>
                      <w:t xml:space="preserve"> -</w:t>
                    </w:r>
                    <w:r>
                      <w:rPr>
                        <w:spacing w:val="3"/>
                        <w:sz w:val="12"/>
                        <w:szCs w:val="12"/>
                      </w:rPr>
                      <w:t>66-40161646</w:t>
                    </w:r>
                  </w:p>
                </w:txbxContent>
              </v:textbox>
              <w10:wrap type="square" anchorx="page"/>
            </v:shape>
          </w:pict>
        </mc:Fallback>
      </mc:AlternateContent>
    </w:r>
  </w:p>
</w:ftr>
</file>

<file path=word/footer47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3339A9">
    <w:pPr>
      <w:kinsoku w:val="0"/>
      <w:overflowPunct w:val="0"/>
      <w:autoSpaceDE/>
      <w:autoSpaceDN/>
      <w:adjustRightInd/>
      <w:textAlignment w:val="baseline"/>
      <w:rPr>
        <w:sz w:val="16"/>
        <w:szCs w:val="16"/>
      </w:rPr>
    </w:pPr>
    <w:r>
      <w:rPr>
        <w:noProof/>
        <w:lang w:val="en-GB"/>
      </w:rPr>
      <mc:AlternateContent>
        <mc:Choice Requires="wps">
          <w:drawing>
            <wp:anchor distT="0" distB="0" distL="0" distR="0" simplePos="0" relativeHeight="251858432" behindDoc="0" locked="0" layoutInCell="0" allowOverlap="1">
              <wp:simplePos x="0" y="0"/>
              <wp:positionH relativeFrom="page">
                <wp:posOffset>412750</wp:posOffset>
              </wp:positionH>
              <wp:positionV relativeFrom="paragraph">
                <wp:posOffset>0</wp:posOffset>
              </wp:positionV>
              <wp:extent cx="4110990" cy="107315"/>
              <wp:effectExtent l="0" t="0" r="0" b="0"/>
              <wp:wrapSquare wrapText="bothSides"/>
              <wp:docPr id="21" name="Text Box 4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10990" cy="10731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5E08" w:rsidRDefault="00C15E08">
                          <w:pPr>
                            <w:keepNext/>
                            <w:keepLines/>
                            <w:kinsoku w:val="0"/>
                            <w:overflowPunct w:val="0"/>
                            <w:autoSpaceDE/>
                            <w:autoSpaceDN/>
                            <w:adjustRightInd/>
                            <w:textAlignment w:val="baseline"/>
                            <w:rPr>
                              <w:spacing w:val="3"/>
                              <w:sz w:val="12"/>
                              <w:szCs w:val="12"/>
                            </w:rPr>
                          </w:pPr>
                          <w:r>
                            <w:rPr>
                              <w:spacing w:val="-9"/>
                              <w:sz w:val="12"/>
                              <w:szCs w:val="12"/>
                            </w:rPr>
                            <w:t>MADR1D-1-449415-v25</w:t>
                          </w:r>
                          <w:r>
                            <w:rPr>
                              <w:spacing w:val="5"/>
                              <w:sz w:val="18"/>
                              <w:szCs w:val="18"/>
                            </w:rPr>
                            <w:t xml:space="preserve">- </w:t>
                          </w:r>
                          <w:r>
                            <w:rPr>
                              <w:spacing w:val="5"/>
                              <w:sz w:val="18"/>
                              <w:szCs w:val="18"/>
                            </w:rPr>
                            <w:fldChar w:fldCharType="begin"/>
                          </w:r>
                          <w:r>
                            <w:rPr>
                              <w:spacing w:val="5"/>
                              <w:sz w:val="18"/>
                              <w:szCs w:val="18"/>
                            </w:rPr>
                            <w:instrText xml:space="preserve"> PAGE </w:instrText>
                          </w:r>
                          <w:r>
                            <w:rPr>
                              <w:spacing w:val="5"/>
                              <w:sz w:val="18"/>
                              <w:szCs w:val="18"/>
                            </w:rPr>
                            <w:fldChar w:fldCharType="separate"/>
                          </w:r>
                          <w:r w:rsidR="00102F4A">
                            <w:rPr>
                              <w:noProof/>
                              <w:spacing w:val="5"/>
                              <w:sz w:val="18"/>
                              <w:szCs w:val="18"/>
                            </w:rPr>
                            <w:t>190</w:t>
                          </w:r>
                          <w:r>
                            <w:rPr>
                              <w:spacing w:val="5"/>
                              <w:sz w:val="18"/>
                              <w:szCs w:val="18"/>
                            </w:rPr>
                            <w:fldChar w:fldCharType="end"/>
                          </w:r>
                          <w:r>
                            <w:rPr>
                              <w:spacing w:val="5"/>
                              <w:sz w:val="18"/>
                              <w:szCs w:val="18"/>
                            </w:rPr>
                            <w:t xml:space="preserve"> -</w:t>
                          </w:r>
                          <w:r>
                            <w:rPr>
                              <w:spacing w:val="3"/>
                              <w:sz w:val="12"/>
                              <w:szCs w:val="12"/>
                            </w:rPr>
                            <w:t>66-40161646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13" o:spid="_x0000_s1463" type="#_x0000_t202" style="position:absolute;margin-left:32.5pt;margin-top:0;width:323.7pt;height:8.45pt;z-index:2518584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" o:allowincell="f" stroked="f">
              <v:fill opacity="0"/>
              <v:textbox inset="0,0,0,0">
                <w:txbxContent>
                  <w:p w:rsidR="00C15E08" w:rsidRDefault="00C15E08">
                    <w:pPr>
                      <w:keepNext/>
                      <w:keepLines/>
                      <w:kinsoku w:val="0"/>
                      <w:overflowPunct w:val="0"/>
                      <w:autoSpaceDE/>
                      <w:autoSpaceDN/>
                      <w:adjustRightInd/>
                      <w:textAlignment w:val="baseline"/>
                      <w:rPr>
                        <w:spacing w:val="3"/>
                        <w:sz w:val="12"/>
                        <w:szCs w:val="12"/>
                      </w:rPr>
                    </w:pPr>
                    <w:r>
                      <w:rPr>
                        <w:spacing w:val="-9"/>
                        <w:sz w:val="12"/>
                        <w:szCs w:val="12"/>
                      </w:rPr>
                      <w:t>MADR1D-1-449415-v25</w:t>
                    </w:r>
                    <w:r>
                      <w:rPr>
                        <w:spacing w:val="5"/>
                        <w:sz w:val="18"/>
                        <w:szCs w:val="18"/>
                      </w:rPr>
                      <w:t xml:space="preserve">- </w:t>
                    </w:r>
                    <w:r>
                      <w:rPr>
                        <w:spacing w:val="5"/>
                        <w:sz w:val="18"/>
                        <w:szCs w:val="18"/>
                      </w:rPr>
                      <w:fldChar w:fldCharType="begin"/>
                    </w:r>
                    <w:r>
                      <w:rPr>
                        <w:spacing w:val="5"/>
                        <w:sz w:val="18"/>
                        <w:szCs w:val="18"/>
                      </w:rPr>
                      <w:instrText xml:space="preserve"> PAGE </w:instrText>
                    </w:r>
                    <w:r>
                      <w:rPr>
                        <w:spacing w:val="5"/>
                        <w:sz w:val="18"/>
                        <w:szCs w:val="18"/>
                      </w:rPr>
                      <w:fldChar w:fldCharType="separate"/>
                    </w:r>
                    <w:r w:rsidR="00102F4A">
                      <w:rPr>
                        <w:noProof/>
                        <w:spacing w:val="5"/>
                        <w:sz w:val="18"/>
                        <w:szCs w:val="18"/>
                      </w:rPr>
                      <w:t>190</w:t>
                    </w:r>
                    <w:r>
                      <w:rPr>
                        <w:spacing w:val="5"/>
                        <w:sz w:val="18"/>
                        <w:szCs w:val="18"/>
                      </w:rPr>
                      <w:fldChar w:fldCharType="end"/>
                    </w:r>
                    <w:r>
                      <w:rPr>
                        <w:spacing w:val="5"/>
                        <w:sz w:val="18"/>
                        <w:szCs w:val="18"/>
                      </w:rPr>
                      <w:t xml:space="preserve"> -</w:t>
                    </w:r>
                    <w:r>
                      <w:rPr>
                        <w:spacing w:val="3"/>
                        <w:sz w:val="12"/>
                        <w:szCs w:val="12"/>
                      </w:rPr>
                      <w:t>66-40161646</w:t>
                    </w:r>
                  </w:p>
                </w:txbxContent>
              </v:textbox>
              <w10:wrap type="square" anchorx="page"/>
            </v:shape>
          </w:pict>
        </mc:Fallback>
      </mc:AlternateContent>
    </w:r>
  </w:p>
</w:ftr>
</file>

<file path=word/footer47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3339A9">
    <w:pPr>
      <w:kinsoku w:val="0"/>
      <w:overflowPunct w:val="0"/>
      <w:autoSpaceDE/>
      <w:autoSpaceDN/>
      <w:adjustRightInd/>
      <w:textAlignment w:val="baseline"/>
      <w:rPr>
        <w:sz w:val="16"/>
        <w:szCs w:val="16"/>
      </w:rPr>
    </w:pPr>
    <w:r>
      <w:rPr>
        <w:noProof/>
        <w:lang w:val="en-GB"/>
      </w:rPr>
      <mc:AlternateContent>
        <mc:Choice Requires="wps">
          <w:drawing>
            <wp:anchor distT="0" distB="0" distL="0" distR="0" simplePos="0" relativeHeight="251859456" behindDoc="0" locked="0" layoutInCell="0" allowOverlap="1">
              <wp:simplePos x="0" y="0"/>
              <wp:positionH relativeFrom="page">
                <wp:posOffset>412750</wp:posOffset>
              </wp:positionH>
              <wp:positionV relativeFrom="paragraph">
                <wp:posOffset>0</wp:posOffset>
              </wp:positionV>
              <wp:extent cx="4110990" cy="107315"/>
              <wp:effectExtent l="0" t="0" r="0" b="0"/>
              <wp:wrapSquare wrapText="bothSides"/>
              <wp:docPr id="20" name="Text Box 4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10990" cy="10731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5E08" w:rsidRDefault="00C15E08">
                          <w:pPr>
                            <w:keepNext/>
                            <w:keepLines/>
                            <w:kinsoku w:val="0"/>
                            <w:overflowPunct w:val="0"/>
                            <w:autoSpaceDE/>
                            <w:autoSpaceDN/>
                            <w:adjustRightInd/>
                            <w:textAlignment w:val="baseline"/>
                            <w:rPr>
                              <w:spacing w:val="3"/>
                              <w:sz w:val="12"/>
                              <w:szCs w:val="12"/>
                            </w:rPr>
                          </w:pPr>
                          <w:r>
                            <w:rPr>
                              <w:spacing w:val="-9"/>
                              <w:sz w:val="12"/>
                              <w:szCs w:val="12"/>
                            </w:rPr>
                            <w:t>MADR1D-1-449415-v25</w:t>
                          </w:r>
                          <w:r>
                            <w:rPr>
                              <w:spacing w:val="5"/>
                              <w:sz w:val="18"/>
                              <w:szCs w:val="18"/>
                            </w:rPr>
                            <w:t xml:space="preserve">- </w:t>
                          </w:r>
                          <w:r>
                            <w:rPr>
                              <w:spacing w:val="5"/>
                              <w:sz w:val="18"/>
                              <w:szCs w:val="18"/>
                            </w:rPr>
                            <w:fldChar w:fldCharType="begin"/>
                          </w:r>
                          <w:r>
                            <w:rPr>
                              <w:spacing w:val="5"/>
                              <w:sz w:val="18"/>
                              <w:szCs w:val="18"/>
                            </w:rPr>
                            <w:instrText xml:space="preserve"> PAGE </w:instrText>
                          </w:r>
                          <w:r>
                            <w:rPr>
                              <w:spacing w:val="5"/>
                              <w:sz w:val="18"/>
                              <w:szCs w:val="18"/>
                            </w:rPr>
                            <w:fldChar w:fldCharType="separate"/>
                          </w:r>
                          <w:r>
                            <w:rPr>
                              <w:spacing w:val="5"/>
                              <w:sz w:val="18"/>
                              <w:szCs w:val="18"/>
                            </w:rPr>
                            <w:t>192</w:t>
                          </w:r>
                          <w:r>
                            <w:rPr>
                              <w:spacing w:val="5"/>
                              <w:sz w:val="18"/>
                              <w:szCs w:val="18"/>
                            </w:rPr>
                            <w:fldChar w:fldCharType="end"/>
                          </w:r>
                          <w:r>
                            <w:rPr>
                              <w:spacing w:val="5"/>
                              <w:sz w:val="18"/>
                              <w:szCs w:val="18"/>
                            </w:rPr>
                            <w:t xml:space="preserve"> -</w:t>
                          </w:r>
                          <w:r>
                            <w:rPr>
                              <w:spacing w:val="3"/>
                              <w:sz w:val="12"/>
                              <w:szCs w:val="12"/>
                            </w:rPr>
                            <w:t>66-40161646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14" o:spid="_x0000_s1464" type="#_x0000_t202" style="position:absolute;margin-left:32.5pt;margin-top:0;width:323.7pt;height:8.45pt;z-index:2518594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" o:allowincell="f" stroked="f">
              <v:fill opacity="0"/>
              <v:textbox inset="0,0,0,0">
                <w:txbxContent>
                  <w:p w:rsidR="00C15E08" w:rsidRDefault="00C15E08">
                    <w:pPr>
                      <w:keepNext/>
                      <w:keepLines/>
                      <w:kinsoku w:val="0"/>
                      <w:overflowPunct w:val="0"/>
                      <w:autoSpaceDE/>
                      <w:autoSpaceDN/>
                      <w:adjustRightInd/>
                      <w:textAlignment w:val="baseline"/>
                      <w:rPr>
                        <w:spacing w:val="3"/>
                        <w:sz w:val="12"/>
                        <w:szCs w:val="12"/>
                      </w:rPr>
                    </w:pPr>
                    <w:r>
                      <w:rPr>
                        <w:spacing w:val="-9"/>
                        <w:sz w:val="12"/>
                        <w:szCs w:val="12"/>
                      </w:rPr>
                      <w:t>MADR1D-1-449415-v25</w:t>
                    </w:r>
                    <w:r>
                      <w:rPr>
                        <w:spacing w:val="5"/>
                        <w:sz w:val="18"/>
                        <w:szCs w:val="18"/>
                      </w:rPr>
                      <w:t xml:space="preserve">- </w:t>
                    </w:r>
                    <w:r>
                      <w:rPr>
                        <w:spacing w:val="5"/>
                        <w:sz w:val="18"/>
                        <w:szCs w:val="18"/>
                      </w:rPr>
                      <w:fldChar w:fldCharType="begin"/>
                    </w:r>
                    <w:r>
                      <w:rPr>
                        <w:spacing w:val="5"/>
                        <w:sz w:val="18"/>
                        <w:szCs w:val="18"/>
                      </w:rPr>
                      <w:instrText xml:space="preserve"> PAGE </w:instrText>
                    </w:r>
                    <w:r>
                      <w:rPr>
                        <w:spacing w:val="5"/>
                        <w:sz w:val="18"/>
                        <w:szCs w:val="18"/>
                      </w:rPr>
                      <w:fldChar w:fldCharType="separate"/>
                    </w:r>
                    <w:r>
                      <w:rPr>
                        <w:spacing w:val="5"/>
                        <w:sz w:val="18"/>
                        <w:szCs w:val="18"/>
                      </w:rPr>
                      <w:t>192</w:t>
                    </w:r>
                    <w:r>
                      <w:rPr>
                        <w:spacing w:val="5"/>
                        <w:sz w:val="18"/>
                        <w:szCs w:val="18"/>
                      </w:rPr>
                      <w:fldChar w:fldCharType="end"/>
                    </w:r>
                    <w:r>
                      <w:rPr>
                        <w:spacing w:val="5"/>
                        <w:sz w:val="18"/>
                        <w:szCs w:val="18"/>
                      </w:rPr>
                      <w:t xml:space="preserve"> -</w:t>
                    </w:r>
                    <w:r>
                      <w:rPr>
                        <w:spacing w:val="3"/>
                        <w:sz w:val="12"/>
                        <w:szCs w:val="12"/>
                      </w:rPr>
                      <w:t>66-40161646</w:t>
                    </w:r>
                  </w:p>
                </w:txbxContent>
              </v:textbox>
              <w10:wrap type="square" anchorx="page"/>
            </v:shape>
          </w:pict>
        </mc:Fallback>
      </mc:AlternateContent>
    </w:r>
  </w:p>
</w:ftr>
</file>

<file path=word/footer47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3339A9">
    <w:pPr>
      <w:kinsoku w:val="0"/>
      <w:overflowPunct w:val="0"/>
      <w:autoSpaceDE/>
      <w:autoSpaceDN/>
      <w:adjustRightInd/>
      <w:textAlignment w:val="baseline"/>
      <w:rPr>
        <w:sz w:val="16"/>
        <w:szCs w:val="16"/>
      </w:rPr>
    </w:pPr>
    <w:r>
      <w:rPr>
        <w:noProof/>
        <w:lang w:val="en-GB"/>
      </w:rPr>
      <mc:AlternateContent>
        <mc:Choice Requires="wps">
          <w:drawing>
            <wp:anchor distT="0" distB="0" distL="0" distR="0" simplePos="0" relativeHeight="251860480" behindDoc="0" locked="0" layoutInCell="0" allowOverlap="1">
              <wp:simplePos x="0" y="0"/>
              <wp:positionH relativeFrom="page">
                <wp:posOffset>412750</wp:posOffset>
              </wp:positionH>
              <wp:positionV relativeFrom="paragraph">
                <wp:posOffset>0</wp:posOffset>
              </wp:positionV>
              <wp:extent cx="4110990" cy="107315"/>
              <wp:effectExtent l="0" t="0" r="0" b="0"/>
              <wp:wrapSquare wrapText="bothSides"/>
              <wp:docPr id="19" name="Text Box 4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10990" cy="10731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5E08" w:rsidRDefault="00C15E08">
                          <w:pPr>
                            <w:keepNext/>
                            <w:keepLines/>
                            <w:kinsoku w:val="0"/>
                            <w:overflowPunct w:val="0"/>
                            <w:autoSpaceDE/>
                            <w:autoSpaceDN/>
                            <w:adjustRightInd/>
                            <w:textAlignment w:val="baseline"/>
                            <w:rPr>
                              <w:spacing w:val="3"/>
                              <w:sz w:val="12"/>
                              <w:szCs w:val="12"/>
                            </w:rPr>
                          </w:pPr>
                          <w:r>
                            <w:rPr>
                              <w:spacing w:val="-9"/>
                              <w:sz w:val="12"/>
                              <w:szCs w:val="12"/>
                            </w:rPr>
                            <w:t>MADR1D-1-449415-v25</w:t>
                          </w:r>
                          <w:r>
                            <w:rPr>
                              <w:spacing w:val="5"/>
                              <w:sz w:val="18"/>
                              <w:szCs w:val="18"/>
                            </w:rPr>
                            <w:t xml:space="preserve">- </w:t>
                          </w:r>
                          <w:r>
                            <w:rPr>
                              <w:spacing w:val="5"/>
                              <w:sz w:val="18"/>
                              <w:szCs w:val="18"/>
                            </w:rPr>
                            <w:fldChar w:fldCharType="begin"/>
                          </w:r>
                          <w:r>
                            <w:rPr>
                              <w:spacing w:val="5"/>
                              <w:sz w:val="18"/>
                              <w:szCs w:val="18"/>
                            </w:rPr>
                            <w:instrText xml:space="preserve"> PAGE </w:instrText>
                          </w:r>
                          <w:r>
                            <w:rPr>
                              <w:spacing w:val="5"/>
                              <w:sz w:val="18"/>
                              <w:szCs w:val="18"/>
                            </w:rPr>
                            <w:fldChar w:fldCharType="separate"/>
                          </w:r>
                          <w:r>
                            <w:rPr>
                              <w:spacing w:val="5"/>
                              <w:sz w:val="18"/>
                              <w:szCs w:val="18"/>
                            </w:rPr>
                            <w:t>192</w:t>
                          </w:r>
                          <w:r>
                            <w:rPr>
                              <w:spacing w:val="5"/>
                              <w:sz w:val="18"/>
                              <w:szCs w:val="18"/>
                            </w:rPr>
                            <w:fldChar w:fldCharType="end"/>
                          </w:r>
                          <w:r>
                            <w:rPr>
                              <w:spacing w:val="5"/>
                              <w:sz w:val="18"/>
                              <w:szCs w:val="18"/>
                            </w:rPr>
                            <w:t xml:space="preserve"> -</w:t>
                          </w:r>
                          <w:r>
                            <w:rPr>
                              <w:spacing w:val="3"/>
                              <w:sz w:val="12"/>
                              <w:szCs w:val="12"/>
                            </w:rPr>
                            <w:t>66-40161646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15" o:spid="_x0000_s1465" type="#_x0000_t202" style="position:absolute;margin-left:32.5pt;margin-top:0;width:323.7pt;height:8.45pt;z-index:2518604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" o:allowincell="f" stroked="f">
              <v:fill opacity="0"/>
              <v:textbox inset="0,0,0,0">
                <w:txbxContent>
                  <w:p w:rsidR="00C15E08" w:rsidRDefault="00C15E08">
                    <w:pPr>
                      <w:keepNext/>
                      <w:keepLines/>
                      <w:kinsoku w:val="0"/>
                      <w:overflowPunct w:val="0"/>
                      <w:autoSpaceDE/>
                      <w:autoSpaceDN/>
                      <w:adjustRightInd/>
                      <w:textAlignment w:val="baseline"/>
                      <w:rPr>
                        <w:spacing w:val="3"/>
                        <w:sz w:val="12"/>
                        <w:szCs w:val="12"/>
                      </w:rPr>
                    </w:pPr>
                    <w:r>
                      <w:rPr>
                        <w:spacing w:val="-9"/>
                        <w:sz w:val="12"/>
                        <w:szCs w:val="12"/>
                      </w:rPr>
                      <w:t>MADR1D-1-449415-v25</w:t>
                    </w:r>
                    <w:r>
                      <w:rPr>
                        <w:spacing w:val="5"/>
                        <w:sz w:val="18"/>
                        <w:szCs w:val="18"/>
                      </w:rPr>
                      <w:t xml:space="preserve">- </w:t>
                    </w:r>
                    <w:r>
                      <w:rPr>
                        <w:spacing w:val="5"/>
                        <w:sz w:val="18"/>
                        <w:szCs w:val="18"/>
                      </w:rPr>
                      <w:fldChar w:fldCharType="begin"/>
                    </w:r>
                    <w:r>
                      <w:rPr>
                        <w:spacing w:val="5"/>
                        <w:sz w:val="18"/>
                        <w:szCs w:val="18"/>
                      </w:rPr>
                      <w:instrText xml:space="preserve"> PAGE </w:instrText>
                    </w:r>
                    <w:r>
                      <w:rPr>
                        <w:spacing w:val="5"/>
                        <w:sz w:val="18"/>
                        <w:szCs w:val="18"/>
                      </w:rPr>
                      <w:fldChar w:fldCharType="separate"/>
                    </w:r>
                    <w:r>
                      <w:rPr>
                        <w:spacing w:val="5"/>
                        <w:sz w:val="18"/>
                        <w:szCs w:val="18"/>
                      </w:rPr>
                      <w:t>192</w:t>
                    </w:r>
                    <w:r>
                      <w:rPr>
                        <w:spacing w:val="5"/>
                        <w:sz w:val="18"/>
                        <w:szCs w:val="18"/>
                      </w:rPr>
                      <w:fldChar w:fldCharType="end"/>
                    </w:r>
                    <w:r>
                      <w:rPr>
                        <w:spacing w:val="5"/>
                        <w:sz w:val="18"/>
                        <w:szCs w:val="18"/>
                      </w:rPr>
                      <w:t xml:space="preserve"> -</w:t>
                    </w:r>
                    <w:r>
                      <w:rPr>
                        <w:spacing w:val="3"/>
                        <w:sz w:val="12"/>
                        <w:szCs w:val="12"/>
                      </w:rPr>
                      <w:t>66-40161646</w:t>
                    </w:r>
                  </w:p>
                </w:txbxContent>
              </v:textbox>
              <w10:wrap type="square" anchorx="page"/>
            </v:shape>
          </w:pict>
        </mc:Fallback>
      </mc:AlternateContent>
    </w:r>
  </w:p>
</w:ftr>
</file>

<file path=word/footer47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3339A9">
    <w:pPr>
      <w:kinsoku w:val="0"/>
      <w:overflowPunct w:val="0"/>
      <w:autoSpaceDE/>
      <w:autoSpaceDN/>
      <w:adjustRightInd/>
      <w:textAlignment w:val="baseline"/>
      <w:rPr>
        <w:sz w:val="16"/>
        <w:szCs w:val="16"/>
      </w:rPr>
    </w:pPr>
    <w:r>
      <w:rPr>
        <w:noProof/>
        <w:lang w:val="en-GB"/>
      </w:rPr>
      <mc:AlternateContent>
        <mc:Choice Requires="wps">
          <w:drawing>
            <wp:anchor distT="0" distB="0" distL="0" distR="0" simplePos="0" relativeHeight="251861504" behindDoc="0" locked="0" layoutInCell="0" allowOverlap="1">
              <wp:simplePos x="0" y="0"/>
              <wp:positionH relativeFrom="page">
                <wp:posOffset>412750</wp:posOffset>
              </wp:positionH>
              <wp:positionV relativeFrom="paragraph">
                <wp:posOffset>0</wp:posOffset>
              </wp:positionV>
              <wp:extent cx="4110990" cy="107315"/>
              <wp:effectExtent l="0" t="0" r="0" b="0"/>
              <wp:wrapSquare wrapText="bothSides"/>
              <wp:docPr id="18" name="Text Box 4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10990" cy="10731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5E08" w:rsidRDefault="00C15E08">
                          <w:pPr>
                            <w:keepNext/>
                            <w:keepLines/>
                            <w:kinsoku w:val="0"/>
                            <w:overflowPunct w:val="0"/>
                            <w:autoSpaceDE/>
                            <w:autoSpaceDN/>
                            <w:adjustRightInd/>
                            <w:textAlignment w:val="baseline"/>
                            <w:rPr>
                              <w:spacing w:val="3"/>
                              <w:sz w:val="12"/>
                              <w:szCs w:val="12"/>
                            </w:rPr>
                          </w:pPr>
                          <w:r>
                            <w:rPr>
                              <w:spacing w:val="-9"/>
                              <w:sz w:val="12"/>
                              <w:szCs w:val="12"/>
                            </w:rPr>
                            <w:t>MADR1D-1-449415-v25</w:t>
                          </w:r>
                          <w:r>
                            <w:rPr>
                              <w:spacing w:val="5"/>
                              <w:sz w:val="18"/>
                              <w:szCs w:val="18"/>
                            </w:rPr>
                            <w:t xml:space="preserve">- </w:t>
                          </w:r>
                          <w:r>
                            <w:rPr>
                              <w:spacing w:val="5"/>
                              <w:sz w:val="18"/>
                              <w:szCs w:val="18"/>
                            </w:rPr>
                            <w:fldChar w:fldCharType="begin"/>
                          </w:r>
                          <w:r>
                            <w:rPr>
                              <w:spacing w:val="5"/>
                              <w:sz w:val="18"/>
                              <w:szCs w:val="18"/>
                            </w:rPr>
                            <w:instrText xml:space="preserve"> PAGE </w:instrText>
                          </w:r>
                          <w:r>
                            <w:rPr>
                              <w:spacing w:val="5"/>
                              <w:sz w:val="18"/>
                              <w:szCs w:val="18"/>
                            </w:rPr>
                            <w:fldChar w:fldCharType="separate"/>
                          </w:r>
                          <w:r w:rsidR="00102F4A">
                            <w:rPr>
                              <w:noProof/>
                              <w:spacing w:val="5"/>
                              <w:sz w:val="18"/>
                              <w:szCs w:val="18"/>
                            </w:rPr>
                            <w:t>191</w:t>
                          </w:r>
                          <w:r>
                            <w:rPr>
                              <w:spacing w:val="5"/>
                              <w:sz w:val="18"/>
                              <w:szCs w:val="18"/>
                            </w:rPr>
                            <w:fldChar w:fldCharType="end"/>
                          </w:r>
                          <w:r>
                            <w:rPr>
                              <w:spacing w:val="5"/>
                              <w:sz w:val="18"/>
                              <w:szCs w:val="18"/>
                            </w:rPr>
                            <w:t xml:space="preserve"> -</w:t>
                          </w:r>
                          <w:r>
                            <w:rPr>
                              <w:spacing w:val="3"/>
                              <w:sz w:val="12"/>
                              <w:szCs w:val="12"/>
                            </w:rPr>
                            <w:t>66-40161646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16" o:spid="_x0000_s1466" type="#_x0000_t202" style="position:absolute;margin-left:32.5pt;margin-top:0;width:323.7pt;height:8.45pt;z-index:2518615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" o:allowincell="f" stroked="f">
              <v:fill opacity="0"/>
              <v:textbox inset="0,0,0,0">
                <w:txbxContent>
                  <w:p w:rsidR="00C15E08" w:rsidRDefault="00C15E08">
                    <w:pPr>
                      <w:keepNext/>
                      <w:keepLines/>
                      <w:kinsoku w:val="0"/>
                      <w:overflowPunct w:val="0"/>
                      <w:autoSpaceDE/>
                      <w:autoSpaceDN/>
                      <w:adjustRightInd/>
                      <w:textAlignment w:val="baseline"/>
                      <w:rPr>
                        <w:spacing w:val="3"/>
                        <w:sz w:val="12"/>
                        <w:szCs w:val="12"/>
                      </w:rPr>
                    </w:pPr>
                    <w:r>
                      <w:rPr>
                        <w:spacing w:val="-9"/>
                        <w:sz w:val="12"/>
                        <w:szCs w:val="12"/>
                      </w:rPr>
                      <w:t>MADR1D-1-449415-v25</w:t>
                    </w:r>
                    <w:r>
                      <w:rPr>
                        <w:spacing w:val="5"/>
                        <w:sz w:val="18"/>
                        <w:szCs w:val="18"/>
                      </w:rPr>
                      <w:t xml:space="preserve">- </w:t>
                    </w:r>
                    <w:r>
                      <w:rPr>
                        <w:spacing w:val="5"/>
                        <w:sz w:val="18"/>
                        <w:szCs w:val="18"/>
                      </w:rPr>
                      <w:fldChar w:fldCharType="begin"/>
                    </w:r>
                    <w:r>
                      <w:rPr>
                        <w:spacing w:val="5"/>
                        <w:sz w:val="18"/>
                        <w:szCs w:val="18"/>
                      </w:rPr>
                      <w:instrText xml:space="preserve"> PAGE </w:instrText>
                    </w:r>
                    <w:r>
                      <w:rPr>
                        <w:spacing w:val="5"/>
                        <w:sz w:val="18"/>
                        <w:szCs w:val="18"/>
                      </w:rPr>
                      <w:fldChar w:fldCharType="separate"/>
                    </w:r>
                    <w:r w:rsidR="00102F4A">
                      <w:rPr>
                        <w:noProof/>
                        <w:spacing w:val="5"/>
                        <w:sz w:val="18"/>
                        <w:szCs w:val="18"/>
                      </w:rPr>
                      <w:t>191</w:t>
                    </w:r>
                    <w:r>
                      <w:rPr>
                        <w:spacing w:val="5"/>
                        <w:sz w:val="18"/>
                        <w:szCs w:val="18"/>
                      </w:rPr>
                      <w:fldChar w:fldCharType="end"/>
                    </w:r>
                    <w:r>
                      <w:rPr>
                        <w:spacing w:val="5"/>
                        <w:sz w:val="18"/>
                        <w:szCs w:val="18"/>
                      </w:rPr>
                      <w:t xml:space="preserve"> -</w:t>
                    </w:r>
                    <w:r>
                      <w:rPr>
                        <w:spacing w:val="3"/>
                        <w:sz w:val="12"/>
                        <w:szCs w:val="12"/>
                      </w:rPr>
                      <w:t>66-40161646</w:t>
                    </w:r>
                  </w:p>
                </w:txbxContent>
              </v:textbox>
              <w10:wrap type="square" anchorx="page"/>
            </v:shape>
          </w:pict>
        </mc:Fallback>
      </mc:AlternateContent>
    </w:r>
  </w:p>
</w:ftr>
</file>

<file path=word/footer4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3339A9">
    <w:pPr>
      <w:kinsoku w:val="0"/>
      <w:overflowPunct w:val="0"/>
      <w:autoSpaceDE/>
      <w:autoSpaceDN/>
      <w:adjustRightInd/>
      <w:textAlignment w:val="baseline"/>
      <w:rPr>
        <w:sz w:val="16"/>
        <w:szCs w:val="16"/>
      </w:rPr>
    </w:pPr>
    <w:r>
      <w:rPr>
        <w:noProof/>
        <w:lang w:val="en-GB"/>
      </w:rPr>
      <mc:AlternateContent>
        <mc:Choice Requires="wps">
          <w:drawing>
            <wp:anchor distT="0" distB="0" distL="0" distR="0" simplePos="0" relativeHeight="251473408" behindDoc="0" locked="0" layoutInCell="0" allowOverlap="1">
              <wp:simplePos x="0" y="0"/>
              <wp:positionH relativeFrom="page">
                <wp:posOffset>445135</wp:posOffset>
              </wp:positionH>
              <wp:positionV relativeFrom="paragraph">
                <wp:posOffset>0</wp:posOffset>
              </wp:positionV>
              <wp:extent cx="4101465" cy="109220"/>
              <wp:effectExtent l="0" t="0" r="0" b="0"/>
              <wp:wrapSquare wrapText="bothSides"/>
              <wp:docPr id="397"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01465" cy="10922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5E08" w:rsidRDefault="00C15E08">
                          <w:pPr>
                            <w:keepNext/>
                            <w:keepLines/>
                            <w:kinsoku w:val="0"/>
                            <w:overflowPunct w:val="0"/>
                            <w:autoSpaceDE/>
                            <w:autoSpaceDN/>
                            <w:adjustRightInd/>
                            <w:textAlignment w:val="baseline"/>
                            <w:rPr>
                              <w:spacing w:val="7"/>
                              <w:sz w:val="12"/>
                              <w:szCs w:val="12"/>
                            </w:rPr>
                          </w:pPr>
                          <w:r>
                            <w:rPr>
                              <w:spacing w:val="-7"/>
                              <w:sz w:val="12"/>
                              <w:szCs w:val="12"/>
                            </w:rPr>
                            <w:t>MADRID-1449415-v25</w:t>
                          </w:r>
                          <w:r>
                            <w:rPr>
                              <w:i/>
                              <w:iCs/>
                              <w:spacing w:val="17"/>
                              <w:sz w:val="18"/>
                              <w:szCs w:val="18"/>
                            </w:rPr>
                            <w:t>-</w:t>
                          </w:r>
                          <w:r>
                            <w:rPr>
                              <w:i/>
                              <w:iCs/>
                              <w:spacing w:val="17"/>
                              <w:sz w:val="18"/>
                              <w:szCs w:val="18"/>
                            </w:rPr>
                            <w:fldChar w:fldCharType="begin"/>
                          </w:r>
                          <w:r>
                            <w:rPr>
                              <w:i/>
                              <w:iCs/>
                              <w:spacing w:val="17"/>
                              <w:sz w:val="18"/>
                              <w:szCs w:val="18"/>
                            </w:rPr>
                            <w:instrText xml:space="preserve"> PAGE </w:instrText>
                          </w:r>
                          <w:r>
                            <w:rPr>
                              <w:i/>
                              <w:iCs/>
                              <w:spacing w:val="17"/>
                              <w:sz w:val="18"/>
                              <w:szCs w:val="18"/>
                            </w:rPr>
                            <w:fldChar w:fldCharType="separate"/>
                          </w:r>
                          <w:r w:rsidR="00102F4A">
                            <w:rPr>
                              <w:i/>
                              <w:iCs/>
                              <w:noProof/>
                              <w:spacing w:val="17"/>
                              <w:sz w:val="18"/>
                              <w:szCs w:val="18"/>
                            </w:rPr>
                            <w:t>15</w:t>
                          </w:r>
                          <w:r>
                            <w:rPr>
                              <w:i/>
                              <w:iCs/>
                              <w:spacing w:val="17"/>
                              <w:sz w:val="18"/>
                              <w:szCs w:val="18"/>
                            </w:rPr>
                            <w:fldChar w:fldCharType="end"/>
                          </w:r>
                          <w:r>
                            <w:rPr>
                              <w:i/>
                              <w:iCs/>
                              <w:spacing w:val="17"/>
                              <w:sz w:val="18"/>
                              <w:szCs w:val="18"/>
                            </w:rPr>
                            <w:t xml:space="preserve"> -</w:t>
                          </w:r>
                          <w:r>
                            <w:rPr>
                              <w:spacing w:val="7"/>
                              <w:sz w:val="12"/>
                              <w:szCs w:val="12"/>
                            </w:rPr>
                            <w:t>6640161646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7" o:spid="_x0000_s1087" type="#_x0000_t202" style="position:absolute;margin-left:35.05pt;margin-top:0;width:322.95pt;height:8.6pt;z-index:2514734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" o:allowincell="f" stroked="f">
              <v:fill opacity="0"/>
              <v:textbox inset="0,0,0,0">
                <w:txbxContent>
                  <w:p w:rsidR="00C15E08" w:rsidRDefault="00C15E08">
                    <w:pPr>
                      <w:keepNext/>
                      <w:keepLines/>
                      <w:kinsoku w:val="0"/>
                      <w:overflowPunct w:val="0"/>
                      <w:autoSpaceDE/>
                      <w:autoSpaceDN/>
                      <w:adjustRightInd/>
                      <w:textAlignment w:val="baseline"/>
                      <w:rPr>
                        <w:spacing w:val="7"/>
                        <w:sz w:val="12"/>
                        <w:szCs w:val="12"/>
                      </w:rPr>
                    </w:pPr>
                    <w:r>
                      <w:rPr>
                        <w:spacing w:val="-7"/>
                        <w:sz w:val="12"/>
                        <w:szCs w:val="12"/>
                      </w:rPr>
                      <w:t>MADRID-1449415-v25</w:t>
                    </w:r>
                    <w:r>
                      <w:rPr>
                        <w:i/>
                        <w:iCs/>
                        <w:spacing w:val="17"/>
                        <w:sz w:val="18"/>
                        <w:szCs w:val="18"/>
                      </w:rPr>
                      <w:t>-</w:t>
                    </w:r>
                    <w:r>
                      <w:rPr>
                        <w:i/>
                        <w:iCs/>
                        <w:spacing w:val="17"/>
                        <w:sz w:val="18"/>
                        <w:szCs w:val="18"/>
                      </w:rPr>
                      <w:fldChar w:fldCharType="begin"/>
                    </w:r>
                    <w:r>
                      <w:rPr>
                        <w:i/>
                        <w:iCs/>
                        <w:spacing w:val="17"/>
                        <w:sz w:val="18"/>
                        <w:szCs w:val="18"/>
                      </w:rPr>
                      <w:instrText xml:space="preserve"> PAGE </w:instrText>
                    </w:r>
                    <w:r>
                      <w:rPr>
                        <w:i/>
                        <w:iCs/>
                        <w:spacing w:val="17"/>
                        <w:sz w:val="18"/>
                        <w:szCs w:val="18"/>
                      </w:rPr>
                      <w:fldChar w:fldCharType="separate"/>
                    </w:r>
                    <w:r w:rsidR="00102F4A">
                      <w:rPr>
                        <w:i/>
                        <w:iCs/>
                        <w:noProof/>
                        <w:spacing w:val="17"/>
                        <w:sz w:val="18"/>
                        <w:szCs w:val="18"/>
                      </w:rPr>
                      <w:t>15</w:t>
                    </w:r>
                    <w:r>
                      <w:rPr>
                        <w:i/>
                        <w:iCs/>
                        <w:spacing w:val="17"/>
                        <w:sz w:val="18"/>
                        <w:szCs w:val="18"/>
                      </w:rPr>
                      <w:fldChar w:fldCharType="end"/>
                    </w:r>
                    <w:r>
                      <w:rPr>
                        <w:i/>
                        <w:iCs/>
                        <w:spacing w:val="17"/>
                        <w:sz w:val="18"/>
                        <w:szCs w:val="18"/>
                      </w:rPr>
                      <w:t xml:space="preserve"> -</w:t>
                    </w:r>
                    <w:r>
                      <w:rPr>
                        <w:spacing w:val="7"/>
                        <w:sz w:val="12"/>
                        <w:szCs w:val="12"/>
                      </w:rPr>
                      <w:t>6640161646</w:t>
                    </w:r>
                  </w:p>
                </w:txbxContent>
              </v:textbox>
              <w10:wrap type="square" anchorx="page"/>
            </v:shape>
          </w:pict>
        </mc:Fallback>
      </mc:AlternateContent>
    </w:r>
  </w:p>
</w:ftr>
</file>

<file path=word/footer48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3339A9">
    <w:pPr>
      <w:kinsoku w:val="0"/>
      <w:overflowPunct w:val="0"/>
      <w:autoSpaceDE/>
      <w:autoSpaceDN/>
      <w:adjustRightInd/>
      <w:textAlignment w:val="baseline"/>
      <w:rPr>
        <w:sz w:val="16"/>
        <w:szCs w:val="16"/>
      </w:rPr>
    </w:pPr>
    <w:r>
      <w:rPr>
        <w:noProof/>
        <w:lang w:val="en-GB"/>
      </w:rPr>
      <mc:AlternateContent>
        <mc:Choice Requires="wps">
          <w:drawing>
            <wp:anchor distT="0" distB="0" distL="0" distR="0" simplePos="0" relativeHeight="251862528" behindDoc="0" locked="0" layoutInCell="0" allowOverlap="1">
              <wp:simplePos x="0" y="0"/>
              <wp:positionH relativeFrom="page">
                <wp:posOffset>412750</wp:posOffset>
              </wp:positionH>
              <wp:positionV relativeFrom="paragraph">
                <wp:posOffset>0</wp:posOffset>
              </wp:positionV>
              <wp:extent cx="4110990" cy="107315"/>
              <wp:effectExtent l="0" t="0" r="0" b="0"/>
              <wp:wrapSquare wrapText="bothSides"/>
              <wp:docPr id="17" name="Text Box 4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10990" cy="10731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5E08" w:rsidRDefault="00C15E08">
                          <w:pPr>
                            <w:keepNext/>
                            <w:keepLines/>
                            <w:kinsoku w:val="0"/>
                            <w:overflowPunct w:val="0"/>
                            <w:autoSpaceDE/>
                            <w:autoSpaceDN/>
                            <w:adjustRightInd/>
                            <w:textAlignment w:val="baseline"/>
                            <w:rPr>
                              <w:spacing w:val="3"/>
                              <w:sz w:val="12"/>
                              <w:szCs w:val="12"/>
                            </w:rPr>
                          </w:pPr>
                          <w:r>
                            <w:rPr>
                              <w:spacing w:val="-9"/>
                              <w:sz w:val="12"/>
                              <w:szCs w:val="12"/>
                            </w:rPr>
                            <w:t>MADR1D-1-449415-v25</w:t>
                          </w:r>
                          <w:r>
                            <w:rPr>
                              <w:spacing w:val="5"/>
                              <w:sz w:val="18"/>
                              <w:szCs w:val="18"/>
                            </w:rPr>
                            <w:t xml:space="preserve">- </w:t>
                          </w:r>
                          <w:r>
                            <w:rPr>
                              <w:spacing w:val="5"/>
                              <w:sz w:val="18"/>
                              <w:szCs w:val="18"/>
                            </w:rPr>
                            <w:fldChar w:fldCharType="begin"/>
                          </w:r>
                          <w:r>
                            <w:rPr>
                              <w:spacing w:val="5"/>
                              <w:sz w:val="18"/>
                              <w:szCs w:val="18"/>
                            </w:rPr>
                            <w:instrText xml:space="preserve"> PAGE </w:instrText>
                          </w:r>
                          <w:r>
                            <w:rPr>
                              <w:spacing w:val="5"/>
                              <w:sz w:val="18"/>
                              <w:szCs w:val="18"/>
                            </w:rPr>
                            <w:fldChar w:fldCharType="separate"/>
                          </w:r>
                          <w:r w:rsidR="00102F4A">
                            <w:rPr>
                              <w:noProof/>
                              <w:spacing w:val="5"/>
                              <w:sz w:val="18"/>
                              <w:szCs w:val="18"/>
                            </w:rPr>
                            <w:t>192</w:t>
                          </w:r>
                          <w:r>
                            <w:rPr>
                              <w:spacing w:val="5"/>
                              <w:sz w:val="18"/>
                              <w:szCs w:val="18"/>
                            </w:rPr>
                            <w:fldChar w:fldCharType="end"/>
                          </w:r>
                          <w:r>
                            <w:rPr>
                              <w:spacing w:val="5"/>
                              <w:sz w:val="18"/>
                              <w:szCs w:val="18"/>
                            </w:rPr>
                            <w:t xml:space="preserve"> -</w:t>
                          </w:r>
                          <w:r>
                            <w:rPr>
                              <w:spacing w:val="3"/>
                              <w:sz w:val="12"/>
                              <w:szCs w:val="12"/>
                            </w:rPr>
                            <w:t>66-40161646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17" o:spid="_x0000_s1467" type="#_x0000_t202" style="position:absolute;margin-left:32.5pt;margin-top:0;width:323.7pt;height:8.45pt;z-index:2518625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" o:allowincell="f" stroked="f">
              <v:fill opacity="0"/>
              <v:textbox inset="0,0,0,0">
                <w:txbxContent>
                  <w:p w:rsidR="00C15E08" w:rsidRDefault="00C15E08">
                    <w:pPr>
                      <w:keepNext/>
                      <w:keepLines/>
                      <w:kinsoku w:val="0"/>
                      <w:overflowPunct w:val="0"/>
                      <w:autoSpaceDE/>
                      <w:autoSpaceDN/>
                      <w:adjustRightInd/>
                      <w:textAlignment w:val="baseline"/>
                      <w:rPr>
                        <w:spacing w:val="3"/>
                        <w:sz w:val="12"/>
                        <w:szCs w:val="12"/>
                      </w:rPr>
                    </w:pPr>
                    <w:r>
                      <w:rPr>
                        <w:spacing w:val="-9"/>
                        <w:sz w:val="12"/>
                        <w:szCs w:val="12"/>
                      </w:rPr>
                      <w:t>MADR1D-1-449415-v25</w:t>
                    </w:r>
                    <w:r>
                      <w:rPr>
                        <w:spacing w:val="5"/>
                        <w:sz w:val="18"/>
                        <w:szCs w:val="18"/>
                      </w:rPr>
                      <w:t xml:space="preserve">- </w:t>
                    </w:r>
                    <w:r>
                      <w:rPr>
                        <w:spacing w:val="5"/>
                        <w:sz w:val="18"/>
                        <w:szCs w:val="18"/>
                      </w:rPr>
                      <w:fldChar w:fldCharType="begin"/>
                    </w:r>
                    <w:r>
                      <w:rPr>
                        <w:spacing w:val="5"/>
                        <w:sz w:val="18"/>
                        <w:szCs w:val="18"/>
                      </w:rPr>
                      <w:instrText xml:space="preserve"> PAGE </w:instrText>
                    </w:r>
                    <w:r>
                      <w:rPr>
                        <w:spacing w:val="5"/>
                        <w:sz w:val="18"/>
                        <w:szCs w:val="18"/>
                      </w:rPr>
                      <w:fldChar w:fldCharType="separate"/>
                    </w:r>
                    <w:r w:rsidR="00102F4A">
                      <w:rPr>
                        <w:noProof/>
                        <w:spacing w:val="5"/>
                        <w:sz w:val="18"/>
                        <w:szCs w:val="18"/>
                      </w:rPr>
                      <w:t>192</w:t>
                    </w:r>
                    <w:r>
                      <w:rPr>
                        <w:spacing w:val="5"/>
                        <w:sz w:val="18"/>
                        <w:szCs w:val="18"/>
                      </w:rPr>
                      <w:fldChar w:fldCharType="end"/>
                    </w:r>
                    <w:r>
                      <w:rPr>
                        <w:spacing w:val="5"/>
                        <w:sz w:val="18"/>
                        <w:szCs w:val="18"/>
                      </w:rPr>
                      <w:t xml:space="preserve"> -</w:t>
                    </w:r>
                    <w:r>
                      <w:rPr>
                        <w:spacing w:val="3"/>
                        <w:sz w:val="12"/>
                        <w:szCs w:val="12"/>
                      </w:rPr>
                      <w:t>66-40161646</w:t>
                    </w:r>
                  </w:p>
                </w:txbxContent>
              </v:textbox>
              <w10:wrap type="square" anchorx="page"/>
            </v:shape>
          </w:pict>
        </mc:Fallback>
      </mc:AlternateContent>
    </w:r>
  </w:p>
</w:ftr>
</file>

<file path=word/footer48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3339A9">
    <w:pPr>
      <w:kinsoku w:val="0"/>
      <w:overflowPunct w:val="0"/>
      <w:autoSpaceDE/>
      <w:autoSpaceDN/>
      <w:adjustRightInd/>
      <w:textAlignment w:val="baseline"/>
      <w:rPr>
        <w:sz w:val="16"/>
        <w:szCs w:val="16"/>
      </w:rPr>
    </w:pPr>
    <w:r>
      <w:rPr>
        <w:noProof/>
        <w:lang w:val="en-GB"/>
      </w:rPr>
      <mc:AlternateContent>
        <mc:Choice Requires="wps">
          <w:drawing>
            <wp:anchor distT="0" distB="0" distL="0" distR="0" simplePos="0" relativeHeight="251863552" behindDoc="0" locked="0" layoutInCell="0" allowOverlap="1">
              <wp:simplePos x="0" y="0"/>
              <wp:positionH relativeFrom="page">
                <wp:posOffset>412750</wp:posOffset>
              </wp:positionH>
              <wp:positionV relativeFrom="paragraph">
                <wp:posOffset>0</wp:posOffset>
              </wp:positionV>
              <wp:extent cx="4110990" cy="107315"/>
              <wp:effectExtent l="0" t="0" r="0" b="0"/>
              <wp:wrapSquare wrapText="bothSides"/>
              <wp:docPr id="16" name="Text Box 4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10990" cy="10731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5E08" w:rsidRDefault="00C15E08">
                          <w:pPr>
                            <w:keepNext/>
                            <w:keepLines/>
                            <w:kinsoku w:val="0"/>
                            <w:overflowPunct w:val="0"/>
                            <w:autoSpaceDE/>
                            <w:autoSpaceDN/>
                            <w:adjustRightInd/>
                            <w:textAlignment w:val="baseline"/>
                            <w:rPr>
                              <w:spacing w:val="3"/>
                              <w:sz w:val="12"/>
                              <w:szCs w:val="12"/>
                            </w:rPr>
                          </w:pPr>
                          <w:r>
                            <w:rPr>
                              <w:spacing w:val="-9"/>
                              <w:sz w:val="12"/>
                              <w:szCs w:val="12"/>
                            </w:rPr>
                            <w:t>MADR1D-1-449415-v25</w:t>
                          </w:r>
                          <w:r>
                            <w:rPr>
                              <w:spacing w:val="5"/>
                              <w:sz w:val="18"/>
                              <w:szCs w:val="18"/>
                            </w:rPr>
                            <w:t xml:space="preserve">- </w:t>
                          </w:r>
                          <w:r>
                            <w:rPr>
                              <w:spacing w:val="5"/>
                              <w:sz w:val="18"/>
                              <w:szCs w:val="18"/>
                            </w:rPr>
                            <w:fldChar w:fldCharType="begin"/>
                          </w:r>
                          <w:r>
                            <w:rPr>
                              <w:spacing w:val="5"/>
                              <w:sz w:val="18"/>
                              <w:szCs w:val="18"/>
                            </w:rPr>
                            <w:instrText xml:space="preserve"> PAGE </w:instrText>
                          </w:r>
                          <w:r>
                            <w:rPr>
                              <w:spacing w:val="5"/>
                              <w:sz w:val="18"/>
                              <w:szCs w:val="18"/>
                            </w:rPr>
                            <w:fldChar w:fldCharType="separate"/>
                          </w:r>
                          <w:r>
                            <w:rPr>
                              <w:spacing w:val="5"/>
                              <w:sz w:val="18"/>
                              <w:szCs w:val="18"/>
                            </w:rPr>
                            <w:t>192</w:t>
                          </w:r>
                          <w:r>
                            <w:rPr>
                              <w:spacing w:val="5"/>
                              <w:sz w:val="18"/>
                              <w:szCs w:val="18"/>
                            </w:rPr>
                            <w:fldChar w:fldCharType="end"/>
                          </w:r>
                          <w:r>
                            <w:rPr>
                              <w:spacing w:val="5"/>
                              <w:sz w:val="18"/>
                              <w:szCs w:val="18"/>
                            </w:rPr>
                            <w:t xml:space="preserve"> -</w:t>
                          </w:r>
                          <w:r>
                            <w:rPr>
                              <w:spacing w:val="3"/>
                              <w:sz w:val="12"/>
                              <w:szCs w:val="12"/>
                            </w:rPr>
                            <w:t>66-40161646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18" o:spid="_x0000_s1468" type="#_x0000_t202" style="position:absolute;margin-left:32.5pt;margin-top:0;width:323.7pt;height:8.45pt;z-index:2518635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" o:allowincell="f" stroked="f">
              <v:fill opacity="0"/>
              <v:textbox inset="0,0,0,0">
                <w:txbxContent>
                  <w:p w:rsidR="00C15E08" w:rsidRDefault="00C15E08">
                    <w:pPr>
                      <w:keepNext/>
                      <w:keepLines/>
                      <w:kinsoku w:val="0"/>
                      <w:overflowPunct w:val="0"/>
                      <w:autoSpaceDE/>
                      <w:autoSpaceDN/>
                      <w:adjustRightInd/>
                      <w:textAlignment w:val="baseline"/>
                      <w:rPr>
                        <w:spacing w:val="3"/>
                        <w:sz w:val="12"/>
                        <w:szCs w:val="12"/>
                      </w:rPr>
                    </w:pPr>
                    <w:r>
                      <w:rPr>
                        <w:spacing w:val="-9"/>
                        <w:sz w:val="12"/>
                        <w:szCs w:val="12"/>
                      </w:rPr>
                      <w:t>MADR1D-1-449415-v25</w:t>
                    </w:r>
                    <w:r>
                      <w:rPr>
                        <w:spacing w:val="5"/>
                        <w:sz w:val="18"/>
                        <w:szCs w:val="18"/>
                      </w:rPr>
                      <w:t xml:space="preserve">- </w:t>
                    </w:r>
                    <w:r>
                      <w:rPr>
                        <w:spacing w:val="5"/>
                        <w:sz w:val="18"/>
                        <w:szCs w:val="18"/>
                      </w:rPr>
                      <w:fldChar w:fldCharType="begin"/>
                    </w:r>
                    <w:r>
                      <w:rPr>
                        <w:spacing w:val="5"/>
                        <w:sz w:val="18"/>
                        <w:szCs w:val="18"/>
                      </w:rPr>
                      <w:instrText xml:space="preserve"> PAGE </w:instrText>
                    </w:r>
                    <w:r>
                      <w:rPr>
                        <w:spacing w:val="5"/>
                        <w:sz w:val="18"/>
                        <w:szCs w:val="18"/>
                      </w:rPr>
                      <w:fldChar w:fldCharType="separate"/>
                    </w:r>
                    <w:r>
                      <w:rPr>
                        <w:spacing w:val="5"/>
                        <w:sz w:val="18"/>
                        <w:szCs w:val="18"/>
                      </w:rPr>
                      <w:t>192</w:t>
                    </w:r>
                    <w:r>
                      <w:rPr>
                        <w:spacing w:val="5"/>
                        <w:sz w:val="18"/>
                        <w:szCs w:val="18"/>
                      </w:rPr>
                      <w:fldChar w:fldCharType="end"/>
                    </w:r>
                    <w:r>
                      <w:rPr>
                        <w:spacing w:val="5"/>
                        <w:sz w:val="18"/>
                        <w:szCs w:val="18"/>
                      </w:rPr>
                      <w:t xml:space="preserve"> -</w:t>
                    </w:r>
                    <w:r>
                      <w:rPr>
                        <w:spacing w:val="3"/>
                        <w:sz w:val="12"/>
                        <w:szCs w:val="12"/>
                      </w:rPr>
                      <w:t>66-40161646</w:t>
                    </w:r>
                  </w:p>
                </w:txbxContent>
              </v:textbox>
              <w10:wrap type="square" anchorx="page"/>
            </v:shape>
          </w:pict>
        </mc:Fallback>
      </mc:AlternateContent>
    </w:r>
  </w:p>
</w:ftr>
</file>

<file path=word/footer48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widowControl/>
      <w:rPr>
        <w:sz w:val="24"/>
        <w:szCs w:val="24"/>
      </w:rPr>
    </w:pPr>
  </w:p>
</w:ftr>
</file>

<file path=word/footer48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widowControl/>
      <w:rPr>
        <w:sz w:val="24"/>
        <w:szCs w:val="24"/>
      </w:rPr>
    </w:pPr>
  </w:p>
</w:ftr>
</file>

<file path=word/footer48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3339A9">
    <w:pPr>
      <w:kinsoku w:val="0"/>
      <w:overflowPunct w:val="0"/>
      <w:autoSpaceDE/>
      <w:autoSpaceDN/>
      <w:adjustRightInd/>
      <w:textAlignment w:val="baseline"/>
      <w:rPr>
        <w:sz w:val="16"/>
        <w:szCs w:val="16"/>
      </w:rPr>
    </w:pPr>
    <w:r>
      <w:rPr>
        <w:noProof/>
        <w:lang w:val="en-GB"/>
      </w:rPr>
      <mc:AlternateContent>
        <mc:Choice Requires="wps">
          <w:drawing>
            <wp:anchor distT="0" distB="0" distL="0" distR="0" simplePos="0" relativeHeight="251866624" behindDoc="0" locked="0" layoutInCell="0" allowOverlap="1">
              <wp:simplePos x="0" y="0"/>
              <wp:positionH relativeFrom="page">
                <wp:posOffset>618490</wp:posOffset>
              </wp:positionH>
              <wp:positionV relativeFrom="paragraph">
                <wp:posOffset>0</wp:posOffset>
              </wp:positionV>
              <wp:extent cx="4066540" cy="109855"/>
              <wp:effectExtent l="0" t="0" r="0" b="0"/>
              <wp:wrapSquare wrapText="bothSides"/>
              <wp:docPr id="13" name="Text Box 4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66540" cy="10985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5E08" w:rsidRDefault="00C15E08">
                          <w:pPr>
                            <w:keepNext/>
                            <w:keepLines/>
                            <w:tabs>
                              <w:tab w:val="left" w:pos="2914"/>
                              <w:tab w:val="right" w:pos="6370"/>
                            </w:tabs>
                            <w:kinsoku w:val="0"/>
                            <w:overflowPunct w:val="0"/>
                            <w:autoSpaceDE/>
                            <w:autoSpaceDN/>
                            <w:adjustRightInd/>
                            <w:textAlignment w:val="baseline"/>
                            <w:rPr>
                              <w:sz w:val="12"/>
                              <w:szCs w:val="12"/>
                            </w:rPr>
                          </w:pPr>
                          <w:r>
                            <w:rPr>
                              <w:sz w:val="12"/>
                              <w:szCs w:val="12"/>
                            </w:rPr>
                            <w:t>MADRID-1-4494 I 5-v25</w:t>
                          </w:r>
                          <w:r>
                            <w:rPr>
                              <w:sz w:val="12"/>
                              <w:szCs w:val="12"/>
                            </w:rPr>
                            <w:tab/>
                          </w:r>
                          <w:r>
                            <w:rPr>
                              <w:sz w:val="18"/>
                              <w:szCs w:val="18"/>
                            </w:rPr>
                            <w:t xml:space="preserve">- </w:t>
                          </w:r>
                          <w:r>
                            <w:rPr>
                              <w:sz w:val="18"/>
                              <w:szCs w:val="18"/>
                            </w:rPr>
                            <w:fldChar w:fldCharType="begin"/>
                          </w:r>
                          <w:r>
                            <w:rPr>
                              <w:sz w:val="18"/>
                              <w:szCs w:val="18"/>
                            </w:rPr>
                            <w:instrText xml:space="preserve"> PAGE </w:instrText>
                          </w:r>
                          <w:r>
                            <w:rPr>
                              <w:sz w:val="18"/>
                              <w:szCs w:val="18"/>
                            </w:rPr>
                            <w:fldChar w:fldCharType="separate"/>
                          </w:r>
                          <w:r w:rsidR="00102F4A">
                            <w:rPr>
                              <w:noProof/>
                              <w:sz w:val="18"/>
                              <w:szCs w:val="18"/>
                            </w:rPr>
                            <w:t>193</w:t>
                          </w:r>
                          <w:r>
                            <w:rPr>
                              <w:sz w:val="18"/>
                              <w:szCs w:val="18"/>
                            </w:rPr>
                            <w:fldChar w:fldCharType="end"/>
                          </w:r>
                          <w:r>
                            <w:rPr>
                              <w:sz w:val="18"/>
                              <w:szCs w:val="18"/>
                            </w:rPr>
                            <w:t xml:space="preserve"> -</w:t>
                          </w:r>
                          <w:r>
                            <w:rPr>
                              <w:sz w:val="18"/>
                              <w:szCs w:val="18"/>
                            </w:rPr>
                            <w:tab/>
                          </w:r>
                          <w:r>
                            <w:rPr>
                              <w:sz w:val="12"/>
                              <w:szCs w:val="12"/>
                            </w:rPr>
                            <w:t>6640161646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21" o:spid="_x0000_s1471" type="#_x0000_t202" style="position:absolute;margin-left:48.7pt;margin-top:0;width:320.2pt;height:8.65pt;z-index:2518666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" o:allowincell="f" stroked="f">
              <v:fill opacity="0"/>
              <v:textbox inset="0,0,0,0">
                <w:txbxContent>
                  <w:p w:rsidR="00C15E08" w:rsidRDefault="00C15E08">
                    <w:pPr>
                      <w:keepNext/>
                      <w:keepLines/>
                      <w:tabs>
                        <w:tab w:val="left" w:pos="2914"/>
                        <w:tab w:val="right" w:pos="6370"/>
                      </w:tabs>
                      <w:kinsoku w:val="0"/>
                      <w:overflowPunct w:val="0"/>
                      <w:autoSpaceDE/>
                      <w:autoSpaceDN/>
                      <w:adjustRightInd/>
                      <w:textAlignment w:val="baseline"/>
                      <w:rPr>
                        <w:sz w:val="12"/>
                        <w:szCs w:val="12"/>
                      </w:rPr>
                    </w:pPr>
                    <w:r>
                      <w:rPr>
                        <w:sz w:val="12"/>
                        <w:szCs w:val="12"/>
                      </w:rPr>
                      <w:t>MADRID-1-4494 I 5-v25</w:t>
                    </w:r>
                    <w:r>
                      <w:rPr>
                        <w:sz w:val="12"/>
                        <w:szCs w:val="12"/>
                      </w:rPr>
                      <w:tab/>
                    </w:r>
                    <w:r>
                      <w:rPr>
                        <w:sz w:val="18"/>
                        <w:szCs w:val="18"/>
                      </w:rPr>
                      <w:t xml:space="preserve">- </w:t>
                    </w:r>
                    <w:r>
                      <w:rPr>
                        <w:sz w:val="18"/>
                        <w:szCs w:val="18"/>
                      </w:rPr>
                      <w:fldChar w:fldCharType="begin"/>
                    </w:r>
                    <w:r>
                      <w:rPr>
                        <w:sz w:val="18"/>
                        <w:szCs w:val="18"/>
                      </w:rPr>
                      <w:instrText xml:space="preserve"> PAGE </w:instrText>
                    </w:r>
                    <w:r>
                      <w:rPr>
                        <w:sz w:val="18"/>
                        <w:szCs w:val="18"/>
                      </w:rPr>
                      <w:fldChar w:fldCharType="separate"/>
                    </w:r>
                    <w:r w:rsidR="00102F4A">
                      <w:rPr>
                        <w:noProof/>
                        <w:sz w:val="18"/>
                        <w:szCs w:val="18"/>
                      </w:rPr>
                      <w:t>193</w:t>
                    </w:r>
                    <w:r>
                      <w:rPr>
                        <w:sz w:val="18"/>
                        <w:szCs w:val="18"/>
                      </w:rPr>
                      <w:fldChar w:fldCharType="end"/>
                    </w:r>
                    <w:r>
                      <w:rPr>
                        <w:sz w:val="18"/>
                        <w:szCs w:val="18"/>
                      </w:rPr>
                      <w:t xml:space="preserve"> -</w:t>
                    </w:r>
                    <w:r>
                      <w:rPr>
                        <w:sz w:val="18"/>
                        <w:szCs w:val="18"/>
                      </w:rPr>
                      <w:tab/>
                    </w:r>
                    <w:r>
                      <w:rPr>
                        <w:sz w:val="12"/>
                        <w:szCs w:val="12"/>
                      </w:rPr>
                      <w:t>6640161646</w:t>
                    </w:r>
                  </w:p>
                </w:txbxContent>
              </v:textbox>
              <w10:wrap type="square" anchorx="page"/>
            </v:shape>
          </w:pict>
        </mc:Fallback>
      </mc:AlternateContent>
    </w:r>
  </w:p>
</w:ftr>
</file>

<file path=word/footer48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3339A9">
    <w:pPr>
      <w:kinsoku w:val="0"/>
      <w:overflowPunct w:val="0"/>
      <w:autoSpaceDE/>
      <w:autoSpaceDN/>
      <w:adjustRightInd/>
      <w:textAlignment w:val="baseline"/>
      <w:rPr>
        <w:sz w:val="16"/>
        <w:szCs w:val="16"/>
      </w:rPr>
    </w:pPr>
    <w:r>
      <w:rPr>
        <w:noProof/>
        <w:lang w:val="en-GB"/>
      </w:rPr>
      <mc:AlternateContent>
        <mc:Choice Requires="wps">
          <w:drawing>
            <wp:anchor distT="0" distB="0" distL="0" distR="0" simplePos="0" relativeHeight="251870720" behindDoc="0" locked="0" layoutInCell="0" allowOverlap="1">
              <wp:simplePos x="0" y="0"/>
              <wp:positionH relativeFrom="page">
                <wp:posOffset>630555</wp:posOffset>
              </wp:positionH>
              <wp:positionV relativeFrom="paragraph">
                <wp:posOffset>0</wp:posOffset>
              </wp:positionV>
              <wp:extent cx="4105275" cy="111125"/>
              <wp:effectExtent l="0" t="0" r="0" b="0"/>
              <wp:wrapSquare wrapText="bothSides"/>
              <wp:docPr id="10" name="Text Box 4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05275" cy="11112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5E08" w:rsidRDefault="00C15E08">
                          <w:pPr>
                            <w:keepNext/>
                            <w:keepLines/>
                            <w:kinsoku w:val="0"/>
                            <w:overflowPunct w:val="0"/>
                            <w:autoSpaceDE/>
                            <w:autoSpaceDN/>
                            <w:adjustRightInd/>
                            <w:textAlignment w:val="baseline"/>
                            <w:rPr>
                              <w:rFonts w:ascii="Verdana" w:hAnsi="Verdana" w:cs="Verdana"/>
                              <w:sz w:val="11"/>
                              <w:szCs w:val="11"/>
                            </w:rPr>
                          </w:pPr>
                          <w:r>
                            <w:rPr>
                              <w:rFonts w:ascii="Verdana" w:hAnsi="Verdana" w:cs="Verdana"/>
                              <w:spacing w:val="-13"/>
                              <w:sz w:val="11"/>
                              <w:szCs w:val="11"/>
                            </w:rPr>
                            <w:t>MADRID-1-449415-v25</w:t>
                          </w:r>
                          <w:r>
                            <w:rPr>
                              <w:rFonts w:ascii="Garamond" w:hAnsi="Garamond" w:cs="Garamond"/>
                              <w:spacing w:val="3"/>
                            </w:rPr>
                            <w:t xml:space="preserve">- </w:t>
                          </w:r>
                          <w:r>
                            <w:rPr>
                              <w:rFonts w:ascii="Garamond" w:hAnsi="Garamond" w:cs="Garamond"/>
                              <w:spacing w:val="3"/>
                            </w:rPr>
                            <w:fldChar w:fldCharType="begin"/>
                          </w:r>
                          <w:r>
                            <w:rPr>
                              <w:rFonts w:ascii="Garamond" w:hAnsi="Garamond" w:cs="Garamond"/>
                              <w:spacing w:val="3"/>
                            </w:rPr>
                            <w:instrText xml:space="preserve"> PAGE </w:instrText>
                          </w:r>
                          <w:r>
                            <w:rPr>
                              <w:rFonts w:ascii="Garamond" w:hAnsi="Garamond" w:cs="Garamond"/>
                              <w:spacing w:val="3"/>
                            </w:rPr>
                            <w:fldChar w:fldCharType="separate"/>
                          </w:r>
                          <w:r>
                            <w:rPr>
                              <w:rFonts w:ascii="Garamond" w:hAnsi="Garamond" w:cs="Garamond"/>
                              <w:spacing w:val="3"/>
                            </w:rPr>
                            <w:t>195</w:t>
                          </w:r>
                          <w:r>
                            <w:rPr>
                              <w:rFonts w:ascii="Garamond" w:hAnsi="Garamond" w:cs="Garamond"/>
                              <w:spacing w:val="3"/>
                            </w:rPr>
                            <w:fldChar w:fldCharType="end"/>
                          </w:r>
                          <w:r>
                            <w:rPr>
                              <w:rFonts w:ascii="Garamond" w:hAnsi="Garamond" w:cs="Garamond"/>
                              <w:spacing w:val="3"/>
                            </w:rPr>
                            <w:t xml:space="preserve"> -</w:t>
                          </w:r>
                          <w:r>
                            <w:rPr>
                              <w:rFonts w:ascii="Verdana" w:hAnsi="Verdana" w:cs="Verdana"/>
                              <w:sz w:val="11"/>
                              <w:szCs w:val="11"/>
                            </w:rPr>
                            <w:t>6640161646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25" o:spid="_x0000_s1474" type="#_x0000_t202" style="position:absolute;margin-left:49.65pt;margin-top:0;width:323.25pt;height:8.75pt;z-index:2518707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" o:allowincell="f" stroked="f">
              <v:fill opacity="0"/>
              <v:textbox inset="0,0,0,0">
                <w:txbxContent>
                  <w:p w:rsidR="00C15E08" w:rsidRDefault="00C15E08">
                    <w:pPr>
                      <w:keepNext/>
                      <w:keepLines/>
                      <w:kinsoku w:val="0"/>
                      <w:overflowPunct w:val="0"/>
                      <w:autoSpaceDE/>
                      <w:autoSpaceDN/>
                      <w:adjustRightInd/>
                      <w:textAlignment w:val="baseline"/>
                      <w:rPr>
                        <w:rFonts w:ascii="Verdana" w:hAnsi="Verdana" w:cs="Verdana"/>
                        <w:sz w:val="11"/>
                        <w:szCs w:val="11"/>
                      </w:rPr>
                    </w:pPr>
                    <w:r>
                      <w:rPr>
                        <w:rFonts w:ascii="Verdana" w:hAnsi="Verdana" w:cs="Verdana"/>
                        <w:spacing w:val="-13"/>
                        <w:sz w:val="11"/>
                        <w:szCs w:val="11"/>
                      </w:rPr>
                      <w:t>MADRID-1-449415-v25</w:t>
                    </w:r>
                    <w:r>
                      <w:rPr>
                        <w:rFonts w:ascii="Garamond" w:hAnsi="Garamond" w:cs="Garamond"/>
                        <w:spacing w:val="3"/>
                      </w:rPr>
                      <w:t xml:space="preserve">- </w:t>
                    </w:r>
                    <w:r>
                      <w:rPr>
                        <w:rFonts w:ascii="Garamond" w:hAnsi="Garamond" w:cs="Garamond"/>
                        <w:spacing w:val="3"/>
                      </w:rPr>
                      <w:fldChar w:fldCharType="begin"/>
                    </w:r>
                    <w:r>
                      <w:rPr>
                        <w:rFonts w:ascii="Garamond" w:hAnsi="Garamond" w:cs="Garamond"/>
                        <w:spacing w:val="3"/>
                      </w:rPr>
                      <w:instrText xml:space="preserve"> PAGE </w:instrText>
                    </w:r>
                    <w:r>
                      <w:rPr>
                        <w:rFonts w:ascii="Garamond" w:hAnsi="Garamond" w:cs="Garamond"/>
                        <w:spacing w:val="3"/>
                      </w:rPr>
                      <w:fldChar w:fldCharType="separate"/>
                    </w:r>
                    <w:r>
                      <w:rPr>
                        <w:rFonts w:ascii="Garamond" w:hAnsi="Garamond" w:cs="Garamond"/>
                        <w:spacing w:val="3"/>
                      </w:rPr>
                      <w:t>195</w:t>
                    </w:r>
                    <w:r>
                      <w:rPr>
                        <w:rFonts w:ascii="Garamond" w:hAnsi="Garamond" w:cs="Garamond"/>
                        <w:spacing w:val="3"/>
                      </w:rPr>
                      <w:fldChar w:fldCharType="end"/>
                    </w:r>
                    <w:r>
                      <w:rPr>
                        <w:rFonts w:ascii="Garamond" w:hAnsi="Garamond" w:cs="Garamond"/>
                        <w:spacing w:val="3"/>
                      </w:rPr>
                      <w:t xml:space="preserve"> -</w:t>
                    </w:r>
                    <w:r>
                      <w:rPr>
                        <w:rFonts w:ascii="Verdana" w:hAnsi="Verdana" w:cs="Verdana"/>
                        <w:sz w:val="11"/>
                        <w:szCs w:val="11"/>
                      </w:rPr>
                      <w:t>6640161646</w:t>
                    </w:r>
                  </w:p>
                </w:txbxContent>
              </v:textbox>
              <w10:wrap type="square" anchorx="page"/>
            </v:shape>
          </w:pict>
        </mc:Fallback>
      </mc:AlternateContent>
    </w:r>
  </w:p>
</w:ftr>
</file>

<file path=word/footer48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3339A9">
    <w:pPr>
      <w:kinsoku w:val="0"/>
      <w:overflowPunct w:val="0"/>
      <w:autoSpaceDE/>
      <w:autoSpaceDN/>
      <w:adjustRightInd/>
      <w:textAlignment w:val="baseline"/>
      <w:rPr>
        <w:sz w:val="16"/>
        <w:szCs w:val="16"/>
      </w:rPr>
    </w:pPr>
    <w:r>
      <w:rPr>
        <w:noProof/>
        <w:lang w:val="en-GB"/>
      </w:rPr>
      <mc:AlternateContent>
        <mc:Choice Requires="wps">
          <w:drawing>
            <wp:anchor distT="0" distB="0" distL="0" distR="0" simplePos="0" relativeHeight="251871744" behindDoc="0" locked="0" layoutInCell="0" allowOverlap="1">
              <wp:simplePos x="0" y="0"/>
              <wp:positionH relativeFrom="page">
                <wp:posOffset>630555</wp:posOffset>
              </wp:positionH>
              <wp:positionV relativeFrom="paragraph">
                <wp:posOffset>0</wp:posOffset>
              </wp:positionV>
              <wp:extent cx="4105275" cy="111125"/>
              <wp:effectExtent l="0" t="0" r="0" b="0"/>
              <wp:wrapSquare wrapText="bothSides"/>
              <wp:docPr id="9" name="Text Box 4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05275" cy="11112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5E08" w:rsidRDefault="00C15E08">
                          <w:pPr>
                            <w:keepNext/>
                            <w:keepLines/>
                            <w:kinsoku w:val="0"/>
                            <w:overflowPunct w:val="0"/>
                            <w:autoSpaceDE/>
                            <w:autoSpaceDN/>
                            <w:adjustRightInd/>
                            <w:textAlignment w:val="baseline"/>
                            <w:rPr>
                              <w:rFonts w:ascii="Verdana" w:hAnsi="Verdana" w:cs="Verdana"/>
                              <w:sz w:val="11"/>
                              <w:szCs w:val="11"/>
                            </w:rPr>
                          </w:pPr>
                          <w:r>
                            <w:rPr>
                              <w:rFonts w:ascii="Verdana" w:hAnsi="Verdana" w:cs="Verdana"/>
                              <w:spacing w:val="-13"/>
                              <w:sz w:val="11"/>
                              <w:szCs w:val="11"/>
                            </w:rPr>
                            <w:t>MADRID-1-449415-v25</w:t>
                          </w:r>
                          <w:r>
                            <w:rPr>
                              <w:rFonts w:ascii="Garamond" w:hAnsi="Garamond" w:cs="Garamond"/>
                              <w:spacing w:val="3"/>
                            </w:rPr>
                            <w:t xml:space="preserve">- </w:t>
                          </w:r>
                          <w:r>
                            <w:rPr>
                              <w:rFonts w:ascii="Garamond" w:hAnsi="Garamond" w:cs="Garamond"/>
                              <w:spacing w:val="3"/>
                            </w:rPr>
                            <w:fldChar w:fldCharType="begin"/>
                          </w:r>
                          <w:r>
                            <w:rPr>
                              <w:rFonts w:ascii="Garamond" w:hAnsi="Garamond" w:cs="Garamond"/>
                              <w:spacing w:val="3"/>
                            </w:rPr>
                            <w:instrText xml:space="preserve"> PAGE </w:instrText>
                          </w:r>
                          <w:r>
                            <w:rPr>
                              <w:rFonts w:ascii="Garamond" w:hAnsi="Garamond" w:cs="Garamond"/>
                              <w:spacing w:val="3"/>
                            </w:rPr>
                            <w:fldChar w:fldCharType="separate"/>
                          </w:r>
                          <w:r>
                            <w:rPr>
                              <w:rFonts w:ascii="Garamond" w:hAnsi="Garamond" w:cs="Garamond"/>
                              <w:spacing w:val="3"/>
                            </w:rPr>
                            <w:t>195</w:t>
                          </w:r>
                          <w:r>
                            <w:rPr>
                              <w:rFonts w:ascii="Garamond" w:hAnsi="Garamond" w:cs="Garamond"/>
                              <w:spacing w:val="3"/>
                            </w:rPr>
                            <w:fldChar w:fldCharType="end"/>
                          </w:r>
                          <w:r>
                            <w:rPr>
                              <w:rFonts w:ascii="Garamond" w:hAnsi="Garamond" w:cs="Garamond"/>
                              <w:spacing w:val="3"/>
                            </w:rPr>
                            <w:t xml:space="preserve"> -</w:t>
                          </w:r>
                          <w:r>
                            <w:rPr>
                              <w:rFonts w:ascii="Verdana" w:hAnsi="Verdana" w:cs="Verdana"/>
                              <w:sz w:val="11"/>
                              <w:szCs w:val="11"/>
                            </w:rPr>
                            <w:t>6640161646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26" o:spid="_x0000_s1475" type="#_x0000_t202" style="position:absolute;margin-left:49.65pt;margin-top:0;width:323.25pt;height:8.75pt;z-index:2518717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" o:allowincell="f" stroked="f">
              <v:fill opacity="0"/>
              <v:textbox inset="0,0,0,0">
                <w:txbxContent>
                  <w:p w:rsidR="00C15E08" w:rsidRDefault="00C15E08">
                    <w:pPr>
                      <w:keepNext/>
                      <w:keepLines/>
                      <w:kinsoku w:val="0"/>
                      <w:overflowPunct w:val="0"/>
                      <w:autoSpaceDE/>
                      <w:autoSpaceDN/>
                      <w:adjustRightInd/>
                      <w:textAlignment w:val="baseline"/>
                      <w:rPr>
                        <w:rFonts w:ascii="Verdana" w:hAnsi="Verdana" w:cs="Verdana"/>
                        <w:sz w:val="11"/>
                        <w:szCs w:val="11"/>
                      </w:rPr>
                    </w:pPr>
                    <w:r>
                      <w:rPr>
                        <w:rFonts w:ascii="Verdana" w:hAnsi="Verdana" w:cs="Verdana"/>
                        <w:spacing w:val="-13"/>
                        <w:sz w:val="11"/>
                        <w:szCs w:val="11"/>
                      </w:rPr>
                      <w:t>MADRID-1-449415-v25</w:t>
                    </w:r>
                    <w:r>
                      <w:rPr>
                        <w:rFonts w:ascii="Garamond" w:hAnsi="Garamond" w:cs="Garamond"/>
                        <w:spacing w:val="3"/>
                      </w:rPr>
                      <w:t xml:space="preserve">- </w:t>
                    </w:r>
                    <w:r>
                      <w:rPr>
                        <w:rFonts w:ascii="Garamond" w:hAnsi="Garamond" w:cs="Garamond"/>
                        <w:spacing w:val="3"/>
                      </w:rPr>
                      <w:fldChar w:fldCharType="begin"/>
                    </w:r>
                    <w:r>
                      <w:rPr>
                        <w:rFonts w:ascii="Garamond" w:hAnsi="Garamond" w:cs="Garamond"/>
                        <w:spacing w:val="3"/>
                      </w:rPr>
                      <w:instrText xml:space="preserve"> PAGE </w:instrText>
                    </w:r>
                    <w:r>
                      <w:rPr>
                        <w:rFonts w:ascii="Garamond" w:hAnsi="Garamond" w:cs="Garamond"/>
                        <w:spacing w:val="3"/>
                      </w:rPr>
                      <w:fldChar w:fldCharType="separate"/>
                    </w:r>
                    <w:r>
                      <w:rPr>
                        <w:rFonts w:ascii="Garamond" w:hAnsi="Garamond" w:cs="Garamond"/>
                        <w:spacing w:val="3"/>
                      </w:rPr>
                      <w:t>195</w:t>
                    </w:r>
                    <w:r>
                      <w:rPr>
                        <w:rFonts w:ascii="Garamond" w:hAnsi="Garamond" w:cs="Garamond"/>
                        <w:spacing w:val="3"/>
                      </w:rPr>
                      <w:fldChar w:fldCharType="end"/>
                    </w:r>
                    <w:r>
                      <w:rPr>
                        <w:rFonts w:ascii="Garamond" w:hAnsi="Garamond" w:cs="Garamond"/>
                        <w:spacing w:val="3"/>
                      </w:rPr>
                      <w:t xml:space="preserve"> -</w:t>
                    </w:r>
                    <w:r>
                      <w:rPr>
                        <w:rFonts w:ascii="Verdana" w:hAnsi="Verdana" w:cs="Verdana"/>
                        <w:sz w:val="11"/>
                        <w:szCs w:val="11"/>
                      </w:rPr>
                      <w:t>6640161646</w:t>
                    </w:r>
                  </w:p>
                </w:txbxContent>
              </v:textbox>
              <w10:wrap type="square" anchorx="page"/>
            </v:shape>
          </w:pict>
        </mc:Fallback>
      </mc:AlternateContent>
    </w:r>
  </w:p>
</w:ftr>
</file>

<file path=word/footer48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3339A9">
    <w:pPr>
      <w:kinsoku w:val="0"/>
      <w:overflowPunct w:val="0"/>
      <w:autoSpaceDE/>
      <w:autoSpaceDN/>
      <w:adjustRightInd/>
      <w:textAlignment w:val="baseline"/>
      <w:rPr>
        <w:sz w:val="16"/>
        <w:szCs w:val="16"/>
      </w:rPr>
    </w:pPr>
    <w:r>
      <w:rPr>
        <w:noProof/>
        <w:lang w:val="en-GB"/>
      </w:rPr>
      <mc:AlternateContent>
        <mc:Choice Requires="wps">
          <w:drawing>
            <wp:anchor distT="0" distB="0" distL="0" distR="0" simplePos="0" relativeHeight="251872768" behindDoc="0" locked="0" layoutInCell="0" allowOverlap="1">
              <wp:simplePos x="0" y="0"/>
              <wp:positionH relativeFrom="page">
                <wp:posOffset>630555</wp:posOffset>
              </wp:positionH>
              <wp:positionV relativeFrom="paragraph">
                <wp:posOffset>0</wp:posOffset>
              </wp:positionV>
              <wp:extent cx="4105275" cy="111125"/>
              <wp:effectExtent l="0" t="0" r="0" b="0"/>
              <wp:wrapSquare wrapText="bothSides"/>
              <wp:docPr id="7" name="Text Box 4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05275" cy="11112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5E08" w:rsidRDefault="00C15E08">
                          <w:pPr>
                            <w:keepNext/>
                            <w:keepLines/>
                            <w:kinsoku w:val="0"/>
                            <w:overflowPunct w:val="0"/>
                            <w:autoSpaceDE/>
                            <w:autoSpaceDN/>
                            <w:adjustRightInd/>
                            <w:textAlignment w:val="baseline"/>
                            <w:rPr>
                              <w:rFonts w:ascii="Verdana" w:hAnsi="Verdana" w:cs="Verdana"/>
                              <w:sz w:val="11"/>
                              <w:szCs w:val="11"/>
                            </w:rPr>
                          </w:pPr>
                          <w:r>
                            <w:rPr>
                              <w:rFonts w:ascii="Verdana" w:hAnsi="Verdana" w:cs="Verdana"/>
                              <w:spacing w:val="-13"/>
                              <w:sz w:val="11"/>
                              <w:szCs w:val="11"/>
                            </w:rPr>
                            <w:t>MADRID-1-449415-v25</w:t>
                          </w:r>
                          <w:r>
                            <w:rPr>
                              <w:rFonts w:ascii="Garamond" w:hAnsi="Garamond" w:cs="Garamond"/>
                              <w:spacing w:val="3"/>
                            </w:rPr>
                            <w:t xml:space="preserve">- </w:t>
                          </w:r>
                          <w:r>
                            <w:rPr>
                              <w:rFonts w:ascii="Garamond" w:hAnsi="Garamond" w:cs="Garamond"/>
                              <w:spacing w:val="3"/>
                            </w:rPr>
                            <w:fldChar w:fldCharType="begin"/>
                          </w:r>
                          <w:r>
                            <w:rPr>
                              <w:rFonts w:ascii="Garamond" w:hAnsi="Garamond" w:cs="Garamond"/>
                              <w:spacing w:val="3"/>
                            </w:rPr>
                            <w:instrText xml:space="preserve"> PAGE </w:instrText>
                          </w:r>
                          <w:r>
                            <w:rPr>
                              <w:rFonts w:ascii="Garamond" w:hAnsi="Garamond" w:cs="Garamond"/>
                              <w:spacing w:val="3"/>
                            </w:rPr>
                            <w:fldChar w:fldCharType="separate"/>
                          </w:r>
                          <w:r w:rsidR="00102F4A">
                            <w:rPr>
                              <w:rFonts w:ascii="Garamond" w:hAnsi="Garamond" w:cs="Garamond"/>
                              <w:noProof/>
                              <w:spacing w:val="3"/>
                            </w:rPr>
                            <w:t>194</w:t>
                          </w:r>
                          <w:r>
                            <w:rPr>
                              <w:rFonts w:ascii="Garamond" w:hAnsi="Garamond" w:cs="Garamond"/>
                              <w:spacing w:val="3"/>
                            </w:rPr>
                            <w:fldChar w:fldCharType="end"/>
                          </w:r>
                          <w:r>
                            <w:rPr>
                              <w:rFonts w:ascii="Garamond" w:hAnsi="Garamond" w:cs="Garamond"/>
                              <w:spacing w:val="3"/>
                            </w:rPr>
                            <w:t xml:space="preserve"> -</w:t>
                          </w:r>
                          <w:r>
                            <w:rPr>
                              <w:rFonts w:ascii="Verdana" w:hAnsi="Verdana" w:cs="Verdana"/>
                              <w:sz w:val="11"/>
                              <w:szCs w:val="11"/>
                            </w:rPr>
                            <w:t>6640161646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27" o:spid="_x0000_s1477" type="#_x0000_t202" style="position:absolute;margin-left:49.65pt;margin-top:0;width:323.25pt;height:8.75pt;z-index:2518727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" o:allowincell="f" stroked="f">
              <v:fill opacity="0"/>
              <v:textbox inset="0,0,0,0">
                <w:txbxContent>
                  <w:p w:rsidR="00C15E08" w:rsidRDefault="00C15E08">
                    <w:pPr>
                      <w:keepNext/>
                      <w:keepLines/>
                      <w:kinsoku w:val="0"/>
                      <w:overflowPunct w:val="0"/>
                      <w:autoSpaceDE/>
                      <w:autoSpaceDN/>
                      <w:adjustRightInd/>
                      <w:textAlignment w:val="baseline"/>
                      <w:rPr>
                        <w:rFonts w:ascii="Verdana" w:hAnsi="Verdana" w:cs="Verdana"/>
                        <w:sz w:val="11"/>
                        <w:szCs w:val="11"/>
                      </w:rPr>
                    </w:pPr>
                    <w:r>
                      <w:rPr>
                        <w:rFonts w:ascii="Verdana" w:hAnsi="Verdana" w:cs="Verdana"/>
                        <w:spacing w:val="-13"/>
                        <w:sz w:val="11"/>
                        <w:szCs w:val="11"/>
                      </w:rPr>
                      <w:t>MADRID-1-449415-v25</w:t>
                    </w:r>
                    <w:r>
                      <w:rPr>
                        <w:rFonts w:ascii="Garamond" w:hAnsi="Garamond" w:cs="Garamond"/>
                        <w:spacing w:val="3"/>
                      </w:rPr>
                      <w:t xml:space="preserve">- </w:t>
                    </w:r>
                    <w:r>
                      <w:rPr>
                        <w:rFonts w:ascii="Garamond" w:hAnsi="Garamond" w:cs="Garamond"/>
                        <w:spacing w:val="3"/>
                      </w:rPr>
                      <w:fldChar w:fldCharType="begin"/>
                    </w:r>
                    <w:r>
                      <w:rPr>
                        <w:rFonts w:ascii="Garamond" w:hAnsi="Garamond" w:cs="Garamond"/>
                        <w:spacing w:val="3"/>
                      </w:rPr>
                      <w:instrText xml:space="preserve"> PAGE </w:instrText>
                    </w:r>
                    <w:r>
                      <w:rPr>
                        <w:rFonts w:ascii="Garamond" w:hAnsi="Garamond" w:cs="Garamond"/>
                        <w:spacing w:val="3"/>
                      </w:rPr>
                      <w:fldChar w:fldCharType="separate"/>
                    </w:r>
                    <w:r w:rsidR="00102F4A">
                      <w:rPr>
                        <w:rFonts w:ascii="Garamond" w:hAnsi="Garamond" w:cs="Garamond"/>
                        <w:noProof/>
                        <w:spacing w:val="3"/>
                      </w:rPr>
                      <w:t>194</w:t>
                    </w:r>
                    <w:r>
                      <w:rPr>
                        <w:rFonts w:ascii="Garamond" w:hAnsi="Garamond" w:cs="Garamond"/>
                        <w:spacing w:val="3"/>
                      </w:rPr>
                      <w:fldChar w:fldCharType="end"/>
                    </w:r>
                    <w:r>
                      <w:rPr>
                        <w:rFonts w:ascii="Garamond" w:hAnsi="Garamond" w:cs="Garamond"/>
                        <w:spacing w:val="3"/>
                      </w:rPr>
                      <w:t xml:space="preserve"> -</w:t>
                    </w:r>
                    <w:r>
                      <w:rPr>
                        <w:rFonts w:ascii="Verdana" w:hAnsi="Verdana" w:cs="Verdana"/>
                        <w:sz w:val="11"/>
                        <w:szCs w:val="11"/>
                      </w:rPr>
                      <w:t>6640161646</w:t>
                    </w:r>
                  </w:p>
                </w:txbxContent>
              </v:textbox>
              <w10:wrap type="square" anchorx="page"/>
            </v:shape>
          </w:pict>
        </mc:Fallback>
      </mc:AlternateContent>
    </w:r>
  </w:p>
</w:ftr>
</file>

<file path=word/footer48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3339A9">
    <w:pPr>
      <w:kinsoku w:val="0"/>
      <w:overflowPunct w:val="0"/>
      <w:autoSpaceDE/>
      <w:autoSpaceDN/>
      <w:adjustRightInd/>
      <w:textAlignment w:val="baseline"/>
      <w:rPr>
        <w:sz w:val="16"/>
        <w:szCs w:val="16"/>
      </w:rPr>
    </w:pPr>
    <w:r>
      <w:rPr>
        <w:noProof/>
        <w:lang w:val="en-GB"/>
      </w:rPr>
      <mc:AlternateContent>
        <mc:Choice Requires="wps">
          <w:drawing>
            <wp:anchor distT="0" distB="0" distL="0" distR="0" simplePos="0" relativeHeight="251875840" behindDoc="0" locked="0" layoutInCell="0" allowOverlap="1">
              <wp:simplePos x="0" y="0"/>
              <wp:positionH relativeFrom="page">
                <wp:posOffset>630555</wp:posOffset>
              </wp:positionH>
              <wp:positionV relativeFrom="paragraph">
                <wp:posOffset>0</wp:posOffset>
              </wp:positionV>
              <wp:extent cx="4105275" cy="111125"/>
              <wp:effectExtent l="0" t="0" r="0" b="0"/>
              <wp:wrapSquare wrapText="bothSides"/>
              <wp:docPr id="4" name="Text Box 4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05275" cy="11112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5E08" w:rsidRDefault="00C15E08">
                          <w:pPr>
                            <w:keepNext/>
                            <w:keepLines/>
                            <w:kinsoku w:val="0"/>
                            <w:overflowPunct w:val="0"/>
                            <w:autoSpaceDE/>
                            <w:autoSpaceDN/>
                            <w:adjustRightInd/>
                            <w:textAlignment w:val="baseline"/>
                            <w:rPr>
                              <w:rFonts w:ascii="Verdana" w:hAnsi="Verdana" w:cs="Verdana"/>
                              <w:sz w:val="11"/>
                              <w:szCs w:val="11"/>
                            </w:rPr>
                          </w:pPr>
                          <w:r>
                            <w:rPr>
                              <w:rFonts w:ascii="Verdana" w:hAnsi="Verdana" w:cs="Verdana"/>
                              <w:spacing w:val="-13"/>
                              <w:sz w:val="11"/>
                              <w:szCs w:val="11"/>
                            </w:rPr>
                            <w:t>MADRID-1-449415-v25</w:t>
                          </w:r>
                          <w:r>
                            <w:rPr>
                              <w:rFonts w:ascii="Garamond" w:hAnsi="Garamond" w:cs="Garamond"/>
                              <w:spacing w:val="3"/>
                            </w:rPr>
                            <w:t xml:space="preserve">- </w:t>
                          </w:r>
                          <w:r>
                            <w:rPr>
                              <w:rFonts w:ascii="Garamond" w:hAnsi="Garamond" w:cs="Garamond"/>
                              <w:spacing w:val="3"/>
                            </w:rPr>
                            <w:fldChar w:fldCharType="begin"/>
                          </w:r>
                          <w:r>
                            <w:rPr>
                              <w:rFonts w:ascii="Garamond" w:hAnsi="Garamond" w:cs="Garamond"/>
                              <w:spacing w:val="3"/>
                            </w:rPr>
                            <w:instrText xml:space="preserve"> PAGE </w:instrText>
                          </w:r>
                          <w:r>
                            <w:rPr>
                              <w:rFonts w:ascii="Garamond" w:hAnsi="Garamond" w:cs="Garamond"/>
                              <w:spacing w:val="3"/>
                            </w:rPr>
                            <w:fldChar w:fldCharType="separate"/>
                          </w:r>
                          <w:r>
                            <w:rPr>
                              <w:rFonts w:ascii="Garamond" w:hAnsi="Garamond" w:cs="Garamond"/>
                              <w:spacing w:val="3"/>
                            </w:rPr>
                            <w:t>195</w:t>
                          </w:r>
                          <w:r>
                            <w:rPr>
                              <w:rFonts w:ascii="Garamond" w:hAnsi="Garamond" w:cs="Garamond"/>
                              <w:spacing w:val="3"/>
                            </w:rPr>
                            <w:fldChar w:fldCharType="end"/>
                          </w:r>
                          <w:r>
                            <w:rPr>
                              <w:rFonts w:ascii="Garamond" w:hAnsi="Garamond" w:cs="Garamond"/>
                              <w:spacing w:val="3"/>
                            </w:rPr>
                            <w:t xml:space="preserve"> -</w:t>
                          </w:r>
                          <w:r>
                            <w:rPr>
                              <w:rFonts w:ascii="Verdana" w:hAnsi="Verdana" w:cs="Verdana"/>
                              <w:sz w:val="11"/>
                              <w:szCs w:val="11"/>
                            </w:rPr>
                            <w:t>6640161646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30" o:spid="_x0000_s1480" type="#_x0000_t202" style="position:absolute;margin-left:49.65pt;margin-top:0;width:323.25pt;height:8.75pt;z-index:2518758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" o:allowincell="f" stroked="f">
              <v:fill opacity="0"/>
              <v:textbox inset="0,0,0,0">
                <w:txbxContent>
                  <w:p w:rsidR="00C15E08" w:rsidRDefault="00C15E08">
                    <w:pPr>
                      <w:keepNext/>
                      <w:keepLines/>
                      <w:kinsoku w:val="0"/>
                      <w:overflowPunct w:val="0"/>
                      <w:autoSpaceDE/>
                      <w:autoSpaceDN/>
                      <w:adjustRightInd/>
                      <w:textAlignment w:val="baseline"/>
                      <w:rPr>
                        <w:rFonts w:ascii="Verdana" w:hAnsi="Verdana" w:cs="Verdana"/>
                        <w:sz w:val="11"/>
                        <w:szCs w:val="11"/>
                      </w:rPr>
                    </w:pPr>
                    <w:r>
                      <w:rPr>
                        <w:rFonts w:ascii="Verdana" w:hAnsi="Verdana" w:cs="Verdana"/>
                        <w:spacing w:val="-13"/>
                        <w:sz w:val="11"/>
                        <w:szCs w:val="11"/>
                      </w:rPr>
                      <w:t>MADRID-1-449415-v25</w:t>
                    </w:r>
                    <w:r>
                      <w:rPr>
                        <w:rFonts w:ascii="Garamond" w:hAnsi="Garamond" w:cs="Garamond"/>
                        <w:spacing w:val="3"/>
                      </w:rPr>
                      <w:t xml:space="preserve">- </w:t>
                    </w:r>
                    <w:r>
                      <w:rPr>
                        <w:rFonts w:ascii="Garamond" w:hAnsi="Garamond" w:cs="Garamond"/>
                        <w:spacing w:val="3"/>
                      </w:rPr>
                      <w:fldChar w:fldCharType="begin"/>
                    </w:r>
                    <w:r>
                      <w:rPr>
                        <w:rFonts w:ascii="Garamond" w:hAnsi="Garamond" w:cs="Garamond"/>
                        <w:spacing w:val="3"/>
                      </w:rPr>
                      <w:instrText xml:space="preserve"> PAGE </w:instrText>
                    </w:r>
                    <w:r>
                      <w:rPr>
                        <w:rFonts w:ascii="Garamond" w:hAnsi="Garamond" w:cs="Garamond"/>
                        <w:spacing w:val="3"/>
                      </w:rPr>
                      <w:fldChar w:fldCharType="separate"/>
                    </w:r>
                    <w:r>
                      <w:rPr>
                        <w:rFonts w:ascii="Garamond" w:hAnsi="Garamond" w:cs="Garamond"/>
                        <w:spacing w:val="3"/>
                      </w:rPr>
                      <w:t>195</w:t>
                    </w:r>
                    <w:r>
                      <w:rPr>
                        <w:rFonts w:ascii="Garamond" w:hAnsi="Garamond" w:cs="Garamond"/>
                        <w:spacing w:val="3"/>
                      </w:rPr>
                      <w:fldChar w:fldCharType="end"/>
                    </w:r>
                    <w:r>
                      <w:rPr>
                        <w:rFonts w:ascii="Garamond" w:hAnsi="Garamond" w:cs="Garamond"/>
                        <w:spacing w:val="3"/>
                      </w:rPr>
                      <w:t xml:space="preserve"> -</w:t>
                    </w:r>
                    <w:r>
                      <w:rPr>
                        <w:rFonts w:ascii="Verdana" w:hAnsi="Verdana" w:cs="Verdana"/>
                        <w:sz w:val="11"/>
                        <w:szCs w:val="11"/>
                      </w:rPr>
                      <w:t>6640161646</w:t>
                    </w:r>
                  </w:p>
                </w:txbxContent>
              </v:textbox>
              <w10:wrap type="square" anchorx="page"/>
            </v:shape>
          </w:pict>
        </mc:Fallback>
      </mc:AlternateContent>
    </w:r>
  </w:p>
</w:ftr>
</file>

<file path=word/footer48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3339A9">
    <w:pPr>
      <w:kinsoku w:val="0"/>
      <w:overflowPunct w:val="0"/>
      <w:autoSpaceDE/>
      <w:autoSpaceDN/>
      <w:adjustRightInd/>
      <w:textAlignment w:val="baseline"/>
      <w:rPr>
        <w:sz w:val="16"/>
        <w:szCs w:val="16"/>
      </w:rPr>
    </w:pPr>
    <w:r>
      <w:rPr>
        <w:noProof/>
        <w:lang w:val="en-GB"/>
      </w:rPr>
      <mc:AlternateContent>
        <mc:Choice Requires="wps">
          <w:drawing>
            <wp:anchor distT="0" distB="0" distL="0" distR="0" simplePos="0" relativeHeight="251876864" behindDoc="0" locked="0" layoutInCell="0" allowOverlap="1">
              <wp:simplePos x="0" y="0"/>
              <wp:positionH relativeFrom="page">
                <wp:posOffset>630555</wp:posOffset>
              </wp:positionH>
              <wp:positionV relativeFrom="paragraph">
                <wp:posOffset>0</wp:posOffset>
              </wp:positionV>
              <wp:extent cx="4105275" cy="111125"/>
              <wp:effectExtent l="0" t="0" r="0" b="0"/>
              <wp:wrapSquare wrapText="bothSides"/>
              <wp:docPr id="3" name="Text Box 4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05275" cy="11112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5E08" w:rsidRDefault="00C15E08">
                          <w:pPr>
                            <w:keepNext/>
                            <w:keepLines/>
                            <w:kinsoku w:val="0"/>
                            <w:overflowPunct w:val="0"/>
                            <w:autoSpaceDE/>
                            <w:autoSpaceDN/>
                            <w:adjustRightInd/>
                            <w:textAlignment w:val="baseline"/>
                            <w:rPr>
                              <w:rFonts w:ascii="Verdana" w:hAnsi="Verdana" w:cs="Verdana"/>
                              <w:sz w:val="11"/>
                              <w:szCs w:val="11"/>
                            </w:rPr>
                          </w:pPr>
                          <w:r>
                            <w:rPr>
                              <w:rFonts w:ascii="Verdana" w:hAnsi="Verdana" w:cs="Verdana"/>
                              <w:spacing w:val="-13"/>
                              <w:sz w:val="11"/>
                              <w:szCs w:val="11"/>
                            </w:rPr>
                            <w:t>MADRID-1-449415-v25</w:t>
                          </w:r>
                          <w:r>
                            <w:rPr>
                              <w:rFonts w:ascii="Garamond" w:hAnsi="Garamond" w:cs="Garamond"/>
                              <w:spacing w:val="3"/>
                            </w:rPr>
                            <w:t xml:space="preserve">- </w:t>
                          </w:r>
                          <w:r>
                            <w:rPr>
                              <w:rFonts w:ascii="Garamond" w:hAnsi="Garamond" w:cs="Garamond"/>
                              <w:spacing w:val="3"/>
                            </w:rPr>
                            <w:fldChar w:fldCharType="begin"/>
                          </w:r>
                          <w:r>
                            <w:rPr>
                              <w:rFonts w:ascii="Garamond" w:hAnsi="Garamond" w:cs="Garamond"/>
                              <w:spacing w:val="3"/>
                            </w:rPr>
                            <w:instrText xml:space="preserve"> PAGE </w:instrText>
                          </w:r>
                          <w:r>
                            <w:rPr>
                              <w:rFonts w:ascii="Garamond" w:hAnsi="Garamond" w:cs="Garamond"/>
                              <w:spacing w:val="3"/>
                            </w:rPr>
                            <w:fldChar w:fldCharType="separate"/>
                          </w:r>
                          <w:r w:rsidR="00102F4A">
                            <w:rPr>
                              <w:rFonts w:ascii="Garamond" w:hAnsi="Garamond" w:cs="Garamond"/>
                              <w:noProof/>
                              <w:spacing w:val="3"/>
                            </w:rPr>
                            <w:t>195</w:t>
                          </w:r>
                          <w:r>
                            <w:rPr>
                              <w:rFonts w:ascii="Garamond" w:hAnsi="Garamond" w:cs="Garamond"/>
                              <w:spacing w:val="3"/>
                            </w:rPr>
                            <w:fldChar w:fldCharType="end"/>
                          </w:r>
                          <w:r>
                            <w:rPr>
                              <w:rFonts w:ascii="Garamond" w:hAnsi="Garamond" w:cs="Garamond"/>
                              <w:spacing w:val="3"/>
                            </w:rPr>
                            <w:t xml:space="preserve"> -</w:t>
                          </w:r>
                          <w:r>
                            <w:rPr>
                              <w:rFonts w:ascii="Verdana" w:hAnsi="Verdana" w:cs="Verdana"/>
                              <w:sz w:val="11"/>
                              <w:szCs w:val="11"/>
                            </w:rPr>
                            <w:t>6640161646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31" o:spid="_x0000_s1481" type="#_x0000_t202" style="position:absolute;margin-left:49.65pt;margin-top:0;width:323.25pt;height:8.75pt;z-index:2518768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" o:allowincell="f" stroked="f">
              <v:fill opacity="0"/>
              <v:textbox inset="0,0,0,0">
                <w:txbxContent>
                  <w:p w:rsidR="00C15E08" w:rsidRDefault="00C15E08">
                    <w:pPr>
                      <w:keepNext/>
                      <w:keepLines/>
                      <w:kinsoku w:val="0"/>
                      <w:overflowPunct w:val="0"/>
                      <w:autoSpaceDE/>
                      <w:autoSpaceDN/>
                      <w:adjustRightInd/>
                      <w:textAlignment w:val="baseline"/>
                      <w:rPr>
                        <w:rFonts w:ascii="Verdana" w:hAnsi="Verdana" w:cs="Verdana"/>
                        <w:sz w:val="11"/>
                        <w:szCs w:val="11"/>
                      </w:rPr>
                    </w:pPr>
                    <w:r>
                      <w:rPr>
                        <w:rFonts w:ascii="Verdana" w:hAnsi="Verdana" w:cs="Verdana"/>
                        <w:spacing w:val="-13"/>
                        <w:sz w:val="11"/>
                        <w:szCs w:val="11"/>
                      </w:rPr>
                      <w:t>MADRID-1-449415-v25</w:t>
                    </w:r>
                    <w:r>
                      <w:rPr>
                        <w:rFonts w:ascii="Garamond" w:hAnsi="Garamond" w:cs="Garamond"/>
                        <w:spacing w:val="3"/>
                      </w:rPr>
                      <w:t xml:space="preserve">- </w:t>
                    </w:r>
                    <w:r>
                      <w:rPr>
                        <w:rFonts w:ascii="Garamond" w:hAnsi="Garamond" w:cs="Garamond"/>
                        <w:spacing w:val="3"/>
                      </w:rPr>
                      <w:fldChar w:fldCharType="begin"/>
                    </w:r>
                    <w:r>
                      <w:rPr>
                        <w:rFonts w:ascii="Garamond" w:hAnsi="Garamond" w:cs="Garamond"/>
                        <w:spacing w:val="3"/>
                      </w:rPr>
                      <w:instrText xml:space="preserve"> PAGE </w:instrText>
                    </w:r>
                    <w:r>
                      <w:rPr>
                        <w:rFonts w:ascii="Garamond" w:hAnsi="Garamond" w:cs="Garamond"/>
                        <w:spacing w:val="3"/>
                      </w:rPr>
                      <w:fldChar w:fldCharType="separate"/>
                    </w:r>
                    <w:r w:rsidR="00102F4A">
                      <w:rPr>
                        <w:rFonts w:ascii="Garamond" w:hAnsi="Garamond" w:cs="Garamond"/>
                        <w:noProof/>
                        <w:spacing w:val="3"/>
                      </w:rPr>
                      <w:t>195</w:t>
                    </w:r>
                    <w:r>
                      <w:rPr>
                        <w:rFonts w:ascii="Garamond" w:hAnsi="Garamond" w:cs="Garamond"/>
                        <w:spacing w:val="3"/>
                      </w:rPr>
                      <w:fldChar w:fldCharType="end"/>
                    </w:r>
                    <w:r>
                      <w:rPr>
                        <w:rFonts w:ascii="Garamond" w:hAnsi="Garamond" w:cs="Garamond"/>
                        <w:spacing w:val="3"/>
                      </w:rPr>
                      <w:t xml:space="preserve"> -</w:t>
                    </w:r>
                    <w:r>
                      <w:rPr>
                        <w:rFonts w:ascii="Verdana" w:hAnsi="Verdana" w:cs="Verdana"/>
                        <w:sz w:val="11"/>
                        <w:szCs w:val="11"/>
                      </w:rPr>
                      <w:t>6640161646</w:t>
                    </w:r>
                  </w:p>
                </w:txbxContent>
              </v:textbox>
              <w10:wrap type="square" anchorx="page"/>
            </v:shape>
          </w:pict>
        </mc:Fallback>
      </mc:AlternateContent>
    </w:r>
  </w:p>
</w:ftr>
</file>

<file path=word/footer4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3339A9">
    <w:pPr>
      <w:kinsoku w:val="0"/>
      <w:overflowPunct w:val="0"/>
      <w:autoSpaceDE/>
      <w:autoSpaceDN/>
      <w:adjustRightInd/>
      <w:textAlignment w:val="baseline"/>
      <w:rPr>
        <w:sz w:val="16"/>
        <w:szCs w:val="16"/>
      </w:rPr>
    </w:pPr>
    <w:r>
      <w:rPr>
        <w:noProof/>
        <w:lang w:val="en-GB"/>
      </w:rPr>
      <mc:AlternateContent>
        <mc:Choice Requires="wps">
          <w:drawing>
            <wp:anchor distT="0" distB="0" distL="0" distR="0" simplePos="0" relativeHeight="251474432" behindDoc="0" locked="0" layoutInCell="0" allowOverlap="1">
              <wp:simplePos x="0" y="0"/>
              <wp:positionH relativeFrom="page">
                <wp:posOffset>445135</wp:posOffset>
              </wp:positionH>
              <wp:positionV relativeFrom="paragraph">
                <wp:posOffset>0</wp:posOffset>
              </wp:positionV>
              <wp:extent cx="4101465" cy="109220"/>
              <wp:effectExtent l="0" t="0" r="0" b="0"/>
              <wp:wrapSquare wrapText="bothSides"/>
              <wp:docPr id="396"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01465" cy="10922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5E08" w:rsidRDefault="00C15E08">
                          <w:pPr>
                            <w:keepNext/>
                            <w:keepLines/>
                            <w:kinsoku w:val="0"/>
                            <w:overflowPunct w:val="0"/>
                            <w:autoSpaceDE/>
                            <w:autoSpaceDN/>
                            <w:adjustRightInd/>
                            <w:textAlignment w:val="baseline"/>
                            <w:rPr>
                              <w:spacing w:val="7"/>
                              <w:sz w:val="12"/>
                              <w:szCs w:val="12"/>
                            </w:rPr>
                          </w:pPr>
                          <w:r>
                            <w:rPr>
                              <w:spacing w:val="-7"/>
                              <w:sz w:val="12"/>
                              <w:szCs w:val="12"/>
                            </w:rPr>
                            <w:t>MADRID-1449415-v25</w:t>
                          </w:r>
                          <w:r>
                            <w:rPr>
                              <w:i/>
                              <w:iCs/>
                              <w:spacing w:val="17"/>
                              <w:sz w:val="18"/>
                              <w:szCs w:val="18"/>
                            </w:rPr>
                            <w:t>-</w:t>
                          </w:r>
                          <w:r>
                            <w:rPr>
                              <w:i/>
                              <w:iCs/>
                              <w:spacing w:val="17"/>
                              <w:sz w:val="18"/>
                              <w:szCs w:val="18"/>
                            </w:rPr>
                            <w:fldChar w:fldCharType="begin"/>
                          </w:r>
                          <w:r>
                            <w:rPr>
                              <w:i/>
                              <w:iCs/>
                              <w:spacing w:val="17"/>
                              <w:sz w:val="18"/>
                              <w:szCs w:val="18"/>
                            </w:rPr>
                            <w:instrText xml:space="preserve"> PAGE </w:instrText>
                          </w:r>
                          <w:r>
                            <w:rPr>
                              <w:i/>
                              <w:iCs/>
                              <w:spacing w:val="17"/>
                              <w:sz w:val="18"/>
                              <w:szCs w:val="18"/>
                            </w:rPr>
                            <w:fldChar w:fldCharType="separate"/>
                          </w:r>
                          <w:r w:rsidR="00102F4A">
                            <w:rPr>
                              <w:i/>
                              <w:iCs/>
                              <w:noProof/>
                              <w:spacing w:val="17"/>
                              <w:sz w:val="18"/>
                              <w:szCs w:val="18"/>
                            </w:rPr>
                            <w:t>16</w:t>
                          </w:r>
                          <w:r>
                            <w:rPr>
                              <w:i/>
                              <w:iCs/>
                              <w:spacing w:val="17"/>
                              <w:sz w:val="18"/>
                              <w:szCs w:val="18"/>
                            </w:rPr>
                            <w:fldChar w:fldCharType="end"/>
                          </w:r>
                          <w:r>
                            <w:rPr>
                              <w:i/>
                              <w:iCs/>
                              <w:spacing w:val="17"/>
                              <w:sz w:val="18"/>
                              <w:szCs w:val="18"/>
                            </w:rPr>
                            <w:t xml:space="preserve"> -</w:t>
                          </w:r>
                          <w:r>
                            <w:rPr>
                              <w:spacing w:val="7"/>
                              <w:sz w:val="12"/>
                              <w:szCs w:val="12"/>
                            </w:rPr>
                            <w:t>6640161646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8" o:spid="_x0000_s1088" type="#_x0000_t202" style="position:absolute;margin-left:35.05pt;margin-top:0;width:322.95pt;height:8.6pt;z-index:2514744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" o:allowincell="f" stroked="f">
              <v:fill opacity="0"/>
              <v:textbox inset="0,0,0,0">
                <w:txbxContent>
                  <w:p w:rsidR="00C15E08" w:rsidRDefault="00C15E08">
                    <w:pPr>
                      <w:keepNext/>
                      <w:keepLines/>
                      <w:kinsoku w:val="0"/>
                      <w:overflowPunct w:val="0"/>
                      <w:autoSpaceDE/>
                      <w:autoSpaceDN/>
                      <w:adjustRightInd/>
                      <w:textAlignment w:val="baseline"/>
                      <w:rPr>
                        <w:spacing w:val="7"/>
                        <w:sz w:val="12"/>
                        <w:szCs w:val="12"/>
                      </w:rPr>
                    </w:pPr>
                    <w:r>
                      <w:rPr>
                        <w:spacing w:val="-7"/>
                        <w:sz w:val="12"/>
                        <w:szCs w:val="12"/>
                      </w:rPr>
                      <w:t>MADRID-1449415-v25</w:t>
                    </w:r>
                    <w:r>
                      <w:rPr>
                        <w:i/>
                        <w:iCs/>
                        <w:spacing w:val="17"/>
                        <w:sz w:val="18"/>
                        <w:szCs w:val="18"/>
                      </w:rPr>
                      <w:t>-</w:t>
                    </w:r>
                    <w:r>
                      <w:rPr>
                        <w:i/>
                        <w:iCs/>
                        <w:spacing w:val="17"/>
                        <w:sz w:val="18"/>
                        <w:szCs w:val="18"/>
                      </w:rPr>
                      <w:fldChar w:fldCharType="begin"/>
                    </w:r>
                    <w:r>
                      <w:rPr>
                        <w:i/>
                        <w:iCs/>
                        <w:spacing w:val="17"/>
                        <w:sz w:val="18"/>
                        <w:szCs w:val="18"/>
                      </w:rPr>
                      <w:instrText xml:space="preserve"> PAGE </w:instrText>
                    </w:r>
                    <w:r>
                      <w:rPr>
                        <w:i/>
                        <w:iCs/>
                        <w:spacing w:val="17"/>
                        <w:sz w:val="18"/>
                        <w:szCs w:val="18"/>
                      </w:rPr>
                      <w:fldChar w:fldCharType="separate"/>
                    </w:r>
                    <w:r w:rsidR="00102F4A">
                      <w:rPr>
                        <w:i/>
                        <w:iCs/>
                        <w:noProof/>
                        <w:spacing w:val="17"/>
                        <w:sz w:val="18"/>
                        <w:szCs w:val="18"/>
                      </w:rPr>
                      <w:t>16</w:t>
                    </w:r>
                    <w:r>
                      <w:rPr>
                        <w:i/>
                        <w:iCs/>
                        <w:spacing w:val="17"/>
                        <w:sz w:val="18"/>
                        <w:szCs w:val="18"/>
                      </w:rPr>
                      <w:fldChar w:fldCharType="end"/>
                    </w:r>
                    <w:r>
                      <w:rPr>
                        <w:i/>
                        <w:iCs/>
                        <w:spacing w:val="17"/>
                        <w:sz w:val="18"/>
                        <w:szCs w:val="18"/>
                      </w:rPr>
                      <w:t xml:space="preserve"> -</w:t>
                    </w:r>
                    <w:r>
                      <w:rPr>
                        <w:spacing w:val="7"/>
                        <w:sz w:val="12"/>
                        <w:szCs w:val="12"/>
                      </w:rPr>
                      <w:t>6640161646</w:t>
                    </w:r>
                  </w:p>
                </w:txbxContent>
              </v:textbox>
              <w10:wrap type="square" anchorx="page"/>
            </v:shape>
          </w:pict>
        </mc:Fallback>
      </mc:AlternateContent>
    </w:r>
  </w:p>
</w:ftr>
</file>

<file path=word/footer49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widowControl/>
      <w:rPr>
        <w:sz w:val="24"/>
        <w:szCs w:val="24"/>
      </w:rPr>
    </w:pPr>
  </w:p>
</w:ftr>
</file>

<file path=word/footer49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widowControl/>
      <w:rPr>
        <w:sz w:val="24"/>
        <w:szCs w:val="24"/>
      </w:rPr>
    </w:pPr>
  </w:p>
</w:ftr>
</file>

<file path=word/footer49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keepNext/>
      <w:keepLines/>
      <w:tabs>
        <w:tab w:val="left" w:pos="133"/>
      </w:tabs>
      <w:kinsoku w:val="0"/>
      <w:overflowPunct w:val="0"/>
      <w:autoSpaceDE/>
      <w:autoSpaceDN/>
      <w:adjustRightInd/>
      <w:textAlignment w:val="baseline"/>
      <w:rPr>
        <w:spacing w:val="4"/>
        <w:sz w:val="12"/>
        <w:szCs w:val="12"/>
      </w:rPr>
    </w:pPr>
    <w:r>
      <w:rPr>
        <w:sz w:val="24"/>
        <w:szCs w:val="24"/>
      </w:rPr>
      <w:tab/>
    </w:r>
    <w:r>
      <w:rPr>
        <w:spacing w:val="-9"/>
        <w:sz w:val="12"/>
        <w:szCs w:val="12"/>
      </w:rPr>
      <w:t>MADRID-1-449415-v25</w:t>
    </w:r>
    <w:r>
      <w:rPr>
        <w:spacing w:val="5"/>
        <w:sz w:val="18"/>
        <w:szCs w:val="18"/>
      </w:rPr>
      <w:t xml:space="preserve">- </w:t>
    </w:r>
    <w:r>
      <w:rPr>
        <w:spacing w:val="5"/>
        <w:sz w:val="18"/>
        <w:szCs w:val="18"/>
      </w:rPr>
      <w:fldChar w:fldCharType="begin"/>
    </w:r>
    <w:r>
      <w:rPr>
        <w:spacing w:val="5"/>
        <w:sz w:val="18"/>
        <w:szCs w:val="18"/>
      </w:rPr>
      <w:instrText xml:space="preserve"> PAGE </w:instrText>
    </w:r>
    <w:r>
      <w:rPr>
        <w:spacing w:val="5"/>
        <w:sz w:val="18"/>
        <w:szCs w:val="18"/>
      </w:rPr>
      <w:fldChar w:fldCharType="separate"/>
    </w:r>
    <w:r w:rsidR="00102F4A">
      <w:rPr>
        <w:noProof/>
        <w:spacing w:val="5"/>
        <w:sz w:val="18"/>
        <w:szCs w:val="18"/>
      </w:rPr>
      <w:t>196</w:t>
    </w:r>
    <w:r>
      <w:rPr>
        <w:spacing w:val="5"/>
        <w:sz w:val="18"/>
        <w:szCs w:val="18"/>
      </w:rPr>
      <w:fldChar w:fldCharType="end"/>
    </w:r>
    <w:r>
      <w:rPr>
        <w:spacing w:val="5"/>
        <w:sz w:val="18"/>
        <w:szCs w:val="18"/>
      </w:rPr>
      <w:t xml:space="preserve"> -</w:t>
    </w:r>
    <w:r>
      <w:rPr>
        <w:spacing w:val="4"/>
        <w:sz w:val="12"/>
        <w:szCs w:val="12"/>
      </w:rPr>
      <w:t>66-40161646</w:t>
    </w:r>
  </w:p>
</w:ftr>
</file>

<file path=word/footer49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widowControl/>
      <w:rPr>
        <w:sz w:val="24"/>
        <w:szCs w:val="24"/>
      </w:rPr>
    </w:pPr>
  </w:p>
</w:ftr>
</file>

<file path=word/footer49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widowControl/>
      <w:rPr>
        <w:sz w:val="24"/>
        <w:szCs w:val="24"/>
      </w:rPr>
    </w:pPr>
  </w:p>
</w:ftr>
</file>

<file path=word/footer49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keepNext/>
      <w:keepLines/>
      <w:tabs>
        <w:tab w:val="left" w:pos="99"/>
      </w:tabs>
      <w:kinsoku w:val="0"/>
      <w:overflowPunct w:val="0"/>
      <w:autoSpaceDE/>
      <w:autoSpaceDN/>
      <w:adjustRightInd/>
      <w:textAlignment w:val="baseline"/>
      <w:rPr>
        <w:rFonts w:ascii="Tahoma" w:hAnsi="Tahoma" w:cs="Tahoma"/>
        <w:spacing w:val="4"/>
        <w:sz w:val="11"/>
        <w:szCs w:val="11"/>
      </w:rPr>
    </w:pPr>
    <w:r>
      <w:rPr>
        <w:sz w:val="24"/>
        <w:szCs w:val="24"/>
      </w:rPr>
      <w:tab/>
    </w:r>
    <w:r>
      <w:rPr>
        <w:rFonts w:ascii="Tahoma" w:hAnsi="Tahoma" w:cs="Tahoma"/>
        <w:spacing w:val="-4"/>
        <w:sz w:val="11"/>
        <w:szCs w:val="11"/>
      </w:rPr>
      <w:t>MADRID-1-449415-v25</w:t>
    </w:r>
    <w:r>
      <w:rPr>
        <w:spacing w:val="5"/>
        <w:sz w:val="18"/>
        <w:szCs w:val="18"/>
      </w:rPr>
      <w:t xml:space="preserve">- </w:t>
    </w:r>
    <w:r>
      <w:rPr>
        <w:spacing w:val="5"/>
        <w:sz w:val="18"/>
        <w:szCs w:val="18"/>
      </w:rPr>
      <w:fldChar w:fldCharType="begin"/>
    </w:r>
    <w:r>
      <w:rPr>
        <w:spacing w:val="5"/>
        <w:sz w:val="18"/>
        <w:szCs w:val="18"/>
      </w:rPr>
      <w:instrText xml:space="preserve"> PAGE </w:instrText>
    </w:r>
    <w:r>
      <w:rPr>
        <w:spacing w:val="5"/>
        <w:sz w:val="18"/>
        <w:szCs w:val="18"/>
      </w:rPr>
      <w:fldChar w:fldCharType="separate"/>
    </w:r>
    <w:r w:rsidR="00102F4A">
      <w:rPr>
        <w:noProof/>
        <w:spacing w:val="5"/>
        <w:sz w:val="18"/>
        <w:szCs w:val="18"/>
      </w:rPr>
      <w:t>197</w:t>
    </w:r>
    <w:r>
      <w:rPr>
        <w:spacing w:val="5"/>
        <w:sz w:val="18"/>
        <w:szCs w:val="18"/>
      </w:rPr>
      <w:fldChar w:fldCharType="end"/>
    </w:r>
    <w:r>
      <w:rPr>
        <w:spacing w:val="5"/>
        <w:sz w:val="18"/>
        <w:szCs w:val="18"/>
      </w:rPr>
      <w:t xml:space="preserve"> -</w:t>
    </w:r>
    <w:r>
      <w:rPr>
        <w:rFonts w:ascii="Tahoma" w:hAnsi="Tahoma" w:cs="Tahoma"/>
        <w:spacing w:val="4"/>
        <w:sz w:val="11"/>
        <w:szCs w:val="11"/>
      </w:rPr>
      <w:t>66-40161646</w:t>
    </w:r>
  </w:p>
</w:ftr>
</file>

<file path=word/footer49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widowControl/>
      <w:rPr>
        <w:sz w:val="24"/>
        <w:szCs w:val="24"/>
      </w:rPr>
    </w:pPr>
  </w:p>
</w:ftr>
</file>

<file path=word/footer49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widowControl/>
      <w:rPr>
        <w:sz w:val="24"/>
        <w:szCs w:val="24"/>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widowControl/>
      <w:rPr>
        <w:sz w:val="24"/>
        <w:szCs w:val="24"/>
      </w:rPr>
    </w:pPr>
  </w:p>
</w:ftr>
</file>

<file path=word/footer5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3339A9">
    <w:pPr>
      <w:kinsoku w:val="0"/>
      <w:overflowPunct w:val="0"/>
      <w:autoSpaceDE/>
      <w:autoSpaceDN/>
      <w:adjustRightInd/>
      <w:textAlignment w:val="baseline"/>
      <w:rPr>
        <w:sz w:val="16"/>
        <w:szCs w:val="16"/>
      </w:rPr>
    </w:pPr>
    <w:r>
      <w:rPr>
        <w:noProof/>
        <w:lang w:val="en-GB"/>
      </w:rPr>
      <mc:AlternateContent>
        <mc:Choice Requires="wps">
          <w:drawing>
            <wp:anchor distT="0" distB="0" distL="0" distR="0" simplePos="0" relativeHeight="251475456" behindDoc="0" locked="0" layoutInCell="0" allowOverlap="1">
              <wp:simplePos x="0" y="0"/>
              <wp:positionH relativeFrom="page">
                <wp:posOffset>445135</wp:posOffset>
              </wp:positionH>
              <wp:positionV relativeFrom="paragraph">
                <wp:posOffset>0</wp:posOffset>
              </wp:positionV>
              <wp:extent cx="4101465" cy="109220"/>
              <wp:effectExtent l="0" t="0" r="0" b="0"/>
              <wp:wrapSquare wrapText="bothSides"/>
              <wp:docPr id="395"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01465" cy="10922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5E08" w:rsidRDefault="00C15E08">
                          <w:pPr>
                            <w:keepNext/>
                            <w:keepLines/>
                            <w:kinsoku w:val="0"/>
                            <w:overflowPunct w:val="0"/>
                            <w:autoSpaceDE/>
                            <w:autoSpaceDN/>
                            <w:adjustRightInd/>
                            <w:textAlignment w:val="baseline"/>
                            <w:rPr>
                              <w:spacing w:val="7"/>
                              <w:sz w:val="12"/>
                              <w:szCs w:val="12"/>
                            </w:rPr>
                          </w:pPr>
                          <w:r>
                            <w:rPr>
                              <w:spacing w:val="-7"/>
                              <w:sz w:val="12"/>
                              <w:szCs w:val="12"/>
                            </w:rPr>
                            <w:t>MADRID-1449415-v25</w:t>
                          </w:r>
                          <w:r>
                            <w:rPr>
                              <w:i/>
                              <w:iCs/>
                              <w:spacing w:val="17"/>
                              <w:sz w:val="18"/>
                              <w:szCs w:val="18"/>
                            </w:rPr>
                            <w:t>-</w:t>
                          </w:r>
                          <w:r>
                            <w:rPr>
                              <w:i/>
                              <w:iCs/>
                              <w:spacing w:val="17"/>
                              <w:sz w:val="18"/>
                              <w:szCs w:val="18"/>
                            </w:rPr>
                            <w:fldChar w:fldCharType="begin"/>
                          </w:r>
                          <w:r>
                            <w:rPr>
                              <w:i/>
                              <w:iCs/>
                              <w:spacing w:val="17"/>
                              <w:sz w:val="18"/>
                              <w:szCs w:val="18"/>
                            </w:rPr>
                            <w:instrText xml:space="preserve"> PAGE </w:instrText>
                          </w:r>
                          <w:r>
                            <w:rPr>
                              <w:i/>
                              <w:iCs/>
                              <w:spacing w:val="17"/>
                              <w:sz w:val="18"/>
                              <w:szCs w:val="18"/>
                            </w:rPr>
                            <w:fldChar w:fldCharType="separate"/>
                          </w:r>
                          <w:r>
                            <w:rPr>
                              <w:i/>
                              <w:iCs/>
                              <w:spacing w:val="17"/>
                              <w:sz w:val="18"/>
                              <w:szCs w:val="18"/>
                            </w:rPr>
                            <w:t>16</w:t>
                          </w:r>
                          <w:r>
                            <w:rPr>
                              <w:i/>
                              <w:iCs/>
                              <w:spacing w:val="17"/>
                              <w:sz w:val="18"/>
                              <w:szCs w:val="18"/>
                            </w:rPr>
                            <w:fldChar w:fldCharType="end"/>
                          </w:r>
                          <w:r>
                            <w:rPr>
                              <w:i/>
                              <w:iCs/>
                              <w:spacing w:val="17"/>
                              <w:sz w:val="18"/>
                              <w:szCs w:val="18"/>
                            </w:rPr>
                            <w:t xml:space="preserve"> -</w:t>
                          </w:r>
                          <w:r>
                            <w:rPr>
                              <w:spacing w:val="7"/>
                              <w:sz w:val="12"/>
                              <w:szCs w:val="12"/>
                            </w:rPr>
                            <w:t>6640161646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9" o:spid="_x0000_s1089" type="#_x0000_t202" style="position:absolute;margin-left:35.05pt;margin-top:0;width:322.95pt;height:8.6pt;z-index:2514754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" o:allowincell="f" stroked="f">
              <v:fill opacity="0"/>
              <v:textbox inset="0,0,0,0">
                <w:txbxContent>
                  <w:p w:rsidR="00C15E08" w:rsidRDefault="00C15E08">
                    <w:pPr>
                      <w:keepNext/>
                      <w:keepLines/>
                      <w:kinsoku w:val="0"/>
                      <w:overflowPunct w:val="0"/>
                      <w:autoSpaceDE/>
                      <w:autoSpaceDN/>
                      <w:adjustRightInd/>
                      <w:textAlignment w:val="baseline"/>
                      <w:rPr>
                        <w:spacing w:val="7"/>
                        <w:sz w:val="12"/>
                        <w:szCs w:val="12"/>
                      </w:rPr>
                    </w:pPr>
                    <w:r>
                      <w:rPr>
                        <w:spacing w:val="-7"/>
                        <w:sz w:val="12"/>
                        <w:szCs w:val="12"/>
                      </w:rPr>
                      <w:t>MADRID-1449415-v25</w:t>
                    </w:r>
                    <w:r>
                      <w:rPr>
                        <w:i/>
                        <w:iCs/>
                        <w:spacing w:val="17"/>
                        <w:sz w:val="18"/>
                        <w:szCs w:val="18"/>
                      </w:rPr>
                      <w:t>-</w:t>
                    </w:r>
                    <w:r>
                      <w:rPr>
                        <w:i/>
                        <w:iCs/>
                        <w:spacing w:val="17"/>
                        <w:sz w:val="18"/>
                        <w:szCs w:val="18"/>
                      </w:rPr>
                      <w:fldChar w:fldCharType="begin"/>
                    </w:r>
                    <w:r>
                      <w:rPr>
                        <w:i/>
                        <w:iCs/>
                        <w:spacing w:val="17"/>
                        <w:sz w:val="18"/>
                        <w:szCs w:val="18"/>
                      </w:rPr>
                      <w:instrText xml:space="preserve"> PAGE </w:instrText>
                    </w:r>
                    <w:r>
                      <w:rPr>
                        <w:i/>
                        <w:iCs/>
                        <w:spacing w:val="17"/>
                        <w:sz w:val="18"/>
                        <w:szCs w:val="18"/>
                      </w:rPr>
                      <w:fldChar w:fldCharType="separate"/>
                    </w:r>
                    <w:r>
                      <w:rPr>
                        <w:i/>
                        <w:iCs/>
                        <w:spacing w:val="17"/>
                        <w:sz w:val="18"/>
                        <w:szCs w:val="18"/>
                      </w:rPr>
                      <w:t>16</w:t>
                    </w:r>
                    <w:r>
                      <w:rPr>
                        <w:i/>
                        <w:iCs/>
                        <w:spacing w:val="17"/>
                        <w:sz w:val="18"/>
                        <w:szCs w:val="18"/>
                      </w:rPr>
                      <w:fldChar w:fldCharType="end"/>
                    </w:r>
                    <w:r>
                      <w:rPr>
                        <w:i/>
                        <w:iCs/>
                        <w:spacing w:val="17"/>
                        <w:sz w:val="18"/>
                        <w:szCs w:val="18"/>
                      </w:rPr>
                      <w:t xml:space="preserve"> -</w:t>
                    </w:r>
                    <w:r>
                      <w:rPr>
                        <w:spacing w:val="7"/>
                        <w:sz w:val="12"/>
                        <w:szCs w:val="12"/>
                      </w:rPr>
                      <w:t>6640161646</w:t>
                    </w:r>
                  </w:p>
                </w:txbxContent>
              </v:textbox>
              <w10:wrap type="square" anchorx="page"/>
            </v:shape>
          </w:pict>
        </mc:Fallback>
      </mc:AlternateContent>
    </w:r>
  </w:p>
</w:ftr>
</file>

<file path=word/footer5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widowControl/>
      <w:rPr>
        <w:sz w:val="24"/>
        <w:szCs w:val="24"/>
      </w:rPr>
    </w:pPr>
  </w:p>
</w:ftr>
</file>

<file path=word/footer5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widowControl/>
      <w:rPr>
        <w:sz w:val="24"/>
        <w:szCs w:val="24"/>
      </w:rPr>
    </w:pPr>
  </w:p>
</w:ftr>
</file>

<file path=word/footer5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3339A9">
    <w:pPr>
      <w:kinsoku w:val="0"/>
      <w:overflowPunct w:val="0"/>
      <w:autoSpaceDE/>
      <w:autoSpaceDN/>
      <w:adjustRightInd/>
      <w:textAlignment w:val="baseline"/>
      <w:rPr>
        <w:sz w:val="16"/>
        <w:szCs w:val="16"/>
      </w:rPr>
    </w:pPr>
    <w:r>
      <w:rPr>
        <w:noProof/>
        <w:lang w:val="en-GB"/>
      </w:rPr>
      <mc:AlternateContent>
        <mc:Choice Requires="wps">
          <w:drawing>
            <wp:anchor distT="0" distB="0" distL="0" distR="0" simplePos="0" relativeHeight="251476480" behindDoc="0" locked="0" layoutInCell="0" allowOverlap="1">
              <wp:simplePos x="0" y="0"/>
              <wp:positionH relativeFrom="page">
                <wp:posOffset>600710</wp:posOffset>
              </wp:positionH>
              <wp:positionV relativeFrom="paragraph">
                <wp:posOffset>0</wp:posOffset>
              </wp:positionV>
              <wp:extent cx="4098290" cy="107950"/>
              <wp:effectExtent l="0" t="0" r="0" b="0"/>
              <wp:wrapSquare wrapText="bothSides"/>
              <wp:docPr id="394"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8290" cy="10795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5E08" w:rsidRDefault="00C15E08">
                          <w:pPr>
                            <w:keepNext/>
                            <w:keepLines/>
                            <w:tabs>
                              <w:tab w:val="left" w:pos="2991"/>
                              <w:tab w:val="right" w:pos="6447"/>
                            </w:tabs>
                            <w:kinsoku w:val="0"/>
                            <w:overflowPunct w:val="0"/>
                            <w:autoSpaceDE/>
                            <w:autoSpaceDN/>
                            <w:adjustRightInd/>
                            <w:textAlignment w:val="baseline"/>
                            <w:rPr>
                              <w:sz w:val="12"/>
                              <w:szCs w:val="12"/>
                            </w:rPr>
                          </w:pPr>
                          <w:r>
                            <w:rPr>
                              <w:sz w:val="12"/>
                              <w:szCs w:val="12"/>
                            </w:rPr>
                            <w:t>MADRID-t-449415-v25</w:t>
                          </w:r>
                          <w:r>
                            <w:rPr>
                              <w:sz w:val="12"/>
                              <w:szCs w:val="12"/>
                            </w:rPr>
                            <w:tab/>
                          </w:r>
                          <w:r>
                            <w:rPr>
                              <w:sz w:val="17"/>
                              <w:szCs w:val="17"/>
                            </w:rPr>
                            <w:t>-</w:t>
                          </w:r>
                          <w:r>
                            <w:rPr>
                              <w:sz w:val="17"/>
                              <w:szCs w:val="17"/>
                            </w:rPr>
                            <w:fldChar w:fldCharType="begin"/>
                          </w:r>
                          <w:r>
                            <w:rPr>
                              <w:sz w:val="17"/>
                              <w:szCs w:val="17"/>
                            </w:rPr>
                            <w:instrText xml:space="preserve"> PAGE </w:instrText>
                          </w:r>
                          <w:r>
                            <w:rPr>
                              <w:sz w:val="17"/>
                              <w:szCs w:val="17"/>
                            </w:rPr>
                            <w:fldChar w:fldCharType="separate"/>
                          </w:r>
                          <w:r w:rsidR="00102F4A">
                            <w:rPr>
                              <w:noProof/>
                              <w:sz w:val="17"/>
                              <w:szCs w:val="17"/>
                            </w:rPr>
                            <w:t>17</w:t>
                          </w:r>
                          <w:r>
                            <w:rPr>
                              <w:sz w:val="17"/>
                              <w:szCs w:val="17"/>
                            </w:rPr>
                            <w:fldChar w:fldCharType="end"/>
                          </w:r>
                          <w:r>
                            <w:rPr>
                              <w:sz w:val="17"/>
                              <w:szCs w:val="17"/>
                            </w:rPr>
                            <w:t>-</w:t>
                          </w:r>
                          <w:r>
                            <w:rPr>
                              <w:sz w:val="17"/>
                              <w:szCs w:val="17"/>
                            </w:rPr>
                            <w:tab/>
                          </w:r>
                          <w:r>
                            <w:rPr>
                              <w:sz w:val="12"/>
                              <w:szCs w:val="12"/>
                            </w:rPr>
                            <w:t>6640161646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0" o:spid="_x0000_s1090" type="#_x0000_t202" style="position:absolute;margin-left:47.3pt;margin-top:0;width:322.7pt;height:8.5pt;z-index:2514764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" o:allowincell="f" stroked="f">
              <v:fill opacity="0"/>
              <v:textbox inset="0,0,0,0">
                <w:txbxContent>
                  <w:p w:rsidR="00C15E08" w:rsidRDefault="00C15E08">
                    <w:pPr>
                      <w:keepNext/>
                      <w:keepLines/>
                      <w:tabs>
                        <w:tab w:val="left" w:pos="2991"/>
                        <w:tab w:val="right" w:pos="6447"/>
                      </w:tabs>
                      <w:kinsoku w:val="0"/>
                      <w:overflowPunct w:val="0"/>
                      <w:autoSpaceDE/>
                      <w:autoSpaceDN/>
                      <w:adjustRightInd/>
                      <w:textAlignment w:val="baseline"/>
                      <w:rPr>
                        <w:sz w:val="12"/>
                        <w:szCs w:val="12"/>
                      </w:rPr>
                    </w:pPr>
                    <w:r>
                      <w:rPr>
                        <w:sz w:val="12"/>
                        <w:szCs w:val="12"/>
                      </w:rPr>
                      <w:t>MADRID-t-449415-v25</w:t>
                    </w:r>
                    <w:r>
                      <w:rPr>
                        <w:sz w:val="12"/>
                        <w:szCs w:val="12"/>
                      </w:rPr>
                      <w:tab/>
                    </w:r>
                    <w:r>
                      <w:rPr>
                        <w:sz w:val="17"/>
                        <w:szCs w:val="17"/>
                      </w:rPr>
                      <w:t>-</w:t>
                    </w:r>
                    <w:r>
                      <w:rPr>
                        <w:sz w:val="17"/>
                        <w:szCs w:val="17"/>
                      </w:rPr>
                      <w:fldChar w:fldCharType="begin"/>
                    </w:r>
                    <w:r>
                      <w:rPr>
                        <w:sz w:val="17"/>
                        <w:szCs w:val="17"/>
                      </w:rPr>
                      <w:instrText xml:space="preserve"> PAGE </w:instrText>
                    </w:r>
                    <w:r>
                      <w:rPr>
                        <w:sz w:val="17"/>
                        <w:szCs w:val="17"/>
                      </w:rPr>
                      <w:fldChar w:fldCharType="separate"/>
                    </w:r>
                    <w:r w:rsidR="00102F4A">
                      <w:rPr>
                        <w:noProof/>
                        <w:sz w:val="17"/>
                        <w:szCs w:val="17"/>
                      </w:rPr>
                      <w:t>17</w:t>
                    </w:r>
                    <w:r>
                      <w:rPr>
                        <w:sz w:val="17"/>
                        <w:szCs w:val="17"/>
                      </w:rPr>
                      <w:fldChar w:fldCharType="end"/>
                    </w:r>
                    <w:r>
                      <w:rPr>
                        <w:sz w:val="17"/>
                        <w:szCs w:val="17"/>
                      </w:rPr>
                      <w:t>-</w:t>
                    </w:r>
                    <w:r>
                      <w:rPr>
                        <w:sz w:val="17"/>
                        <w:szCs w:val="17"/>
                      </w:rPr>
                      <w:tab/>
                    </w:r>
                    <w:r>
                      <w:rPr>
                        <w:sz w:val="12"/>
                        <w:szCs w:val="12"/>
                      </w:rPr>
                      <w:t>6640161646</w:t>
                    </w:r>
                  </w:p>
                </w:txbxContent>
              </v:textbox>
              <w10:wrap type="square" anchorx="page"/>
            </v:shape>
          </w:pict>
        </mc:Fallback>
      </mc:AlternateContent>
    </w:r>
  </w:p>
</w:ftr>
</file>

<file path=word/footer5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3339A9">
    <w:pPr>
      <w:kinsoku w:val="0"/>
      <w:overflowPunct w:val="0"/>
      <w:autoSpaceDE/>
      <w:autoSpaceDN/>
      <w:adjustRightInd/>
      <w:textAlignment w:val="baseline"/>
      <w:rPr>
        <w:sz w:val="16"/>
        <w:szCs w:val="16"/>
      </w:rPr>
    </w:pPr>
    <w:r>
      <w:rPr>
        <w:noProof/>
        <w:lang w:val="en-GB"/>
      </w:rPr>
      <mc:AlternateContent>
        <mc:Choice Requires="wps">
          <w:drawing>
            <wp:anchor distT="0" distB="0" distL="0" distR="0" simplePos="0" relativeHeight="251477504" behindDoc="0" locked="0" layoutInCell="0" allowOverlap="1">
              <wp:simplePos x="0" y="0"/>
              <wp:positionH relativeFrom="page">
                <wp:posOffset>461645</wp:posOffset>
              </wp:positionH>
              <wp:positionV relativeFrom="paragraph">
                <wp:posOffset>0</wp:posOffset>
              </wp:positionV>
              <wp:extent cx="4107815" cy="118745"/>
              <wp:effectExtent l="0" t="0" r="0" b="0"/>
              <wp:wrapSquare wrapText="bothSides"/>
              <wp:docPr id="393"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07815" cy="11874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5E08" w:rsidRDefault="00C15E08">
                          <w:pPr>
                            <w:keepNext/>
                            <w:keepLines/>
                            <w:tabs>
                              <w:tab w:val="left" w:pos="2991"/>
                              <w:tab w:val="right" w:pos="6447"/>
                            </w:tabs>
                            <w:kinsoku w:val="0"/>
                            <w:overflowPunct w:val="0"/>
                            <w:autoSpaceDE/>
                            <w:autoSpaceDN/>
                            <w:adjustRightInd/>
                            <w:textAlignment w:val="baseline"/>
                            <w:rPr>
                              <w:sz w:val="12"/>
                              <w:szCs w:val="12"/>
                            </w:rPr>
                          </w:pPr>
                          <w:r>
                            <w:rPr>
                              <w:sz w:val="12"/>
                              <w:szCs w:val="12"/>
                            </w:rPr>
                            <w:t>MADRID4-449415-v25</w:t>
                          </w:r>
                          <w:r>
                            <w:rPr>
                              <w:sz w:val="12"/>
                              <w:szCs w:val="12"/>
                            </w:rPr>
                            <w:tab/>
                          </w:r>
                          <w:r>
                            <w:rPr>
                              <w:sz w:val="18"/>
                              <w:szCs w:val="18"/>
                            </w:rPr>
                            <w:t xml:space="preserve">- </w:t>
                          </w:r>
                          <w:r>
                            <w:rPr>
                              <w:sz w:val="18"/>
                              <w:szCs w:val="18"/>
                            </w:rPr>
                            <w:fldChar w:fldCharType="begin"/>
                          </w:r>
                          <w:r>
                            <w:rPr>
                              <w:sz w:val="18"/>
                              <w:szCs w:val="18"/>
                            </w:rPr>
                            <w:instrText xml:space="preserve"> PAGE </w:instrText>
                          </w:r>
                          <w:r>
                            <w:rPr>
                              <w:sz w:val="18"/>
                              <w:szCs w:val="18"/>
                            </w:rPr>
                            <w:fldChar w:fldCharType="separate"/>
                          </w:r>
                          <w:r>
                            <w:rPr>
                              <w:sz w:val="18"/>
                              <w:szCs w:val="18"/>
                            </w:rPr>
                            <w:t>20</w:t>
                          </w:r>
                          <w:r>
                            <w:rPr>
                              <w:sz w:val="18"/>
                              <w:szCs w:val="18"/>
                            </w:rPr>
                            <w:fldChar w:fldCharType="end"/>
                          </w:r>
                          <w:r>
                            <w:rPr>
                              <w:sz w:val="18"/>
                              <w:szCs w:val="18"/>
                            </w:rPr>
                            <w:t xml:space="preserve"> -</w:t>
                          </w:r>
                          <w:r>
                            <w:rPr>
                              <w:sz w:val="18"/>
                              <w:szCs w:val="18"/>
                            </w:rPr>
                            <w:tab/>
                          </w:r>
                          <w:r>
                            <w:rPr>
                              <w:sz w:val="12"/>
                              <w:szCs w:val="12"/>
                            </w:rPr>
                            <w:t>6640161646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1" o:spid="_x0000_s1091" type="#_x0000_t202" style="position:absolute;margin-left:36.35pt;margin-top:0;width:323.45pt;height:9.35pt;z-index:2514775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" o:allowincell="f" stroked="f">
              <v:fill opacity="0"/>
              <v:textbox inset="0,0,0,0">
                <w:txbxContent>
                  <w:p w:rsidR="00C15E08" w:rsidRDefault="00C15E08">
                    <w:pPr>
                      <w:keepNext/>
                      <w:keepLines/>
                      <w:tabs>
                        <w:tab w:val="left" w:pos="2991"/>
                        <w:tab w:val="right" w:pos="6447"/>
                      </w:tabs>
                      <w:kinsoku w:val="0"/>
                      <w:overflowPunct w:val="0"/>
                      <w:autoSpaceDE/>
                      <w:autoSpaceDN/>
                      <w:adjustRightInd/>
                      <w:textAlignment w:val="baseline"/>
                      <w:rPr>
                        <w:sz w:val="12"/>
                        <w:szCs w:val="12"/>
                      </w:rPr>
                    </w:pPr>
                    <w:r>
                      <w:rPr>
                        <w:sz w:val="12"/>
                        <w:szCs w:val="12"/>
                      </w:rPr>
                      <w:t>MADRID4-449415-v25</w:t>
                    </w:r>
                    <w:r>
                      <w:rPr>
                        <w:sz w:val="12"/>
                        <w:szCs w:val="12"/>
                      </w:rPr>
                      <w:tab/>
                    </w:r>
                    <w:r>
                      <w:rPr>
                        <w:sz w:val="18"/>
                        <w:szCs w:val="18"/>
                      </w:rPr>
                      <w:t xml:space="preserve">- </w:t>
                    </w:r>
                    <w:r>
                      <w:rPr>
                        <w:sz w:val="18"/>
                        <w:szCs w:val="18"/>
                      </w:rPr>
                      <w:fldChar w:fldCharType="begin"/>
                    </w:r>
                    <w:r>
                      <w:rPr>
                        <w:sz w:val="18"/>
                        <w:szCs w:val="18"/>
                      </w:rPr>
                      <w:instrText xml:space="preserve"> PAGE </w:instrText>
                    </w:r>
                    <w:r>
                      <w:rPr>
                        <w:sz w:val="18"/>
                        <w:szCs w:val="18"/>
                      </w:rPr>
                      <w:fldChar w:fldCharType="separate"/>
                    </w:r>
                    <w:r>
                      <w:rPr>
                        <w:sz w:val="18"/>
                        <w:szCs w:val="18"/>
                      </w:rPr>
                      <w:t>20</w:t>
                    </w:r>
                    <w:r>
                      <w:rPr>
                        <w:sz w:val="18"/>
                        <w:szCs w:val="18"/>
                      </w:rPr>
                      <w:fldChar w:fldCharType="end"/>
                    </w:r>
                    <w:r>
                      <w:rPr>
                        <w:sz w:val="18"/>
                        <w:szCs w:val="18"/>
                      </w:rPr>
                      <w:t xml:space="preserve"> -</w:t>
                    </w:r>
                    <w:r>
                      <w:rPr>
                        <w:sz w:val="18"/>
                        <w:szCs w:val="18"/>
                      </w:rPr>
                      <w:tab/>
                    </w:r>
                    <w:r>
                      <w:rPr>
                        <w:sz w:val="12"/>
                        <w:szCs w:val="12"/>
                      </w:rPr>
                      <w:t>6640161646</w:t>
                    </w:r>
                  </w:p>
                </w:txbxContent>
              </v:textbox>
              <w10:wrap type="square" anchorx="page"/>
            </v:shape>
          </w:pict>
        </mc:Fallback>
      </mc:AlternateContent>
    </w:r>
  </w:p>
</w:ftr>
</file>

<file path=word/footer5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3339A9">
    <w:pPr>
      <w:kinsoku w:val="0"/>
      <w:overflowPunct w:val="0"/>
      <w:autoSpaceDE/>
      <w:autoSpaceDN/>
      <w:adjustRightInd/>
      <w:textAlignment w:val="baseline"/>
      <w:rPr>
        <w:sz w:val="16"/>
        <w:szCs w:val="16"/>
      </w:rPr>
    </w:pPr>
    <w:r>
      <w:rPr>
        <w:noProof/>
        <w:lang w:val="en-GB"/>
      </w:rPr>
      <mc:AlternateContent>
        <mc:Choice Requires="wps">
          <w:drawing>
            <wp:anchor distT="0" distB="0" distL="0" distR="0" simplePos="0" relativeHeight="251478528" behindDoc="0" locked="0" layoutInCell="0" allowOverlap="1">
              <wp:simplePos x="0" y="0"/>
              <wp:positionH relativeFrom="page">
                <wp:posOffset>610870</wp:posOffset>
              </wp:positionH>
              <wp:positionV relativeFrom="paragraph">
                <wp:posOffset>0</wp:posOffset>
              </wp:positionV>
              <wp:extent cx="4098925" cy="109855"/>
              <wp:effectExtent l="0" t="0" r="0" b="0"/>
              <wp:wrapSquare wrapText="bothSides"/>
              <wp:docPr id="392"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8925" cy="10985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5E08" w:rsidRDefault="00C15E08">
                          <w:pPr>
                            <w:keepNext/>
                            <w:keepLines/>
                            <w:tabs>
                              <w:tab w:val="left" w:pos="2991"/>
                              <w:tab w:val="right" w:pos="6447"/>
                            </w:tabs>
                            <w:kinsoku w:val="0"/>
                            <w:overflowPunct w:val="0"/>
                            <w:autoSpaceDE/>
                            <w:autoSpaceDN/>
                            <w:adjustRightInd/>
                            <w:textAlignment w:val="baseline"/>
                            <w:rPr>
                              <w:sz w:val="12"/>
                              <w:szCs w:val="12"/>
                            </w:rPr>
                          </w:pPr>
                          <w:r>
                            <w:rPr>
                              <w:sz w:val="12"/>
                              <w:szCs w:val="12"/>
                            </w:rPr>
                            <w:t>MADRID-1-449415-y25</w:t>
                          </w:r>
                          <w:r>
                            <w:rPr>
                              <w:sz w:val="12"/>
                              <w:szCs w:val="12"/>
                            </w:rPr>
                            <w:tab/>
                          </w:r>
                          <w:r>
                            <w:rPr>
                              <w:sz w:val="17"/>
                              <w:szCs w:val="17"/>
                            </w:rPr>
                            <w:t xml:space="preserve">- </w:t>
                          </w:r>
                          <w:r>
                            <w:rPr>
                              <w:sz w:val="17"/>
                              <w:szCs w:val="17"/>
                            </w:rPr>
                            <w:fldChar w:fldCharType="begin"/>
                          </w:r>
                          <w:r>
                            <w:rPr>
                              <w:sz w:val="17"/>
                              <w:szCs w:val="17"/>
                            </w:rPr>
                            <w:instrText xml:space="preserve"> PAGE </w:instrText>
                          </w:r>
                          <w:r>
                            <w:rPr>
                              <w:sz w:val="17"/>
                              <w:szCs w:val="17"/>
                            </w:rPr>
                            <w:fldChar w:fldCharType="separate"/>
                          </w:r>
                          <w:r>
                            <w:rPr>
                              <w:sz w:val="17"/>
                              <w:szCs w:val="17"/>
                            </w:rPr>
                            <w:t>19</w:t>
                          </w:r>
                          <w:r>
                            <w:rPr>
                              <w:sz w:val="17"/>
                              <w:szCs w:val="17"/>
                            </w:rPr>
                            <w:fldChar w:fldCharType="end"/>
                          </w:r>
                          <w:r>
                            <w:rPr>
                              <w:sz w:val="17"/>
                              <w:szCs w:val="17"/>
                            </w:rPr>
                            <w:t xml:space="preserve"> -</w:t>
                          </w:r>
                          <w:r>
                            <w:rPr>
                              <w:sz w:val="17"/>
                              <w:szCs w:val="17"/>
                            </w:rPr>
                            <w:tab/>
                          </w:r>
                          <w:r>
                            <w:rPr>
                              <w:sz w:val="12"/>
                              <w:szCs w:val="12"/>
                            </w:rPr>
                            <w:t>66-40161646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2" o:spid="_x0000_s1092" type="#_x0000_t202" style="position:absolute;margin-left:48.1pt;margin-top:0;width:322.75pt;height:8.65pt;z-index:2514785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" o:allowincell="f" stroked="f">
              <v:fill opacity="0"/>
              <v:textbox inset="0,0,0,0">
                <w:txbxContent>
                  <w:p w:rsidR="00C15E08" w:rsidRDefault="00C15E08">
                    <w:pPr>
                      <w:keepNext/>
                      <w:keepLines/>
                      <w:tabs>
                        <w:tab w:val="left" w:pos="2991"/>
                        <w:tab w:val="right" w:pos="6447"/>
                      </w:tabs>
                      <w:kinsoku w:val="0"/>
                      <w:overflowPunct w:val="0"/>
                      <w:autoSpaceDE/>
                      <w:autoSpaceDN/>
                      <w:adjustRightInd/>
                      <w:textAlignment w:val="baseline"/>
                      <w:rPr>
                        <w:sz w:val="12"/>
                        <w:szCs w:val="12"/>
                      </w:rPr>
                    </w:pPr>
                    <w:r>
                      <w:rPr>
                        <w:sz w:val="12"/>
                        <w:szCs w:val="12"/>
                      </w:rPr>
                      <w:t>MADRID-1-449415-y25</w:t>
                    </w:r>
                    <w:r>
                      <w:rPr>
                        <w:sz w:val="12"/>
                        <w:szCs w:val="12"/>
                      </w:rPr>
                      <w:tab/>
                    </w:r>
                    <w:r>
                      <w:rPr>
                        <w:sz w:val="17"/>
                        <w:szCs w:val="17"/>
                      </w:rPr>
                      <w:t xml:space="preserve">- </w:t>
                    </w:r>
                    <w:r>
                      <w:rPr>
                        <w:sz w:val="17"/>
                        <w:szCs w:val="17"/>
                      </w:rPr>
                      <w:fldChar w:fldCharType="begin"/>
                    </w:r>
                    <w:r>
                      <w:rPr>
                        <w:sz w:val="17"/>
                        <w:szCs w:val="17"/>
                      </w:rPr>
                      <w:instrText xml:space="preserve"> PAGE </w:instrText>
                    </w:r>
                    <w:r>
                      <w:rPr>
                        <w:sz w:val="17"/>
                        <w:szCs w:val="17"/>
                      </w:rPr>
                      <w:fldChar w:fldCharType="separate"/>
                    </w:r>
                    <w:r>
                      <w:rPr>
                        <w:sz w:val="17"/>
                        <w:szCs w:val="17"/>
                      </w:rPr>
                      <w:t>19</w:t>
                    </w:r>
                    <w:r>
                      <w:rPr>
                        <w:sz w:val="17"/>
                        <w:szCs w:val="17"/>
                      </w:rPr>
                      <w:fldChar w:fldCharType="end"/>
                    </w:r>
                    <w:r>
                      <w:rPr>
                        <w:sz w:val="17"/>
                        <w:szCs w:val="17"/>
                      </w:rPr>
                      <w:t xml:space="preserve"> -</w:t>
                    </w:r>
                    <w:r>
                      <w:rPr>
                        <w:sz w:val="17"/>
                        <w:szCs w:val="17"/>
                      </w:rPr>
                      <w:tab/>
                    </w:r>
                    <w:r>
                      <w:rPr>
                        <w:sz w:val="12"/>
                        <w:szCs w:val="12"/>
                      </w:rPr>
                      <w:t>66-40161646</w:t>
                    </w:r>
                  </w:p>
                </w:txbxContent>
              </v:textbox>
              <w10:wrap type="square" anchorx="page"/>
            </v:shape>
          </w:pict>
        </mc:Fallback>
      </mc:AlternateContent>
    </w:r>
  </w:p>
</w:ftr>
</file>

<file path=word/footer5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3339A9">
    <w:pPr>
      <w:kinsoku w:val="0"/>
      <w:overflowPunct w:val="0"/>
      <w:autoSpaceDE/>
      <w:autoSpaceDN/>
      <w:adjustRightInd/>
      <w:textAlignment w:val="baseline"/>
      <w:rPr>
        <w:sz w:val="16"/>
        <w:szCs w:val="16"/>
      </w:rPr>
    </w:pPr>
    <w:r>
      <w:rPr>
        <w:noProof/>
        <w:lang w:val="en-GB"/>
      </w:rPr>
      <mc:AlternateContent>
        <mc:Choice Requires="wps">
          <w:drawing>
            <wp:anchor distT="0" distB="0" distL="0" distR="0" simplePos="0" relativeHeight="251479552" behindDoc="0" locked="0" layoutInCell="0" allowOverlap="1">
              <wp:simplePos x="0" y="0"/>
              <wp:positionH relativeFrom="page">
                <wp:posOffset>461645</wp:posOffset>
              </wp:positionH>
              <wp:positionV relativeFrom="paragraph">
                <wp:posOffset>0</wp:posOffset>
              </wp:positionV>
              <wp:extent cx="4107815" cy="118745"/>
              <wp:effectExtent l="0" t="0" r="0" b="0"/>
              <wp:wrapSquare wrapText="bothSides"/>
              <wp:docPr id="391"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07815" cy="11874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5E08" w:rsidRDefault="00C15E08">
                          <w:pPr>
                            <w:keepNext/>
                            <w:keepLines/>
                            <w:tabs>
                              <w:tab w:val="left" w:pos="2991"/>
                              <w:tab w:val="right" w:pos="6447"/>
                            </w:tabs>
                            <w:kinsoku w:val="0"/>
                            <w:overflowPunct w:val="0"/>
                            <w:autoSpaceDE/>
                            <w:autoSpaceDN/>
                            <w:adjustRightInd/>
                            <w:textAlignment w:val="baseline"/>
                            <w:rPr>
                              <w:sz w:val="12"/>
                              <w:szCs w:val="12"/>
                            </w:rPr>
                          </w:pPr>
                          <w:r>
                            <w:rPr>
                              <w:sz w:val="12"/>
                              <w:szCs w:val="12"/>
                            </w:rPr>
                            <w:t>MADRID4-449415-v25</w:t>
                          </w:r>
                          <w:r>
                            <w:rPr>
                              <w:sz w:val="12"/>
                              <w:szCs w:val="12"/>
                            </w:rPr>
                            <w:tab/>
                          </w:r>
                          <w:r>
                            <w:rPr>
                              <w:sz w:val="18"/>
                              <w:szCs w:val="18"/>
                            </w:rPr>
                            <w:t xml:space="preserve">- </w:t>
                          </w:r>
                          <w:r>
                            <w:rPr>
                              <w:sz w:val="18"/>
                              <w:szCs w:val="18"/>
                            </w:rPr>
                            <w:fldChar w:fldCharType="begin"/>
                          </w:r>
                          <w:r>
                            <w:rPr>
                              <w:sz w:val="18"/>
                              <w:szCs w:val="18"/>
                            </w:rPr>
                            <w:instrText xml:space="preserve"> PAGE </w:instrText>
                          </w:r>
                          <w:r>
                            <w:rPr>
                              <w:sz w:val="18"/>
                              <w:szCs w:val="18"/>
                            </w:rPr>
                            <w:fldChar w:fldCharType="separate"/>
                          </w:r>
                          <w:r w:rsidR="00102F4A">
                            <w:rPr>
                              <w:noProof/>
                              <w:sz w:val="18"/>
                              <w:szCs w:val="18"/>
                            </w:rPr>
                            <w:t>18</w:t>
                          </w:r>
                          <w:r>
                            <w:rPr>
                              <w:sz w:val="18"/>
                              <w:szCs w:val="18"/>
                            </w:rPr>
                            <w:fldChar w:fldCharType="end"/>
                          </w:r>
                          <w:r>
                            <w:rPr>
                              <w:sz w:val="18"/>
                              <w:szCs w:val="18"/>
                            </w:rPr>
                            <w:t xml:space="preserve"> -</w:t>
                          </w:r>
                          <w:r>
                            <w:rPr>
                              <w:sz w:val="18"/>
                              <w:szCs w:val="18"/>
                            </w:rPr>
                            <w:tab/>
                          </w:r>
                          <w:r>
                            <w:rPr>
                              <w:sz w:val="12"/>
                              <w:szCs w:val="12"/>
                            </w:rPr>
                            <w:t>6640161646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3" o:spid="_x0000_s1093" type="#_x0000_t202" style="position:absolute;margin-left:36.35pt;margin-top:0;width:323.45pt;height:9.35pt;z-index:2514795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" o:allowincell="f" stroked="f">
              <v:fill opacity="0"/>
              <v:textbox inset="0,0,0,0">
                <w:txbxContent>
                  <w:p w:rsidR="00C15E08" w:rsidRDefault="00C15E08">
                    <w:pPr>
                      <w:keepNext/>
                      <w:keepLines/>
                      <w:tabs>
                        <w:tab w:val="left" w:pos="2991"/>
                        <w:tab w:val="right" w:pos="6447"/>
                      </w:tabs>
                      <w:kinsoku w:val="0"/>
                      <w:overflowPunct w:val="0"/>
                      <w:autoSpaceDE/>
                      <w:autoSpaceDN/>
                      <w:adjustRightInd/>
                      <w:textAlignment w:val="baseline"/>
                      <w:rPr>
                        <w:sz w:val="12"/>
                        <w:szCs w:val="12"/>
                      </w:rPr>
                    </w:pPr>
                    <w:r>
                      <w:rPr>
                        <w:sz w:val="12"/>
                        <w:szCs w:val="12"/>
                      </w:rPr>
                      <w:t>MADRID4-449415-v25</w:t>
                    </w:r>
                    <w:r>
                      <w:rPr>
                        <w:sz w:val="12"/>
                        <w:szCs w:val="12"/>
                      </w:rPr>
                      <w:tab/>
                    </w:r>
                    <w:r>
                      <w:rPr>
                        <w:sz w:val="18"/>
                        <w:szCs w:val="18"/>
                      </w:rPr>
                      <w:t xml:space="preserve">- </w:t>
                    </w:r>
                    <w:r>
                      <w:rPr>
                        <w:sz w:val="18"/>
                        <w:szCs w:val="18"/>
                      </w:rPr>
                      <w:fldChar w:fldCharType="begin"/>
                    </w:r>
                    <w:r>
                      <w:rPr>
                        <w:sz w:val="18"/>
                        <w:szCs w:val="18"/>
                      </w:rPr>
                      <w:instrText xml:space="preserve"> PAGE </w:instrText>
                    </w:r>
                    <w:r>
                      <w:rPr>
                        <w:sz w:val="18"/>
                        <w:szCs w:val="18"/>
                      </w:rPr>
                      <w:fldChar w:fldCharType="separate"/>
                    </w:r>
                    <w:r w:rsidR="00102F4A">
                      <w:rPr>
                        <w:noProof/>
                        <w:sz w:val="18"/>
                        <w:szCs w:val="18"/>
                      </w:rPr>
                      <w:t>18</w:t>
                    </w:r>
                    <w:r>
                      <w:rPr>
                        <w:sz w:val="18"/>
                        <w:szCs w:val="18"/>
                      </w:rPr>
                      <w:fldChar w:fldCharType="end"/>
                    </w:r>
                    <w:r>
                      <w:rPr>
                        <w:sz w:val="18"/>
                        <w:szCs w:val="18"/>
                      </w:rPr>
                      <w:t xml:space="preserve"> -</w:t>
                    </w:r>
                    <w:r>
                      <w:rPr>
                        <w:sz w:val="18"/>
                        <w:szCs w:val="18"/>
                      </w:rPr>
                      <w:tab/>
                    </w:r>
                    <w:r>
                      <w:rPr>
                        <w:sz w:val="12"/>
                        <w:szCs w:val="12"/>
                      </w:rPr>
                      <w:t>6640161646</w:t>
                    </w:r>
                  </w:p>
                </w:txbxContent>
              </v:textbox>
              <w10:wrap type="square" anchorx="page"/>
            </v:shape>
          </w:pict>
        </mc:Fallback>
      </mc:AlternateContent>
    </w:r>
  </w:p>
</w:ftr>
</file>

<file path=word/footer5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3339A9">
    <w:pPr>
      <w:kinsoku w:val="0"/>
      <w:overflowPunct w:val="0"/>
      <w:autoSpaceDE/>
      <w:autoSpaceDN/>
      <w:adjustRightInd/>
      <w:textAlignment w:val="baseline"/>
      <w:rPr>
        <w:sz w:val="16"/>
        <w:szCs w:val="16"/>
      </w:rPr>
    </w:pPr>
    <w:r>
      <w:rPr>
        <w:noProof/>
        <w:lang w:val="en-GB"/>
      </w:rPr>
      <mc:AlternateContent>
        <mc:Choice Requires="wps">
          <w:drawing>
            <wp:anchor distT="0" distB="0" distL="0" distR="0" simplePos="0" relativeHeight="251480576" behindDoc="0" locked="0" layoutInCell="0" allowOverlap="1">
              <wp:simplePos x="0" y="0"/>
              <wp:positionH relativeFrom="page">
                <wp:posOffset>461645</wp:posOffset>
              </wp:positionH>
              <wp:positionV relativeFrom="paragraph">
                <wp:posOffset>0</wp:posOffset>
              </wp:positionV>
              <wp:extent cx="4107815" cy="118745"/>
              <wp:effectExtent l="0" t="0" r="0" b="0"/>
              <wp:wrapSquare wrapText="bothSides"/>
              <wp:docPr id="390"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07815" cy="11874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5E08" w:rsidRDefault="00C15E08">
                          <w:pPr>
                            <w:keepNext/>
                            <w:keepLines/>
                            <w:tabs>
                              <w:tab w:val="left" w:pos="2991"/>
                              <w:tab w:val="right" w:pos="6447"/>
                            </w:tabs>
                            <w:kinsoku w:val="0"/>
                            <w:overflowPunct w:val="0"/>
                            <w:autoSpaceDE/>
                            <w:autoSpaceDN/>
                            <w:adjustRightInd/>
                            <w:textAlignment w:val="baseline"/>
                            <w:rPr>
                              <w:sz w:val="12"/>
                              <w:szCs w:val="12"/>
                            </w:rPr>
                          </w:pPr>
                          <w:r>
                            <w:rPr>
                              <w:sz w:val="12"/>
                              <w:szCs w:val="12"/>
                            </w:rPr>
                            <w:t>MADRID4-449415-v25</w:t>
                          </w:r>
                          <w:r>
                            <w:rPr>
                              <w:sz w:val="12"/>
                              <w:szCs w:val="12"/>
                            </w:rPr>
                            <w:tab/>
                          </w:r>
                          <w:r>
                            <w:rPr>
                              <w:sz w:val="18"/>
                              <w:szCs w:val="18"/>
                            </w:rPr>
                            <w:t xml:space="preserve">- </w:t>
                          </w:r>
                          <w:r>
                            <w:rPr>
                              <w:sz w:val="18"/>
                              <w:szCs w:val="18"/>
                            </w:rPr>
                            <w:fldChar w:fldCharType="begin"/>
                          </w:r>
                          <w:r>
                            <w:rPr>
                              <w:sz w:val="18"/>
                              <w:szCs w:val="18"/>
                            </w:rPr>
                            <w:instrText xml:space="preserve"> PAGE </w:instrText>
                          </w:r>
                          <w:r>
                            <w:rPr>
                              <w:sz w:val="18"/>
                              <w:szCs w:val="18"/>
                            </w:rPr>
                            <w:fldChar w:fldCharType="separate"/>
                          </w:r>
                          <w:r>
                            <w:rPr>
                              <w:sz w:val="18"/>
                              <w:szCs w:val="18"/>
                            </w:rPr>
                            <w:t>20</w:t>
                          </w:r>
                          <w:r>
                            <w:rPr>
                              <w:sz w:val="18"/>
                              <w:szCs w:val="18"/>
                            </w:rPr>
                            <w:fldChar w:fldCharType="end"/>
                          </w:r>
                          <w:r>
                            <w:rPr>
                              <w:sz w:val="18"/>
                              <w:szCs w:val="18"/>
                            </w:rPr>
                            <w:t xml:space="preserve"> -</w:t>
                          </w:r>
                          <w:r>
                            <w:rPr>
                              <w:sz w:val="18"/>
                              <w:szCs w:val="18"/>
                            </w:rPr>
                            <w:tab/>
                          </w:r>
                          <w:r>
                            <w:rPr>
                              <w:sz w:val="12"/>
                              <w:szCs w:val="12"/>
                            </w:rPr>
                            <w:t>6640161646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4" o:spid="_x0000_s1094" type="#_x0000_t202" style="position:absolute;margin-left:36.35pt;margin-top:0;width:323.45pt;height:9.35pt;z-index:2514805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" o:allowincell="f" stroked="f">
              <v:fill opacity="0"/>
              <v:textbox inset="0,0,0,0">
                <w:txbxContent>
                  <w:p w:rsidR="00C15E08" w:rsidRDefault="00C15E08">
                    <w:pPr>
                      <w:keepNext/>
                      <w:keepLines/>
                      <w:tabs>
                        <w:tab w:val="left" w:pos="2991"/>
                        <w:tab w:val="right" w:pos="6447"/>
                      </w:tabs>
                      <w:kinsoku w:val="0"/>
                      <w:overflowPunct w:val="0"/>
                      <w:autoSpaceDE/>
                      <w:autoSpaceDN/>
                      <w:adjustRightInd/>
                      <w:textAlignment w:val="baseline"/>
                      <w:rPr>
                        <w:sz w:val="12"/>
                        <w:szCs w:val="12"/>
                      </w:rPr>
                    </w:pPr>
                    <w:r>
                      <w:rPr>
                        <w:sz w:val="12"/>
                        <w:szCs w:val="12"/>
                      </w:rPr>
                      <w:t>MADRID4-449415-v25</w:t>
                    </w:r>
                    <w:r>
                      <w:rPr>
                        <w:sz w:val="12"/>
                        <w:szCs w:val="12"/>
                      </w:rPr>
                      <w:tab/>
                    </w:r>
                    <w:r>
                      <w:rPr>
                        <w:sz w:val="18"/>
                        <w:szCs w:val="18"/>
                      </w:rPr>
                      <w:t xml:space="preserve">- </w:t>
                    </w:r>
                    <w:r>
                      <w:rPr>
                        <w:sz w:val="18"/>
                        <w:szCs w:val="18"/>
                      </w:rPr>
                      <w:fldChar w:fldCharType="begin"/>
                    </w:r>
                    <w:r>
                      <w:rPr>
                        <w:sz w:val="18"/>
                        <w:szCs w:val="18"/>
                      </w:rPr>
                      <w:instrText xml:space="preserve"> PAGE </w:instrText>
                    </w:r>
                    <w:r>
                      <w:rPr>
                        <w:sz w:val="18"/>
                        <w:szCs w:val="18"/>
                      </w:rPr>
                      <w:fldChar w:fldCharType="separate"/>
                    </w:r>
                    <w:r>
                      <w:rPr>
                        <w:sz w:val="18"/>
                        <w:szCs w:val="18"/>
                      </w:rPr>
                      <w:t>20</w:t>
                    </w:r>
                    <w:r>
                      <w:rPr>
                        <w:sz w:val="18"/>
                        <w:szCs w:val="18"/>
                      </w:rPr>
                      <w:fldChar w:fldCharType="end"/>
                    </w:r>
                    <w:r>
                      <w:rPr>
                        <w:sz w:val="18"/>
                        <w:szCs w:val="18"/>
                      </w:rPr>
                      <w:t xml:space="preserve"> -</w:t>
                    </w:r>
                    <w:r>
                      <w:rPr>
                        <w:sz w:val="18"/>
                        <w:szCs w:val="18"/>
                      </w:rPr>
                      <w:tab/>
                    </w:r>
                    <w:r>
                      <w:rPr>
                        <w:sz w:val="12"/>
                        <w:szCs w:val="12"/>
                      </w:rPr>
                      <w:t>6640161646</w:t>
                    </w:r>
                  </w:p>
                </w:txbxContent>
              </v:textbox>
              <w10:wrap type="square" anchorx="page"/>
            </v:shape>
          </w:pict>
        </mc:Fallback>
      </mc:AlternateContent>
    </w:r>
  </w:p>
</w:ftr>
</file>

<file path=word/footer5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3339A9">
    <w:pPr>
      <w:kinsoku w:val="0"/>
      <w:overflowPunct w:val="0"/>
      <w:autoSpaceDE/>
      <w:autoSpaceDN/>
      <w:adjustRightInd/>
      <w:textAlignment w:val="baseline"/>
      <w:rPr>
        <w:sz w:val="16"/>
        <w:szCs w:val="16"/>
      </w:rPr>
    </w:pPr>
    <w:r>
      <w:rPr>
        <w:noProof/>
        <w:lang w:val="en-GB"/>
      </w:rPr>
      <mc:AlternateContent>
        <mc:Choice Requires="wps">
          <w:drawing>
            <wp:anchor distT="0" distB="0" distL="0" distR="0" simplePos="0" relativeHeight="251481600" behindDoc="0" locked="0" layoutInCell="0" allowOverlap="1">
              <wp:simplePos x="0" y="0"/>
              <wp:positionH relativeFrom="page">
                <wp:posOffset>610870</wp:posOffset>
              </wp:positionH>
              <wp:positionV relativeFrom="paragraph">
                <wp:posOffset>0</wp:posOffset>
              </wp:positionV>
              <wp:extent cx="4098925" cy="109855"/>
              <wp:effectExtent l="0" t="0" r="0" b="0"/>
              <wp:wrapSquare wrapText="bothSides"/>
              <wp:docPr id="389"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8925" cy="10985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5E08" w:rsidRDefault="00C15E08">
                          <w:pPr>
                            <w:keepNext/>
                            <w:keepLines/>
                            <w:tabs>
                              <w:tab w:val="left" w:pos="2991"/>
                              <w:tab w:val="right" w:pos="6447"/>
                            </w:tabs>
                            <w:kinsoku w:val="0"/>
                            <w:overflowPunct w:val="0"/>
                            <w:autoSpaceDE/>
                            <w:autoSpaceDN/>
                            <w:adjustRightInd/>
                            <w:textAlignment w:val="baseline"/>
                            <w:rPr>
                              <w:sz w:val="12"/>
                              <w:szCs w:val="12"/>
                            </w:rPr>
                          </w:pPr>
                          <w:r>
                            <w:rPr>
                              <w:sz w:val="12"/>
                              <w:szCs w:val="12"/>
                            </w:rPr>
                            <w:t>MADRID-1-449415-y25</w:t>
                          </w:r>
                          <w:r>
                            <w:rPr>
                              <w:sz w:val="12"/>
                              <w:szCs w:val="12"/>
                            </w:rPr>
                            <w:tab/>
                          </w:r>
                          <w:r>
                            <w:rPr>
                              <w:sz w:val="17"/>
                              <w:szCs w:val="17"/>
                            </w:rPr>
                            <w:t xml:space="preserve">- </w:t>
                          </w:r>
                          <w:r>
                            <w:rPr>
                              <w:sz w:val="17"/>
                              <w:szCs w:val="17"/>
                            </w:rPr>
                            <w:fldChar w:fldCharType="begin"/>
                          </w:r>
                          <w:r>
                            <w:rPr>
                              <w:sz w:val="17"/>
                              <w:szCs w:val="17"/>
                            </w:rPr>
                            <w:instrText xml:space="preserve"> PAGE </w:instrText>
                          </w:r>
                          <w:r>
                            <w:rPr>
                              <w:sz w:val="17"/>
                              <w:szCs w:val="17"/>
                            </w:rPr>
                            <w:fldChar w:fldCharType="separate"/>
                          </w:r>
                          <w:r w:rsidR="00102F4A">
                            <w:rPr>
                              <w:noProof/>
                              <w:sz w:val="17"/>
                              <w:szCs w:val="17"/>
                            </w:rPr>
                            <w:t>19</w:t>
                          </w:r>
                          <w:r>
                            <w:rPr>
                              <w:sz w:val="17"/>
                              <w:szCs w:val="17"/>
                            </w:rPr>
                            <w:fldChar w:fldCharType="end"/>
                          </w:r>
                          <w:r>
                            <w:rPr>
                              <w:sz w:val="17"/>
                              <w:szCs w:val="17"/>
                            </w:rPr>
                            <w:t xml:space="preserve"> -</w:t>
                          </w:r>
                          <w:r>
                            <w:rPr>
                              <w:sz w:val="17"/>
                              <w:szCs w:val="17"/>
                            </w:rPr>
                            <w:tab/>
                          </w:r>
                          <w:r>
                            <w:rPr>
                              <w:sz w:val="12"/>
                              <w:szCs w:val="12"/>
                            </w:rPr>
                            <w:t>66-40161646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5" o:spid="_x0000_s1095" type="#_x0000_t202" style="position:absolute;margin-left:48.1pt;margin-top:0;width:322.75pt;height:8.65pt;z-index:2514816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" o:allowincell="f" stroked="f">
              <v:fill opacity="0"/>
              <v:textbox inset="0,0,0,0">
                <w:txbxContent>
                  <w:p w:rsidR="00C15E08" w:rsidRDefault="00C15E08">
                    <w:pPr>
                      <w:keepNext/>
                      <w:keepLines/>
                      <w:tabs>
                        <w:tab w:val="left" w:pos="2991"/>
                        <w:tab w:val="right" w:pos="6447"/>
                      </w:tabs>
                      <w:kinsoku w:val="0"/>
                      <w:overflowPunct w:val="0"/>
                      <w:autoSpaceDE/>
                      <w:autoSpaceDN/>
                      <w:adjustRightInd/>
                      <w:textAlignment w:val="baseline"/>
                      <w:rPr>
                        <w:sz w:val="12"/>
                        <w:szCs w:val="12"/>
                      </w:rPr>
                    </w:pPr>
                    <w:r>
                      <w:rPr>
                        <w:sz w:val="12"/>
                        <w:szCs w:val="12"/>
                      </w:rPr>
                      <w:t>MADRID-1-449415-y25</w:t>
                    </w:r>
                    <w:r>
                      <w:rPr>
                        <w:sz w:val="12"/>
                        <w:szCs w:val="12"/>
                      </w:rPr>
                      <w:tab/>
                    </w:r>
                    <w:r>
                      <w:rPr>
                        <w:sz w:val="17"/>
                        <w:szCs w:val="17"/>
                      </w:rPr>
                      <w:t xml:space="preserve">- </w:t>
                    </w:r>
                    <w:r>
                      <w:rPr>
                        <w:sz w:val="17"/>
                        <w:szCs w:val="17"/>
                      </w:rPr>
                      <w:fldChar w:fldCharType="begin"/>
                    </w:r>
                    <w:r>
                      <w:rPr>
                        <w:sz w:val="17"/>
                        <w:szCs w:val="17"/>
                      </w:rPr>
                      <w:instrText xml:space="preserve"> PAGE </w:instrText>
                    </w:r>
                    <w:r>
                      <w:rPr>
                        <w:sz w:val="17"/>
                        <w:szCs w:val="17"/>
                      </w:rPr>
                      <w:fldChar w:fldCharType="separate"/>
                    </w:r>
                    <w:r w:rsidR="00102F4A">
                      <w:rPr>
                        <w:noProof/>
                        <w:sz w:val="17"/>
                        <w:szCs w:val="17"/>
                      </w:rPr>
                      <w:t>19</w:t>
                    </w:r>
                    <w:r>
                      <w:rPr>
                        <w:sz w:val="17"/>
                        <w:szCs w:val="17"/>
                      </w:rPr>
                      <w:fldChar w:fldCharType="end"/>
                    </w:r>
                    <w:r>
                      <w:rPr>
                        <w:sz w:val="17"/>
                        <w:szCs w:val="17"/>
                      </w:rPr>
                      <w:t xml:space="preserve"> -</w:t>
                    </w:r>
                    <w:r>
                      <w:rPr>
                        <w:sz w:val="17"/>
                        <w:szCs w:val="17"/>
                      </w:rPr>
                      <w:tab/>
                    </w:r>
                    <w:r>
                      <w:rPr>
                        <w:sz w:val="12"/>
                        <w:szCs w:val="12"/>
                      </w:rPr>
                      <w:t>66-40161646</w:t>
                    </w:r>
                  </w:p>
                </w:txbxContent>
              </v:textbox>
              <w10:wrap type="square" anchorx="page"/>
            </v:shape>
          </w:pict>
        </mc:Fallback>
      </mc:AlternateContent>
    </w:r>
  </w:p>
</w:ftr>
</file>

<file path=word/footer5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3339A9">
    <w:pPr>
      <w:kinsoku w:val="0"/>
      <w:overflowPunct w:val="0"/>
      <w:autoSpaceDE/>
      <w:autoSpaceDN/>
      <w:adjustRightInd/>
      <w:textAlignment w:val="baseline"/>
      <w:rPr>
        <w:sz w:val="16"/>
        <w:szCs w:val="16"/>
      </w:rPr>
    </w:pPr>
    <w:r>
      <w:rPr>
        <w:noProof/>
        <w:lang w:val="en-GB"/>
      </w:rPr>
      <mc:AlternateContent>
        <mc:Choice Requires="wps">
          <w:drawing>
            <wp:anchor distT="0" distB="0" distL="0" distR="0" simplePos="0" relativeHeight="251482624" behindDoc="0" locked="0" layoutInCell="0" allowOverlap="1">
              <wp:simplePos x="0" y="0"/>
              <wp:positionH relativeFrom="page">
                <wp:posOffset>461645</wp:posOffset>
              </wp:positionH>
              <wp:positionV relativeFrom="paragraph">
                <wp:posOffset>0</wp:posOffset>
              </wp:positionV>
              <wp:extent cx="4107815" cy="118745"/>
              <wp:effectExtent l="0" t="0" r="0" b="0"/>
              <wp:wrapSquare wrapText="bothSides"/>
              <wp:docPr id="388"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07815" cy="11874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5E08" w:rsidRDefault="00C15E08">
                          <w:pPr>
                            <w:keepNext/>
                            <w:keepLines/>
                            <w:tabs>
                              <w:tab w:val="left" w:pos="2991"/>
                              <w:tab w:val="right" w:pos="6447"/>
                            </w:tabs>
                            <w:kinsoku w:val="0"/>
                            <w:overflowPunct w:val="0"/>
                            <w:autoSpaceDE/>
                            <w:autoSpaceDN/>
                            <w:adjustRightInd/>
                            <w:textAlignment w:val="baseline"/>
                            <w:rPr>
                              <w:sz w:val="12"/>
                              <w:szCs w:val="12"/>
                            </w:rPr>
                          </w:pPr>
                          <w:r>
                            <w:rPr>
                              <w:sz w:val="12"/>
                              <w:szCs w:val="12"/>
                            </w:rPr>
                            <w:t>MADRID4-449415-v25</w:t>
                          </w:r>
                          <w:r>
                            <w:rPr>
                              <w:sz w:val="12"/>
                              <w:szCs w:val="12"/>
                            </w:rPr>
                            <w:tab/>
                          </w:r>
                          <w:r>
                            <w:rPr>
                              <w:sz w:val="18"/>
                              <w:szCs w:val="18"/>
                            </w:rPr>
                            <w:t xml:space="preserve">- </w:t>
                          </w:r>
                          <w:r>
                            <w:rPr>
                              <w:sz w:val="18"/>
                              <w:szCs w:val="18"/>
                            </w:rPr>
                            <w:fldChar w:fldCharType="begin"/>
                          </w:r>
                          <w:r>
                            <w:rPr>
                              <w:sz w:val="18"/>
                              <w:szCs w:val="18"/>
                            </w:rPr>
                            <w:instrText xml:space="preserve"> PAGE </w:instrText>
                          </w:r>
                          <w:r>
                            <w:rPr>
                              <w:sz w:val="18"/>
                              <w:szCs w:val="18"/>
                            </w:rPr>
                            <w:fldChar w:fldCharType="separate"/>
                          </w:r>
                          <w:r w:rsidR="00102F4A">
                            <w:rPr>
                              <w:noProof/>
                              <w:sz w:val="18"/>
                              <w:szCs w:val="18"/>
                            </w:rPr>
                            <w:t>20</w:t>
                          </w:r>
                          <w:r>
                            <w:rPr>
                              <w:sz w:val="18"/>
                              <w:szCs w:val="18"/>
                            </w:rPr>
                            <w:fldChar w:fldCharType="end"/>
                          </w:r>
                          <w:r>
                            <w:rPr>
                              <w:sz w:val="18"/>
                              <w:szCs w:val="18"/>
                            </w:rPr>
                            <w:t xml:space="preserve"> -</w:t>
                          </w:r>
                          <w:r>
                            <w:rPr>
                              <w:sz w:val="18"/>
                              <w:szCs w:val="18"/>
                            </w:rPr>
                            <w:tab/>
                          </w:r>
                          <w:r>
                            <w:rPr>
                              <w:sz w:val="12"/>
                              <w:szCs w:val="12"/>
                            </w:rPr>
                            <w:t>6640161646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6" o:spid="_x0000_s1096" type="#_x0000_t202" style="position:absolute;margin-left:36.35pt;margin-top:0;width:323.45pt;height:9.35pt;z-index:2514826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" o:allowincell="f" stroked="f">
              <v:fill opacity="0"/>
              <v:textbox inset="0,0,0,0">
                <w:txbxContent>
                  <w:p w:rsidR="00C15E08" w:rsidRDefault="00C15E08">
                    <w:pPr>
                      <w:keepNext/>
                      <w:keepLines/>
                      <w:tabs>
                        <w:tab w:val="left" w:pos="2991"/>
                        <w:tab w:val="right" w:pos="6447"/>
                      </w:tabs>
                      <w:kinsoku w:val="0"/>
                      <w:overflowPunct w:val="0"/>
                      <w:autoSpaceDE/>
                      <w:autoSpaceDN/>
                      <w:adjustRightInd/>
                      <w:textAlignment w:val="baseline"/>
                      <w:rPr>
                        <w:sz w:val="12"/>
                        <w:szCs w:val="12"/>
                      </w:rPr>
                    </w:pPr>
                    <w:r>
                      <w:rPr>
                        <w:sz w:val="12"/>
                        <w:szCs w:val="12"/>
                      </w:rPr>
                      <w:t>MADRID4-449415-v25</w:t>
                    </w:r>
                    <w:r>
                      <w:rPr>
                        <w:sz w:val="12"/>
                        <w:szCs w:val="12"/>
                      </w:rPr>
                      <w:tab/>
                    </w:r>
                    <w:r>
                      <w:rPr>
                        <w:sz w:val="18"/>
                        <w:szCs w:val="18"/>
                      </w:rPr>
                      <w:t xml:space="preserve">- </w:t>
                    </w:r>
                    <w:r>
                      <w:rPr>
                        <w:sz w:val="18"/>
                        <w:szCs w:val="18"/>
                      </w:rPr>
                      <w:fldChar w:fldCharType="begin"/>
                    </w:r>
                    <w:r>
                      <w:rPr>
                        <w:sz w:val="18"/>
                        <w:szCs w:val="18"/>
                      </w:rPr>
                      <w:instrText xml:space="preserve"> PAGE </w:instrText>
                    </w:r>
                    <w:r>
                      <w:rPr>
                        <w:sz w:val="18"/>
                        <w:szCs w:val="18"/>
                      </w:rPr>
                      <w:fldChar w:fldCharType="separate"/>
                    </w:r>
                    <w:r w:rsidR="00102F4A">
                      <w:rPr>
                        <w:noProof/>
                        <w:sz w:val="18"/>
                        <w:szCs w:val="18"/>
                      </w:rPr>
                      <w:t>20</w:t>
                    </w:r>
                    <w:r>
                      <w:rPr>
                        <w:sz w:val="18"/>
                        <w:szCs w:val="18"/>
                      </w:rPr>
                      <w:fldChar w:fldCharType="end"/>
                    </w:r>
                    <w:r>
                      <w:rPr>
                        <w:sz w:val="18"/>
                        <w:szCs w:val="18"/>
                      </w:rPr>
                      <w:t xml:space="preserve"> -</w:t>
                    </w:r>
                    <w:r>
                      <w:rPr>
                        <w:sz w:val="18"/>
                        <w:szCs w:val="18"/>
                      </w:rPr>
                      <w:tab/>
                    </w:r>
                    <w:r>
                      <w:rPr>
                        <w:sz w:val="12"/>
                        <w:szCs w:val="12"/>
                      </w:rPr>
                      <w:t>6640161646</w:t>
                    </w:r>
                  </w:p>
                </w:txbxContent>
              </v:textbox>
              <w10:wrap type="square" anchorx="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keepNext/>
      <w:keepLines/>
      <w:tabs>
        <w:tab w:val="left" w:pos="67"/>
        <w:tab w:val="right" w:pos="6442"/>
      </w:tabs>
      <w:kinsoku w:val="0"/>
      <w:overflowPunct w:val="0"/>
      <w:autoSpaceDE/>
      <w:autoSpaceDN/>
      <w:adjustRightInd/>
      <w:textAlignment w:val="baseline"/>
      <w:rPr>
        <w:sz w:val="12"/>
        <w:szCs w:val="12"/>
      </w:rPr>
    </w:pPr>
    <w:r>
      <w:rPr>
        <w:sz w:val="24"/>
        <w:szCs w:val="24"/>
      </w:rPr>
      <w:tab/>
    </w:r>
    <w:r>
      <w:rPr>
        <w:sz w:val="12"/>
        <w:szCs w:val="12"/>
      </w:rPr>
      <w:t>MADRID-I-449415-v25</w:t>
    </w:r>
    <w:r>
      <w:rPr>
        <w:sz w:val="12"/>
        <w:szCs w:val="12"/>
      </w:rPr>
      <w:tab/>
      <w:t>66-40161646</w:t>
    </w:r>
  </w:p>
</w:ftr>
</file>

<file path=word/footer6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3339A9">
    <w:pPr>
      <w:kinsoku w:val="0"/>
      <w:overflowPunct w:val="0"/>
      <w:autoSpaceDE/>
      <w:autoSpaceDN/>
      <w:adjustRightInd/>
      <w:textAlignment w:val="baseline"/>
      <w:rPr>
        <w:sz w:val="16"/>
        <w:szCs w:val="16"/>
      </w:rPr>
    </w:pPr>
    <w:r>
      <w:rPr>
        <w:noProof/>
        <w:lang w:val="en-GB"/>
      </w:rPr>
      <mc:AlternateContent>
        <mc:Choice Requires="wps">
          <w:drawing>
            <wp:anchor distT="0" distB="0" distL="0" distR="0" simplePos="0" relativeHeight="251483648" behindDoc="0" locked="0" layoutInCell="0" allowOverlap="1">
              <wp:simplePos x="0" y="0"/>
              <wp:positionH relativeFrom="page">
                <wp:posOffset>610870</wp:posOffset>
              </wp:positionH>
              <wp:positionV relativeFrom="paragraph">
                <wp:posOffset>0</wp:posOffset>
              </wp:positionV>
              <wp:extent cx="4098925" cy="109855"/>
              <wp:effectExtent l="0" t="0" r="0" b="0"/>
              <wp:wrapSquare wrapText="bothSides"/>
              <wp:docPr id="387"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8925" cy="10985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5E08" w:rsidRDefault="00C15E08">
                          <w:pPr>
                            <w:keepNext/>
                            <w:keepLines/>
                            <w:tabs>
                              <w:tab w:val="left" w:pos="2991"/>
                              <w:tab w:val="right" w:pos="6447"/>
                            </w:tabs>
                            <w:kinsoku w:val="0"/>
                            <w:overflowPunct w:val="0"/>
                            <w:autoSpaceDE/>
                            <w:autoSpaceDN/>
                            <w:adjustRightInd/>
                            <w:textAlignment w:val="baseline"/>
                            <w:rPr>
                              <w:sz w:val="12"/>
                              <w:szCs w:val="12"/>
                            </w:rPr>
                          </w:pPr>
                          <w:r>
                            <w:rPr>
                              <w:sz w:val="12"/>
                              <w:szCs w:val="12"/>
                            </w:rPr>
                            <w:t>MADRID-1-449415-y25</w:t>
                          </w:r>
                          <w:r>
                            <w:rPr>
                              <w:sz w:val="12"/>
                              <w:szCs w:val="12"/>
                            </w:rPr>
                            <w:tab/>
                          </w:r>
                          <w:r>
                            <w:rPr>
                              <w:sz w:val="17"/>
                              <w:szCs w:val="17"/>
                            </w:rPr>
                            <w:t xml:space="preserve">- </w:t>
                          </w:r>
                          <w:r>
                            <w:rPr>
                              <w:sz w:val="17"/>
                              <w:szCs w:val="17"/>
                            </w:rPr>
                            <w:fldChar w:fldCharType="begin"/>
                          </w:r>
                          <w:r>
                            <w:rPr>
                              <w:sz w:val="17"/>
                              <w:szCs w:val="17"/>
                            </w:rPr>
                            <w:instrText xml:space="preserve"> PAGE </w:instrText>
                          </w:r>
                          <w:r>
                            <w:rPr>
                              <w:sz w:val="17"/>
                              <w:szCs w:val="17"/>
                            </w:rPr>
                            <w:fldChar w:fldCharType="separate"/>
                          </w:r>
                          <w:r>
                            <w:rPr>
                              <w:sz w:val="17"/>
                              <w:szCs w:val="17"/>
                            </w:rPr>
                            <w:t>19</w:t>
                          </w:r>
                          <w:r>
                            <w:rPr>
                              <w:sz w:val="17"/>
                              <w:szCs w:val="17"/>
                            </w:rPr>
                            <w:fldChar w:fldCharType="end"/>
                          </w:r>
                          <w:r>
                            <w:rPr>
                              <w:sz w:val="17"/>
                              <w:szCs w:val="17"/>
                            </w:rPr>
                            <w:t xml:space="preserve"> -</w:t>
                          </w:r>
                          <w:r>
                            <w:rPr>
                              <w:sz w:val="17"/>
                              <w:szCs w:val="17"/>
                            </w:rPr>
                            <w:tab/>
                          </w:r>
                          <w:r>
                            <w:rPr>
                              <w:sz w:val="12"/>
                              <w:szCs w:val="12"/>
                            </w:rPr>
                            <w:t>66-40161646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7" o:spid="_x0000_s1097" type="#_x0000_t202" style="position:absolute;margin-left:48.1pt;margin-top:0;width:322.75pt;height:8.65pt;z-index:2514836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" o:allowincell="f" stroked="f">
              <v:fill opacity="0"/>
              <v:textbox inset="0,0,0,0">
                <w:txbxContent>
                  <w:p w:rsidR="00C15E08" w:rsidRDefault="00C15E08">
                    <w:pPr>
                      <w:keepNext/>
                      <w:keepLines/>
                      <w:tabs>
                        <w:tab w:val="left" w:pos="2991"/>
                        <w:tab w:val="right" w:pos="6447"/>
                      </w:tabs>
                      <w:kinsoku w:val="0"/>
                      <w:overflowPunct w:val="0"/>
                      <w:autoSpaceDE/>
                      <w:autoSpaceDN/>
                      <w:adjustRightInd/>
                      <w:textAlignment w:val="baseline"/>
                      <w:rPr>
                        <w:sz w:val="12"/>
                        <w:szCs w:val="12"/>
                      </w:rPr>
                    </w:pPr>
                    <w:r>
                      <w:rPr>
                        <w:sz w:val="12"/>
                        <w:szCs w:val="12"/>
                      </w:rPr>
                      <w:t>MADRID-1-449415-y25</w:t>
                    </w:r>
                    <w:r>
                      <w:rPr>
                        <w:sz w:val="12"/>
                        <w:szCs w:val="12"/>
                      </w:rPr>
                      <w:tab/>
                    </w:r>
                    <w:r>
                      <w:rPr>
                        <w:sz w:val="17"/>
                        <w:szCs w:val="17"/>
                      </w:rPr>
                      <w:t xml:space="preserve">- </w:t>
                    </w:r>
                    <w:r>
                      <w:rPr>
                        <w:sz w:val="17"/>
                        <w:szCs w:val="17"/>
                      </w:rPr>
                      <w:fldChar w:fldCharType="begin"/>
                    </w:r>
                    <w:r>
                      <w:rPr>
                        <w:sz w:val="17"/>
                        <w:szCs w:val="17"/>
                      </w:rPr>
                      <w:instrText xml:space="preserve"> PAGE </w:instrText>
                    </w:r>
                    <w:r>
                      <w:rPr>
                        <w:sz w:val="17"/>
                        <w:szCs w:val="17"/>
                      </w:rPr>
                      <w:fldChar w:fldCharType="separate"/>
                    </w:r>
                    <w:r>
                      <w:rPr>
                        <w:sz w:val="17"/>
                        <w:szCs w:val="17"/>
                      </w:rPr>
                      <w:t>19</w:t>
                    </w:r>
                    <w:r>
                      <w:rPr>
                        <w:sz w:val="17"/>
                        <w:szCs w:val="17"/>
                      </w:rPr>
                      <w:fldChar w:fldCharType="end"/>
                    </w:r>
                    <w:r>
                      <w:rPr>
                        <w:sz w:val="17"/>
                        <w:szCs w:val="17"/>
                      </w:rPr>
                      <w:t xml:space="preserve"> -</w:t>
                    </w:r>
                    <w:r>
                      <w:rPr>
                        <w:sz w:val="17"/>
                        <w:szCs w:val="17"/>
                      </w:rPr>
                      <w:tab/>
                    </w:r>
                    <w:r>
                      <w:rPr>
                        <w:sz w:val="12"/>
                        <w:szCs w:val="12"/>
                      </w:rPr>
                      <w:t>66-40161646</w:t>
                    </w:r>
                  </w:p>
                </w:txbxContent>
              </v:textbox>
              <w10:wrap type="square" anchorx="page"/>
            </v:shape>
          </w:pict>
        </mc:Fallback>
      </mc:AlternateContent>
    </w:r>
  </w:p>
</w:ftr>
</file>

<file path=word/footer6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widowControl/>
      <w:rPr>
        <w:sz w:val="24"/>
        <w:szCs w:val="24"/>
      </w:rPr>
    </w:pPr>
  </w:p>
</w:ftr>
</file>

<file path=word/footer6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widowControl/>
      <w:rPr>
        <w:sz w:val="24"/>
        <w:szCs w:val="24"/>
      </w:rPr>
    </w:pPr>
  </w:p>
</w:ftr>
</file>

<file path=word/footer6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3339A9">
    <w:pPr>
      <w:kinsoku w:val="0"/>
      <w:overflowPunct w:val="0"/>
      <w:autoSpaceDE/>
      <w:autoSpaceDN/>
      <w:adjustRightInd/>
      <w:textAlignment w:val="baseline"/>
      <w:rPr>
        <w:sz w:val="16"/>
        <w:szCs w:val="16"/>
      </w:rPr>
    </w:pPr>
    <w:r>
      <w:rPr>
        <w:noProof/>
        <w:lang w:val="en-GB"/>
      </w:rPr>
      <mc:AlternateContent>
        <mc:Choice Requires="wps">
          <w:drawing>
            <wp:anchor distT="0" distB="0" distL="0" distR="0" simplePos="0" relativeHeight="251484672" behindDoc="0" locked="0" layoutInCell="0" allowOverlap="1">
              <wp:simplePos x="0" y="0"/>
              <wp:positionH relativeFrom="page">
                <wp:posOffset>597535</wp:posOffset>
              </wp:positionH>
              <wp:positionV relativeFrom="paragraph">
                <wp:posOffset>0</wp:posOffset>
              </wp:positionV>
              <wp:extent cx="4104640" cy="115570"/>
              <wp:effectExtent l="0" t="0" r="0" b="0"/>
              <wp:wrapSquare wrapText="bothSides"/>
              <wp:docPr id="386"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04640" cy="11557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5E08" w:rsidRDefault="00C15E08">
                          <w:pPr>
                            <w:keepNext/>
                            <w:keepLines/>
                            <w:tabs>
                              <w:tab w:val="left" w:pos="2991"/>
                              <w:tab w:val="right" w:pos="6447"/>
                            </w:tabs>
                            <w:kinsoku w:val="0"/>
                            <w:overflowPunct w:val="0"/>
                            <w:autoSpaceDE/>
                            <w:autoSpaceDN/>
                            <w:adjustRightInd/>
                            <w:textAlignment w:val="baseline"/>
                            <w:rPr>
                              <w:sz w:val="12"/>
                              <w:szCs w:val="12"/>
                            </w:rPr>
                          </w:pPr>
                          <w:r>
                            <w:rPr>
                              <w:sz w:val="12"/>
                              <w:szCs w:val="12"/>
                            </w:rPr>
                            <w:t>MADRID-1.449415-v25</w:t>
                          </w:r>
                          <w:r>
                            <w:rPr>
                              <w:sz w:val="12"/>
                              <w:szCs w:val="12"/>
                            </w:rPr>
                            <w:tab/>
                          </w:r>
                          <w:r>
                            <w:rPr>
                              <w:sz w:val="17"/>
                              <w:szCs w:val="17"/>
                            </w:rPr>
                            <w:t>-</w:t>
                          </w:r>
                          <w:r>
                            <w:rPr>
                              <w:sz w:val="17"/>
                              <w:szCs w:val="17"/>
                            </w:rPr>
                            <w:fldChar w:fldCharType="begin"/>
                          </w:r>
                          <w:r>
                            <w:rPr>
                              <w:sz w:val="17"/>
                              <w:szCs w:val="17"/>
                            </w:rPr>
                            <w:instrText xml:space="preserve"> PAGE </w:instrText>
                          </w:r>
                          <w:r>
                            <w:rPr>
                              <w:sz w:val="17"/>
                              <w:szCs w:val="17"/>
                            </w:rPr>
                            <w:fldChar w:fldCharType="separate"/>
                          </w:r>
                          <w:r w:rsidR="00102F4A">
                            <w:rPr>
                              <w:noProof/>
                              <w:sz w:val="17"/>
                              <w:szCs w:val="17"/>
                            </w:rPr>
                            <w:t>21</w:t>
                          </w:r>
                          <w:r>
                            <w:rPr>
                              <w:sz w:val="17"/>
                              <w:szCs w:val="17"/>
                            </w:rPr>
                            <w:fldChar w:fldCharType="end"/>
                          </w:r>
                          <w:r>
                            <w:rPr>
                              <w:sz w:val="17"/>
                              <w:szCs w:val="17"/>
                            </w:rPr>
                            <w:t>-</w:t>
                          </w:r>
                          <w:r>
                            <w:rPr>
                              <w:sz w:val="17"/>
                              <w:szCs w:val="17"/>
                            </w:rPr>
                            <w:tab/>
                          </w:r>
                          <w:r>
                            <w:rPr>
                              <w:sz w:val="12"/>
                              <w:szCs w:val="12"/>
                            </w:rPr>
                            <w:t>66-40161646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8" o:spid="_x0000_s1098" type="#_x0000_t202" style="position:absolute;margin-left:47.05pt;margin-top:0;width:323.2pt;height:9.1pt;z-index:2514846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" o:allowincell="f" stroked="f">
              <v:fill opacity="0"/>
              <v:textbox inset="0,0,0,0">
                <w:txbxContent>
                  <w:p w:rsidR="00C15E08" w:rsidRDefault="00C15E08">
                    <w:pPr>
                      <w:keepNext/>
                      <w:keepLines/>
                      <w:tabs>
                        <w:tab w:val="left" w:pos="2991"/>
                        <w:tab w:val="right" w:pos="6447"/>
                      </w:tabs>
                      <w:kinsoku w:val="0"/>
                      <w:overflowPunct w:val="0"/>
                      <w:autoSpaceDE/>
                      <w:autoSpaceDN/>
                      <w:adjustRightInd/>
                      <w:textAlignment w:val="baseline"/>
                      <w:rPr>
                        <w:sz w:val="12"/>
                        <w:szCs w:val="12"/>
                      </w:rPr>
                    </w:pPr>
                    <w:r>
                      <w:rPr>
                        <w:sz w:val="12"/>
                        <w:szCs w:val="12"/>
                      </w:rPr>
                      <w:t>MADRID-1.449415-v25</w:t>
                    </w:r>
                    <w:r>
                      <w:rPr>
                        <w:sz w:val="12"/>
                        <w:szCs w:val="12"/>
                      </w:rPr>
                      <w:tab/>
                    </w:r>
                    <w:r>
                      <w:rPr>
                        <w:sz w:val="17"/>
                        <w:szCs w:val="17"/>
                      </w:rPr>
                      <w:t>-</w:t>
                    </w:r>
                    <w:r>
                      <w:rPr>
                        <w:sz w:val="17"/>
                        <w:szCs w:val="17"/>
                      </w:rPr>
                      <w:fldChar w:fldCharType="begin"/>
                    </w:r>
                    <w:r>
                      <w:rPr>
                        <w:sz w:val="17"/>
                        <w:szCs w:val="17"/>
                      </w:rPr>
                      <w:instrText xml:space="preserve"> PAGE </w:instrText>
                    </w:r>
                    <w:r>
                      <w:rPr>
                        <w:sz w:val="17"/>
                        <w:szCs w:val="17"/>
                      </w:rPr>
                      <w:fldChar w:fldCharType="separate"/>
                    </w:r>
                    <w:r w:rsidR="00102F4A">
                      <w:rPr>
                        <w:noProof/>
                        <w:sz w:val="17"/>
                        <w:szCs w:val="17"/>
                      </w:rPr>
                      <w:t>21</w:t>
                    </w:r>
                    <w:r>
                      <w:rPr>
                        <w:sz w:val="17"/>
                        <w:szCs w:val="17"/>
                      </w:rPr>
                      <w:fldChar w:fldCharType="end"/>
                    </w:r>
                    <w:r>
                      <w:rPr>
                        <w:sz w:val="17"/>
                        <w:szCs w:val="17"/>
                      </w:rPr>
                      <w:t>-</w:t>
                    </w:r>
                    <w:r>
                      <w:rPr>
                        <w:sz w:val="17"/>
                        <w:szCs w:val="17"/>
                      </w:rPr>
                      <w:tab/>
                    </w:r>
                    <w:r>
                      <w:rPr>
                        <w:sz w:val="12"/>
                        <w:szCs w:val="12"/>
                      </w:rPr>
                      <w:t>66-40161646</w:t>
                    </w:r>
                  </w:p>
                </w:txbxContent>
              </v:textbox>
              <w10:wrap type="square" anchorx="page"/>
            </v:shape>
          </w:pict>
        </mc:Fallback>
      </mc:AlternateContent>
    </w:r>
  </w:p>
</w:ftr>
</file>

<file path=word/footer6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3339A9">
    <w:pPr>
      <w:kinsoku w:val="0"/>
      <w:overflowPunct w:val="0"/>
      <w:autoSpaceDE/>
      <w:autoSpaceDN/>
      <w:adjustRightInd/>
      <w:textAlignment w:val="baseline"/>
      <w:rPr>
        <w:sz w:val="16"/>
        <w:szCs w:val="16"/>
      </w:rPr>
    </w:pPr>
    <w:r>
      <w:rPr>
        <w:noProof/>
        <w:lang w:val="en-GB"/>
      </w:rPr>
      <mc:AlternateContent>
        <mc:Choice Requires="wps">
          <w:drawing>
            <wp:anchor distT="0" distB="0" distL="0" distR="0" simplePos="0" relativeHeight="251485696" behindDoc="0" locked="0" layoutInCell="0" allowOverlap="1">
              <wp:simplePos x="0" y="0"/>
              <wp:positionH relativeFrom="page">
                <wp:posOffset>403860</wp:posOffset>
              </wp:positionH>
              <wp:positionV relativeFrom="paragraph">
                <wp:posOffset>0</wp:posOffset>
              </wp:positionV>
              <wp:extent cx="4116705" cy="107950"/>
              <wp:effectExtent l="0" t="0" r="0" b="0"/>
              <wp:wrapSquare wrapText="bothSides"/>
              <wp:docPr id="385"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16705" cy="10795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5E08" w:rsidRDefault="00C15E08">
                          <w:pPr>
                            <w:keepNext/>
                            <w:keepLines/>
                            <w:tabs>
                              <w:tab w:val="left" w:pos="2991"/>
                              <w:tab w:val="left" w:pos="5799"/>
                            </w:tabs>
                            <w:kinsoku w:val="0"/>
                            <w:overflowPunct w:val="0"/>
                            <w:autoSpaceDE/>
                            <w:autoSpaceDN/>
                            <w:adjustRightInd/>
                            <w:textAlignment w:val="baseline"/>
                            <w:rPr>
                              <w:spacing w:val="-1"/>
                              <w:sz w:val="13"/>
                              <w:szCs w:val="13"/>
                            </w:rPr>
                          </w:pPr>
                          <w:r>
                            <w:rPr>
                              <w:spacing w:val="-1"/>
                              <w:sz w:val="13"/>
                              <w:szCs w:val="13"/>
                            </w:rPr>
                            <w:t>MADRID-1-449415-v25</w:t>
                          </w:r>
                          <w:r>
                            <w:rPr>
                              <w:spacing w:val="-1"/>
                              <w:sz w:val="13"/>
                              <w:szCs w:val="13"/>
                            </w:rPr>
                            <w:tab/>
                          </w:r>
                          <w:r>
                            <w:rPr>
                              <w:spacing w:val="-1"/>
                              <w:sz w:val="17"/>
                              <w:szCs w:val="17"/>
                            </w:rPr>
                            <w:t xml:space="preserve">- </w:t>
                          </w:r>
                          <w:r>
                            <w:rPr>
                              <w:spacing w:val="-1"/>
                              <w:sz w:val="17"/>
                              <w:szCs w:val="17"/>
                            </w:rPr>
                            <w:fldChar w:fldCharType="begin"/>
                          </w:r>
                          <w:r>
                            <w:rPr>
                              <w:spacing w:val="-1"/>
                              <w:sz w:val="17"/>
                              <w:szCs w:val="17"/>
                            </w:rPr>
                            <w:instrText xml:space="preserve"> PAGE </w:instrText>
                          </w:r>
                          <w:r>
                            <w:rPr>
                              <w:spacing w:val="-1"/>
                              <w:sz w:val="17"/>
                              <w:szCs w:val="17"/>
                            </w:rPr>
                            <w:fldChar w:fldCharType="separate"/>
                          </w:r>
                          <w:r>
                            <w:rPr>
                              <w:spacing w:val="-1"/>
                              <w:sz w:val="17"/>
                              <w:szCs w:val="17"/>
                            </w:rPr>
                            <w:t>26</w:t>
                          </w:r>
                          <w:r>
                            <w:rPr>
                              <w:spacing w:val="-1"/>
                              <w:sz w:val="17"/>
                              <w:szCs w:val="17"/>
                            </w:rPr>
                            <w:fldChar w:fldCharType="end"/>
                          </w:r>
                          <w:r>
                            <w:rPr>
                              <w:spacing w:val="-1"/>
                              <w:sz w:val="17"/>
                              <w:szCs w:val="17"/>
                            </w:rPr>
                            <w:t xml:space="preserve"> -</w:t>
                          </w:r>
                          <w:r>
                            <w:rPr>
                              <w:spacing w:val="-1"/>
                              <w:sz w:val="17"/>
                              <w:szCs w:val="17"/>
                            </w:rPr>
                            <w:tab/>
                          </w:r>
                          <w:r>
                            <w:rPr>
                              <w:spacing w:val="-1"/>
                              <w:sz w:val="13"/>
                              <w:szCs w:val="13"/>
                            </w:rPr>
                            <w:t>66-40161646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9" o:spid="_x0000_s1099" type="#_x0000_t202" style="position:absolute;margin-left:31.8pt;margin-top:0;width:324.15pt;height:8.5pt;z-index:2514856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" o:allowincell="f" stroked="f">
              <v:fill opacity="0"/>
              <v:textbox inset="0,0,0,0">
                <w:txbxContent>
                  <w:p w:rsidR="00C15E08" w:rsidRDefault="00C15E08">
                    <w:pPr>
                      <w:keepNext/>
                      <w:keepLines/>
                      <w:tabs>
                        <w:tab w:val="left" w:pos="2991"/>
                        <w:tab w:val="left" w:pos="5799"/>
                      </w:tabs>
                      <w:kinsoku w:val="0"/>
                      <w:overflowPunct w:val="0"/>
                      <w:autoSpaceDE/>
                      <w:autoSpaceDN/>
                      <w:adjustRightInd/>
                      <w:textAlignment w:val="baseline"/>
                      <w:rPr>
                        <w:spacing w:val="-1"/>
                        <w:sz w:val="13"/>
                        <w:szCs w:val="13"/>
                      </w:rPr>
                    </w:pPr>
                    <w:r>
                      <w:rPr>
                        <w:spacing w:val="-1"/>
                        <w:sz w:val="13"/>
                        <w:szCs w:val="13"/>
                      </w:rPr>
                      <w:t>MADRID-1-449415-v25</w:t>
                    </w:r>
                    <w:r>
                      <w:rPr>
                        <w:spacing w:val="-1"/>
                        <w:sz w:val="13"/>
                        <w:szCs w:val="13"/>
                      </w:rPr>
                      <w:tab/>
                    </w:r>
                    <w:r>
                      <w:rPr>
                        <w:spacing w:val="-1"/>
                        <w:sz w:val="17"/>
                        <w:szCs w:val="17"/>
                      </w:rPr>
                      <w:t xml:space="preserve">- </w:t>
                    </w:r>
                    <w:r>
                      <w:rPr>
                        <w:spacing w:val="-1"/>
                        <w:sz w:val="17"/>
                        <w:szCs w:val="17"/>
                      </w:rPr>
                      <w:fldChar w:fldCharType="begin"/>
                    </w:r>
                    <w:r>
                      <w:rPr>
                        <w:spacing w:val="-1"/>
                        <w:sz w:val="17"/>
                        <w:szCs w:val="17"/>
                      </w:rPr>
                      <w:instrText xml:space="preserve"> PAGE </w:instrText>
                    </w:r>
                    <w:r>
                      <w:rPr>
                        <w:spacing w:val="-1"/>
                        <w:sz w:val="17"/>
                        <w:szCs w:val="17"/>
                      </w:rPr>
                      <w:fldChar w:fldCharType="separate"/>
                    </w:r>
                    <w:r>
                      <w:rPr>
                        <w:spacing w:val="-1"/>
                        <w:sz w:val="17"/>
                        <w:szCs w:val="17"/>
                      </w:rPr>
                      <w:t>26</w:t>
                    </w:r>
                    <w:r>
                      <w:rPr>
                        <w:spacing w:val="-1"/>
                        <w:sz w:val="17"/>
                        <w:szCs w:val="17"/>
                      </w:rPr>
                      <w:fldChar w:fldCharType="end"/>
                    </w:r>
                    <w:r>
                      <w:rPr>
                        <w:spacing w:val="-1"/>
                        <w:sz w:val="17"/>
                        <w:szCs w:val="17"/>
                      </w:rPr>
                      <w:t xml:space="preserve"> -</w:t>
                    </w:r>
                    <w:r>
                      <w:rPr>
                        <w:spacing w:val="-1"/>
                        <w:sz w:val="17"/>
                        <w:szCs w:val="17"/>
                      </w:rPr>
                      <w:tab/>
                    </w:r>
                    <w:r>
                      <w:rPr>
                        <w:spacing w:val="-1"/>
                        <w:sz w:val="13"/>
                        <w:szCs w:val="13"/>
                      </w:rPr>
                      <w:t>66-40161646</w:t>
                    </w:r>
                  </w:p>
                </w:txbxContent>
              </v:textbox>
              <w10:wrap type="square" anchorx="page"/>
            </v:shape>
          </w:pict>
        </mc:Fallback>
      </mc:AlternateContent>
    </w:r>
  </w:p>
</w:ftr>
</file>

<file path=word/footer6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3339A9">
    <w:pPr>
      <w:kinsoku w:val="0"/>
      <w:overflowPunct w:val="0"/>
      <w:autoSpaceDE/>
      <w:autoSpaceDN/>
      <w:adjustRightInd/>
      <w:textAlignment w:val="baseline"/>
      <w:rPr>
        <w:sz w:val="16"/>
        <w:szCs w:val="16"/>
      </w:rPr>
    </w:pPr>
    <w:r>
      <w:rPr>
        <w:noProof/>
        <w:lang w:val="en-GB"/>
      </w:rPr>
      <mc:AlternateContent>
        <mc:Choice Requires="wps">
          <w:drawing>
            <wp:anchor distT="0" distB="0" distL="0" distR="0" simplePos="0" relativeHeight="251486720" behindDoc="0" locked="0" layoutInCell="0" allowOverlap="1">
              <wp:simplePos x="0" y="0"/>
              <wp:positionH relativeFrom="page">
                <wp:posOffset>403860</wp:posOffset>
              </wp:positionH>
              <wp:positionV relativeFrom="paragraph">
                <wp:posOffset>0</wp:posOffset>
              </wp:positionV>
              <wp:extent cx="4116705" cy="107950"/>
              <wp:effectExtent l="0" t="0" r="0" b="0"/>
              <wp:wrapSquare wrapText="bothSides"/>
              <wp:docPr id="384"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16705" cy="10795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5E08" w:rsidRDefault="00C15E08">
                          <w:pPr>
                            <w:keepNext/>
                            <w:keepLines/>
                            <w:tabs>
                              <w:tab w:val="left" w:pos="2991"/>
                              <w:tab w:val="left" w:pos="5799"/>
                            </w:tabs>
                            <w:kinsoku w:val="0"/>
                            <w:overflowPunct w:val="0"/>
                            <w:autoSpaceDE/>
                            <w:autoSpaceDN/>
                            <w:adjustRightInd/>
                            <w:textAlignment w:val="baseline"/>
                            <w:rPr>
                              <w:spacing w:val="-1"/>
                              <w:sz w:val="13"/>
                              <w:szCs w:val="13"/>
                            </w:rPr>
                          </w:pPr>
                          <w:r>
                            <w:rPr>
                              <w:spacing w:val="-1"/>
                              <w:sz w:val="13"/>
                              <w:szCs w:val="13"/>
                            </w:rPr>
                            <w:t>MADRID-1-449415-v25</w:t>
                          </w:r>
                          <w:r>
                            <w:rPr>
                              <w:spacing w:val="-1"/>
                              <w:sz w:val="13"/>
                              <w:szCs w:val="13"/>
                            </w:rPr>
                            <w:tab/>
                          </w:r>
                          <w:r>
                            <w:rPr>
                              <w:spacing w:val="-1"/>
                              <w:sz w:val="17"/>
                              <w:szCs w:val="17"/>
                            </w:rPr>
                            <w:t xml:space="preserve">- </w:t>
                          </w:r>
                          <w:r>
                            <w:rPr>
                              <w:spacing w:val="-1"/>
                              <w:sz w:val="17"/>
                              <w:szCs w:val="17"/>
                            </w:rPr>
                            <w:fldChar w:fldCharType="begin"/>
                          </w:r>
                          <w:r>
                            <w:rPr>
                              <w:spacing w:val="-1"/>
                              <w:sz w:val="17"/>
                              <w:szCs w:val="17"/>
                            </w:rPr>
                            <w:instrText xml:space="preserve"> PAGE </w:instrText>
                          </w:r>
                          <w:r>
                            <w:rPr>
                              <w:spacing w:val="-1"/>
                              <w:sz w:val="17"/>
                              <w:szCs w:val="17"/>
                            </w:rPr>
                            <w:fldChar w:fldCharType="separate"/>
                          </w:r>
                          <w:r>
                            <w:rPr>
                              <w:spacing w:val="-1"/>
                              <w:sz w:val="17"/>
                              <w:szCs w:val="17"/>
                            </w:rPr>
                            <w:t>26</w:t>
                          </w:r>
                          <w:r>
                            <w:rPr>
                              <w:spacing w:val="-1"/>
                              <w:sz w:val="17"/>
                              <w:szCs w:val="17"/>
                            </w:rPr>
                            <w:fldChar w:fldCharType="end"/>
                          </w:r>
                          <w:r>
                            <w:rPr>
                              <w:spacing w:val="-1"/>
                              <w:sz w:val="17"/>
                              <w:szCs w:val="17"/>
                            </w:rPr>
                            <w:t xml:space="preserve"> -</w:t>
                          </w:r>
                          <w:r>
                            <w:rPr>
                              <w:spacing w:val="-1"/>
                              <w:sz w:val="17"/>
                              <w:szCs w:val="17"/>
                            </w:rPr>
                            <w:tab/>
                          </w:r>
                          <w:r>
                            <w:rPr>
                              <w:spacing w:val="-1"/>
                              <w:sz w:val="13"/>
                              <w:szCs w:val="13"/>
                            </w:rPr>
                            <w:t>66-40161646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0" o:spid="_x0000_s1100" type="#_x0000_t202" style="position:absolute;margin-left:31.8pt;margin-top:0;width:324.15pt;height:8.5pt;z-index:2514867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" o:allowincell="f" stroked="f">
              <v:fill opacity="0"/>
              <v:textbox inset="0,0,0,0">
                <w:txbxContent>
                  <w:p w:rsidR="00C15E08" w:rsidRDefault="00C15E08">
                    <w:pPr>
                      <w:keepNext/>
                      <w:keepLines/>
                      <w:tabs>
                        <w:tab w:val="left" w:pos="2991"/>
                        <w:tab w:val="left" w:pos="5799"/>
                      </w:tabs>
                      <w:kinsoku w:val="0"/>
                      <w:overflowPunct w:val="0"/>
                      <w:autoSpaceDE/>
                      <w:autoSpaceDN/>
                      <w:adjustRightInd/>
                      <w:textAlignment w:val="baseline"/>
                      <w:rPr>
                        <w:spacing w:val="-1"/>
                        <w:sz w:val="13"/>
                        <w:szCs w:val="13"/>
                      </w:rPr>
                    </w:pPr>
                    <w:r>
                      <w:rPr>
                        <w:spacing w:val="-1"/>
                        <w:sz w:val="13"/>
                        <w:szCs w:val="13"/>
                      </w:rPr>
                      <w:t>MADRID-1-449415-v25</w:t>
                    </w:r>
                    <w:r>
                      <w:rPr>
                        <w:spacing w:val="-1"/>
                        <w:sz w:val="13"/>
                        <w:szCs w:val="13"/>
                      </w:rPr>
                      <w:tab/>
                    </w:r>
                    <w:r>
                      <w:rPr>
                        <w:spacing w:val="-1"/>
                        <w:sz w:val="17"/>
                        <w:szCs w:val="17"/>
                      </w:rPr>
                      <w:t xml:space="preserve">- </w:t>
                    </w:r>
                    <w:r>
                      <w:rPr>
                        <w:spacing w:val="-1"/>
                        <w:sz w:val="17"/>
                        <w:szCs w:val="17"/>
                      </w:rPr>
                      <w:fldChar w:fldCharType="begin"/>
                    </w:r>
                    <w:r>
                      <w:rPr>
                        <w:spacing w:val="-1"/>
                        <w:sz w:val="17"/>
                        <w:szCs w:val="17"/>
                      </w:rPr>
                      <w:instrText xml:space="preserve"> PAGE </w:instrText>
                    </w:r>
                    <w:r>
                      <w:rPr>
                        <w:spacing w:val="-1"/>
                        <w:sz w:val="17"/>
                        <w:szCs w:val="17"/>
                      </w:rPr>
                      <w:fldChar w:fldCharType="separate"/>
                    </w:r>
                    <w:r>
                      <w:rPr>
                        <w:spacing w:val="-1"/>
                        <w:sz w:val="17"/>
                        <w:szCs w:val="17"/>
                      </w:rPr>
                      <w:t>26</w:t>
                    </w:r>
                    <w:r>
                      <w:rPr>
                        <w:spacing w:val="-1"/>
                        <w:sz w:val="17"/>
                        <w:szCs w:val="17"/>
                      </w:rPr>
                      <w:fldChar w:fldCharType="end"/>
                    </w:r>
                    <w:r>
                      <w:rPr>
                        <w:spacing w:val="-1"/>
                        <w:sz w:val="17"/>
                        <w:szCs w:val="17"/>
                      </w:rPr>
                      <w:t xml:space="preserve"> -</w:t>
                    </w:r>
                    <w:r>
                      <w:rPr>
                        <w:spacing w:val="-1"/>
                        <w:sz w:val="17"/>
                        <w:szCs w:val="17"/>
                      </w:rPr>
                      <w:tab/>
                    </w:r>
                    <w:r>
                      <w:rPr>
                        <w:spacing w:val="-1"/>
                        <w:sz w:val="13"/>
                        <w:szCs w:val="13"/>
                      </w:rPr>
                      <w:t>66-40161646</w:t>
                    </w:r>
                  </w:p>
                </w:txbxContent>
              </v:textbox>
              <w10:wrap type="square" anchorx="page"/>
            </v:shape>
          </w:pict>
        </mc:Fallback>
      </mc:AlternateContent>
    </w:r>
  </w:p>
</w:ftr>
</file>

<file path=word/footer6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3339A9">
    <w:pPr>
      <w:kinsoku w:val="0"/>
      <w:overflowPunct w:val="0"/>
      <w:autoSpaceDE/>
      <w:autoSpaceDN/>
      <w:adjustRightInd/>
      <w:textAlignment w:val="baseline"/>
      <w:rPr>
        <w:sz w:val="16"/>
        <w:szCs w:val="16"/>
      </w:rPr>
    </w:pPr>
    <w:r>
      <w:rPr>
        <w:noProof/>
        <w:lang w:val="en-GB"/>
      </w:rPr>
      <mc:AlternateContent>
        <mc:Choice Requires="wps">
          <w:drawing>
            <wp:anchor distT="0" distB="0" distL="0" distR="0" simplePos="0" relativeHeight="251487744" behindDoc="0" locked="0" layoutInCell="0" allowOverlap="1">
              <wp:simplePos x="0" y="0"/>
              <wp:positionH relativeFrom="page">
                <wp:posOffset>403860</wp:posOffset>
              </wp:positionH>
              <wp:positionV relativeFrom="paragraph">
                <wp:posOffset>0</wp:posOffset>
              </wp:positionV>
              <wp:extent cx="4116705" cy="107950"/>
              <wp:effectExtent l="0" t="0" r="0" b="0"/>
              <wp:wrapSquare wrapText="bothSides"/>
              <wp:docPr id="383"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16705" cy="10795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5E08" w:rsidRDefault="00C15E08">
                          <w:pPr>
                            <w:keepNext/>
                            <w:keepLines/>
                            <w:tabs>
                              <w:tab w:val="left" w:pos="2991"/>
                              <w:tab w:val="left" w:pos="5799"/>
                            </w:tabs>
                            <w:kinsoku w:val="0"/>
                            <w:overflowPunct w:val="0"/>
                            <w:autoSpaceDE/>
                            <w:autoSpaceDN/>
                            <w:adjustRightInd/>
                            <w:textAlignment w:val="baseline"/>
                            <w:rPr>
                              <w:spacing w:val="-1"/>
                              <w:sz w:val="13"/>
                              <w:szCs w:val="13"/>
                            </w:rPr>
                          </w:pPr>
                          <w:r>
                            <w:rPr>
                              <w:spacing w:val="-1"/>
                              <w:sz w:val="13"/>
                              <w:szCs w:val="13"/>
                            </w:rPr>
                            <w:t>MADRID-1-449415-v25</w:t>
                          </w:r>
                          <w:r>
                            <w:rPr>
                              <w:spacing w:val="-1"/>
                              <w:sz w:val="13"/>
                              <w:szCs w:val="13"/>
                            </w:rPr>
                            <w:tab/>
                          </w:r>
                          <w:r>
                            <w:rPr>
                              <w:spacing w:val="-1"/>
                              <w:sz w:val="17"/>
                              <w:szCs w:val="17"/>
                            </w:rPr>
                            <w:t xml:space="preserve">- </w:t>
                          </w:r>
                          <w:r>
                            <w:rPr>
                              <w:spacing w:val="-1"/>
                              <w:sz w:val="17"/>
                              <w:szCs w:val="17"/>
                            </w:rPr>
                            <w:fldChar w:fldCharType="begin"/>
                          </w:r>
                          <w:r>
                            <w:rPr>
                              <w:spacing w:val="-1"/>
                              <w:sz w:val="17"/>
                              <w:szCs w:val="17"/>
                            </w:rPr>
                            <w:instrText xml:space="preserve"> PAGE </w:instrText>
                          </w:r>
                          <w:r>
                            <w:rPr>
                              <w:spacing w:val="-1"/>
                              <w:sz w:val="17"/>
                              <w:szCs w:val="17"/>
                            </w:rPr>
                            <w:fldChar w:fldCharType="separate"/>
                          </w:r>
                          <w:r w:rsidR="00102F4A">
                            <w:rPr>
                              <w:noProof/>
                              <w:spacing w:val="-1"/>
                              <w:sz w:val="17"/>
                              <w:szCs w:val="17"/>
                            </w:rPr>
                            <w:t>22</w:t>
                          </w:r>
                          <w:r>
                            <w:rPr>
                              <w:spacing w:val="-1"/>
                              <w:sz w:val="17"/>
                              <w:szCs w:val="17"/>
                            </w:rPr>
                            <w:fldChar w:fldCharType="end"/>
                          </w:r>
                          <w:r>
                            <w:rPr>
                              <w:spacing w:val="-1"/>
                              <w:sz w:val="17"/>
                              <w:szCs w:val="17"/>
                            </w:rPr>
                            <w:t xml:space="preserve"> -</w:t>
                          </w:r>
                          <w:r>
                            <w:rPr>
                              <w:spacing w:val="-1"/>
                              <w:sz w:val="17"/>
                              <w:szCs w:val="17"/>
                            </w:rPr>
                            <w:tab/>
                          </w:r>
                          <w:r>
                            <w:rPr>
                              <w:spacing w:val="-1"/>
                              <w:sz w:val="13"/>
                              <w:szCs w:val="13"/>
                            </w:rPr>
                            <w:t>66-40161646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1" o:spid="_x0000_s1101" type="#_x0000_t202" style="position:absolute;margin-left:31.8pt;margin-top:0;width:324.15pt;height:8.5pt;z-index:2514877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" o:allowincell="f" stroked="f">
              <v:fill opacity="0"/>
              <v:textbox inset="0,0,0,0">
                <w:txbxContent>
                  <w:p w:rsidR="00C15E08" w:rsidRDefault="00C15E08">
                    <w:pPr>
                      <w:keepNext/>
                      <w:keepLines/>
                      <w:tabs>
                        <w:tab w:val="left" w:pos="2991"/>
                        <w:tab w:val="left" w:pos="5799"/>
                      </w:tabs>
                      <w:kinsoku w:val="0"/>
                      <w:overflowPunct w:val="0"/>
                      <w:autoSpaceDE/>
                      <w:autoSpaceDN/>
                      <w:adjustRightInd/>
                      <w:textAlignment w:val="baseline"/>
                      <w:rPr>
                        <w:spacing w:val="-1"/>
                        <w:sz w:val="13"/>
                        <w:szCs w:val="13"/>
                      </w:rPr>
                    </w:pPr>
                    <w:r>
                      <w:rPr>
                        <w:spacing w:val="-1"/>
                        <w:sz w:val="13"/>
                        <w:szCs w:val="13"/>
                      </w:rPr>
                      <w:t>MADRID-1-449415-v25</w:t>
                    </w:r>
                    <w:r>
                      <w:rPr>
                        <w:spacing w:val="-1"/>
                        <w:sz w:val="13"/>
                        <w:szCs w:val="13"/>
                      </w:rPr>
                      <w:tab/>
                    </w:r>
                    <w:r>
                      <w:rPr>
                        <w:spacing w:val="-1"/>
                        <w:sz w:val="17"/>
                        <w:szCs w:val="17"/>
                      </w:rPr>
                      <w:t xml:space="preserve">- </w:t>
                    </w:r>
                    <w:r>
                      <w:rPr>
                        <w:spacing w:val="-1"/>
                        <w:sz w:val="17"/>
                        <w:szCs w:val="17"/>
                      </w:rPr>
                      <w:fldChar w:fldCharType="begin"/>
                    </w:r>
                    <w:r>
                      <w:rPr>
                        <w:spacing w:val="-1"/>
                        <w:sz w:val="17"/>
                        <w:szCs w:val="17"/>
                      </w:rPr>
                      <w:instrText xml:space="preserve"> PAGE </w:instrText>
                    </w:r>
                    <w:r>
                      <w:rPr>
                        <w:spacing w:val="-1"/>
                        <w:sz w:val="17"/>
                        <w:szCs w:val="17"/>
                      </w:rPr>
                      <w:fldChar w:fldCharType="separate"/>
                    </w:r>
                    <w:r w:rsidR="00102F4A">
                      <w:rPr>
                        <w:noProof/>
                        <w:spacing w:val="-1"/>
                        <w:sz w:val="17"/>
                        <w:szCs w:val="17"/>
                      </w:rPr>
                      <w:t>22</w:t>
                    </w:r>
                    <w:r>
                      <w:rPr>
                        <w:spacing w:val="-1"/>
                        <w:sz w:val="17"/>
                        <w:szCs w:val="17"/>
                      </w:rPr>
                      <w:fldChar w:fldCharType="end"/>
                    </w:r>
                    <w:r>
                      <w:rPr>
                        <w:spacing w:val="-1"/>
                        <w:sz w:val="17"/>
                        <w:szCs w:val="17"/>
                      </w:rPr>
                      <w:t xml:space="preserve"> -</w:t>
                    </w:r>
                    <w:r>
                      <w:rPr>
                        <w:spacing w:val="-1"/>
                        <w:sz w:val="17"/>
                        <w:szCs w:val="17"/>
                      </w:rPr>
                      <w:tab/>
                    </w:r>
                    <w:r>
                      <w:rPr>
                        <w:spacing w:val="-1"/>
                        <w:sz w:val="13"/>
                        <w:szCs w:val="13"/>
                      </w:rPr>
                      <w:t>66-40161646</w:t>
                    </w:r>
                  </w:p>
                </w:txbxContent>
              </v:textbox>
              <w10:wrap type="square" anchorx="page"/>
            </v:shape>
          </w:pict>
        </mc:Fallback>
      </mc:AlternateContent>
    </w:r>
  </w:p>
</w:ftr>
</file>

<file path=word/footer6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3339A9">
    <w:pPr>
      <w:kinsoku w:val="0"/>
      <w:overflowPunct w:val="0"/>
      <w:autoSpaceDE/>
      <w:autoSpaceDN/>
      <w:adjustRightInd/>
      <w:textAlignment w:val="baseline"/>
      <w:rPr>
        <w:sz w:val="16"/>
        <w:szCs w:val="16"/>
      </w:rPr>
    </w:pPr>
    <w:r>
      <w:rPr>
        <w:noProof/>
        <w:lang w:val="en-GB"/>
      </w:rPr>
      <mc:AlternateContent>
        <mc:Choice Requires="wps">
          <w:drawing>
            <wp:anchor distT="0" distB="0" distL="0" distR="0" simplePos="0" relativeHeight="251488768" behindDoc="0" locked="0" layoutInCell="0" allowOverlap="1">
              <wp:simplePos x="0" y="0"/>
              <wp:positionH relativeFrom="page">
                <wp:posOffset>403860</wp:posOffset>
              </wp:positionH>
              <wp:positionV relativeFrom="paragraph">
                <wp:posOffset>0</wp:posOffset>
              </wp:positionV>
              <wp:extent cx="4116705" cy="107950"/>
              <wp:effectExtent l="0" t="0" r="0" b="0"/>
              <wp:wrapSquare wrapText="bothSides"/>
              <wp:docPr id="382" name="Text 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16705" cy="10795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5E08" w:rsidRDefault="00C15E08">
                          <w:pPr>
                            <w:keepNext/>
                            <w:keepLines/>
                            <w:tabs>
                              <w:tab w:val="left" w:pos="2991"/>
                              <w:tab w:val="left" w:pos="5799"/>
                            </w:tabs>
                            <w:kinsoku w:val="0"/>
                            <w:overflowPunct w:val="0"/>
                            <w:autoSpaceDE/>
                            <w:autoSpaceDN/>
                            <w:adjustRightInd/>
                            <w:textAlignment w:val="baseline"/>
                            <w:rPr>
                              <w:spacing w:val="-1"/>
                              <w:sz w:val="13"/>
                              <w:szCs w:val="13"/>
                            </w:rPr>
                          </w:pPr>
                          <w:r>
                            <w:rPr>
                              <w:spacing w:val="-1"/>
                              <w:sz w:val="13"/>
                              <w:szCs w:val="13"/>
                            </w:rPr>
                            <w:t>MADRID-1-449415-v25</w:t>
                          </w:r>
                          <w:r>
                            <w:rPr>
                              <w:spacing w:val="-1"/>
                              <w:sz w:val="13"/>
                              <w:szCs w:val="13"/>
                            </w:rPr>
                            <w:tab/>
                          </w:r>
                          <w:r>
                            <w:rPr>
                              <w:spacing w:val="-1"/>
                              <w:sz w:val="17"/>
                              <w:szCs w:val="17"/>
                            </w:rPr>
                            <w:t xml:space="preserve">- </w:t>
                          </w:r>
                          <w:r>
                            <w:rPr>
                              <w:spacing w:val="-1"/>
                              <w:sz w:val="17"/>
                              <w:szCs w:val="17"/>
                            </w:rPr>
                            <w:fldChar w:fldCharType="begin"/>
                          </w:r>
                          <w:r>
                            <w:rPr>
                              <w:spacing w:val="-1"/>
                              <w:sz w:val="17"/>
                              <w:szCs w:val="17"/>
                            </w:rPr>
                            <w:instrText xml:space="preserve"> PAGE </w:instrText>
                          </w:r>
                          <w:r>
                            <w:rPr>
                              <w:spacing w:val="-1"/>
                              <w:sz w:val="17"/>
                              <w:szCs w:val="17"/>
                            </w:rPr>
                            <w:fldChar w:fldCharType="separate"/>
                          </w:r>
                          <w:r>
                            <w:rPr>
                              <w:spacing w:val="-1"/>
                              <w:sz w:val="17"/>
                              <w:szCs w:val="17"/>
                            </w:rPr>
                            <w:t>26</w:t>
                          </w:r>
                          <w:r>
                            <w:rPr>
                              <w:spacing w:val="-1"/>
                              <w:sz w:val="17"/>
                              <w:szCs w:val="17"/>
                            </w:rPr>
                            <w:fldChar w:fldCharType="end"/>
                          </w:r>
                          <w:r>
                            <w:rPr>
                              <w:spacing w:val="-1"/>
                              <w:sz w:val="17"/>
                              <w:szCs w:val="17"/>
                            </w:rPr>
                            <w:t xml:space="preserve"> -</w:t>
                          </w:r>
                          <w:r>
                            <w:rPr>
                              <w:spacing w:val="-1"/>
                              <w:sz w:val="17"/>
                              <w:szCs w:val="17"/>
                            </w:rPr>
                            <w:tab/>
                          </w:r>
                          <w:r>
                            <w:rPr>
                              <w:spacing w:val="-1"/>
                              <w:sz w:val="13"/>
                              <w:szCs w:val="13"/>
                            </w:rPr>
                            <w:t>66-40161646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2" o:spid="_x0000_s1102" type="#_x0000_t202" style="position:absolute;margin-left:31.8pt;margin-top:0;width:324.15pt;height:8.5pt;z-index:2514887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" o:allowincell="f" stroked="f">
              <v:fill opacity="0"/>
              <v:textbox inset="0,0,0,0">
                <w:txbxContent>
                  <w:p w:rsidR="00C15E08" w:rsidRDefault="00C15E08">
                    <w:pPr>
                      <w:keepNext/>
                      <w:keepLines/>
                      <w:tabs>
                        <w:tab w:val="left" w:pos="2991"/>
                        <w:tab w:val="left" w:pos="5799"/>
                      </w:tabs>
                      <w:kinsoku w:val="0"/>
                      <w:overflowPunct w:val="0"/>
                      <w:autoSpaceDE/>
                      <w:autoSpaceDN/>
                      <w:adjustRightInd/>
                      <w:textAlignment w:val="baseline"/>
                      <w:rPr>
                        <w:spacing w:val="-1"/>
                        <w:sz w:val="13"/>
                        <w:szCs w:val="13"/>
                      </w:rPr>
                    </w:pPr>
                    <w:r>
                      <w:rPr>
                        <w:spacing w:val="-1"/>
                        <w:sz w:val="13"/>
                        <w:szCs w:val="13"/>
                      </w:rPr>
                      <w:t>MADRID-1-449415-v25</w:t>
                    </w:r>
                    <w:r>
                      <w:rPr>
                        <w:spacing w:val="-1"/>
                        <w:sz w:val="13"/>
                        <w:szCs w:val="13"/>
                      </w:rPr>
                      <w:tab/>
                    </w:r>
                    <w:r>
                      <w:rPr>
                        <w:spacing w:val="-1"/>
                        <w:sz w:val="17"/>
                        <w:szCs w:val="17"/>
                      </w:rPr>
                      <w:t xml:space="preserve">- </w:t>
                    </w:r>
                    <w:r>
                      <w:rPr>
                        <w:spacing w:val="-1"/>
                        <w:sz w:val="17"/>
                        <w:szCs w:val="17"/>
                      </w:rPr>
                      <w:fldChar w:fldCharType="begin"/>
                    </w:r>
                    <w:r>
                      <w:rPr>
                        <w:spacing w:val="-1"/>
                        <w:sz w:val="17"/>
                        <w:szCs w:val="17"/>
                      </w:rPr>
                      <w:instrText xml:space="preserve"> PAGE </w:instrText>
                    </w:r>
                    <w:r>
                      <w:rPr>
                        <w:spacing w:val="-1"/>
                        <w:sz w:val="17"/>
                        <w:szCs w:val="17"/>
                      </w:rPr>
                      <w:fldChar w:fldCharType="separate"/>
                    </w:r>
                    <w:r>
                      <w:rPr>
                        <w:spacing w:val="-1"/>
                        <w:sz w:val="17"/>
                        <w:szCs w:val="17"/>
                      </w:rPr>
                      <w:t>26</w:t>
                    </w:r>
                    <w:r>
                      <w:rPr>
                        <w:spacing w:val="-1"/>
                        <w:sz w:val="17"/>
                        <w:szCs w:val="17"/>
                      </w:rPr>
                      <w:fldChar w:fldCharType="end"/>
                    </w:r>
                    <w:r>
                      <w:rPr>
                        <w:spacing w:val="-1"/>
                        <w:sz w:val="17"/>
                        <w:szCs w:val="17"/>
                      </w:rPr>
                      <w:t xml:space="preserve"> -</w:t>
                    </w:r>
                    <w:r>
                      <w:rPr>
                        <w:spacing w:val="-1"/>
                        <w:sz w:val="17"/>
                        <w:szCs w:val="17"/>
                      </w:rPr>
                      <w:tab/>
                    </w:r>
                    <w:r>
                      <w:rPr>
                        <w:spacing w:val="-1"/>
                        <w:sz w:val="13"/>
                        <w:szCs w:val="13"/>
                      </w:rPr>
                      <w:t>66-40161646</w:t>
                    </w:r>
                  </w:p>
                </w:txbxContent>
              </v:textbox>
              <w10:wrap type="square" anchorx="page"/>
            </v:shape>
          </w:pict>
        </mc:Fallback>
      </mc:AlternateContent>
    </w:r>
  </w:p>
</w:ftr>
</file>

<file path=word/footer6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3339A9">
    <w:pPr>
      <w:kinsoku w:val="0"/>
      <w:overflowPunct w:val="0"/>
      <w:autoSpaceDE/>
      <w:autoSpaceDN/>
      <w:adjustRightInd/>
      <w:textAlignment w:val="baseline"/>
      <w:rPr>
        <w:sz w:val="16"/>
        <w:szCs w:val="16"/>
      </w:rPr>
    </w:pPr>
    <w:r>
      <w:rPr>
        <w:noProof/>
        <w:lang w:val="en-GB"/>
      </w:rPr>
      <mc:AlternateContent>
        <mc:Choice Requires="wps">
          <w:drawing>
            <wp:anchor distT="0" distB="0" distL="0" distR="0" simplePos="0" relativeHeight="251489792" behindDoc="0" locked="0" layoutInCell="0" allowOverlap="1">
              <wp:simplePos x="0" y="0"/>
              <wp:positionH relativeFrom="page">
                <wp:posOffset>403860</wp:posOffset>
              </wp:positionH>
              <wp:positionV relativeFrom="paragraph">
                <wp:posOffset>0</wp:posOffset>
              </wp:positionV>
              <wp:extent cx="4116705" cy="107950"/>
              <wp:effectExtent l="0" t="0" r="0" b="0"/>
              <wp:wrapSquare wrapText="bothSides"/>
              <wp:docPr id="381"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16705" cy="10795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5E08" w:rsidRDefault="00C15E08">
                          <w:pPr>
                            <w:keepNext/>
                            <w:keepLines/>
                            <w:tabs>
                              <w:tab w:val="left" w:pos="2991"/>
                              <w:tab w:val="left" w:pos="5799"/>
                            </w:tabs>
                            <w:kinsoku w:val="0"/>
                            <w:overflowPunct w:val="0"/>
                            <w:autoSpaceDE/>
                            <w:autoSpaceDN/>
                            <w:adjustRightInd/>
                            <w:textAlignment w:val="baseline"/>
                            <w:rPr>
                              <w:spacing w:val="-1"/>
                              <w:sz w:val="13"/>
                              <w:szCs w:val="13"/>
                            </w:rPr>
                          </w:pPr>
                          <w:r>
                            <w:rPr>
                              <w:spacing w:val="-1"/>
                              <w:sz w:val="13"/>
                              <w:szCs w:val="13"/>
                            </w:rPr>
                            <w:t>MADRID-1-449415-v25</w:t>
                          </w:r>
                          <w:r>
                            <w:rPr>
                              <w:spacing w:val="-1"/>
                              <w:sz w:val="13"/>
                              <w:szCs w:val="13"/>
                            </w:rPr>
                            <w:tab/>
                          </w:r>
                          <w:r>
                            <w:rPr>
                              <w:spacing w:val="-1"/>
                              <w:sz w:val="17"/>
                              <w:szCs w:val="17"/>
                            </w:rPr>
                            <w:t xml:space="preserve">- </w:t>
                          </w:r>
                          <w:r>
                            <w:rPr>
                              <w:spacing w:val="-1"/>
                              <w:sz w:val="17"/>
                              <w:szCs w:val="17"/>
                            </w:rPr>
                            <w:fldChar w:fldCharType="begin"/>
                          </w:r>
                          <w:r>
                            <w:rPr>
                              <w:spacing w:val="-1"/>
                              <w:sz w:val="17"/>
                              <w:szCs w:val="17"/>
                            </w:rPr>
                            <w:instrText xml:space="preserve"> PAGE </w:instrText>
                          </w:r>
                          <w:r>
                            <w:rPr>
                              <w:spacing w:val="-1"/>
                              <w:sz w:val="17"/>
                              <w:szCs w:val="17"/>
                            </w:rPr>
                            <w:fldChar w:fldCharType="separate"/>
                          </w:r>
                          <w:r w:rsidR="00102F4A">
                            <w:rPr>
                              <w:noProof/>
                              <w:spacing w:val="-1"/>
                              <w:sz w:val="17"/>
                              <w:szCs w:val="17"/>
                            </w:rPr>
                            <w:t>23</w:t>
                          </w:r>
                          <w:r>
                            <w:rPr>
                              <w:spacing w:val="-1"/>
                              <w:sz w:val="17"/>
                              <w:szCs w:val="17"/>
                            </w:rPr>
                            <w:fldChar w:fldCharType="end"/>
                          </w:r>
                          <w:r>
                            <w:rPr>
                              <w:spacing w:val="-1"/>
                              <w:sz w:val="17"/>
                              <w:szCs w:val="17"/>
                            </w:rPr>
                            <w:t xml:space="preserve"> -</w:t>
                          </w:r>
                          <w:r>
                            <w:rPr>
                              <w:spacing w:val="-1"/>
                              <w:sz w:val="17"/>
                              <w:szCs w:val="17"/>
                            </w:rPr>
                            <w:tab/>
                          </w:r>
                          <w:r>
                            <w:rPr>
                              <w:spacing w:val="-1"/>
                              <w:sz w:val="13"/>
                              <w:szCs w:val="13"/>
                            </w:rPr>
                            <w:t>66-40161646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3" o:spid="_x0000_s1103" type="#_x0000_t202" style="position:absolute;margin-left:31.8pt;margin-top:0;width:324.15pt;height:8.5pt;z-index:2514897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" o:allowincell="f" stroked="f">
              <v:fill opacity="0"/>
              <v:textbox inset="0,0,0,0">
                <w:txbxContent>
                  <w:p w:rsidR="00C15E08" w:rsidRDefault="00C15E08">
                    <w:pPr>
                      <w:keepNext/>
                      <w:keepLines/>
                      <w:tabs>
                        <w:tab w:val="left" w:pos="2991"/>
                        <w:tab w:val="left" w:pos="5799"/>
                      </w:tabs>
                      <w:kinsoku w:val="0"/>
                      <w:overflowPunct w:val="0"/>
                      <w:autoSpaceDE/>
                      <w:autoSpaceDN/>
                      <w:adjustRightInd/>
                      <w:textAlignment w:val="baseline"/>
                      <w:rPr>
                        <w:spacing w:val="-1"/>
                        <w:sz w:val="13"/>
                        <w:szCs w:val="13"/>
                      </w:rPr>
                    </w:pPr>
                    <w:r>
                      <w:rPr>
                        <w:spacing w:val="-1"/>
                        <w:sz w:val="13"/>
                        <w:szCs w:val="13"/>
                      </w:rPr>
                      <w:t>MADRID-1-449415-v25</w:t>
                    </w:r>
                    <w:r>
                      <w:rPr>
                        <w:spacing w:val="-1"/>
                        <w:sz w:val="13"/>
                        <w:szCs w:val="13"/>
                      </w:rPr>
                      <w:tab/>
                    </w:r>
                    <w:r>
                      <w:rPr>
                        <w:spacing w:val="-1"/>
                        <w:sz w:val="17"/>
                        <w:szCs w:val="17"/>
                      </w:rPr>
                      <w:t xml:space="preserve">- </w:t>
                    </w:r>
                    <w:r>
                      <w:rPr>
                        <w:spacing w:val="-1"/>
                        <w:sz w:val="17"/>
                        <w:szCs w:val="17"/>
                      </w:rPr>
                      <w:fldChar w:fldCharType="begin"/>
                    </w:r>
                    <w:r>
                      <w:rPr>
                        <w:spacing w:val="-1"/>
                        <w:sz w:val="17"/>
                        <w:szCs w:val="17"/>
                      </w:rPr>
                      <w:instrText xml:space="preserve"> PAGE </w:instrText>
                    </w:r>
                    <w:r>
                      <w:rPr>
                        <w:spacing w:val="-1"/>
                        <w:sz w:val="17"/>
                        <w:szCs w:val="17"/>
                      </w:rPr>
                      <w:fldChar w:fldCharType="separate"/>
                    </w:r>
                    <w:r w:rsidR="00102F4A">
                      <w:rPr>
                        <w:noProof/>
                        <w:spacing w:val="-1"/>
                        <w:sz w:val="17"/>
                        <w:szCs w:val="17"/>
                      </w:rPr>
                      <w:t>23</w:t>
                    </w:r>
                    <w:r>
                      <w:rPr>
                        <w:spacing w:val="-1"/>
                        <w:sz w:val="17"/>
                        <w:szCs w:val="17"/>
                      </w:rPr>
                      <w:fldChar w:fldCharType="end"/>
                    </w:r>
                    <w:r>
                      <w:rPr>
                        <w:spacing w:val="-1"/>
                        <w:sz w:val="17"/>
                        <w:szCs w:val="17"/>
                      </w:rPr>
                      <w:t xml:space="preserve"> -</w:t>
                    </w:r>
                    <w:r>
                      <w:rPr>
                        <w:spacing w:val="-1"/>
                        <w:sz w:val="17"/>
                        <w:szCs w:val="17"/>
                      </w:rPr>
                      <w:tab/>
                    </w:r>
                    <w:r>
                      <w:rPr>
                        <w:spacing w:val="-1"/>
                        <w:sz w:val="13"/>
                        <w:szCs w:val="13"/>
                      </w:rPr>
                      <w:t>66-40161646</w:t>
                    </w:r>
                  </w:p>
                </w:txbxContent>
              </v:textbox>
              <w10:wrap type="square" anchorx="page"/>
            </v:shape>
          </w:pict>
        </mc:Fallback>
      </mc:AlternateContent>
    </w:r>
  </w:p>
</w:ftr>
</file>

<file path=word/footer6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3339A9">
    <w:pPr>
      <w:kinsoku w:val="0"/>
      <w:overflowPunct w:val="0"/>
      <w:autoSpaceDE/>
      <w:autoSpaceDN/>
      <w:adjustRightInd/>
      <w:textAlignment w:val="baseline"/>
      <w:rPr>
        <w:sz w:val="16"/>
        <w:szCs w:val="16"/>
      </w:rPr>
    </w:pPr>
    <w:r>
      <w:rPr>
        <w:noProof/>
        <w:lang w:val="en-GB"/>
      </w:rPr>
      <mc:AlternateContent>
        <mc:Choice Requires="wps">
          <w:drawing>
            <wp:anchor distT="0" distB="0" distL="0" distR="0" simplePos="0" relativeHeight="251490816" behindDoc="0" locked="0" layoutInCell="0" allowOverlap="1">
              <wp:simplePos x="0" y="0"/>
              <wp:positionH relativeFrom="page">
                <wp:posOffset>403860</wp:posOffset>
              </wp:positionH>
              <wp:positionV relativeFrom="paragraph">
                <wp:posOffset>0</wp:posOffset>
              </wp:positionV>
              <wp:extent cx="4116705" cy="107950"/>
              <wp:effectExtent l="0" t="0" r="0" b="0"/>
              <wp:wrapSquare wrapText="bothSides"/>
              <wp:docPr id="380"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16705" cy="10795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5E08" w:rsidRDefault="00C15E08">
                          <w:pPr>
                            <w:keepNext/>
                            <w:keepLines/>
                            <w:tabs>
                              <w:tab w:val="left" w:pos="2991"/>
                              <w:tab w:val="left" w:pos="5799"/>
                            </w:tabs>
                            <w:kinsoku w:val="0"/>
                            <w:overflowPunct w:val="0"/>
                            <w:autoSpaceDE/>
                            <w:autoSpaceDN/>
                            <w:adjustRightInd/>
                            <w:textAlignment w:val="baseline"/>
                            <w:rPr>
                              <w:spacing w:val="-1"/>
                              <w:sz w:val="13"/>
                              <w:szCs w:val="13"/>
                            </w:rPr>
                          </w:pPr>
                          <w:r>
                            <w:rPr>
                              <w:spacing w:val="-1"/>
                              <w:sz w:val="13"/>
                              <w:szCs w:val="13"/>
                            </w:rPr>
                            <w:t>MADRID-1-449415-v25</w:t>
                          </w:r>
                          <w:r>
                            <w:rPr>
                              <w:spacing w:val="-1"/>
                              <w:sz w:val="13"/>
                              <w:szCs w:val="13"/>
                            </w:rPr>
                            <w:tab/>
                          </w:r>
                          <w:r>
                            <w:rPr>
                              <w:spacing w:val="-1"/>
                              <w:sz w:val="17"/>
                              <w:szCs w:val="17"/>
                            </w:rPr>
                            <w:t xml:space="preserve">- </w:t>
                          </w:r>
                          <w:r>
                            <w:rPr>
                              <w:spacing w:val="-1"/>
                              <w:sz w:val="17"/>
                              <w:szCs w:val="17"/>
                            </w:rPr>
                            <w:fldChar w:fldCharType="begin"/>
                          </w:r>
                          <w:r>
                            <w:rPr>
                              <w:spacing w:val="-1"/>
                              <w:sz w:val="17"/>
                              <w:szCs w:val="17"/>
                            </w:rPr>
                            <w:instrText xml:space="preserve"> PAGE </w:instrText>
                          </w:r>
                          <w:r>
                            <w:rPr>
                              <w:spacing w:val="-1"/>
                              <w:sz w:val="17"/>
                              <w:szCs w:val="17"/>
                            </w:rPr>
                            <w:fldChar w:fldCharType="separate"/>
                          </w:r>
                          <w:r w:rsidR="00102F4A">
                            <w:rPr>
                              <w:noProof/>
                              <w:spacing w:val="-1"/>
                              <w:sz w:val="17"/>
                              <w:szCs w:val="17"/>
                            </w:rPr>
                            <w:t>24</w:t>
                          </w:r>
                          <w:r>
                            <w:rPr>
                              <w:spacing w:val="-1"/>
                              <w:sz w:val="17"/>
                              <w:szCs w:val="17"/>
                            </w:rPr>
                            <w:fldChar w:fldCharType="end"/>
                          </w:r>
                          <w:r>
                            <w:rPr>
                              <w:spacing w:val="-1"/>
                              <w:sz w:val="17"/>
                              <w:szCs w:val="17"/>
                            </w:rPr>
                            <w:t xml:space="preserve"> -</w:t>
                          </w:r>
                          <w:r>
                            <w:rPr>
                              <w:spacing w:val="-1"/>
                              <w:sz w:val="17"/>
                              <w:szCs w:val="17"/>
                            </w:rPr>
                            <w:tab/>
                          </w:r>
                          <w:r>
                            <w:rPr>
                              <w:spacing w:val="-1"/>
                              <w:sz w:val="13"/>
                              <w:szCs w:val="13"/>
                            </w:rPr>
                            <w:t>66-40161646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4" o:spid="_x0000_s1104" type="#_x0000_t202" style="position:absolute;margin-left:31.8pt;margin-top:0;width:324.15pt;height:8.5pt;z-index:2514908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" o:allowincell="f" stroked="f">
              <v:fill opacity="0"/>
              <v:textbox inset="0,0,0,0">
                <w:txbxContent>
                  <w:p w:rsidR="00C15E08" w:rsidRDefault="00C15E08">
                    <w:pPr>
                      <w:keepNext/>
                      <w:keepLines/>
                      <w:tabs>
                        <w:tab w:val="left" w:pos="2991"/>
                        <w:tab w:val="left" w:pos="5799"/>
                      </w:tabs>
                      <w:kinsoku w:val="0"/>
                      <w:overflowPunct w:val="0"/>
                      <w:autoSpaceDE/>
                      <w:autoSpaceDN/>
                      <w:adjustRightInd/>
                      <w:textAlignment w:val="baseline"/>
                      <w:rPr>
                        <w:spacing w:val="-1"/>
                        <w:sz w:val="13"/>
                        <w:szCs w:val="13"/>
                      </w:rPr>
                    </w:pPr>
                    <w:r>
                      <w:rPr>
                        <w:spacing w:val="-1"/>
                        <w:sz w:val="13"/>
                        <w:szCs w:val="13"/>
                      </w:rPr>
                      <w:t>MADRID-1-449415-v25</w:t>
                    </w:r>
                    <w:r>
                      <w:rPr>
                        <w:spacing w:val="-1"/>
                        <w:sz w:val="13"/>
                        <w:szCs w:val="13"/>
                      </w:rPr>
                      <w:tab/>
                    </w:r>
                    <w:r>
                      <w:rPr>
                        <w:spacing w:val="-1"/>
                        <w:sz w:val="17"/>
                        <w:szCs w:val="17"/>
                      </w:rPr>
                      <w:t xml:space="preserve">- </w:t>
                    </w:r>
                    <w:r>
                      <w:rPr>
                        <w:spacing w:val="-1"/>
                        <w:sz w:val="17"/>
                        <w:szCs w:val="17"/>
                      </w:rPr>
                      <w:fldChar w:fldCharType="begin"/>
                    </w:r>
                    <w:r>
                      <w:rPr>
                        <w:spacing w:val="-1"/>
                        <w:sz w:val="17"/>
                        <w:szCs w:val="17"/>
                      </w:rPr>
                      <w:instrText xml:space="preserve"> PAGE </w:instrText>
                    </w:r>
                    <w:r>
                      <w:rPr>
                        <w:spacing w:val="-1"/>
                        <w:sz w:val="17"/>
                        <w:szCs w:val="17"/>
                      </w:rPr>
                      <w:fldChar w:fldCharType="separate"/>
                    </w:r>
                    <w:r w:rsidR="00102F4A">
                      <w:rPr>
                        <w:noProof/>
                        <w:spacing w:val="-1"/>
                        <w:sz w:val="17"/>
                        <w:szCs w:val="17"/>
                      </w:rPr>
                      <w:t>24</w:t>
                    </w:r>
                    <w:r>
                      <w:rPr>
                        <w:spacing w:val="-1"/>
                        <w:sz w:val="17"/>
                        <w:szCs w:val="17"/>
                      </w:rPr>
                      <w:fldChar w:fldCharType="end"/>
                    </w:r>
                    <w:r>
                      <w:rPr>
                        <w:spacing w:val="-1"/>
                        <w:sz w:val="17"/>
                        <w:szCs w:val="17"/>
                      </w:rPr>
                      <w:t xml:space="preserve"> -</w:t>
                    </w:r>
                    <w:r>
                      <w:rPr>
                        <w:spacing w:val="-1"/>
                        <w:sz w:val="17"/>
                        <w:szCs w:val="17"/>
                      </w:rPr>
                      <w:tab/>
                    </w:r>
                    <w:r>
                      <w:rPr>
                        <w:spacing w:val="-1"/>
                        <w:sz w:val="13"/>
                        <w:szCs w:val="13"/>
                      </w:rPr>
                      <w:t>66-40161646</w:t>
                    </w:r>
                  </w:p>
                </w:txbxContent>
              </v:textbox>
              <w10:wrap type="square" anchorx="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keepNext/>
      <w:keepLines/>
      <w:tabs>
        <w:tab w:val="left" w:pos="67"/>
        <w:tab w:val="right" w:pos="6442"/>
      </w:tabs>
      <w:kinsoku w:val="0"/>
      <w:overflowPunct w:val="0"/>
      <w:autoSpaceDE/>
      <w:autoSpaceDN/>
      <w:adjustRightInd/>
      <w:textAlignment w:val="baseline"/>
      <w:rPr>
        <w:sz w:val="12"/>
        <w:szCs w:val="12"/>
      </w:rPr>
    </w:pPr>
    <w:r>
      <w:rPr>
        <w:sz w:val="24"/>
        <w:szCs w:val="24"/>
      </w:rPr>
      <w:tab/>
    </w:r>
    <w:r>
      <w:rPr>
        <w:sz w:val="12"/>
        <w:szCs w:val="12"/>
      </w:rPr>
      <w:t>MADRID-I-449415-v25</w:t>
    </w:r>
    <w:r>
      <w:rPr>
        <w:sz w:val="12"/>
        <w:szCs w:val="12"/>
      </w:rPr>
      <w:tab/>
      <w:t>66-40161646</w:t>
    </w:r>
  </w:p>
</w:ftr>
</file>

<file path=word/footer7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3339A9">
    <w:pPr>
      <w:kinsoku w:val="0"/>
      <w:overflowPunct w:val="0"/>
      <w:autoSpaceDE/>
      <w:autoSpaceDN/>
      <w:adjustRightInd/>
      <w:textAlignment w:val="baseline"/>
      <w:rPr>
        <w:sz w:val="16"/>
        <w:szCs w:val="16"/>
      </w:rPr>
    </w:pPr>
    <w:r>
      <w:rPr>
        <w:noProof/>
        <w:lang w:val="en-GB"/>
      </w:rPr>
      <mc:AlternateContent>
        <mc:Choice Requires="wps">
          <w:drawing>
            <wp:anchor distT="0" distB="0" distL="0" distR="0" simplePos="0" relativeHeight="251491840" behindDoc="0" locked="0" layoutInCell="0" allowOverlap="1">
              <wp:simplePos x="0" y="0"/>
              <wp:positionH relativeFrom="page">
                <wp:posOffset>403860</wp:posOffset>
              </wp:positionH>
              <wp:positionV relativeFrom="paragraph">
                <wp:posOffset>0</wp:posOffset>
              </wp:positionV>
              <wp:extent cx="4116705" cy="107950"/>
              <wp:effectExtent l="0" t="0" r="0" b="0"/>
              <wp:wrapSquare wrapText="bothSides"/>
              <wp:docPr id="379" name="Text Box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16705" cy="10795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5E08" w:rsidRDefault="00C15E08">
                          <w:pPr>
                            <w:keepNext/>
                            <w:keepLines/>
                            <w:tabs>
                              <w:tab w:val="left" w:pos="2991"/>
                              <w:tab w:val="left" w:pos="5799"/>
                            </w:tabs>
                            <w:kinsoku w:val="0"/>
                            <w:overflowPunct w:val="0"/>
                            <w:autoSpaceDE/>
                            <w:autoSpaceDN/>
                            <w:adjustRightInd/>
                            <w:textAlignment w:val="baseline"/>
                            <w:rPr>
                              <w:spacing w:val="-1"/>
                              <w:sz w:val="13"/>
                              <w:szCs w:val="13"/>
                            </w:rPr>
                          </w:pPr>
                          <w:r>
                            <w:rPr>
                              <w:spacing w:val="-1"/>
                              <w:sz w:val="13"/>
                              <w:szCs w:val="13"/>
                            </w:rPr>
                            <w:t>MADRID-1-449415-v25</w:t>
                          </w:r>
                          <w:r>
                            <w:rPr>
                              <w:spacing w:val="-1"/>
                              <w:sz w:val="13"/>
                              <w:szCs w:val="13"/>
                            </w:rPr>
                            <w:tab/>
                          </w:r>
                          <w:r>
                            <w:rPr>
                              <w:spacing w:val="-1"/>
                              <w:sz w:val="17"/>
                              <w:szCs w:val="17"/>
                            </w:rPr>
                            <w:t xml:space="preserve">- </w:t>
                          </w:r>
                          <w:r>
                            <w:rPr>
                              <w:spacing w:val="-1"/>
                              <w:sz w:val="17"/>
                              <w:szCs w:val="17"/>
                            </w:rPr>
                            <w:fldChar w:fldCharType="begin"/>
                          </w:r>
                          <w:r>
                            <w:rPr>
                              <w:spacing w:val="-1"/>
                              <w:sz w:val="17"/>
                              <w:szCs w:val="17"/>
                            </w:rPr>
                            <w:instrText xml:space="preserve"> PAGE </w:instrText>
                          </w:r>
                          <w:r>
                            <w:rPr>
                              <w:spacing w:val="-1"/>
                              <w:sz w:val="17"/>
                              <w:szCs w:val="17"/>
                            </w:rPr>
                            <w:fldChar w:fldCharType="separate"/>
                          </w:r>
                          <w:r>
                            <w:rPr>
                              <w:spacing w:val="-1"/>
                              <w:sz w:val="17"/>
                              <w:szCs w:val="17"/>
                            </w:rPr>
                            <w:t>26</w:t>
                          </w:r>
                          <w:r>
                            <w:rPr>
                              <w:spacing w:val="-1"/>
                              <w:sz w:val="17"/>
                              <w:szCs w:val="17"/>
                            </w:rPr>
                            <w:fldChar w:fldCharType="end"/>
                          </w:r>
                          <w:r>
                            <w:rPr>
                              <w:spacing w:val="-1"/>
                              <w:sz w:val="17"/>
                              <w:szCs w:val="17"/>
                            </w:rPr>
                            <w:t xml:space="preserve"> -</w:t>
                          </w:r>
                          <w:r>
                            <w:rPr>
                              <w:spacing w:val="-1"/>
                              <w:sz w:val="17"/>
                              <w:szCs w:val="17"/>
                            </w:rPr>
                            <w:tab/>
                          </w:r>
                          <w:r>
                            <w:rPr>
                              <w:spacing w:val="-1"/>
                              <w:sz w:val="13"/>
                              <w:szCs w:val="13"/>
                            </w:rPr>
                            <w:t>66-40161646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5" o:spid="_x0000_s1105" type="#_x0000_t202" style="position:absolute;margin-left:31.8pt;margin-top:0;width:324.15pt;height:8.5pt;z-index:2514918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" o:allowincell="f" stroked="f">
              <v:fill opacity="0"/>
              <v:textbox inset="0,0,0,0">
                <w:txbxContent>
                  <w:p w:rsidR="00C15E08" w:rsidRDefault="00C15E08">
                    <w:pPr>
                      <w:keepNext/>
                      <w:keepLines/>
                      <w:tabs>
                        <w:tab w:val="left" w:pos="2991"/>
                        <w:tab w:val="left" w:pos="5799"/>
                      </w:tabs>
                      <w:kinsoku w:val="0"/>
                      <w:overflowPunct w:val="0"/>
                      <w:autoSpaceDE/>
                      <w:autoSpaceDN/>
                      <w:adjustRightInd/>
                      <w:textAlignment w:val="baseline"/>
                      <w:rPr>
                        <w:spacing w:val="-1"/>
                        <w:sz w:val="13"/>
                        <w:szCs w:val="13"/>
                      </w:rPr>
                    </w:pPr>
                    <w:r>
                      <w:rPr>
                        <w:spacing w:val="-1"/>
                        <w:sz w:val="13"/>
                        <w:szCs w:val="13"/>
                      </w:rPr>
                      <w:t>MADRID-1-449415-v25</w:t>
                    </w:r>
                    <w:r>
                      <w:rPr>
                        <w:spacing w:val="-1"/>
                        <w:sz w:val="13"/>
                        <w:szCs w:val="13"/>
                      </w:rPr>
                      <w:tab/>
                    </w:r>
                    <w:r>
                      <w:rPr>
                        <w:spacing w:val="-1"/>
                        <w:sz w:val="17"/>
                        <w:szCs w:val="17"/>
                      </w:rPr>
                      <w:t xml:space="preserve">- </w:t>
                    </w:r>
                    <w:r>
                      <w:rPr>
                        <w:spacing w:val="-1"/>
                        <w:sz w:val="17"/>
                        <w:szCs w:val="17"/>
                      </w:rPr>
                      <w:fldChar w:fldCharType="begin"/>
                    </w:r>
                    <w:r>
                      <w:rPr>
                        <w:spacing w:val="-1"/>
                        <w:sz w:val="17"/>
                        <w:szCs w:val="17"/>
                      </w:rPr>
                      <w:instrText xml:space="preserve"> PAGE </w:instrText>
                    </w:r>
                    <w:r>
                      <w:rPr>
                        <w:spacing w:val="-1"/>
                        <w:sz w:val="17"/>
                        <w:szCs w:val="17"/>
                      </w:rPr>
                      <w:fldChar w:fldCharType="separate"/>
                    </w:r>
                    <w:r>
                      <w:rPr>
                        <w:spacing w:val="-1"/>
                        <w:sz w:val="17"/>
                        <w:szCs w:val="17"/>
                      </w:rPr>
                      <w:t>26</w:t>
                    </w:r>
                    <w:r>
                      <w:rPr>
                        <w:spacing w:val="-1"/>
                        <w:sz w:val="17"/>
                        <w:szCs w:val="17"/>
                      </w:rPr>
                      <w:fldChar w:fldCharType="end"/>
                    </w:r>
                    <w:r>
                      <w:rPr>
                        <w:spacing w:val="-1"/>
                        <w:sz w:val="17"/>
                        <w:szCs w:val="17"/>
                      </w:rPr>
                      <w:t xml:space="preserve"> -</w:t>
                    </w:r>
                    <w:r>
                      <w:rPr>
                        <w:spacing w:val="-1"/>
                        <w:sz w:val="17"/>
                        <w:szCs w:val="17"/>
                      </w:rPr>
                      <w:tab/>
                    </w:r>
                    <w:r>
                      <w:rPr>
                        <w:spacing w:val="-1"/>
                        <w:sz w:val="13"/>
                        <w:szCs w:val="13"/>
                      </w:rPr>
                      <w:t>66-40161646</w:t>
                    </w:r>
                  </w:p>
                </w:txbxContent>
              </v:textbox>
              <w10:wrap type="square" anchorx="page"/>
            </v:shape>
          </w:pict>
        </mc:Fallback>
      </mc:AlternateContent>
    </w:r>
  </w:p>
</w:ftr>
</file>

<file path=word/footer7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3339A9">
    <w:pPr>
      <w:kinsoku w:val="0"/>
      <w:overflowPunct w:val="0"/>
      <w:autoSpaceDE/>
      <w:autoSpaceDN/>
      <w:adjustRightInd/>
      <w:textAlignment w:val="baseline"/>
      <w:rPr>
        <w:sz w:val="16"/>
        <w:szCs w:val="16"/>
      </w:rPr>
    </w:pPr>
    <w:r>
      <w:rPr>
        <w:noProof/>
        <w:lang w:val="en-GB"/>
      </w:rPr>
      <mc:AlternateContent>
        <mc:Choice Requires="wps">
          <w:drawing>
            <wp:anchor distT="0" distB="0" distL="0" distR="0" simplePos="0" relativeHeight="251492864" behindDoc="0" locked="0" layoutInCell="0" allowOverlap="1">
              <wp:simplePos x="0" y="0"/>
              <wp:positionH relativeFrom="page">
                <wp:posOffset>403860</wp:posOffset>
              </wp:positionH>
              <wp:positionV relativeFrom="paragraph">
                <wp:posOffset>0</wp:posOffset>
              </wp:positionV>
              <wp:extent cx="4116705" cy="107950"/>
              <wp:effectExtent l="0" t="0" r="0" b="0"/>
              <wp:wrapSquare wrapText="bothSides"/>
              <wp:docPr id="378"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16705" cy="10795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5E08" w:rsidRDefault="00C15E08">
                          <w:pPr>
                            <w:keepNext/>
                            <w:keepLines/>
                            <w:tabs>
                              <w:tab w:val="left" w:pos="2991"/>
                              <w:tab w:val="left" w:pos="5799"/>
                            </w:tabs>
                            <w:kinsoku w:val="0"/>
                            <w:overflowPunct w:val="0"/>
                            <w:autoSpaceDE/>
                            <w:autoSpaceDN/>
                            <w:adjustRightInd/>
                            <w:textAlignment w:val="baseline"/>
                            <w:rPr>
                              <w:spacing w:val="-1"/>
                              <w:sz w:val="13"/>
                              <w:szCs w:val="13"/>
                            </w:rPr>
                          </w:pPr>
                          <w:r>
                            <w:rPr>
                              <w:spacing w:val="-1"/>
                              <w:sz w:val="13"/>
                              <w:szCs w:val="13"/>
                            </w:rPr>
                            <w:t>MADRID-1-449415-v25</w:t>
                          </w:r>
                          <w:r>
                            <w:rPr>
                              <w:spacing w:val="-1"/>
                              <w:sz w:val="13"/>
                              <w:szCs w:val="13"/>
                            </w:rPr>
                            <w:tab/>
                          </w:r>
                          <w:r>
                            <w:rPr>
                              <w:spacing w:val="-1"/>
                              <w:sz w:val="17"/>
                              <w:szCs w:val="17"/>
                            </w:rPr>
                            <w:t xml:space="preserve">- </w:t>
                          </w:r>
                          <w:r>
                            <w:rPr>
                              <w:spacing w:val="-1"/>
                              <w:sz w:val="17"/>
                              <w:szCs w:val="17"/>
                            </w:rPr>
                            <w:fldChar w:fldCharType="begin"/>
                          </w:r>
                          <w:r>
                            <w:rPr>
                              <w:spacing w:val="-1"/>
                              <w:sz w:val="17"/>
                              <w:szCs w:val="17"/>
                            </w:rPr>
                            <w:instrText xml:space="preserve"> PAGE </w:instrText>
                          </w:r>
                          <w:r>
                            <w:rPr>
                              <w:spacing w:val="-1"/>
                              <w:sz w:val="17"/>
                              <w:szCs w:val="17"/>
                            </w:rPr>
                            <w:fldChar w:fldCharType="separate"/>
                          </w:r>
                          <w:r>
                            <w:rPr>
                              <w:spacing w:val="-1"/>
                              <w:sz w:val="17"/>
                              <w:szCs w:val="17"/>
                            </w:rPr>
                            <w:t>26</w:t>
                          </w:r>
                          <w:r>
                            <w:rPr>
                              <w:spacing w:val="-1"/>
                              <w:sz w:val="17"/>
                              <w:szCs w:val="17"/>
                            </w:rPr>
                            <w:fldChar w:fldCharType="end"/>
                          </w:r>
                          <w:r>
                            <w:rPr>
                              <w:spacing w:val="-1"/>
                              <w:sz w:val="17"/>
                              <w:szCs w:val="17"/>
                            </w:rPr>
                            <w:t xml:space="preserve"> -</w:t>
                          </w:r>
                          <w:r>
                            <w:rPr>
                              <w:spacing w:val="-1"/>
                              <w:sz w:val="17"/>
                              <w:szCs w:val="17"/>
                            </w:rPr>
                            <w:tab/>
                          </w:r>
                          <w:r>
                            <w:rPr>
                              <w:spacing w:val="-1"/>
                              <w:sz w:val="13"/>
                              <w:szCs w:val="13"/>
                            </w:rPr>
                            <w:t>66-40161646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6" o:spid="_x0000_s1106" type="#_x0000_t202" style="position:absolute;margin-left:31.8pt;margin-top:0;width:324.15pt;height:8.5pt;z-index:2514928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" o:allowincell="f" stroked="f">
              <v:fill opacity="0"/>
              <v:textbox inset="0,0,0,0">
                <w:txbxContent>
                  <w:p w:rsidR="00C15E08" w:rsidRDefault="00C15E08">
                    <w:pPr>
                      <w:keepNext/>
                      <w:keepLines/>
                      <w:tabs>
                        <w:tab w:val="left" w:pos="2991"/>
                        <w:tab w:val="left" w:pos="5799"/>
                      </w:tabs>
                      <w:kinsoku w:val="0"/>
                      <w:overflowPunct w:val="0"/>
                      <w:autoSpaceDE/>
                      <w:autoSpaceDN/>
                      <w:adjustRightInd/>
                      <w:textAlignment w:val="baseline"/>
                      <w:rPr>
                        <w:spacing w:val="-1"/>
                        <w:sz w:val="13"/>
                        <w:szCs w:val="13"/>
                      </w:rPr>
                    </w:pPr>
                    <w:r>
                      <w:rPr>
                        <w:spacing w:val="-1"/>
                        <w:sz w:val="13"/>
                        <w:szCs w:val="13"/>
                      </w:rPr>
                      <w:t>MADRID-1-449415-v25</w:t>
                    </w:r>
                    <w:r>
                      <w:rPr>
                        <w:spacing w:val="-1"/>
                        <w:sz w:val="13"/>
                        <w:szCs w:val="13"/>
                      </w:rPr>
                      <w:tab/>
                    </w:r>
                    <w:r>
                      <w:rPr>
                        <w:spacing w:val="-1"/>
                        <w:sz w:val="17"/>
                        <w:szCs w:val="17"/>
                      </w:rPr>
                      <w:t xml:space="preserve">- </w:t>
                    </w:r>
                    <w:r>
                      <w:rPr>
                        <w:spacing w:val="-1"/>
                        <w:sz w:val="17"/>
                        <w:szCs w:val="17"/>
                      </w:rPr>
                      <w:fldChar w:fldCharType="begin"/>
                    </w:r>
                    <w:r>
                      <w:rPr>
                        <w:spacing w:val="-1"/>
                        <w:sz w:val="17"/>
                        <w:szCs w:val="17"/>
                      </w:rPr>
                      <w:instrText xml:space="preserve"> PAGE </w:instrText>
                    </w:r>
                    <w:r>
                      <w:rPr>
                        <w:spacing w:val="-1"/>
                        <w:sz w:val="17"/>
                        <w:szCs w:val="17"/>
                      </w:rPr>
                      <w:fldChar w:fldCharType="separate"/>
                    </w:r>
                    <w:r>
                      <w:rPr>
                        <w:spacing w:val="-1"/>
                        <w:sz w:val="17"/>
                        <w:szCs w:val="17"/>
                      </w:rPr>
                      <w:t>26</w:t>
                    </w:r>
                    <w:r>
                      <w:rPr>
                        <w:spacing w:val="-1"/>
                        <w:sz w:val="17"/>
                        <w:szCs w:val="17"/>
                      </w:rPr>
                      <w:fldChar w:fldCharType="end"/>
                    </w:r>
                    <w:r>
                      <w:rPr>
                        <w:spacing w:val="-1"/>
                        <w:sz w:val="17"/>
                        <w:szCs w:val="17"/>
                      </w:rPr>
                      <w:t xml:space="preserve"> -</w:t>
                    </w:r>
                    <w:r>
                      <w:rPr>
                        <w:spacing w:val="-1"/>
                        <w:sz w:val="17"/>
                        <w:szCs w:val="17"/>
                      </w:rPr>
                      <w:tab/>
                    </w:r>
                    <w:r>
                      <w:rPr>
                        <w:spacing w:val="-1"/>
                        <w:sz w:val="13"/>
                        <w:szCs w:val="13"/>
                      </w:rPr>
                      <w:t>66-40161646</w:t>
                    </w:r>
                  </w:p>
                </w:txbxContent>
              </v:textbox>
              <w10:wrap type="square" anchorx="page"/>
            </v:shape>
          </w:pict>
        </mc:Fallback>
      </mc:AlternateContent>
    </w:r>
  </w:p>
</w:ftr>
</file>

<file path=word/footer7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3339A9">
    <w:pPr>
      <w:kinsoku w:val="0"/>
      <w:overflowPunct w:val="0"/>
      <w:autoSpaceDE/>
      <w:autoSpaceDN/>
      <w:adjustRightInd/>
      <w:textAlignment w:val="baseline"/>
      <w:rPr>
        <w:sz w:val="16"/>
        <w:szCs w:val="16"/>
      </w:rPr>
    </w:pPr>
    <w:r>
      <w:rPr>
        <w:noProof/>
        <w:lang w:val="en-GB"/>
      </w:rPr>
      <mc:AlternateContent>
        <mc:Choice Requires="wps">
          <w:drawing>
            <wp:anchor distT="0" distB="0" distL="0" distR="0" simplePos="0" relativeHeight="251493888" behindDoc="0" locked="0" layoutInCell="0" allowOverlap="1">
              <wp:simplePos x="0" y="0"/>
              <wp:positionH relativeFrom="page">
                <wp:posOffset>403860</wp:posOffset>
              </wp:positionH>
              <wp:positionV relativeFrom="paragraph">
                <wp:posOffset>0</wp:posOffset>
              </wp:positionV>
              <wp:extent cx="4116705" cy="107950"/>
              <wp:effectExtent l="0" t="0" r="0" b="0"/>
              <wp:wrapSquare wrapText="bothSides"/>
              <wp:docPr id="377" name="Text Box 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16705" cy="10795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5E08" w:rsidRDefault="00C15E08">
                          <w:pPr>
                            <w:keepNext/>
                            <w:keepLines/>
                            <w:tabs>
                              <w:tab w:val="left" w:pos="2991"/>
                              <w:tab w:val="left" w:pos="5799"/>
                            </w:tabs>
                            <w:kinsoku w:val="0"/>
                            <w:overflowPunct w:val="0"/>
                            <w:autoSpaceDE/>
                            <w:autoSpaceDN/>
                            <w:adjustRightInd/>
                            <w:textAlignment w:val="baseline"/>
                            <w:rPr>
                              <w:spacing w:val="-1"/>
                              <w:sz w:val="13"/>
                              <w:szCs w:val="13"/>
                            </w:rPr>
                          </w:pPr>
                          <w:r>
                            <w:rPr>
                              <w:spacing w:val="-1"/>
                              <w:sz w:val="13"/>
                              <w:szCs w:val="13"/>
                            </w:rPr>
                            <w:t>MADRID-1-449415-v25</w:t>
                          </w:r>
                          <w:r>
                            <w:rPr>
                              <w:spacing w:val="-1"/>
                              <w:sz w:val="13"/>
                              <w:szCs w:val="13"/>
                            </w:rPr>
                            <w:tab/>
                          </w:r>
                          <w:r>
                            <w:rPr>
                              <w:spacing w:val="-1"/>
                              <w:sz w:val="17"/>
                              <w:szCs w:val="17"/>
                            </w:rPr>
                            <w:t xml:space="preserve">- </w:t>
                          </w:r>
                          <w:r>
                            <w:rPr>
                              <w:spacing w:val="-1"/>
                              <w:sz w:val="17"/>
                              <w:szCs w:val="17"/>
                            </w:rPr>
                            <w:fldChar w:fldCharType="begin"/>
                          </w:r>
                          <w:r>
                            <w:rPr>
                              <w:spacing w:val="-1"/>
                              <w:sz w:val="17"/>
                              <w:szCs w:val="17"/>
                            </w:rPr>
                            <w:instrText xml:space="preserve"> PAGE </w:instrText>
                          </w:r>
                          <w:r>
                            <w:rPr>
                              <w:spacing w:val="-1"/>
                              <w:sz w:val="17"/>
                              <w:szCs w:val="17"/>
                            </w:rPr>
                            <w:fldChar w:fldCharType="separate"/>
                          </w:r>
                          <w:r w:rsidR="00102F4A">
                            <w:rPr>
                              <w:noProof/>
                              <w:spacing w:val="-1"/>
                              <w:sz w:val="17"/>
                              <w:szCs w:val="17"/>
                            </w:rPr>
                            <w:t>25</w:t>
                          </w:r>
                          <w:r>
                            <w:rPr>
                              <w:spacing w:val="-1"/>
                              <w:sz w:val="17"/>
                              <w:szCs w:val="17"/>
                            </w:rPr>
                            <w:fldChar w:fldCharType="end"/>
                          </w:r>
                          <w:r>
                            <w:rPr>
                              <w:spacing w:val="-1"/>
                              <w:sz w:val="17"/>
                              <w:szCs w:val="17"/>
                            </w:rPr>
                            <w:t xml:space="preserve"> -</w:t>
                          </w:r>
                          <w:r>
                            <w:rPr>
                              <w:spacing w:val="-1"/>
                              <w:sz w:val="17"/>
                              <w:szCs w:val="17"/>
                            </w:rPr>
                            <w:tab/>
                          </w:r>
                          <w:r>
                            <w:rPr>
                              <w:spacing w:val="-1"/>
                              <w:sz w:val="13"/>
                              <w:szCs w:val="13"/>
                            </w:rPr>
                            <w:t>66-40161646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7" o:spid="_x0000_s1107" type="#_x0000_t202" style="position:absolute;margin-left:31.8pt;margin-top:0;width:324.15pt;height:8.5pt;z-index:2514938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" o:allowincell="f" stroked="f">
              <v:fill opacity="0"/>
              <v:textbox inset="0,0,0,0">
                <w:txbxContent>
                  <w:p w:rsidR="00C15E08" w:rsidRDefault="00C15E08">
                    <w:pPr>
                      <w:keepNext/>
                      <w:keepLines/>
                      <w:tabs>
                        <w:tab w:val="left" w:pos="2991"/>
                        <w:tab w:val="left" w:pos="5799"/>
                      </w:tabs>
                      <w:kinsoku w:val="0"/>
                      <w:overflowPunct w:val="0"/>
                      <w:autoSpaceDE/>
                      <w:autoSpaceDN/>
                      <w:adjustRightInd/>
                      <w:textAlignment w:val="baseline"/>
                      <w:rPr>
                        <w:spacing w:val="-1"/>
                        <w:sz w:val="13"/>
                        <w:szCs w:val="13"/>
                      </w:rPr>
                    </w:pPr>
                    <w:r>
                      <w:rPr>
                        <w:spacing w:val="-1"/>
                        <w:sz w:val="13"/>
                        <w:szCs w:val="13"/>
                      </w:rPr>
                      <w:t>MADRID-1-449415-v25</w:t>
                    </w:r>
                    <w:r>
                      <w:rPr>
                        <w:spacing w:val="-1"/>
                        <w:sz w:val="13"/>
                        <w:szCs w:val="13"/>
                      </w:rPr>
                      <w:tab/>
                    </w:r>
                    <w:r>
                      <w:rPr>
                        <w:spacing w:val="-1"/>
                        <w:sz w:val="17"/>
                        <w:szCs w:val="17"/>
                      </w:rPr>
                      <w:t xml:space="preserve">- </w:t>
                    </w:r>
                    <w:r>
                      <w:rPr>
                        <w:spacing w:val="-1"/>
                        <w:sz w:val="17"/>
                        <w:szCs w:val="17"/>
                      </w:rPr>
                      <w:fldChar w:fldCharType="begin"/>
                    </w:r>
                    <w:r>
                      <w:rPr>
                        <w:spacing w:val="-1"/>
                        <w:sz w:val="17"/>
                        <w:szCs w:val="17"/>
                      </w:rPr>
                      <w:instrText xml:space="preserve"> PAGE </w:instrText>
                    </w:r>
                    <w:r>
                      <w:rPr>
                        <w:spacing w:val="-1"/>
                        <w:sz w:val="17"/>
                        <w:szCs w:val="17"/>
                      </w:rPr>
                      <w:fldChar w:fldCharType="separate"/>
                    </w:r>
                    <w:r w:rsidR="00102F4A">
                      <w:rPr>
                        <w:noProof/>
                        <w:spacing w:val="-1"/>
                        <w:sz w:val="17"/>
                        <w:szCs w:val="17"/>
                      </w:rPr>
                      <w:t>25</w:t>
                    </w:r>
                    <w:r>
                      <w:rPr>
                        <w:spacing w:val="-1"/>
                        <w:sz w:val="17"/>
                        <w:szCs w:val="17"/>
                      </w:rPr>
                      <w:fldChar w:fldCharType="end"/>
                    </w:r>
                    <w:r>
                      <w:rPr>
                        <w:spacing w:val="-1"/>
                        <w:sz w:val="17"/>
                        <w:szCs w:val="17"/>
                      </w:rPr>
                      <w:t xml:space="preserve"> -</w:t>
                    </w:r>
                    <w:r>
                      <w:rPr>
                        <w:spacing w:val="-1"/>
                        <w:sz w:val="17"/>
                        <w:szCs w:val="17"/>
                      </w:rPr>
                      <w:tab/>
                    </w:r>
                    <w:r>
                      <w:rPr>
                        <w:spacing w:val="-1"/>
                        <w:sz w:val="13"/>
                        <w:szCs w:val="13"/>
                      </w:rPr>
                      <w:t>66-40161646</w:t>
                    </w:r>
                  </w:p>
                </w:txbxContent>
              </v:textbox>
              <w10:wrap type="square" anchorx="page"/>
            </v:shape>
          </w:pict>
        </mc:Fallback>
      </mc:AlternateContent>
    </w:r>
  </w:p>
</w:ftr>
</file>

<file path=word/footer7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3339A9">
    <w:pPr>
      <w:kinsoku w:val="0"/>
      <w:overflowPunct w:val="0"/>
      <w:autoSpaceDE/>
      <w:autoSpaceDN/>
      <w:adjustRightInd/>
      <w:textAlignment w:val="baseline"/>
      <w:rPr>
        <w:sz w:val="16"/>
        <w:szCs w:val="16"/>
      </w:rPr>
    </w:pPr>
    <w:r>
      <w:rPr>
        <w:noProof/>
        <w:lang w:val="en-GB"/>
      </w:rPr>
      <mc:AlternateContent>
        <mc:Choice Requires="wps">
          <w:drawing>
            <wp:anchor distT="0" distB="0" distL="0" distR="0" simplePos="0" relativeHeight="251494912" behindDoc="0" locked="0" layoutInCell="0" allowOverlap="1">
              <wp:simplePos x="0" y="0"/>
              <wp:positionH relativeFrom="page">
                <wp:posOffset>403860</wp:posOffset>
              </wp:positionH>
              <wp:positionV relativeFrom="paragraph">
                <wp:posOffset>0</wp:posOffset>
              </wp:positionV>
              <wp:extent cx="4116705" cy="107950"/>
              <wp:effectExtent l="0" t="0" r="0" b="0"/>
              <wp:wrapSquare wrapText="bothSides"/>
              <wp:docPr id="376" name="Text 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16705" cy="10795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5E08" w:rsidRDefault="00C15E08">
                          <w:pPr>
                            <w:keepNext/>
                            <w:keepLines/>
                            <w:tabs>
                              <w:tab w:val="left" w:pos="2991"/>
                              <w:tab w:val="left" w:pos="5799"/>
                            </w:tabs>
                            <w:kinsoku w:val="0"/>
                            <w:overflowPunct w:val="0"/>
                            <w:autoSpaceDE/>
                            <w:autoSpaceDN/>
                            <w:adjustRightInd/>
                            <w:textAlignment w:val="baseline"/>
                            <w:rPr>
                              <w:spacing w:val="-1"/>
                              <w:sz w:val="13"/>
                              <w:szCs w:val="13"/>
                            </w:rPr>
                          </w:pPr>
                          <w:r>
                            <w:rPr>
                              <w:spacing w:val="-1"/>
                              <w:sz w:val="13"/>
                              <w:szCs w:val="13"/>
                            </w:rPr>
                            <w:t>MADRID-1-449415-v25</w:t>
                          </w:r>
                          <w:r>
                            <w:rPr>
                              <w:spacing w:val="-1"/>
                              <w:sz w:val="13"/>
                              <w:szCs w:val="13"/>
                            </w:rPr>
                            <w:tab/>
                          </w:r>
                          <w:r>
                            <w:rPr>
                              <w:spacing w:val="-1"/>
                              <w:sz w:val="17"/>
                              <w:szCs w:val="17"/>
                            </w:rPr>
                            <w:t xml:space="preserve">- </w:t>
                          </w:r>
                          <w:r>
                            <w:rPr>
                              <w:spacing w:val="-1"/>
                              <w:sz w:val="17"/>
                              <w:szCs w:val="17"/>
                            </w:rPr>
                            <w:fldChar w:fldCharType="begin"/>
                          </w:r>
                          <w:r>
                            <w:rPr>
                              <w:spacing w:val="-1"/>
                              <w:sz w:val="17"/>
                              <w:szCs w:val="17"/>
                            </w:rPr>
                            <w:instrText xml:space="preserve"> PAGE </w:instrText>
                          </w:r>
                          <w:r>
                            <w:rPr>
                              <w:spacing w:val="-1"/>
                              <w:sz w:val="17"/>
                              <w:szCs w:val="17"/>
                            </w:rPr>
                            <w:fldChar w:fldCharType="separate"/>
                          </w:r>
                          <w:r w:rsidR="00102F4A">
                            <w:rPr>
                              <w:noProof/>
                              <w:spacing w:val="-1"/>
                              <w:sz w:val="17"/>
                              <w:szCs w:val="17"/>
                            </w:rPr>
                            <w:t>26</w:t>
                          </w:r>
                          <w:r>
                            <w:rPr>
                              <w:spacing w:val="-1"/>
                              <w:sz w:val="17"/>
                              <w:szCs w:val="17"/>
                            </w:rPr>
                            <w:fldChar w:fldCharType="end"/>
                          </w:r>
                          <w:r>
                            <w:rPr>
                              <w:spacing w:val="-1"/>
                              <w:sz w:val="17"/>
                              <w:szCs w:val="17"/>
                            </w:rPr>
                            <w:t xml:space="preserve"> -</w:t>
                          </w:r>
                          <w:r>
                            <w:rPr>
                              <w:spacing w:val="-1"/>
                              <w:sz w:val="17"/>
                              <w:szCs w:val="17"/>
                            </w:rPr>
                            <w:tab/>
                          </w:r>
                          <w:r>
                            <w:rPr>
                              <w:spacing w:val="-1"/>
                              <w:sz w:val="13"/>
                              <w:szCs w:val="13"/>
                            </w:rPr>
                            <w:t>66-40161646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8" o:spid="_x0000_s1108" type="#_x0000_t202" style="position:absolute;margin-left:31.8pt;margin-top:0;width:324.15pt;height:8.5pt;z-index:2514949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" o:allowincell="f" stroked="f">
              <v:fill opacity="0"/>
              <v:textbox inset="0,0,0,0">
                <w:txbxContent>
                  <w:p w:rsidR="00C15E08" w:rsidRDefault="00C15E08">
                    <w:pPr>
                      <w:keepNext/>
                      <w:keepLines/>
                      <w:tabs>
                        <w:tab w:val="left" w:pos="2991"/>
                        <w:tab w:val="left" w:pos="5799"/>
                      </w:tabs>
                      <w:kinsoku w:val="0"/>
                      <w:overflowPunct w:val="0"/>
                      <w:autoSpaceDE/>
                      <w:autoSpaceDN/>
                      <w:adjustRightInd/>
                      <w:textAlignment w:val="baseline"/>
                      <w:rPr>
                        <w:spacing w:val="-1"/>
                        <w:sz w:val="13"/>
                        <w:szCs w:val="13"/>
                      </w:rPr>
                    </w:pPr>
                    <w:r>
                      <w:rPr>
                        <w:spacing w:val="-1"/>
                        <w:sz w:val="13"/>
                        <w:szCs w:val="13"/>
                      </w:rPr>
                      <w:t>MADRID-1-449415-v25</w:t>
                    </w:r>
                    <w:r>
                      <w:rPr>
                        <w:spacing w:val="-1"/>
                        <w:sz w:val="13"/>
                        <w:szCs w:val="13"/>
                      </w:rPr>
                      <w:tab/>
                    </w:r>
                    <w:r>
                      <w:rPr>
                        <w:spacing w:val="-1"/>
                        <w:sz w:val="17"/>
                        <w:szCs w:val="17"/>
                      </w:rPr>
                      <w:t xml:space="preserve">- </w:t>
                    </w:r>
                    <w:r>
                      <w:rPr>
                        <w:spacing w:val="-1"/>
                        <w:sz w:val="17"/>
                        <w:szCs w:val="17"/>
                      </w:rPr>
                      <w:fldChar w:fldCharType="begin"/>
                    </w:r>
                    <w:r>
                      <w:rPr>
                        <w:spacing w:val="-1"/>
                        <w:sz w:val="17"/>
                        <w:szCs w:val="17"/>
                      </w:rPr>
                      <w:instrText xml:space="preserve"> PAGE </w:instrText>
                    </w:r>
                    <w:r>
                      <w:rPr>
                        <w:spacing w:val="-1"/>
                        <w:sz w:val="17"/>
                        <w:szCs w:val="17"/>
                      </w:rPr>
                      <w:fldChar w:fldCharType="separate"/>
                    </w:r>
                    <w:r w:rsidR="00102F4A">
                      <w:rPr>
                        <w:noProof/>
                        <w:spacing w:val="-1"/>
                        <w:sz w:val="17"/>
                        <w:szCs w:val="17"/>
                      </w:rPr>
                      <w:t>26</w:t>
                    </w:r>
                    <w:r>
                      <w:rPr>
                        <w:spacing w:val="-1"/>
                        <w:sz w:val="17"/>
                        <w:szCs w:val="17"/>
                      </w:rPr>
                      <w:fldChar w:fldCharType="end"/>
                    </w:r>
                    <w:r>
                      <w:rPr>
                        <w:spacing w:val="-1"/>
                        <w:sz w:val="17"/>
                        <w:szCs w:val="17"/>
                      </w:rPr>
                      <w:t xml:space="preserve"> -</w:t>
                    </w:r>
                    <w:r>
                      <w:rPr>
                        <w:spacing w:val="-1"/>
                        <w:sz w:val="17"/>
                        <w:szCs w:val="17"/>
                      </w:rPr>
                      <w:tab/>
                    </w:r>
                    <w:r>
                      <w:rPr>
                        <w:spacing w:val="-1"/>
                        <w:sz w:val="13"/>
                        <w:szCs w:val="13"/>
                      </w:rPr>
                      <w:t>66-40161646</w:t>
                    </w:r>
                  </w:p>
                </w:txbxContent>
              </v:textbox>
              <w10:wrap type="square" anchorx="page"/>
            </v:shape>
          </w:pict>
        </mc:Fallback>
      </mc:AlternateContent>
    </w:r>
  </w:p>
</w:ftr>
</file>

<file path=word/footer7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3339A9">
    <w:pPr>
      <w:kinsoku w:val="0"/>
      <w:overflowPunct w:val="0"/>
      <w:autoSpaceDE/>
      <w:autoSpaceDN/>
      <w:adjustRightInd/>
      <w:textAlignment w:val="baseline"/>
      <w:rPr>
        <w:sz w:val="16"/>
        <w:szCs w:val="16"/>
      </w:rPr>
    </w:pPr>
    <w:r>
      <w:rPr>
        <w:noProof/>
        <w:lang w:val="en-GB"/>
      </w:rPr>
      <mc:AlternateContent>
        <mc:Choice Requires="wps">
          <w:drawing>
            <wp:anchor distT="0" distB="0" distL="0" distR="0" simplePos="0" relativeHeight="251495936" behindDoc="0" locked="0" layoutInCell="0" allowOverlap="1">
              <wp:simplePos x="0" y="0"/>
              <wp:positionH relativeFrom="page">
                <wp:posOffset>403860</wp:posOffset>
              </wp:positionH>
              <wp:positionV relativeFrom="paragraph">
                <wp:posOffset>0</wp:posOffset>
              </wp:positionV>
              <wp:extent cx="4116705" cy="107950"/>
              <wp:effectExtent l="0" t="0" r="0" b="0"/>
              <wp:wrapSquare wrapText="bothSides"/>
              <wp:docPr id="375" name="Text 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16705" cy="10795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5E08" w:rsidRDefault="00C15E08">
                          <w:pPr>
                            <w:keepNext/>
                            <w:keepLines/>
                            <w:tabs>
                              <w:tab w:val="left" w:pos="2991"/>
                              <w:tab w:val="left" w:pos="5799"/>
                            </w:tabs>
                            <w:kinsoku w:val="0"/>
                            <w:overflowPunct w:val="0"/>
                            <w:autoSpaceDE/>
                            <w:autoSpaceDN/>
                            <w:adjustRightInd/>
                            <w:textAlignment w:val="baseline"/>
                            <w:rPr>
                              <w:spacing w:val="-1"/>
                              <w:sz w:val="13"/>
                              <w:szCs w:val="13"/>
                            </w:rPr>
                          </w:pPr>
                          <w:r>
                            <w:rPr>
                              <w:spacing w:val="-1"/>
                              <w:sz w:val="13"/>
                              <w:szCs w:val="13"/>
                            </w:rPr>
                            <w:t>MADRID-1-449415-v25</w:t>
                          </w:r>
                          <w:r>
                            <w:rPr>
                              <w:spacing w:val="-1"/>
                              <w:sz w:val="13"/>
                              <w:szCs w:val="13"/>
                            </w:rPr>
                            <w:tab/>
                          </w:r>
                          <w:r>
                            <w:rPr>
                              <w:spacing w:val="-1"/>
                              <w:sz w:val="17"/>
                              <w:szCs w:val="17"/>
                            </w:rPr>
                            <w:t xml:space="preserve">- </w:t>
                          </w:r>
                          <w:r>
                            <w:rPr>
                              <w:spacing w:val="-1"/>
                              <w:sz w:val="17"/>
                              <w:szCs w:val="17"/>
                            </w:rPr>
                            <w:fldChar w:fldCharType="begin"/>
                          </w:r>
                          <w:r>
                            <w:rPr>
                              <w:spacing w:val="-1"/>
                              <w:sz w:val="17"/>
                              <w:szCs w:val="17"/>
                            </w:rPr>
                            <w:instrText xml:space="preserve"> PAGE </w:instrText>
                          </w:r>
                          <w:r>
                            <w:rPr>
                              <w:spacing w:val="-1"/>
                              <w:sz w:val="17"/>
                              <w:szCs w:val="17"/>
                            </w:rPr>
                            <w:fldChar w:fldCharType="separate"/>
                          </w:r>
                          <w:r>
                            <w:rPr>
                              <w:spacing w:val="-1"/>
                              <w:sz w:val="17"/>
                              <w:szCs w:val="17"/>
                            </w:rPr>
                            <w:t>26</w:t>
                          </w:r>
                          <w:r>
                            <w:rPr>
                              <w:spacing w:val="-1"/>
                              <w:sz w:val="17"/>
                              <w:szCs w:val="17"/>
                            </w:rPr>
                            <w:fldChar w:fldCharType="end"/>
                          </w:r>
                          <w:r>
                            <w:rPr>
                              <w:spacing w:val="-1"/>
                              <w:sz w:val="17"/>
                              <w:szCs w:val="17"/>
                            </w:rPr>
                            <w:t xml:space="preserve"> -</w:t>
                          </w:r>
                          <w:r>
                            <w:rPr>
                              <w:spacing w:val="-1"/>
                              <w:sz w:val="17"/>
                              <w:szCs w:val="17"/>
                            </w:rPr>
                            <w:tab/>
                          </w:r>
                          <w:r>
                            <w:rPr>
                              <w:spacing w:val="-1"/>
                              <w:sz w:val="13"/>
                              <w:szCs w:val="13"/>
                            </w:rPr>
                            <w:t>66-40161646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9" o:spid="_x0000_s1109" type="#_x0000_t202" style="position:absolute;margin-left:31.8pt;margin-top:0;width:324.15pt;height:8.5pt;z-index:2514959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" o:allowincell="f" stroked="f">
              <v:fill opacity="0"/>
              <v:textbox inset="0,0,0,0">
                <w:txbxContent>
                  <w:p w:rsidR="00C15E08" w:rsidRDefault="00C15E08">
                    <w:pPr>
                      <w:keepNext/>
                      <w:keepLines/>
                      <w:tabs>
                        <w:tab w:val="left" w:pos="2991"/>
                        <w:tab w:val="left" w:pos="5799"/>
                      </w:tabs>
                      <w:kinsoku w:val="0"/>
                      <w:overflowPunct w:val="0"/>
                      <w:autoSpaceDE/>
                      <w:autoSpaceDN/>
                      <w:adjustRightInd/>
                      <w:textAlignment w:val="baseline"/>
                      <w:rPr>
                        <w:spacing w:val="-1"/>
                        <w:sz w:val="13"/>
                        <w:szCs w:val="13"/>
                      </w:rPr>
                    </w:pPr>
                    <w:r>
                      <w:rPr>
                        <w:spacing w:val="-1"/>
                        <w:sz w:val="13"/>
                        <w:szCs w:val="13"/>
                      </w:rPr>
                      <w:t>MADRID-1-449415-v25</w:t>
                    </w:r>
                    <w:r>
                      <w:rPr>
                        <w:spacing w:val="-1"/>
                        <w:sz w:val="13"/>
                        <w:szCs w:val="13"/>
                      </w:rPr>
                      <w:tab/>
                    </w:r>
                    <w:r>
                      <w:rPr>
                        <w:spacing w:val="-1"/>
                        <w:sz w:val="17"/>
                        <w:szCs w:val="17"/>
                      </w:rPr>
                      <w:t xml:space="preserve">- </w:t>
                    </w:r>
                    <w:r>
                      <w:rPr>
                        <w:spacing w:val="-1"/>
                        <w:sz w:val="17"/>
                        <w:szCs w:val="17"/>
                      </w:rPr>
                      <w:fldChar w:fldCharType="begin"/>
                    </w:r>
                    <w:r>
                      <w:rPr>
                        <w:spacing w:val="-1"/>
                        <w:sz w:val="17"/>
                        <w:szCs w:val="17"/>
                      </w:rPr>
                      <w:instrText xml:space="preserve"> PAGE </w:instrText>
                    </w:r>
                    <w:r>
                      <w:rPr>
                        <w:spacing w:val="-1"/>
                        <w:sz w:val="17"/>
                        <w:szCs w:val="17"/>
                      </w:rPr>
                      <w:fldChar w:fldCharType="separate"/>
                    </w:r>
                    <w:r>
                      <w:rPr>
                        <w:spacing w:val="-1"/>
                        <w:sz w:val="17"/>
                        <w:szCs w:val="17"/>
                      </w:rPr>
                      <w:t>26</w:t>
                    </w:r>
                    <w:r>
                      <w:rPr>
                        <w:spacing w:val="-1"/>
                        <w:sz w:val="17"/>
                        <w:szCs w:val="17"/>
                      </w:rPr>
                      <w:fldChar w:fldCharType="end"/>
                    </w:r>
                    <w:r>
                      <w:rPr>
                        <w:spacing w:val="-1"/>
                        <w:sz w:val="17"/>
                        <w:szCs w:val="17"/>
                      </w:rPr>
                      <w:t xml:space="preserve"> -</w:t>
                    </w:r>
                    <w:r>
                      <w:rPr>
                        <w:spacing w:val="-1"/>
                        <w:sz w:val="17"/>
                        <w:szCs w:val="17"/>
                      </w:rPr>
                      <w:tab/>
                    </w:r>
                    <w:r>
                      <w:rPr>
                        <w:spacing w:val="-1"/>
                        <w:sz w:val="13"/>
                        <w:szCs w:val="13"/>
                      </w:rPr>
                      <w:t>66-40161646</w:t>
                    </w:r>
                  </w:p>
                </w:txbxContent>
              </v:textbox>
              <w10:wrap type="square" anchorx="page"/>
            </v:shape>
          </w:pict>
        </mc:Fallback>
      </mc:AlternateContent>
    </w:r>
  </w:p>
</w:ftr>
</file>

<file path=word/footer7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widowControl/>
      <w:rPr>
        <w:sz w:val="24"/>
        <w:szCs w:val="24"/>
      </w:rPr>
    </w:pPr>
  </w:p>
</w:ftr>
</file>

<file path=word/footer7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widowControl/>
      <w:rPr>
        <w:sz w:val="24"/>
        <w:szCs w:val="24"/>
      </w:rPr>
    </w:pPr>
  </w:p>
</w:ftr>
</file>

<file path=word/footer7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3339A9">
    <w:pPr>
      <w:kinsoku w:val="0"/>
      <w:overflowPunct w:val="0"/>
      <w:autoSpaceDE/>
      <w:autoSpaceDN/>
      <w:adjustRightInd/>
      <w:textAlignment w:val="baseline"/>
      <w:rPr>
        <w:sz w:val="16"/>
        <w:szCs w:val="16"/>
      </w:rPr>
    </w:pPr>
    <w:r>
      <w:rPr>
        <w:noProof/>
        <w:lang w:val="en-GB"/>
      </w:rPr>
      <mc:AlternateContent>
        <mc:Choice Requires="wps">
          <w:drawing>
            <wp:anchor distT="0" distB="0" distL="0" distR="0" simplePos="0" relativeHeight="251497984" behindDoc="0" locked="0" layoutInCell="0" allowOverlap="1">
              <wp:simplePos x="0" y="0"/>
              <wp:positionH relativeFrom="page">
                <wp:posOffset>612775</wp:posOffset>
              </wp:positionH>
              <wp:positionV relativeFrom="paragraph">
                <wp:posOffset>0</wp:posOffset>
              </wp:positionV>
              <wp:extent cx="4107815" cy="107950"/>
              <wp:effectExtent l="0" t="0" r="0" b="0"/>
              <wp:wrapSquare wrapText="bothSides"/>
              <wp:docPr id="373" name="Text 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07815" cy="10795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5E08" w:rsidRDefault="00C15E08">
                          <w:pPr>
                            <w:keepNext/>
                            <w:keepLines/>
                            <w:tabs>
                              <w:tab w:val="left" w:pos="2991"/>
                              <w:tab w:val="right" w:pos="6447"/>
                            </w:tabs>
                            <w:kinsoku w:val="0"/>
                            <w:overflowPunct w:val="0"/>
                            <w:autoSpaceDE/>
                            <w:autoSpaceDN/>
                            <w:adjustRightInd/>
                            <w:textAlignment w:val="baseline"/>
                            <w:rPr>
                              <w:sz w:val="12"/>
                              <w:szCs w:val="12"/>
                            </w:rPr>
                          </w:pPr>
                          <w:r>
                            <w:rPr>
                              <w:sz w:val="12"/>
                              <w:szCs w:val="12"/>
                            </w:rPr>
                            <w:t xml:space="preserve">MADRID-1 </w:t>
                          </w:r>
                          <w:r>
                            <w:rPr>
                              <w:sz w:val="12"/>
                            </w:rPr>
                            <w:sym w:font="Wingdings" w:char="F0FC"/>
                          </w:r>
                          <w:r>
                            <w:rPr>
                              <w:sz w:val="12"/>
                              <w:szCs w:val="12"/>
                            </w:rPr>
                            <w:t>!49415-v25</w:t>
                          </w:r>
                          <w:r>
                            <w:rPr>
                              <w:sz w:val="12"/>
                              <w:szCs w:val="12"/>
                            </w:rPr>
                            <w:tab/>
                          </w:r>
                          <w:r>
                            <w:rPr>
                              <w:sz w:val="17"/>
                              <w:szCs w:val="17"/>
                            </w:rPr>
                            <w:t xml:space="preserve">- </w:t>
                          </w:r>
                          <w:r>
                            <w:rPr>
                              <w:sz w:val="17"/>
                              <w:szCs w:val="17"/>
                            </w:rPr>
                            <w:fldChar w:fldCharType="begin"/>
                          </w:r>
                          <w:r>
                            <w:rPr>
                              <w:sz w:val="17"/>
                              <w:szCs w:val="17"/>
                            </w:rPr>
                            <w:instrText xml:space="preserve"> PAGE </w:instrText>
                          </w:r>
                          <w:r>
                            <w:rPr>
                              <w:sz w:val="17"/>
                              <w:szCs w:val="17"/>
                            </w:rPr>
                            <w:fldChar w:fldCharType="separate"/>
                          </w:r>
                          <w:r w:rsidR="00102F4A">
                            <w:rPr>
                              <w:noProof/>
                              <w:sz w:val="17"/>
                              <w:szCs w:val="17"/>
                            </w:rPr>
                            <w:t>27</w:t>
                          </w:r>
                          <w:r>
                            <w:rPr>
                              <w:sz w:val="17"/>
                              <w:szCs w:val="17"/>
                            </w:rPr>
                            <w:fldChar w:fldCharType="end"/>
                          </w:r>
                          <w:r>
                            <w:rPr>
                              <w:sz w:val="17"/>
                              <w:szCs w:val="17"/>
                            </w:rPr>
                            <w:t xml:space="preserve"> -</w:t>
                          </w:r>
                          <w:r>
                            <w:rPr>
                              <w:sz w:val="17"/>
                              <w:szCs w:val="17"/>
                            </w:rPr>
                            <w:tab/>
                          </w:r>
                          <w:r>
                            <w:rPr>
                              <w:sz w:val="12"/>
                              <w:szCs w:val="12"/>
                            </w:rPr>
                            <w:t>66-40161646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61" o:spid="_x0000_s1111" type="#_x0000_t202" style="position:absolute;margin-left:48.25pt;margin-top:0;width:323.45pt;height:8.5pt;z-index:2514979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" o:allowincell="f" stroked="f">
              <v:fill opacity="0"/>
              <v:textbox inset="0,0,0,0">
                <w:txbxContent>
                  <w:p w:rsidR="00C15E08" w:rsidRDefault="00C15E08">
                    <w:pPr>
                      <w:keepNext/>
                      <w:keepLines/>
                      <w:tabs>
                        <w:tab w:val="left" w:pos="2991"/>
                        <w:tab w:val="right" w:pos="6447"/>
                      </w:tabs>
                      <w:kinsoku w:val="0"/>
                      <w:overflowPunct w:val="0"/>
                      <w:autoSpaceDE/>
                      <w:autoSpaceDN/>
                      <w:adjustRightInd/>
                      <w:textAlignment w:val="baseline"/>
                      <w:rPr>
                        <w:sz w:val="12"/>
                        <w:szCs w:val="12"/>
                      </w:rPr>
                    </w:pPr>
                    <w:r>
                      <w:rPr>
                        <w:sz w:val="12"/>
                        <w:szCs w:val="12"/>
                      </w:rPr>
                      <w:t xml:space="preserve">MADRID-1 </w:t>
                    </w:r>
                    <w:r>
                      <w:rPr>
                        <w:sz w:val="12"/>
                      </w:rPr>
                      <w:sym w:font="Wingdings" w:char="F0FC"/>
                    </w:r>
                    <w:r>
                      <w:rPr>
                        <w:sz w:val="12"/>
                        <w:szCs w:val="12"/>
                      </w:rPr>
                      <w:t>!49415-v25</w:t>
                    </w:r>
                    <w:r>
                      <w:rPr>
                        <w:sz w:val="12"/>
                        <w:szCs w:val="12"/>
                      </w:rPr>
                      <w:tab/>
                    </w:r>
                    <w:r>
                      <w:rPr>
                        <w:sz w:val="17"/>
                        <w:szCs w:val="17"/>
                      </w:rPr>
                      <w:t xml:space="preserve">- </w:t>
                    </w:r>
                    <w:r>
                      <w:rPr>
                        <w:sz w:val="17"/>
                        <w:szCs w:val="17"/>
                      </w:rPr>
                      <w:fldChar w:fldCharType="begin"/>
                    </w:r>
                    <w:r>
                      <w:rPr>
                        <w:sz w:val="17"/>
                        <w:szCs w:val="17"/>
                      </w:rPr>
                      <w:instrText xml:space="preserve"> PAGE </w:instrText>
                    </w:r>
                    <w:r>
                      <w:rPr>
                        <w:sz w:val="17"/>
                        <w:szCs w:val="17"/>
                      </w:rPr>
                      <w:fldChar w:fldCharType="separate"/>
                    </w:r>
                    <w:r w:rsidR="00102F4A">
                      <w:rPr>
                        <w:noProof/>
                        <w:sz w:val="17"/>
                        <w:szCs w:val="17"/>
                      </w:rPr>
                      <w:t>27</w:t>
                    </w:r>
                    <w:r>
                      <w:rPr>
                        <w:sz w:val="17"/>
                        <w:szCs w:val="17"/>
                      </w:rPr>
                      <w:fldChar w:fldCharType="end"/>
                    </w:r>
                    <w:r>
                      <w:rPr>
                        <w:sz w:val="17"/>
                        <w:szCs w:val="17"/>
                      </w:rPr>
                      <w:t xml:space="preserve"> -</w:t>
                    </w:r>
                    <w:r>
                      <w:rPr>
                        <w:sz w:val="17"/>
                        <w:szCs w:val="17"/>
                      </w:rPr>
                      <w:tab/>
                    </w:r>
                    <w:r>
                      <w:rPr>
                        <w:sz w:val="12"/>
                        <w:szCs w:val="12"/>
                      </w:rPr>
                      <w:t>66-40161646</w:t>
                    </w:r>
                  </w:p>
                </w:txbxContent>
              </v:textbox>
              <w10:wrap type="square" anchorx="page"/>
            </v:shape>
          </w:pict>
        </mc:Fallback>
      </mc:AlternateContent>
    </w:r>
  </w:p>
</w:ftr>
</file>

<file path=word/footer7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3339A9">
    <w:pPr>
      <w:kinsoku w:val="0"/>
      <w:overflowPunct w:val="0"/>
      <w:autoSpaceDE/>
      <w:autoSpaceDN/>
      <w:adjustRightInd/>
      <w:textAlignment w:val="baseline"/>
      <w:rPr>
        <w:sz w:val="16"/>
        <w:szCs w:val="16"/>
      </w:rPr>
    </w:pPr>
    <w:r>
      <w:rPr>
        <w:noProof/>
        <w:lang w:val="en-GB"/>
      </w:rPr>
      <mc:AlternateContent>
        <mc:Choice Requires="wps">
          <w:drawing>
            <wp:anchor distT="0" distB="0" distL="0" distR="0" simplePos="0" relativeHeight="251502080" behindDoc="0" locked="0" layoutInCell="0" allowOverlap="1">
              <wp:simplePos x="0" y="0"/>
              <wp:positionH relativeFrom="page">
                <wp:posOffset>613410</wp:posOffset>
              </wp:positionH>
              <wp:positionV relativeFrom="paragraph">
                <wp:posOffset>0</wp:posOffset>
              </wp:positionV>
              <wp:extent cx="4102100" cy="105410"/>
              <wp:effectExtent l="0" t="0" r="0" b="0"/>
              <wp:wrapSquare wrapText="bothSides"/>
              <wp:docPr id="370"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02100" cy="10541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5E08" w:rsidRDefault="00C15E08">
                          <w:pPr>
                            <w:keepNext/>
                            <w:keepLines/>
                            <w:tabs>
                              <w:tab w:val="left" w:pos="2979"/>
                              <w:tab w:val="right" w:pos="6435"/>
                            </w:tabs>
                            <w:kinsoku w:val="0"/>
                            <w:overflowPunct w:val="0"/>
                            <w:autoSpaceDE/>
                            <w:autoSpaceDN/>
                            <w:adjustRightInd/>
                            <w:textAlignment w:val="baseline"/>
                            <w:rPr>
                              <w:rFonts w:ascii="Arial" w:hAnsi="Arial" w:cs="Arial"/>
                              <w:sz w:val="12"/>
                              <w:szCs w:val="12"/>
                            </w:rPr>
                          </w:pPr>
                          <w:r>
                            <w:rPr>
                              <w:rFonts w:ascii="Arial" w:hAnsi="Arial" w:cs="Arial"/>
                              <w:sz w:val="12"/>
                              <w:szCs w:val="12"/>
                            </w:rPr>
                            <w:t>MADRID-1-449415-v25</w:t>
                          </w:r>
                          <w:r>
                            <w:rPr>
                              <w:rFonts w:ascii="Arial" w:hAnsi="Arial" w:cs="Arial"/>
                              <w:sz w:val="12"/>
                              <w:szCs w:val="12"/>
                            </w:rPr>
                            <w:tab/>
                          </w:r>
                          <w:r>
                            <w:rPr>
                              <w:sz w:val="17"/>
                              <w:szCs w:val="17"/>
                            </w:rPr>
                            <w:t xml:space="preserve">- </w:t>
                          </w:r>
                          <w:r>
                            <w:rPr>
                              <w:sz w:val="17"/>
                              <w:szCs w:val="17"/>
                            </w:rPr>
                            <w:fldChar w:fldCharType="begin"/>
                          </w:r>
                          <w:r>
                            <w:rPr>
                              <w:sz w:val="17"/>
                              <w:szCs w:val="17"/>
                            </w:rPr>
                            <w:instrText xml:space="preserve"> PAGE </w:instrText>
                          </w:r>
                          <w:r>
                            <w:rPr>
                              <w:sz w:val="17"/>
                              <w:szCs w:val="17"/>
                            </w:rPr>
                            <w:fldChar w:fldCharType="separate"/>
                          </w:r>
                          <w:r>
                            <w:rPr>
                              <w:sz w:val="17"/>
                              <w:szCs w:val="17"/>
                            </w:rPr>
                            <w:t>31</w:t>
                          </w:r>
                          <w:r>
                            <w:rPr>
                              <w:sz w:val="17"/>
                              <w:szCs w:val="17"/>
                            </w:rPr>
                            <w:fldChar w:fldCharType="end"/>
                          </w:r>
                          <w:r>
                            <w:rPr>
                              <w:sz w:val="17"/>
                              <w:szCs w:val="17"/>
                            </w:rPr>
                            <w:t xml:space="preserve"> -</w:t>
                          </w:r>
                          <w:r>
                            <w:rPr>
                              <w:sz w:val="17"/>
                              <w:szCs w:val="17"/>
                            </w:rPr>
                            <w:tab/>
                          </w:r>
                          <w:r>
                            <w:rPr>
                              <w:rFonts w:ascii="Arial" w:hAnsi="Arial" w:cs="Arial"/>
                              <w:sz w:val="12"/>
                              <w:szCs w:val="12"/>
                            </w:rPr>
                            <w:t>66-40161646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65" o:spid="_x0000_s1114" type="#_x0000_t202" style="position:absolute;margin-left:48.3pt;margin-top:0;width:323pt;height:8.3pt;z-index:2515020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" o:allowincell="f" stroked="f">
              <v:fill opacity="0"/>
              <v:textbox inset="0,0,0,0">
                <w:txbxContent>
                  <w:p w:rsidR="00C15E08" w:rsidRDefault="00C15E08">
                    <w:pPr>
                      <w:keepNext/>
                      <w:keepLines/>
                      <w:tabs>
                        <w:tab w:val="left" w:pos="2979"/>
                        <w:tab w:val="right" w:pos="6435"/>
                      </w:tabs>
                      <w:kinsoku w:val="0"/>
                      <w:overflowPunct w:val="0"/>
                      <w:autoSpaceDE/>
                      <w:autoSpaceDN/>
                      <w:adjustRightInd/>
                      <w:textAlignment w:val="baseline"/>
                      <w:rPr>
                        <w:rFonts w:ascii="Arial" w:hAnsi="Arial" w:cs="Arial"/>
                        <w:sz w:val="12"/>
                        <w:szCs w:val="12"/>
                      </w:rPr>
                    </w:pPr>
                    <w:r>
                      <w:rPr>
                        <w:rFonts w:ascii="Arial" w:hAnsi="Arial" w:cs="Arial"/>
                        <w:sz w:val="12"/>
                        <w:szCs w:val="12"/>
                      </w:rPr>
                      <w:t>MADRID-1-449415-v25</w:t>
                    </w:r>
                    <w:r>
                      <w:rPr>
                        <w:rFonts w:ascii="Arial" w:hAnsi="Arial" w:cs="Arial"/>
                        <w:sz w:val="12"/>
                        <w:szCs w:val="12"/>
                      </w:rPr>
                      <w:tab/>
                    </w:r>
                    <w:r>
                      <w:rPr>
                        <w:sz w:val="17"/>
                        <w:szCs w:val="17"/>
                      </w:rPr>
                      <w:t xml:space="preserve">- </w:t>
                    </w:r>
                    <w:r>
                      <w:rPr>
                        <w:sz w:val="17"/>
                        <w:szCs w:val="17"/>
                      </w:rPr>
                      <w:fldChar w:fldCharType="begin"/>
                    </w:r>
                    <w:r>
                      <w:rPr>
                        <w:sz w:val="17"/>
                        <w:szCs w:val="17"/>
                      </w:rPr>
                      <w:instrText xml:space="preserve"> PAGE </w:instrText>
                    </w:r>
                    <w:r>
                      <w:rPr>
                        <w:sz w:val="17"/>
                        <w:szCs w:val="17"/>
                      </w:rPr>
                      <w:fldChar w:fldCharType="separate"/>
                    </w:r>
                    <w:r>
                      <w:rPr>
                        <w:sz w:val="17"/>
                        <w:szCs w:val="17"/>
                      </w:rPr>
                      <w:t>31</w:t>
                    </w:r>
                    <w:r>
                      <w:rPr>
                        <w:sz w:val="17"/>
                        <w:szCs w:val="17"/>
                      </w:rPr>
                      <w:fldChar w:fldCharType="end"/>
                    </w:r>
                    <w:r>
                      <w:rPr>
                        <w:sz w:val="17"/>
                        <w:szCs w:val="17"/>
                      </w:rPr>
                      <w:t xml:space="preserve"> -</w:t>
                    </w:r>
                    <w:r>
                      <w:rPr>
                        <w:sz w:val="17"/>
                        <w:szCs w:val="17"/>
                      </w:rPr>
                      <w:tab/>
                    </w:r>
                    <w:r>
                      <w:rPr>
                        <w:rFonts w:ascii="Arial" w:hAnsi="Arial" w:cs="Arial"/>
                        <w:sz w:val="12"/>
                        <w:szCs w:val="12"/>
                      </w:rPr>
                      <w:t>66-40161646</w:t>
                    </w:r>
                  </w:p>
                </w:txbxContent>
              </v:textbox>
              <w10:wrap type="square" anchorx="page"/>
            </v:shape>
          </w:pict>
        </mc:Fallback>
      </mc:AlternateContent>
    </w:r>
  </w:p>
</w:ftr>
</file>

<file path=word/footer7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3339A9">
    <w:pPr>
      <w:kinsoku w:val="0"/>
      <w:overflowPunct w:val="0"/>
      <w:autoSpaceDE/>
      <w:autoSpaceDN/>
      <w:adjustRightInd/>
      <w:textAlignment w:val="baseline"/>
      <w:rPr>
        <w:sz w:val="16"/>
        <w:szCs w:val="16"/>
      </w:rPr>
    </w:pPr>
    <w:r>
      <w:rPr>
        <w:noProof/>
        <w:lang w:val="en-GB"/>
      </w:rPr>
      <mc:AlternateContent>
        <mc:Choice Requires="wps">
          <w:drawing>
            <wp:anchor distT="0" distB="0" distL="0" distR="0" simplePos="0" relativeHeight="251503104" behindDoc="0" locked="0" layoutInCell="0" allowOverlap="1">
              <wp:simplePos x="0" y="0"/>
              <wp:positionH relativeFrom="page">
                <wp:posOffset>613410</wp:posOffset>
              </wp:positionH>
              <wp:positionV relativeFrom="paragraph">
                <wp:posOffset>0</wp:posOffset>
              </wp:positionV>
              <wp:extent cx="4102100" cy="105410"/>
              <wp:effectExtent l="0" t="0" r="0" b="0"/>
              <wp:wrapSquare wrapText="bothSides"/>
              <wp:docPr id="369" name="Text Box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02100" cy="10541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5E08" w:rsidRDefault="00C15E08">
                          <w:pPr>
                            <w:keepNext/>
                            <w:keepLines/>
                            <w:tabs>
                              <w:tab w:val="left" w:pos="2979"/>
                              <w:tab w:val="right" w:pos="6435"/>
                            </w:tabs>
                            <w:kinsoku w:val="0"/>
                            <w:overflowPunct w:val="0"/>
                            <w:autoSpaceDE/>
                            <w:autoSpaceDN/>
                            <w:adjustRightInd/>
                            <w:textAlignment w:val="baseline"/>
                            <w:rPr>
                              <w:rFonts w:ascii="Arial" w:hAnsi="Arial" w:cs="Arial"/>
                              <w:sz w:val="12"/>
                              <w:szCs w:val="12"/>
                            </w:rPr>
                          </w:pPr>
                          <w:r>
                            <w:rPr>
                              <w:rFonts w:ascii="Arial" w:hAnsi="Arial" w:cs="Arial"/>
                              <w:sz w:val="12"/>
                              <w:szCs w:val="12"/>
                            </w:rPr>
                            <w:t>MADRID-1-449415-v25</w:t>
                          </w:r>
                          <w:r>
                            <w:rPr>
                              <w:rFonts w:ascii="Arial" w:hAnsi="Arial" w:cs="Arial"/>
                              <w:sz w:val="12"/>
                              <w:szCs w:val="12"/>
                            </w:rPr>
                            <w:tab/>
                          </w:r>
                          <w:r>
                            <w:rPr>
                              <w:sz w:val="17"/>
                              <w:szCs w:val="17"/>
                            </w:rPr>
                            <w:t xml:space="preserve">- </w:t>
                          </w:r>
                          <w:r>
                            <w:rPr>
                              <w:sz w:val="17"/>
                              <w:szCs w:val="17"/>
                            </w:rPr>
                            <w:fldChar w:fldCharType="begin"/>
                          </w:r>
                          <w:r>
                            <w:rPr>
                              <w:sz w:val="17"/>
                              <w:szCs w:val="17"/>
                            </w:rPr>
                            <w:instrText xml:space="preserve"> PAGE </w:instrText>
                          </w:r>
                          <w:r>
                            <w:rPr>
                              <w:sz w:val="17"/>
                              <w:szCs w:val="17"/>
                            </w:rPr>
                            <w:fldChar w:fldCharType="separate"/>
                          </w:r>
                          <w:r>
                            <w:rPr>
                              <w:sz w:val="17"/>
                              <w:szCs w:val="17"/>
                            </w:rPr>
                            <w:t>31</w:t>
                          </w:r>
                          <w:r>
                            <w:rPr>
                              <w:sz w:val="17"/>
                              <w:szCs w:val="17"/>
                            </w:rPr>
                            <w:fldChar w:fldCharType="end"/>
                          </w:r>
                          <w:r>
                            <w:rPr>
                              <w:sz w:val="17"/>
                              <w:szCs w:val="17"/>
                            </w:rPr>
                            <w:t xml:space="preserve"> -</w:t>
                          </w:r>
                          <w:r>
                            <w:rPr>
                              <w:sz w:val="17"/>
                              <w:szCs w:val="17"/>
                            </w:rPr>
                            <w:tab/>
                          </w:r>
                          <w:r>
                            <w:rPr>
                              <w:rFonts w:ascii="Arial" w:hAnsi="Arial" w:cs="Arial"/>
                              <w:sz w:val="12"/>
                              <w:szCs w:val="12"/>
                            </w:rPr>
                            <w:t>66-40161646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66" o:spid="_x0000_s1115" type="#_x0000_t202" style="position:absolute;margin-left:48.3pt;margin-top:0;width:323pt;height:8.3pt;z-index:2515031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" o:allowincell="f" stroked="f">
              <v:fill opacity="0"/>
              <v:textbox inset="0,0,0,0">
                <w:txbxContent>
                  <w:p w:rsidR="00C15E08" w:rsidRDefault="00C15E08">
                    <w:pPr>
                      <w:keepNext/>
                      <w:keepLines/>
                      <w:tabs>
                        <w:tab w:val="left" w:pos="2979"/>
                        <w:tab w:val="right" w:pos="6435"/>
                      </w:tabs>
                      <w:kinsoku w:val="0"/>
                      <w:overflowPunct w:val="0"/>
                      <w:autoSpaceDE/>
                      <w:autoSpaceDN/>
                      <w:adjustRightInd/>
                      <w:textAlignment w:val="baseline"/>
                      <w:rPr>
                        <w:rFonts w:ascii="Arial" w:hAnsi="Arial" w:cs="Arial"/>
                        <w:sz w:val="12"/>
                        <w:szCs w:val="12"/>
                      </w:rPr>
                    </w:pPr>
                    <w:r>
                      <w:rPr>
                        <w:rFonts w:ascii="Arial" w:hAnsi="Arial" w:cs="Arial"/>
                        <w:sz w:val="12"/>
                        <w:szCs w:val="12"/>
                      </w:rPr>
                      <w:t>MADRID-1-449415-v25</w:t>
                    </w:r>
                    <w:r>
                      <w:rPr>
                        <w:rFonts w:ascii="Arial" w:hAnsi="Arial" w:cs="Arial"/>
                        <w:sz w:val="12"/>
                        <w:szCs w:val="12"/>
                      </w:rPr>
                      <w:tab/>
                    </w:r>
                    <w:r>
                      <w:rPr>
                        <w:sz w:val="17"/>
                        <w:szCs w:val="17"/>
                      </w:rPr>
                      <w:t xml:space="preserve">- </w:t>
                    </w:r>
                    <w:r>
                      <w:rPr>
                        <w:sz w:val="17"/>
                        <w:szCs w:val="17"/>
                      </w:rPr>
                      <w:fldChar w:fldCharType="begin"/>
                    </w:r>
                    <w:r>
                      <w:rPr>
                        <w:sz w:val="17"/>
                        <w:szCs w:val="17"/>
                      </w:rPr>
                      <w:instrText xml:space="preserve"> PAGE </w:instrText>
                    </w:r>
                    <w:r>
                      <w:rPr>
                        <w:sz w:val="17"/>
                        <w:szCs w:val="17"/>
                      </w:rPr>
                      <w:fldChar w:fldCharType="separate"/>
                    </w:r>
                    <w:r>
                      <w:rPr>
                        <w:sz w:val="17"/>
                        <w:szCs w:val="17"/>
                      </w:rPr>
                      <w:t>31</w:t>
                    </w:r>
                    <w:r>
                      <w:rPr>
                        <w:sz w:val="17"/>
                        <w:szCs w:val="17"/>
                      </w:rPr>
                      <w:fldChar w:fldCharType="end"/>
                    </w:r>
                    <w:r>
                      <w:rPr>
                        <w:sz w:val="17"/>
                        <w:szCs w:val="17"/>
                      </w:rPr>
                      <w:t xml:space="preserve"> -</w:t>
                    </w:r>
                    <w:r>
                      <w:rPr>
                        <w:sz w:val="17"/>
                        <w:szCs w:val="17"/>
                      </w:rPr>
                      <w:tab/>
                    </w:r>
                    <w:r>
                      <w:rPr>
                        <w:rFonts w:ascii="Arial" w:hAnsi="Arial" w:cs="Arial"/>
                        <w:sz w:val="12"/>
                        <w:szCs w:val="12"/>
                      </w:rPr>
                      <w:t>66-40161646</w:t>
                    </w:r>
                  </w:p>
                </w:txbxContent>
              </v:textbox>
              <w10:wrap type="square" anchorx="page"/>
            </v:shap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keepNext/>
      <w:keepLines/>
      <w:tabs>
        <w:tab w:val="left" w:pos="67"/>
        <w:tab w:val="right" w:pos="6442"/>
      </w:tabs>
      <w:kinsoku w:val="0"/>
      <w:overflowPunct w:val="0"/>
      <w:autoSpaceDE/>
      <w:autoSpaceDN/>
      <w:adjustRightInd/>
      <w:textAlignment w:val="baseline"/>
      <w:rPr>
        <w:sz w:val="12"/>
        <w:szCs w:val="12"/>
      </w:rPr>
    </w:pPr>
    <w:r>
      <w:rPr>
        <w:sz w:val="24"/>
        <w:szCs w:val="24"/>
      </w:rPr>
      <w:tab/>
    </w:r>
    <w:r>
      <w:rPr>
        <w:sz w:val="12"/>
        <w:szCs w:val="12"/>
      </w:rPr>
      <w:t>MADRID-I-449415-v25</w:t>
    </w:r>
    <w:r>
      <w:rPr>
        <w:sz w:val="12"/>
        <w:szCs w:val="12"/>
      </w:rPr>
      <w:tab/>
      <w:t>66-40161646</w:t>
    </w:r>
  </w:p>
</w:ftr>
</file>

<file path=word/footer8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3339A9">
    <w:pPr>
      <w:kinsoku w:val="0"/>
      <w:overflowPunct w:val="0"/>
      <w:autoSpaceDE/>
      <w:autoSpaceDN/>
      <w:adjustRightInd/>
      <w:textAlignment w:val="baseline"/>
      <w:rPr>
        <w:sz w:val="16"/>
        <w:szCs w:val="16"/>
      </w:rPr>
    </w:pPr>
    <w:r>
      <w:rPr>
        <w:noProof/>
        <w:lang w:val="en-GB"/>
      </w:rPr>
      <mc:AlternateContent>
        <mc:Choice Requires="wps">
          <w:drawing>
            <wp:anchor distT="0" distB="0" distL="0" distR="0" simplePos="0" relativeHeight="251504128" behindDoc="0" locked="0" layoutInCell="0" allowOverlap="1">
              <wp:simplePos x="0" y="0"/>
              <wp:positionH relativeFrom="page">
                <wp:posOffset>613410</wp:posOffset>
              </wp:positionH>
              <wp:positionV relativeFrom="paragraph">
                <wp:posOffset>0</wp:posOffset>
              </wp:positionV>
              <wp:extent cx="4102100" cy="105410"/>
              <wp:effectExtent l="0" t="0" r="0" b="0"/>
              <wp:wrapSquare wrapText="bothSides"/>
              <wp:docPr id="367" name="Text Box 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02100" cy="10541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5E08" w:rsidRDefault="00C15E08">
                          <w:pPr>
                            <w:keepNext/>
                            <w:keepLines/>
                            <w:tabs>
                              <w:tab w:val="left" w:pos="2979"/>
                              <w:tab w:val="right" w:pos="6435"/>
                            </w:tabs>
                            <w:kinsoku w:val="0"/>
                            <w:overflowPunct w:val="0"/>
                            <w:autoSpaceDE/>
                            <w:autoSpaceDN/>
                            <w:adjustRightInd/>
                            <w:textAlignment w:val="baseline"/>
                            <w:rPr>
                              <w:rFonts w:ascii="Arial" w:hAnsi="Arial" w:cs="Arial"/>
                              <w:sz w:val="12"/>
                              <w:szCs w:val="12"/>
                            </w:rPr>
                          </w:pPr>
                          <w:r>
                            <w:rPr>
                              <w:rFonts w:ascii="Arial" w:hAnsi="Arial" w:cs="Arial"/>
                              <w:sz w:val="12"/>
                              <w:szCs w:val="12"/>
                            </w:rPr>
                            <w:t>MADRID-1-449415-v25</w:t>
                          </w:r>
                          <w:r>
                            <w:rPr>
                              <w:rFonts w:ascii="Arial" w:hAnsi="Arial" w:cs="Arial"/>
                              <w:sz w:val="12"/>
                              <w:szCs w:val="12"/>
                            </w:rPr>
                            <w:tab/>
                          </w:r>
                          <w:r>
                            <w:rPr>
                              <w:sz w:val="17"/>
                              <w:szCs w:val="17"/>
                            </w:rPr>
                            <w:t xml:space="preserve">- </w:t>
                          </w:r>
                          <w:r>
                            <w:rPr>
                              <w:sz w:val="17"/>
                              <w:szCs w:val="17"/>
                            </w:rPr>
                            <w:fldChar w:fldCharType="begin"/>
                          </w:r>
                          <w:r>
                            <w:rPr>
                              <w:sz w:val="17"/>
                              <w:szCs w:val="17"/>
                            </w:rPr>
                            <w:instrText xml:space="preserve"> PAGE </w:instrText>
                          </w:r>
                          <w:r>
                            <w:rPr>
                              <w:sz w:val="17"/>
                              <w:szCs w:val="17"/>
                            </w:rPr>
                            <w:fldChar w:fldCharType="separate"/>
                          </w:r>
                          <w:r w:rsidR="00102F4A">
                            <w:rPr>
                              <w:noProof/>
                              <w:sz w:val="17"/>
                              <w:szCs w:val="17"/>
                            </w:rPr>
                            <w:t>28</w:t>
                          </w:r>
                          <w:r>
                            <w:rPr>
                              <w:sz w:val="17"/>
                              <w:szCs w:val="17"/>
                            </w:rPr>
                            <w:fldChar w:fldCharType="end"/>
                          </w:r>
                          <w:r>
                            <w:rPr>
                              <w:sz w:val="17"/>
                              <w:szCs w:val="17"/>
                            </w:rPr>
                            <w:t xml:space="preserve"> -</w:t>
                          </w:r>
                          <w:r>
                            <w:rPr>
                              <w:sz w:val="17"/>
                              <w:szCs w:val="17"/>
                            </w:rPr>
                            <w:tab/>
                          </w:r>
                          <w:r>
                            <w:rPr>
                              <w:rFonts w:ascii="Arial" w:hAnsi="Arial" w:cs="Arial"/>
                              <w:sz w:val="12"/>
                              <w:szCs w:val="12"/>
                            </w:rPr>
                            <w:t>66-40161646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67" o:spid="_x0000_s1117" type="#_x0000_t202" style="position:absolute;margin-left:48.3pt;margin-top:0;width:323pt;height:8.3pt;z-index:2515041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" o:allowincell="f" stroked="f">
              <v:fill opacity="0"/>
              <v:textbox inset="0,0,0,0">
                <w:txbxContent>
                  <w:p w:rsidR="00C15E08" w:rsidRDefault="00C15E08">
                    <w:pPr>
                      <w:keepNext/>
                      <w:keepLines/>
                      <w:tabs>
                        <w:tab w:val="left" w:pos="2979"/>
                        <w:tab w:val="right" w:pos="6435"/>
                      </w:tabs>
                      <w:kinsoku w:val="0"/>
                      <w:overflowPunct w:val="0"/>
                      <w:autoSpaceDE/>
                      <w:autoSpaceDN/>
                      <w:adjustRightInd/>
                      <w:textAlignment w:val="baseline"/>
                      <w:rPr>
                        <w:rFonts w:ascii="Arial" w:hAnsi="Arial" w:cs="Arial"/>
                        <w:sz w:val="12"/>
                        <w:szCs w:val="12"/>
                      </w:rPr>
                    </w:pPr>
                    <w:r>
                      <w:rPr>
                        <w:rFonts w:ascii="Arial" w:hAnsi="Arial" w:cs="Arial"/>
                        <w:sz w:val="12"/>
                        <w:szCs w:val="12"/>
                      </w:rPr>
                      <w:t>MADRID-1-449415-v25</w:t>
                    </w:r>
                    <w:r>
                      <w:rPr>
                        <w:rFonts w:ascii="Arial" w:hAnsi="Arial" w:cs="Arial"/>
                        <w:sz w:val="12"/>
                        <w:szCs w:val="12"/>
                      </w:rPr>
                      <w:tab/>
                    </w:r>
                    <w:r>
                      <w:rPr>
                        <w:sz w:val="17"/>
                        <w:szCs w:val="17"/>
                      </w:rPr>
                      <w:t xml:space="preserve">- </w:t>
                    </w:r>
                    <w:r>
                      <w:rPr>
                        <w:sz w:val="17"/>
                        <w:szCs w:val="17"/>
                      </w:rPr>
                      <w:fldChar w:fldCharType="begin"/>
                    </w:r>
                    <w:r>
                      <w:rPr>
                        <w:sz w:val="17"/>
                        <w:szCs w:val="17"/>
                      </w:rPr>
                      <w:instrText xml:space="preserve"> PAGE </w:instrText>
                    </w:r>
                    <w:r>
                      <w:rPr>
                        <w:sz w:val="17"/>
                        <w:szCs w:val="17"/>
                      </w:rPr>
                      <w:fldChar w:fldCharType="separate"/>
                    </w:r>
                    <w:r w:rsidR="00102F4A">
                      <w:rPr>
                        <w:noProof/>
                        <w:sz w:val="17"/>
                        <w:szCs w:val="17"/>
                      </w:rPr>
                      <w:t>28</w:t>
                    </w:r>
                    <w:r>
                      <w:rPr>
                        <w:sz w:val="17"/>
                        <w:szCs w:val="17"/>
                      </w:rPr>
                      <w:fldChar w:fldCharType="end"/>
                    </w:r>
                    <w:r>
                      <w:rPr>
                        <w:sz w:val="17"/>
                        <w:szCs w:val="17"/>
                      </w:rPr>
                      <w:t xml:space="preserve"> -</w:t>
                    </w:r>
                    <w:r>
                      <w:rPr>
                        <w:sz w:val="17"/>
                        <w:szCs w:val="17"/>
                      </w:rPr>
                      <w:tab/>
                    </w:r>
                    <w:r>
                      <w:rPr>
                        <w:rFonts w:ascii="Arial" w:hAnsi="Arial" w:cs="Arial"/>
                        <w:sz w:val="12"/>
                        <w:szCs w:val="12"/>
                      </w:rPr>
                      <w:t>66-40161646</w:t>
                    </w:r>
                  </w:p>
                </w:txbxContent>
              </v:textbox>
              <w10:wrap type="square" anchorx="page"/>
            </v:shape>
          </w:pict>
        </mc:Fallback>
      </mc:AlternateContent>
    </w:r>
  </w:p>
</w:ftr>
</file>

<file path=word/footer8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3339A9">
    <w:pPr>
      <w:kinsoku w:val="0"/>
      <w:overflowPunct w:val="0"/>
      <w:autoSpaceDE/>
      <w:autoSpaceDN/>
      <w:adjustRightInd/>
      <w:textAlignment w:val="baseline"/>
      <w:rPr>
        <w:sz w:val="16"/>
        <w:szCs w:val="16"/>
      </w:rPr>
    </w:pPr>
    <w:r>
      <w:rPr>
        <w:noProof/>
        <w:lang w:val="en-GB"/>
      </w:rPr>
      <mc:AlternateContent>
        <mc:Choice Requires="wps">
          <w:drawing>
            <wp:anchor distT="0" distB="0" distL="0" distR="0" simplePos="0" relativeHeight="251507200" behindDoc="0" locked="0" layoutInCell="0" allowOverlap="1">
              <wp:simplePos x="0" y="0"/>
              <wp:positionH relativeFrom="page">
                <wp:posOffset>613410</wp:posOffset>
              </wp:positionH>
              <wp:positionV relativeFrom="paragraph">
                <wp:posOffset>0</wp:posOffset>
              </wp:positionV>
              <wp:extent cx="4102100" cy="105410"/>
              <wp:effectExtent l="0" t="0" r="0" b="0"/>
              <wp:wrapSquare wrapText="bothSides"/>
              <wp:docPr id="364" name="Text 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02100" cy="10541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5E08" w:rsidRDefault="00C15E08">
                          <w:pPr>
                            <w:keepNext/>
                            <w:keepLines/>
                            <w:tabs>
                              <w:tab w:val="left" w:pos="2979"/>
                              <w:tab w:val="right" w:pos="6435"/>
                            </w:tabs>
                            <w:kinsoku w:val="0"/>
                            <w:overflowPunct w:val="0"/>
                            <w:autoSpaceDE/>
                            <w:autoSpaceDN/>
                            <w:adjustRightInd/>
                            <w:textAlignment w:val="baseline"/>
                            <w:rPr>
                              <w:rFonts w:ascii="Arial" w:hAnsi="Arial" w:cs="Arial"/>
                              <w:sz w:val="12"/>
                              <w:szCs w:val="12"/>
                            </w:rPr>
                          </w:pPr>
                          <w:r>
                            <w:rPr>
                              <w:rFonts w:ascii="Arial" w:hAnsi="Arial" w:cs="Arial"/>
                              <w:sz w:val="12"/>
                              <w:szCs w:val="12"/>
                            </w:rPr>
                            <w:t>MADRID-1-449415-v25</w:t>
                          </w:r>
                          <w:r>
                            <w:rPr>
                              <w:rFonts w:ascii="Arial" w:hAnsi="Arial" w:cs="Arial"/>
                              <w:sz w:val="12"/>
                              <w:szCs w:val="12"/>
                            </w:rPr>
                            <w:tab/>
                          </w:r>
                          <w:r>
                            <w:rPr>
                              <w:sz w:val="17"/>
                              <w:szCs w:val="17"/>
                            </w:rPr>
                            <w:t xml:space="preserve">- </w:t>
                          </w:r>
                          <w:r>
                            <w:rPr>
                              <w:sz w:val="17"/>
                              <w:szCs w:val="17"/>
                            </w:rPr>
                            <w:fldChar w:fldCharType="begin"/>
                          </w:r>
                          <w:r>
                            <w:rPr>
                              <w:sz w:val="17"/>
                              <w:szCs w:val="17"/>
                            </w:rPr>
                            <w:instrText xml:space="preserve"> PAGE </w:instrText>
                          </w:r>
                          <w:r>
                            <w:rPr>
                              <w:sz w:val="17"/>
                              <w:szCs w:val="17"/>
                            </w:rPr>
                            <w:fldChar w:fldCharType="separate"/>
                          </w:r>
                          <w:r>
                            <w:rPr>
                              <w:sz w:val="17"/>
                              <w:szCs w:val="17"/>
                            </w:rPr>
                            <w:t>31</w:t>
                          </w:r>
                          <w:r>
                            <w:rPr>
                              <w:sz w:val="17"/>
                              <w:szCs w:val="17"/>
                            </w:rPr>
                            <w:fldChar w:fldCharType="end"/>
                          </w:r>
                          <w:r>
                            <w:rPr>
                              <w:sz w:val="17"/>
                              <w:szCs w:val="17"/>
                            </w:rPr>
                            <w:t xml:space="preserve"> -</w:t>
                          </w:r>
                          <w:r>
                            <w:rPr>
                              <w:sz w:val="17"/>
                              <w:szCs w:val="17"/>
                            </w:rPr>
                            <w:tab/>
                          </w:r>
                          <w:r>
                            <w:rPr>
                              <w:rFonts w:ascii="Arial" w:hAnsi="Arial" w:cs="Arial"/>
                              <w:sz w:val="12"/>
                              <w:szCs w:val="12"/>
                            </w:rPr>
                            <w:t>66-40161646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70" o:spid="_x0000_s1120" type="#_x0000_t202" style="position:absolute;margin-left:48.3pt;margin-top:0;width:323pt;height:8.3pt;z-index:2515072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" o:allowincell="f" stroked="f">
              <v:fill opacity="0"/>
              <v:textbox inset="0,0,0,0">
                <w:txbxContent>
                  <w:p w:rsidR="00C15E08" w:rsidRDefault="00C15E08">
                    <w:pPr>
                      <w:keepNext/>
                      <w:keepLines/>
                      <w:tabs>
                        <w:tab w:val="left" w:pos="2979"/>
                        <w:tab w:val="right" w:pos="6435"/>
                      </w:tabs>
                      <w:kinsoku w:val="0"/>
                      <w:overflowPunct w:val="0"/>
                      <w:autoSpaceDE/>
                      <w:autoSpaceDN/>
                      <w:adjustRightInd/>
                      <w:textAlignment w:val="baseline"/>
                      <w:rPr>
                        <w:rFonts w:ascii="Arial" w:hAnsi="Arial" w:cs="Arial"/>
                        <w:sz w:val="12"/>
                        <w:szCs w:val="12"/>
                      </w:rPr>
                    </w:pPr>
                    <w:r>
                      <w:rPr>
                        <w:rFonts w:ascii="Arial" w:hAnsi="Arial" w:cs="Arial"/>
                        <w:sz w:val="12"/>
                        <w:szCs w:val="12"/>
                      </w:rPr>
                      <w:t>MADRID-1-449415-v25</w:t>
                    </w:r>
                    <w:r>
                      <w:rPr>
                        <w:rFonts w:ascii="Arial" w:hAnsi="Arial" w:cs="Arial"/>
                        <w:sz w:val="12"/>
                        <w:szCs w:val="12"/>
                      </w:rPr>
                      <w:tab/>
                    </w:r>
                    <w:r>
                      <w:rPr>
                        <w:sz w:val="17"/>
                        <w:szCs w:val="17"/>
                      </w:rPr>
                      <w:t xml:space="preserve">- </w:t>
                    </w:r>
                    <w:r>
                      <w:rPr>
                        <w:sz w:val="17"/>
                        <w:szCs w:val="17"/>
                      </w:rPr>
                      <w:fldChar w:fldCharType="begin"/>
                    </w:r>
                    <w:r>
                      <w:rPr>
                        <w:sz w:val="17"/>
                        <w:szCs w:val="17"/>
                      </w:rPr>
                      <w:instrText xml:space="preserve"> PAGE </w:instrText>
                    </w:r>
                    <w:r>
                      <w:rPr>
                        <w:sz w:val="17"/>
                        <w:szCs w:val="17"/>
                      </w:rPr>
                      <w:fldChar w:fldCharType="separate"/>
                    </w:r>
                    <w:r>
                      <w:rPr>
                        <w:sz w:val="17"/>
                        <w:szCs w:val="17"/>
                      </w:rPr>
                      <w:t>31</w:t>
                    </w:r>
                    <w:r>
                      <w:rPr>
                        <w:sz w:val="17"/>
                        <w:szCs w:val="17"/>
                      </w:rPr>
                      <w:fldChar w:fldCharType="end"/>
                    </w:r>
                    <w:r>
                      <w:rPr>
                        <w:sz w:val="17"/>
                        <w:szCs w:val="17"/>
                      </w:rPr>
                      <w:t xml:space="preserve"> -</w:t>
                    </w:r>
                    <w:r>
                      <w:rPr>
                        <w:sz w:val="17"/>
                        <w:szCs w:val="17"/>
                      </w:rPr>
                      <w:tab/>
                    </w:r>
                    <w:r>
                      <w:rPr>
                        <w:rFonts w:ascii="Arial" w:hAnsi="Arial" w:cs="Arial"/>
                        <w:sz w:val="12"/>
                        <w:szCs w:val="12"/>
                      </w:rPr>
                      <w:t>66-40161646</w:t>
                    </w:r>
                  </w:p>
                </w:txbxContent>
              </v:textbox>
              <w10:wrap type="square" anchorx="page"/>
            </v:shape>
          </w:pict>
        </mc:Fallback>
      </mc:AlternateContent>
    </w:r>
  </w:p>
</w:ftr>
</file>

<file path=word/footer8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3339A9">
    <w:pPr>
      <w:kinsoku w:val="0"/>
      <w:overflowPunct w:val="0"/>
      <w:autoSpaceDE/>
      <w:autoSpaceDN/>
      <w:adjustRightInd/>
      <w:textAlignment w:val="baseline"/>
      <w:rPr>
        <w:sz w:val="16"/>
        <w:szCs w:val="16"/>
      </w:rPr>
    </w:pPr>
    <w:r>
      <w:rPr>
        <w:noProof/>
        <w:lang w:val="en-GB"/>
      </w:rPr>
      <mc:AlternateContent>
        <mc:Choice Requires="wps">
          <w:drawing>
            <wp:anchor distT="0" distB="0" distL="0" distR="0" simplePos="0" relativeHeight="251508224" behindDoc="0" locked="0" layoutInCell="0" allowOverlap="1">
              <wp:simplePos x="0" y="0"/>
              <wp:positionH relativeFrom="page">
                <wp:posOffset>613410</wp:posOffset>
              </wp:positionH>
              <wp:positionV relativeFrom="paragraph">
                <wp:posOffset>0</wp:posOffset>
              </wp:positionV>
              <wp:extent cx="4102100" cy="105410"/>
              <wp:effectExtent l="0" t="0" r="0" b="0"/>
              <wp:wrapSquare wrapText="bothSides"/>
              <wp:docPr id="363" name="Text Box 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02100" cy="10541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5E08" w:rsidRDefault="00C15E08">
                          <w:pPr>
                            <w:keepNext/>
                            <w:keepLines/>
                            <w:tabs>
                              <w:tab w:val="left" w:pos="2979"/>
                              <w:tab w:val="right" w:pos="6435"/>
                            </w:tabs>
                            <w:kinsoku w:val="0"/>
                            <w:overflowPunct w:val="0"/>
                            <w:autoSpaceDE/>
                            <w:autoSpaceDN/>
                            <w:adjustRightInd/>
                            <w:textAlignment w:val="baseline"/>
                            <w:rPr>
                              <w:rFonts w:ascii="Arial" w:hAnsi="Arial" w:cs="Arial"/>
                              <w:sz w:val="12"/>
                              <w:szCs w:val="12"/>
                            </w:rPr>
                          </w:pPr>
                          <w:r>
                            <w:rPr>
                              <w:rFonts w:ascii="Arial" w:hAnsi="Arial" w:cs="Arial"/>
                              <w:sz w:val="12"/>
                              <w:szCs w:val="12"/>
                            </w:rPr>
                            <w:t>MADRID-1-449415-v25</w:t>
                          </w:r>
                          <w:r>
                            <w:rPr>
                              <w:rFonts w:ascii="Arial" w:hAnsi="Arial" w:cs="Arial"/>
                              <w:sz w:val="12"/>
                              <w:szCs w:val="12"/>
                            </w:rPr>
                            <w:tab/>
                          </w:r>
                          <w:r>
                            <w:rPr>
                              <w:sz w:val="17"/>
                              <w:szCs w:val="17"/>
                            </w:rPr>
                            <w:t xml:space="preserve">- </w:t>
                          </w:r>
                          <w:r>
                            <w:rPr>
                              <w:sz w:val="17"/>
                              <w:szCs w:val="17"/>
                            </w:rPr>
                            <w:fldChar w:fldCharType="begin"/>
                          </w:r>
                          <w:r>
                            <w:rPr>
                              <w:sz w:val="17"/>
                              <w:szCs w:val="17"/>
                            </w:rPr>
                            <w:instrText xml:space="preserve"> PAGE </w:instrText>
                          </w:r>
                          <w:r>
                            <w:rPr>
                              <w:sz w:val="17"/>
                              <w:szCs w:val="17"/>
                            </w:rPr>
                            <w:fldChar w:fldCharType="separate"/>
                          </w:r>
                          <w:r w:rsidR="00102F4A">
                            <w:rPr>
                              <w:noProof/>
                              <w:sz w:val="17"/>
                              <w:szCs w:val="17"/>
                            </w:rPr>
                            <w:t>29</w:t>
                          </w:r>
                          <w:r>
                            <w:rPr>
                              <w:sz w:val="17"/>
                              <w:szCs w:val="17"/>
                            </w:rPr>
                            <w:fldChar w:fldCharType="end"/>
                          </w:r>
                          <w:r>
                            <w:rPr>
                              <w:sz w:val="17"/>
                              <w:szCs w:val="17"/>
                            </w:rPr>
                            <w:t xml:space="preserve"> -</w:t>
                          </w:r>
                          <w:r>
                            <w:rPr>
                              <w:sz w:val="17"/>
                              <w:szCs w:val="17"/>
                            </w:rPr>
                            <w:tab/>
                          </w:r>
                          <w:r>
                            <w:rPr>
                              <w:rFonts w:ascii="Arial" w:hAnsi="Arial" w:cs="Arial"/>
                              <w:sz w:val="12"/>
                              <w:szCs w:val="12"/>
                            </w:rPr>
                            <w:t>66-40161646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71" o:spid="_x0000_s1121" type="#_x0000_t202" style="position:absolute;margin-left:48.3pt;margin-top:0;width:323pt;height:8.3pt;z-index:2515082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" o:allowincell="f" stroked="f">
              <v:fill opacity="0"/>
              <v:textbox inset="0,0,0,0">
                <w:txbxContent>
                  <w:p w:rsidR="00C15E08" w:rsidRDefault="00C15E08">
                    <w:pPr>
                      <w:keepNext/>
                      <w:keepLines/>
                      <w:tabs>
                        <w:tab w:val="left" w:pos="2979"/>
                        <w:tab w:val="right" w:pos="6435"/>
                      </w:tabs>
                      <w:kinsoku w:val="0"/>
                      <w:overflowPunct w:val="0"/>
                      <w:autoSpaceDE/>
                      <w:autoSpaceDN/>
                      <w:adjustRightInd/>
                      <w:textAlignment w:val="baseline"/>
                      <w:rPr>
                        <w:rFonts w:ascii="Arial" w:hAnsi="Arial" w:cs="Arial"/>
                        <w:sz w:val="12"/>
                        <w:szCs w:val="12"/>
                      </w:rPr>
                    </w:pPr>
                    <w:r>
                      <w:rPr>
                        <w:rFonts w:ascii="Arial" w:hAnsi="Arial" w:cs="Arial"/>
                        <w:sz w:val="12"/>
                        <w:szCs w:val="12"/>
                      </w:rPr>
                      <w:t>MADRID-1-449415-v25</w:t>
                    </w:r>
                    <w:r>
                      <w:rPr>
                        <w:rFonts w:ascii="Arial" w:hAnsi="Arial" w:cs="Arial"/>
                        <w:sz w:val="12"/>
                        <w:szCs w:val="12"/>
                      </w:rPr>
                      <w:tab/>
                    </w:r>
                    <w:r>
                      <w:rPr>
                        <w:sz w:val="17"/>
                        <w:szCs w:val="17"/>
                      </w:rPr>
                      <w:t xml:space="preserve">- </w:t>
                    </w:r>
                    <w:r>
                      <w:rPr>
                        <w:sz w:val="17"/>
                        <w:szCs w:val="17"/>
                      </w:rPr>
                      <w:fldChar w:fldCharType="begin"/>
                    </w:r>
                    <w:r>
                      <w:rPr>
                        <w:sz w:val="17"/>
                        <w:szCs w:val="17"/>
                      </w:rPr>
                      <w:instrText xml:space="preserve"> PAGE </w:instrText>
                    </w:r>
                    <w:r>
                      <w:rPr>
                        <w:sz w:val="17"/>
                        <w:szCs w:val="17"/>
                      </w:rPr>
                      <w:fldChar w:fldCharType="separate"/>
                    </w:r>
                    <w:r w:rsidR="00102F4A">
                      <w:rPr>
                        <w:noProof/>
                        <w:sz w:val="17"/>
                        <w:szCs w:val="17"/>
                      </w:rPr>
                      <w:t>29</w:t>
                    </w:r>
                    <w:r>
                      <w:rPr>
                        <w:sz w:val="17"/>
                        <w:szCs w:val="17"/>
                      </w:rPr>
                      <w:fldChar w:fldCharType="end"/>
                    </w:r>
                    <w:r>
                      <w:rPr>
                        <w:sz w:val="17"/>
                        <w:szCs w:val="17"/>
                      </w:rPr>
                      <w:t xml:space="preserve"> -</w:t>
                    </w:r>
                    <w:r>
                      <w:rPr>
                        <w:sz w:val="17"/>
                        <w:szCs w:val="17"/>
                      </w:rPr>
                      <w:tab/>
                    </w:r>
                    <w:r>
                      <w:rPr>
                        <w:rFonts w:ascii="Arial" w:hAnsi="Arial" w:cs="Arial"/>
                        <w:sz w:val="12"/>
                        <w:szCs w:val="12"/>
                      </w:rPr>
                      <w:t>66-40161646</w:t>
                    </w:r>
                  </w:p>
                </w:txbxContent>
              </v:textbox>
              <w10:wrap type="square" anchorx="page"/>
            </v:shape>
          </w:pict>
        </mc:Fallback>
      </mc:AlternateContent>
    </w:r>
  </w:p>
</w:ftr>
</file>

<file path=word/footer8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3339A9">
    <w:pPr>
      <w:kinsoku w:val="0"/>
      <w:overflowPunct w:val="0"/>
      <w:autoSpaceDE/>
      <w:autoSpaceDN/>
      <w:adjustRightInd/>
      <w:textAlignment w:val="baseline"/>
      <w:rPr>
        <w:sz w:val="16"/>
        <w:szCs w:val="16"/>
      </w:rPr>
    </w:pPr>
    <w:r>
      <w:rPr>
        <w:noProof/>
        <w:lang w:val="en-GB"/>
      </w:rPr>
      <mc:AlternateContent>
        <mc:Choice Requires="wps">
          <w:drawing>
            <wp:anchor distT="0" distB="0" distL="0" distR="0" simplePos="0" relativeHeight="251511296" behindDoc="0" locked="0" layoutInCell="0" allowOverlap="1">
              <wp:simplePos x="0" y="0"/>
              <wp:positionH relativeFrom="page">
                <wp:posOffset>613410</wp:posOffset>
              </wp:positionH>
              <wp:positionV relativeFrom="paragraph">
                <wp:posOffset>0</wp:posOffset>
              </wp:positionV>
              <wp:extent cx="4102100" cy="105410"/>
              <wp:effectExtent l="0" t="0" r="0" b="0"/>
              <wp:wrapSquare wrapText="bothSides"/>
              <wp:docPr id="360" name="Text Box 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02100" cy="10541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5E08" w:rsidRDefault="00C15E08">
                          <w:pPr>
                            <w:keepNext/>
                            <w:keepLines/>
                            <w:tabs>
                              <w:tab w:val="left" w:pos="2979"/>
                              <w:tab w:val="right" w:pos="6435"/>
                            </w:tabs>
                            <w:kinsoku w:val="0"/>
                            <w:overflowPunct w:val="0"/>
                            <w:autoSpaceDE/>
                            <w:autoSpaceDN/>
                            <w:adjustRightInd/>
                            <w:textAlignment w:val="baseline"/>
                            <w:rPr>
                              <w:rFonts w:ascii="Arial" w:hAnsi="Arial" w:cs="Arial"/>
                              <w:sz w:val="12"/>
                              <w:szCs w:val="12"/>
                            </w:rPr>
                          </w:pPr>
                          <w:r>
                            <w:rPr>
                              <w:rFonts w:ascii="Arial" w:hAnsi="Arial" w:cs="Arial"/>
                              <w:sz w:val="12"/>
                              <w:szCs w:val="12"/>
                            </w:rPr>
                            <w:t>MADRID-1-449415-v25</w:t>
                          </w:r>
                          <w:r>
                            <w:rPr>
                              <w:rFonts w:ascii="Arial" w:hAnsi="Arial" w:cs="Arial"/>
                              <w:sz w:val="12"/>
                              <w:szCs w:val="12"/>
                            </w:rPr>
                            <w:tab/>
                          </w:r>
                          <w:r>
                            <w:rPr>
                              <w:sz w:val="17"/>
                              <w:szCs w:val="17"/>
                            </w:rPr>
                            <w:t xml:space="preserve">- </w:t>
                          </w:r>
                          <w:r>
                            <w:rPr>
                              <w:sz w:val="17"/>
                              <w:szCs w:val="17"/>
                            </w:rPr>
                            <w:fldChar w:fldCharType="begin"/>
                          </w:r>
                          <w:r>
                            <w:rPr>
                              <w:sz w:val="17"/>
                              <w:szCs w:val="17"/>
                            </w:rPr>
                            <w:instrText xml:space="preserve"> PAGE </w:instrText>
                          </w:r>
                          <w:r>
                            <w:rPr>
                              <w:sz w:val="17"/>
                              <w:szCs w:val="17"/>
                            </w:rPr>
                            <w:fldChar w:fldCharType="separate"/>
                          </w:r>
                          <w:r w:rsidR="00102F4A">
                            <w:rPr>
                              <w:noProof/>
                              <w:sz w:val="17"/>
                              <w:szCs w:val="17"/>
                            </w:rPr>
                            <w:t>30</w:t>
                          </w:r>
                          <w:r>
                            <w:rPr>
                              <w:sz w:val="17"/>
                              <w:szCs w:val="17"/>
                            </w:rPr>
                            <w:fldChar w:fldCharType="end"/>
                          </w:r>
                          <w:r>
                            <w:rPr>
                              <w:sz w:val="17"/>
                              <w:szCs w:val="17"/>
                            </w:rPr>
                            <w:t xml:space="preserve"> -</w:t>
                          </w:r>
                          <w:r>
                            <w:rPr>
                              <w:sz w:val="17"/>
                              <w:szCs w:val="17"/>
                            </w:rPr>
                            <w:tab/>
                          </w:r>
                          <w:r>
                            <w:rPr>
                              <w:rFonts w:ascii="Arial" w:hAnsi="Arial" w:cs="Arial"/>
                              <w:sz w:val="12"/>
                              <w:szCs w:val="12"/>
                            </w:rPr>
                            <w:t>66-40161646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74" o:spid="_x0000_s1124" type="#_x0000_t202" style="position:absolute;margin-left:48.3pt;margin-top:0;width:323pt;height:8.3pt;z-index:2515112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" o:allowincell="f" stroked="f">
              <v:fill opacity="0"/>
              <v:textbox inset="0,0,0,0">
                <w:txbxContent>
                  <w:p w:rsidR="00C15E08" w:rsidRDefault="00C15E08">
                    <w:pPr>
                      <w:keepNext/>
                      <w:keepLines/>
                      <w:tabs>
                        <w:tab w:val="left" w:pos="2979"/>
                        <w:tab w:val="right" w:pos="6435"/>
                      </w:tabs>
                      <w:kinsoku w:val="0"/>
                      <w:overflowPunct w:val="0"/>
                      <w:autoSpaceDE/>
                      <w:autoSpaceDN/>
                      <w:adjustRightInd/>
                      <w:textAlignment w:val="baseline"/>
                      <w:rPr>
                        <w:rFonts w:ascii="Arial" w:hAnsi="Arial" w:cs="Arial"/>
                        <w:sz w:val="12"/>
                        <w:szCs w:val="12"/>
                      </w:rPr>
                    </w:pPr>
                    <w:r>
                      <w:rPr>
                        <w:rFonts w:ascii="Arial" w:hAnsi="Arial" w:cs="Arial"/>
                        <w:sz w:val="12"/>
                        <w:szCs w:val="12"/>
                      </w:rPr>
                      <w:t>MADRID-1-449415-v25</w:t>
                    </w:r>
                    <w:r>
                      <w:rPr>
                        <w:rFonts w:ascii="Arial" w:hAnsi="Arial" w:cs="Arial"/>
                        <w:sz w:val="12"/>
                        <w:szCs w:val="12"/>
                      </w:rPr>
                      <w:tab/>
                    </w:r>
                    <w:r>
                      <w:rPr>
                        <w:sz w:val="17"/>
                        <w:szCs w:val="17"/>
                      </w:rPr>
                      <w:t xml:space="preserve">- </w:t>
                    </w:r>
                    <w:r>
                      <w:rPr>
                        <w:sz w:val="17"/>
                        <w:szCs w:val="17"/>
                      </w:rPr>
                      <w:fldChar w:fldCharType="begin"/>
                    </w:r>
                    <w:r>
                      <w:rPr>
                        <w:sz w:val="17"/>
                        <w:szCs w:val="17"/>
                      </w:rPr>
                      <w:instrText xml:space="preserve"> PAGE </w:instrText>
                    </w:r>
                    <w:r>
                      <w:rPr>
                        <w:sz w:val="17"/>
                        <w:szCs w:val="17"/>
                      </w:rPr>
                      <w:fldChar w:fldCharType="separate"/>
                    </w:r>
                    <w:r w:rsidR="00102F4A">
                      <w:rPr>
                        <w:noProof/>
                        <w:sz w:val="17"/>
                        <w:szCs w:val="17"/>
                      </w:rPr>
                      <w:t>30</w:t>
                    </w:r>
                    <w:r>
                      <w:rPr>
                        <w:sz w:val="17"/>
                        <w:szCs w:val="17"/>
                      </w:rPr>
                      <w:fldChar w:fldCharType="end"/>
                    </w:r>
                    <w:r>
                      <w:rPr>
                        <w:sz w:val="17"/>
                        <w:szCs w:val="17"/>
                      </w:rPr>
                      <w:t xml:space="preserve"> -</w:t>
                    </w:r>
                    <w:r>
                      <w:rPr>
                        <w:sz w:val="17"/>
                        <w:szCs w:val="17"/>
                      </w:rPr>
                      <w:tab/>
                    </w:r>
                    <w:r>
                      <w:rPr>
                        <w:rFonts w:ascii="Arial" w:hAnsi="Arial" w:cs="Arial"/>
                        <w:sz w:val="12"/>
                        <w:szCs w:val="12"/>
                      </w:rPr>
                      <w:t>66-40161646</w:t>
                    </w:r>
                  </w:p>
                </w:txbxContent>
              </v:textbox>
              <w10:wrap type="square" anchorx="page"/>
            </v:shape>
          </w:pict>
        </mc:Fallback>
      </mc:AlternateContent>
    </w:r>
  </w:p>
</w:ftr>
</file>

<file path=word/footer8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3339A9">
    <w:pPr>
      <w:kinsoku w:val="0"/>
      <w:overflowPunct w:val="0"/>
      <w:autoSpaceDE/>
      <w:autoSpaceDN/>
      <w:adjustRightInd/>
      <w:textAlignment w:val="baseline"/>
      <w:rPr>
        <w:sz w:val="16"/>
        <w:szCs w:val="16"/>
      </w:rPr>
    </w:pPr>
    <w:r>
      <w:rPr>
        <w:noProof/>
        <w:lang w:val="en-GB"/>
      </w:rPr>
      <mc:AlternateContent>
        <mc:Choice Requires="wps">
          <w:drawing>
            <wp:anchor distT="0" distB="0" distL="0" distR="0" simplePos="0" relativeHeight="251512320" behindDoc="0" locked="0" layoutInCell="0" allowOverlap="1">
              <wp:simplePos x="0" y="0"/>
              <wp:positionH relativeFrom="page">
                <wp:posOffset>613410</wp:posOffset>
              </wp:positionH>
              <wp:positionV relativeFrom="paragraph">
                <wp:posOffset>0</wp:posOffset>
              </wp:positionV>
              <wp:extent cx="4102100" cy="105410"/>
              <wp:effectExtent l="0" t="0" r="0" b="0"/>
              <wp:wrapSquare wrapText="bothSides"/>
              <wp:docPr id="359" name="Text Box 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02100" cy="10541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5E08" w:rsidRDefault="00C15E08">
                          <w:pPr>
                            <w:keepNext/>
                            <w:keepLines/>
                            <w:tabs>
                              <w:tab w:val="left" w:pos="2979"/>
                              <w:tab w:val="right" w:pos="6435"/>
                            </w:tabs>
                            <w:kinsoku w:val="0"/>
                            <w:overflowPunct w:val="0"/>
                            <w:autoSpaceDE/>
                            <w:autoSpaceDN/>
                            <w:adjustRightInd/>
                            <w:textAlignment w:val="baseline"/>
                            <w:rPr>
                              <w:rFonts w:ascii="Arial" w:hAnsi="Arial" w:cs="Arial"/>
                              <w:sz w:val="12"/>
                              <w:szCs w:val="12"/>
                            </w:rPr>
                          </w:pPr>
                          <w:r>
                            <w:rPr>
                              <w:rFonts w:ascii="Arial" w:hAnsi="Arial" w:cs="Arial"/>
                              <w:sz w:val="12"/>
                              <w:szCs w:val="12"/>
                            </w:rPr>
                            <w:t>MADRID-1-449415-v25</w:t>
                          </w:r>
                          <w:r>
                            <w:rPr>
                              <w:rFonts w:ascii="Arial" w:hAnsi="Arial" w:cs="Arial"/>
                              <w:sz w:val="12"/>
                              <w:szCs w:val="12"/>
                            </w:rPr>
                            <w:tab/>
                          </w:r>
                          <w:r>
                            <w:rPr>
                              <w:sz w:val="17"/>
                              <w:szCs w:val="17"/>
                            </w:rPr>
                            <w:t xml:space="preserve">- </w:t>
                          </w:r>
                          <w:r>
                            <w:rPr>
                              <w:sz w:val="17"/>
                              <w:szCs w:val="17"/>
                            </w:rPr>
                            <w:fldChar w:fldCharType="begin"/>
                          </w:r>
                          <w:r>
                            <w:rPr>
                              <w:sz w:val="17"/>
                              <w:szCs w:val="17"/>
                            </w:rPr>
                            <w:instrText xml:space="preserve"> PAGE </w:instrText>
                          </w:r>
                          <w:r>
                            <w:rPr>
                              <w:sz w:val="17"/>
                              <w:szCs w:val="17"/>
                            </w:rPr>
                            <w:fldChar w:fldCharType="separate"/>
                          </w:r>
                          <w:r>
                            <w:rPr>
                              <w:sz w:val="17"/>
                              <w:szCs w:val="17"/>
                            </w:rPr>
                            <w:t>31</w:t>
                          </w:r>
                          <w:r>
                            <w:rPr>
                              <w:sz w:val="17"/>
                              <w:szCs w:val="17"/>
                            </w:rPr>
                            <w:fldChar w:fldCharType="end"/>
                          </w:r>
                          <w:r>
                            <w:rPr>
                              <w:sz w:val="17"/>
                              <w:szCs w:val="17"/>
                            </w:rPr>
                            <w:t xml:space="preserve"> -</w:t>
                          </w:r>
                          <w:r>
                            <w:rPr>
                              <w:sz w:val="17"/>
                              <w:szCs w:val="17"/>
                            </w:rPr>
                            <w:tab/>
                          </w:r>
                          <w:r>
                            <w:rPr>
                              <w:rFonts w:ascii="Arial" w:hAnsi="Arial" w:cs="Arial"/>
                              <w:sz w:val="12"/>
                              <w:szCs w:val="12"/>
                            </w:rPr>
                            <w:t>66-40161646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75" o:spid="_x0000_s1125" type="#_x0000_t202" style="position:absolute;margin-left:48.3pt;margin-top:0;width:323pt;height:8.3pt;z-index:2515123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" o:allowincell="f" stroked="f">
              <v:fill opacity="0"/>
              <v:textbox inset="0,0,0,0">
                <w:txbxContent>
                  <w:p w:rsidR="00C15E08" w:rsidRDefault="00C15E08">
                    <w:pPr>
                      <w:keepNext/>
                      <w:keepLines/>
                      <w:tabs>
                        <w:tab w:val="left" w:pos="2979"/>
                        <w:tab w:val="right" w:pos="6435"/>
                      </w:tabs>
                      <w:kinsoku w:val="0"/>
                      <w:overflowPunct w:val="0"/>
                      <w:autoSpaceDE/>
                      <w:autoSpaceDN/>
                      <w:adjustRightInd/>
                      <w:textAlignment w:val="baseline"/>
                      <w:rPr>
                        <w:rFonts w:ascii="Arial" w:hAnsi="Arial" w:cs="Arial"/>
                        <w:sz w:val="12"/>
                        <w:szCs w:val="12"/>
                      </w:rPr>
                    </w:pPr>
                    <w:r>
                      <w:rPr>
                        <w:rFonts w:ascii="Arial" w:hAnsi="Arial" w:cs="Arial"/>
                        <w:sz w:val="12"/>
                        <w:szCs w:val="12"/>
                      </w:rPr>
                      <w:t>MADRID-1-449415-v25</w:t>
                    </w:r>
                    <w:r>
                      <w:rPr>
                        <w:rFonts w:ascii="Arial" w:hAnsi="Arial" w:cs="Arial"/>
                        <w:sz w:val="12"/>
                        <w:szCs w:val="12"/>
                      </w:rPr>
                      <w:tab/>
                    </w:r>
                    <w:r>
                      <w:rPr>
                        <w:sz w:val="17"/>
                        <w:szCs w:val="17"/>
                      </w:rPr>
                      <w:t xml:space="preserve">- </w:t>
                    </w:r>
                    <w:r>
                      <w:rPr>
                        <w:sz w:val="17"/>
                        <w:szCs w:val="17"/>
                      </w:rPr>
                      <w:fldChar w:fldCharType="begin"/>
                    </w:r>
                    <w:r>
                      <w:rPr>
                        <w:sz w:val="17"/>
                        <w:szCs w:val="17"/>
                      </w:rPr>
                      <w:instrText xml:space="preserve"> PAGE </w:instrText>
                    </w:r>
                    <w:r>
                      <w:rPr>
                        <w:sz w:val="17"/>
                        <w:szCs w:val="17"/>
                      </w:rPr>
                      <w:fldChar w:fldCharType="separate"/>
                    </w:r>
                    <w:r>
                      <w:rPr>
                        <w:sz w:val="17"/>
                        <w:szCs w:val="17"/>
                      </w:rPr>
                      <w:t>31</w:t>
                    </w:r>
                    <w:r>
                      <w:rPr>
                        <w:sz w:val="17"/>
                        <w:szCs w:val="17"/>
                      </w:rPr>
                      <w:fldChar w:fldCharType="end"/>
                    </w:r>
                    <w:r>
                      <w:rPr>
                        <w:sz w:val="17"/>
                        <w:szCs w:val="17"/>
                      </w:rPr>
                      <w:t xml:space="preserve"> -</w:t>
                    </w:r>
                    <w:r>
                      <w:rPr>
                        <w:sz w:val="17"/>
                        <w:szCs w:val="17"/>
                      </w:rPr>
                      <w:tab/>
                    </w:r>
                    <w:r>
                      <w:rPr>
                        <w:rFonts w:ascii="Arial" w:hAnsi="Arial" w:cs="Arial"/>
                        <w:sz w:val="12"/>
                        <w:szCs w:val="12"/>
                      </w:rPr>
                      <w:t>66-40161646</w:t>
                    </w:r>
                  </w:p>
                </w:txbxContent>
              </v:textbox>
              <w10:wrap type="square" anchorx="page"/>
            </v:shape>
          </w:pict>
        </mc:Fallback>
      </mc:AlternateContent>
    </w:r>
  </w:p>
</w:ftr>
</file>

<file path=word/footer8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3339A9">
    <w:pPr>
      <w:kinsoku w:val="0"/>
      <w:overflowPunct w:val="0"/>
      <w:autoSpaceDE/>
      <w:autoSpaceDN/>
      <w:adjustRightInd/>
      <w:textAlignment w:val="baseline"/>
      <w:rPr>
        <w:sz w:val="16"/>
        <w:szCs w:val="16"/>
      </w:rPr>
    </w:pPr>
    <w:r>
      <w:rPr>
        <w:noProof/>
        <w:lang w:val="en-GB"/>
      </w:rPr>
      <mc:AlternateContent>
        <mc:Choice Requires="wps">
          <w:drawing>
            <wp:anchor distT="0" distB="0" distL="0" distR="0" simplePos="0" relativeHeight="251515392" behindDoc="0" locked="0" layoutInCell="0" allowOverlap="1">
              <wp:simplePos x="0" y="0"/>
              <wp:positionH relativeFrom="page">
                <wp:posOffset>613410</wp:posOffset>
              </wp:positionH>
              <wp:positionV relativeFrom="paragraph">
                <wp:posOffset>0</wp:posOffset>
              </wp:positionV>
              <wp:extent cx="4102100" cy="105410"/>
              <wp:effectExtent l="0" t="0" r="0" b="0"/>
              <wp:wrapSquare wrapText="bothSides"/>
              <wp:docPr id="356" name="Text Box 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02100" cy="10541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5E08" w:rsidRDefault="00C15E08">
                          <w:pPr>
                            <w:keepNext/>
                            <w:keepLines/>
                            <w:tabs>
                              <w:tab w:val="left" w:pos="2979"/>
                              <w:tab w:val="right" w:pos="6435"/>
                            </w:tabs>
                            <w:kinsoku w:val="0"/>
                            <w:overflowPunct w:val="0"/>
                            <w:autoSpaceDE/>
                            <w:autoSpaceDN/>
                            <w:adjustRightInd/>
                            <w:textAlignment w:val="baseline"/>
                            <w:rPr>
                              <w:rFonts w:ascii="Arial" w:hAnsi="Arial" w:cs="Arial"/>
                              <w:sz w:val="12"/>
                              <w:szCs w:val="12"/>
                            </w:rPr>
                          </w:pPr>
                          <w:r>
                            <w:rPr>
                              <w:rFonts w:ascii="Arial" w:hAnsi="Arial" w:cs="Arial"/>
                              <w:sz w:val="12"/>
                              <w:szCs w:val="12"/>
                            </w:rPr>
                            <w:t>MADRID-1-449415-v25</w:t>
                          </w:r>
                          <w:r>
                            <w:rPr>
                              <w:rFonts w:ascii="Arial" w:hAnsi="Arial" w:cs="Arial"/>
                              <w:sz w:val="12"/>
                              <w:szCs w:val="12"/>
                            </w:rPr>
                            <w:tab/>
                          </w:r>
                          <w:r>
                            <w:rPr>
                              <w:sz w:val="17"/>
                              <w:szCs w:val="17"/>
                            </w:rPr>
                            <w:t xml:space="preserve">- </w:t>
                          </w:r>
                          <w:r>
                            <w:rPr>
                              <w:sz w:val="17"/>
                              <w:szCs w:val="17"/>
                            </w:rPr>
                            <w:fldChar w:fldCharType="begin"/>
                          </w:r>
                          <w:r>
                            <w:rPr>
                              <w:sz w:val="17"/>
                              <w:szCs w:val="17"/>
                            </w:rPr>
                            <w:instrText xml:space="preserve"> PAGE </w:instrText>
                          </w:r>
                          <w:r>
                            <w:rPr>
                              <w:sz w:val="17"/>
                              <w:szCs w:val="17"/>
                            </w:rPr>
                            <w:fldChar w:fldCharType="separate"/>
                          </w:r>
                          <w:r>
                            <w:rPr>
                              <w:sz w:val="17"/>
                              <w:szCs w:val="17"/>
                            </w:rPr>
                            <w:t>31</w:t>
                          </w:r>
                          <w:r>
                            <w:rPr>
                              <w:sz w:val="17"/>
                              <w:szCs w:val="17"/>
                            </w:rPr>
                            <w:fldChar w:fldCharType="end"/>
                          </w:r>
                          <w:r>
                            <w:rPr>
                              <w:sz w:val="17"/>
                              <w:szCs w:val="17"/>
                            </w:rPr>
                            <w:t xml:space="preserve"> -</w:t>
                          </w:r>
                          <w:r>
                            <w:rPr>
                              <w:sz w:val="17"/>
                              <w:szCs w:val="17"/>
                            </w:rPr>
                            <w:tab/>
                          </w:r>
                          <w:r>
                            <w:rPr>
                              <w:rFonts w:ascii="Arial" w:hAnsi="Arial" w:cs="Arial"/>
                              <w:sz w:val="12"/>
                              <w:szCs w:val="12"/>
                            </w:rPr>
                            <w:t>66-40161646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78" o:spid="_x0000_s1128" type="#_x0000_t202" style="position:absolute;margin-left:48.3pt;margin-top:0;width:323pt;height:8.3pt;z-index:2515153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" o:allowincell="f" stroked="f">
              <v:fill opacity="0"/>
              <v:textbox inset="0,0,0,0">
                <w:txbxContent>
                  <w:p w:rsidR="00C15E08" w:rsidRDefault="00C15E08">
                    <w:pPr>
                      <w:keepNext/>
                      <w:keepLines/>
                      <w:tabs>
                        <w:tab w:val="left" w:pos="2979"/>
                        <w:tab w:val="right" w:pos="6435"/>
                      </w:tabs>
                      <w:kinsoku w:val="0"/>
                      <w:overflowPunct w:val="0"/>
                      <w:autoSpaceDE/>
                      <w:autoSpaceDN/>
                      <w:adjustRightInd/>
                      <w:textAlignment w:val="baseline"/>
                      <w:rPr>
                        <w:rFonts w:ascii="Arial" w:hAnsi="Arial" w:cs="Arial"/>
                        <w:sz w:val="12"/>
                        <w:szCs w:val="12"/>
                      </w:rPr>
                    </w:pPr>
                    <w:r>
                      <w:rPr>
                        <w:rFonts w:ascii="Arial" w:hAnsi="Arial" w:cs="Arial"/>
                        <w:sz w:val="12"/>
                        <w:szCs w:val="12"/>
                      </w:rPr>
                      <w:t>MADRID-1-449415-v25</w:t>
                    </w:r>
                    <w:r>
                      <w:rPr>
                        <w:rFonts w:ascii="Arial" w:hAnsi="Arial" w:cs="Arial"/>
                        <w:sz w:val="12"/>
                        <w:szCs w:val="12"/>
                      </w:rPr>
                      <w:tab/>
                    </w:r>
                    <w:r>
                      <w:rPr>
                        <w:sz w:val="17"/>
                        <w:szCs w:val="17"/>
                      </w:rPr>
                      <w:t xml:space="preserve">- </w:t>
                    </w:r>
                    <w:r>
                      <w:rPr>
                        <w:sz w:val="17"/>
                        <w:szCs w:val="17"/>
                      </w:rPr>
                      <w:fldChar w:fldCharType="begin"/>
                    </w:r>
                    <w:r>
                      <w:rPr>
                        <w:sz w:val="17"/>
                        <w:szCs w:val="17"/>
                      </w:rPr>
                      <w:instrText xml:space="preserve"> PAGE </w:instrText>
                    </w:r>
                    <w:r>
                      <w:rPr>
                        <w:sz w:val="17"/>
                        <w:szCs w:val="17"/>
                      </w:rPr>
                      <w:fldChar w:fldCharType="separate"/>
                    </w:r>
                    <w:r>
                      <w:rPr>
                        <w:sz w:val="17"/>
                        <w:szCs w:val="17"/>
                      </w:rPr>
                      <w:t>31</w:t>
                    </w:r>
                    <w:r>
                      <w:rPr>
                        <w:sz w:val="17"/>
                        <w:szCs w:val="17"/>
                      </w:rPr>
                      <w:fldChar w:fldCharType="end"/>
                    </w:r>
                    <w:r>
                      <w:rPr>
                        <w:sz w:val="17"/>
                        <w:szCs w:val="17"/>
                      </w:rPr>
                      <w:t xml:space="preserve"> -</w:t>
                    </w:r>
                    <w:r>
                      <w:rPr>
                        <w:sz w:val="17"/>
                        <w:szCs w:val="17"/>
                      </w:rPr>
                      <w:tab/>
                    </w:r>
                    <w:r>
                      <w:rPr>
                        <w:rFonts w:ascii="Arial" w:hAnsi="Arial" w:cs="Arial"/>
                        <w:sz w:val="12"/>
                        <w:szCs w:val="12"/>
                      </w:rPr>
                      <w:t>66-40161646</w:t>
                    </w:r>
                  </w:p>
                </w:txbxContent>
              </v:textbox>
              <w10:wrap type="square" anchorx="page"/>
            </v:shape>
          </w:pict>
        </mc:Fallback>
      </mc:AlternateContent>
    </w:r>
  </w:p>
</w:ftr>
</file>

<file path=word/footer8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3339A9">
    <w:pPr>
      <w:kinsoku w:val="0"/>
      <w:overflowPunct w:val="0"/>
      <w:autoSpaceDE/>
      <w:autoSpaceDN/>
      <w:adjustRightInd/>
      <w:textAlignment w:val="baseline"/>
      <w:rPr>
        <w:sz w:val="16"/>
        <w:szCs w:val="16"/>
      </w:rPr>
    </w:pPr>
    <w:r>
      <w:rPr>
        <w:noProof/>
        <w:lang w:val="en-GB"/>
      </w:rPr>
      <mc:AlternateContent>
        <mc:Choice Requires="wps">
          <w:drawing>
            <wp:anchor distT="0" distB="0" distL="0" distR="0" simplePos="0" relativeHeight="251516416" behindDoc="0" locked="0" layoutInCell="0" allowOverlap="1">
              <wp:simplePos x="0" y="0"/>
              <wp:positionH relativeFrom="page">
                <wp:posOffset>613410</wp:posOffset>
              </wp:positionH>
              <wp:positionV relativeFrom="paragraph">
                <wp:posOffset>0</wp:posOffset>
              </wp:positionV>
              <wp:extent cx="4102100" cy="105410"/>
              <wp:effectExtent l="0" t="0" r="0" b="0"/>
              <wp:wrapSquare wrapText="bothSides"/>
              <wp:docPr id="355" name="Text Box 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02100" cy="10541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5E08" w:rsidRDefault="00C15E08">
                          <w:pPr>
                            <w:keepNext/>
                            <w:keepLines/>
                            <w:tabs>
                              <w:tab w:val="left" w:pos="2979"/>
                              <w:tab w:val="right" w:pos="6435"/>
                            </w:tabs>
                            <w:kinsoku w:val="0"/>
                            <w:overflowPunct w:val="0"/>
                            <w:autoSpaceDE/>
                            <w:autoSpaceDN/>
                            <w:adjustRightInd/>
                            <w:textAlignment w:val="baseline"/>
                            <w:rPr>
                              <w:rFonts w:ascii="Arial" w:hAnsi="Arial" w:cs="Arial"/>
                              <w:sz w:val="12"/>
                              <w:szCs w:val="12"/>
                            </w:rPr>
                          </w:pPr>
                          <w:r>
                            <w:rPr>
                              <w:rFonts w:ascii="Arial" w:hAnsi="Arial" w:cs="Arial"/>
                              <w:sz w:val="12"/>
                              <w:szCs w:val="12"/>
                            </w:rPr>
                            <w:t>MADRID-1-449415-v25</w:t>
                          </w:r>
                          <w:r>
                            <w:rPr>
                              <w:rFonts w:ascii="Arial" w:hAnsi="Arial" w:cs="Arial"/>
                              <w:sz w:val="12"/>
                              <w:szCs w:val="12"/>
                            </w:rPr>
                            <w:tab/>
                          </w:r>
                          <w:r>
                            <w:rPr>
                              <w:sz w:val="17"/>
                              <w:szCs w:val="17"/>
                            </w:rPr>
                            <w:t xml:space="preserve">- </w:t>
                          </w:r>
                          <w:r>
                            <w:rPr>
                              <w:sz w:val="17"/>
                              <w:szCs w:val="17"/>
                            </w:rPr>
                            <w:fldChar w:fldCharType="begin"/>
                          </w:r>
                          <w:r>
                            <w:rPr>
                              <w:sz w:val="17"/>
                              <w:szCs w:val="17"/>
                            </w:rPr>
                            <w:instrText xml:space="preserve"> PAGE </w:instrText>
                          </w:r>
                          <w:r>
                            <w:rPr>
                              <w:sz w:val="17"/>
                              <w:szCs w:val="17"/>
                            </w:rPr>
                            <w:fldChar w:fldCharType="separate"/>
                          </w:r>
                          <w:r w:rsidR="00102F4A">
                            <w:rPr>
                              <w:noProof/>
                              <w:sz w:val="17"/>
                              <w:szCs w:val="17"/>
                            </w:rPr>
                            <w:t>31</w:t>
                          </w:r>
                          <w:r>
                            <w:rPr>
                              <w:sz w:val="17"/>
                              <w:szCs w:val="17"/>
                            </w:rPr>
                            <w:fldChar w:fldCharType="end"/>
                          </w:r>
                          <w:r>
                            <w:rPr>
                              <w:sz w:val="17"/>
                              <w:szCs w:val="17"/>
                            </w:rPr>
                            <w:t xml:space="preserve"> -</w:t>
                          </w:r>
                          <w:r>
                            <w:rPr>
                              <w:sz w:val="17"/>
                              <w:szCs w:val="17"/>
                            </w:rPr>
                            <w:tab/>
                          </w:r>
                          <w:r>
                            <w:rPr>
                              <w:rFonts w:ascii="Arial" w:hAnsi="Arial" w:cs="Arial"/>
                              <w:sz w:val="12"/>
                              <w:szCs w:val="12"/>
                            </w:rPr>
                            <w:t>66-40161646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79" o:spid="_x0000_s1129" type="#_x0000_t202" style="position:absolute;margin-left:48.3pt;margin-top:0;width:323pt;height:8.3pt;z-index:2515164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" o:allowincell="f" stroked="f">
              <v:fill opacity="0"/>
              <v:textbox inset="0,0,0,0">
                <w:txbxContent>
                  <w:p w:rsidR="00C15E08" w:rsidRDefault="00C15E08">
                    <w:pPr>
                      <w:keepNext/>
                      <w:keepLines/>
                      <w:tabs>
                        <w:tab w:val="left" w:pos="2979"/>
                        <w:tab w:val="right" w:pos="6435"/>
                      </w:tabs>
                      <w:kinsoku w:val="0"/>
                      <w:overflowPunct w:val="0"/>
                      <w:autoSpaceDE/>
                      <w:autoSpaceDN/>
                      <w:adjustRightInd/>
                      <w:textAlignment w:val="baseline"/>
                      <w:rPr>
                        <w:rFonts w:ascii="Arial" w:hAnsi="Arial" w:cs="Arial"/>
                        <w:sz w:val="12"/>
                        <w:szCs w:val="12"/>
                      </w:rPr>
                    </w:pPr>
                    <w:r>
                      <w:rPr>
                        <w:rFonts w:ascii="Arial" w:hAnsi="Arial" w:cs="Arial"/>
                        <w:sz w:val="12"/>
                        <w:szCs w:val="12"/>
                      </w:rPr>
                      <w:t>MADRID-1-449415-v25</w:t>
                    </w:r>
                    <w:r>
                      <w:rPr>
                        <w:rFonts w:ascii="Arial" w:hAnsi="Arial" w:cs="Arial"/>
                        <w:sz w:val="12"/>
                        <w:szCs w:val="12"/>
                      </w:rPr>
                      <w:tab/>
                    </w:r>
                    <w:r>
                      <w:rPr>
                        <w:sz w:val="17"/>
                        <w:szCs w:val="17"/>
                      </w:rPr>
                      <w:t xml:space="preserve">- </w:t>
                    </w:r>
                    <w:r>
                      <w:rPr>
                        <w:sz w:val="17"/>
                        <w:szCs w:val="17"/>
                      </w:rPr>
                      <w:fldChar w:fldCharType="begin"/>
                    </w:r>
                    <w:r>
                      <w:rPr>
                        <w:sz w:val="17"/>
                        <w:szCs w:val="17"/>
                      </w:rPr>
                      <w:instrText xml:space="preserve"> PAGE </w:instrText>
                    </w:r>
                    <w:r>
                      <w:rPr>
                        <w:sz w:val="17"/>
                        <w:szCs w:val="17"/>
                      </w:rPr>
                      <w:fldChar w:fldCharType="separate"/>
                    </w:r>
                    <w:r w:rsidR="00102F4A">
                      <w:rPr>
                        <w:noProof/>
                        <w:sz w:val="17"/>
                        <w:szCs w:val="17"/>
                      </w:rPr>
                      <w:t>31</w:t>
                    </w:r>
                    <w:r>
                      <w:rPr>
                        <w:sz w:val="17"/>
                        <w:szCs w:val="17"/>
                      </w:rPr>
                      <w:fldChar w:fldCharType="end"/>
                    </w:r>
                    <w:r>
                      <w:rPr>
                        <w:sz w:val="17"/>
                        <w:szCs w:val="17"/>
                      </w:rPr>
                      <w:t xml:space="preserve"> -</w:t>
                    </w:r>
                    <w:r>
                      <w:rPr>
                        <w:sz w:val="17"/>
                        <w:szCs w:val="17"/>
                      </w:rPr>
                      <w:tab/>
                    </w:r>
                    <w:r>
                      <w:rPr>
                        <w:rFonts w:ascii="Arial" w:hAnsi="Arial" w:cs="Arial"/>
                        <w:sz w:val="12"/>
                        <w:szCs w:val="12"/>
                      </w:rPr>
                      <w:t>66-40161646</w:t>
                    </w:r>
                  </w:p>
                </w:txbxContent>
              </v:textbox>
              <w10:wrap type="square" anchorx="page"/>
            </v:shape>
          </w:pict>
        </mc:Fallback>
      </mc:AlternateContent>
    </w:r>
  </w:p>
</w:ftr>
</file>

<file path=word/footer8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widowControl/>
      <w:rPr>
        <w:sz w:val="24"/>
        <w:szCs w:val="24"/>
      </w:rPr>
    </w:pPr>
  </w:p>
</w:ftr>
</file>

<file path=word/footer8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widowControl/>
      <w:rPr>
        <w:sz w:val="24"/>
        <w:szCs w:val="24"/>
      </w:rPr>
    </w:pPr>
  </w:p>
</w:ftr>
</file>

<file path=word/footer8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3339A9">
    <w:pPr>
      <w:kinsoku w:val="0"/>
      <w:overflowPunct w:val="0"/>
      <w:autoSpaceDE/>
      <w:autoSpaceDN/>
      <w:adjustRightInd/>
      <w:textAlignment w:val="baseline"/>
      <w:rPr>
        <w:sz w:val="16"/>
        <w:szCs w:val="16"/>
      </w:rPr>
    </w:pPr>
    <w:r>
      <w:rPr>
        <w:noProof/>
        <w:lang w:val="en-GB"/>
      </w:rPr>
      <mc:AlternateContent>
        <mc:Choice Requires="wps">
          <w:drawing>
            <wp:anchor distT="0" distB="0" distL="0" distR="0" simplePos="0" relativeHeight="251518464" behindDoc="0" locked="0" layoutInCell="0" allowOverlap="1">
              <wp:simplePos x="0" y="0"/>
              <wp:positionH relativeFrom="page">
                <wp:posOffset>402590</wp:posOffset>
              </wp:positionH>
              <wp:positionV relativeFrom="paragraph">
                <wp:posOffset>0</wp:posOffset>
              </wp:positionV>
              <wp:extent cx="4113530" cy="107950"/>
              <wp:effectExtent l="0" t="0" r="0" b="0"/>
              <wp:wrapSquare wrapText="bothSides"/>
              <wp:docPr id="353" name="Text Box 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13530" cy="10795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5E08" w:rsidRDefault="00C15E08">
                          <w:pPr>
                            <w:keepNext/>
                            <w:keepLines/>
                            <w:tabs>
                              <w:tab w:val="left" w:pos="2983"/>
                              <w:tab w:val="left" w:pos="5791"/>
                            </w:tabs>
                            <w:kinsoku w:val="0"/>
                            <w:overflowPunct w:val="0"/>
                            <w:autoSpaceDE/>
                            <w:autoSpaceDN/>
                            <w:adjustRightInd/>
                            <w:textAlignment w:val="baseline"/>
                            <w:rPr>
                              <w:rFonts w:ascii="Tahoma" w:hAnsi="Tahoma" w:cs="Tahoma"/>
                              <w:sz w:val="11"/>
                              <w:szCs w:val="11"/>
                            </w:rPr>
                          </w:pPr>
                          <w:r>
                            <w:rPr>
                              <w:rFonts w:ascii="Tahoma" w:hAnsi="Tahoma" w:cs="Tahoma"/>
                              <w:sz w:val="11"/>
                              <w:szCs w:val="11"/>
                            </w:rPr>
                            <w:t>MADRID-I-•49415-v25</w:t>
                          </w:r>
                          <w:r>
                            <w:rPr>
                              <w:rFonts w:ascii="Tahoma" w:hAnsi="Tahoma" w:cs="Tahoma"/>
                              <w:sz w:val="11"/>
                              <w:szCs w:val="11"/>
                            </w:rPr>
                            <w:tab/>
                          </w:r>
                          <w:r>
                            <w:rPr>
                              <w:sz w:val="17"/>
                              <w:szCs w:val="17"/>
                            </w:rPr>
                            <w:t xml:space="preserve">- </w:t>
                          </w:r>
                          <w:r>
                            <w:rPr>
                              <w:sz w:val="17"/>
                              <w:szCs w:val="17"/>
                            </w:rPr>
                            <w:fldChar w:fldCharType="begin"/>
                          </w:r>
                          <w:r>
                            <w:rPr>
                              <w:sz w:val="17"/>
                              <w:szCs w:val="17"/>
                            </w:rPr>
                            <w:instrText xml:space="preserve"> PAGE </w:instrText>
                          </w:r>
                          <w:r>
                            <w:rPr>
                              <w:sz w:val="17"/>
                              <w:szCs w:val="17"/>
                            </w:rPr>
                            <w:fldChar w:fldCharType="separate"/>
                          </w:r>
                          <w:r w:rsidR="00102F4A">
                            <w:rPr>
                              <w:noProof/>
                              <w:sz w:val="17"/>
                              <w:szCs w:val="17"/>
                            </w:rPr>
                            <w:t>32</w:t>
                          </w:r>
                          <w:r>
                            <w:rPr>
                              <w:sz w:val="17"/>
                              <w:szCs w:val="17"/>
                            </w:rPr>
                            <w:fldChar w:fldCharType="end"/>
                          </w:r>
                          <w:r>
                            <w:rPr>
                              <w:sz w:val="17"/>
                              <w:szCs w:val="17"/>
                            </w:rPr>
                            <w:t xml:space="preserve"> -</w:t>
                          </w:r>
                          <w:r>
                            <w:rPr>
                              <w:sz w:val="17"/>
                              <w:szCs w:val="17"/>
                            </w:rPr>
                            <w:tab/>
                          </w:r>
                          <w:r>
                            <w:rPr>
                              <w:rFonts w:ascii="Tahoma" w:hAnsi="Tahoma" w:cs="Tahoma"/>
                              <w:sz w:val="11"/>
                              <w:szCs w:val="11"/>
                            </w:rPr>
                            <w:t>66-40161646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81" o:spid="_x0000_s1131" type="#_x0000_t202" style="position:absolute;margin-left:31.7pt;margin-top:0;width:323.9pt;height:8.5pt;z-index:2515184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" o:allowincell="f" stroked="f">
              <v:fill opacity="0"/>
              <v:textbox inset="0,0,0,0">
                <w:txbxContent>
                  <w:p w:rsidR="00C15E08" w:rsidRDefault="00C15E08">
                    <w:pPr>
                      <w:keepNext/>
                      <w:keepLines/>
                      <w:tabs>
                        <w:tab w:val="left" w:pos="2983"/>
                        <w:tab w:val="left" w:pos="5791"/>
                      </w:tabs>
                      <w:kinsoku w:val="0"/>
                      <w:overflowPunct w:val="0"/>
                      <w:autoSpaceDE/>
                      <w:autoSpaceDN/>
                      <w:adjustRightInd/>
                      <w:textAlignment w:val="baseline"/>
                      <w:rPr>
                        <w:rFonts w:ascii="Tahoma" w:hAnsi="Tahoma" w:cs="Tahoma"/>
                        <w:sz w:val="11"/>
                        <w:szCs w:val="11"/>
                      </w:rPr>
                    </w:pPr>
                    <w:r>
                      <w:rPr>
                        <w:rFonts w:ascii="Tahoma" w:hAnsi="Tahoma" w:cs="Tahoma"/>
                        <w:sz w:val="11"/>
                        <w:szCs w:val="11"/>
                      </w:rPr>
                      <w:t>MADRID-I-•49415-v25</w:t>
                    </w:r>
                    <w:r>
                      <w:rPr>
                        <w:rFonts w:ascii="Tahoma" w:hAnsi="Tahoma" w:cs="Tahoma"/>
                        <w:sz w:val="11"/>
                        <w:szCs w:val="11"/>
                      </w:rPr>
                      <w:tab/>
                    </w:r>
                    <w:r>
                      <w:rPr>
                        <w:sz w:val="17"/>
                        <w:szCs w:val="17"/>
                      </w:rPr>
                      <w:t xml:space="preserve">- </w:t>
                    </w:r>
                    <w:r>
                      <w:rPr>
                        <w:sz w:val="17"/>
                        <w:szCs w:val="17"/>
                      </w:rPr>
                      <w:fldChar w:fldCharType="begin"/>
                    </w:r>
                    <w:r>
                      <w:rPr>
                        <w:sz w:val="17"/>
                        <w:szCs w:val="17"/>
                      </w:rPr>
                      <w:instrText xml:space="preserve"> PAGE </w:instrText>
                    </w:r>
                    <w:r>
                      <w:rPr>
                        <w:sz w:val="17"/>
                        <w:szCs w:val="17"/>
                      </w:rPr>
                      <w:fldChar w:fldCharType="separate"/>
                    </w:r>
                    <w:r w:rsidR="00102F4A">
                      <w:rPr>
                        <w:noProof/>
                        <w:sz w:val="17"/>
                        <w:szCs w:val="17"/>
                      </w:rPr>
                      <w:t>32</w:t>
                    </w:r>
                    <w:r>
                      <w:rPr>
                        <w:sz w:val="17"/>
                        <w:szCs w:val="17"/>
                      </w:rPr>
                      <w:fldChar w:fldCharType="end"/>
                    </w:r>
                    <w:r>
                      <w:rPr>
                        <w:sz w:val="17"/>
                        <w:szCs w:val="17"/>
                      </w:rPr>
                      <w:t xml:space="preserve"> -</w:t>
                    </w:r>
                    <w:r>
                      <w:rPr>
                        <w:sz w:val="17"/>
                        <w:szCs w:val="17"/>
                      </w:rPr>
                      <w:tab/>
                    </w:r>
                    <w:r>
                      <w:rPr>
                        <w:rFonts w:ascii="Tahoma" w:hAnsi="Tahoma" w:cs="Tahoma"/>
                        <w:sz w:val="11"/>
                        <w:szCs w:val="11"/>
                      </w:rPr>
                      <w:t>66-40161646</w:t>
                    </w:r>
                  </w:p>
                </w:txbxContent>
              </v:textbox>
              <w10:wrap type="square" anchorx="page"/>
            </v:shape>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keepNext/>
      <w:keepLines/>
      <w:tabs>
        <w:tab w:val="left" w:pos="67"/>
        <w:tab w:val="right" w:pos="6442"/>
      </w:tabs>
      <w:kinsoku w:val="0"/>
      <w:overflowPunct w:val="0"/>
      <w:autoSpaceDE/>
      <w:autoSpaceDN/>
      <w:adjustRightInd/>
      <w:textAlignment w:val="baseline"/>
      <w:rPr>
        <w:sz w:val="12"/>
        <w:szCs w:val="12"/>
      </w:rPr>
    </w:pPr>
    <w:r>
      <w:rPr>
        <w:sz w:val="24"/>
        <w:szCs w:val="24"/>
      </w:rPr>
      <w:tab/>
    </w:r>
    <w:r>
      <w:rPr>
        <w:sz w:val="12"/>
        <w:szCs w:val="12"/>
      </w:rPr>
      <w:t>MADRID-I-449415-v25</w:t>
    </w:r>
    <w:r>
      <w:rPr>
        <w:sz w:val="12"/>
        <w:szCs w:val="12"/>
      </w:rPr>
      <w:tab/>
      <w:t>66-40161646</w:t>
    </w:r>
  </w:p>
</w:ftr>
</file>

<file path=word/footer9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widowControl/>
      <w:rPr>
        <w:sz w:val="24"/>
        <w:szCs w:val="24"/>
      </w:rPr>
    </w:pPr>
  </w:p>
</w:ftr>
</file>

<file path=word/footer9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widowControl/>
      <w:rPr>
        <w:sz w:val="24"/>
        <w:szCs w:val="24"/>
      </w:rPr>
    </w:pPr>
  </w:p>
</w:ftr>
</file>

<file path=word/footer9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keepNext/>
      <w:keepLines/>
      <w:tabs>
        <w:tab w:val="left" w:pos="38"/>
        <w:tab w:val="left" w:pos="3024"/>
        <w:tab w:val="right" w:pos="6480"/>
      </w:tabs>
      <w:kinsoku w:val="0"/>
      <w:overflowPunct w:val="0"/>
      <w:autoSpaceDE/>
      <w:autoSpaceDN/>
      <w:adjustRightInd/>
      <w:textAlignment w:val="baseline"/>
      <w:rPr>
        <w:rFonts w:ascii="Arial" w:hAnsi="Arial" w:cs="Arial"/>
        <w:sz w:val="12"/>
        <w:szCs w:val="12"/>
      </w:rPr>
    </w:pPr>
    <w:r>
      <w:rPr>
        <w:sz w:val="24"/>
        <w:szCs w:val="24"/>
      </w:rPr>
      <w:tab/>
    </w:r>
    <w:r>
      <w:rPr>
        <w:rFonts w:ascii="Arial" w:hAnsi="Arial" w:cs="Arial"/>
        <w:sz w:val="12"/>
        <w:szCs w:val="12"/>
      </w:rPr>
      <w:t>MADRID- I-449415-v25</w:t>
    </w:r>
    <w:r>
      <w:rPr>
        <w:rFonts w:ascii="Arial" w:hAnsi="Arial" w:cs="Arial"/>
        <w:sz w:val="12"/>
        <w:szCs w:val="12"/>
      </w:rPr>
      <w:tab/>
    </w:r>
    <w:r>
      <w:rPr>
        <w:sz w:val="17"/>
        <w:szCs w:val="17"/>
      </w:rPr>
      <w:t xml:space="preserve">- </w:t>
    </w:r>
    <w:r>
      <w:rPr>
        <w:sz w:val="17"/>
        <w:szCs w:val="17"/>
      </w:rPr>
      <w:fldChar w:fldCharType="begin"/>
    </w:r>
    <w:r>
      <w:rPr>
        <w:sz w:val="17"/>
        <w:szCs w:val="17"/>
      </w:rPr>
      <w:instrText xml:space="preserve"> PAGE </w:instrText>
    </w:r>
    <w:r>
      <w:rPr>
        <w:sz w:val="17"/>
        <w:szCs w:val="17"/>
      </w:rPr>
      <w:fldChar w:fldCharType="separate"/>
    </w:r>
    <w:r w:rsidR="00102F4A">
      <w:rPr>
        <w:noProof/>
        <w:sz w:val="17"/>
        <w:szCs w:val="17"/>
      </w:rPr>
      <w:t>33</w:t>
    </w:r>
    <w:r>
      <w:rPr>
        <w:sz w:val="17"/>
        <w:szCs w:val="17"/>
      </w:rPr>
      <w:fldChar w:fldCharType="end"/>
    </w:r>
    <w:r>
      <w:rPr>
        <w:sz w:val="17"/>
        <w:szCs w:val="17"/>
      </w:rPr>
      <w:t xml:space="preserve"> -</w:t>
    </w:r>
    <w:r>
      <w:rPr>
        <w:sz w:val="17"/>
        <w:szCs w:val="17"/>
      </w:rPr>
      <w:tab/>
    </w:r>
    <w:r>
      <w:rPr>
        <w:rFonts w:ascii="Arial" w:hAnsi="Arial" w:cs="Arial"/>
        <w:sz w:val="12"/>
        <w:szCs w:val="12"/>
      </w:rPr>
      <w:t>66-40161646</w:t>
    </w:r>
  </w:p>
</w:ftr>
</file>

<file path=word/footer9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keepNext/>
      <w:keepLines/>
      <w:tabs>
        <w:tab w:val="left" w:pos="10"/>
        <w:tab w:val="left" w:pos="3001"/>
        <w:tab w:val="left" w:pos="5737"/>
      </w:tabs>
      <w:kinsoku w:val="0"/>
      <w:overflowPunct w:val="0"/>
      <w:autoSpaceDE/>
      <w:autoSpaceDN/>
      <w:adjustRightInd/>
      <w:textAlignment w:val="baseline"/>
      <w:rPr>
        <w:rFonts w:ascii="Tahoma" w:hAnsi="Tahoma" w:cs="Tahoma"/>
        <w:sz w:val="12"/>
        <w:szCs w:val="12"/>
      </w:rPr>
    </w:pPr>
    <w:r>
      <w:rPr>
        <w:sz w:val="24"/>
        <w:szCs w:val="24"/>
      </w:rPr>
      <w:tab/>
    </w:r>
    <w:r>
      <w:rPr>
        <w:rFonts w:ascii="Tahoma" w:hAnsi="Tahoma" w:cs="Tahoma"/>
        <w:sz w:val="12"/>
        <w:szCs w:val="12"/>
      </w:rPr>
      <w:t>MADRID-1-449415-v25</w:t>
    </w:r>
    <w:r>
      <w:rPr>
        <w:rFonts w:ascii="Tahoma" w:hAnsi="Tahoma" w:cs="Tahoma"/>
        <w:sz w:val="12"/>
        <w:szCs w:val="12"/>
      </w:rPr>
      <w:tab/>
    </w:r>
    <w:r>
      <w:rPr>
        <w:sz w:val="17"/>
        <w:szCs w:val="17"/>
      </w:rPr>
      <w:t xml:space="preserve">- </w:t>
    </w:r>
    <w:r>
      <w:rPr>
        <w:sz w:val="17"/>
        <w:szCs w:val="17"/>
      </w:rPr>
      <w:fldChar w:fldCharType="begin"/>
    </w:r>
    <w:r>
      <w:rPr>
        <w:sz w:val="17"/>
        <w:szCs w:val="17"/>
      </w:rPr>
      <w:instrText xml:space="preserve"> PAGE </w:instrText>
    </w:r>
    <w:r>
      <w:rPr>
        <w:sz w:val="17"/>
        <w:szCs w:val="17"/>
      </w:rPr>
      <w:fldChar w:fldCharType="separate"/>
    </w:r>
    <w:r>
      <w:rPr>
        <w:sz w:val="17"/>
        <w:szCs w:val="17"/>
      </w:rPr>
      <w:t>40</w:t>
    </w:r>
    <w:r>
      <w:rPr>
        <w:sz w:val="17"/>
        <w:szCs w:val="17"/>
      </w:rPr>
      <w:fldChar w:fldCharType="end"/>
    </w:r>
    <w:r>
      <w:rPr>
        <w:sz w:val="17"/>
        <w:szCs w:val="17"/>
      </w:rPr>
      <w:t xml:space="preserve"> -</w:t>
    </w:r>
    <w:r>
      <w:rPr>
        <w:sz w:val="17"/>
        <w:szCs w:val="17"/>
      </w:rPr>
      <w:tab/>
    </w:r>
    <w:r>
      <w:rPr>
        <w:rFonts w:ascii="Tahoma" w:hAnsi="Tahoma" w:cs="Tahoma"/>
        <w:sz w:val="12"/>
        <w:szCs w:val="12"/>
      </w:rPr>
      <w:t>66-40161646</w:t>
    </w:r>
  </w:p>
</w:ftr>
</file>

<file path=word/footer9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keepNext/>
      <w:keepLines/>
      <w:tabs>
        <w:tab w:val="left" w:pos="10"/>
        <w:tab w:val="left" w:pos="3001"/>
        <w:tab w:val="left" w:pos="5737"/>
      </w:tabs>
      <w:kinsoku w:val="0"/>
      <w:overflowPunct w:val="0"/>
      <w:autoSpaceDE/>
      <w:autoSpaceDN/>
      <w:adjustRightInd/>
      <w:textAlignment w:val="baseline"/>
      <w:rPr>
        <w:rFonts w:ascii="Tahoma" w:hAnsi="Tahoma" w:cs="Tahoma"/>
        <w:sz w:val="12"/>
        <w:szCs w:val="12"/>
      </w:rPr>
    </w:pPr>
    <w:r>
      <w:rPr>
        <w:sz w:val="24"/>
        <w:szCs w:val="24"/>
      </w:rPr>
      <w:tab/>
    </w:r>
    <w:r>
      <w:rPr>
        <w:rFonts w:ascii="Tahoma" w:hAnsi="Tahoma" w:cs="Tahoma"/>
        <w:sz w:val="12"/>
        <w:szCs w:val="12"/>
      </w:rPr>
      <w:t>MADRID-1-449415-v25</w:t>
    </w:r>
    <w:r>
      <w:rPr>
        <w:rFonts w:ascii="Tahoma" w:hAnsi="Tahoma" w:cs="Tahoma"/>
        <w:sz w:val="12"/>
        <w:szCs w:val="12"/>
      </w:rPr>
      <w:tab/>
    </w:r>
    <w:r>
      <w:rPr>
        <w:sz w:val="17"/>
        <w:szCs w:val="17"/>
      </w:rPr>
      <w:t xml:space="preserve">- </w:t>
    </w:r>
    <w:r>
      <w:rPr>
        <w:sz w:val="17"/>
        <w:szCs w:val="17"/>
      </w:rPr>
      <w:fldChar w:fldCharType="begin"/>
    </w:r>
    <w:r>
      <w:rPr>
        <w:sz w:val="17"/>
        <w:szCs w:val="17"/>
      </w:rPr>
      <w:instrText xml:space="preserve"> PAGE </w:instrText>
    </w:r>
    <w:r>
      <w:rPr>
        <w:sz w:val="17"/>
        <w:szCs w:val="17"/>
      </w:rPr>
      <w:fldChar w:fldCharType="separate"/>
    </w:r>
    <w:r>
      <w:rPr>
        <w:sz w:val="17"/>
        <w:szCs w:val="17"/>
      </w:rPr>
      <w:t>40</w:t>
    </w:r>
    <w:r>
      <w:rPr>
        <w:sz w:val="17"/>
        <w:szCs w:val="17"/>
      </w:rPr>
      <w:fldChar w:fldCharType="end"/>
    </w:r>
    <w:r>
      <w:rPr>
        <w:sz w:val="17"/>
        <w:szCs w:val="17"/>
      </w:rPr>
      <w:t xml:space="preserve"> -</w:t>
    </w:r>
    <w:r>
      <w:rPr>
        <w:sz w:val="17"/>
        <w:szCs w:val="17"/>
      </w:rPr>
      <w:tab/>
    </w:r>
    <w:r>
      <w:rPr>
        <w:rFonts w:ascii="Tahoma" w:hAnsi="Tahoma" w:cs="Tahoma"/>
        <w:sz w:val="12"/>
        <w:szCs w:val="12"/>
      </w:rPr>
      <w:t>66-40161646</w:t>
    </w:r>
  </w:p>
</w:ftr>
</file>

<file path=word/footer9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keepNext/>
      <w:keepLines/>
      <w:tabs>
        <w:tab w:val="left" w:pos="10"/>
        <w:tab w:val="left" w:pos="3001"/>
        <w:tab w:val="left" w:pos="5737"/>
      </w:tabs>
      <w:kinsoku w:val="0"/>
      <w:overflowPunct w:val="0"/>
      <w:autoSpaceDE/>
      <w:autoSpaceDN/>
      <w:adjustRightInd/>
      <w:textAlignment w:val="baseline"/>
      <w:rPr>
        <w:rFonts w:ascii="Tahoma" w:hAnsi="Tahoma" w:cs="Tahoma"/>
        <w:sz w:val="12"/>
        <w:szCs w:val="12"/>
      </w:rPr>
    </w:pPr>
    <w:r>
      <w:rPr>
        <w:sz w:val="24"/>
        <w:szCs w:val="24"/>
      </w:rPr>
      <w:tab/>
    </w:r>
    <w:r>
      <w:rPr>
        <w:rFonts w:ascii="Tahoma" w:hAnsi="Tahoma" w:cs="Tahoma"/>
        <w:sz w:val="12"/>
        <w:szCs w:val="12"/>
      </w:rPr>
      <w:t>MADRID-1-449415-v25</w:t>
    </w:r>
    <w:r>
      <w:rPr>
        <w:rFonts w:ascii="Tahoma" w:hAnsi="Tahoma" w:cs="Tahoma"/>
        <w:sz w:val="12"/>
        <w:szCs w:val="12"/>
      </w:rPr>
      <w:tab/>
    </w:r>
    <w:r>
      <w:rPr>
        <w:sz w:val="17"/>
        <w:szCs w:val="17"/>
      </w:rPr>
      <w:t xml:space="preserve">- </w:t>
    </w:r>
    <w:r>
      <w:rPr>
        <w:sz w:val="17"/>
        <w:szCs w:val="17"/>
      </w:rPr>
      <w:fldChar w:fldCharType="begin"/>
    </w:r>
    <w:r>
      <w:rPr>
        <w:sz w:val="17"/>
        <w:szCs w:val="17"/>
      </w:rPr>
      <w:instrText xml:space="preserve"> PAGE </w:instrText>
    </w:r>
    <w:r>
      <w:rPr>
        <w:sz w:val="17"/>
        <w:szCs w:val="17"/>
      </w:rPr>
      <w:fldChar w:fldCharType="separate"/>
    </w:r>
    <w:r w:rsidR="00102F4A">
      <w:rPr>
        <w:noProof/>
        <w:sz w:val="17"/>
        <w:szCs w:val="17"/>
      </w:rPr>
      <w:t>34</w:t>
    </w:r>
    <w:r>
      <w:rPr>
        <w:sz w:val="17"/>
        <w:szCs w:val="17"/>
      </w:rPr>
      <w:fldChar w:fldCharType="end"/>
    </w:r>
    <w:r>
      <w:rPr>
        <w:sz w:val="17"/>
        <w:szCs w:val="17"/>
      </w:rPr>
      <w:t xml:space="preserve"> -</w:t>
    </w:r>
    <w:r>
      <w:rPr>
        <w:sz w:val="17"/>
        <w:szCs w:val="17"/>
      </w:rPr>
      <w:tab/>
    </w:r>
    <w:r>
      <w:rPr>
        <w:rFonts w:ascii="Tahoma" w:hAnsi="Tahoma" w:cs="Tahoma"/>
        <w:sz w:val="12"/>
        <w:szCs w:val="12"/>
      </w:rPr>
      <w:t>66-40161646</w:t>
    </w:r>
  </w:p>
</w:ftr>
</file>

<file path=word/footer9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keepNext/>
      <w:keepLines/>
      <w:tabs>
        <w:tab w:val="left" w:pos="10"/>
        <w:tab w:val="left" w:pos="3001"/>
        <w:tab w:val="left" w:pos="5737"/>
      </w:tabs>
      <w:kinsoku w:val="0"/>
      <w:overflowPunct w:val="0"/>
      <w:autoSpaceDE/>
      <w:autoSpaceDN/>
      <w:adjustRightInd/>
      <w:textAlignment w:val="baseline"/>
      <w:rPr>
        <w:rFonts w:ascii="Tahoma" w:hAnsi="Tahoma" w:cs="Tahoma"/>
        <w:sz w:val="12"/>
        <w:szCs w:val="12"/>
      </w:rPr>
    </w:pPr>
    <w:r>
      <w:rPr>
        <w:sz w:val="24"/>
        <w:szCs w:val="24"/>
      </w:rPr>
      <w:tab/>
    </w:r>
    <w:r>
      <w:rPr>
        <w:rFonts w:ascii="Tahoma" w:hAnsi="Tahoma" w:cs="Tahoma"/>
        <w:sz w:val="12"/>
        <w:szCs w:val="12"/>
      </w:rPr>
      <w:t>MADRID-1-449415-v25</w:t>
    </w:r>
    <w:r>
      <w:rPr>
        <w:rFonts w:ascii="Tahoma" w:hAnsi="Tahoma" w:cs="Tahoma"/>
        <w:sz w:val="12"/>
        <w:szCs w:val="12"/>
      </w:rPr>
      <w:tab/>
    </w:r>
    <w:r>
      <w:rPr>
        <w:sz w:val="17"/>
        <w:szCs w:val="17"/>
      </w:rPr>
      <w:t xml:space="preserve">- </w:t>
    </w:r>
    <w:r>
      <w:rPr>
        <w:sz w:val="17"/>
        <w:szCs w:val="17"/>
      </w:rPr>
      <w:fldChar w:fldCharType="begin"/>
    </w:r>
    <w:r>
      <w:rPr>
        <w:sz w:val="17"/>
        <w:szCs w:val="17"/>
      </w:rPr>
      <w:instrText xml:space="preserve"> PAGE </w:instrText>
    </w:r>
    <w:r>
      <w:rPr>
        <w:sz w:val="17"/>
        <w:szCs w:val="17"/>
      </w:rPr>
      <w:fldChar w:fldCharType="separate"/>
    </w:r>
    <w:r>
      <w:rPr>
        <w:sz w:val="17"/>
        <w:szCs w:val="17"/>
      </w:rPr>
      <w:t>40</w:t>
    </w:r>
    <w:r>
      <w:rPr>
        <w:sz w:val="17"/>
        <w:szCs w:val="17"/>
      </w:rPr>
      <w:fldChar w:fldCharType="end"/>
    </w:r>
    <w:r>
      <w:rPr>
        <w:sz w:val="17"/>
        <w:szCs w:val="17"/>
      </w:rPr>
      <w:t xml:space="preserve"> -</w:t>
    </w:r>
    <w:r>
      <w:rPr>
        <w:sz w:val="17"/>
        <w:szCs w:val="17"/>
      </w:rPr>
      <w:tab/>
    </w:r>
    <w:r>
      <w:rPr>
        <w:rFonts w:ascii="Tahoma" w:hAnsi="Tahoma" w:cs="Tahoma"/>
        <w:sz w:val="12"/>
        <w:szCs w:val="12"/>
      </w:rPr>
      <w:t>66-40161646</w:t>
    </w:r>
  </w:p>
</w:ftr>
</file>

<file path=word/footer9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keepNext/>
      <w:keepLines/>
      <w:tabs>
        <w:tab w:val="left" w:pos="10"/>
        <w:tab w:val="left" w:pos="3001"/>
        <w:tab w:val="left" w:pos="5737"/>
      </w:tabs>
      <w:kinsoku w:val="0"/>
      <w:overflowPunct w:val="0"/>
      <w:autoSpaceDE/>
      <w:autoSpaceDN/>
      <w:adjustRightInd/>
      <w:textAlignment w:val="baseline"/>
      <w:rPr>
        <w:rFonts w:ascii="Tahoma" w:hAnsi="Tahoma" w:cs="Tahoma"/>
        <w:sz w:val="12"/>
        <w:szCs w:val="12"/>
      </w:rPr>
    </w:pPr>
    <w:r>
      <w:rPr>
        <w:sz w:val="24"/>
        <w:szCs w:val="24"/>
      </w:rPr>
      <w:tab/>
    </w:r>
    <w:r>
      <w:rPr>
        <w:rFonts w:ascii="Tahoma" w:hAnsi="Tahoma" w:cs="Tahoma"/>
        <w:sz w:val="12"/>
        <w:szCs w:val="12"/>
      </w:rPr>
      <w:t>MADRID-1-449415-v25</w:t>
    </w:r>
    <w:r>
      <w:rPr>
        <w:rFonts w:ascii="Tahoma" w:hAnsi="Tahoma" w:cs="Tahoma"/>
        <w:sz w:val="12"/>
        <w:szCs w:val="12"/>
      </w:rPr>
      <w:tab/>
    </w:r>
    <w:r>
      <w:rPr>
        <w:sz w:val="17"/>
        <w:szCs w:val="17"/>
      </w:rPr>
      <w:t xml:space="preserve">- </w:t>
    </w:r>
    <w:r>
      <w:rPr>
        <w:sz w:val="17"/>
        <w:szCs w:val="17"/>
      </w:rPr>
      <w:fldChar w:fldCharType="begin"/>
    </w:r>
    <w:r>
      <w:rPr>
        <w:sz w:val="17"/>
        <w:szCs w:val="17"/>
      </w:rPr>
      <w:instrText xml:space="preserve"> PAGE </w:instrText>
    </w:r>
    <w:r>
      <w:rPr>
        <w:sz w:val="17"/>
        <w:szCs w:val="17"/>
      </w:rPr>
      <w:fldChar w:fldCharType="separate"/>
    </w:r>
    <w:r w:rsidR="00102F4A">
      <w:rPr>
        <w:noProof/>
        <w:sz w:val="17"/>
        <w:szCs w:val="17"/>
      </w:rPr>
      <w:t>35</w:t>
    </w:r>
    <w:r>
      <w:rPr>
        <w:sz w:val="17"/>
        <w:szCs w:val="17"/>
      </w:rPr>
      <w:fldChar w:fldCharType="end"/>
    </w:r>
    <w:r>
      <w:rPr>
        <w:sz w:val="17"/>
        <w:szCs w:val="17"/>
      </w:rPr>
      <w:t xml:space="preserve"> -</w:t>
    </w:r>
    <w:r>
      <w:rPr>
        <w:sz w:val="17"/>
        <w:szCs w:val="17"/>
      </w:rPr>
      <w:tab/>
    </w:r>
    <w:r>
      <w:rPr>
        <w:rFonts w:ascii="Tahoma" w:hAnsi="Tahoma" w:cs="Tahoma"/>
        <w:sz w:val="12"/>
        <w:szCs w:val="12"/>
      </w:rPr>
      <w:t>66-40161646</w:t>
    </w:r>
  </w:p>
</w:ftr>
</file>

<file path=word/footer9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keepNext/>
      <w:keepLines/>
      <w:tabs>
        <w:tab w:val="left" w:pos="10"/>
        <w:tab w:val="left" w:pos="3001"/>
        <w:tab w:val="left" w:pos="5737"/>
      </w:tabs>
      <w:kinsoku w:val="0"/>
      <w:overflowPunct w:val="0"/>
      <w:autoSpaceDE/>
      <w:autoSpaceDN/>
      <w:adjustRightInd/>
      <w:textAlignment w:val="baseline"/>
      <w:rPr>
        <w:rFonts w:ascii="Tahoma" w:hAnsi="Tahoma" w:cs="Tahoma"/>
        <w:sz w:val="12"/>
        <w:szCs w:val="12"/>
      </w:rPr>
    </w:pPr>
    <w:r>
      <w:rPr>
        <w:sz w:val="24"/>
        <w:szCs w:val="24"/>
      </w:rPr>
      <w:tab/>
    </w:r>
    <w:r>
      <w:rPr>
        <w:rFonts w:ascii="Tahoma" w:hAnsi="Tahoma" w:cs="Tahoma"/>
        <w:sz w:val="12"/>
        <w:szCs w:val="12"/>
      </w:rPr>
      <w:t>MADRID-1-449415-v25</w:t>
    </w:r>
    <w:r>
      <w:rPr>
        <w:rFonts w:ascii="Tahoma" w:hAnsi="Tahoma" w:cs="Tahoma"/>
        <w:sz w:val="12"/>
        <w:szCs w:val="12"/>
      </w:rPr>
      <w:tab/>
    </w:r>
    <w:r>
      <w:rPr>
        <w:sz w:val="17"/>
        <w:szCs w:val="17"/>
      </w:rPr>
      <w:t xml:space="preserve">- </w:t>
    </w:r>
    <w:r>
      <w:rPr>
        <w:sz w:val="17"/>
        <w:szCs w:val="17"/>
      </w:rPr>
      <w:fldChar w:fldCharType="begin"/>
    </w:r>
    <w:r>
      <w:rPr>
        <w:sz w:val="17"/>
        <w:szCs w:val="17"/>
      </w:rPr>
      <w:instrText xml:space="preserve"> PAGE </w:instrText>
    </w:r>
    <w:r>
      <w:rPr>
        <w:sz w:val="17"/>
        <w:szCs w:val="17"/>
      </w:rPr>
      <w:fldChar w:fldCharType="separate"/>
    </w:r>
    <w:r w:rsidR="00102F4A">
      <w:rPr>
        <w:noProof/>
        <w:sz w:val="17"/>
        <w:szCs w:val="17"/>
      </w:rPr>
      <w:t>36</w:t>
    </w:r>
    <w:r>
      <w:rPr>
        <w:sz w:val="17"/>
        <w:szCs w:val="17"/>
      </w:rPr>
      <w:fldChar w:fldCharType="end"/>
    </w:r>
    <w:r>
      <w:rPr>
        <w:sz w:val="17"/>
        <w:szCs w:val="17"/>
      </w:rPr>
      <w:t xml:space="preserve"> -</w:t>
    </w:r>
    <w:r>
      <w:rPr>
        <w:sz w:val="17"/>
        <w:szCs w:val="17"/>
      </w:rPr>
      <w:tab/>
    </w:r>
    <w:r>
      <w:rPr>
        <w:rFonts w:ascii="Tahoma" w:hAnsi="Tahoma" w:cs="Tahoma"/>
        <w:sz w:val="12"/>
        <w:szCs w:val="12"/>
      </w:rPr>
      <w:t>66-40161646</w:t>
    </w:r>
  </w:p>
</w:ftr>
</file>

<file path=word/footer9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keepNext/>
      <w:keepLines/>
      <w:tabs>
        <w:tab w:val="left" w:pos="10"/>
        <w:tab w:val="left" w:pos="3001"/>
        <w:tab w:val="left" w:pos="5737"/>
      </w:tabs>
      <w:kinsoku w:val="0"/>
      <w:overflowPunct w:val="0"/>
      <w:autoSpaceDE/>
      <w:autoSpaceDN/>
      <w:adjustRightInd/>
      <w:textAlignment w:val="baseline"/>
      <w:rPr>
        <w:rFonts w:ascii="Tahoma" w:hAnsi="Tahoma" w:cs="Tahoma"/>
        <w:sz w:val="12"/>
        <w:szCs w:val="12"/>
      </w:rPr>
    </w:pPr>
    <w:r>
      <w:rPr>
        <w:sz w:val="24"/>
        <w:szCs w:val="24"/>
      </w:rPr>
      <w:tab/>
    </w:r>
    <w:r>
      <w:rPr>
        <w:rFonts w:ascii="Tahoma" w:hAnsi="Tahoma" w:cs="Tahoma"/>
        <w:sz w:val="12"/>
        <w:szCs w:val="12"/>
      </w:rPr>
      <w:t>MADRID-1-449415-v25</w:t>
    </w:r>
    <w:r>
      <w:rPr>
        <w:rFonts w:ascii="Tahoma" w:hAnsi="Tahoma" w:cs="Tahoma"/>
        <w:sz w:val="12"/>
        <w:szCs w:val="12"/>
      </w:rPr>
      <w:tab/>
    </w:r>
    <w:r>
      <w:rPr>
        <w:sz w:val="17"/>
        <w:szCs w:val="17"/>
      </w:rPr>
      <w:t xml:space="preserve">- </w:t>
    </w:r>
    <w:r>
      <w:rPr>
        <w:sz w:val="17"/>
        <w:szCs w:val="17"/>
      </w:rPr>
      <w:fldChar w:fldCharType="begin"/>
    </w:r>
    <w:r>
      <w:rPr>
        <w:sz w:val="17"/>
        <w:szCs w:val="17"/>
      </w:rPr>
      <w:instrText xml:space="preserve"> PAGE </w:instrText>
    </w:r>
    <w:r>
      <w:rPr>
        <w:sz w:val="17"/>
        <w:szCs w:val="17"/>
      </w:rPr>
      <w:fldChar w:fldCharType="separate"/>
    </w:r>
    <w:r>
      <w:rPr>
        <w:sz w:val="17"/>
        <w:szCs w:val="17"/>
      </w:rPr>
      <w:t>40</w:t>
    </w:r>
    <w:r>
      <w:rPr>
        <w:sz w:val="17"/>
        <w:szCs w:val="17"/>
      </w:rPr>
      <w:fldChar w:fldCharType="end"/>
    </w:r>
    <w:r>
      <w:rPr>
        <w:sz w:val="17"/>
        <w:szCs w:val="17"/>
      </w:rPr>
      <w:t xml:space="preserve"> -</w:t>
    </w:r>
    <w:r>
      <w:rPr>
        <w:sz w:val="17"/>
        <w:szCs w:val="17"/>
      </w:rPr>
      <w:tab/>
    </w:r>
    <w:r>
      <w:rPr>
        <w:rFonts w:ascii="Tahoma" w:hAnsi="Tahoma" w:cs="Tahoma"/>
        <w:sz w:val="12"/>
        <w:szCs w:val="12"/>
      </w:rPr>
      <w:t>66-40161646</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869C2" w:rsidRDefault="00B869C2">
      <w:r>
        <w:separator/>
      </w:r>
    </w:p>
  </w:footnote>
  <w:footnote w:type="continuationSeparator" w:id="0">
    <w:p w:rsidR="00B869C2" w:rsidRDefault="00B869C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widowControl/>
      <w:rPr>
        <w:sz w:val="24"/>
        <w:szCs w:val="24"/>
      </w:rP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keepNext/>
      <w:keepLines/>
      <w:tabs>
        <w:tab w:val="left" w:pos="5640"/>
      </w:tabs>
      <w:kinsoku w:val="0"/>
      <w:overflowPunct w:val="0"/>
      <w:autoSpaceDE/>
      <w:autoSpaceDN/>
      <w:adjustRightInd/>
      <w:textAlignment w:val="baseline"/>
      <w:rPr>
        <w:spacing w:val="-3"/>
        <w:sz w:val="12"/>
        <w:szCs w:val="12"/>
      </w:rPr>
    </w:pPr>
    <w:r>
      <w:rPr>
        <w:sz w:val="24"/>
        <w:szCs w:val="24"/>
      </w:rPr>
      <w:tab/>
    </w:r>
    <w:r>
      <w:rPr>
        <w:spacing w:val="-3"/>
        <w:sz w:val="12"/>
        <w:szCs w:val="12"/>
      </w:rPr>
      <w:t>Execution Copy</w:t>
    </w:r>
  </w:p>
</w:hdr>
</file>

<file path=word/header1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keepNext/>
      <w:keepLines/>
      <w:tabs>
        <w:tab w:val="left" w:pos="5678"/>
      </w:tabs>
      <w:kinsoku w:val="0"/>
      <w:overflowPunct w:val="0"/>
      <w:autoSpaceDE/>
      <w:autoSpaceDN/>
      <w:adjustRightInd/>
      <w:textAlignment w:val="baseline"/>
      <w:rPr>
        <w:spacing w:val="-1"/>
        <w:sz w:val="13"/>
        <w:szCs w:val="13"/>
      </w:rPr>
    </w:pPr>
    <w:r>
      <w:rPr>
        <w:sz w:val="24"/>
        <w:szCs w:val="24"/>
      </w:rPr>
      <w:tab/>
    </w:r>
    <w:r>
      <w:rPr>
        <w:spacing w:val="-1"/>
        <w:sz w:val="13"/>
        <w:szCs w:val="13"/>
      </w:rPr>
      <w:t>Execution Copy</w:t>
    </w:r>
  </w:p>
</w:hdr>
</file>

<file path=word/header1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keepNext/>
      <w:keepLines/>
      <w:tabs>
        <w:tab w:val="left" w:pos="5678"/>
      </w:tabs>
      <w:kinsoku w:val="0"/>
      <w:overflowPunct w:val="0"/>
      <w:autoSpaceDE/>
      <w:autoSpaceDN/>
      <w:adjustRightInd/>
      <w:textAlignment w:val="baseline"/>
      <w:rPr>
        <w:spacing w:val="-1"/>
        <w:sz w:val="13"/>
        <w:szCs w:val="13"/>
      </w:rPr>
    </w:pPr>
    <w:r>
      <w:rPr>
        <w:sz w:val="24"/>
        <w:szCs w:val="24"/>
      </w:rPr>
      <w:tab/>
    </w:r>
    <w:r>
      <w:rPr>
        <w:spacing w:val="-1"/>
        <w:sz w:val="13"/>
        <w:szCs w:val="13"/>
      </w:rPr>
      <w:t>Execution Copy</w:t>
    </w:r>
  </w:p>
</w:hdr>
</file>

<file path=word/header1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keepNext/>
      <w:keepLines/>
      <w:tabs>
        <w:tab w:val="left" w:pos="5678"/>
      </w:tabs>
      <w:kinsoku w:val="0"/>
      <w:overflowPunct w:val="0"/>
      <w:autoSpaceDE/>
      <w:autoSpaceDN/>
      <w:adjustRightInd/>
      <w:textAlignment w:val="baseline"/>
      <w:rPr>
        <w:spacing w:val="-1"/>
        <w:sz w:val="13"/>
        <w:szCs w:val="13"/>
      </w:rPr>
    </w:pPr>
    <w:r>
      <w:rPr>
        <w:sz w:val="24"/>
        <w:szCs w:val="24"/>
      </w:rPr>
      <w:tab/>
    </w:r>
    <w:r>
      <w:rPr>
        <w:spacing w:val="-1"/>
        <w:sz w:val="13"/>
        <w:szCs w:val="13"/>
      </w:rPr>
      <w:t>Execution Copy</w:t>
    </w:r>
  </w:p>
</w:hdr>
</file>

<file path=word/header1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keepNext/>
      <w:keepLines/>
      <w:tabs>
        <w:tab w:val="left" w:pos="5678"/>
      </w:tabs>
      <w:kinsoku w:val="0"/>
      <w:overflowPunct w:val="0"/>
      <w:autoSpaceDE/>
      <w:autoSpaceDN/>
      <w:adjustRightInd/>
      <w:textAlignment w:val="baseline"/>
      <w:rPr>
        <w:spacing w:val="-1"/>
        <w:sz w:val="13"/>
        <w:szCs w:val="13"/>
      </w:rPr>
    </w:pPr>
    <w:r>
      <w:rPr>
        <w:sz w:val="24"/>
        <w:szCs w:val="24"/>
      </w:rPr>
      <w:tab/>
    </w:r>
    <w:r>
      <w:rPr>
        <w:spacing w:val="-1"/>
        <w:sz w:val="13"/>
        <w:szCs w:val="13"/>
      </w:rPr>
      <w:t>Execution Copy</w:t>
    </w:r>
  </w:p>
</w:hdr>
</file>

<file path=word/header1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keepNext/>
      <w:keepLines/>
      <w:tabs>
        <w:tab w:val="left" w:pos="5678"/>
      </w:tabs>
      <w:kinsoku w:val="0"/>
      <w:overflowPunct w:val="0"/>
      <w:autoSpaceDE/>
      <w:autoSpaceDN/>
      <w:adjustRightInd/>
      <w:textAlignment w:val="baseline"/>
      <w:rPr>
        <w:spacing w:val="-1"/>
        <w:sz w:val="13"/>
        <w:szCs w:val="13"/>
      </w:rPr>
    </w:pPr>
    <w:r>
      <w:rPr>
        <w:sz w:val="24"/>
        <w:szCs w:val="24"/>
      </w:rPr>
      <w:tab/>
    </w:r>
    <w:r>
      <w:rPr>
        <w:spacing w:val="-1"/>
        <w:sz w:val="13"/>
        <w:szCs w:val="13"/>
      </w:rPr>
      <w:t>Execution Copy</w:t>
    </w:r>
  </w:p>
</w:hdr>
</file>

<file path=word/header1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keepNext/>
      <w:keepLines/>
      <w:tabs>
        <w:tab w:val="left" w:pos="5678"/>
      </w:tabs>
      <w:kinsoku w:val="0"/>
      <w:overflowPunct w:val="0"/>
      <w:autoSpaceDE/>
      <w:autoSpaceDN/>
      <w:adjustRightInd/>
      <w:textAlignment w:val="baseline"/>
      <w:rPr>
        <w:spacing w:val="-1"/>
        <w:sz w:val="13"/>
        <w:szCs w:val="13"/>
      </w:rPr>
    </w:pPr>
    <w:r>
      <w:rPr>
        <w:sz w:val="24"/>
        <w:szCs w:val="24"/>
      </w:rPr>
      <w:tab/>
    </w:r>
    <w:r>
      <w:rPr>
        <w:spacing w:val="-1"/>
        <w:sz w:val="13"/>
        <w:szCs w:val="13"/>
      </w:rPr>
      <w:t>Execution Copy</w:t>
    </w:r>
  </w:p>
</w:hdr>
</file>

<file path=word/header1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keepNext/>
      <w:keepLines/>
      <w:tabs>
        <w:tab w:val="left" w:pos="5678"/>
      </w:tabs>
      <w:kinsoku w:val="0"/>
      <w:overflowPunct w:val="0"/>
      <w:autoSpaceDE/>
      <w:autoSpaceDN/>
      <w:adjustRightInd/>
      <w:textAlignment w:val="baseline"/>
      <w:rPr>
        <w:spacing w:val="-1"/>
        <w:sz w:val="13"/>
        <w:szCs w:val="13"/>
      </w:rPr>
    </w:pPr>
    <w:r>
      <w:rPr>
        <w:sz w:val="24"/>
        <w:szCs w:val="24"/>
      </w:rPr>
      <w:tab/>
    </w:r>
    <w:r>
      <w:rPr>
        <w:spacing w:val="-1"/>
        <w:sz w:val="13"/>
        <w:szCs w:val="13"/>
      </w:rPr>
      <w:t>Execution Copy</w:t>
    </w:r>
  </w:p>
</w:hdr>
</file>

<file path=word/header1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keepNext/>
      <w:keepLines/>
      <w:tabs>
        <w:tab w:val="left" w:pos="5678"/>
      </w:tabs>
      <w:kinsoku w:val="0"/>
      <w:overflowPunct w:val="0"/>
      <w:autoSpaceDE/>
      <w:autoSpaceDN/>
      <w:adjustRightInd/>
      <w:textAlignment w:val="baseline"/>
      <w:rPr>
        <w:spacing w:val="-1"/>
        <w:sz w:val="13"/>
        <w:szCs w:val="13"/>
      </w:rPr>
    </w:pPr>
    <w:r>
      <w:rPr>
        <w:sz w:val="24"/>
        <w:szCs w:val="24"/>
      </w:rPr>
      <w:tab/>
    </w:r>
    <w:r>
      <w:rPr>
        <w:spacing w:val="-1"/>
        <w:sz w:val="13"/>
        <w:szCs w:val="13"/>
      </w:rPr>
      <w:t>Execution Copy</w:t>
    </w:r>
  </w:p>
</w:hdr>
</file>

<file path=word/header1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widowControl/>
      <w:rPr>
        <w:sz w:val="24"/>
        <w:szCs w:val="24"/>
      </w:rPr>
    </w:pPr>
  </w:p>
</w:hdr>
</file>

<file path=word/header1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widowControl/>
      <w:rPr>
        <w:sz w:val="24"/>
        <w:szCs w:val="24"/>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widowControl/>
      <w:rPr>
        <w:sz w:val="24"/>
        <w:szCs w:val="24"/>
      </w:rPr>
    </w:pPr>
  </w:p>
</w:hdr>
</file>

<file path=word/header1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3339A9">
    <w:pPr>
      <w:kinsoku w:val="0"/>
      <w:overflowPunct w:val="0"/>
      <w:autoSpaceDE/>
      <w:autoSpaceDN/>
      <w:adjustRightInd/>
      <w:textAlignment w:val="baseline"/>
      <w:rPr>
        <w:sz w:val="16"/>
        <w:szCs w:val="16"/>
      </w:rPr>
    </w:pPr>
    <w:r>
      <w:rPr>
        <w:noProof/>
        <w:lang w:val="en-GB"/>
      </w:rPr>
      <mc:AlternateContent>
        <mc:Choice Requires="wps">
          <w:drawing>
            <wp:anchor distT="0" distB="0" distL="0" distR="0" simplePos="0" relativeHeight="251519488" behindDoc="0" locked="0" layoutInCell="0" allowOverlap="1">
              <wp:simplePos x="0" y="0"/>
              <wp:positionH relativeFrom="page">
                <wp:posOffset>4199890</wp:posOffset>
              </wp:positionH>
              <wp:positionV relativeFrom="paragraph">
                <wp:posOffset>0</wp:posOffset>
              </wp:positionV>
              <wp:extent cx="524510" cy="87630"/>
              <wp:effectExtent l="0" t="0" r="0" b="0"/>
              <wp:wrapSquare wrapText="bothSides"/>
              <wp:docPr id="352" name="Text Box 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4510" cy="8763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5E08" w:rsidRDefault="00C15E08">
                          <w:pPr>
                            <w:keepNext/>
                            <w:keepLines/>
                            <w:kinsoku w:val="0"/>
                            <w:overflowPunct w:val="0"/>
                            <w:autoSpaceDE/>
                            <w:autoSpaceDN/>
                            <w:adjustRightInd/>
                            <w:textAlignment w:val="baseline"/>
                            <w:rPr>
                              <w:spacing w:val="-3"/>
                              <w:sz w:val="12"/>
                              <w:szCs w:val="12"/>
                            </w:rPr>
                          </w:pPr>
                          <w:r>
                            <w:rPr>
                              <w:spacing w:val="-3"/>
                              <w:sz w:val="12"/>
                              <w:szCs w:val="12"/>
                            </w:rPr>
                            <w:t>Execution Copy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82" o:spid="_x0000_s1132" type="#_x0000_t202" style="position:absolute;margin-left:330.7pt;margin-top:0;width:41.3pt;height:6.9pt;z-index:2515194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" o:allowincell="f" stroked="f">
              <v:fill opacity="0"/>
              <v:textbox inset="0,0,0,0">
                <w:txbxContent>
                  <w:p w:rsidR="00C15E08" w:rsidRDefault="00C15E08">
                    <w:pPr>
                      <w:keepNext/>
                      <w:keepLines/>
                      <w:kinsoku w:val="0"/>
                      <w:overflowPunct w:val="0"/>
                      <w:autoSpaceDE/>
                      <w:autoSpaceDN/>
                      <w:adjustRightInd/>
                      <w:textAlignment w:val="baseline"/>
                      <w:rPr>
                        <w:spacing w:val="-3"/>
                        <w:sz w:val="12"/>
                        <w:szCs w:val="12"/>
                      </w:rPr>
                    </w:pPr>
                    <w:r>
                      <w:rPr>
                        <w:spacing w:val="-3"/>
                        <w:sz w:val="12"/>
                        <w:szCs w:val="12"/>
                      </w:rPr>
                      <w:t>Execution Copy</w:t>
                    </w:r>
                  </w:p>
                </w:txbxContent>
              </v:textbox>
              <w10:wrap type="square" anchorx="page"/>
            </v:shape>
          </w:pict>
        </mc:Fallback>
      </mc:AlternateContent>
    </w:r>
  </w:p>
</w:hdr>
</file>

<file path=word/header1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keepNext/>
      <w:keepLines/>
      <w:tabs>
        <w:tab w:val="left" w:pos="5659"/>
      </w:tabs>
      <w:kinsoku w:val="0"/>
      <w:overflowPunct w:val="0"/>
      <w:autoSpaceDE/>
      <w:autoSpaceDN/>
      <w:adjustRightInd/>
      <w:textAlignment w:val="baseline"/>
      <w:rPr>
        <w:sz w:val="12"/>
        <w:szCs w:val="12"/>
      </w:rPr>
    </w:pPr>
    <w:r>
      <w:rPr>
        <w:sz w:val="24"/>
        <w:szCs w:val="24"/>
      </w:rPr>
      <w:tab/>
    </w:r>
    <w:r>
      <w:rPr>
        <w:sz w:val="12"/>
        <w:szCs w:val="12"/>
      </w:rPr>
      <w:t>Execution Copy</w:t>
    </w:r>
  </w:p>
</w:hdr>
</file>

<file path=word/header1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keepNext/>
      <w:keepLines/>
      <w:tabs>
        <w:tab w:val="left" w:pos="5659"/>
      </w:tabs>
      <w:kinsoku w:val="0"/>
      <w:overflowPunct w:val="0"/>
      <w:autoSpaceDE/>
      <w:autoSpaceDN/>
      <w:adjustRightInd/>
      <w:textAlignment w:val="baseline"/>
      <w:rPr>
        <w:sz w:val="12"/>
        <w:szCs w:val="12"/>
      </w:rPr>
    </w:pPr>
    <w:r>
      <w:rPr>
        <w:sz w:val="24"/>
        <w:szCs w:val="24"/>
      </w:rPr>
      <w:tab/>
    </w:r>
    <w:r>
      <w:rPr>
        <w:sz w:val="12"/>
        <w:szCs w:val="12"/>
      </w:rPr>
      <w:t>Execution Copy</w:t>
    </w:r>
  </w:p>
</w:hdr>
</file>

<file path=word/header1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keepNext/>
      <w:keepLines/>
      <w:tabs>
        <w:tab w:val="left" w:pos="5659"/>
      </w:tabs>
      <w:kinsoku w:val="0"/>
      <w:overflowPunct w:val="0"/>
      <w:autoSpaceDE/>
      <w:autoSpaceDN/>
      <w:adjustRightInd/>
      <w:textAlignment w:val="baseline"/>
      <w:rPr>
        <w:sz w:val="12"/>
        <w:szCs w:val="12"/>
      </w:rPr>
    </w:pPr>
    <w:r>
      <w:rPr>
        <w:sz w:val="24"/>
        <w:szCs w:val="24"/>
      </w:rPr>
      <w:tab/>
    </w:r>
    <w:r>
      <w:rPr>
        <w:sz w:val="12"/>
        <w:szCs w:val="12"/>
      </w:rPr>
      <w:t>Execution Copy</w:t>
    </w:r>
  </w:p>
</w:hdr>
</file>

<file path=word/header1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keepNext/>
      <w:keepLines/>
      <w:tabs>
        <w:tab w:val="left" w:pos="5659"/>
      </w:tabs>
      <w:kinsoku w:val="0"/>
      <w:overflowPunct w:val="0"/>
      <w:autoSpaceDE/>
      <w:autoSpaceDN/>
      <w:adjustRightInd/>
      <w:textAlignment w:val="baseline"/>
      <w:rPr>
        <w:sz w:val="12"/>
        <w:szCs w:val="12"/>
      </w:rPr>
    </w:pPr>
    <w:r>
      <w:rPr>
        <w:sz w:val="24"/>
        <w:szCs w:val="24"/>
      </w:rPr>
      <w:tab/>
    </w:r>
    <w:r>
      <w:rPr>
        <w:sz w:val="12"/>
        <w:szCs w:val="12"/>
      </w:rPr>
      <w:t>Execution Copy</w:t>
    </w:r>
  </w:p>
</w:hdr>
</file>

<file path=word/header1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keepNext/>
      <w:keepLines/>
      <w:tabs>
        <w:tab w:val="left" w:pos="5659"/>
      </w:tabs>
      <w:kinsoku w:val="0"/>
      <w:overflowPunct w:val="0"/>
      <w:autoSpaceDE/>
      <w:autoSpaceDN/>
      <w:adjustRightInd/>
      <w:textAlignment w:val="baseline"/>
      <w:rPr>
        <w:sz w:val="12"/>
        <w:szCs w:val="12"/>
      </w:rPr>
    </w:pPr>
    <w:r>
      <w:rPr>
        <w:sz w:val="24"/>
        <w:szCs w:val="24"/>
      </w:rPr>
      <w:tab/>
    </w:r>
    <w:r>
      <w:rPr>
        <w:sz w:val="12"/>
        <w:szCs w:val="12"/>
      </w:rPr>
      <w:t>Execution Copy</w:t>
    </w:r>
  </w:p>
</w:hdr>
</file>

<file path=word/header1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keepNext/>
      <w:keepLines/>
      <w:tabs>
        <w:tab w:val="left" w:pos="5659"/>
      </w:tabs>
      <w:kinsoku w:val="0"/>
      <w:overflowPunct w:val="0"/>
      <w:autoSpaceDE/>
      <w:autoSpaceDN/>
      <w:adjustRightInd/>
      <w:textAlignment w:val="baseline"/>
      <w:rPr>
        <w:sz w:val="12"/>
        <w:szCs w:val="12"/>
      </w:rPr>
    </w:pPr>
    <w:r>
      <w:rPr>
        <w:sz w:val="24"/>
        <w:szCs w:val="24"/>
      </w:rPr>
      <w:tab/>
    </w:r>
    <w:r>
      <w:rPr>
        <w:sz w:val="12"/>
        <w:szCs w:val="12"/>
      </w:rPr>
      <w:t>Execution Copy</w:t>
    </w:r>
  </w:p>
</w:hdr>
</file>

<file path=word/header1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keepNext/>
      <w:keepLines/>
      <w:tabs>
        <w:tab w:val="left" w:pos="5659"/>
      </w:tabs>
      <w:kinsoku w:val="0"/>
      <w:overflowPunct w:val="0"/>
      <w:autoSpaceDE/>
      <w:autoSpaceDN/>
      <w:adjustRightInd/>
      <w:textAlignment w:val="baseline"/>
      <w:rPr>
        <w:sz w:val="12"/>
        <w:szCs w:val="12"/>
      </w:rPr>
    </w:pPr>
    <w:r>
      <w:rPr>
        <w:sz w:val="24"/>
        <w:szCs w:val="24"/>
      </w:rPr>
      <w:tab/>
    </w:r>
    <w:r>
      <w:rPr>
        <w:sz w:val="12"/>
        <w:szCs w:val="12"/>
      </w:rPr>
      <w:t>Execution Copy</w:t>
    </w:r>
  </w:p>
</w:hdr>
</file>

<file path=word/header1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keepNext/>
      <w:keepLines/>
      <w:tabs>
        <w:tab w:val="left" w:pos="5659"/>
      </w:tabs>
      <w:kinsoku w:val="0"/>
      <w:overflowPunct w:val="0"/>
      <w:autoSpaceDE/>
      <w:autoSpaceDN/>
      <w:adjustRightInd/>
      <w:textAlignment w:val="baseline"/>
      <w:rPr>
        <w:sz w:val="12"/>
        <w:szCs w:val="12"/>
      </w:rPr>
    </w:pPr>
    <w:r>
      <w:rPr>
        <w:sz w:val="24"/>
        <w:szCs w:val="24"/>
      </w:rPr>
      <w:tab/>
    </w:r>
    <w:r>
      <w:rPr>
        <w:sz w:val="12"/>
        <w:szCs w:val="12"/>
      </w:rPr>
      <w:t>Execution Copy</w:t>
    </w:r>
  </w:p>
</w:hdr>
</file>

<file path=word/header1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keepNext/>
      <w:keepLines/>
      <w:tabs>
        <w:tab w:val="left" w:pos="5659"/>
      </w:tabs>
      <w:kinsoku w:val="0"/>
      <w:overflowPunct w:val="0"/>
      <w:autoSpaceDE/>
      <w:autoSpaceDN/>
      <w:adjustRightInd/>
      <w:textAlignment w:val="baseline"/>
      <w:rPr>
        <w:sz w:val="12"/>
        <w:szCs w:val="12"/>
      </w:rPr>
    </w:pPr>
    <w:r>
      <w:rPr>
        <w:sz w:val="24"/>
        <w:szCs w:val="24"/>
      </w:rPr>
      <w:tab/>
    </w:r>
    <w:r>
      <w:rPr>
        <w:sz w:val="12"/>
        <w:szCs w:val="12"/>
      </w:rPr>
      <w:t>Execution Copy</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widowControl/>
      <w:rPr>
        <w:sz w:val="24"/>
        <w:szCs w:val="24"/>
      </w:rPr>
    </w:pPr>
  </w:p>
</w:hdr>
</file>

<file path=word/header1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keepNext/>
      <w:keepLines/>
      <w:tabs>
        <w:tab w:val="left" w:pos="5659"/>
      </w:tabs>
      <w:kinsoku w:val="0"/>
      <w:overflowPunct w:val="0"/>
      <w:autoSpaceDE/>
      <w:autoSpaceDN/>
      <w:adjustRightInd/>
      <w:textAlignment w:val="baseline"/>
      <w:rPr>
        <w:sz w:val="12"/>
        <w:szCs w:val="12"/>
      </w:rPr>
    </w:pPr>
    <w:r>
      <w:rPr>
        <w:sz w:val="24"/>
        <w:szCs w:val="24"/>
      </w:rPr>
      <w:tab/>
    </w:r>
    <w:r>
      <w:rPr>
        <w:sz w:val="12"/>
        <w:szCs w:val="12"/>
      </w:rPr>
      <w:t>Execution Copy</w:t>
    </w:r>
  </w:p>
</w:hdr>
</file>

<file path=word/header1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keepNext/>
      <w:keepLines/>
      <w:tabs>
        <w:tab w:val="left" w:pos="5659"/>
      </w:tabs>
      <w:kinsoku w:val="0"/>
      <w:overflowPunct w:val="0"/>
      <w:autoSpaceDE/>
      <w:autoSpaceDN/>
      <w:adjustRightInd/>
      <w:textAlignment w:val="baseline"/>
      <w:rPr>
        <w:sz w:val="12"/>
        <w:szCs w:val="12"/>
      </w:rPr>
    </w:pPr>
    <w:r>
      <w:rPr>
        <w:sz w:val="24"/>
        <w:szCs w:val="24"/>
      </w:rPr>
      <w:tab/>
    </w:r>
    <w:r>
      <w:rPr>
        <w:sz w:val="12"/>
        <w:szCs w:val="12"/>
      </w:rPr>
      <w:t>Execution Copy</w:t>
    </w:r>
  </w:p>
</w:hdr>
</file>

<file path=word/header1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keepNext/>
      <w:keepLines/>
      <w:tabs>
        <w:tab w:val="left" w:pos="5659"/>
      </w:tabs>
      <w:kinsoku w:val="0"/>
      <w:overflowPunct w:val="0"/>
      <w:autoSpaceDE/>
      <w:autoSpaceDN/>
      <w:adjustRightInd/>
      <w:textAlignment w:val="baseline"/>
      <w:rPr>
        <w:sz w:val="12"/>
        <w:szCs w:val="12"/>
      </w:rPr>
    </w:pPr>
    <w:r>
      <w:rPr>
        <w:sz w:val="24"/>
        <w:szCs w:val="24"/>
      </w:rPr>
      <w:tab/>
    </w:r>
    <w:r>
      <w:rPr>
        <w:sz w:val="12"/>
        <w:szCs w:val="12"/>
      </w:rPr>
      <w:t>Execution Copy</w:t>
    </w:r>
  </w:p>
</w:hdr>
</file>

<file path=word/header1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keepNext/>
      <w:keepLines/>
      <w:tabs>
        <w:tab w:val="left" w:pos="5659"/>
      </w:tabs>
      <w:kinsoku w:val="0"/>
      <w:overflowPunct w:val="0"/>
      <w:autoSpaceDE/>
      <w:autoSpaceDN/>
      <w:adjustRightInd/>
      <w:textAlignment w:val="baseline"/>
      <w:rPr>
        <w:sz w:val="12"/>
        <w:szCs w:val="12"/>
      </w:rPr>
    </w:pPr>
    <w:r>
      <w:rPr>
        <w:sz w:val="24"/>
        <w:szCs w:val="24"/>
      </w:rPr>
      <w:tab/>
    </w:r>
    <w:r>
      <w:rPr>
        <w:sz w:val="12"/>
        <w:szCs w:val="12"/>
      </w:rPr>
      <w:t>Execution Copy</w:t>
    </w:r>
  </w:p>
</w:hdr>
</file>

<file path=word/header1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keepNext/>
      <w:keepLines/>
      <w:tabs>
        <w:tab w:val="left" w:pos="5659"/>
      </w:tabs>
      <w:kinsoku w:val="0"/>
      <w:overflowPunct w:val="0"/>
      <w:autoSpaceDE/>
      <w:autoSpaceDN/>
      <w:adjustRightInd/>
      <w:textAlignment w:val="baseline"/>
      <w:rPr>
        <w:sz w:val="12"/>
        <w:szCs w:val="12"/>
      </w:rPr>
    </w:pPr>
    <w:r>
      <w:rPr>
        <w:sz w:val="24"/>
        <w:szCs w:val="24"/>
      </w:rPr>
      <w:tab/>
    </w:r>
    <w:r>
      <w:rPr>
        <w:sz w:val="12"/>
        <w:szCs w:val="12"/>
      </w:rPr>
      <w:t>Execution Copy</w:t>
    </w:r>
  </w:p>
</w:hdr>
</file>

<file path=word/header1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keepNext/>
      <w:keepLines/>
      <w:tabs>
        <w:tab w:val="left" w:pos="5659"/>
      </w:tabs>
      <w:kinsoku w:val="0"/>
      <w:overflowPunct w:val="0"/>
      <w:autoSpaceDE/>
      <w:autoSpaceDN/>
      <w:adjustRightInd/>
      <w:textAlignment w:val="baseline"/>
      <w:rPr>
        <w:sz w:val="12"/>
        <w:szCs w:val="12"/>
      </w:rPr>
    </w:pPr>
    <w:r>
      <w:rPr>
        <w:sz w:val="24"/>
        <w:szCs w:val="24"/>
      </w:rPr>
      <w:tab/>
    </w:r>
    <w:r>
      <w:rPr>
        <w:sz w:val="12"/>
        <w:szCs w:val="12"/>
      </w:rPr>
      <w:t>Execution Copy</w:t>
    </w:r>
  </w:p>
</w:hdr>
</file>

<file path=word/header1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widowControl/>
      <w:rPr>
        <w:sz w:val="24"/>
        <w:szCs w:val="24"/>
      </w:rPr>
    </w:pPr>
  </w:p>
</w:hdr>
</file>

<file path=word/header1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widowControl/>
      <w:rPr>
        <w:sz w:val="24"/>
        <w:szCs w:val="24"/>
      </w:rPr>
    </w:pPr>
  </w:p>
</w:hdr>
</file>

<file path=word/header1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3339A9">
    <w:pPr>
      <w:kinsoku w:val="0"/>
      <w:overflowPunct w:val="0"/>
      <w:autoSpaceDE/>
      <w:autoSpaceDN/>
      <w:adjustRightInd/>
      <w:textAlignment w:val="baseline"/>
      <w:rPr>
        <w:sz w:val="16"/>
        <w:szCs w:val="16"/>
      </w:rPr>
    </w:pPr>
    <w:r>
      <w:rPr>
        <w:noProof/>
        <w:lang w:val="en-GB"/>
      </w:rPr>
      <mc:AlternateContent>
        <mc:Choice Requires="wps">
          <w:drawing>
            <wp:anchor distT="0" distB="0" distL="0" distR="0" simplePos="0" relativeHeight="251521536" behindDoc="0" locked="0" layoutInCell="0" allowOverlap="1">
              <wp:simplePos x="0" y="0"/>
              <wp:positionH relativeFrom="page">
                <wp:posOffset>4194175</wp:posOffset>
              </wp:positionH>
              <wp:positionV relativeFrom="paragraph">
                <wp:posOffset>0</wp:posOffset>
              </wp:positionV>
              <wp:extent cx="523875" cy="92710"/>
              <wp:effectExtent l="0" t="0" r="0" b="0"/>
              <wp:wrapSquare wrapText="bothSides"/>
              <wp:docPr id="350" name="Text Box 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875" cy="9271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5E08" w:rsidRDefault="00C15E08">
                          <w:pPr>
                            <w:keepNext/>
                            <w:keepLines/>
                            <w:kinsoku w:val="0"/>
                            <w:overflowPunct w:val="0"/>
                            <w:autoSpaceDE/>
                            <w:autoSpaceDN/>
                            <w:adjustRightInd/>
                            <w:textAlignment w:val="baseline"/>
                            <w:rPr>
                              <w:sz w:val="12"/>
                              <w:szCs w:val="12"/>
                            </w:rPr>
                          </w:pPr>
                          <w:r>
                            <w:rPr>
                              <w:sz w:val="12"/>
                              <w:szCs w:val="12"/>
                            </w:rPr>
                            <w:t>Execution Copy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84" o:spid="_x0000_s1134" type="#_x0000_t202" style="position:absolute;margin-left:330.25pt;margin-top:0;width:41.25pt;height:7.3pt;z-index:2515215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" o:allowincell="f" stroked="f">
              <v:fill opacity="0"/>
              <v:textbox inset="0,0,0,0">
                <w:txbxContent>
                  <w:p w:rsidR="00C15E08" w:rsidRDefault="00C15E08">
                    <w:pPr>
                      <w:keepNext/>
                      <w:keepLines/>
                      <w:kinsoku w:val="0"/>
                      <w:overflowPunct w:val="0"/>
                      <w:autoSpaceDE/>
                      <w:autoSpaceDN/>
                      <w:adjustRightInd/>
                      <w:textAlignment w:val="baseline"/>
                      <w:rPr>
                        <w:sz w:val="12"/>
                        <w:szCs w:val="12"/>
                      </w:rPr>
                    </w:pPr>
                    <w:r>
                      <w:rPr>
                        <w:sz w:val="12"/>
                        <w:szCs w:val="12"/>
                      </w:rPr>
                      <w:t>Execution Copy</w:t>
                    </w:r>
                  </w:p>
                </w:txbxContent>
              </v:textbox>
              <w10:wrap type="square" anchorx="page"/>
            </v:shape>
          </w:pict>
        </mc:Fallback>
      </mc:AlternateContent>
    </w:r>
  </w:p>
</w:hdr>
</file>

<file path=word/header1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3339A9">
    <w:pPr>
      <w:kinsoku w:val="0"/>
      <w:overflowPunct w:val="0"/>
      <w:autoSpaceDE/>
      <w:autoSpaceDN/>
      <w:adjustRightInd/>
      <w:textAlignment w:val="baseline"/>
      <w:rPr>
        <w:sz w:val="16"/>
        <w:szCs w:val="16"/>
      </w:rPr>
    </w:pPr>
    <w:r>
      <w:rPr>
        <w:noProof/>
        <w:lang w:val="en-GB"/>
      </w:rPr>
      <mc:AlternateContent>
        <mc:Choice Requires="wps">
          <w:drawing>
            <wp:anchor distT="0" distB="0" distL="0" distR="0" simplePos="0" relativeHeight="251522560" behindDoc="0" locked="0" layoutInCell="0" allowOverlap="1">
              <wp:simplePos x="0" y="0"/>
              <wp:positionH relativeFrom="page">
                <wp:posOffset>4187190</wp:posOffset>
              </wp:positionH>
              <wp:positionV relativeFrom="paragraph">
                <wp:posOffset>0</wp:posOffset>
              </wp:positionV>
              <wp:extent cx="527685" cy="95885"/>
              <wp:effectExtent l="0" t="0" r="0" b="0"/>
              <wp:wrapSquare wrapText="bothSides"/>
              <wp:docPr id="349" name="Text Box 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685" cy="9588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5E08" w:rsidRDefault="00C15E08">
                          <w:pPr>
                            <w:keepNext/>
                            <w:keepLines/>
                            <w:kinsoku w:val="0"/>
                            <w:overflowPunct w:val="0"/>
                            <w:autoSpaceDE/>
                            <w:autoSpaceDN/>
                            <w:adjustRightInd/>
                            <w:textAlignment w:val="baseline"/>
                            <w:rPr>
                              <w:spacing w:val="1"/>
                              <w:sz w:val="12"/>
                              <w:szCs w:val="12"/>
                            </w:rPr>
                          </w:pPr>
                          <w:r>
                            <w:rPr>
                              <w:spacing w:val="1"/>
                              <w:sz w:val="12"/>
                              <w:szCs w:val="12"/>
                            </w:rPr>
                            <w:t>Execution Copy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85" o:spid="_x0000_s1135" type="#_x0000_t202" style="position:absolute;margin-left:329.7pt;margin-top:0;width:41.55pt;height:7.55pt;z-index:2515225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" o:allowincell="f" stroked="f">
              <v:fill opacity="0"/>
              <v:textbox inset="0,0,0,0">
                <w:txbxContent>
                  <w:p w:rsidR="00C15E08" w:rsidRDefault="00C15E08">
                    <w:pPr>
                      <w:keepNext/>
                      <w:keepLines/>
                      <w:kinsoku w:val="0"/>
                      <w:overflowPunct w:val="0"/>
                      <w:autoSpaceDE/>
                      <w:autoSpaceDN/>
                      <w:adjustRightInd/>
                      <w:textAlignment w:val="baseline"/>
                      <w:rPr>
                        <w:spacing w:val="1"/>
                        <w:sz w:val="12"/>
                        <w:szCs w:val="12"/>
                      </w:rPr>
                    </w:pPr>
                    <w:r>
                      <w:rPr>
                        <w:spacing w:val="1"/>
                        <w:sz w:val="12"/>
                        <w:szCs w:val="12"/>
                      </w:rPr>
                      <w:t>Execution Copy</w:t>
                    </w:r>
                  </w:p>
                </w:txbxContent>
              </v:textbox>
              <w10:wrap type="square" anchorx="page"/>
            </v:shape>
          </w:pict>
        </mc:Fallback>
      </mc:AlternateConten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keepNext/>
      <w:keepLines/>
      <w:tabs>
        <w:tab w:val="left" w:pos="5793"/>
      </w:tabs>
      <w:kinsoku w:val="0"/>
      <w:overflowPunct w:val="0"/>
      <w:autoSpaceDE/>
      <w:autoSpaceDN/>
      <w:adjustRightInd/>
      <w:textAlignment w:val="baseline"/>
      <w:rPr>
        <w:rFonts w:ascii="Tahoma" w:hAnsi="Tahoma" w:cs="Tahoma"/>
        <w:spacing w:val="-2"/>
        <w:sz w:val="11"/>
        <w:szCs w:val="11"/>
      </w:rPr>
    </w:pPr>
    <w:r>
      <w:rPr>
        <w:sz w:val="24"/>
        <w:szCs w:val="24"/>
      </w:rPr>
      <w:tab/>
    </w:r>
    <w:r>
      <w:rPr>
        <w:rFonts w:ascii="Tahoma" w:hAnsi="Tahoma" w:cs="Tahoma"/>
        <w:spacing w:val="-2"/>
        <w:sz w:val="11"/>
        <w:szCs w:val="11"/>
      </w:rPr>
      <w:t>Execution Copy</w:t>
    </w:r>
  </w:p>
</w:hdr>
</file>

<file path=word/header1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3339A9">
    <w:pPr>
      <w:kinsoku w:val="0"/>
      <w:overflowPunct w:val="0"/>
      <w:autoSpaceDE/>
      <w:autoSpaceDN/>
      <w:adjustRightInd/>
      <w:textAlignment w:val="baseline"/>
      <w:rPr>
        <w:sz w:val="16"/>
        <w:szCs w:val="16"/>
      </w:rPr>
    </w:pPr>
    <w:r>
      <w:rPr>
        <w:noProof/>
        <w:lang w:val="en-GB"/>
      </w:rPr>
      <mc:AlternateContent>
        <mc:Choice Requires="wps">
          <w:drawing>
            <wp:anchor distT="0" distB="0" distL="0" distR="0" simplePos="0" relativeHeight="251523584" behindDoc="0" locked="0" layoutInCell="0" allowOverlap="1">
              <wp:simplePos x="0" y="0"/>
              <wp:positionH relativeFrom="page">
                <wp:posOffset>4187190</wp:posOffset>
              </wp:positionH>
              <wp:positionV relativeFrom="paragraph">
                <wp:posOffset>0</wp:posOffset>
              </wp:positionV>
              <wp:extent cx="527685" cy="95885"/>
              <wp:effectExtent l="0" t="0" r="0" b="0"/>
              <wp:wrapSquare wrapText="bothSides"/>
              <wp:docPr id="348" name="Text Box 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685" cy="9588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5E08" w:rsidRDefault="00C15E08">
                          <w:pPr>
                            <w:keepNext/>
                            <w:keepLines/>
                            <w:kinsoku w:val="0"/>
                            <w:overflowPunct w:val="0"/>
                            <w:autoSpaceDE/>
                            <w:autoSpaceDN/>
                            <w:adjustRightInd/>
                            <w:textAlignment w:val="baseline"/>
                            <w:rPr>
                              <w:spacing w:val="1"/>
                              <w:sz w:val="12"/>
                              <w:szCs w:val="12"/>
                            </w:rPr>
                          </w:pPr>
                          <w:r>
                            <w:rPr>
                              <w:spacing w:val="1"/>
                              <w:sz w:val="12"/>
                              <w:szCs w:val="12"/>
                            </w:rPr>
                            <w:t>Execution Copy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86" o:spid="_x0000_s1136" type="#_x0000_t202" style="position:absolute;margin-left:329.7pt;margin-top:0;width:41.55pt;height:7.55pt;z-index:2515235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" o:allowincell="f" stroked="f">
              <v:fill opacity="0"/>
              <v:textbox inset="0,0,0,0">
                <w:txbxContent>
                  <w:p w:rsidR="00C15E08" w:rsidRDefault="00C15E08">
                    <w:pPr>
                      <w:keepNext/>
                      <w:keepLines/>
                      <w:kinsoku w:val="0"/>
                      <w:overflowPunct w:val="0"/>
                      <w:autoSpaceDE/>
                      <w:autoSpaceDN/>
                      <w:adjustRightInd/>
                      <w:textAlignment w:val="baseline"/>
                      <w:rPr>
                        <w:spacing w:val="1"/>
                        <w:sz w:val="12"/>
                        <w:szCs w:val="12"/>
                      </w:rPr>
                    </w:pPr>
                    <w:r>
                      <w:rPr>
                        <w:spacing w:val="1"/>
                        <w:sz w:val="12"/>
                        <w:szCs w:val="12"/>
                      </w:rPr>
                      <w:t>Execution Copy</w:t>
                    </w:r>
                  </w:p>
                </w:txbxContent>
              </v:textbox>
              <w10:wrap type="square" anchorx="page"/>
            </v:shape>
          </w:pict>
        </mc:Fallback>
      </mc:AlternateContent>
    </w:r>
  </w:p>
</w:hdr>
</file>

<file path=word/header1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3339A9">
    <w:pPr>
      <w:kinsoku w:val="0"/>
      <w:overflowPunct w:val="0"/>
      <w:autoSpaceDE/>
      <w:autoSpaceDN/>
      <w:adjustRightInd/>
      <w:textAlignment w:val="baseline"/>
      <w:rPr>
        <w:sz w:val="16"/>
        <w:szCs w:val="16"/>
      </w:rPr>
    </w:pPr>
    <w:r>
      <w:rPr>
        <w:noProof/>
        <w:lang w:val="en-GB"/>
      </w:rPr>
      <mc:AlternateContent>
        <mc:Choice Requires="wps">
          <w:drawing>
            <wp:anchor distT="0" distB="0" distL="0" distR="0" simplePos="0" relativeHeight="251524608" behindDoc="0" locked="0" layoutInCell="0" allowOverlap="1">
              <wp:simplePos x="0" y="0"/>
              <wp:positionH relativeFrom="page">
                <wp:posOffset>4187190</wp:posOffset>
              </wp:positionH>
              <wp:positionV relativeFrom="paragraph">
                <wp:posOffset>0</wp:posOffset>
              </wp:positionV>
              <wp:extent cx="527685" cy="95885"/>
              <wp:effectExtent l="0" t="0" r="0" b="0"/>
              <wp:wrapSquare wrapText="bothSides"/>
              <wp:docPr id="345" name="Text Box 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685" cy="9588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5E08" w:rsidRDefault="00C15E08">
                          <w:pPr>
                            <w:keepNext/>
                            <w:keepLines/>
                            <w:kinsoku w:val="0"/>
                            <w:overflowPunct w:val="0"/>
                            <w:autoSpaceDE/>
                            <w:autoSpaceDN/>
                            <w:adjustRightInd/>
                            <w:textAlignment w:val="baseline"/>
                            <w:rPr>
                              <w:spacing w:val="1"/>
                              <w:sz w:val="12"/>
                              <w:szCs w:val="12"/>
                            </w:rPr>
                          </w:pPr>
                          <w:r>
                            <w:rPr>
                              <w:spacing w:val="1"/>
                              <w:sz w:val="12"/>
                              <w:szCs w:val="12"/>
                            </w:rPr>
                            <w:t>Execution Copy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87" o:spid="_x0000_s1139" type="#_x0000_t202" style="position:absolute;margin-left:329.7pt;margin-top:0;width:41.55pt;height:7.55pt;z-index:2515246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" o:allowincell="f" stroked="f">
              <v:fill opacity="0"/>
              <v:textbox inset="0,0,0,0">
                <w:txbxContent>
                  <w:p w:rsidR="00C15E08" w:rsidRDefault="00C15E08">
                    <w:pPr>
                      <w:keepNext/>
                      <w:keepLines/>
                      <w:kinsoku w:val="0"/>
                      <w:overflowPunct w:val="0"/>
                      <w:autoSpaceDE/>
                      <w:autoSpaceDN/>
                      <w:adjustRightInd/>
                      <w:textAlignment w:val="baseline"/>
                      <w:rPr>
                        <w:spacing w:val="1"/>
                        <w:sz w:val="12"/>
                        <w:szCs w:val="12"/>
                      </w:rPr>
                    </w:pPr>
                    <w:r>
                      <w:rPr>
                        <w:spacing w:val="1"/>
                        <w:sz w:val="12"/>
                        <w:szCs w:val="12"/>
                      </w:rPr>
                      <w:t>Execution Copy</w:t>
                    </w:r>
                  </w:p>
                </w:txbxContent>
              </v:textbox>
              <w10:wrap type="square" anchorx="page"/>
            </v:shape>
          </w:pict>
        </mc:Fallback>
      </mc:AlternateContent>
    </w:r>
  </w:p>
</w:hdr>
</file>

<file path=word/header1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3339A9">
    <w:pPr>
      <w:kinsoku w:val="0"/>
      <w:overflowPunct w:val="0"/>
      <w:autoSpaceDE/>
      <w:autoSpaceDN/>
      <w:adjustRightInd/>
      <w:textAlignment w:val="baseline"/>
      <w:rPr>
        <w:sz w:val="16"/>
        <w:szCs w:val="16"/>
      </w:rPr>
    </w:pPr>
    <w:r>
      <w:rPr>
        <w:noProof/>
        <w:lang w:val="en-GB"/>
      </w:rPr>
      <mc:AlternateContent>
        <mc:Choice Requires="wps">
          <w:drawing>
            <wp:anchor distT="0" distB="0" distL="0" distR="0" simplePos="0" relativeHeight="251528704" behindDoc="0" locked="0" layoutInCell="0" allowOverlap="1">
              <wp:simplePos x="0" y="0"/>
              <wp:positionH relativeFrom="page">
                <wp:posOffset>4187190</wp:posOffset>
              </wp:positionH>
              <wp:positionV relativeFrom="paragraph">
                <wp:posOffset>0</wp:posOffset>
              </wp:positionV>
              <wp:extent cx="527685" cy="95885"/>
              <wp:effectExtent l="0" t="0" r="0" b="0"/>
              <wp:wrapSquare wrapText="bothSides"/>
              <wp:docPr id="343" name="Text Box 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685" cy="9588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5E08" w:rsidRDefault="00C15E08">
                          <w:pPr>
                            <w:keepNext/>
                            <w:keepLines/>
                            <w:kinsoku w:val="0"/>
                            <w:overflowPunct w:val="0"/>
                            <w:autoSpaceDE/>
                            <w:autoSpaceDN/>
                            <w:adjustRightInd/>
                            <w:textAlignment w:val="baseline"/>
                            <w:rPr>
                              <w:spacing w:val="1"/>
                              <w:sz w:val="12"/>
                              <w:szCs w:val="12"/>
                            </w:rPr>
                          </w:pPr>
                          <w:r>
                            <w:rPr>
                              <w:spacing w:val="1"/>
                              <w:sz w:val="12"/>
                              <w:szCs w:val="12"/>
                            </w:rPr>
                            <w:t>Execution Copy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91" o:spid="_x0000_s1141" type="#_x0000_t202" style="position:absolute;margin-left:329.7pt;margin-top:0;width:41.55pt;height:7.55pt;z-index:2515287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" o:allowincell="f" stroked="f">
              <v:fill opacity="0"/>
              <v:textbox inset="0,0,0,0">
                <w:txbxContent>
                  <w:p w:rsidR="00C15E08" w:rsidRDefault="00C15E08">
                    <w:pPr>
                      <w:keepNext/>
                      <w:keepLines/>
                      <w:kinsoku w:val="0"/>
                      <w:overflowPunct w:val="0"/>
                      <w:autoSpaceDE/>
                      <w:autoSpaceDN/>
                      <w:adjustRightInd/>
                      <w:textAlignment w:val="baseline"/>
                      <w:rPr>
                        <w:spacing w:val="1"/>
                        <w:sz w:val="12"/>
                        <w:szCs w:val="12"/>
                      </w:rPr>
                    </w:pPr>
                    <w:r>
                      <w:rPr>
                        <w:spacing w:val="1"/>
                        <w:sz w:val="12"/>
                        <w:szCs w:val="12"/>
                      </w:rPr>
                      <w:t>Execution Copy</w:t>
                    </w:r>
                  </w:p>
                </w:txbxContent>
              </v:textbox>
              <w10:wrap type="square" anchorx="page"/>
            </v:shape>
          </w:pict>
        </mc:Fallback>
      </mc:AlternateContent>
    </w:r>
  </w:p>
</w:hdr>
</file>

<file path=word/header1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3339A9">
    <w:pPr>
      <w:kinsoku w:val="0"/>
      <w:overflowPunct w:val="0"/>
      <w:autoSpaceDE/>
      <w:autoSpaceDN/>
      <w:adjustRightInd/>
      <w:textAlignment w:val="baseline"/>
      <w:rPr>
        <w:sz w:val="16"/>
        <w:szCs w:val="16"/>
      </w:rPr>
    </w:pPr>
    <w:r>
      <w:rPr>
        <w:noProof/>
        <w:lang w:val="en-GB"/>
      </w:rPr>
      <mc:AlternateContent>
        <mc:Choice Requires="wps">
          <w:drawing>
            <wp:anchor distT="0" distB="0" distL="0" distR="0" simplePos="0" relativeHeight="251529728" behindDoc="0" locked="0" layoutInCell="0" allowOverlap="1">
              <wp:simplePos x="0" y="0"/>
              <wp:positionH relativeFrom="page">
                <wp:posOffset>4187190</wp:posOffset>
              </wp:positionH>
              <wp:positionV relativeFrom="paragraph">
                <wp:posOffset>0</wp:posOffset>
              </wp:positionV>
              <wp:extent cx="527685" cy="95885"/>
              <wp:effectExtent l="0" t="0" r="0" b="0"/>
              <wp:wrapSquare wrapText="bothSides"/>
              <wp:docPr id="342" name="Text Box 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685" cy="9588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5E08" w:rsidRDefault="00C15E08">
                          <w:pPr>
                            <w:keepNext/>
                            <w:keepLines/>
                            <w:kinsoku w:val="0"/>
                            <w:overflowPunct w:val="0"/>
                            <w:autoSpaceDE/>
                            <w:autoSpaceDN/>
                            <w:adjustRightInd/>
                            <w:textAlignment w:val="baseline"/>
                            <w:rPr>
                              <w:spacing w:val="1"/>
                              <w:sz w:val="12"/>
                              <w:szCs w:val="12"/>
                            </w:rPr>
                          </w:pPr>
                          <w:r>
                            <w:rPr>
                              <w:spacing w:val="1"/>
                              <w:sz w:val="12"/>
                              <w:szCs w:val="12"/>
                            </w:rPr>
                            <w:t>Execution Copy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92" o:spid="_x0000_s1142" type="#_x0000_t202" style="position:absolute;margin-left:329.7pt;margin-top:0;width:41.55pt;height:7.55pt;z-index:2515297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" o:allowincell="f" stroked="f">
              <v:fill opacity="0"/>
              <v:textbox inset="0,0,0,0">
                <w:txbxContent>
                  <w:p w:rsidR="00C15E08" w:rsidRDefault="00C15E08">
                    <w:pPr>
                      <w:keepNext/>
                      <w:keepLines/>
                      <w:kinsoku w:val="0"/>
                      <w:overflowPunct w:val="0"/>
                      <w:autoSpaceDE/>
                      <w:autoSpaceDN/>
                      <w:adjustRightInd/>
                      <w:textAlignment w:val="baseline"/>
                      <w:rPr>
                        <w:spacing w:val="1"/>
                        <w:sz w:val="12"/>
                        <w:szCs w:val="12"/>
                      </w:rPr>
                    </w:pPr>
                    <w:r>
                      <w:rPr>
                        <w:spacing w:val="1"/>
                        <w:sz w:val="12"/>
                        <w:szCs w:val="12"/>
                      </w:rPr>
                      <w:t>Execution Copy</w:t>
                    </w:r>
                  </w:p>
                </w:txbxContent>
              </v:textbox>
              <w10:wrap type="square" anchorx="page"/>
            </v:shape>
          </w:pict>
        </mc:Fallback>
      </mc:AlternateContent>
    </w:r>
  </w:p>
</w:hdr>
</file>

<file path=word/header1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3339A9">
    <w:pPr>
      <w:kinsoku w:val="0"/>
      <w:overflowPunct w:val="0"/>
      <w:autoSpaceDE/>
      <w:autoSpaceDN/>
      <w:adjustRightInd/>
      <w:textAlignment w:val="baseline"/>
      <w:rPr>
        <w:sz w:val="16"/>
        <w:szCs w:val="16"/>
      </w:rPr>
    </w:pPr>
    <w:r>
      <w:rPr>
        <w:noProof/>
        <w:lang w:val="en-GB"/>
      </w:rPr>
      <mc:AlternateContent>
        <mc:Choice Requires="wps">
          <w:drawing>
            <wp:anchor distT="0" distB="0" distL="0" distR="0" simplePos="0" relativeHeight="251532800" behindDoc="0" locked="0" layoutInCell="0" allowOverlap="1">
              <wp:simplePos x="0" y="0"/>
              <wp:positionH relativeFrom="page">
                <wp:posOffset>4187190</wp:posOffset>
              </wp:positionH>
              <wp:positionV relativeFrom="paragraph">
                <wp:posOffset>0</wp:posOffset>
              </wp:positionV>
              <wp:extent cx="527685" cy="95885"/>
              <wp:effectExtent l="0" t="0" r="0" b="0"/>
              <wp:wrapSquare wrapText="bothSides"/>
              <wp:docPr id="339" name="Text Box 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685" cy="9588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5E08" w:rsidRDefault="00C15E08">
                          <w:pPr>
                            <w:keepNext/>
                            <w:keepLines/>
                            <w:kinsoku w:val="0"/>
                            <w:overflowPunct w:val="0"/>
                            <w:autoSpaceDE/>
                            <w:autoSpaceDN/>
                            <w:adjustRightInd/>
                            <w:textAlignment w:val="baseline"/>
                            <w:rPr>
                              <w:spacing w:val="1"/>
                              <w:sz w:val="12"/>
                              <w:szCs w:val="12"/>
                            </w:rPr>
                          </w:pPr>
                          <w:r>
                            <w:rPr>
                              <w:spacing w:val="1"/>
                              <w:sz w:val="12"/>
                              <w:szCs w:val="12"/>
                            </w:rPr>
                            <w:t>Execution Copy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95" o:spid="_x0000_s1145" type="#_x0000_t202" style="position:absolute;margin-left:329.7pt;margin-top:0;width:41.55pt;height:7.55pt;z-index:2515328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" o:allowincell="f" stroked="f">
              <v:fill opacity="0"/>
              <v:textbox inset="0,0,0,0">
                <w:txbxContent>
                  <w:p w:rsidR="00C15E08" w:rsidRDefault="00C15E08">
                    <w:pPr>
                      <w:keepNext/>
                      <w:keepLines/>
                      <w:kinsoku w:val="0"/>
                      <w:overflowPunct w:val="0"/>
                      <w:autoSpaceDE/>
                      <w:autoSpaceDN/>
                      <w:adjustRightInd/>
                      <w:textAlignment w:val="baseline"/>
                      <w:rPr>
                        <w:spacing w:val="1"/>
                        <w:sz w:val="12"/>
                        <w:szCs w:val="12"/>
                      </w:rPr>
                    </w:pPr>
                    <w:r>
                      <w:rPr>
                        <w:spacing w:val="1"/>
                        <w:sz w:val="12"/>
                        <w:szCs w:val="12"/>
                      </w:rPr>
                      <w:t>Execution Copy</w:t>
                    </w:r>
                  </w:p>
                </w:txbxContent>
              </v:textbox>
              <w10:wrap type="square" anchorx="page"/>
            </v:shape>
          </w:pict>
        </mc:Fallback>
      </mc:AlternateContent>
    </w:r>
  </w:p>
</w:hdr>
</file>

<file path=word/header1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3339A9">
    <w:pPr>
      <w:kinsoku w:val="0"/>
      <w:overflowPunct w:val="0"/>
      <w:autoSpaceDE/>
      <w:autoSpaceDN/>
      <w:adjustRightInd/>
      <w:textAlignment w:val="baseline"/>
      <w:rPr>
        <w:sz w:val="16"/>
        <w:szCs w:val="16"/>
      </w:rPr>
    </w:pPr>
    <w:r>
      <w:rPr>
        <w:noProof/>
        <w:lang w:val="en-GB"/>
      </w:rPr>
      <mc:AlternateContent>
        <mc:Choice Requires="wps">
          <w:drawing>
            <wp:anchor distT="0" distB="0" distL="0" distR="0" simplePos="0" relativeHeight="251533824" behindDoc="0" locked="0" layoutInCell="0" allowOverlap="1">
              <wp:simplePos x="0" y="0"/>
              <wp:positionH relativeFrom="page">
                <wp:posOffset>4187190</wp:posOffset>
              </wp:positionH>
              <wp:positionV relativeFrom="paragraph">
                <wp:posOffset>0</wp:posOffset>
              </wp:positionV>
              <wp:extent cx="527685" cy="95885"/>
              <wp:effectExtent l="0" t="0" r="0" b="0"/>
              <wp:wrapSquare wrapText="bothSides"/>
              <wp:docPr id="338" name="Text Box 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685" cy="9588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5E08" w:rsidRDefault="00C15E08">
                          <w:pPr>
                            <w:keepNext/>
                            <w:keepLines/>
                            <w:kinsoku w:val="0"/>
                            <w:overflowPunct w:val="0"/>
                            <w:autoSpaceDE/>
                            <w:autoSpaceDN/>
                            <w:adjustRightInd/>
                            <w:textAlignment w:val="baseline"/>
                            <w:rPr>
                              <w:spacing w:val="1"/>
                              <w:sz w:val="12"/>
                              <w:szCs w:val="12"/>
                            </w:rPr>
                          </w:pPr>
                          <w:r>
                            <w:rPr>
                              <w:spacing w:val="1"/>
                              <w:sz w:val="12"/>
                              <w:szCs w:val="12"/>
                            </w:rPr>
                            <w:t>Execution Copy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96" o:spid="_x0000_s1146" type="#_x0000_t202" style="position:absolute;margin-left:329.7pt;margin-top:0;width:41.55pt;height:7.55pt;z-index:2515338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" o:allowincell="f" stroked="f">
              <v:fill opacity="0"/>
              <v:textbox inset="0,0,0,0">
                <w:txbxContent>
                  <w:p w:rsidR="00C15E08" w:rsidRDefault="00C15E08">
                    <w:pPr>
                      <w:keepNext/>
                      <w:keepLines/>
                      <w:kinsoku w:val="0"/>
                      <w:overflowPunct w:val="0"/>
                      <w:autoSpaceDE/>
                      <w:autoSpaceDN/>
                      <w:adjustRightInd/>
                      <w:textAlignment w:val="baseline"/>
                      <w:rPr>
                        <w:spacing w:val="1"/>
                        <w:sz w:val="12"/>
                        <w:szCs w:val="12"/>
                      </w:rPr>
                    </w:pPr>
                    <w:r>
                      <w:rPr>
                        <w:spacing w:val="1"/>
                        <w:sz w:val="12"/>
                        <w:szCs w:val="12"/>
                      </w:rPr>
                      <w:t>Execution Copy</w:t>
                    </w:r>
                  </w:p>
                </w:txbxContent>
              </v:textbox>
              <w10:wrap type="square" anchorx="page"/>
            </v:shape>
          </w:pict>
        </mc:Fallback>
      </mc:AlternateContent>
    </w:r>
  </w:p>
</w:hdr>
</file>

<file path=word/header1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3339A9">
    <w:pPr>
      <w:kinsoku w:val="0"/>
      <w:overflowPunct w:val="0"/>
      <w:autoSpaceDE/>
      <w:autoSpaceDN/>
      <w:adjustRightInd/>
      <w:textAlignment w:val="baseline"/>
      <w:rPr>
        <w:sz w:val="16"/>
        <w:szCs w:val="16"/>
      </w:rPr>
    </w:pPr>
    <w:r>
      <w:rPr>
        <w:noProof/>
        <w:lang w:val="en-GB"/>
      </w:rPr>
      <mc:AlternateContent>
        <mc:Choice Requires="wps">
          <w:drawing>
            <wp:anchor distT="0" distB="0" distL="0" distR="0" simplePos="0" relativeHeight="251536896" behindDoc="0" locked="0" layoutInCell="0" allowOverlap="1">
              <wp:simplePos x="0" y="0"/>
              <wp:positionH relativeFrom="page">
                <wp:posOffset>4187190</wp:posOffset>
              </wp:positionH>
              <wp:positionV relativeFrom="paragraph">
                <wp:posOffset>0</wp:posOffset>
              </wp:positionV>
              <wp:extent cx="527685" cy="95885"/>
              <wp:effectExtent l="0" t="0" r="0" b="0"/>
              <wp:wrapSquare wrapText="bothSides"/>
              <wp:docPr id="335" name="Text Box 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685" cy="9588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5E08" w:rsidRDefault="00C15E08">
                          <w:pPr>
                            <w:keepNext/>
                            <w:keepLines/>
                            <w:kinsoku w:val="0"/>
                            <w:overflowPunct w:val="0"/>
                            <w:autoSpaceDE/>
                            <w:autoSpaceDN/>
                            <w:adjustRightInd/>
                            <w:textAlignment w:val="baseline"/>
                            <w:rPr>
                              <w:spacing w:val="1"/>
                              <w:sz w:val="12"/>
                              <w:szCs w:val="12"/>
                            </w:rPr>
                          </w:pPr>
                          <w:r>
                            <w:rPr>
                              <w:spacing w:val="1"/>
                              <w:sz w:val="12"/>
                              <w:szCs w:val="12"/>
                            </w:rPr>
                            <w:t>Execution Copy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99" o:spid="_x0000_s1149" type="#_x0000_t202" style="position:absolute;margin-left:329.7pt;margin-top:0;width:41.55pt;height:7.55pt;z-index:2515368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" o:allowincell="f" stroked="f">
              <v:fill opacity="0"/>
              <v:textbox inset="0,0,0,0">
                <w:txbxContent>
                  <w:p w:rsidR="00C15E08" w:rsidRDefault="00C15E08">
                    <w:pPr>
                      <w:keepNext/>
                      <w:keepLines/>
                      <w:kinsoku w:val="0"/>
                      <w:overflowPunct w:val="0"/>
                      <w:autoSpaceDE/>
                      <w:autoSpaceDN/>
                      <w:adjustRightInd/>
                      <w:textAlignment w:val="baseline"/>
                      <w:rPr>
                        <w:spacing w:val="1"/>
                        <w:sz w:val="12"/>
                        <w:szCs w:val="12"/>
                      </w:rPr>
                    </w:pPr>
                    <w:r>
                      <w:rPr>
                        <w:spacing w:val="1"/>
                        <w:sz w:val="12"/>
                        <w:szCs w:val="12"/>
                      </w:rPr>
                      <w:t>Execution Copy</w:t>
                    </w:r>
                  </w:p>
                </w:txbxContent>
              </v:textbox>
              <w10:wrap type="square" anchorx="page"/>
            </v:shape>
          </w:pict>
        </mc:Fallback>
      </mc:AlternateContent>
    </w:r>
  </w:p>
</w:hdr>
</file>

<file path=word/header1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3339A9">
    <w:pPr>
      <w:kinsoku w:val="0"/>
      <w:overflowPunct w:val="0"/>
      <w:autoSpaceDE/>
      <w:autoSpaceDN/>
      <w:adjustRightInd/>
      <w:textAlignment w:val="baseline"/>
      <w:rPr>
        <w:sz w:val="16"/>
        <w:szCs w:val="16"/>
      </w:rPr>
    </w:pPr>
    <w:r>
      <w:rPr>
        <w:noProof/>
        <w:lang w:val="en-GB"/>
      </w:rPr>
      <mc:AlternateContent>
        <mc:Choice Requires="wps">
          <w:drawing>
            <wp:anchor distT="0" distB="0" distL="0" distR="0" simplePos="0" relativeHeight="251537920" behindDoc="0" locked="0" layoutInCell="0" allowOverlap="1">
              <wp:simplePos x="0" y="0"/>
              <wp:positionH relativeFrom="page">
                <wp:posOffset>4187190</wp:posOffset>
              </wp:positionH>
              <wp:positionV relativeFrom="paragraph">
                <wp:posOffset>0</wp:posOffset>
              </wp:positionV>
              <wp:extent cx="527685" cy="95885"/>
              <wp:effectExtent l="0" t="0" r="0" b="0"/>
              <wp:wrapSquare wrapText="bothSides"/>
              <wp:docPr id="334" name="Text Box 1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685" cy="9588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5E08" w:rsidRDefault="00C15E08">
                          <w:pPr>
                            <w:keepNext/>
                            <w:keepLines/>
                            <w:kinsoku w:val="0"/>
                            <w:overflowPunct w:val="0"/>
                            <w:autoSpaceDE/>
                            <w:autoSpaceDN/>
                            <w:adjustRightInd/>
                            <w:textAlignment w:val="baseline"/>
                            <w:rPr>
                              <w:spacing w:val="1"/>
                              <w:sz w:val="12"/>
                              <w:szCs w:val="12"/>
                            </w:rPr>
                          </w:pPr>
                          <w:r>
                            <w:rPr>
                              <w:spacing w:val="1"/>
                              <w:sz w:val="12"/>
                              <w:szCs w:val="12"/>
                            </w:rPr>
                            <w:t>Execution Copy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00" o:spid="_x0000_s1150" type="#_x0000_t202" style="position:absolute;margin-left:329.7pt;margin-top:0;width:41.55pt;height:7.55pt;z-index:2515379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" o:allowincell="f" stroked="f">
              <v:fill opacity="0"/>
              <v:textbox inset="0,0,0,0">
                <w:txbxContent>
                  <w:p w:rsidR="00C15E08" w:rsidRDefault="00C15E08">
                    <w:pPr>
                      <w:keepNext/>
                      <w:keepLines/>
                      <w:kinsoku w:val="0"/>
                      <w:overflowPunct w:val="0"/>
                      <w:autoSpaceDE/>
                      <w:autoSpaceDN/>
                      <w:adjustRightInd/>
                      <w:textAlignment w:val="baseline"/>
                      <w:rPr>
                        <w:spacing w:val="1"/>
                        <w:sz w:val="12"/>
                        <w:szCs w:val="12"/>
                      </w:rPr>
                    </w:pPr>
                    <w:r>
                      <w:rPr>
                        <w:spacing w:val="1"/>
                        <w:sz w:val="12"/>
                        <w:szCs w:val="12"/>
                      </w:rPr>
                      <w:t>Execution Copy</w:t>
                    </w:r>
                  </w:p>
                </w:txbxContent>
              </v:textbox>
              <w10:wrap type="square" anchorx="page"/>
            </v:shape>
          </w:pict>
        </mc:Fallback>
      </mc:AlternateContent>
    </w:r>
  </w:p>
</w:hdr>
</file>

<file path=word/header1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3339A9">
    <w:pPr>
      <w:kinsoku w:val="0"/>
      <w:overflowPunct w:val="0"/>
      <w:autoSpaceDE/>
      <w:autoSpaceDN/>
      <w:adjustRightInd/>
      <w:textAlignment w:val="baseline"/>
      <w:rPr>
        <w:sz w:val="16"/>
        <w:szCs w:val="16"/>
      </w:rPr>
    </w:pPr>
    <w:r>
      <w:rPr>
        <w:noProof/>
        <w:lang w:val="en-GB"/>
      </w:rPr>
      <mc:AlternateContent>
        <mc:Choice Requires="wps">
          <w:drawing>
            <wp:anchor distT="0" distB="0" distL="0" distR="0" simplePos="0" relativeHeight="251540992" behindDoc="0" locked="0" layoutInCell="0" allowOverlap="1">
              <wp:simplePos x="0" y="0"/>
              <wp:positionH relativeFrom="page">
                <wp:posOffset>4187190</wp:posOffset>
              </wp:positionH>
              <wp:positionV relativeFrom="paragraph">
                <wp:posOffset>0</wp:posOffset>
              </wp:positionV>
              <wp:extent cx="527685" cy="95885"/>
              <wp:effectExtent l="0" t="0" r="0" b="0"/>
              <wp:wrapSquare wrapText="bothSides"/>
              <wp:docPr id="331" name="Text Box 1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685" cy="9588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5E08" w:rsidRDefault="00C15E08">
                          <w:pPr>
                            <w:keepNext/>
                            <w:keepLines/>
                            <w:kinsoku w:val="0"/>
                            <w:overflowPunct w:val="0"/>
                            <w:autoSpaceDE/>
                            <w:autoSpaceDN/>
                            <w:adjustRightInd/>
                            <w:textAlignment w:val="baseline"/>
                            <w:rPr>
                              <w:spacing w:val="1"/>
                              <w:sz w:val="12"/>
                              <w:szCs w:val="12"/>
                            </w:rPr>
                          </w:pPr>
                          <w:r>
                            <w:rPr>
                              <w:spacing w:val="1"/>
                              <w:sz w:val="12"/>
                              <w:szCs w:val="12"/>
                            </w:rPr>
                            <w:t>Execution Copy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03" o:spid="_x0000_s1153" type="#_x0000_t202" style="position:absolute;margin-left:329.7pt;margin-top:0;width:41.55pt;height:7.55pt;z-index:2515409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" o:allowincell="f" stroked="f">
              <v:fill opacity="0"/>
              <v:textbox inset="0,0,0,0">
                <w:txbxContent>
                  <w:p w:rsidR="00C15E08" w:rsidRDefault="00C15E08">
                    <w:pPr>
                      <w:keepNext/>
                      <w:keepLines/>
                      <w:kinsoku w:val="0"/>
                      <w:overflowPunct w:val="0"/>
                      <w:autoSpaceDE/>
                      <w:autoSpaceDN/>
                      <w:adjustRightInd/>
                      <w:textAlignment w:val="baseline"/>
                      <w:rPr>
                        <w:spacing w:val="1"/>
                        <w:sz w:val="12"/>
                        <w:szCs w:val="12"/>
                      </w:rPr>
                    </w:pPr>
                    <w:r>
                      <w:rPr>
                        <w:spacing w:val="1"/>
                        <w:sz w:val="12"/>
                        <w:szCs w:val="12"/>
                      </w:rPr>
                      <w:t>Execution Copy</w:t>
                    </w:r>
                  </w:p>
                </w:txbxContent>
              </v:textbox>
              <w10:wrap type="square" anchorx="page"/>
            </v:shape>
          </w:pict>
        </mc:Fallback>
      </mc:AlternateContent>
    </w:r>
  </w:p>
</w:hdr>
</file>

<file path=word/header1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3339A9">
    <w:pPr>
      <w:kinsoku w:val="0"/>
      <w:overflowPunct w:val="0"/>
      <w:autoSpaceDE/>
      <w:autoSpaceDN/>
      <w:adjustRightInd/>
      <w:textAlignment w:val="baseline"/>
      <w:rPr>
        <w:sz w:val="16"/>
        <w:szCs w:val="16"/>
      </w:rPr>
    </w:pPr>
    <w:r>
      <w:rPr>
        <w:noProof/>
        <w:lang w:val="en-GB"/>
      </w:rPr>
      <mc:AlternateContent>
        <mc:Choice Requires="wps">
          <w:drawing>
            <wp:anchor distT="0" distB="0" distL="0" distR="0" simplePos="0" relativeHeight="251542016" behindDoc="0" locked="0" layoutInCell="0" allowOverlap="1">
              <wp:simplePos x="0" y="0"/>
              <wp:positionH relativeFrom="page">
                <wp:posOffset>4187190</wp:posOffset>
              </wp:positionH>
              <wp:positionV relativeFrom="paragraph">
                <wp:posOffset>0</wp:posOffset>
              </wp:positionV>
              <wp:extent cx="527685" cy="95885"/>
              <wp:effectExtent l="0" t="0" r="0" b="0"/>
              <wp:wrapSquare wrapText="bothSides"/>
              <wp:docPr id="330" name="Text Box 1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685" cy="9588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5E08" w:rsidRDefault="00C15E08">
                          <w:pPr>
                            <w:keepNext/>
                            <w:keepLines/>
                            <w:kinsoku w:val="0"/>
                            <w:overflowPunct w:val="0"/>
                            <w:autoSpaceDE/>
                            <w:autoSpaceDN/>
                            <w:adjustRightInd/>
                            <w:textAlignment w:val="baseline"/>
                            <w:rPr>
                              <w:spacing w:val="1"/>
                              <w:sz w:val="12"/>
                              <w:szCs w:val="12"/>
                            </w:rPr>
                          </w:pPr>
                          <w:r>
                            <w:rPr>
                              <w:spacing w:val="1"/>
                              <w:sz w:val="12"/>
                              <w:szCs w:val="12"/>
                            </w:rPr>
                            <w:t>Execution Copy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04" o:spid="_x0000_s1154" type="#_x0000_t202" style="position:absolute;margin-left:329.7pt;margin-top:0;width:41.55pt;height:7.55pt;z-index:2515420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" o:allowincell="f" stroked="f">
              <v:fill opacity="0"/>
              <v:textbox inset="0,0,0,0">
                <w:txbxContent>
                  <w:p w:rsidR="00C15E08" w:rsidRDefault="00C15E08">
                    <w:pPr>
                      <w:keepNext/>
                      <w:keepLines/>
                      <w:kinsoku w:val="0"/>
                      <w:overflowPunct w:val="0"/>
                      <w:autoSpaceDE/>
                      <w:autoSpaceDN/>
                      <w:adjustRightInd/>
                      <w:textAlignment w:val="baseline"/>
                      <w:rPr>
                        <w:spacing w:val="1"/>
                        <w:sz w:val="12"/>
                        <w:szCs w:val="12"/>
                      </w:rPr>
                    </w:pPr>
                    <w:r>
                      <w:rPr>
                        <w:spacing w:val="1"/>
                        <w:sz w:val="12"/>
                        <w:szCs w:val="12"/>
                      </w:rPr>
                      <w:t>Execution Copy</w:t>
                    </w:r>
                  </w:p>
                </w:txbxContent>
              </v:textbox>
              <w10:wrap type="square" anchorx="page"/>
            </v:shape>
          </w:pict>
        </mc:Fallback>
      </mc:AlternateConten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3339A9">
    <w:pPr>
      <w:kinsoku w:val="0"/>
      <w:overflowPunct w:val="0"/>
      <w:autoSpaceDE/>
      <w:autoSpaceDN/>
      <w:adjustRightInd/>
      <w:textAlignment w:val="baseline"/>
      <w:rPr>
        <w:sz w:val="16"/>
        <w:szCs w:val="16"/>
      </w:rPr>
    </w:pPr>
    <w:r>
      <w:rPr>
        <w:noProof/>
        <w:lang w:val="en-GB"/>
      </w:rPr>
      <mc:AlternateContent>
        <mc:Choice Requires="wps">
          <w:drawing>
            <wp:anchor distT="0" distB="0" distL="0" distR="0" simplePos="0" relativeHeight="251437568" behindDoc="0" locked="0" layoutInCell="0" allowOverlap="1">
              <wp:simplePos x="0" y="0"/>
              <wp:positionH relativeFrom="page">
                <wp:posOffset>4187825</wp:posOffset>
              </wp:positionH>
              <wp:positionV relativeFrom="paragraph">
                <wp:posOffset>0</wp:posOffset>
              </wp:positionV>
              <wp:extent cx="521335" cy="89535"/>
              <wp:effectExtent l="0" t="0" r="0" b="0"/>
              <wp:wrapSquare wrapText="bothSides"/>
              <wp:docPr id="4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335" cy="8953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5E08" w:rsidRDefault="00C15E08">
                          <w:pPr>
                            <w:keepNext/>
                            <w:keepLines/>
                            <w:kinsoku w:val="0"/>
                            <w:overflowPunct w:val="0"/>
                            <w:autoSpaceDE/>
                            <w:autoSpaceDN/>
                            <w:adjustRightInd/>
                            <w:textAlignment w:val="baseline"/>
                            <w:rPr>
                              <w:spacing w:val="3"/>
                              <w:sz w:val="12"/>
                              <w:szCs w:val="12"/>
                            </w:rPr>
                          </w:pPr>
                          <w:r>
                            <w:rPr>
                              <w:spacing w:val="3"/>
                              <w:sz w:val="12"/>
                              <w:szCs w:val="12"/>
                            </w:rPr>
                            <w:t>Execution Copy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52" type="#_x0000_t202" style="position:absolute;margin-left:329.75pt;margin-top:0;width:41.05pt;height:7.05pt;z-index:2514375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" o:allowincell="f" stroked="f">
              <v:fill opacity="0"/>
              <v:textbox inset="0,0,0,0">
                <w:txbxContent>
                  <w:p w:rsidR="00C15E08" w:rsidRDefault="00C15E08">
                    <w:pPr>
                      <w:keepNext/>
                      <w:keepLines/>
                      <w:kinsoku w:val="0"/>
                      <w:overflowPunct w:val="0"/>
                      <w:autoSpaceDE/>
                      <w:autoSpaceDN/>
                      <w:adjustRightInd/>
                      <w:textAlignment w:val="baseline"/>
                      <w:rPr>
                        <w:spacing w:val="3"/>
                        <w:sz w:val="12"/>
                        <w:szCs w:val="12"/>
                      </w:rPr>
                    </w:pPr>
                    <w:r>
                      <w:rPr>
                        <w:spacing w:val="3"/>
                        <w:sz w:val="12"/>
                        <w:szCs w:val="12"/>
                      </w:rPr>
                      <w:t>Execution Copy</w:t>
                    </w:r>
                  </w:p>
                </w:txbxContent>
              </v:textbox>
              <w10:wrap type="square" anchorx="page"/>
            </v:shape>
          </w:pict>
        </mc:Fallback>
      </mc:AlternateContent>
    </w:r>
  </w:p>
</w:hdr>
</file>

<file path=word/header1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3339A9">
    <w:pPr>
      <w:kinsoku w:val="0"/>
      <w:overflowPunct w:val="0"/>
      <w:autoSpaceDE/>
      <w:autoSpaceDN/>
      <w:adjustRightInd/>
      <w:textAlignment w:val="baseline"/>
      <w:rPr>
        <w:sz w:val="16"/>
        <w:szCs w:val="16"/>
      </w:rPr>
    </w:pPr>
    <w:r>
      <w:rPr>
        <w:noProof/>
        <w:lang w:val="en-GB"/>
      </w:rPr>
      <mc:AlternateContent>
        <mc:Choice Requires="wps">
          <w:drawing>
            <wp:anchor distT="0" distB="0" distL="0" distR="0" simplePos="0" relativeHeight="251545088" behindDoc="0" locked="0" layoutInCell="0" allowOverlap="1">
              <wp:simplePos x="0" y="0"/>
              <wp:positionH relativeFrom="page">
                <wp:posOffset>4187190</wp:posOffset>
              </wp:positionH>
              <wp:positionV relativeFrom="paragraph">
                <wp:posOffset>0</wp:posOffset>
              </wp:positionV>
              <wp:extent cx="527685" cy="95885"/>
              <wp:effectExtent l="0" t="0" r="0" b="0"/>
              <wp:wrapSquare wrapText="bothSides"/>
              <wp:docPr id="327" name="Text Box 1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685" cy="9588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5E08" w:rsidRDefault="00C15E08">
                          <w:pPr>
                            <w:keepNext/>
                            <w:keepLines/>
                            <w:kinsoku w:val="0"/>
                            <w:overflowPunct w:val="0"/>
                            <w:autoSpaceDE/>
                            <w:autoSpaceDN/>
                            <w:adjustRightInd/>
                            <w:textAlignment w:val="baseline"/>
                            <w:rPr>
                              <w:spacing w:val="1"/>
                              <w:sz w:val="12"/>
                              <w:szCs w:val="12"/>
                            </w:rPr>
                          </w:pPr>
                          <w:r>
                            <w:rPr>
                              <w:spacing w:val="1"/>
                              <w:sz w:val="12"/>
                              <w:szCs w:val="12"/>
                            </w:rPr>
                            <w:t>Execution Copy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07" o:spid="_x0000_s1157" type="#_x0000_t202" style="position:absolute;margin-left:329.7pt;margin-top:0;width:41.55pt;height:7.55pt;z-index:2515450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" o:allowincell="f" stroked="f">
              <v:fill opacity="0"/>
              <v:textbox inset="0,0,0,0">
                <w:txbxContent>
                  <w:p w:rsidR="00C15E08" w:rsidRDefault="00C15E08">
                    <w:pPr>
                      <w:keepNext/>
                      <w:keepLines/>
                      <w:kinsoku w:val="0"/>
                      <w:overflowPunct w:val="0"/>
                      <w:autoSpaceDE/>
                      <w:autoSpaceDN/>
                      <w:adjustRightInd/>
                      <w:textAlignment w:val="baseline"/>
                      <w:rPr>
                        <w:spacing w:val="1"/>
                        <w:sz w:val="12"/>
                        <w:szCs w:val="12"/>
                      </w:rPr>
                    </w:pPr>
                    <w:r>
                      <w:rPr>
                        <w:spacing w:val="1"/>
                        <w:sz w:val="12"/>
                        <w:szCs w:val="12"/>
                      </w:rPr>
                      <w:t>Execution Copy</w:t>
                    </w:r>
                  </w:p>
                </w:txbxContent>
              </v:textbox>
              <w10:wrap type="square" anchorx="page"/>
            </v:shape>
          </w:pict>
        </mc:Fallback>
      </mc:AlternateContent>
    </w:r>
  </w:p>
</w:hdr>
</file>

<file path=word/header1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3339A9">
    <w:pPr>
      <w:kinsoku w:val="0"/>
      <w:overflowPunct w:val="0"/>
      <w:autoSpaceDE/>
      <w:autoSpaceDN/>
      <w:adjustRightInd/>
      <w:textAlignment w:val="baseline"/>
      <w:rPr>
        <w:sz w:val="16"/>
        <w:szCs w:val="16"/>
      </w:rPr>
    </w:pPr>
    <w:r>
      <w:rPr>
        <w:noProof/>
        <w:lang w:val="en-GB"/>
      </w:rPr>
      <mc:AlternateContent>
        <mc:Choice Requires="wps">
          <w:drawing>
            <wp:anchor distT="0" distB="0" distL="0" distR="0" simplePos="0" relativeHeight="251546112" behindDoc="0" locked="0" layoutInCell="0" allowOverlap="1">
              <wp:simplePos x="0" y="0"/>
              <wp:positionH relativeFrom="page">
                <wp:posOffset>4187190</wp:posOffset>
              </wp:positionH>
              <wp:positionV relativeFrom="paragraph">
                <wp:posOffset>0</wp:posOffset>
              </wp:positionV>
              <wp:extent cx="527685" cy="95885"/>
              <wp:effectExtent l="0" t="0" r="0" b="0"/>
              <wp:wrapSquare wrapText="bothSides"/>
              <wp:docPr id="326" name="Text Box 1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685" cy="9588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5E08" w:rsidRDefault="00C15E08">
                          <w:pPr>
                            <w:keepNext/>
                            <w:keepLines/>
                            <w:kinsoku w:val="0"/>
                            <w:overflowPunct w:val="0"/>
                            <w:autoSpaceDE/>
                            <w:autoSpaceDN/>
                            <w:adjustRightInd/>
                            <w:textAlignment w:val="baseline"/>
                            <w:rPr>
                              <w:spacing w:val="1"/>
                              <w:sz w:val="12"/>
                              <w:szCs w:val="12"/>
                            </w:rPr>
                          </w:pPr>
                          <w:r>
                            <w:rPr>
                              <w:spacing w:val="1"/>
                              <w:sz w:val="12"/>
                              <w:szCs w:val="12"/>
                            </w:rPr>
                            <w:t>Execution Copy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08" o:spid="_x0000_s1158" type="#_x0000_t202" style="position:absolute;margin-left:329.7pt;margin-top:0;width:41.55pt;height:7.55pt;z-index:2515461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" o:allowincell="f" stroked="f">
              <v:fill opacity="0"/>
              <v:textbox inset="0,0,0,0">
                <w:txbxContent>
                  <w:p w:rsidR="00C15E08" w:rsidRDefault="00C15E08">
                    <w:pPr>
                      <w:keepNext/>
                      <w:keepLines/>
                      <w:kinsoku w:val="0"/>
                      <w:overflowPunct w:val="0"/>
                      <w:autoSpaceDE/>
                      <w:autoSpaceDN/>
                      <w:adjustRightInd/>
                      <w:textAlignment w:val="baseline"/>
                      <w:rPr>
                        <w:spacing w:val="1"/>
                        <w:sz w:val="12"/>
                        <w:szCs w:val="12"/>
                      </w:rPr>
                    </w:pPr>
                    <w:r>
                      <w:rPr>
                        <w:spacing w:val="1"/>
                        <w:sz w:val="12"/>
                        <w:szCs w:val="12"/>
                      </w:rPr>
                      <w:t>Execution Copy</w:t>
                    </w:r>
                  </w:p>
                </w:txbxContent>
              </v:textbox>
              <w10:wrap type="square" anchorx="page"/>
            </v:shape>
          </w:pict>
        </mc:Fallback>
      </mc:AlternateContent>
    </w:r>
  </w:p>
</w:hdr>
</file>

<file path=word/header1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3339A9">
    <w:pPr>
      <w:kinsoku w:val="0"/>
      <w:overflowPunct w:val="0"/>
      <w:autoSpaceDE/>
      <w:autoSpaceDN/>
      <w:adjustRightInd/>
      <w:textAlignment w:val="baseline"/>
      <w:rPr>
        <w:sz w:val="16"/>
        <w:szCs w:val="16"/>
      </w:rPr>
    </w:pPr>
    <w:r>
      <w:rPr>
        <w:noProof/>
        <w:lang w:val="en-GB"/>
      </w:rPr>
      <mc:AlternateContent>
        <mc:Choice Requires="wps">
          <w:drawing>
            <wp:anchor distT="0" distB="0" distL="0" distR="0" simplePos="0" relativeHeight="251549184" behindDoc="0" locked="0" layoutInCell="0" allowOverlap="1">
              <wp:simplePos x="0" y="0"/>
              <wp:positionH relativeFrom="page">
                <wp:posOffset>4187190</wp:posOffset>
              </wp:positionH>
              <wp:positionV relativeFrom="paragraph">
                <wp:posOffset>0</wp:posOffset>
              </wp:positionV>
              <wp:extent cx="527685" cy="95885"/>
              <wp:effectExtent l="0" t="0" r="0" b="0"/>
              <wp:wrapSquare wrapText="bothSides"/>
              <wp:docPr id="323" name="Text Box 1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685" cy="9588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5E08" w:rsidRDefault="00C15E08">
                          <w:pPr>
                            <w:keepNext/>
                            <w:keepLines/>
                            <w:kinsoku w:val="0"/>
                            <w:overflowPunct w:val="0"/>
                            <w:autoSpaceDE/>
                            <w:autoSpaceDN/>
                            <w:adjustRightInd/>
                            <w:textAlignment w:val="baseline"/>
                            <w:rPr>
                              <w:spacing w:val="1"/>
                              <w:sz w:val="12"/>
                              <w:szCs w:val="12"/>
                            </w:rPr>
                          </w:pPr>
                          <w:r>
                            <w:rPr>
                              <w:spacing w:val="1"/>
                              <w:sz w:val="12"/>
                              <w:szCs w:val="12"/>
                            </w:rPr>
                            <w:t>Execution Copy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11" o:spid="_x0000_s1161" type="#_x0000_t202" style="position:absolute;margin-left:329.7pt;margin-top:0;width:41.55pt;height:7.55pt;z-index:2515491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" o:allowincell="f" stroked="f">
              <v:fill opacity="0"/>
              <v:textbox inset="0,0,0,0">
                <w:txbxContent>
                  <w:p w:rsidR="00C15E08" w:rsidRDefault="00C15E08">
                    <w:pPr>
                      <w:keepNext/>
                      <w:keepLines/>
                      <w:kinsoku w:val="0"/>
                      <w:overflowPunct w:val="0"/>
                      <w:autoSpaceDE/>
                      <w:autoSpaceDN/>
                      <w:adjustRightInd/>
                      <w:textAlignment w:val="baseline"/>
                      <w:rPr>
                        <w:spacing w:val="1"/>
                        <w:sz w:val="12"/>
                        <w:szCs w:val="12"/>
                      </w:rPr>
                    </w:pPr>
                    <w:r>
                      <w:rPr>
                        <w:spacing w:val="1"/>
                        <w:sz w:val="12"/>
                        <w:szCs w:val="12"/>
                      </w:rPr>
                      <w:t>Execution Copy</w:t>
                    </w:r>
                  </w:p>
                </w:txbxContent>
              </v:textbox>
              <w10:wrap type="square" anchorx="page"/>
            </v:shape>
          </w:pict>
        </mc:Fallback>
      </mc:AlternateContent>
    </w:r>
  </w:p>
</w:hdr>
</file>

<file path=word/header1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3339A9">
    <w:pPr>
      <w:kinsoku w:val="0"/>
      <w:overflowPunct w:val="0"/>
      <w:autoSpaceDE/>
      <w:autoSpaceDN/>
      <w:adjustRightInd/>
      <w:textAlignment w:val="baseline"/>
      <w:rPr>
        <w:sz w:val="16"/>
        <w:szCs w:val="16"/>
      </w:rPr>
    </w:pPr>
    <w:r>
      <w:rPr>
        <w:noProof/>
        <w:lang w:val="en-GB"/>
      </w:rPr>
      <mc:AlternateContent>
        <mc:Choice Requires="wps">
          <w:drawing>
            <wp:anchor distT="0" distB="0" distL="0" distR="0" simplePos="0" relativeHeight="251550208" behindDoc="0" locked="0" layoutInCell="0" allowOverlap="1">
              <wp:simplePos x="0" y="0"/>
              <wp:positionH relativeFrom="page">
                <wp:posOffset>4187190</wp:posOffset>
              </wp:positionH>
              <wp:positionV relativeFrom="paragraph">
                <wp:posOffset>0</wp:posOffset>
              </wp:positionV>
              <wp:extent cx="527685" cy="95885"/>
              <wp:effectExtent l="0" t="0" r="0" b="0"/>
              <wp:wrapSquare wrapText="bothSides"/>
              <wp:docPr id="322" name="Text Box 1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685" cy="9588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5E08" w:rsidRDefault="00C15E08">
                          <w:pPr>
                            <w:keepNext/>
                            <w:keepLines/>
                            <w:kinsoku w:val="0"/>
                            <w:overflowPunct w:val="0"/>
                            <w:autoSpaceDE/>
                            <w:autoSpaceDN/>
                            <w:adjustRightInd/>
                            <w:textAlignment w:val="baseline"/>
                            <w:rPr>
                              <w:spacing w:val="1"/>
                              <w:sz w:val="12"/>
                              <w:szCs w:val="12"/>
                            </w:rPr>
                          </w:pPr>
                          <w:r>
                            <w:rPr>
                              <w:spacing w:val="1"/>
                              <w:sz w:val="12"/>
                              <w:szCs w:val="12"/>
                            </w:rPr>
                            <w:t>Execution Copy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12" o:spid="_x0000_s1162" type="#_x0000_t202" style="position:absolute;margin-left:329.7pt;margin-top:0;width:41.55pt;height:7.55pt;z-index:2515502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" o:allowincell="f" stroked="f">
              <v:fill opacity="0"/>
              <v:textbox inset="0,0,0,0">
                <w:txbxContent>
                  <w:p w:rsidR="00C15E08" w:rsidRDefault="00C15E08">
                    <w:pPr>
                      <w:keepNext/>
                      <w:keepLines/>
                      <w:kinsoku w:val="0"/>
                      <w:overflowPunct w:val="0"/>
                      <w:autoSpaceDE/>
                      <w:autoSpaceDN/>
                      <w:adjustRightInd/>
                      <w:textAlignment w:val="baseline"/>
                      <w:rPr>
                        <w:spacing w:val="1"/>
                        <w:sz w:val="12"/>
                        <w:szCs w:val="12"/>
                      </w:rPr>
                    </w:pPr>
                    <w:r>
                      <w:rPr>
                        <w:spacing w:val="1"/>
                        <w:sz w:val="12"/>
                        <w:szCs w:val="12"/>
                      </w:rPr>
                      <w:t>Execution Copy</w:t>
                    </w:r>
                  </w:p>
                </w:txbxContent>
              </v:textbox>
              <w10:wrap type="square" anchorx="page"/>
            </v:shape>
          </w:pict>
        </mc:Fallback>
      </mc:AlternateContent>
    </w:r>
  </w:p>
</w:hdr>
</file>

<file path=word/header1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3339A9">
    <w:pPr>
      <w:kinsoku w:val="0"/>
      <w:overflowPunct w:val="0"/>
      <w:autoSpaceDE/>
      <w:autoSpaceDN/>
      <w:adjustRightInd/>
      <w:textAlignment w:val="baseline"/>
      <w:rPr>
        <w:sz w:val="16"/>
        <w:szCs w:val="16"/>
      </w:rPr>
    </w:pPr>
    <w:r>
      <w:rPr>
        <w:noProof/>
        <w:lang w:val="en-GB"/>
      </w:rPr>
      <mc:AlternateContent>
        <mc:Choice Requires="wps">
          <w:drawing>
            <wp:anchor distT="0" distB="0" distL="0" distR="0" simplePos="0" relativeHeight="251553280" behindDoc="0" locked="0" layoutInCell="0" allowOverlap="1">
              <wp:simplePos x="0" y="0"/>
              <wp:positionH relativeFrom="page">
                <wp:posOffset>4187190</wp:posOffset>
              </wp:positionH>
              <wp:positionV relativeFrom="paragraph">
                <wp:posOffset>0</wp:posOffset>
              </wp:positionV>
              <wp:extent cx="527685" cy="95885"/>
              <wp:effectExtent l="0" t="0" r="0" b="0"/>
              <wp:wrapSquare wrapText="bothSides"/>
              <wp:docPr id="319" name="Text Box 1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685" cy="9588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5E08" w:rsidRDefault="00C15E08">
                          <w:pPr>
                            <w:keepNext/>
                            <w:keepLines/>
                            <w:kinsoku w:val="0"/>
                            <w:overflowPunct w:val="0"/>
                            <w:autoSpaceDE/>
                            <w:autoSpaceDN/>
                            <w:adjustRightInd/>
                            <w:textAlignment w:val="baseline"/>
                            <w:rPr>
                              <w:spacing w:val="1"/>
                              <w:sz w:val="12"/>
                              <w:szCs w:val="12"/>
                            </w:rPr>
                          </w:pPr>
                          <w:r>
                            <w:rPr>
                              <w:spacing w:val="1"/>
                              <w:sz w:val="12"/>
                              <w:szCs w:val="12"/>
                            </w:rPr>
                            <w:t>Execution Copy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15" o:spid="_x0000_s1165" type="#_x0000_t202" style="position:absolute;margin-left:329.7pt;margin-top:0;width:41.55pt;height:7.55pt;z-index:2515532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" o:allowincell="f" stroked="f">
              <v:fill opacity="0"/>
              <v:textbox inset="0,0,0,0">
                <w:txbxContent>
                  <w:p w:rsidR="00C15E08" w:rsidRDefault="00C15E08">
                    <w:pPr>
                      <w:keepNext/>
                      <w:keepLines/>
                      <w:kinsoku w:val="0"/>
                      <w:overflowPunct w:val="0"/>
                      <w:autoSpaceDE/>
                      <w:autoSpaceDN/>
                      <w:adjustRightInd/>
                      <w:textAlignment w:val="baseline"/>
                      <w:rPr>
                        <w:spacing w:val="1"/>
                        <w:sz w:val="12"/>
                        <w:szCs w:val="12"/>
                      </w:rPr>
                    </w:pPr>
                    <w:r>
                      <w:rPr>
                        <w:spacing w:val="1"/>
                        <w:sz w:val="12"/>
                        <w:szCs w:val="12"/>
                      </w:rPr>
                      <w:t>Execution Copy</w:t>
                    </w:r>
                  </w:p>
                </w:txbxContent>
              </v:textbox>
              <w10:wrap type="square" anchorx="page"/>
            </v:shape>
          </w:pict>
        </mc:Fallback>
      </mc:AlternateContent>
    </w:r>
  </w:p>
</w:hdr>
</file>

<file path=word/header1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3339A9">
    <w:pPr>
      <w:kinsoku w:val="0"/>
      <w:overflowPunct w:val="0"/>
      <w:autoSpaceDE/>
      <w:autoSpaceDN/>
      <w:adjustRightInd/>
      <w:textAlignment w:val="baseline"/>
      <w:rPr>
        <w:sz w:val="16"/>
        <w:szCs w:val="16"/>
      </w:rPr>
    </w:pPr>
    <w:r>
      <w:rPr>
        <w:noProof/>
        <w:lang w:val="en-GB"/>
      </w:rPr>
      <mc:AlternateContent>
        <mc:Choice Requires="wps">
          <w:drawing>
            <wp:anchor distT="0" distB="0" distL="0" distR="0" simplePos="0" relativeHeight="251554304" behindDoc="0" locked="0" layoutInCell="0" allowOverlap="1">
              <wp:simplePos x="0" y="0"/>
              <wp:positionH relativeFrom="page">
                <wp:posOffset>4187190</wp:posOffset>
              </wp:positionH>
              <wp:positionV relativeFrom="paragraph">
                <wp:posOffset>0</wp:posOffset>
              </wp:positionV>
              <wp:extent cx="527685" cy="95885"/>
              <wp:effectExtent l="0" t="0" r="0" b="0"/>
              <wp:wrapSquare wrapText="bothSides"/>
              <wp:docPr id="318" name="Text Box 1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685" cy="9588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5E08" w:rsidRDefault="00C15E08">
                          <w:pPr>
                            <w:keepNext/>
                            <w:keepLines/>
                            <w:kinsoku w:val="0"/>
                            <w:overflowPunct w:val="0"/>
                            <w:autoSpaceDE/>
                            <w:autoSpaceDN/>
                            <w:adjustRightInd/>
                            <w:textAlignment w:val="baseline"/>
                            <w:rPr>
                              <w:spacing w:val="1"/>
                              <w:sz w:val="12"/>
                              <w:szCs w:val="12"/>
                            </w:rPr>
                          </w:pPr>
                          <w:r>
                            <w:rPr>
                              <w:spacing w:val="1"/>
                              <w:sz w:val="12"/>
                              <w:szCs w:val="12"/>
                            </w:rPr>
                            <w:t>Execution Copy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16" o:spid="_x0000_s1166" type="#_x0000_t202" style="position:absolute;margin-left:329.7pt;margin-top:0;width:41.55pt;height:7.55pt;z-index:2515543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" o:allowincell="f" stroked="f">
              <v:fill opacity="0"/>
              <v:textbox inset="0,0,0,0">
                <w:txbxContent>
                  <w:p w:rsidR="00C15E08" w:rsidRDefault="00C15E08">
                    <w:pPr>
                      <w:keepNext/>
                      <w:keepLines/>
                      <w:kinsoku w:val="0"/>
                      <w:overflowPunct w:val="0"/>
                      <w:autoSpaceDE/>
                      <w:autoSpaceDN/>
                      <w:adjustRightInd/>
                      <w:textAlignment w:val="baseline"/>
                      <w:rPr>
                        <w:spacing w:val="1"/>
                        <w:sz w:val="12"/>
                        <w:szCs w:val="12"/>
                      </w:rPr>
                    </w:pPr>
                    <w:r>
                      <w:rPr>
                        <w:spacing w:val="1"/>
                        <w:sz w:val="12"/>
                        <w:szCs w:val="12"/>
                      </w:rPr>
                      <w:t>Execution Copy</w:t>
                    </w:r>
                  </w:p>
                </w:txbxContent>
              </v:textbox>
              <w10:wrap type="square" anchorx="page"/>
            </v:shape>
          </w:pict>
        </mc:Fallback>
      </mc:AlternateContent>
    </w:r>
  </w:p>
</w:hdr>
</file>

<file path=word/header1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widowControl/>
      <w:rPr>
        <w:sz w:val="24"/>
        <w:szCs w:val="24"/>
      </w:rPr>
    </w:pPr>
  </w:p>
</w:hdr>
</file>

<file path=word/header1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widowControl/>
      <w:rPr>
        <w:sz w:val="24"/>
        <w:szCs w:val="24"/>
      </w:rPr>
    </w:pPr>
  </w:p>
</w:hdr>
</file>

<file path=word/header1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keepNext/>
      <w:keepLines/>
      <w:tabs>
        <w:tab w:val="left" w:pos="5675"/>
      </w:tabs>
      <w:kinsoku w:val="0"/>
      <w:overflowPunct w:val="0"/>
      <w:autoSpaceDE/>
      <w:autoSpaceDN/>
      <w:adjustRightInd/>
      <w:textAlignment w:val="baseline"/>
      <w:rPr>
        <w:rFonts w:ascii="Tahoma" w:hAnsi="Tahoma" w:cs="Tahoma"/>
        <w:spacing w:val="-2"/>
        <w:sz w:val="12"/>
        <w:szCs w:val="12"/>
      </w:rPr>
    </w:pPr>
    <w:r>
      <w:rPr>
        <w:sz w:val="24"/>
        <w:szCs w:val="24"/>
      </w:rPr>
      <w:tab/>
    </w:r>
    <w:r>
      <w:rPr>
        <w:rFonts w:ascii="Tahoma" w:hAnsi="Tahoma" w:cs="Tahoma"/>
        <w:spacing w:val="-2"/>
        <w:sz w:val="12"/>
        <w:szCs w:val="12"/>
      </w:rPr>
      <w:t>Execution Copy</w:t>
    </w:r>
  </w:p>
</w:hdr>
</file>

<file path=word/header1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widowControl/>
      <w:rPr>
        <w:sz w:val="24"/>
        <w:szCs w:val="24"/>
      </w:rP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3339A9">
    <w:pPr>
      <w:kinsoku w:val="0"/>
      <w:overflowPunct w:val="0"/>
      <w:autoSpaceDE/>
      <w:autoSpaceDN/>
      <w:adjustRightInd/>
      <w:textAlignment w:val="baseline"/>
      <w:rPr>
        <w:sz w:val="16"/>
        <w:szCs w:val="16"/>
      </w:rPr>
    </w:pPr>
    <w:r>
      <w:rPr>
        <w:noProof/>
        <w:lang w:val="en-GB"/>
      </w:rPr>
      <mc:AlternateContent>
        <mc:Choice Requires="wps">
          <w:drawing>
            <wp:anchor distT="0" distB="0" distL="0" distR="0" simplePos="0" relativeHeight="251438592" behindDoc="0" locked="0" layoutInCell="0" allowOverlap="1">
              <wp:simplePos x="0" y="0"/>
              <wp:positionH relativeFrom="page">
                <wp:posOffset>4187825</wp:posOffset>
              </wp:positionH>
              <wp:positionV relativeFrom="paragraph">
                <wp:posOffset>0</wp:posOffset>
              </wp:positionV>
              <wp:extent cx="521335" cy="89535"/>
              <wp:effectExtent l="0" t="0" r="0" b="0"/>
              <wp:wrapSquare wrapText="bothSides"/>
              <wp:docPr id="431"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335" cy="8953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5E08" w:rsidRDefault="00C15E08">
                          <w:pPr>
                            <w:keepNext/>
                            <w:keepLines/>
                            <w:kinsoku w:val="0"/>
                            <w:overflowPunct w:val="0"/>
                            <w:autoSpaceDE/>
                            <w:autoSpaceDN/>
                            <w:adjustRightInd/>
                            <w:textAlignment w:val="baseline"/>
                            <w:rPr>
                              <w:spacing w:val="3"/>
                              <w:sz w:val="12"/>
                              <w:szCs w:val="12"/>
                            </w:rPr>
                          </w:pPr>
                          <w:r>
                            <w:rPr>
                              <w:spacing w:val="3"/>
                              <w:sz w:val="12"/>
                              <w:szCs w:val="12"/>
                            </w:rPr>
                            <w:t>Execution Copy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 o:spid="_x0000_s1053" type="#_x0000_t202" style="position:absolute;margin-left:329.75pt;margin-top:0;width:41.05pt;height:7.05pt;z-index:2514385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" o:allowincell="f" stroked="f">
              <v:fill opacity="0"/>
              <v:textbox inset="0,0,0,0">
                <w:txbxContent>
                  <w:p w:rsidR="00C15E08" w:rsidRDefault="00C15E08">
                    <w:pPr>
                      <w:keepNext/>
                      <w:keepLines/>
                      <w:kinsoku w:val="0"/>
                      <w:overflowPunct w:val="0"/>
                      <w:autoSpaceDE/>
                      <w:autoSpaceDN/>
                      <w:adjustRightInd/>
                      <w:textAlignment w:val="baseline"/>
                      <w:rPr>
                        <w:spacing w:val="3"/>
                        <w:sz w:val="12"/>
                        <w:szCs w:val="12"/>
                      </w:rPr>
                    </w:pPr>
                    <w:r>
                      <w:rPr>
                        <w:spacing w:val="3"/>
                        <w:sz w:val="12"/>
                        <w:szCs w:val="12"/>
                      </w:rPr>
                      <w:t>Execution Copy</w:t>
                    </w:r>
                  </w:p>
                </w:txbxContent>
              </v:textbox>
              <w10:wrap type="square" anchorx="page"/>
            </v:shape>
          </w:pict>
        </mc:Fallback>
      </mc:AlternateContent>
    </w:r>
  </w:p>
</w:hdr>
</file>

<file path=word/header1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widowControl/>
      <w:rPr>
        <w:sz w:val="24"/>
        <w:szCs w:val="24"/>
      </w:rPr>
    </w:pPr>
  </w:p>
</w:hdr>
</file>

<file path=word/header1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keepNext/>
      <w:keepLines/>
      <w:tabs>
        <w:tab w:val="left" w:pos="5676"/>
      </w:tabs>
      <w:kinsoku w:val="0"/>
      <w:overflowPunct w:val="0"/>
      <w:autoSpaceDE/>
      <w:autoSpaceDN/>
      <w:adjustRightInd/>
      <w:textAlignment w:val="baseline"/>
      <w:rPr>
        <w:sz w:val="12"/>
        <w:szCs w:val="12"/>
      </w:rPr>
    </w:pPr>
    <w:r>
      <w:rPr>
        <w:sz w:val="24"/>
        <w:szCs w:val="24"/>
      </w:rPr>
      <w:tab/>
    </w:r>
    <w:r>
      <w:rPr>
        <w:sz w:val="12"/>
        <w:szCs w:val="12"/>
      </w:rPr>
      <w:t>Execution Copy</w:t>
    </w:r>
  </w:p>
</w:hdr>
</file>

<file path=word/header1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widowControl/>
      <w:rPr>
        <w:sz w:val="24"/>
        <w:szCs w:val="24"/>
      </w:rPr>
    </w:pPr>
  </w:p>
</w:hdr>
</file>

<file path=word/header1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widowControl/>
      <w:rPr>
        <w:sz w:val="24"/>
        <w:szCs w:val="24"/>
      </w:rPr>
    </w:pPr>
  </w:p>
</w:hdr>
</file>

<file path=word/header1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3339A9">
    <w:pPr>
      <w:kinsoku w:val="0"/>
      <w:overflowPunct w:val="0"/>
      <w:autoSpaceDE/>
      <w:autoSpaceDN/>
      <w:adjustRightInd/>
      <w:textAlignment w:val="baseline"/>
      <w:rPr>
        <w:sz w:val="16"/>
        <w:szCs w:val="16"/>
      </w:rPr>
    </w:pPr>
    <w:r>
      <w:rPr>
        <w:noProof/>
        <w:lang w:val="en-GB"/>
      </w:rPr>
      <mc:AlternateContent>
        <mc:Choice Requires="wps">
          <w:drawing>
            <wp:anchor distT="0" distB="0" distL="0" distR="0" simplePos="0" relativeHeight="251557376" behindDoc="0" locked="0" layoutInCell="0" allowOverlap="1">
              <wp:simplePos x="0" y="0"/>
              <wp:positionH relativeFrom="page">
                <wp:posOffset>3999230</wp:posOffset>
              </wp:positionH>
              <wp:positionV relativeFrom="paragraph">
                <wp:posOffset>0</wp:posOffset>
              </wp:positionV>
              <wp:extent cx="520700" cy="95250"/>
              <wp:effectExtent l="0" t="0" r="0" b="0"/>
              <wp:wrapSquare wrapText="bothSides"/>
              <wp:docPr id="315" name="Text Box 1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0700" cy="9525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5E08" w:rsidRDefault="00C15E08">
                          <w:pPr>
                            <w:keepNext/>
                            <w:keepLines/>
                            <w:kinsoku w:val="0"/>
                            <w:overflowPunct w:val="0"/>
                            <w:autoSpaceDE/>
                            <w:autoSpaceDN/>
                            <w:adjustRightInd/>
                            <w:textAlignment w:val="baseline"/>
                            <w:rPr>
                              <w:spacing w:val="-4"/>
                              <w:sz w:val="13"/>
                              <w:szCs w:val="13"/>
                            </w:rPr>
                          </w:pPr>
                          <w:r>
                            <w:rPr>
                              <w:spacing w:val="-4"/>
                              <w:sz w:val="13"/>
                              <w:szCs w:val="13"/>
                            </w:rPr>
                            <w:t>Execution Copy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19" o:spid="_x0000_s1169" type="#_x0000_t202" style="position:absolute;margin-left:314.9pt;margin-top:0;width:41pt;height:7.5pt;z-index:2515573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" o:allowincell="f" stroked="f">
              <v:fill opacity="0"/>
              <v:textbox inset="0,0,0,0">
                <w:txbxContent>
                  <w:p w:rsidR="00C15E08" w:rsidRDefault="00C15E08">
                    <w:pPr>
                      <w:keepNext/>
                      <w:keepLines/>
                      <w:kinsoku w:val="0"/>
                      <w:overflowPunct w:val="0"/>
                      <w:autoSpaceDE/>
                      <w:autoSpaceDN/>
                      <w:adjustRightInd/>
                      <w:textAlignment w:val="baseline"/>
                      <w:rPr>
                        <w:spacing w:val="-4"/>
                        <w:sz w:val="13"/>
                        <w:szCs w:val="13"/>
                      </w:rPr>
                    </w:pPr>
                    <w:r>
                      <w:rPr>
                        <w:spacing w:val="-4"/>
                        <w:sz w:val="13"/>
                        <w:szCs w:val="13"/>
                      </w:rPr>
                      <w:t>Execution Copy</w:t>
                    </w:r>
                  </w:p>
                </w:txbxContent>
              </v:textbox>
              <w10:wrap type="square" anchorx="page"/>
            </v:shape>
          </w:pict>
        </mc:Fallback>
      </mc:AlternateContent>
    </w:r>
  </w:p>
</w:hdr>
</file>

<file path=word/header1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widowControl/>
      <w:rPr>
        <w:sz w:val="24"/>
        <w:szCs w:val="24"/>
      </w:rPr>
    </w:pPr>
  </w:p>
</w:hdr>
</file>

<file path=word/header1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widowControl/>
      <w:rPr>
        <w:sz w:val="24"/>
        <w:szCs w:val="24"/>
      </w:rPr>
    </w:pPr>
  </w:p>
</w:hdr>
</file>

<file path=word/header1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3339A9">
    <w:pPr>
      <w:kinsoku w:val="0"/>
      <w:overflowPunct w:val="0"/>
      <w:autoSpaceDE/>
      <w:autoSpaceDN/>
      <w:adjustRightInd/>
      <w:textAlignment w:val="baseline"/>
      <w:rPr>
        <w:sz w:val="16"/>
        <w:szCs w:val="16"/>
      </w:rPr>
    </w:pPr>
    <w:r>
      <w:rPr>
        <w:noProof/>
        <w:lang w:val="en-GB"/>
      </w:rPr>
      <mc:AlternateContent>
        <mc:Choice Requires="wps">
          <w:drawing>
            <wp:anchor distT="0" distB="0" distL="0" distR="0" simplePos="0" relativeHeight="251559424" behindDoc="0" locked="0" layoutInCell="0" allowOverlap="1">
              <wp:simplePos x="0" y="0"/>
              <wp:positionH relativeFrom="page">
                <wp:posOffset>4197350</wp:posOffset>
              </wp:positionH>
              <wp:positionV relativeFrom="paragraph">
                <wp:posOffset>0</wp:posOffset>
              </wp:positionV>
              <wp:extent cx="520700" cy="87630"/>
              <wp:effectExtent l="0" t="0" r="0" b="0"/>
              <wp:wrapSquare wrapText="bothSides"/>
              <wp:docPr id="313" name="Text Box 1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0700" cy="8763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5E08" w:rsidRDefault="00C15E08">
                          <w:pPr>
                            <w:keepNext/>
                            <w:keepLines/>
                            <w:kinsoku w:val="0"/>
                            <w:overflowPunct w:val="0"/>
                            <w:autoSpaceDE/>
                            <w:autoSpaceDN/>
                            <w:adjustRightInd/>
                            <w:textAlignment w:val="baseline"/>
                            <w:rPr>
                              <w:spacing w:val="-4"/>
                              <w:sz w:val="12"/>
                              <w:szCs w:val="12"/>
                            </w:rPr>
                          </w:pPr>
                          <w:r>
                            <w:rPr>
                              <w:spacing w:val="-4"/>
                              <w:sz w:val="12"/>
                              <w:szCs w:val="12"/>
                            </w:rPr>
                            <w:t>Execution Copy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21" o:spid="_x0000_s1171" type="#_x0000_t202" style="position:absolute;margin-left:330.5pt;margin-top:0;width:41pt;height:6.9pt;z-index:2515594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" o:allowincell="f" stroked="f">
              <v:fill opacity="0"/>
              <v:textbox inset="0,0,0,0">
                <w:txbxContent>
                  <w:p w:rsidR="00C15E08" w:rsidRDefault="00C15E08">
                    <w:pPr>
                      <w:keepNext/>
                      <w:keepLines/>
                      <w:kinsoku w:val="0"/>
                      <w:overflowPunct w:val="0"/>
                      <w:autoSpaceDE/>
                      <w:autoSpaceDN/>
                      <w:adjustRightInd/>
                      <w:textAlignment w:val="baseline"/>
                      <w:rPr>
                        <w:spacing w:val="-4"/>
                        <w:sz w:val="12"/>
                        <w:szCs w:val="12"/>
                      </w:rPr>
                    </w:pPr>
                    <w:r>
                      <w:rPr>
                        <w:spacing w:val="-4"/>
                        <w:sz w:val="12"/>
                        <w:szCs w:val="12"/>
                      </w:rPr>
                      <w:t>Execution Copy</w:t>
                    </w:r>
                  </w:p>
                </w:txbxContent>
              </v:textbox>
              <w10:wrap type="square" anchorx="page"/>
            </v:shape>
          </w:pict>
        </mc:Fallback>
      </mc:AlternateContent>
    </w:r>
  </w:p>
</w:hdr>
</file>

<file path=word/header1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keepNext/>
      <w:keepLines/>
      <w:tabs>
        <w:tab w:val="left" w:pos="5667"/>
      </w:tabs>
      <w:kinsoku w:val="0"/>
      <w:overflowPunct w:val="0"/>
      <w:autoSpaceDE/>
      <w:autoSpaceDN/>
      <w:adjustRightInd/>
      <w:textAlignment w:val="baseline"/>
      <w:rPr>
        <w:sz w:val="12"/>
        <w:szCs w:val="12"/>
      </w:rPr>
    </w:pPr>
    <w:r>
      <w:rPr>
        <w:sz w:val="24"/>
        <w:szCs w:val="24"/>
      </w:rPr>
      <w:tab/>
    </w:r>
    <w:r>
      <w:rPr>
        <w:sz w:val="12"/>
        <w:szCs w:val="12"/>
      </w:rPr>
      <w:t>Execution Copy</w:t>
    </w:r>
  </w:p>
</w:hdr>
</file>

<file path=word/header1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keepNext/>
      <w:keepLines/>
      <w:tabs>
        <w:tab w:val="left" w:pos="5667"/>
      </w:tabs>
      <w:kinsoku w:val="0"/>
      <w:overflowPunct w:val="0"/>
      <w:autoSpaceDE/>
      <w:autoSpaceDN/>
      <w:adjustRightInd/>
      <w:textAlignment w:val="baseline"/>
      <w:rPr>
        <w:sz w:val="12"/>
        <w:szCs w:val="12"/>
      </w:rPr>
    </w:pPr>
    <w:r>
      <w:rPr>
        <w:sz w:val="24"/>
        <w:szCs w:val="24"/>
      </w:rPr>
      <w:tab/>
    </w:r>
    <w:r>
      <w:rPr>
        <w:sz w:val="12"/>
        <w:szCs w:val="12"/>
      </w:rPr>
      <w:t>Execution Copy</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3339A9">
    <w:pPr>
      <w:kinsoku w:val="0"/>
      <w:overflowPunct w:val="0"/>
      <w:autoSpaceDE/>
      <w:autoSpaceDN/>
      <w:adjustRightInd/>
      <w:textAlignment w:val="baseline"/>
      <w:rPr>
        <w:sz w:val="16"/>
        <w:szCs w:val="16"/>
      </w:rPr>
    </w:pPr>
    <w:r>
      <w:rPr>
        <w:noProof/>
        <w:lang w:val="en-GB"/>
      </w:rPr>
      <mc:AlternateContent>
        <mc:Choice Requires="wps">
          <w:drawing>
            <wp:anchor distT="0" distB="0" distL="0" distR="0" simplePos="0" relativeHeight="251439616" behindDoc="0" locked="0" layoutInCell="0" allowOverlap="1">
              <wp:simplePos x="0" y="0"/>
              <wp:positionH relativeFrom="page">
                <wp:posOffset>4187825</wp:posOffset>
              </wp:positionH>
              <wp:positionV relativeFrom="paragraph">
                <wp:posOffset>0</wp:posOffset>
              </wp:positionV>
              <wp:extent cx="521335" cy="89535"/>
              <wp:effectExtent l="0" t="0" r="0" b="0"/>
              <wp:wrapSquare wrapText="bothSides"/>
              <wp:docPr id="428"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335" cy="8953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5E08" w:rsidRDefault="00C15E08">
                          <w:pPr>
                            <w:keepNext/>
                            <w:keepLines/>
                            <w:kinsoku w:val="0"/>
                            <w:overflowPunct w:val="0"/>
                            <w:autoSpaceDE/>
                            <w:autoSpaceDN/>
                            <w:adjustRightInd/>
                            <w:textAlignment w:val="baseline"/>
                            <w:rPr>
                              <w:spacing w:val="3"/>
                              <w:sz w:val="12"/>
                              <w:szCs w:val="12"/>
                            </w:rPr>
                          </w:pPr>
                          <w:r>
                            <w:rPr>
                              <w:spacing w:val="3"/>
                              <w:sz w:val="12"/>
                              <w:szCs w:val="12"/>
                            </w:rPr>
                            <w:t>Execution Copy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056" type="#_x0000_t202" style="position:absolute;margin-left:329.75pt;margin-top:0;width:41.05pt;height:7.05pt;z-index:2514396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" o:allowincell="f" stroked="f">
              <v:fill opacity="0"/>
              <v:textbox inset="0,0,0,0">
                <w:txbxContent>
                  <w:p w:rsidR="00C15E08" w:rsidRDefault="00C15E08">
                    <w:pPr>
                      <w:keepNext/>
                      <w:keepLines/>
                      <w:kinsoku w:val="0"/>
                      <w:overflowPunct w:val="0"/>
                      <w:autoSpaceDE/>
                      <w:autoSpaceDN/>
                      <w:adjustRightInd/>
                      <w:textAlignment w:val="baseline"/>
                      <w:rPr>
                        <w:spacing w:val="3"/>
                        <w:sz w:val="12"/>
                        <w:szCs w:val="12"/>
                      </w:rPr>
                    </w:pPr>
                    <w:r>
                      <w:rPr>
                        <w:spacing w:val="3"/>
                        <w:sz w:val="12"/>
                        <w:szCs w:val="12"/>
                      </w:rPr>
                      <w:t>Execution Copy</w:t>
                    </w:r>
                  </w:p>
                </w:txbxContent>
              </v:textbox>
              <w10:wrap type="square" anchorx="page"/>
            </v:shape>
          </w:pict>
        </mc:Fallback>
      </mc:AlternateContent>
    </w:r>
  </w:p>
</w:hdr>
</file>

<file path=word/header1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keepNext/>
      <w:keepLines/>
      <w:tabs>
        <w:tab w:val="left" w:pos="5667"/>
      </w:tabs>
      <w:kinsoku w:val="0"/>
      <w:overflowPunct w:val="0"/>
      <w:autoSpaceDE/>
      <w:autoSpaceDN/>
      <w:adjustRightInd/>
      <w:textAlignment w:val="baseline"/>
      <w:rPr>
        <w:sz w:val="12"/>
        <w:szCs w:val="12"/>
      </w:rPr>
    </w:pPr>
    <w:r>
      <w:rPr>
        <w:sz w:val="24"/>
        <w:szCs w:val="24"/>
      </w:rPr>
      <w:tab/>
    </w:r>
    <w:r>
      <w:rPr>
        <w:sz w:val="12"/>
        <w:szCs w:val="12"/>
      </w:rPr>
      <w:t>Execution Copy</w:t>
    </w:r>
  </w:p>
</w:hdr>
</file>

<file path=word/header1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keepNext/>
      <w:keepLines/>
      <w:tabs>
        <w:tab w:val="left" w:pos="5667"/>
      </w:tabs>
      <w:kinsoku w:val="0"/>
      <w:overflowPunct w:val="0"/>
      <w:autoSpaceDE/>
      <w:autoSpaceDN/>
      <w:adjustRightInd/>
      <w:textAlignment w:val="baseline"/>
      <w:rPr>
        <w:sz w:val="12"/>
        <w:szCs w:val="12"/>
      </w:rPr>
    </w:pPr>
    <w:r>
      <w:rPr>
        <w:sz w:val="24"/>
        <w:szCs w:val="24"/>
      </w:rPr>
      <w:tab/>
    </w:r>
    <w:r>
      <w:rPr>
        <w:sz w:val="12"/>
        <w:szCs w:val="12"/>
      </w:rPr>
      <w:t>Execution Copy</w:t>
    </w:r>
  </w:p>
</w:hdr>
</file>

<file path=word/header1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keepNext/>
      <w:keepLines/>
      <w:tabs>
        <w:tab w:val="left" w:pos="5667"/>
      </w:tabs>
      <w:kinsoku w:val="0"/>
      <w:overflowPunct w:val="0"/>
      <w:autoSpaceDE/>
      <w:autoSpaceDN/>
      <w:adjustRightInd/>
      <w:textAlignment w:val="baseline"/>
      <w:rPr>
        <w:sz w:val="12"/>
        <w:szCs w:val="12"/>
      </w:rPr>
    </w:pPr>
    <w:r>
      <w:rPr>
        <w:sz w:val="24"/>
        <w:szCs w:val="24"/>
      </w:rPr>
      <w:tab/>
    </w:r>
    <w:r>
      <w:rPr>
        <w:sz w:val="12"/>
        <w:szCs w:val="12"/>
      </w:rPr>
      <w:t>Execution Copy</w:t>
    </w:r>
  </w:p>
</w:hdr>
</file>

<file path=word/header1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keepNext/>
      <w:keepLines/>
      <w:tabs>
        <w:tab w:val="left" w:pos="5667"/>
      </w:tabs>
      <w:kinsoku w:val="0"/>
      <w:overflowPunct w:val="0"/>
      <w:autoSpaceDE/>
      <w:autoSpaceDN/>
      <w:adjustRightInd/>
      <w:textAlignment w:val="baseline"/>
      <w:rPr>
        <w:sz w:val="12"/>
        <w:szCs w:val="12"/>
      </w:rPr>
    </w:pPr>
    <w:r>
      <w:rPr>
        <w:sz w:val="24"/>
        <w:szCs w:val="24"/>
      </w:rPr>
      <w:tab/>
    </w:r>
    <w:r>
      <w:rPr>
        <w:sz w:val="12"/>
        <w:szCs w:val="12"/>
      </w:rPr>
      <w:t>Execution Copy</w:t>
    </w:r>
  </w:p>
</w:hdr>
</file>

<file path=word/header1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keepNext/>
      <w:keepLines/>
      <w:tabs>
        <w:tab w:val="left" w:pos="5667"/>
      </w:tabs>
      <w:kinsoku w:val="0"/>
      <w:overflowPunct w:val="0"/>
      <w:autoSpaceDE/>
      <w:autoSpaceDN/>
      <w:adjustRightInd/>
      <w:textAlignment w:val="baseline"/>
      <w:rPr>
        <w:sz w:val="12"/>
        <w:szCs w:val="12"/>
      </w:rPr>
    </w:pPr>
    <w:r>
      <w:rPr>
        <w:sz w:val="24"/>
        <w:szCs w:val="24"/>
      </w:rPr>
      <w:tab/>
    </w:r>
    <w:r>
      <w:rPr>
        <w:sz w:val="12"/>
        <w:szCs w:val="12"/>
      </w:rPr>
      <w:t>Execution Copy</w:t>
    </w:r>
  </w:p>
</w:hdr>
</file>

<file path=word/header1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widowControl/>
      <w:rPr>
        <w:sz w:val="24"/>
        <w:szCs w:val="24"/>
      </w:rPr>
    </w:pPr>
  </w:p>
</w:hdr>
</file>

<file path=word/header1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widowControl/>
      <w:rPr>
        <w:sz w:val="24"/>
        <w:szCs w:val="24"/>
      </w:rPr>
    </w:pPr>
  </w:p>
</w:hdr>
</file>

<file path=word/header1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3339A9">
    <w:pPr>
      <w:kinsoku w:val="0"/>
      <w:overflowPunct w:val="0"/>
      <w:autoSpaceDE/>
      <w:autoSpaceDN/>
      <w:adjustRightInd/>
      <w:textAlignment w:val="baseline"/>
      <w:rPr>
        <w:sz w:val="16"/>
        <w:szCs w:val="16"/>
      </w:rPr>
    </w:pPr>
    <w:r>
      <w:rPr>
        <w:noProof/>
        <w:lang w:val="en-GB"/>
      </w:rPr>
      <mc:AlternateContent>
        <mc:Choice Requires="wps">
          <w:drawing>
            <wp:anchor distT="0" distB="0" distL="0" distR="0" simplePos="0" relativeHeight="251561472" behindDoc="0" locked="0" layoutInCell="0" allowOverlap="1">
              <wp:simplePos x="0" y="0"/>
              <wp:positionH relativeFrom="page">
                <wp:posOffset>4206240</wp:posOffset>
              </wp:positionH>
              <wp:positionV relativeFrom="paragraph">
                <wp:posOffset>0</wp:posOffset>
              </wp:positionV>
              <wp:extent cx="524510" cy="88900"/>
              <wp:effectExtent l="0" t="0" r="0" b="0"/>
              <wp:wrapSquare wrapText="bothSides"/>
              <wp:docPr id="311" name="Text Box 1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4510" cy="889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5E08" w:rsidRDefault="00C15E08">
                          <w:pPr>
                            <w:keepNext/>
                            <w:keepLines/>
                            <w:kinsoku w:val="0"/>
                            <w:overflowPunct w:val="0"/>
                            <w:autoSpaceDE/>
                            <w:autoSpaceDN/>
                            <w:adjustRightInd/>
                            <w:textAlignment w:val="baseline"/>
                            <w:rPr>
                              <w:spacing w:val="-3"/>
                              <w:sz w:val="12"/>
                              <w:szCs w:val="12"/>
                            </w:rPr>
                          </w:pPr>
                          <w:r>
                            <w:rPr>
                              <w:spacing w:val="-3"/>
                              <w:sz w:val="12"/>
                              <w:szCs w:val="12"/>
                            </w:rPr>
                            <w:t>Execution Copy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23" o:spid="_x0000_s1173" type="#_x0000_t202" style="position:absolute;margin-left:331.2pt;margin-top:0;width:41.3pt;height:7pt;z-index:2515614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" o:allowincell="f" stroked="f">
              <v:fill opacity="0"/>
              <v:textbox inset="0,0,0,0">
                <w:txbxContent>
                  <w:p w:rsidR="00C15E08" w:rsidRDefault="00C15E08">
                    <w:pPr>
                      <w:keepNext/>
                      <w:keepLines/>
                      <w:kinsoku w:val="0"/>
                      <w:overflowPunct w:val="0"/>
                      <w:autoSpaceDE/>
                      <w:autoSpaceDN/>
                      <w:adjustRightInd/>
                      <w:textAlignment w:val="baseline"/>
                      <w:rPr>
                        <w:spacing w:val="-3"/>
                        <w:sz w:val="12"/>
                        <w:szCs w:val="12"/>
                      </w:rPr>
                    </w:pPr>
                    <w:r>
                      <w:rPr>
                        <w:spacing w:val="-3"/>
                        <w:sz w:val="12"/>
                        <w:szCs w:val="12"/>
                      </w:rPr>
                      <w:t>Execution Copy</w:t>
                    </w:r>
                  </w:p>
                </w:txbxContent>
              </v:textbox>
              <w10:wrap type="square" anchorx="page"/>
            </v:shape>
          </w:pict>
        </mc:Fallback>
      </mc:AlternateContent>
    </w:r>
  </w:p>
</w:hdr>
</file>

<file path=word/header1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keepNext/>
      <w:keepLines/>
      <w:tabs>
        <w:tab w:val="left" w:pos="5524"/>
      </w:tabs>
      <w:kinsoku w:val="0"/>
      <w:overflowPunct w:val="0"/>
      <w:autoSpaceDE/>
      <w:autoSpaceDN/>
      <w:adjustRightInd/>
      <w:textAlignment w:val="baseline"/>
      <w:rPr>
        <w:rFonts w:ascii="Tahoma" w:hAnsi="Tahoma" w:cs="Tahoma"/>
        <w:spacing w:val="-3"/>
        <w:sz w:val="11"/>
        <w:szCs w:val="11"/>
      </w:rPr>
    </w:pPr>
    <w:r>
      <w:rPr>
        <w:sz w:val="24"/>
        <w:szCs w:val="24"/>
      </w:rPr>
      <w:tab/>
    </w:r>
    <w:r>
      <w:rPr>
        <w:rFonts w:ascii="Tahoma" w:hAnsi="Tahoma" w:cs="Tahoma"/>
        <w:spacing w:val="-3"/>
        <w:sz w:val="11"/>
        <w:szCs w:val="11"/>
      </w:rPr>
      <w:t>Execution Copy</w:t>
    </w:r>
  </w:p>
</w:hdr>
</file>

<file path=word/header1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keepNext/>
      <w:keepLines/>
      <w:tabs>
        <w:tab w:val="left" w:pos="5524"/>
      </w:tabs>
      <w:kinsoku w:val="0"/>
      <w:overflowPunct w:val="0"/>
      <w:autoSpaceDE/>
      <w:autoSpaceDN/>
      <w:adjustRightInd/>
      <w:textAlignment w:val="baseline"/>
      <w:rPr>
        <w:rFonts w:ascii="Tahoma" w:hAnsi="Tahoma" w:cs="Tahoma"/>
        <w:spacing w:val="-3"/>
        <w:sz w:val="11"/>
        <w:szCs w:val="11"/>
      </w:rPr>
    </w:pPr>
    <w:r>
      <w:rPr>
        <w:sz w:val="24"/>
        <w:szCs w:val="24"/>
      </w:rPr>
      <w:tab/>
    </w:r>
    <w:r>
      <w:rPr>
        <w:rFonts w:ascii="Tahoma" w:hAnsi="Tahoma" w:cs="Tahoma"/>
        <w:spacing w:val="-3"/>
        <w:sz w:val="11"/>
        <w:szCs w:val="11"/>
      </w:rPr>
      <w:t>Execution Copy</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3339A9">
    <w:pPr>
      <w:kinsoku w:val="0"/>
      <w:overflowPunct w:val="0"/>
      <w:autoSpaceDE/>
      <w:autoSpaceDN/>
      <w:adjustRightInd/>
      <w:textAlignment w:val="baseline"/>
      <w:rPr>
        <w:sz w:val="16"/>
        <w:szCs w:val="16"/>
      </w:rPr>
    </w:pPr>
    <w:r>
      <w:rPr>
        <w:noProof/>
        <w:lang w:val="en-GB"/>
      </w:rPr>
      <mc:AlternateContent>
        <mc:Choice Requires="wps">
          <w:drawing>
            <wp:anchor distT="0" distB="0" distL="0" distR="0" simplePos="0" relativeHeight="251443712" behindDoc="0" locked="0" layoutInCell="0" allowOverlap="1">
              <wp:simplePos x="0" y="0"/>
              <wp:positionH relativeFrom="page">
                <wp:posOffset>4187825</wp:posOffset>
              </wp:positionH>
              <wp:positionV relativeFrom="paragraph">
                <wp:posOffset>0</wp:posOffset>
              </wp:positionV>
              <wp:extent cx="521335" cy="89535"/>
              <wp:effectExtent l="0" t="0" r="0" b="0"/>
              <wp:wrapSquare wrapText="bothSides"/>
              <wp:docPr id="426"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335" cy="8953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5E08" w:rsidRDefault="00C15E08">
                          <w:pPr>
                            <w:keepNext/>
                            <w:keepLines/>
                            <w:kinsoku w:val="0"/>
                            <w:overflowPunct w:val="0"/>
                            <w:autoSpaceDE/>
                            <w:autoSpaceDN/>
                            <w:adjustRightInd/>
                            <w:textAlignment w:val="baseline"/>
                            <w:rPr>
                              <w:spacing w:val="3"/>
                              <w:sz w:val="12"/>
                              <w:szCs w:val="12"/>
                            </w:rPr>
                          </w:pPr>
                          <w:r>
                            <w:rPr>
                              <w:spacing w:val="3"/>
                              <w:sz w:val="12"/>
                              <w:szCs w:val="12"/>
                            </w:rPr>
                            <w:t>Execution Copy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8" o:spid="_x0000_s1058" type="#_x0000_t202" style="position:absolute;margin-left:329.75pt;margin-top:0;width:41.05pt;height:7.05pt;z-index:2514437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" o:allowincell="f" stroked="f">
              <v:fill opacity="0"/>
              <v:textbox inset="0,0,0,0">
                <w:txbxContent>
                  <w:p w:rsidR="00C15E08" w:rsidRDefault="00C15E08">
                    <w:pPr>
                      <w:keepNext/>
                      <w:keepLines/>
                      <w:kinsoku w:val="0"/>
                      <w:overflowPunct w:val="0"/>
                      <w:autoSpaceDE/>
                      <w:autoSpaceDN/>
                      <w:adjustRightInd/>
                      <w:textAlignment w:val="baseline"/>
                      <w:rPr>
                        <w:spacing w:val="3"/>
                        <w:sz w:val="12"/>
                        <w:szCs w:val="12"/>
                      </w:rPr>
                    </w:pPr>
                    <w:r>
                      <w:rPr>
                        <w:spacing w:val="3"/>
                        <w:sz w:val="12"/>
                        <w:szCs w:val="12"/>
                      </w:rPr>
                      <w:t>Execution Copy</w:t>
                    </w:r>
                  </w:p>
                </w:txbxContent>
              </v:textbox>
              <w10:wrap type="square" anchorx="page"/>
            </v:shape>
          </w:pict>
        </mc:Fallback>
      </mc:AlternateContent>
    </w:r>
  </w:p>
</w:hdr>
</file>

<file path=word/header1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keepNext/>
      <w:keepLines/>
      <w:tabs>
        <w:tab w:val="left" w:pos="5524"/>
      </w:tabs>
      <w:kinsoku w:val="0"/>
      <w:overflowPunct w:val="0"/>
      <w:autoSpaceDE/>
      <w:autoSpaceDN/>
      <w:adjustRightInd/>
      <w:textAlignment w:val="baseline"/>
      <w:rPr>
        <w:rFonts w:ascii="Tahoma" w:hAnsi="Tahoma" w:cs="Tahoma"/>
        <w:spacing w:val="-3"/>
        <w:sz w:val="11"/>
        <w:szCs w:val="11"/>
      </w:rPr>
    </w:pPr>
    <w:r>
      <w:rPr>
        <w:sz w:val="24"/>
        <w:szCs w:val="24"/>
      </w:rPr>
      <w:tab/>
    </w:r>
    <w:r>
      <w:rPr>
        <w:rFonts w:ascii="Tahoma" w:hAnsi="Tahoma" w:cs="Tahoma"/>
        <w:spacing w:val="-3"/>
        <w:sz w:val="11"/>
        <w:szCs w:val="11"/>
      </w:rPr>
      <w:t>Execution Copy</w:t>
    </w:r>
  </w:p>
</w:hdr>
</file>

<file path=word/header1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keepNext/>
      <w:keepLines/>
      <w:tabs>
        <w:tab w:val="left" w:pos="5524"/>
      </w:tabs>
      <w:kinsoku w:val="0"/>
      <w:overflowPunct w:val="0"/>
      <w:autoSpaceDE/>
      <w:autoSpaceDN/>
      <w:adjustRightInd/>
      <w:textAlignment w:val="baseline"/>
      <w:rPr>
        <w:rFonts w:ascii="Tahoma" w:hAnsi="Tahoma" w:cs="Tahoma"/>
        <w:spacing w:val="-3"/>
        <w:sz w:val="11"/>
        <w:szCs w:val="11"/>
      </w:rPr>
    </w:pPr>
    <w:r>
      <w:rPr>
        <w:sz w:val="24"/>
        <w:szCs w:val="24"/>
      </w:rPr>
      <w:tab/>
    </w:r>
    <w:r>
      <w:rPr>
        <w:rFonts w:ascii="Tahoma" w:hAnsi="Tahoma" w:cs="Tahoma"/>
        <w:spacing w:val="-3"/>
        <w:sz w:val="11"/>
        <w:szCs w:val="11"/>
      </w:rPr>
      <w:t>Execution Copy</w:t>
    </w:r>
  </w:p>
</w:hdr>
</file>

<file path=word/header1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keepNext/>
      <w:keepLines/>
      <w:tabs>
        <w:tab w:val="left" w:pos="5524"/>
      </w:tabs>
      <w:kinsoku w:val="0"/>
      <w:overflowPunct w:val="0"/>
      <w:autoSpaceDE/>
      <w:autoSpaceDN/>
      <w:adjustRightInd/>
      <w:textAlignment w:val="baseline"/>
      <w:rPr>
        <w:rFonts w:ascii="Tahoma" w:hAnsi="Tahoma" w:cs="Tahoma"/>
        <w:spacing w:val="-3"/>
        <w:sz w:val="11"/>
        <w:szCs w:val="11"/>
      </w:rPr>
    </w:pPr>
    <w:r>
      <w:rPr>
        <w:sz w:val="24"/>
        <w:szCs w:val="24"/>
      </w:rPr>
      <w:tab/>
    </w:r>
    <w:r>
      <w:rPr>
        <w:rFonts w:ascii="Tahoma" w:hAnsi="Tahoma" w:cs="Tahoma"/>
        <w:spacing w:val="-3"/>
        <w:sz w:val="11"/>
        <w:szCs w:val="11"/>
      </w:rPr>
      <w:t>Execution Copy</w:t>
    </w:r>
  </w:p>
</w:hdr>
</file>

<file path=word/header1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keepNext/>
      <w:keepLines/>
      <w:tabs>
        <w:tab w:val="left" w:pos="5524"/>
      </w:tabs>
      <w:kinsoku w:val="0"/>
      <w:overflowPunct w:val="0"/>
      <w:autoSpaceDE/>
      <w:autoSpaceDN/>
      <w:adjustRightInd/>
      <w:textAlignment w:val="baseline"/>
      <w:rPr>
        <w:rFonts w:ascii="Tahoma" w:hAnsi="Tahoma" w:cs="Tahoma"/>
        <w:spacing w:val="-3"/>
        <w:sz w:val="11"/>
        <w:szCs w:val="11"/>
      </w:rPr>
    </w:pPr>
    <w:r>
      <w:rPr>
        <w:sz w:val="24"/>
        <w:szCs w:val="24"/>
      </w:rPr>
      <w:tab/>
    </w:r>
    <w:r>
      <w:rPr>
        <w:rFonts w:ascii="Tahoma" w:hAnsi="Tahoma" w:cs="Tahoma"/>
        <w:spacing w:val="-3"/>
        <w:sz w:val="11"/>
        <w:szCs w:val="11"/>
      </w:rPr>
      <w:t>Execution Copy</w:t>
    </w:r>
  </w:p>
</w:hdr>
</file>

<file path=word/header1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widowControl/>
      <w:rPr>
        <w:sz w:val="24"/>
        <w:szCs w:val="24"/>
      </w:rPr>
    </w:pPr>
  </w:p>
</w:hdr>
</file>

<file path=word/header1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widowControl/>
      <w:rPr>
        <w:sz w:val="24"/>
        <w:szCs w:val="24"/>
      </w:rPr>
    </w:pPr>
  </w:p>
</w:hdr>
</file>

<file path=word/header1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3339A9">
    <w:pPr>
      <w:kinsoku w:val="0"/>
      <w:overflowPunct w:val="0"/>
      <w:autoSpaceDE/>
      <w:autoSpaceDN/>
      <w:adjustRightInd/>
      <w:textAlignment w:val="baseline"/>
      <w:rPr>
        <w:sz w:val="16"/>
        <w:szCs w:val="16"/>
      </w:rPr>
    </w:pPr>
    <w:r>
      <w:rPr>
        <w:noProof/>
        <w:lang w:val="en-GB"/>
      </w:rPr>
      <mc:AlternateContent>
        <mc:Choice Requires="wps">
          <w:drawing>
            <wp:anchor distT="0" distB="0" distL="0" distR="0" simplePos="0" relativeHeight="251563520" behindDoc="0" locked="0" layoutInCell="0" allowOverlap="1">
              <wp:simplePos x="0" y="0"/>
              <wp:positionH relativeFrom="page">
                <wp:posOffset>4004945</wp:posOffset>
              </wp:positionH>
              <wp:positionV relativeFrom="paragraph">
                <wp:posOffset>0</wp:posOffset>
              </wp:positionV>
              <wp:extent cx="521335" cy="95250"/>
              <wp:effectExtent l="0" t="0" r="0" b="0"/>
              <wp:wrapSquare wrapText="bothSides"/>
              <wp:docPr id="309" name="Text Box 1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335" cy="9525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5E08" w:rsidRDefault="00C15E08">
                          <w:pPr>
                            <w:keepNext/>
                            <w:keepLines/>
                            <w:kinsoku w:val="0"/>
                            <w:overflowPunct w:val="0"/>
                            <w:autoSpaceDE/>
                            <w:autoSpaceDN/>
                            <w:adjustRightInd/>
                            <w:textAlignment w:val="baseline"/>
                            <w:rPr>
                              <w:spacing w:val="-3"/>
                              <w:sz w:val="12"/>
                              <w:szCs w:val="12"/>
                            </w:rPr>
                          </w:pPr>
                          <w:r>
                            <w:rPr>
                              <w:spacing w:val="-3"/>
                              <w:sz w:val="12"/>
                              <w:szCs w:val="12"/>
                            </w:rPr>
                            <w:t>Execution Copy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25" o:spid="_x0000_s1175" type="#_x0000_t202" style="position:absolute;margin-left:315.35pt;margin-top:0;width:41.05pt;height:7.5pt;z-index:2515635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" o:allowincell="f" stroked="f">
              <v:fill opacity="0"/>
              <v:textbox inset="0,0,0,0">
                <w:txbxContent>
                  <w:p w:rsidR="00C15E08" w:rsidRDefault="00C15E08">
                    <w:pPr>
                      <w:keepNext/>
                      <w:keepLines/>
                      <w:kinsoku w:val="0"/>
                      <w:overflowPunct w:val="0"/>
                      <w:autoSpaceDE/>
                      <w:autoSpaceDN/>
                      <w:adjustRightInd/>
                      <w:textAlignment w:val="baseline"/>
                      <w:rPr>
                        <w:spacing w:val="-3"/>
                        <w:sz w:val="12"/>
                        <w:szCs w:val="12"/>
                      </w:rPr>
                    </w:pPr>
                    <w:r>
                      <w:rPr>
                        <w:spacing w:val="-3"/>
                        <w:sz w:val="12"/>
                        <w:szCs w:val="12"/>
                      </w:rPr>
                      <w:t>Execution Copy</w:t>
                    </w:r>
                  </w:p>
                </w:txbxContent>
              </v:textbox>
              <w10:wrap type="square" anchorx="page"/>
            </v:shape>
          </w:pict>
        </mc:Fallback>
      </mc:AlternateContent>
    </w:r>
  </w:p>
</w:hdr>
</file>

<file path=word/header1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widowControl/>
      <w:rPr>
        <w:sz w:val="24"/>
        <w:szCs w:val="24"/>
      </w:rPr>
    </w:pPr>
  </w:p>
</w:hdr>
</file>

<file path=word/header1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widowControl/>
      <w:rPr>
        <w:sz w:val="24"/>
        <w:szCs w:val="24"/>
      </w:rPr>
    </w:pPr>
  </w:p>
</w:hdr>
</file>

<file path=word/header1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3339A9">
    <w:pPr>
      <w:kinsoku w:val="0"/>
      <w:overflowPunct w:val="0"/>
      <w:autoSpaceDE/>
      <w:autoSpaceDN/>
      <w:adjustRightInd/>
      <w:textAlignment w:val="baseline"/>
      <w:rPr>
        <w:sz w:val="16"/>
        <w:szCs w:val="16"/>
      </w:rPr>
    </w:pPr>
    <w:r>
      <w:rPr>
        <w:noProof/>
        <w:lang w:val="en-GB"/>
      </w:rPr>
      <mc:AlternateContent>
        <mc:Choice Requires="wps">
          <w:drawing>
            <wp:anchor distT="0" distB="0" distL="0" distR="0" simplePos="0" relativeHeight="251565568" behindDoc="0" locked="0" layoutInCell="0" allowOverlap="1">
              <wp:simplePos x="0" y="0"/>
              <wp:positionH relativeFrom="page">
                <wp:posOffset>4004945</wp:posOffset>
              </wp:positionH>
              <wp:positionV relativeFrom="paragraph">
                <wp:posOffset>0</wp:posOffset>
              </wp:positionV>
              <wp:extent cx="521335" cy="95250"/>
              <wp:effectExtent l="0" t="0" r="0" b="0"/>
              <wp:wrapSquare wrapText="bothSides"/>
              <wp:docPr id="307" name="Text Box 1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335" cy="9525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5E08" w:rsidRDefault="00C15E08">
                          <w:pPr>
                            <w:keepNext/>
                            <w:keepLines/>
                            <w:kinsoku w:val="0"/>
                            <w:overflowPunct w:val="0"/>
                            <w:autoSpaceDE/>
                            <w:autoSpaceDN/>
                            <w:adjustRightInd/>
                            <w:textAlignment w:val="baseline"/>
                            <w:rPr>
                              <w:spacing w:val="-3"/>
                              <w:sz w:val="12"/>
                              <w:szCs w:val="12"/>
                            </w:rPr>
                          </w:pPr>
                          <w:r>
                            <w:rPr>
                              <w:spacing w:val="-3"/>
                              <w:sz w:val="12"/>
                              <w:szCs w:val="12"/>
                            </w:rPr>
                            <w:t>Execution Copy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27" o:spid="_x0000_s1177" type="#_x0000_t202" style="position:absolute;margin-left:315.35pt;margin-top:0;width:41.05pt;height:7.5pt;z-index:2515655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" o:allowincell="f" stroked="f">
              <v:fill opacity="0"/>
              <v:textbox inset="0,0,0,0">
                <w:txbxContent>
                  <w:p w:rsidR="00C15E08" w:rsidRDefault="00C15E08">
                    <w:pPr>
                      <w:keepNext/>
                      <w:keepLines/>
                      <w:kinsoku w:val="0"/>
                      <w:overflowPunct w:val="0"/>
                      <w:autoSpaceDE/>
                      <w:autoSpaceDN/>
                      <w:adjustRightInd/>
                      <w:textAlignment w:val="baseline"/>
                      <w:rPr>
                        <w:spacing w:val="-3"/>
                        <w:sz w:val="12"/>
                        <w:szCs w:val="12"/>
                      </w:rPr>
                    </w:pPr>
                    <w:r>
                      <w:rPr>
                        <w:spacing w:val="-3"/>
                        <w:sz w:val="12"/>
                        <w:szCs w:val="12"/>
                      </w:rPr>
                      <w:t>Execution Copy</w:t>
                    </w:r>
                  </w:p>
                </w:txbxContent>
              </v:textbox>
              <w10:wrap type="square" anchorx="page"/>
            </v:shape>
          </w:pict>
        </mc:Fallback>
      </mc:AlternateConten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3339A9">
    <w:pPr>
      <w:kinsoku w:val="0"/>
      <w:overflowPunct w:val="0"/>
      <w:autoSpaceDE/>
      <w:autoSpaceDN/>
      <w:adjustRightInd/>
      <w:textAlignment w:val="baseline"/>
      <w:rPr>
        <w:sz w:val="16"/>
        <w:szCs w:val="16"/>
      </w:rPr>
    </w:pPr>
    <w:r>
      <w:rPr>
        <w:noProof/>
        <w:lang w:val="en-GB"/>
      </w:rPr>
      <mc:AlternateContent>
        <mc:Choice Requires="wps">
          <w:drawing>
            <wp:anchor distT="0" distB="0" distL="0" distR="0" simplePos="0" relativeHeight="251444736" behindDoc="0" locked="0" layoutInCell="0" allowOverlap="1">
              <wp:simplePos x="0" y="0"/>
              <wp:positionH relativeFrom="page">
                <wp:posOffset>4187825</wp:posOffset>
              </wp:positionH>
              <wp:positionV relativeFrom="paragraph">
                <wp:posOffset>0</wp:posOffset>
              </wp:positionV>
              <wp:extent cx="521335" cy="89535"/>
              <wp:effectExtent l="0" t="0" r="0" b="0"/>
              <wp:wrapSquare wrapText="bothSides"/>
              <wp:docPr id="425"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335" cy="8953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5E08" w:rsidRDefault="00C15E08">
                          <w:pPr>
                            <w:keepNext/>
                            <w:keepLines/>
                            <w:kinsoku w:val="0"/>
                            <w:overflowPunct w:val="0"/>
                            <w:autoSpaceDE/>
                            <w:autoSpaceDN/>
                            <w:adjustRightInd/>
                            <w:textAlignment w:val="baseline"/>
                            <w:rPr>
                              <w:spacing w:val="3"/>
                              <w:sz w:val="12"/>
                              <w:szCs w:val="12"/>
                            </w:rPr>
                          </w:pPr>
                          <w:r>
                            <w:rPr>
                              <w:spacing w:val="3"/>
                              <w:sz w:val="12"/>
                              <w:szCs w:val="12"/>
                            </w:rPr>
                            <w:t>Execution Copy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9" o:spid="_x0000_s1059" type="#_x0000_t202" style="position:absolute;margin-left:329.75pt;margin-top:0;width:41.05pt;height:7.05pt;z-index:2514447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" o:allowincell="f" stroked="f">
              <v:fill opacity="0"/>
              <v:textbox inset="0,0,0,0">
                <w:txbxContent>
                  <w:p w:rsidR="00C15E08" w:rsidRDefault="00C15E08">
                    <w:pPr>
                      <w:keepNext/>
                      <w:keepLines/>
                      <w:kinsoku w:val="0"/>
                      <w:overflowPunct w:val="0"/>
                      <w:autoSpaceDE/>
                      <w:autoSpaceDN/>
                      <w:adjustRightInd/>
                      <w:textAlignment w:val="baseline"/>
                      <w:rPr>
                        <w:spacing w:val="3"/>
                        <w:sz w:val="12"/>
                        <w:szCs w:val="12"/>
                      </w:rPr>
                    </w:pPr>
                    <w:r>
                      <w:rPr>
                        <w:spacing w:val="3"/>
                        <w:sz w:val="12"/>
                        <w:szCs w:val="12"/>
                      </w:rPr>
                      <w:t>Execution Copy</w:t>
                    </w:r>
                  </w:p>
                </w:txbxContent>
              </v:textbox>
              <w10:wrap type="square" anchorx="page"/>
            </v:shape>
          </w:pict>
        </mc:Fallback>
      </mc:AlternateContent>
    </w:r>
  </w:p>
</w:hdr>
</file>

<file path=word/header1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keepNext/>
      <w:keepLines/>
      <w:tabs>
        <w:tab w:val="left" w:pos="5603"/>
      </w:tabs>
      <w:kinsoku w:val="0"/>
      <w:overflowPunct w:val="0"/>
      <w:autoSpaceDE/>
      <w:autoSpaceDN/>
      <w:adjustRightInd/>
      <w:textAlignment w:val="baseline"/>
      <w:rPr>
        <w:spacing w:val="-5"/>
        <w:sz w:val="14"/>
        <w:szCs w:val="14"/>
      </w:rPr>
    </w:pPr>
    <w:r>
      <w:rPr>
        <w:sz w:val="24"/>
        <w:szCs w:val="24"/>
      </w:rPr>
      <w:tab/>
    </w:r>
    <w:r>
      <w:rPr>
        <w:spacing w:val="-5"/>
        <w:sz w:val="14"/>
        <w:szCs w:val="14"/>
      </w:rPr>
      <w:t>Execution Copy</w:t>
    </w:r>
  </w:p>
</w:hdr>
</file>

<file path=word/header1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keepNext/>
      <w:keepLines/>
      <w:tabs>
        <w:tab w:val="left" w:pos="5603"/>
      </w:tabs>
      <w:kinsoku w:val="0"/>
      <w:overflowPunct w:val="0"/>
      <w:autoSpaceDE/>
      <w:autoSpaceDN/>
      <w:adjustRightInd/>
      <w:textAlignment w:val="baseline"/>
      <w:rPr>
        <w:spacing w:val="-5"/>
        <w:sz w:val="14"/>
        <w:szCs w:val="14"/>
      </w:rPr>
    </w:pPr>
    <w:r>
      <w:rPr>
        <w:sz w:val="24"/>
        <w:szCs w:val="24"/>
      </w:rPr>
      <w:tab/>
    </w:r>
    <w:r>
      <w:rPr>
        <w:spacing w:val="-5"/>
        <w:sz w:val="14"/>
        <w:szCs w:val="14"/>
      </w:rPr>
      <w:t>Execution Copy</w:t>
    </w:r>
  </w:p>
</w:hdr>
</file>

<file path=word/header1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keepNext/>
      <w:keepLines/>
      <w:tabs>
        <w:tab w:val="left" w:pos="5603"/>
      </w:tabs>
      <w:kinsoku w:val="0"/>
      <w:overflowPunct w:val="0"/>
      <w:autoSpaceDE/>
      <w:autoSpaceDN/>
      <w:adjustRightInd/>
      <w:textAlignment w:val="baseline"/>
      <w:rPr>
        <w:spacing w:val="-5"/>
        <w:sz w:val="14"/>
        <w:szCs w:val="14"/>
      </w:rPr>
    </w:pPr>
    <w:r>
      <w:rPr>
        <w:sz w:val="24"/>
        <w:szCs w:val="24"/>
      </w:rPr>
      <w:tab/>
    </w:r>
    <w:r>
      <w:rPr>
        <w:spacing w:val="-5"/>
        <w:sz w:val="14"/>
        <w:szCs w:val="14"/>
      </w:rPr>
      <w:t>Execution Copy</w:t>
    </w:r>
  </w:p>
</w:hdr>
</file>

<file path=word/header1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keepNext/>
      <w:keepLines/>
      <w:tabs>
        <w:tab w:val="left" w:pos="5603"/>
      </w:tabs>
      <w:kinsoku w:val="0"/>
      <w:overflowPunct w:val="0"/>
      <w:autoSpaceDE/>
      <w:autoSpaceDN/>
      <w:adjustRightInd/>
      <w:textAlignment w:val="baseline"/>
      <w:rPr>
        <w:spacing w:val="-5"/>
        <w:sz w:val="14"/>
        <w:szCs w:val="14"/>
      </w:rPr>
    </w:pPr>
    <w:r>
      <w:rPr>
        <w:sz w:val="24"/>
        <w:szCs w:val="24"/>
      </w:rPr>
      <w:tab/>
    </w:r>
    <w:r>
      <w:rPr>
        <w:spacing w:val="-5"/>
        <w:sz w:val="14"/>
        <w:szCs w:val="14"/>
      </w:rPr>
      <w:t>Execution Copy</w:t>
    </w:r>
  </w:p>
</w:hdr>
</file>

<file path=word/header1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keepNext/>
      <w:keepLines/>
      <w:tabs>
        <w:tab w:val="left" w:pos="5603"/>
      </w:tabs>
      <w:kinsoku w:val="0"/>
      <w:overflowPunct w:val="0"/>
      <w:autoSpaceDE/>
      <w:autoSpaceDN/>
      <w:adjustRightInd/>
      <w:textAlignment w:val="baseline"/>
      <w:rPr>
        <w:spacing w:val="-5"/>
        <w:sz w:val="14"/>
        <w:szCs w:val="14"/>
      </w:rPr>
    </w:pPr>
    <w:r>
      <w:rPr>
        <w:sz w:val="24"/>
        <w:szCs w:val="24"/>
      </w:rPr>
      <w:tab/>
    </w:r>
    <w:r>
      <w:rPr>
        <w:spacing w:val="-5"/>
        <w:sz w:val="14"/>
        <w:szCs w:val="14"/>
      </w:rPr>
      <w:t>Execution Copy</w:t>
    </w:r>
  </w:p>
</w:hdr>
</file>

<file path=word/header1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keepNext/>
      <w:keepLines/>
      <w:tabs>
        <w:tab w:val="left" w:pos="5603"/>
      </w:tabs>
      <w:kinsoku w:val="0"/>
      <w:overflowPunct w:val="0"/>
      <w:autoSpaceDE/>
      <w:autoSpaceDN/>
      <w:adjustRightInd/>
      <w:textAlignment w:val="baseline"/>
      <w:rPr>
        <w:spacing w:val="-5"/>
        <w:sz w:val="14"/>
        <w:szCs w:val="14"/>
      </w:rPr>
    </w:pPr>
    <w:r>
      <w:rPr>
        <w:sz w:val="24"/>
        <w:szCs w:val="24"/>
      </w:rPr>
      <w:tab/>
    </w:r>
    <w:r>
      <w:rPr>
        <w:spacing w:val="-5"/>
        <w:sz w:val="14"/>
        <w:szCs w:val="14"/>
      </w:rPr>
      <w:t>Execution Copy</w:t>
    </w:r>
  </w:p>
</w:hdr>
</file>

<file path=word/header1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keepNext/>
      <w:keepLines/>
      <w:tabs>
        <w:tab w:val="left" w:pos="5603"/>
      </w:tabs>
      <w:kinsoku w:val="0"/>
      <w:overflowPunct w:val="0"/>
      <w:autoSpaceDE/>
      <w:autoSpaceDN/>
      <w:adjustRightInd/>
      <w:textAlignment w:val="baseline"/>
      <w:rPr>
        <w:spacing w:val="-5"/>
        <w:sz w:val="14"/>
        <w:szCs w:val="14"/>
      </w:rPr>
    </w:pPr>
    <w:r>
      <w:rPr>
        <w:sz w:val="24"/>
        <w:szCs w:val="24"/>
      </w:rPr>
      <w:tab/>
    </w:r>
    <w:r>
      <w:rPr>
        <w:spacing w:val="-5"/>
        <w:sz w:val="14"/>
        <w:szCs w:val="14"/>
      </w:rPr>
      <w:t>Execution Copy</w:t>
    </w:r>
  </w:p>
</w:hdr>
</file>

<file path=word/header1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keepNext/>
      <w:keepLines/>
      <w:tabs>
        <w:tab w:val="left" w:pos="5603"/>
      </w:tabs>
      <w:kinsoku w:val="0"/>
      <w:overflowPunct w:val="0"/>
      <w:autoSpaceDE/>
      <w:autoSpaceDN/>
      <w:adjustRightInd/>
      <w:textAlignment w:val="baseline"/>
      <w:rPr>
        <w:spacing w:val="-5"/>
        <w:sz w:val="14"/>
        <w:szCs w:val="14"/>
      </w:rPr>
    </w:pPr>
    <w:r>
      <w:rPr>
        <w:sz w:val="24"/>
        <w:szCs w:val="24"/>
      </w:rPr>
      <w:tab/>
    </w:r>
    <w:r>
      <w:rPr>
        <w:spacing w:val="-5"/>
        <w:sz w:val="14"/>
        <w:szCs w:val="14"/>
      </w:rPr>
      <w:t>Execution Copy</w:t>
    </w:r>
  </w:p>
</w:hdr>
</file>

<file path=word/header1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keepNext/>
      <w:keepLines/>
      <w:tabs>
        <w:tab w:val="left" w:pos="5603"/>
      </w:tabs>
      <w:kinsoku w:val="0"/>
      <w:overflowPunct w:val="0"/>
      <w:autoSpaceDE/>
      <w:autoSpaceDN/>
      <w:adjustRightInd/>
      <w:textAlignment w:val="baseline"/>
      <w:rPr>
        <w:spacing w:val="-5"/>
        <w:sz w:val="14"/>
        <w:szCs w:val="14"/>
      </w:rPr>
    </w:pPr>
    <w:r>
      <w:rPr>
        <w:sz w:val="24"/>
        <w:szCs w:val="24"/>
      </w:rPr>
      <w:tab/>
    </w:r>
    <w:r>
      <w:rPr>
        <w:spacing w:val="-5"/>
        <w:sz w:val="14"/>
        <w:szCs w:val="14"/>
      </w:rPr>
      <w:t>Execution Copy</w:t>
    </w:r>
  </w:p>
</w:hdr>
</file>

<file path=word/header1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widowControl/>
      <w:rPr>
        <w:sz w:val="24"/>
        <w:szCs w:val="24"/>
      </w:rPr>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3339A9">
    <w:pPr>
      <w:kinsoku w:val="0"/>
      <w:overflowPunct w:val="0"/>
      <w:autoSpaceDE/>
      <w:autoSpaceDN/>
      <w:adjustRightInd/>
      <w:textAlignment w:val="baseline"/>
      <w:rPr>
        <w:sz w:val="16"/>
        <w:szCs w:val="16"/>
      </w:rPr>
    </w:pPr>
    <w:r>
      <w:rPr>
        <w:noProof/>
        <w:lang w:val="en-GB"/>
      </w:rPr>
      <mc:AlternateContent>
        <mc:Choice Requires="wps">
          <w:drawing>
            <wp:anchor distT="0" distB="0" distL="0" distR="0" simplePos="0" relativeHeight="251447808" behindDoc="0" locked="0" layoutInCell="0" allowOverlap="1">
              <wp:simplePos x="0" y="0"/>
              <wp:positionH relativeFrom="page">
                <wp:posOffset>4187825</wp:posOffset>
              </wp:positionH>
              <wp:positionV relativeFrom="paragraph">
                <wp:posOffset>0</wp:posOffset>
              </wp:positionV>
              <wp:extent cx="521335" cy="89535"/>
              <wp:effectExtent l="0" t="0" r="0" b="0"/>
              <wp:wrapSquare wrapText="bothSides"/>
              <wp:docPr id="42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335" cy="8953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5E08" w:rsidRDefault="00C15E08">
                          <w:pPr>
                            <w:keepNext/>
                            <w:keepLines/>
                            <w:kinsoku w:val="0"/>
                            <w:overflowPunct w:val="0"/>
                            <w:autoSpaceDE/>
                            <w:autoSpaceDN/>
                            <w:adjustRightInd/>
                            <w:textAlignment w:val="baseline"/>
                            <w:rPr>
                              <w:spacing w:val="3"/>
                              <w:sz w:val="12"/>
                              <w:szCs w:val="12"/>
                            </w:rPr>
                          </w:pPr>
                          <w:r>
                            <w:rPr>
                              <w:spacing w:val="3"/>
                              <w:sz w:val="12"/>
                              <w:szCs w:val="12"/>
                            </w:rPr>
                            <w:t>Execution Copy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2" o:spid="_x0000_s1062" type="#_x0000_t202" style="position:absolute;margin-left:329.75pt;margin-top:0;width:41.05pt;height:7.05pt;z-index:2514478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" o:allowincell="f" stroked="f">
              <v:fill opacity="0"/>
              <v:textbox inset="0,0,0,0">
                <w:txbxContent>
                  <w:p w:rsidR="00C15E08" w:rsidRDefault="00C15E08">
                    <w:pPr>
                      <w:keepNext/>
                      <w:keepLines/>
                      <w:kinsoku w:val="0"/>
                      <w:overflowPunct w:val="0"/>
                      <w:autoSpaceDE/>
                      <w:autoSpaceDN/>
                      <w:adjustRightInd/>
                      <w:textAlignment w:val="baseline"/>
                      <w:rPr>
                        <w:spacing w:val="3"/>
                        <w:sz w:val="12"/>
                        <w:szCs w:val="12"/>
                      </w:rPr>
                    </w:pPr>
                    <w:r>
                      <w:rPr>
                        <w:spacing w:val="3"/>
                        <w:sz w:val="12"/>
                        <w:szCs w:val="12"/>
                      </w:rPr>
                      <w:t>Execution Copy</w:t>
                    </w:r>
                  </w:p>
                </w:txbxContent>
              </v:textbox>
              <w10:wrap type="square" anchorx="page"/>
            </v:shape>
          </w:pict>
        </mc:Fallback>
      </mc:AlternateContent>
    </w:r>
  </w:p>
</w:hdr>
</file>

<file path=word/header1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widowControl/>
      <w:rPr>
        <w:sz w:val="24"/>
        <w:szCs w:val="24"/>
      </w:rPr>
    </w:pPr>
  </w:p>
</w:hdr>
</file>

<file path=word/header1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keepNext/>
      <w:keepLines/>
      <w:tabs>
        <w:tab w:val="left" w:pos="5883"/>
      </w:tabs>
      <w:kinsoku w:val="0"/>
      <w:overflowPunct w:val="0"/>
      <w:autoSpaceDE/>
      <w:autoSpaceDN/>
      <w:adjustRightInd/>
      <w:textAlignment w:val="baseline"/>
      <w:rPr>
        <w:spacing w:val="3"/>
        <w:sz w:val="12"/>
        <w:szCs w:val="12"/>
      </w:rPr>
    </w:pPr>
    <w:r>
      <w:rPr>
        <w:sz w:val="24"/>
        <w:szCs w:val="24"/>
      </w:rPr>
      <w:tab/>
    </w:r>
    <w:r>
      <w:rPr>
        <w:spacing w:val="3"/>
        <w:sz w:val="12"/>
        <w:szCs w:val="12"/>
      </w:rPr>
      <w:t>Execution Copy</w:t>
    </w:r>
  </w:p>
</w:hdr>
</file>

<file path=word/header1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3339A9">
    <w:pPr>
      <w:kinsoku w:val="0"/>
      <w:overflowPunct w:val="0"/>
      <w:autoSpaceDE/>
      <w:autoSpaceDN/>
      <w:adjustRightInd/>
      <w:textAlignment w:val="baseline"/>
      <w:rPr>
        <w:sz w:val="16"/>
        <w:szCs w:val="16"/>
      </w:rPr>
    </w:pPr>
    <w:r>
      <w:rPr>
        <w:noProof/>
        <w:lang w:val="en-GB"/>
      </w:rPr>
      <mc:AlternateContent>
        <mc:Choice Requires="wps">
          <w:drawing>
            <wp:anchor distT="0" distB="0" distL="0" distR="0" simplePos="0" relativeHeight="251576832" behindDoc="0" locked="0" layoutInCell="0" allowOverlap="1">
              <wp:simplePos x="0" y="0"/>
              <wp:positionH relativeFrom="page">
                <wp:posOffset>3997325</wp:posOffset>
              </wp:positionH>
              <wp:positionV relativeFrom="paragraph">
                <wp:posOffset>0</wp:posOffset>
              </wp:positionV>
              <wp:extent cx="521335" cy="95885"/>
              <wp:effectExtent l="0" t="0" r="0" b="0"/>
              <wp:wrapSquare wrapText="bothSides"/>
              <wp:docPr id="296" name="Text Box 1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335" cy="9588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5E08" w:rsidRDefault="00C15E08">
                          <w:pPr>
                            <w:keepNext/>
                            <w:keepLines/>
                            <w:kinsoku w:val="0"/>
                            <w:overflowPunct w:val="0"/>
                            <w:autoSpaceDE/>
                            <w:autoSpaceDN/>
                            <w:adjustRightInd/>
                            <w:textAlignment w:val="baseline"/>
                            <w:rPr>
                              <w:spacing w:val="3"/>
                              <w:sz w:val="12"/>
                              <w:szCs w:val="12"/>
                            </w:rPr>
                          </w:pPr>
                          <w:r>
                            <w:rPr>
                              <w:spacing w:val="3"/>
                              <w:sz w:val="12"/>
                              <w:szCs w:val="12"/>
                            </w:rPr>
                            <w:t>Execution Copy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38" o:spid="_x0000_s1188" type="#_x0000_t202" style="position:absolute;margin-left:314.75pt;margin-top:0;width:41.05pt;height:7.55pt;z-index:2515768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" o:allowincell="f" stroked="f">
              <v:fill opacity="0"/>
              <v:textbox inset="0,0,0,0">
                <w:txbxContent>
                  <w:p w:rsidR="00C15E08" w:rsidRDefault="00C15E08">
                    <w:pPr>
                      <w:keepNext/>
                      <w:keepLines/>
                      <w:kinsoku w:val="0"/>
                      <w:overflowPunct w:val="0"/>
                      <w:autoSpaceDE/>
                      <w:autoSpaceDN/>
                      <w:adjustRightInd/>
                      <w:textAlignment w:val="baseline"/>
                      <w:rPr>
                        <w:spacing w:val="3"/>
                        <w:sz w:val="12"/>
                        <w:szCs w:val="12"/>
                      </w:rPr>
                    </w:pPr>
                    <w:r>
                      <w:rPr>
                        <w:spacing w:val="3"/>
                        <w:sz w:val="12"/>
                        <w:szCs w:val="12"/>
                      </w:rPr>
                      <w:t>Execution Copy</w:t>
                    </w:r>
                  </w:p>
                </w:txbxContent>
              </v:textbox>
              <w10:wrap type="square" anchorx="page"/>
            </v:shape>
          </w:pict>
        </mc:Fallback>
      </mc:AlternateContent>
    </w:r>
  </w:p>
</w:hdr>
</file>

<file path=word/header1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3339A9">
    <w:pPr>
      <w:kinsoku w:val="0"/>
      <w:overflowPunct w:val="0"/>
      <w:autoSpaceDE/>
      <w:autoSpaceDN/>
      <w:adjustRightInd/>
      <w:textAlignment w:val="baseline"/>
      <w:rPr>
        <w:sz w:val="16"/>
        <w:szCs w:val="16"/>
      </w:rPr>
    </w:pPr>
    <w:r>
      <w:rPr>
        <w:noProof/>
        <w:lang w:val="en-GB"/>
      </w:rPr>
      <mc:AlternateContent>
        <mc:Choice Requires="wps">
          <w:drawing>
            <wp:anchor distT="0" distB="0" distL="0" distR="0" simplePos="0" relativeHeight="251577856" behindDoc="0" locked="0" layoutInCell="0" allowOverlap="1">
              <wp:simplePos x="0" y="0"/>
              <wp:positionH relativeFrom="page">
                <wp:posOffset>3997325</wp:posOffset>
              </wp:positionH>
              <wp:positionV relativeFrom="paragraph">
                <wp:posOffset>0</wp:posOffset>
              </wp:positionV>
              <wp:extent cx="521335" cy="95885"/>
              <wp:effectExtent l="0" t="0" r="0" b="0"/>
              <wp:wrapSquare wrapText="bothSides"/>
              <wp:docPr id="295" name="Text Box 1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335" cy="9588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5E08" w:rsidRDefault="00C15E08">
                          <w:pPr>
                            <w:keepNext/>
                            <w:keepLines/>
                            <w:kinsoku w:val="0"/>
                            <w:overflowPunct w:val="0"/>
                            <w:autoSpaceDE/>
                            <w:autoSpaceDN/>
                            <w:adjustRightInd/>
                            <w:textAlignment w:val="baseline"/>
                            <w:rPr>
                              <w:spacing w:val="3"/>
                              <w:sz w:val="12"/>
                              <w:szCs w:val="12"/>
                            </w:rPr>
                          </w:pPr>
                          <w:r>
                            <w:rPr>
                              <w:spacing w:val="3"/>
                              <w:sz w:val="12"/>
                              <w:szCs w:val="12"/>
                            </w:rPr>
                            <w:t>Execution Copy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39" o:spid="_x0000_s1189" type="#_x0000_t202" style="position:absolute;margin-left:314.75pt;margin-top:0;width:41.05pt;height:7.55pt;z-index:2515778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" o:allowincell="f" stroked="f">
              <v:fill opacity="0"/>
              <v:textbox inset="0,0,0,0">
                <w:txbxContent>
                  <w:p w:rsidR="00C15E08" w:rsidRDefault="00C15E08">
                    <w:pPr>
                      <w:keepNext/>
                      <w:keepLines/>
                      <w:kinsoku w:val="0"/>
                      <w:overflowPunct w:val="0"/>
                      <w:autoSpaceDE/>
                      <w:autoSpaceDN/>
                      <w:adjustRightInd/>
                      <w:textAlignment w:val="baseline"/>
                      <w:rPr>
                        <w:spacing w:val="3"/>
                        <w:sz w:val="12"/>
                        <w:szCs w:val="12"/>
                      </w:rPr>
                    </w:pPr>
                    <w:r>
                      <w:rPr>
                        <w:spacing w:val="3"/>
                        <w:sz w:val="12"/>
                        <w:szCs w:val="12"/>
                      </w:rPr>
                      <w:t>Execution Copy</w:t>
                    </w:r>
                  </w:p>
                </w:txbxContent>
              </v:textbox>
              <w10:wrap type="square" anchorx="page"/>
            </v:shape>
          </w:pict>
        </mc:Fallback>
      </mc:AlternateContent>
    </w:r>
  </w:p>
</w:hdr>
</file>

<file path=word/header1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3339A9">
    <w:pPr>
      <w:kinsoku w:val="0"/>
      <w:overflowPunct w:val="0"/>
      <w:autoSpaceDE/>
      <w:autoSpaceDN/>
      <w:adjustRightInd/>
      <w:textAlignment w:val="baseline"/>
      <w:rPr>
        <w:sz w:val="16"/>
        <w:szCs w:val="16"/>
      </w:rPr>
    </w:pPr>
    <w:r>
      <w:rPr>
        <w:noProof/>
        <w:lang w:val="en-GB"/>
      </w:rPr>
      <mc:AlternateContent>
        <mc:Choice Requires="wps">
          <w:drawing>
            <wp:anchor distT="0" distB="0" distL="0" distR="0" simplePos="0" relativeHeight="251578880" behindDoc="0" locked="0" layoutInCell="0" allowOverlap="1">
              <wp:simplePos x="0" y="0"/>
              <wp:positionH relativeFrom="page">
                <wp:posOffset>3997325</wp:posOffset>
              </wp:positionH>
              <wp:positionV relativeFrom="paragraph">
                <wp:posOffset>0</wp:posOffset>
              </wp:positionV>
              <wp:extent cx="521335" cy="95885"/>
              <wp:effectExtent l="0" t="0" r="0" b="0"/>
              <wp:wrapSquare wrapText="bothSides"/>
              <wp:docPr id="292" name="Text Box 1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335" cy="9588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5E08" w:rsidRDefault="00C15E08">
                          <w:pPr>
                            <w:keepNext/>
                            <w:keepLines/>
                            <w:kinsoku w:val="0"/>
                            <w:overflowPunct w:val="0"/>
                            <w:autoSpaceDE/>
                            <w:autoSpaceDN/>
                            <w:adjustRightInd/>
                            <w:textAlignment w:val="baseline"/>
                            <w:rPr>
                              <w:spacing w:val="3"/>
                              <w:sz w:val="12"/>
                              <w:szCs w:val="12"/>
                            </w:rPr>
                          </w:pPr>
                          <w:r>
                            <w:rPr>
                              <w:spacing w:val="3"/>
                              <w:sz w:val="12"/>
                              <w:szCs w:val="12"/>
                            </w:rPr>
                            <w:t>Execution Copy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40" o:spid="_x0000_s1192" type="#_x0000_t202" style="position:absolute;margin-left:314.75pt;margin-top:0;width:41.05pt;height:7.55pt;z-index:2515788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" o:allowincell="f" stroked="f">
              <v:fill opacity="0"/>
              <v:textbox inset="0,0,0,0">
                <w:txbxContent>
                  <w:p w:rsidR="00C15E08" w:rsidRDefault="00C15E08">
                    <w:pPr>
                      <w:keepNext/>
                      <w:keepLines/>
                      <w:kinsoku w:val="0"/>
                      <w:overflowPunct w:val="0"/>
                      <w:autoSpaceDE/>
                      <w:autoSpaceDN/>
                      <w:adjustRightInd/>
                      <w:textAlignment w:val="baseline"/>
                      <w:rPr>
                        <w:spacing w:val="3"/>
                        <w:sz w:val="12"/>
                        <w:szCs w:val="12"/>
                      </w:rPr>
                    </w:pPr>
                    <w:r>
                      <w:rPr>
                        <w:spacing w:val="3"/>
                        <w:sz w:val="12"/>
                        <w:szCs w:val="12"/>
                      </w:rPr>
                      <w:t>Execution Copy</w:t>
                    </w:r>
                  </w:p>
                </w:txbxContent>
              </v:textbox>
              <w10:wrap type="square" anchorx="page"/>
            </v:shape>
          </w:pict>
        </mc:Fallback>
      </mc:AlternateContent>
    </w:r>
  </w:p>
</w:hdr>
</file>

<file path=word/header1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3339A9">
    <w:pPr>
      <w:kinsoku w:val="0"/>
      <w:overflowPunct w:val="0"/>
      <w:autoSpaceDE/>
      <w:autoSpaceDN/>
      <w:adjustRightInd/>
      <w:textAlignment w:val="baseline"/>
      <w:rPr>
        <w:sz w:val="16"/>
        <w:szCs w:val="16"/>
      </w:rPr>
    </w:pPr>
    <w:r>
      <w:rPr>
        <w:noProof/>
        <w:lang w:val="en-GB"/>
      </w:rPr>
      <mc:AlternateContent>
        <mc:Choice Requires="wps">
          <w:drawing>
            <wp:anchor distT="0" distB="0" distL="0" distR="0" simplePos="0" relativeHeight="251582976" behindDoc="0" locked="0" layoutInCell="0" allowOverlap="1">
              <wp:simplePos x="0" y="0"/>
              <wp:positionH relativeFrom="page">
                <wp:posOffset>3997325</wp:posOffset>
              </wp:positionH>
              <wp:positionV relativeFrom="paragraph">
                <wp:posOffset>0</wp:posOffset>
              </wp:positionV>
              <wp:extent cx="521335" cy="95885"/>
              <wp:effectExtent l="0" t="0" r="0" b="0"/>
              <wp:wrapSquare wrapText="bothSides"/>
              <wp:docPr id="290" name="Text Box 1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335" cy="9588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5E08" w:rsidRDefault="00C15E08">
                          <w:pPr>
                            <w:keepNext/>
                            <w:keepLines/>
                            <w:kinsoku w:val="0"/>
                            <w:overflowPunct w:val="0"/>
                            <w:autoSpaceDE/>
                            <w:autoSpaceDN/>
                            <w:adjustRightInd/>
                            <w:textAlignment w:val="baseline"/>
                            <w:rPr>
                              <w:spacing w:val="3"/>
                              <w:sz w:val="12"/>
                              <w:szCs w:val="12"/>
                            </w:rPr>
                          </w:pPr>
                          <w:r>
                            <w:rPr>
                              <w:spacing w:val="3"/>
                              <w:sz w:val="12"/>
                              <w:szCs w:val="12"/>
                            </w:rPr>
                            <w:t>Execution Copy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44" o:spid="_x0000_s1194" type="#_x0000_t202" style="position:absolute;margin-left:314.75pt;margin-top:0;width:41.05pt;height:7.55pt;z-index:2515829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" o:allowincell="f" stroked="f">
              <v:fill opacity="0"/>
              <v:textbox inset="0,0,0,0">
                <w:txbxContent>
                  <w:p w:rsidR="00C15E08" w:rsidRDefault="00C15E08">
                    <w:pPr>
                      <w:keepNext/>
                      <w:keepLines/>
                      <w:kinsoku w:val="0"/>
                      <w:overflowPunct w:val="0"/>
                      <w:autoSpaceDE/>
                      <w:autoSpaceDN/>
                      <w:adjustRightInd/>
                      <w:textAlignment w:val="baseline"/>
                      <w:rPr>
                        <w:spacing w:val="3"/>
                        <w:sz w:val="12"/>
                        <w:szCs w:val="12"/>
                      </w:rPr>
                    </w:pPr>
                    <w:r>
                      <w:rPr>
                        <w:spacing w:val="3"/>
                        <w:sz w:val="12"/>
                        <w:szCs w:val="12"/>
                      </w:rPr>
                      <w:t>Execution Copy</w:t>
                    </w:r>
                  </w:p>
                </w:txbxContent>
              </v:textbox>
              <w10:wrap type="square" anchorx="page"/>
            </v:shape>
          </w:pict>
        </mc:Fallback>
      </mc:AlternateContent>
    </w:r>
  </w:p>
</w:hdr>
</file>

<file path=word/header1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3339A9">
    <w:pPr>
      <w:kinsoku w:val="0"/>
      <w:overflowPunct w:val="0"/>
      <w:autoSpaceDE/>
      <w:autoSpaceDN/>
      <w:adjustRightInd/>
      <w:textAlignment w:val="baseline"/>
      <w:rPr>
        <w:sz w:val="16"/>
        <w:szCs w:val="16"/>
      </w:rPr>
    </w:pPr>
    <w:r>
      <w:rPr>
        <w:noProof/>
        <w:lang w:val="en-GB"/>
      </w:rPr>
      <mc:AlternateContent>
        <mc:Choice Requires="wps">
          <w:drawing>
            <wp:anchor distT="0" distB="0" distL="0" distR="0" simplePos="0" relativeHeight="251584000" behindDoc="0" locked="0" layoutInCell="0" allowOverlap="1">
              <wp:simplePos x="0" y="0"/>
              <wp:positionH relativeFrom="page">
                <wp:posOffset>3997325</wp:posOffset>
              </wp:positionH>
              <wp:positionV relativeFrom="paragraph">
                <wp:posOffset>0</wp:posOffset>
              </wp:positionV>
              <wp:extent cx="521335" cy="95885"/>
              <wp:effectExtent l="0" t="0" r="0" b="0"/>
              <wp:wrapSquare wrapText="bothSides"/>
              <wp:docPr id="289" name="Text Box 1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335" cy="9588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5E08" w:rsidRDefault="00C15E08">
                          <w:pPr>
                            <w:keepNext/>
                            <w:keepLines/>
                            <w:kinsoku w:val="0"/>
                            <w:overflowPunct w:val="0"/>
                            <w:autoSpaceDE/>
                            <w:autoSpaceDN/>
                            <w:adjustRightInd/>
                            <w:textAlignment w:val="baseline"/>
                            <w:rPr>
                              <w:spacing w:val="3"/>
                              <w:sz w:val="12"/>
                              <w:szCs w:val="12"/>
                            </w:rPr>
                          </w:pPr>
                          <w:r>
                            <w:rPr>
                              <w:spacing w:val="3"/>
                              <w:sz w:val="12"/>
                              <w:szCs w:val="12"/>
                            </w:rPr>
                            <w:t>Execution Copy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45" o:spid="_x0000_s1195" type="#_x0000_t202" style="position:absolute;margin-left:314.75pt;margin-top:0;width:41.05pt;height:7.55pt;z-index:2515840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" o:allowincell="f" stroked="f">
              <v:fill opacity="0"/>
              <v:textbox inset="0,0,0,0">
                <w:txbxContent>
                  <w:p w:rsidR="00C15E08" w:rsidRDefault="00C15E08">
                    <w:pPr>
                      <w:keepNext/>
                      <w:keepLines/>
                      <w:kinsoku w:val="0"/>
                      <w:overflowPunct w:val="0"/>
                      <w:autoSpaceDE/>
                      <w:autoSpaceDN/>
                      <w:adjustRightInd/>
                      <w:textAlignment w:val="baseline"/>
                      <w:rPr>
                        <w:spacing w:val="3"/>
                        <w:sz w:val="12"/>
                        <w:szCs w:val="12"/>
                      </w:rPr>
                    </w:pPr>
                    <w:r>
                      <w:rPr>
                        <w:spacing w:val="3"/>
                        <w:sz w:val="12"/>
                        <w:szCs w:val="12"/>
                      </w:rPr>
                      <w:t>Execution Copy</w:t>
                    </w:r>
                  </w:p>
                </w:txbxContent>
              </v:textbox>
              <w10:wrap type="square" anchorx="page"/>
            </v:shape>
          </w:pict>
        </mc:Fallback>
      </mc:AlternateContent>
    </w:r>
  </w:p>
</w:hdr>
</file>

<file path=word/header1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3339A9">
    <w:pPr>
      <w:kinsoku w:val="0"/>
      <w:overflowPunct w:val="0"/>
      <w:autoSpaceDE/>
      <w:autoSpaceDN/>
      <w:adjustRightInd/>
      <w:textAlignment w:val="baseline"/>
      <w:rPr>
        <w:sz w:val="16"/>
        <w:szCs w:val="16"/>
      </w:rPr>
    </w:pPr>
    <w:r>
      <w:rPr>
        <w:noProof/>
        <w:lang w:val="en-GB"/>
      </w:rPr>
      <mc:AlternateContent>
        <mc:Choice Requires="wps">
          <w:drawing>
            <wp:anchor distT="0" distB="0" distL="0" distR="0" simplePos="0" relativeHeight="251587072" behindDoc="0" locked="0" layoutInCell="0" allowOverlap="1">
              <wp:simplePos x="0" y="0"/>
              <wp:positionH relativeFrom="page">
                <wp:posOffset>3997325</wp:posOffset>
              </wp:positionH>
              <wp:positionV relativeFrom="paragraph">
                <wp:posOffset>0</wp:posOffset>
              </wp:positionV>
              <wp:extent cx="521335" cy="95885"/>
              <wp:effectExtent l="0" t="0" r="0" b="0"/>
              <wp:wrapSquare wrapText="bothSides"/>
              <wp:docPr id="286" name="Text Box 1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335" cy="9588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5E08" w:rsidRDefault="00C15E08">
                          <w:pPr>
                            <w:keepNext/>
                            <w:keepLines/>
                            <w:kinsoku w:val="0"/>
                            <w:overflowPunct w:val="0"/>
                            <w:autoSpaceDE/>
                            <w:autoSpaceDN/>
                            <w:adjustRightInd/>
                            <w:textAlignment w:val="baseline"/>
                            <w:rPr>
                              <w:spacing w:val="3"/>
                              <w:sz w:val="12"/>
                              <w:szCs w:val="12"/>
                            </w:rPr>
                          </w:pPr>
                          <w:r>
                            <w:rPr>
                              <w:spacing w:val="3"/>
                              <w:sz w:val="12"/>
                              <w:szCs w:val="12"/>
                            </w:rPr>
                            <w:t>Execution Copy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48" o:spid="_x0000_s1198" type="#_x0000_t202" style="position:absolute;margin-left:314.75pt;margin-top:0;width:41.05pt;height:7.55pt;z-index:2515870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" o:allowincell="f" stroked="f">
              <v:fill opacity="0"/>
              <v:textbox inset="0,0,0,0">
                <w:txbxContent>
                  <w:p w:rsidR="00C15E08" w:rsidRDefault="00C15E08">
                    <w:pPr>
                      <w:keepNext/>
                      <w:keepLines/>
                      <w:kinsoku w:val="0"/>
                      <w:overflowPunct w:val="0"/>
                      <w:autoSpaceDE/>
                      <w:autoSpaceDN/>
                      <w:adjustRightInd/>
                      <w:textAlignment w:val="baseline"/>
                      <w:rPr>
                        <w:spacing w:val="3"/>
                        <w:sz w:val="12"/>
                        <w:szCs w:val="12"/>
                      </w:rPr>
                    </w:pPr>
                    <w:r>
                      <w:rPr>
                        <w:spacing w:val="3"/>
                        <w:sz w:val="12"/>
                        <w:szCs w:val="12"/>
                      </w:rPr>
                      <w:t>Execution Copy</w:t>
                    </w:r>
                  </w:p>
                </w:txbxContent>
              </v:textbox>
              <w10:wrap type="square" anchorx="page"/>
            </v:shape>
          </w:pict>
        </mc:Fallback>
      </mc:AlternateContent>
    </w:r>
  </w:p>
</w:hdr>
</file>

<file path=word/header1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3339A9">
    <w:pPr>
      <w:kinsoku w:val="0"/>
      <w:overflowPunct w:val="0"/>
      <w:autoSpaceDE/>
      <w:autoSpaceDN/>
      <w:adjustRightInd/>
      <w:textAlignment w:val="baseline"/>
      <w:rPr>
        <w:sz w:val="16"/>
        <w:szCs w:val="16"/>
      </w:rPr>
    </w:pPr>
    <w:r>
      <w:rPr>
        <w:noProof/>
        <w:lang w:val="en-GB"/>
      </w:rPr>
      <mc:AlternateContent>
        <mc:Choice Requires="wps">
          <w:drawing>
            <wp:anchor distT="0" distB="0" distL="0" distR="0" simplePos="0" relativeHeight="251588096" behindDoc="0" locked="0" layoutInCell="0" allowOverlap="1">
              <wp:simplePos x="0" y="0"/>
              <wp:positionH relativeFrom="page">
                <wp:posOffset>3997325</wp:posOffset>
              </wp:positionH>
              <wp:positionV relativeFrom="paragraph">
                <wp:posOffset>0</wp:posOffset>
              </wp:positionV>
              <wp:extent cx="521335" cy="95885"/>
              <wp:effectExtent l="0" t="0" r="0" b="0"/>
              <wp:wrapSquare wrapText="bothSides"/>
              <wp:docPr id="285" name="Text Box 1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335" cy="9588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5E08" w:rsidRDefault="00C15E08">
                          <w:pPr>
                            <w:keepNext/>
                            <w:keepLines/>
                            <w:kinsoku w:val="0"/>
                            <w:overflowPunct w:val="0"/>
                            <w:autoSpaceDE/>
                            <w:autoSpaceDN/>
                            <w:adjustRightInd/>
                            <w:textAlignment w:val="baseline"/>
                            <w:rPr>
                              <w:spacing w:val="3"/>
                              <w:sz w:val="12"/>
                              <w:szCs w:val="12"/>
                            </w:rPr>
                          </w:pPr>
                          <w:r>
                            <w:rPr>
                              <w:spacing w:val="3"/>
                              <w:sz w:val="12"/>
                              <w:szCs w:val="12"/>
                            </w:rPr>
                            <w:t>Execution Copy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199" type="#_x0000_t202" style="position:absolute;margin-left:314.75pt;margin-top:0;width:41.05pt;height:7.55pt;z-index:2515880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" o:allowincell="f" stroked="f">
              <v:fill opacity="0"/>
              <v:textbox inset="0,0,0,0">
                <w:txbxContent>
                  <w:p w:rsidR="00C15E08" w:rsidRDefault="00C15E08">
                    <w:pPr>
                      <w:keepNext/>
                      <w:keepLines/>
                      <w:kinsoku w:val="0"/>
                      <w:overflowPunct w:val="0"/>
                      <w:autoSpaceDE/>
                      <w:autoSpaceDN/>
                      <w:adjustRightInd/>
                      <w:textAlignment w:val="baseline"/>
                      <w:rPr>
                        <w:spacing w:val="3"/>
                        <w:sz w:val="12"/>
                        <w:szCs w:val="12"/>
                      </w:rPr>
                    </w:pPr>
                    <w:r>
                      <w:rPr>
                        <w:spacing w:val="3"/>
                        <w:sz w:val="12"/>
                        <w:szCs w:val="12"/>
                      </w:rPr>
                      <w:t>Execution Copy</w:t>
                    </w:r>
                  </w:p>
                </w:txbxContent>
              </v:textbox>
              <w10:wrap type="square" anchorx="page"/>
            </v:shape>
          </w:pict>
        </mc:Fallback>
      </mc:AlternateContent>
    </w:r>
  </w:p>
</w:hdr>
</file>

<file path=word/header1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widowControl/>
      <w:rPr>
        <w:sz w:val="24"/>
        <w:szCs w:val="2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widowControl/>
      <w:rPr>
        <w:sz w:val="24"/>
        <w:szCs w:val="24"/>
      </w:rP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3339A9">
    <w:pPr>
      <w:kinsoku w:val="0"/>
      <w:overflowPunct w:val="0"/>
      <w:autoSpaceDE/>
      <w:autoSpaceDN/>
      <w:adjustRightInd/>
      <w:textAlignment w:val="baseline"/>
      <w:rPr>
        <w:sz w:val="16"/>
        <w:szCs w:val="16"/>
      </w:rPr>
    </w:pPr>
    <w:r>
      <w:rPr>
        <w:noProof/>
        <w:lang w:val="en-GB"/>
      </w:rPr>
      <mc:AlternateContent>
        <mc:Choice Requires="wps">
          <w:drawing>
            <wp:anchor distT="0" distB="0" distL="0" distR="0" simplePos="0" relativeHeight="251448832" behindDoc="0" locked="0" layoutInCell="0" allowOverlap="1">
              <wp:simplePos x="0" y="0"/>
              <wp:positionH relativeFrom="page">
                <wp:posOffset>4187825</wp:posOffset>
              </wp:positionH>
              <wp:positionV relativeFrom="paragraph">
                <wp:posOffset>0</wp:posOffset>
              </wp:positionV>
              <wp:extent cx="521335" cy="89535"/>
              <wp:effectExtent l="0" t="0" r="0" b="0"/>
              <wp:wrapSquare wrapText="bothSides"/>
              <wp:docPr id="421"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335" cy="8953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5E08" w:rsidRDefault="00C15E08">
                          <w:pPr>
                            <w:keepNext/>
                            <w:keepLines/>
                            <w:kinsoku w:val="0"/>
                            <w:overflowPunct w:val="0"/>
                            <w:autoSpaceDE/>
                            <w:autoSpaceDN/>
                            <w:adjustRightInd/>
                            <w:textAlignment w:val="baseline"/>
                            <w:rPr>
                              <w:spacing w:val="3"/>
                              <w:sz w:val="12"/>
                              <w:szCs w:val="12"/>
                            </w:rPr>
                          </w:pPr>
                          <w:r>
                            <w:rPr>
                              <w:spacing w:val="3"/>
                              <w:sz w:val="12"/>
                              <w:szCs w:val="12"/>
                            </w:rPr>
                            <w:t>Execution Copy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3" o:spid="_x0000_s1063" type="#_x0000_t202" style="position:absolute;margin-left:329.75pt;margin-top:0;width:41.05pt;height:7.05pt;z-index:2514488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" o:allowincell="f" stroked="f">
              <v:fill opacity="0"/>
              <v:textbox inset="0,0,0,0">
                <w:txbxContent>
                  <w:p w:rsidR="00C15E08" w:rsidRDefault="00C15E08">
                    <w:pPr>
                      <w:keepNext/>
                      <w:keepLines/>
                      <w:kinsoku w:val="0"/>
                      <w:overflowPunct w:val="0"/>
                      <w:autoSpaceDE/>
                      <w:autoSpaceDN/>
                      <w:adjustRightInd/>
                      <w:textAlignment w:val="baseline"/>
                      <w:rPr>
                        <w:spacing w:val="3"/>
                        <w:sz w:val="12"/>
                        <w:szCs w:val="12"/>
                      </w:rPr>
                    </w:pPr>
                    <w:r>
                      <w:rPr>
                        <w:spacing w:val="3"/>
                        <w:sz w:val="12"/>
                        <w:szCs w:val="12"/>
                      </w:rPr>
                      <w:t>Execution Copy</w:t>
                    </w:r>
                  </w:p>
                </w:txbxContent>
              </v:textbox>
              <w10:wrap type="square" anchorx="page"/>
            </v:shape>
          </w:pict>
        </mc:Fallback>
      </mc:AlternateContent>
    </w:r>
  </w:p>
</w:hdr>
</file>

<file path=word/header2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widowControl/>
      <w:rPr>
        <w:sz w:val="24"/>
        <w:szCs w:val="24"/>
      </w:rPr>
    </w:pPr>
  </w:p>
</w:hdr>
</file>

<file path=word/header2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keepNext/>
      <w:keepLines/>
      <w:tabs>
        <w:tab w:val="left" w:pos="5879"/>
      </w:tabs>
      <w:kinsoku w:val="0"/>
      <w:overflowPunct w:val="0"/>
      <w:autoSpaceDE/>
      <w:autoSpaceDN/>
      <w:adjustRightInd/>
      <w:textAlignment w:val="baseline"/>
      <w:rPr>
        <w:spacing w:val="3"/>
        <w:sz w:val="12"/>
        <w:szCs w:val="12"/>
      </w:rPr>
    </w:pPr>
    <w:r>
      <w:rPr>
        <w:sz w:val="24"/>
        <w:szCs w:val="24"/>
      </w:rPr>
      <w:tab/>
    </w:r>
    <w:r>
      <w:rPr>
        <w:spacing w:val="3"/>
        <w:sz w:val="12"/>
        <w:szCs w:val="12"/>
      </w:rPr>
      <w:t>Execution Copy</w:t>
    </w:r>
  </w:p>
</w:hdr>
</file>

<file path=word/header2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widowControl/>
      <w:rPr>
        <w:sz w:val="24"/>
        <w:szCs w:val="24"/>
      </w:rPr>
    </w:pPr>
  </w:p>
</w:hdr>
</file>

<file path=word/header2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widowControl/>
      <w:rPr>
        <w:sz w:val="24"/>
        <w:szCs w:val="24"/>
      </w:rPr>
    </w:pPr>
  </w:p>
</w:hdr>
</file>

<file path=word/header2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keepNext/>
      <w:keepLines/>
      <w:tabs>
        <w:tab w:val="left" w:pos="5687"/>
      </w:tabs>
      <w:kinsoku w:val="0"/>
      <w:overflowPunct w:val="0"/>
      <w:autoSpaceDE/>
      <w:autoSpaceDN/>
      <w:adjustRightInd/>
      <w:textAlignment w:val="baseline"/>
      <w:rPr>
        <w:rFonts w:ascii="Arial" w:hAnsi="Arial" w:cs="Arial"/>
        <w:spacing w:val="-5"/>
        <w:sz w:val="13"/>
        <w:szCs w:val="13"/>
      </w:rPr>
    </w:pPr>
    <w:r>
      <w:rPr>
        <w:sz w:val="24"/>
        <w:szCs w:val="24"/>
      </w:rPr>
      <w:tab/>
    </w:r>
    <w:r>
      <w:rPr>
        <w:rFonts w:ascii="Arial" w:hAnsi="Arial" w:cs="Arial"/>
        <w:spacing w:val="-5"/>
        <w:sz w:val="13"/>
        <w:szCs w:val="13"/>
      </w:rPr>
      <w:t>Execution Copy</w:t>
    </w:r>
  </w:p>
</w:hdr>
</file>

<file path=word/header2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widowControl/>
      <w:rPr>
        <w:sz w:val="24"/>
        <w:szCs w:val="24"/>
      </w:rPr>
    </w:pPr>
  </w:p>
</w:hdr>
</file>

<file path=word/header2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widowControl/>
      <w:rPr>
        <w:sz w:val="24"/>
        <w:szCs w:val="24"/>
      </w:rPr>
    </w:pPr>
  </w:p>
</w:hdr>
</file>

<file path=word/header2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keepNext/>
      <w:keepLines/>
      <w:tabs>
        <w:tab w:val="left" w:pos="5877"/>
      </w:tabs>
      <w:kinsoku w:val="0"/>
      <w:overflowPunct w:val="0"/>
      <w:autoSpaceDE/>
      <w:autoSpaceDN/>
      <w:adjustRightInd/>
      <w:textAlignment w:val="baseline"/>
      <w:rPr>
        <w:spacing w:val="3"/>
        <w:sz w:val="12"/>
        <w:szCs w:val="12"/>
      </w:rPr>
    </w:pPr>
    <w:r>
      <w:rPr>
        <w:sz w:val="24"/>
        <w:szCs w:val="24"/>
      </w:rPr>
      <w:tab/>
    </w:r>
    <w:r>
      <w:rPr>
        <w:spacing w:val="3"/>
        <w:sz w:val="12"/>
        <w:szCs w:val="12"/>
      </w:rPr>
      <w:t>Execution Copy</w:t>
    </w:r>
  </w:p>
</w:hdr>
</file>

<file path=word/header2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3339A9">
    <w:pPr>
      <w:kinsoku w:val="0"/>
      <w:overflowPunct w:val="0"/>
      <w:autoSpaceDE/>
      <w:autoSpaceDN/>
      <w:adjustRightInd/>
      <w:textAlignment w:val="baseline"/>
      <w:rPr>
        <w:sz w:val="16"/>
        <w:szCs w:val="16"/>
      </w:rPr>
    </w:pPr>
    <w:r>
      <w:rPr>
        <w:noProof/>
        <w:lang w:val="en-GB"/>
      </w:rPr>
      <mc:AlternateContent>
        <mc:Choice Requires="wps">
          <w:drawing>
            <wp:anchor distT="0" distB="0" distL="0" distR="0" simplePos="0" relativeHeight="251591168" behindDoc="0" locked="0" layoutInCell="0" allowOverlap="1">
              <wp:simplePos x="0" y="0"/>
              <wp:positionH relativeFrom="page">
                <wp:posOffset>4203700</wp:posOffset>
              </wp:positionH>
              <wp:positionV relativeFrom="paragraph">
                <wp:posOffset>0</wp:posOffset>
              </wp:positionV>
              <wp:extent cx="520700" cy="93980"/>
              <wp:effectExtent l="0" t="0" r="0" b="0"/>
              <wp:wrapSquare wrapText="bothSides"/>
              <wp:docPr id="282" name="Text Box 1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0700" cy="9398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5E08" w:rsidRDefault="00C15E08">
                          <w:pPr>
                            <w:keepNext/>
                            <w:keepLines/>
                            <w:kinsoku w:val="0"/>
                            <w:overflowPunct w:val="0"/>
                            <w:autoSpaceDE/>
                            <w:autoSpaceDN/>
                            <w:adjustRightInd/>
                            <w:textAlignment w:val="baseline"/>
                            <w:rPr>
                              <w:rFonts w:ascii="Tahoma" w:hAnsi="Tahoma" w:cs="Tahoma"/>
                              <w:spacing w:val="-2"/>
                              <w:sz w:val="11"/>
                              <w:szCs w:val="11"/>
                            </w:rPr>
                          </w:pPr>
                          <w:r>
                            <w:rPr>
                              <w:rFonts w:ascii="Tahoma" w:hAnsi="Tahoma" w:cs="Tahoma"/>
                              <w:spacing w:val="-2"/>
                              <w:sz w:val="11"/>
                              <w:szCs w:val="11"/>
                            </w:rPr>
                            <w:t>Execution Copy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52" o:spid="_x0000_s1202" type="#_x0000_t202" style="position:absolute;margin-left:331pt;margin-top:0;width:41pt;height:7.4pt;z-index:2515911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" o:allowincell="f" stroked="f">
              <v:fill opacity="0"/>
              <v:textbox inset="0,0,0,0">
                <w:txbxContent>
                  <w:p w:rsidR="00C15E08" w:rsidRDefault="00C15E08">
                    <w:pPr>
                      <w:keepNext/>
                      <w:keepLines/>
                      <w:kinsoku w:val="0"/>
                      <w:overflowPunct w:val="0"/>
                      <w:autoSpaceDE/>
                      <w:autoSpaceDN/>
                      <w:adjustRightInd/>
                      <w:textAlignment w:val="baseline"/>
                      <w:rPr>
                        <w:rFonts w:ascii="Tahoma" w:hAnsi="Tahoma" w:cs="Tahoma"/>
                        <w:spacing w:val="-2"/>
                        <w:sz w:val="11"/>
                        <w:szCs w:val="11"/>
                      </w:rPr>
                    </w:pPr>
                    <w:r>
                      <w:rPr>
                        <w:rFonts w:ascii="Tahoma" w:hAnsi="Tahoma" w:cs="Tahoma"/>
                        <w:spacing w:val="-2"/>
                        <w:sz w:val="11"/>
                        <w:szCs w:val="11"/>
                      </w:rPr>
                      <w:t>Execution Copy</w:t>
                    </w:r>
                  </w:p>
                </w:txbxContent>
              </v:textbox>
              <w10:wrap type="square" anchorx="page"/>
            </v:shape>
          </w:pict>
        </mc:Fallback>
      </mc:AlternateContent>
    </w:r>
  </w:p>
</w:hdr>
</file>

<file path=word/header2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3339A9">
    <w:pPr>
      <w:kinsoku w:val="0"/>
      <w:overflowPunct w:val="0"/>
      <w:autoSpaceDE/>
      <w:autoSpaceDN/>
      <w:adjustRightInd/>
      <w:textAlignment w:val="baseline"/>
      <w:rPr>
        <w:sz w:val="16"/>
        <w:szCs w:val="16"/>
      </w:rPr>
    </w:pPr>
    <w:r>
      <w:rPr>
        <w:noProof/>
        <w:lang w:val="en-GB"/>
      </w:rPr>
      <mc:AlternateContent>
        <mc:Choice Requires="wps">
          <w:drawing>
            <wp:anchor distT="0" distB="0" distL="0" distR="0" simplePos="0" relativeHeight="251592192" behindDoc="0" locked="0" layoutInCell="0" allowOverlap="1">
              <wp:simplePos x="0" y="0"/>
              <wp:positionH relativeFrom="page">
                <wp:posOffset>4203700</wp:posOffset>
              </wp:positionH>
              <wp:positionV relativeFrom="paragraph">
                <wp:posOffset>0</wp:posOffset>
              </wp:positionV>
              <wp:extent cx="520700" cy="93980"/>
              <wp:effectExtent l="0" t="0" r="0" b="0"/>
              <wp:wrapSquare wrapText="bothSides"/>
              <wp:docPr id="281" name="Text Box 1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0700" cy="9398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5E08" w:rsidRDefault="00C15E08">
                          <w:pPr>
                            <w:keepNext/>
                            <w:keepLines/>
                            <w:kinsoku w:val="0"/>
                            <w:overflowPunct w:val="0"/>
                            <w:autoSpaceDE/>
                            <w:autoSpaceDN/>
                            <w:adjustRightInd/>
                            <w:textAlignment w:val="baseline"/>
                            <w:rPr>
                              <w:rFonts w:ascii="Tahoma" w:hAnsi="Tahoma" w:cs="Tahoma"/>
                              <w:spacing w:val="-2"/>
                              <w:sz w:val="11"/>
                              <w:szCs w:val="11"/>
                            </w:rPr>
                          </w:pPr>
                          <w:r>
                            <w:rPr>
                              <w:rFonts w:ascii="Tahoma" w:hAnsi="Tahoma" w:cs="Tahoma"/>
                              <w:spacing w:val="-2"/>
                              <w:sz w:val="11"/>
                              <w:szCs w:val="11"/>
                            </w:rPr>
                            <w:t>Execution Copy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53" o:spid="_x0000_s1203" type="#_x0000_t202" style="position:absolute;margin-left:331pt;margin-top:0;width:41pt;height:7.4pt;z-index:2515921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" o:allowincell="f" stroked="f">
              <v:fill opacity="0"/>
              <v:textbox inset="0,0,0,0">
                <w:txbxContent>
                  <w:p w:rsidR="00C15E08" w:rsidRDefault="00C15E08">
                    <w:pPr>
                      <w:keepNext/>
                      <w:keepLines/>
                      <w:kinsoku w:val="0"/>
                      <w:overflowPunct w:val="0"/>
                      <w:autoSpaceDE/>
                      <w:autoSpaceDN/>
                      <w:adjustRightInd/>
                      <w:textAlignment w:val="baseline"/>
                      <w:rPr>
                        <w:rFonts w:ascii="Tahoma" w:hAnsi="Tahoma" w:cs="Tahoma"/>
                        <w:spacing w:val="-2"/>
                        <w:sz w:val="11"/>
                        <w:szCs w:val="11"/>
                      </w:rPr>
                    </w:pPr>
                    <w:r>
                      <w:rPr>
                        <w:rFonts w:ascii="Tahoma" w:hAnsi="Tahoma" w:cs="Tahoma"/>
                        <w:spacing w:val="-2"/>
                        <w:sz w:val="11"/>
                        <w:szCs w:val="11"/>
                      </w:rPr>
                      <w:t>Execution Copy</w:t>
                    </w:r>
                  </w:p>
                </w:txbxContent>
              </v:textbox>
              <w10:wrap type="square" anchorx="page"/>
            </v:shape>
          </w:pict>
        </mc:Fallback>
      </mc:AlternateConten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3339A9">
    <w:pPr>
      <w:kinsoku w:val="0"/>
      <w:overflowPunct w:val="0"/>
      <w:autoSpaceDE/>
      <w:autoSpaceDN/>
      <w:adjustRightInd/>
      <w:textAlignment w:val="baseline"/>
      <w:rPr>
        <w:sz w:val="16"/>
        <w:szCs w:val="16"/>
      </w:rPr>
    </w:pPr>
    <w:r>
      <w:rPr>
        <w:noProof/>
        <w:lang w:val="en-GB"/>
      </w:rPr>
      <mc:AlternateContent>
        <mc:Choice Requires="wps">
          <w:drawing>
            <wp:anchor distT="0" distB="0" distL="0" distR="0" simplePos="0" relativeHeight="251451904" behindDoc="0" locked="0" layoutInCell="0" allowOverlap="1">
              <wp:simplePos x="0" y="0"/>
              <wp:positionH relativeFrom="page">
                <wp:posOffset>4187825</wp:posOffset>
              </wp:positionH>
              <wp:positionV relativeFrom="paragraph">
                <wp:posOffset>0</wp:posOffset>
              </wp:positionV>
              <wp:extent cx="521335" cy="89535"/>
              <wp:effectExtent l="0" t="0" r="0" b="0"/>
              <wp:wrapSquare wrapText="bothSides"/>
              <wp:docPr id="418"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335" cy="8953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5E08" w:rsidRDefault="00C15E08">
                          <w:pPr>
                            <w:keepNext/>
                            <w:keepLines/>
                            <w:kinsoku w:val="0"/>
                            <w:overflowPunct w:val="0"/>
                            <w:autoSpaceDE/>
                            <w:autoSpaceDN/>
                            <w:adjustRightInd/>
                            <w:textAlignment w:val="baseline"/>
                            <w:rPr>
                              <w:spacing w:val="3"/>
                              <w:sz w:val="12"/>
                              <w:szCs w:val="12"/>
                            </w:rPr>
                          </w:pPr>
                          <w:r>
                            <w:rPr>
                              <w:spacing w:val="3"/>
                              <w:sz w:val="12"/>
                              <w:szCs w:val="12"/>
                            </w:rPr>
                            <w:t>Execution Copy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6" o:spid="_x0000_s1066" type="#_x0000_t202" style="position:absolute;margin-left:329.75pt;margin-top:0;width:41.05pt;height:7.05pt;z-index:2514519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" o:allowincell="f" stroked="f">
              <v:fill opacity="0"/>
              <v:textbox inset="0,0,0,0">
                <w:txbxContent>
                  <w:p w:rsidR="00C15E08" w:rsidRDefault="00C15E08">
                    <w:pPr>
                      <w:keepNext/>
                      <w:keepLines/>
                      <w:kinsoku w:val="0"/>
                      <w:overflowPunct w:val="0"/>
                      <w:autoSpaceDE/>
                      <w:autoSpaceDN/>
                      <w:adjustRightInd/>
                      <w:textAlignment w:val="baseline"/>
                      <w:rPr>
                        <w:spacing w:val="3"/>
                        <w:sz w:val="12"/>
                        <w:szCs w:val="12"/>
                      </w:rPr>
                    </w:pPr>
                    <w:r>
                      <w:rPr>
                        <w:spacing w:val="3"/>
                        <w:sz w:val="12"/>
                        <w:szCs w:val="12"/>
                      </w:rPr>
                      <w:t>Execution Copy</w:t>
                    </w:r>
                  </w:p>
                </w:txbxContent>
              </v:textbox>
              <w10:wrap type="square" anchorx="page"/>
            </v:shape>
          </w:pict>
        </mc:Fallback>
      </mc:AlternateContent>
    </w:r>
  </w:p>
</w:hdr>
</file>

<file path=word/header2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3339A9">
    <w:pPr>
      <w:kinsoku w:val="0"/>
      <w:overflowPunct w:val="0"/>
      <w:autoSpaceDE/>
      <w:autoSpaceDN/>
      <w:adjustRightInd/>
      <w:textAlignment w:val="baseline"/>
      <w:rPr>
        <w:sz w:val="16"/>
        <w:szCs w:val="16"/>
      </w:rPr>
    </w:pPr>
    <w:r>
      <w:rPr>
        <w:noProof/>
        <w:lang w:val="en-GB"/>
      </w:rPr>
      <mc:AlternateContent>
        <mc:Choice Requires="wps">
          <w:drawing>
            <wp:anchor distT="0" distB="0" distL="0" distR="0" simplePos="0" relativeHeight="251593216" behindDoc="0" locked="0" layoutInCell="0" allowOverlap="1">
              <wp:simplePos x="0" y="0"/>
              <wp:positionH relativeFrom="page">
                <wp:posOffset>4203700</wp:posOffset>
              </wp:positionH>
              <wp:positionV relativeFrom="paragraph">
                <wp:posOffset>0</wp:posOffset>
              </wp:positionV>
              <wp:extent cx="520700" cy="93980"/>
              <wp:effectExtent l="0" t="0" r="0" b="0"/>
              <wp:wrapSquare wrapText="bothSides"/>
              <wp:docPr id="278" name="Text Box 1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0700" cy="9398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5E08" w:rsidRDefault="00C15E08">
                          <w:pPr>
                            <w:keepNext/>
                            <w:keepLines/>
                            <w:kinsoku w:val="0"/>
                            <w:overflowPunct w:val="0"/>
                            <w:autoSpaceDE/>
                            <w:autoSpaceDN/>
                            <w:adjustRightInd/>
                            <w:textAlignment w:val="baseline"/>
                            <w:rPr>
                              <w:rFonts w:ascii="Tahoma" w:hAnsi="Tahoma" w:cs="Tahoma"/>
                              <w:spacing w:val="-2"/>
                              <w:sz w:val="11"/>
                              <w:szCs w:val="11"/>
                            </w:rPr>
                          </w:pPr>
                          <w:r>
                            <w:rPr>
                              <w:rFonts w:ascii="Tahoma" w:hAnsi="Tahoma" w:cs="Tahoma"/>
                              <w:spacing w:val="-2"/>
                              <w:sz w:val="11"/>
                              <w:szCs w:val="11"/>
                            </w:rPr>
                            <w:t>Execution Copy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54" o:spid="_x0000_s1206" type="#_x0000_t202" style="position:absolute;margin-left:331pt;margin-top:0;width:41pt;height:7.4pt;z-index:2515932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" o:allowincell="f" stroked="f">
              <v:fill opacity="0"/>
              <v:textbox inset="0,0,0,0">
                <w:txbxContent>
                  <w:p w:rsidR="00C15E08" w:rsidRDefault="00C15E08">
                    <w:pPr>
                      <w:keepNext/>
                      <w:keepLines/>
                      <w:kinsoku w:val="0"/>
                      <w:overflowPunct w:val="0"/>
                      <w:autoSpaceDE/>
                      <w:autoSpaceDN/>
                      <w:adjustRightInd/>
                      <w:textAlignment w:val="baseline"/>
                      <w:rPr>
                        <w:rFonts w:ascii="Tahoma" w:hAnsi="Tahoma" w:cs="Tahoma"/>
                        <w:spacing w:val="-2"/>
                        <w:sz w:val="11"/>
                        <w:szCs w:val="11"/>
                      </w:rPr>
                    </w:pPr>
                    <w:r>
                      <w:rPr>
                        <w:rFonts w:ascii="Tahoma" w:hAnsi="Tahoma" w:cs="Tahoma"/>
                        <w:spacing w:val="-2"/>
                        <w:sz w:val="11"/>
                        <w:szCs w:val="11"/>
                      </w:rPr>
                      <w:t>Execution Copy</w:t>
                    </w:r>
                  </w:p>
                </w:txbxContent>
              </v:textbox>
              <w10:wrap type="square" anchorx="page"/>
            </v:shape>
          </w:pict>
        </mc:Fallback>
      </mc:AlternateContent>
    </w:r>
  </w:p>
</w:hdr>
</file>

<file path=word/header2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3339A9">
    <w:pPr>
      <w:kinsoku w:val="0"/>
      <w:overflowPunct w:val="0"/>
      <w:autoSpaceDE/>
      <w:autoSpaceDN/>
      <w:adjustRightInd/>
      <w:textAlignment w:val="baseline"/>
      <w:rPr>
        <w:sz w:val="16"/>
        <w:szCs w:val="16"/>
      </w:rPr>
    </w:pPr>
    <w:r>
      <w:rPr>
        <w:noProof/>
        <w:lang w:val="en-GB"/>
      </w:rPr>
      <mc:AlternateContent>
        <mc:Choice Requires="wps">
          <w:drawing>
            <wp:anchor distT="0" distB="0" distL="0" distR="0" simplePos="0" relativeHeight="251597312" behindDoc="0" locked="0" layoutInCell="0" allowOverlap="1">
              <wp:simplePos x="0" y="0"/>
              <wp:positionH relativeFrom="page">
                <wp:posOffset>4203700</wp:posOffset>
              </wp:positionH>
              <wp:positionV relativeFrom="paragraph">
                <wp:posOffset>0</wp:posOffset>
              </wp:positionV>
              <wp:extent cx="520700" cy="93980"/>
              <wp:effectExtent l="0" t="0" r="0" b="0"/>
              <wp:wrapSquare wrapText="bothSides"/>
              <wp:docPr id="276" name="Text Box 1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0700" cy="9398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5E08" w:rsidRDefault="00C15E08">
                          <w:pPr>
                            <w:keepNext/>
                            <w:keepLines/>
                            <w:kinsoku w:val="0"/>
                            <w:overflowPunct w:val="0"/>
                            <w:autoSpaceDE/>
                            <w:autoSpaceDN/>
                            <w:adjustRightInd/>
                            <w:textAlignment w:val="baseline"/>
                            <w:rPr>
                              <w:rFonts w:ascii="Tahoma" w:hAnsi="Tahoma" w:cs="Tahoma"/>
                              <w:spacing w:val="-2"/>
                              <w:sz w:val="11"/>
                              <w:szCs w:val="11"/>
                            </w:rPr>
                          </w:pPr>
                          <w:r>
                            <w:rPr>
                              <w:rFonts w:ascii="Tahoma" w:hAnsi="Tahoma" w:cs="Tahoma"/>
                              <w:spacing w:val="-2"/>
                              <w:sz w:val="11"/>
                              <w:szCs w:val="11"/>
                            </w:rPr>
                            <w:t>Execution Copy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58" o:spid="_x0000_s1208" type="#_x0000_t202" style="position:absolute;margin-left:331pt;margin-top:0;width:41pt;height:7.4pt;z-index:2515973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" o:allowincell="f" stroked="f">
              <v:fill opacity="0"/>
              <v:textbox inset="0,0,0,0">
                <w:txbxContent>
                  <w:p w:rsidR="00C15E08" w:rsidRDefault="00C15E08">
                    <w:pPr>
                      <w:keepNext/>
                      <w:keepLines/>
                      <w:kinsoku w:val="0"/>
                      <w:overflowPunct w:val="0"/>
                      <w:autoSpaceDE/>
                      <w:autoSpaceDN/>
                      <w:adjustRightInd/>
                      <w:textAlignment w:val="baseline"/>
                      <w:rPr>
                        <w:rFonts w:ascii="Tahoma" w:hAnsi="Tahoma" w:cs="Tahoma"/>
                        <w:spacing w:val="-2"/>
                        <w:sz w:val="11"/>
                        <w:szCs w:val="11"/>
                      </w:rPr>
                    </w:pPr>
                    <w:r>
                      <w:rPr>
                        <w:rFonts w:ascii="Tahoma" w:hAnsi="Tahoma" w:cs="Tahoma"/>
                        <w:spacing w:val="-2"/>
                        <w:sz w:val="11"/>
                        <w:szCs w:val="11"/>
                      </w:rPr>
                      <w:t>Execution Copy</w:t>
                    </w:r>
                  </w:p>
                </w:txbxContent>
              </v:textbox>
              <w10:wrap type="square" anchorx="page"/>
            </v:shape>
          </w:pict>
        </mc:Fallback>
      </mc:AlternateContent>
    </w:r>
  </w:p>
</w:hdr>
</file>

<file path=word/header2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3339A9">
    <w:pPr>
      <w:kinsoku w:val="0"/>
      <w:overflowPunct w:val="0"/>
      <w:autoSpaceDE/>
      <w:autoSpaceDN/>
      <w:adjustRightInd/>
      <w:textAlignment w:val="baseline"/>
      <w:rPr>
        <w:sz w:val="16"/>
        <w:szCs w:val="16"/>
      </w:rPr>
    </w:pPr>
    <w:r>
      <w:rPr>
        <w:noProof/>
        <w:lang w:val="en-GB"/>
      </w:rPr>
      <mc:AlternateContent>
        <mc:Choice Requires="wps">
          <w:drawing>
            <wp:anchor distT="0" distB="0" distL="0" distR="0" simplePos="0" relativeHeight="251598336" behindDoc="0" locked="0" layoutInCell="0" allowOverlap="1">
              <wp:simplePos x="0" y="0"/>
              <wp:positionH relativeFrom="page">
                <wp:posOffset>4203700</wp:posOffset>
              </wp:positionH>
              <wp:positionV relativeFrom="paragraph">
                <wp:posOffset>0</wp:posOffset>
              </wp:positionV>
              <wp:extent cx="520700" cy="93980"/>
              <wp:effectExtent l="0" t="0" r="0" b="0"/>
              <wp:wrapSquare wrapText="bothSides"/>
              <wp:docPr id="275" name="Text Box 1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0700" cy="9398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5E08" w:rsidRDefault="00C15E08">
                          <w:pPr>
                            <w:keepNext/>
                            <w:keepLines/>
                            <w:kinsoku w:val="0"/>
                            <w:overflowPunct w:val="0"/>
                            <w:autoSpaceDE/>
                            <w:autoSpaceDN/>
                            <w:adjustRightInd/>
                            <w:textAlignment w:val="baseline"/>
                            <w:rPr>
                              <w:rFonts w:ascii="Tahoma" w:hAnsi="Tahoma" w:cs="Tahoma"/>
                              <w:spacing w:val="-2"/>
                              <w:sz w:val="11"/>
                              <w:szCs w:val="11"/>
                            </w:rPr>
                          </w:pPr>
                          <w:r>
                            <w:rPr>
                              <w:rFonts w:ascii="Tahoma" w:hAnsi="Tahoma" w:cs="Tahoma"/>
                              <w:spacing w:val="-2"/>
                              <w:sz w:val="11"/>
                              <w:szCs w:val="11"/>
                            </w:rPr>
                            <w:t>Execution Copy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59" o:spid="_x0000_s1209" type="#_x0000_t202" style="position:absolute;margin-left:331pt;margin-top:0;width:41pt;height:7.4pt;z-index:2515983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" o:allowincell="f" stroked="f">
              <v:fill opacity="0"/>
              <v:textbox inset="0,0,0,0">
                <w:txbxContent>
                  <w:p w:rsidR="00C15E08" w:rsidRDefault="00C15E08">
                    <w:pPr>
                      <w:keepNext/>
                      <w:keepLines/>
                      <w:kinsoku w:val="0"/>
                      <w:overflowPunct w:val="0"/>
                      <w:autoSpaceDE/>
                      <w:autoSpaceDN/>
                      <w:adjustRightInd/>
                      <w:textAlignment w:val="baseline"/>
                      <w:rPr>
                        <w:rFonts w:ascii="Tahoma" w:hAnsi="Tahoma" w:cs="Tahoma"/>
                        <w:spacing w:val="-2"/>
                        <w:sz w:val="11"/>
                        <w:szCs w:val="11"/>
                      </w:rPr>
                    </w:pPr>
                    <w:r>
                      <w:rPr>
                        <w:rFonts w:ascii="Tahoma" w:hAnsi="Tahoma" w:cs="Tahoma"/>
                        <w:spacing w:val="-2"/>
                        <w:sz w:val="11"/>
                        <w:szCs w:val="11"/>
                      </w:rPr>
                      <w:t>Execution Copy</w:t>
                    </w:r>
                  </w:p>
                </w:txbxContent>
              </v:textbox>
              <w10:wrap type="square" anchorx="page"/>
            </v:shape>
          </w:pict>
        </mc:Fallback>
      </mc:AlternateContent>
    </w:r>
  </w:p>
</w:hdr>
</file>

<file path=word/header2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3339A9">
    <w:pPr>
      <w:kinsoku w:val="0"/>
      <w:overflowPunct w:val="0"/>
      <w:autoSpaceDE/>
      <w:autoSpaceDN/>
      <w:adjustRightInd/>
      <w:textAlignment w:val="baseline"/>
      <w:rPr>
        <w:sz w:val="16"/>
        <w:szCs w:val="16"/>
      </w:rPr>
    </w:pPr>
    <w:r>
      <w:rPr>
        <w:noProof/>
        <w:lang w:val="en-GB"/>
      </w:rPr>
      <mc:AlternateContent>
        <mc:Choice Requires="wps">
          <w:drawing>
            <wp:anchor distT="0" distB="0" distL="0" distR="0" simplePos="0" relativeHeight="251601408" behindDoc="0" locked="0" layoutInCell="0" allowOverlap="1">
              <wp:simplePos x="0" y="0"/>
              <wp:positionH relativeFrom="page">
                <wp:posOffset>4203700</wp:posOffset>
              </wp:positionH>
              <wp:positionV relativeFrom="paragraph">
                <wp:posOffset>0</wp:posOffset>
              </wp:positionV>
              <wp:extent cx="520700" cy="93980"/>
              <wp:effectExtent l="0" t="0" r="0" b="0"/>
              <wp:wrapSquare wrapText="bothSides"/>
              <wp:docPr id="272" name="Text Box 1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0700" cy="9398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5E08" w:rsidRDefault="00C15E08">
                          <w:pPr>
                            <w:keepNext/>
                            <w:keepLines/>
                            <w:kinsoku w:val="0"/>
                            <w:overflowPunct w:val="0"/>
                            <w:autoSpaceDE/>
                            <w:autoSpaceDN/>
                            <w:adjustRightInd/>
                            <w:textAlignment w:val="baseline"/>
                            <w:rPr>
                              <w:rFonts w:ascii="Tahoma" w:hAnsi="Tahoma" w:cs="Tahoma"/>
                              <w:spacing w:val="-2"/>
                              <w:sz w:val="11"/>
                              <w:szCs w:val="11"/>
                            </w:rPr>
                          </w:pPr>
                          <w:r>
                            <w:rPr>
                              <w:rFonts w:ascii="Tahoma" w:hAnsi="Tahoma" w:cs="Tahoma"/>
                              <w:spacing w:val="-2"/>
                              <w:sz w:val="11"/>
                              <w:szCs w:val="11"/>
                            </w:rPr>
                            <w:t>Execution Copy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62" o:spid="_x0000_s1212" type="#_x0000_t202" style="position:absolute;margin-left:331pt;margin-top:0;width:41pt;height:7.4pt;z-index:2516014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" o:allowincell="f" stroked="f">
              <v:fill opacity="0"/>
              <v:textbox inset="0,0,0,0">
                <w:txbxContent>
                  <w:p w:rsidR="00C15E08" w:rsidRDefault="00C15E08">
                    <w:pPr>
                      <w:keepNext/>
                      <w:keepLines/>
                      <w:kinsoku w:val="0"/>
                      <w:overflowPunct w:val="0"/>
                      <w:autoSpaceDE/>
                      <w:autoSpaceDN/>
                      <w:adjustRightInd/>
                      <w:textAlignment w:val="baseline"/>
                      <w:rPr>
                        <w:rFonts w:ascii="Tahoma" w:hAnsi="Tahoma" w:cs="Tahoma"/>
                        <w:spacing w:val="-2"/>
                        <w:sz w:val="11"/>
                        <w:szCs w:val="11"/>
                      </w:rPr>
                    </w:pPr>
                    <w:r>
                      <w:rPr>
                        <w:rFonts w:ascii="Tahoma" w:hAnsi="Tahoma" w:cs="Tahoma"/>
                        <w:spacing w:val="-2"/>
                        <w:sz w:val="11"/>
                        <w:szCs w:val="11"/>
                      </w:rPr>
                      <w:t>Execution Copy</w:t>
                    </w:r>
                  </w:p>
                </w:txbxContent>
              </v:textbox>
              <w10:wrap type="square" anchorx="page"/>
            </v:shape>
          </w:pict>
        </mc:Fallback>
      </mc:AlternateContent>
    </w:r>
  </w:p>
</w:hdr>
</file>

<file path=word/header2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3339A9">
    <w:pPr>
      <w:kinsoku w:val="0"/>
      <w:overflowPunct w:val="0"/>
      <w:autoSpaceDE/>
      <w:autoSpaceDN/>
      <w:adjustRightInd/>
      <w:textAlignment w:val="baseline"/>
      <w:rPr>
        <w:sz w:val="16"/>
        <w:szCs w:val="16"/>
      </w:rPr>
    </w:pPr>
    <w:r>
      <w:rPr>
        <w:noProof/>
        <w:lang w:val="en-GB"/>
      </w:rPr>
      <mc:AlternateContent>
        <mc:Choice Requires="wps">
          <w:drawing>
            <wp:anchor distT="0" distB="0" distL="0" distR="0" simplePos="0" relativeHeight="251602432" behindDoc="0" locked="0" layoutInCell="0" allowOverlap="1">
              <wp:simplePos x="0" y="0"/>
              <wp:positionH relativeFrom="page">
                <wp:posOffset>4203700</wp:posOffset>
              </wp:positionH>
              <wp:positionV relativeFrom="paragraph">
                <wp:posOffset>0</wp:posOffset>
              </wp:positionV>
              <wp:extent cx="520700" cy="93980"/>
              <wp:effectExtent l="0" t="0" r="0" b="0"/>
              <wp:wrapSquare wrapText="bothSides"/>
              <wp:docPr id="271" name="Text Box 1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0700" cy="9398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5E08" w:rsidRDefault="00C15E08">
                          <w:pPr>
                            <w:keepNext/>
                            <w:keepLines/>
                            <w:kinsoku w:val="0"/>
                            <w:overflowPunct w:val="0"/>
                            <w:autoSpaceDE/>
                            <w:autoSpaceDN/>
                            <w:adjustRightInd/>
                            <w:textAlignment w:val="baseline"/>
                            <w:rPr>
                              <w:rFonts w:ascii="Tahoma" w:hAnsi="Tahoma" w:cs="Tahoma"/>
                              <w:spacing w:val="-2"/>
                              <w:sz w:val="11"/>
                              <w:szCs w:val="11"/>
                            </w:rPr>
                          </w:pPr>
                          <w:r>
                            <w:rPr>
                              <w:rFonts w:ascii="Tahoma" w:hAnsi="Tahoma" w:cs="Tahoma"/>
                              <w:spacing w:val="-2"/>
                              <w:sz w:val="11"/>
                              <w:szCs w:val="11"/>
                            </w:rPr>
                            <w:t>Execution Copy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63" o:spid="_x0000_s1213" type="#_x0000_t202" style="position:absolute;margin-left:331pt;margin-top:0;width:41pt;height:7.4pt;z-index:2516024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" o:allowincell="f" stroked="f">
              <v:fill opacity="0"/>
              <v:textbox inset="0,0,0,0">
                <w:txbxContent>
                  <w:p w:rsidR="00C15E08" w:rsidRDefault="00C15E08">
                    <w:pPr>
                      <w:keepNext/>
                      <w:keepLines/>
                      <w:kinsoku w:val="0"/>
                      <w:overflowPunct w:val="0"/>
                      <w:autoSpaceDE/>
                      <w:autoSpaceDN/>
                      <w:adjustRightInd/>
                      <w:textAlignment w:val="baseline"/>
                      <w:rPr>
                        <w:rFonts w:ascii="Tahoma" w:hAnsi="Tahoma" w:cs="Tahoma"/>
                        <w:spacing w:val="-2"/>
                        <w:sz w:val="11"/>
                        <w:szCs w:val="11"/>
                      </w:rPr>
                    </w:pPr>
                    <w:r>
                      <w:rPr>
                        <w:rFonts w:ascii="Tahoma" w:hAnsi="Tahoma" w:cs="Tahoma"/>
                        <w:spacing w:val="-2"/>
                        <w:sz w:val="11"/>
                        <w:szCs w:val="11"/>
                      </w:rPr>
                      <w:t>Execution Copy</w:t>
                    </w:r>
                  </w:p>
                </w:txbxContent>
              </v:textbox>
              <w10:wrap type="square" anchorx="page"/>
            </v:shape>
          </w:pict>
        </mc:Fallback>
      </mc:AlternateContent>
    </w:r>
  </w:p>
</w:hdr>
</file>

<file path=word/header2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3339A9">
    <w:pPr>
      <w:kinsoku w:val="0"/>
      <w:overflowPunct w:val="0"/>
      <w:autoSpaceDE/>
      <w:autoSpaceDN/>
      <w:adjustRightInd/>
      <w:textAlignment w:val="baseline"/>
      <w:rPr>
        <w:sz w:val="16"/>
        <w:szCs w:val="16"/>
      </w:rPr>
    </w:pPr>
    <w:r>
      <w:rPr>
        <w:noProof/>
        <w:lang w:val="en-GB"/>
      </w:rPr>
      <mc:AlternateContent>
        <mc:Choice Requires="wps">
          <w:drawing>
            <wp:anchor distT="0" distB="0" distL="0" distR="0" simplePos="0" relativeHeight="251605504" behindDoc="0" locked="0" layoutInCell="0" allowOverlap="1">
              <wp:simplePos x="0" y="0"/>
              <wp:positionH relativeFrom="page">
                <wp:posOffset>4203700</wp:posOffset>
              </wp:positionH>
              <wp:positionV relativeFrom="paragraph">
                <wp:posOffset>0</wp:posOffset>
              </wp:positionV>
              <wp:extent cx="520700" cy="93980"/>
              <wp:effectExtent l="0" t="0" r="0" b="0"/>
              <wp:wrapSquare wrapText="bothSides"/>
              <wp:docPr id="268" name="Text Box 1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0700" cy="9398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5E08" w:rsidRDefault="00C15E08">
                          <w:pPr>
                            <w:keepNext/>
                            <w:keepLines/>
                            <w:kinsoku w:val="0"/>
                            <w:overflowPunct w:val="0"/>
                            <w:autoSpaceDE/>
                            <w:autoSpaceDN/>
                            <w:adjustRightInd/>
                            <w:textAlignment w:val="baseline"/>
                            <w:rPr>
                              <w:rFonts w:ascii="Tahoma" w:hAnsi="Tahoma" w:cs="Tahoma"/>
                              <w:spacing w:val="-2"/>
                              <w:sz w:val="11"/>
                              <w:szCs w:val="11"/>
                            </w:rPr>
                          </w:pPr>
                          <w:r>
                            <w:rPr>
                              <w:rFonts w:ascii="Tahoma" w:hAnsi="Tahoma" w:cs="Tahoma"/>
                              <w:spacing w:val="-2"/>
                              <w:sz w:val="11"/>
                              <w:szCs w:val="11"/>
                            </w:rPr>
                            <w:t>Execution Copy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66" o:spid="_x0000_s1216" type="#_x0000_t202" style="position:absolute;margin-left:331pt;margin-top:0;width:41pt;height:7.4pt;z-index:2516055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" o:allowincell="f" stroked="f">
              <v:fill opacity="0"/>
              <v:textbox inset="0,0,0,0">
                <w:txbxContent>
                  <w:p w:rsidR="00C15E08" w:rsidRDefault="00C15E08">
                    <w:pPr>
                      <w:keepNext/>
                      <w:keepLines/>
                      <w:kinsoku w:val="0"/>
                      <w:overflowPunct w:val="0"/>
                      <w:autoSpaceDE/>
                      <w:autoSpaceDN/>
                      <w:adjustRightInd/>
                      <w:textAlignment w:val="baseline"/>
                      <w:rPr>
                        <w:rFonts w:ascii="Tahoma" w:hAnsi="Tahoma" w:cs="Tahoma"/>
                        <w:spacing w:val="-2"/>
                        <w:sz w:val="11"/>
                        <w:szCs w:val="11"/>
                      </w:rPr>
                    </w:pPr>
                    <w:r>
                      <w:rPr>
                        <w:rFonts w:ascii="Tahoma" w:hAnsi="Tahoma" w:cs="Tahoma"/>
                        <w:spacing w:val="-2"/>
                        <w:sz w:val="11"/>
                        <w:szCs w:val="11"/>
                      </w:rPr>
                      <w:t>Execution Copy</w:t>
                    </w:r>
                  </w:p>
                </w:txbxContent>
              </v:textbox>
              <w10:wrap type="square" anchorx="page"/>
            </v:shape>
          </w:pict>
        </mc:Fallback>
      </mc:AlternateContent>
    </w:r>
  </w:p>
</w:hdr>
</file>

<file path=word/header2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3339A9">
    <w:pPr>
      <w:kinsoku w:val="0"/>
      <w:overflowPunct w:val="0"/>
      <w:autoSpaceDE/>
      <w:autoSpaceDN/>
      <w:adjustRightInd/>
      <w:textAlignment w:val="baseline"/>
      <w:rPr>
        <w:sz w:val="16"/>
        <w:szCs w:val="16"/>
      </w:rPr>
    </w:pPr>
    <w:r>
      <w:rPr>
        <w:noProof/>
        <w:lang w:val="en-GB"/>
      </w:rPr>
      <mc:AlternateContent>
        <mc:Choice Requires="wps">
          <w:drawing>
            <wp:anchor distT="0" distB="0" distL="0" distR="0" simplePos="0" relativeHeight="251606528" behindDoc="0" locked="0" layoutInCell="0" allowOverlap="1">
              <wp:simplePos x="0" y="0"/>
              <wp:positionH relativeFrom="page">
                <wp:posOffset>4203700</wp:posOffset>
              </wp:positionH>
              <wp:positionV relativeFrom="paragraph">
                <wp:posOffset>0</wp:posOffset>
              </wp:positionV>
              <wp:extent cx="520700" cy="93980"/>
              <wp:effectExtent l="0" t="0" r="0" b="0"/>
              <wp:wrapSquare wrapText="bothSides"/>
              <wp:docPr id="267" name="Text Box 1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0700" cy="9398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5E08" w:rsidRDefault="00C15E08">
                          <w:pPr>
                            <w:keepNext/>
                            <w:keepLines/>
                            <w:kinsoku w:val="0"/>
                            <w:overflowPunct w:val="0"/>
                            <w:autoSpaceDE/>
                            <w:autoSpaceDN/>
                            <w:adjustRightInd/>
                            <w:textAlignment w:val="baseline"/>
                            <w:rPr>
                              <w:rFonts w:ascii="Tahoma" w:hAnsi="Tahoma" w:cs="Tahoma"/>
                              <w:spacing w:val="-2"/>
                              <w:sz w:val="11"/>
                              <w:szCs w:val="11"/>
                            </w:rPr>
                          </w:pPr>
                          <w:r>
                            <w:rPr>
                              <w:rFonts w:ascii="Tahoma" w:hAnsi="Tahoma" w:cs="Tahoma"/>
                              <w:spacing w:val="-2"/>
                              <w:sz w:val="11"/>
                              <w:szCs w:val="11"/>
                            </w:rPr>
                            <w:t>Execution Copy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67" o:spid="_x0000_s1217" type="#_x0000_t202" style="position:absolute;margin-left:331pt;margin-top:0;width:41pt;height:7.4pt;z-index:2516065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" o:allowincell="f" stroked="f">
              <v:fill opacity="0"/>
              <v:textbox inset="0,0,0,0">
                <w:txbxContent>
                  <w:p w:rsidR="00C15E08" w:rsidRDefault="00C15E08">
                    <w:pPr>
                      <w:keepNext/>
                      <w:keepLines/>
                      <w:kinsoku w:val="0"/>
                      <w:overflowPunct w:val="0"/>
                      <w:autoSpaceDE/>
                      <w:autoSpaceDN/>
                      <w:adjustRightInd/>
                      <w:textAlignment w:val="baseline"/>
                      <w:rPr>
                        <w:rFonts w:ascii="Tahoma" w:hAnsi="Tahoma" w:cs="Tahoma"/>
                        <w:spacing w:val="-2"/>
                        <w:sz w:val="11"/>
                        <w:szCs w:val="11"/>
                      </w:rPr>
                    </w:pPr>
                    <w:r>
                      <w:rPr>
                        <w:rFonts w:ascii="Tahoma" w:hAnsi="Tahoma" w:cs="Tahoma"/>
                        <w:spacing w:val="-2"/>
                        <w:sz w:val="11"/>
                        <w:szCs w:val="11"/>
                      </w:rPr>
                      <w:t>Execution Copy</w:t>
                    </w:r>
                  </w:p>
                </w:txbxContent>
              </v:textbox>
              <w10:wrap type="square" anchorx="page"/>
            </v:shape>
          </w:pict>
        </mc:Fallback>
      </mc:AlternateContent>
    </w:r>
  </w:p>
</w:hdr>
</file>

<file path=word/header2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widowControl/>
      <w:rPr>
        <w:sz w:val="24"/>
        <w:szCs w:val="24"/>
      </w:rPr>
    </w:pPr>
  </w:p>
</w:hdr>
</file>

<file path=word/header2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widowControl/>
      <w:rPr>
        <w:sz w:val="24"/>
        <w:szCs w:val="24"/>
      </w:rPr>
    </w:pPr>
  </w:p>
</w:hdr>
</file>

<file path=word/header2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keepNext/>
      <w:keepLines/>
      <w:tabs>
        <w:tab w:val="left" w:pos="5881"/>
      </w:tabs>
      <w:kinsoku w:val="0"/>
      <w:overflowPunct w:val="0"/>
      <w:autoSpaceDE/>
      <w:autoSpaceDN/>
      <w:adjustRightInd/>
      <w:textAlignment w:val="baseline"/>
      <w:rPr>
        <w:rFonts w:ascii="Tahoma" w:hAnsi="Tahoma" w:cs="Tahoma"/>
        <w:spacing w:val="6"/>
        <w:sz w:val="11"/>
        <w:szCs w:val="11"/>
      </w:rPr>
    </w:pPr>
    <w:r>
      <w:rPr>
        <w:sz w:val="24"/>
        <w:szCs w:val="24"/>
      </w:rPr>
      <w:tab/>
    </w:r>
    <w:r>
      <w:rPr>
        <w:rFonts w:ascii="Tahoma" w:hAnsi="Tahoma" w:cs="Tahoma"/>
        <w:spacing w:val="6"/>
        <w:sz w:val="11"/>
        <w:szCs w:val="11"/>
      </w:rPr>
      <w:t>Execution Copy</w:t>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3339A9">
    <w:pPr>
      <w:kinsoku w:val="0"/>
      <w:overflowPunct w:val="0"/>
      <w:autoSpaceDE/>
      <w:autoSpaceDN/>
      <w:adjustRightInd/>
      <w:textAlignment w:val="baseline"/>
      <w:rPr>
        <w:sz w:val="16"/>
        <w:szCs w:val="16"/>
      </w:rPr>
    </w:pPr>
    <w:r>
      <w:rPr>
        <w:noProof/>
        <w:lang w:val="en-GB"/>
      </w:rPr>
      <mc:AlternateContent>
        <mc:Choice Requires="wps">
          <w:drawing>
            <wp:anchor distT="0" distB="0" distL="0" distR="0" simplePos="0" relativeHeight="251452928" behindDoc="0" locked="0" layoutInCell="0" allowOverlap="1">
              <wp:simplePos x="0" y="0"/>
              <wp:positionH relativeFrom="page">
                <wp:posOffset>4187825</wp:posOffset>
              </wp:positionH>
              <wp:positionV relativeFrom="paragraph">
                <wp:posOffset>0</wp:posOffset>
              </wp:positionV>
              <wp:extent cx="521335" cy="89535"/>
              <wp:effectExtent l="0" t="0" r="0" b="0"/>
              <wp:wrapSquare wrapText="bothSides"/>
              <wp:docPr id="4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335" cy="8953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5E08" w:rsidRDefault="00C15E08">
                          <w:pPr>
                            <w:keepNext/>
                            <w:keepLines/>
                            <w:kinsoku w:val="0"/>
                            <w:overflowPunct w:val="0"/>
                            <w:autoSpaceDE/>
                            <w:autoSpaceDN/>
                            <w:adjustRightInd/>
                            <w:textAlignment w:val="baseline"/>
                            <w:rPr>
                              <w:spacing w:val="3"/>
                              <w:sz w:val="12"/>
                              <w:szCs w:val="12"/>
                            </w:rPr>
                          </w:pPr>
                          <w:r>
                            <w:rPr>
                              <w:spacing w:val="3"/>
                              <w:sz w:val="12"/>
                              <w:szCs w:val="12"/>
                            </w:rPr>
                            <w:t>Execution Copy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7" o:spid="_x0000_s1067" type="#_x0000_t202" style="position:absolute;margin-left:329.75pt;margin-top:0;width:41.05pt;height:7.05pt;z-index:2514529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" o:allowincell="f" stroked="f">
              <v:fill opacity="0"/>
              <v:textbox inset="0,0,0,0">
                <w:txbxContent>
                  <w:p w:rsidR="00C15E08" w:rsidRDefault="00C15E08">
                    <w:pPr>
                      <w:keepNext/>
                      <w:keepLines/>
                      <w:kinsoku w:val="0"/>
                      <w:overflowPunct w:val="0"/>
                      <w:autoSpaceDE/>
                      <w:autoSpaceDN/>
                      <w:adjustRightInd/>
                      <w:textAlignment w:val="baseline"/>
                      <w:rPr>
                        <w:spacing w:val="3"/>
                        <w:sz w:val="12"/>
                        <w:szCs w:val="12"/>
                      </w:rPr>
                    </w:pPr>
                    <w:r>
                      <w:rPr>
                        <w:spacing w:val="3"/>
                        <w:sz w:val="12"/>
                        <w:szCs w:val="12"/>
                      </w:rPr>
                      <w:t>Execution Copy</w:t>
                    </w:r>
                  </w:p>
                </w:txbxContent>
              </v:textbox>
              <w10:wrap type="square" anchorx="page"/>
            </v:shape>
          </w:pict>
        </mc:Fallback>
      </mc:AlternateContent>
    </w:r>
  </w:p>
</w:hdr>
</file>

<file path=word/header2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keepNext/>
      <w:keepLines/>
      <w:tabs>
        <w:tab w:val="left" w:pos="5895"/>
      </w:tabs>
      <w:kinsoku w:val="0"/>
      <w:overflowPunct w:val="0"/>
      <w:autoSpaceDE/>
      <w:autoSpaceDN/>
      <w:adjustRightInd/>
      <w:textAlignment w:val="baseline"/>
      <w:rPr>
        <w:sz w:val="13"/>
        <w:szCs w:val="13"/>
      </w:rPr>
    </w:pPr>
    <w:r>
      <w:rPr>
        <w:sz w:val="24"/>
        <w:szCs w:val="24"/>
      </w:rPr>
      <w:tab/>
    </w:r>
    <w:r>
      <w:rPr>
        <w:sz w:val="13"/>
        <w:szCs w:val="13"/>
      </w:rPr>
      <w:t>Execution Copy</w:t>
    </w:r>
  </w:p>
</w:hdr>
</file>

<file path=word/header2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keepNext/>
      <w:keepLines/>
      <w:tabs>
        <w:tab w:val="left" w:pos="5895"/>
      </w:tabs>
      <w:kinsoku w:val="0"/>
      <w:overflowPunct w:val="0"/>
      <w:autoSpaceDE/>
      <w:autoSpaceDN/>
      <w:adjustRightInd/>
      <w:textAlignment w:val="baseline"/>
      <w:rPr>
        <w:sz w:val="13"/>
        <w:szCs w:val="13"/>
      </w:rPr>
    </w:pPr>
    <w:r>
      <w:rPr>
        <w:sz w:val="24"/>
        <w:szCs w:val="24"/>
      </w:rPr>
      <w:tab/>
    </w:r>
    <w:r>
      <w:rPr>
        <w:sz w:val="13"/>
        <w:szCs w:val="13"/>
      </w:rPr>
      <w:t>Execution Copy</w:t>
    </w:r>
  </w:p>
</w:hdr>
</file>

<file path=word/header2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keepNext/>
      <w:keepLines/>
      <w:tabs>
        <w:tab w:val="left" w:pos="5895"/>
      </w:tabs>
      <w:kinsoku w:val="0"/>
      <w:overflowPunct w:val="0"/>
      <w:autoSpaceDE/>
      <w:autoSpaceDN/>
      <w:adjustRightInd/>
      <w:textAlignment w:val="baseline"/>
      <w:rPr>
        <w:sz w:val="13"/>
        <w:szCs w:val="13"/>
      </w:rPr>
    </w:pPr>
    <w:r>
      <w:rPr>
        <w:sz w:val="24"/>
        <w:szCs w:val="24"/>
      </w:rPr>
      <w:tab/>
    </w:r>
    <w:r>
      <w:rPr>
        <w:sz w:val="13"/>
        <w:szCs w:val="13"/>
      </w:rPr>
      <w:t>Execution Copy</w:t>
    </w:r>
  </w:p>
</w:hdr>
</file>

<file path=word/header2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keepNext/>
      <w:keepLines/>
      <w:tabs>
        <w:tab w:val="left" w:pos="5895"/>
      </w:tabs>
      <w:kinsoku w:val="0"/>
      <w:overflowPunct w:val="0"/>
      <w:autoSpaceDE/>
      <w:autoSpaceDN/>
      <w:adjustRightInd/>
      <w:textAlignment w:val="baseline"/>
      <w:rPr>
        <w:sz w:val="13"/>
        <w:szCs w:val="13"/>
      </w:rPr>
    </w:pPr>
    <w:r>
      <w:rPr>
        <w:sz w:val="24"/>
        <w:szCs w:val="24"/>
      </w:rPr>
      <w:tab/>
    </w:r>
    <w:r>
      <w:rPr>
        <w:sz w:val="13"/>
        <w:szCs w:val="13"/>
      </w:rPr>
      <w:t>Execution Copy</w:t>
    </w:r>
  </w:p>
</w:hdr>
</file>

<file path=word/header2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keepNext/>
      <w:keepLines/>
      <w:tabs>
        <w:tab w:val="left" w:pos="5895"/>
      </w:tabs>
      <w:kinsoku w:val="0"/>
      <w:overflowPunct w:val="0"/>
      <w:autoSpaceDE/>
      <w:autoSpaceDN/>
      <w:adjustRightInd/>
      <w:textAlignment w:val="baseline"/>
      <w:rPr>
        <w:sz w:val="13"/>
        <w:szCs w:val="13"/>
      </w:rPr>
    </w:pPr>
    <w:r>
      <w:rPr>
        <w:sz w:val="24"/>
        <w:szCs w:val="24"/>
      </w:rPr>
      <w:tab/>
    </w:r>
    <w:r>
      <w:rPr>
        <w:sz w:val="13"/>
        <w:szCs w:val="13"/>
      </w:rPr>
      <w:t>Execution Copy</w:t>
    </w:r>
  </w:p>
</w:hdr>
</file>

<file path=word/header2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keepNext/>
      <w:keepLines/>
      <w:tabs>
        <w:tab w:val="left" w:pos="5895"/>
      </w:tabs>
      <w:kinsoku w:val="0"/>
      <w:overflowPunct w:val="0"/>
      <w:autoSpaceDE/>
      <w:autoSpaceDN/>
      <w:adjustRightInd/>
      <w:textAlignment w:val="baseline"/>
      <w:rPr>
        <w:sz w:val="13"/>
        <w:szCs w:val="13"/>
      </w:rPr>
    </w:pPr>
    <w:r>
      <w:rPr>
        <w:sz w:val="24"/>
        <w:szCs w:val="24"/>
      </w:rPr>
      <w:tab/>
    </w:r>
    <w:r>
      <w:rPr>
        <w:sz w:val="13"/>
        <w:szCs w:val="13"/>
      </w:rPr>
      <w:t>Execution Copy</w:t>
    </w:r>
  </w:p>
</w:hdr>
</file>

<file path=word/header2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keepNext/>
      <w:keepLines/>
      <w:tabs>
        <w:tab w:val="left" w:pos="5895"/>
      </w:tabs>
      <w:kinsoku w:val="0"/>
      <w:overflowPunct w:val="0"/>
      <w:autoSpaceDE/>
      <w:autoSpaceDN/>
      <w:adjustRightInd/>
      <w:textAlignment w:val="baseline"/>
      <w:rPr>
        <w:sz w:val="13"/>
        <w:szCs w:val="13"/>
      </w:rPr>
    </w:pPr>
    <w:r>
      <w:rPr>
        <w:sz w:val="24"/>
        <w:szCs w:val="24"/>
      </w:rPr>
      <w:tab/>
    </w:r>
    <w:r>
      <w:rPr>
        <w:sz w:val="13"/>
        <w:szCs w:val="13"/>
      </w:rPr>
      <w:t>Execution Copy</w:t>
    </w:r>
  </w:p>
</w:hdr>
</file>

<file path=word/header2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keepNext/>
      <w:keepLines/>
      <w:tabs>
        <w:tab w:val="left" w:pos="5895"/>
      </w:tabs>
      <w:kinsoku w:val="0"/>
      <w:overflowPunct w:val="0"/>
      <w:autoSpaceDE/>
      <w:autoSpaceDN/>
      <w:adjustRightInd/>
      <w:textAlignment w:val="baseline"/>
      <w:rPr>
        <w:sz w:val="13"/>
        <w:szCs w:val="13"/>
      </w:rPr>
    </w:pPr>
    <w:r>
      <w:rPr>
        <w:sz w:val="24"/>
        <w:szCs w:val="24"/>
      </w:rPr>
      <w:tab/>
    </w:r>
    <w:r>
      <w:rPr>
        <w:sz w:val="13"/>
        <w:szCs w:val="13"/>
      </w:rPr>
      <w:t>Execution Copy</w:t>
    </w:r>
  </w:p>
</w:hdr>
</file>

<file path=word/header2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keepNext/>
      <w:keepLines/>
      <w:tabs>
        <w:tab w:val="left" w:pos="5895"/>
      </w:tabs>
      <w:kinsoku w:val="0"/>
      <w:overflowPunct w:val="0"/>
      <w:autoSpaceDE/>
      <w:autoSpaceDN/>
      <w:adjustRightInd/>
      <w:textAlignment w:val="baseline"/>
      <w:rPr>
        <w:sz w:val="13"/>
        <w:szCs w:val="13"/>
      </w:rPr>
    </w:pPr>
    <w:r>
      <w:rPr>
        <w:sz w:val="24"/>
        <w:szCs w:val="24"/>
      </w:rPr>
      <w:tab/>
    </w:r>
    <w:r>
      <w:rPr>
        <w:sz w:val="13"/>
        <w:szCs w:val="13"/>
      </w:rPr>
      <w:t>Execution Copy</w:t>
    </w:r>
  </w:p>
</w:hdr>
</file>

<file path=word/header2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keepNext/>
      <w:keepLines/>
      <w:tabs>
        <w:tab w:val="left" w:pos="5895"/>
      </w:tabs>
      <w:kinsoku w:val="0"/>
      <w:overflowPunct w:val="0"/>
      <w:autoSpaceDE/>
      <w:autoSpaceDN/>
      <w:adjustRightInd/>
      <w:textAlignment w:val="baseline"/>
      <w:rPr>
        <w:sz w:val="13"/>
        <w:szCs w:val="13"/>
      </w:rPr>
    </w:pPr>
    <w:r>
      <w:rPr>
        <w:sz w:val="24"/>
        <w:szCs w:val="24"/>
      </w:rPr>
      <w:tab/>
    </w:r>
    <w:r>
      <w:rPr>
        <w:sz w:val="13"/>
        <w:szCs w:val="13"/>
      </w:rPr>
      <w:t>Execution Copy</w:t>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widowControl/>
      <w:rPr>
        <w:sz w:val="24"/>
        <w:szCs w:val="24"/>
      </w:rPr>
    </w:pPr>
  </w:p>
</w:hdr>
</file>

<file path=word/header2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keepNext/>
      <w:keepLines/>
      <w:tabs>
        <w:tab w:val="left" w:pos="5895"/>
      </w:tabs>
      <w:kinsoku w:val="0"/>
      <w:overflowPunct w:val="0"/>
      <w:autoSpaceDE/>
      <w:autoSpaceDN/>
      <w:adjustRightInd/>
      <w:textAlignment w:val="baseline"/>
      <w:rPr>
        <w:sz w:val="13"/>
        <w:szCs w:val="13"/>
      </w:rPr>
    </w:pPr>
    <w:r>
      <w:rPr>
        <w:sz w:val="24"/>
        <w:szCs w:val="24"/>
      </w:rPr>
      <w:tab/>
    </w:r>
    <w:r>
      <w:rPr>
        <w:sz w:val="13"/>
        <w:szCs w:val="13"/>
      </w:rPr>
      <w:t>Execution Copy</w:t>
    </w:r>
  </w:p>
</w:hdr>
</file>

<file path=word/header2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keepNext/>
      <w:keepLines/>
      <w:tabs>
        <w:tab w:val="left" w:pos="5895"/>
      </w:tabs>
      <w:kinsoku w:val="0"/>
      <w:overflowPunct w:val="0"/>
      <w:autoSpaceDE/>
      <w:autoSpaceDN/>
      <w:adjustRightInd/>
      <w:textAlignment w:val="baseline"/>
      <w:rPr>
        <w:sz w:val="13"/>
        <w:szCs w:val="13"/>
      </w:rPr>
    </w:pPr>
    <w:r>
      <w:rPr>
        <w:sz w:val="24"/>
        <w:szCs w:val="24"/>
      </w:rPr>
      <w:tab/>
    </w:r>
    <w:r>
      <w:rPr>
        <w:sz w:val="13"/>
        <w:szCs w:val="13"/>
      </w:rPr>
      <w:t>Execution Copy</w:t>
    </w:r>
  </w:p>
</w:hdr>
</file>

<file path=word/header2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keepNext/>
      <w:keepLines/>
      <w:tabs>
        <w:tab w:val="left" w:pos="5895"/>
      </w:tabs>
      <w:kinsoku w:val="0"/>
      <w:overflowPunct w:val="0"/>
      <w:autoSpaceDE/>
      <w:autoSpaceDN/>
      <w:adjustRightInd/>
      <w:textAlignment w:val="baseline"/>
      <w:rPr>
        <w:sz w:val="13"/>
        <w:szCs w:val="13"/>
      </w:rPr>
    </w:pPr>
    <w:r>
      <w:rPr>
        <w:sz w:val="24"/>
        <w:szCs w:val="24"/>
      </w:rPr>
      <w:tab/>
    </w:r>
    <w:r>
      <w:rPr>
        <w:sz w:val="13"/>
        <w:szCs w:val="13"/>
      </w:rPr>
      <w:t>Execution Copy</w:t>
    </w:r>
  </w:p>
</w:hdr>
</file>

<file path=word/header2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keepNext/>
      <w:keepLines/>
      <w:tabs>
        <w:tab w:val="left" w:pos="5895"/>
      </w:tabs>
      <w:kinsoku w:val="0"/>
      <w:overflowPunct w:val="0"/>
      <w:autoSpaceDE/>
      <w:autoSpaceDN/>
      <w:adjustRightInd/>
      <w:textAlignment w:val="baseline"/>
      <w:rPr>
        <w:sz w:val="13"/>
        <w:szCs w:val="13"/>
      </w:rPr>
    </w:pPr>
    <w:r>
      <w:rPr>
        <w:sz w:val="24"/>
        <w:szCs w:val="24"/>
      </w:rPr>
      <w:tab/>
    </w:r>
    <w:r>
      <w:rPr>
        <w:sz w:val="13"/>
        <w:szCs w:val="13"/>
      </w:rPr>
      <w:t>Execution Copy</w:t>
    </w:r>
  </w:p>
</w:hdr>
</file>

<file path=word/header2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keepNext/>
      <w:keepLines/>
      <w:tabs>
        <w:tab w:val="left" w:pos="5895"/>
      </w:tabs>
      <w:kinsoku w:val="0"/>
      <w:overflowPunct w:val="0"/>
      <w:autoSpaceDE/>
      <w:autoSpaceDN/>
      <w:adjustRightInd/>
      <w:textAlignment w:val="baseline"/>
      <w:rPr>
        <w:sz w:val="13"/>
        <w:szCs w:val="13"/>
      </w:rPr>
    </w:pPr>
    <w:r>
      <w:rPr>
        <w:sz w:val="24"/>
        <w:szCs w:val="24"/>
      </w:rPr>
      <w:tab/>
    </w:r>
    <w:r>
      <w:rPr>
        <w:sz w:val="13"/>
        <w:szCs w:val="13"/>
      </w:rPr>
      <w:t>Execution Copy</w:t>
    </w:r>
  </w:p>
</w:hdr>
</file>

<file path=word/header2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keepNext/>
      <w:keepLines/>
      <w:tabs>
        <w:tab w:val="left" w:pos="5895"/>
      </w:tabs>
      <w:kinsoku w:val="0"/>
      <w:overflowPunct w:val="0"/>
      <w:autoSpaceDE/>
      <w:autoSpaceDN/>
      <w:adjustRightInd/>
      <w:textAlignment w:val="baseline"/>
      <w:rPr>
        <w:sz w:val="13"/>
        <w:szCs w:val="13"/>
      </w:rPr>
    </w:pPr>
    <w:r>
      <w:rPr>
        <w:sz w:val="24"/>
        <w:szCs w:val="24"/>
      </w:rPr>
      <w:tab/>
    </w:r>
    <w:r>
      <w:rPr>
        <w:sz w:val="13"/>
        <w:szCs w:val="13"/>
      </w:rPr>
      <w:t>Execution Copy</w:t>
    </w:r>
  </w:p>
</w:hdr>
</file>

<file path=word/header2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keepNext/>
      <w:keepLines/>
      <w:tabs>
        <w:tab w:val="left" w:pos="5895"/>
      </w:tabs>
      <w:kinsoku w:val="0"/>
      <w:overflowPunct w:val="0"/>
      <w:autoSpaceDE/>
      <w:autoSpaceDN/>
      <w:adjustRightInd/>
      <w:textAlignment w:val="baseline"/>
      <w:rPr>
        <w:sz w:val="13"/>
        <w:szCs w:val="13"/>
      </w:rPr>
    </w:pPr>
    <w:r>
      <w:rPr>
        <w:sz w:val="24"/>
        <w:szCs w:val="24"/>
      </w:rPr>
      <w:tab/>
    </w:r>
    <w:r>
      <w:rPr>
        <w:sz w:val="13"/>
        <w:szCs w:val="13"/>
      </w:rPr>
      <w:t>Execution Copy</w:t>
    </w:r>
  </w:p>
</w:hdr>
</file>

<file path=word/header2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keepNext/>
      <w:keepLines/>
      <w:tabs>
        <w:tab w:val="left" w:pos="5895"/>
      </w:tabs>
      <w:kinsoku w:val="0"/>
      <w:overflowPunct w:val="0"/>
      <w:autoSpaceDE/>
      <w:autoSpaceDN/>
      <w:adjustRightInd/>
      <w:textAlignment w:val="baseline"/>
      <w:rPr>
        <w:sz w:val="13"/>
        <w:szCs w:val="13"/>
      </w:rPr>
    </w:pPr>
    <w:r>
      <w:rPr>
        <w:sz w:val="24"/>
        <w:szCs w:val="24"/>
      </w:rPr>
      <w:tab/>
    </w:r>
    <w:r>
      <w:rPr>
        <w:sz w:val="13"/>
        <w:szCs w:val="13"/>
      </w:rPr>
      <w:t>Execution Copy</w:t>
    </w:r>
  </w:p>
</w:hdr>
</file>

<file path=word/header2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keepNext/>
      <w:keepLines/>
      <w:tabs>
        <w:tab w:val="left" w:pos="5895"/>
      </w:tabs>
      <w:kinsoku w:val="0"/>
      <w:overflowPunct w:val="0"/>
      <w:autoSpaceDE/>
      <w:autoSpaceDN/>
      <w:adjustRightInd/>
      <w:textAlignment w:val="baseline"/>
      <w:rPr>
        <w:sz w:val="13"/>
        <w:szCs w:val="13"/>
      </w:rPr>
    </w:pPr>
    <w:r>
      <w:rPr>
        <w:sz w:val="24"/>
        <w:szCs w:val="24"/>
      </w:rPr>
      <w:tab/>
    </w:r>
    <w:r>
      <w:rPr>
        <w:sz w:val="13"/>
        <w:szCs w:val="13"/>
      </w:rPr>
      <w:t>Execution Copy</w:t>
    </w:r>
  </w:p>
</w:hdr>
</file>

<file path=word/header2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keepNext/>
      <w:keepLines/>
      <w:tabs>
        <w:tab w:val="left" w:pos="5895"/>
      </w:tabs>
      <w:kinsoku w:val="0"/>
      <w:overflowPunct w:val="0"/>
      <w:autoSpaceDE/>
      <w:autoSpaceDN/>
      <w:adjustRightInd/>
      <w:textAlignment w:val="baseline"/>
      <w:rPr>
        <w:sz w:val="13"/>
        <w:szCs w:val="13"/>
      </w:rPr>
    </w:pPr>
    <w:r>
      <w:rPr>
        <w:sz w:val="24"/>
        <w:szCs w:val="24"/>
      </w:rPr>
      <w:tab/>
    </w:r>
    <w:r>
      <w:rPr>
        <w:sz w:val="13"/>
        <w:szCs w:val="13"/>
      </w:rPr>
      <w:t>Execution Copy</w:t>
    </w: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widowControl/>
      <w:rPr>
        <w:sz w:val="24"/>
        <w:szCs w:val="24"/>
      </w:rPr>
    </w:pPr>
  </w:p>
</w:hdr>
</file>

<file path=word/header2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keepNext/>
      <w:keepLines/>
      <w:tabs>
        <w:tab w:val="left" w:pos="5895"/>
      </w:tabs>
      <w:kinsoku w:val="0"/>
      <w:overflowPunct w:val="0"/>
      <w:autoSpaceDE/>
      <w:autoSpaceDN/>
      <w:adjustRightInd/>
      <w:textAlignment w:val="baseline"/>
      <w:rPr>
        <w:sz w:val="13"/>
        <w:szCs w:val="13"/>
      </w:rPr>
    </w:pPr>
    <w:r>
      <w:rPr>
        <w:sz w:val="24"/>
        <w:szCs w:val="24"/>
      </w:rPr>
      <w:tab/>
    </w:r>
    <w:r>
      <w:rPr>
        <w:sz w:val="13"/>
        <w:szCs w:val="13"/>
      </w:rPr>
      <w:t>Execution Copy</w:t>
    </w:r>
  </w:p>
</w:hdr>
</file>

<file path=word/header2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keepNext/>
      <w:keepLines/>
      <w:tabs>
        <w:tab w:val="left" w:pos="5895"/>
      </w:tabs>
      <w:kinsoku w:val="0"/>
      <w:overflowPunct w:val="0"/>
      <w:autoSpaceDE/>
      <w:autoSpaceDN/>
      <w:adjustRightInd/>
      <w:textAlignment w:val="baseline"/>
      <w:rPr>
        <w:sz w:val="13"/>
        <w:szCs w:val="13"/>
      </w:rPr>
    </w:pPr>
    <w:r>
      <w:rPr>
        <w:sz w:val="24"/>
        <w:szCs w:val="24"/>
      </w:rPr>
      <w:tab/>
    </w:r>
    <w:r>
      <w:rPr>
        <w:sz w:val="13"/>
        <w:szCs w:val="13"/>
      </w:rPr>
      <w:t>Execution Copy</w:t>
    </w:r>
  </w:p>
</w:hdr>
</file>

<file path=word/header2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keepNext/>
      <w:keepLines/>
      <w:tabs>
        <w:tab w:val="left" w:pos="5895"/>
      </w:tabs>
      <w:kinsoku w:val="0"/>
      <w:overflowPunct w:val="0"/>
      <w:autoSpaceDE/>
      <w:autoSpaceDN/>
      <w:adjustRightInd/>
      <w:textAlignment w:val="baseline"/>
      <w:rPr>
        <w:sz w:val="13"/>
        <w:szCs w:val="13"/>
      </w:rPr>
    </w:pPr>
    <w:r>
      <w:rPr>
        <w:sz w:val="24"/>
        <w:szCs w:val="24"/>
      </w:rPr>
      <w:tab/>
    </w:r>
    <w:r>
      <w:rPr>
        <w:sz w:val="13"/>
        <w:szCs w:val="13"/>
      </w:rPr>
      <w:t>Execution Copy</w:t>
    </w:r>
  </w:p>
</w:hdr>
</file>

<file path=word/header2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keepNext/>
      <w:keepLines/>
      <w:tabs>
        <w:tab w:val="left" w:pos="5895"/>
      </w:tabs>
      <w:kinsoku w:val="0"/>
      <w:overflowPunct w:val="0"/>
      <w:autoSpaceDE/>
      <w:autoSpaceDN/>
      <w:adjustRightInd/>
      <w:textAlignment w:val="baseline"/>
      <w:rPr>
        <w:sz w:val="13"/>
        <w:szCs w:val="13"/>
      </w:rPr>
    </w:pPr>
    <w:r>
      <w:rPr>
        <w:sz w:val="24"/>
        <w:szCs w:val="24"/>
      </w:rPr>
      <w:tab/>
    </w:r>
    <w:r>
      <w:rPr>
        <w:sz w:val="13"/>
        <w:szCs w:val="13"/>
      </w:rPr>
      <w:t>Execution Copy</w:t>
    </w:r>
  </w:p>
</w:hdr>
</file>

<file path=word/header2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keepNext/>
      <w:keepLines/>
      <w:tabs>
        <w:tab w:val="left" w:pos="5895"/>
      </w:tabs>
      <w:kinsoku w:val="0"/>
      <w:overflowPunct w:val="0"/>
      <w:autoSpaceDE/>
      <w:autoSpaceDN/>
      <w:adjustRightInd/>
      <w:textAlignment w:val="baseline"/>
      <w:rPr>
        <w:sz w:val="13"/>
        <w:szCs w:val="13"/>
      </w:rPr>
    </w:pPr>
    <w:r>
      <w:rPr>
        <w:sz w:val="24"/>
        <w:szCs w:val="24"/>
      </w:rPr>
      <w:tab/>
    </w:r>
    <w:r>
      <w:rPr>
        <w:sz w:val="13"/>
        <w:szCs w:val="13"/>
      </w:rPr>
      <w:t>Execution Copy</w:t>
    </w:r>
  </w:p>
</w:hdr>
</file>

<file path=word/header2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keepNext/>
      <w:keepLines/>
      <w:tabs>
        <w:tab w:val="left" w:pos="5895"/>
      </w:tabs>
      <w:kinsoku w:val="0"/>
      <w:overflowPunct w:val="0"/>
      <w:autoSpaceDE/>
      <w:autoSpaceDN/>
      <w:adjustRightInd/>
      <w:textAlignment w:val="baseline"/>
      <w:rPr>
        <w:sz w:val="13"/>
        <w:szCs w:val="13"/>
      </w:rPr>
    </w:pPr>
    <w:r>
      <w:rPr>
        <w:sz w:val="24"/>
        <w:szCs w:val="24"/>
      </w:rPr>
      <w:tab/>
    </w:r>
    <w:r>
      <w:rPr>
        <w:sz w:val="13"/>
        <w:szCs w:val="13"/>
      </w:rPr>
      <w:t>Execution Copy</w:t>
    </w:r>
  </w:p>
</w:hdr>
</file>

<file path=word/header2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keepNext/>
      <w:keepLines/>
      <w:tabs>
        <w:tab w:val="left" w:pos="5895"/>
      </w:tabs>
      <w:kinsoku w:val="0"/>
      <w:overflowPunct w:val="0"/>
      <w:autoSpaceDE/>
      <w:autoSpaceDN/>
      <w:adjustRightInd/>
      <w:textAlignment w:val="baseline"/>
      <w:rPr>
        <w:sz w:val="13"/>
        <w:szCs w:val="13"/>
      </w:rPr>
    </w:pPr>
    <w:r>
      <w:rPr>
        <w:sz w:val="24"/>
        <w:szCs w:val="24"/>
      </w:rPr>
      <w:tab/>
    </w:r>
    <w:r>
      <w:rPr>
        <w:sz w:val="13"/>
        <w:szCs w:val="13"/>
      </w:rPr>
      <w:t>Execution Copy</w:t>
    </w:r>
  </w:p>
</w:hdr>
</file>

<file path=word/header2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keepNext/>
      <w:keepLines/>
      <w:tabs>
        <w:tab w:val="left" w:pos="5895"/>
      </w:tabs>
      <w:kinsoku w:val="0"/>
      <w:overflowPunct w:val="0"/>
      <w:autoSpaceDE/>
      <w:autoSpaceDN/>
      <w:adjustRightInd/>
      <w:textAlignment w:val="baseline"/>
      <w:rPr>
        <w:sz w:val="13"/>
        <w:szCs w:val="13"/>
      </w:rPr>
    </w:pPr>
    <w:r>
      <w:rPr>
        <w:sz w:val="24"/>
        <w:szCs w:val="24"/>
      </w:rPr>
      <w:tab/>
    </w:r>
    <w:r>
      <w:rPr>
        <w:sz w:val="13"/>
        <w:szCs w:val="13"/>
      </w:rPr>
      <w:t>Execution Copy</w:t>
    </w:r>
  </w:p>
</w:hdr>
</file>

<file path=word/header2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keepNext/>
      <w:keepLines/>
      <w:tabs>
        <w:tab w:val="left" w:pos="5895"/>
      </w:tabs>
      <w:kinsoku w:val="0"/>
      <w:overflowPunct w:val="0"/>
      <w:autoSpaceDE/>
      <w:autoSpaceDN/>
      <w:adjustRightInd/>
      <w:textAlignment w:val="baseline"/>
      <w:rPr>
        <w:sz w:val="13"/>
        <w:szCs w:val="13"/>
      </w:rPr>
    </w:pPr>
    <w:r>
      <w:rPr>
        <w:sz w:val="24"/>
        <w:szCs w:val="24"/>
      </w:rPr>
      <w:tab/>
    </w:r>
    <w:r>
      <w:rPr>
        <w:sz w:val="13"/>
        <w:szCs w:val="13"/>
      </w:rPr>
      <w:t>Execution Copy</w:t>
    </w:r>
  </w:p>
</w:hdr>
</file>

<file path=word/header2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keepNext/>
      <w:keepLines/>
      <w:tabs>
        <w:tab w:val="left" w:pos="5895"/>
      </w:tabs>
      <w:kinsoku w:val="0"/>
      <w:overflowPunct w:val="0"/>
      <w:autoSpaceDE/>
      <w:autoSpaceDN/>
      <w:adjustRightInd/>
      <w:textAlignment w:val="baseline"/>
      <w:rPr>
        <w:sz w:val="13"/>
        <w:szCs w:val="13"/>
      </w:rPr>
    </w:pPr>
    <w:r>
      <w:rPr>
        <w:sz w:val="24"/>
        <w:szCs w:val="24"/>
      </w:rPr>
      <w:tab/>
    </w:r>
    <w:r>
      <w:rPr>
        <w:sz w:val="13"/>
        <w:szCs w:val="13"/>
      </w:rPr>
      <w:t>Execution Copy</w:t>
    </w: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keepNext/>
      <w:keepLines/>
      <w:tabs>
        <w:tab w:val="left" w:pos="5222"/>
      </w:tabs>
      <w:kinsoku w:val="0"/>
      <w:overflowPunct w:val="0"/>
      <w:autoSpaceDE/>
      <w:autoSpaceDN/>
      <w:adjustRightInd/>
      <w:textAlignment w:val="baseline"/>
      <w:rPr>
        <w:sz w:val="13"/>
        <w:szCs w:val="13"/>
      </w:rPr>
    </w:pPr>
    <w:r>
      <w:rPr>
        <w:sz w:val="24"/>
        <w:szCs w:val="24"/>
      </w:rPr>
      <w:tab/>
    </w:r>
    <w:r>
      <w:rPr>
        <w:sz w:val="13"/>
        <w:szCs w:val="13"/>
      </w:rPr>
      <w:t>Execution Copy</w:t>
    </w:r>
  </w:p>
</w:hdr>
</file>

<file path=word/header2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keepNext/>
      <w:keepLines/>
      <w:tabs>
        <w:tab w:val="left" w:pos="5895"/>
      </w:tabs>
      <w:kinsoku w:val="0"/>
      <w:overflowPunct w:val="0"/>
      <w:autoSpaceDE/>
      <w:autoSpaceDN/>
      <w:adjustRightInd/>
      <w:textAlignment w:val="baseline"/>
      <w:rPr>
        <w:sz w:val="13"/>
        <w:szCs w:val="13"/>
      </w:rPr>
    </w:pPr>
    <w:r>
      <w:rPr>
        <w:sz w:val="24"/>
        <w:szCs w:val="24"/>
      </w:rPr>
      <w:tab/>
    </w:r>
    <w:r>
      <w:rPr>
        <w:sz w:val="13"/>
        <w:szCs w:val="13"/>
      </w:rPr>
      <w:t>Execution Copy</w:t>
    </w:r>
  </w:p>
</w:hdr>
</file>

<file path=word/header2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keepNext/>
      <w:keepLines/>
      <w:tabs>
        <w:tab w:val="left" w:pos="5895"/>
      </w:tabs>
      <w:kinsoku w:val="0"/>
      <w:overflowPunct w:val="0"/>
      <w:autoSpaceDE/>
      <w:autoSpaceDN/>
      <w:adjustRightInd/>
      <w:textAlignment w:val="baseline"/>
      <w:rPr>
        <w:sz w:val="13"/>
        <w:szCs w:val="13"/>
      </w:rPr>
    </w:pPr>
    <w:r>
      <w:rPr>
        <w:sz w:val="24"/>
        <w:szCs w:val="24"/>
      </w:rPr>
      <w:tab/>
    </w:r>
    <w:r>
      <w:rPr>
        <w:sz w:val="13"/>
        <w:szCs w:val="13"/>
      </w:rPr>
      <w:t>Execution Copy</w:t>
    </w:r>
  </w:p>
</w:hdr>
</file>

<file path=word/header2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keepNext/>
      <w:keepLines/>
      <w:tabs>
        <w:tab w:val="left" w:pos="5895"/>
      </w:tabs>
      <w:kinsoku w:val="0"/>
      <w:overflowPunct w:val="0"/>
      <w:autoSpaceDE/>
      <w:autoSpaceDN/>
      <w:adjustRightInd/>
      <w:textAlignment w:val="baseline"/>
      <w:rPr>
        <w:sz w:val="13"/>
        <w:szCs w:val="13"/>
      </w:rPr>
    </w:pPr>
    <w:r>
      <w:rPr>
        <w:sz w:val="24"/>
        <w:szCs w:val="24"/>
      </w:rPr>
      <w:tab/>
    </w:r>
    <w:r>
      <w:rPr>
        <w:sz w:val="13"/>
        <w:szCs w:val="13"/>
      </w:rPr>
      <w:t>Execution Copy</w:t>
    </w:r>
  </w:p>
</w:hdr>
</file>

<file path=word/header2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keepNext/>
      <w:keepLines/>
      <w:tabs>
        <w:tab w:val="left" w:pos="5895"/>
      </w:tabs>
      <w:kinsoku w:val="0"/>
      <w:overflowPunct w:val="0"/>
      <w:autoSpaceDE/>
      <w:autoSpaceDN/>
      <w:adjustRightInd/>
      <w:textAlignment w:val="baseline"/>
      <w:rPr>
        <w:sz w:val="13"/>
        <w:szCs w:val="13"/>
      </w:rPr>
    </w:pPr>
    <w:r>
      <w:rPr>
        <w:sz w:val="24"/>
        <w:szCs w:val="24"/>
      </w:rPr>
      <w:tab/>
    </w:r>
    <w:r>
      <w:rPr>
        <w:sz w:val="13"/>
        <w:szCs w:val="13"/>
      </w:rPr>
      <w:t>Execution Copy</w:t>
    </w:r>
  </w:p>
</w:hdr>
</file>

<file path=word/header2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keepNext/>
      <w:keepLines/>
      <w:tabs>
        <w:tab w:val="left" w:pos="5895"/>
      </w:tabs>
      <w:kinsoku w:val="0"/>
      <w:overflowPunct w:val="0"/>
      <w:autoSpaceDE/>
      <w:autoSpaceDN/>
      <w:adjustRightInd/>
      <w:textAlignment w:val="baseline"/>
      <w:rPr>
        <w:sz w:val="13"/>
        <w:szCs w:val="13"/>
      </w:rPr>
    </w:pPr>
    <w:r>
      <w:rPr>
        <w:sz w:val="24"/>
        <w:szCs w:val="24"/>
      </w:rPr>
      <w:tab/>
    </w:r>
    <w:r>
      <w:rPr>
        <w:sz w:val="13"/>
        <w:szCs w:val="13"/>
      </w:rPr>
      <w:t>Execution Copy</w:t>
    </w:r>
  </w:p>
</w:hdr>
</file>

<file path=word/header2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keepNext/>
      <w:keepLines/>
      <w:tabs>
        <w:tab w:val="left" w:pos="5895"/>
      </w:tabs>
      <w:kinsoku w:val="0"/>
      <w:overflowPunct w:val="0"/>
      <w:autoSpaceDE/>
      <w:autoSpaceDN/>
      <w:adjustRightInd/>
      <w:textAlignment w:val="baseline"/>
      <w:rPr>
        <w:sz w:val="13"/>
        <w:szCs w:val="13"/>
      </w:rPr>
    </w:pPr>
    <w:r>
      <w:rPr>
        <w:sz w:val="24"/>
        <w:szCs w:val="24"/>
      </w:rPr>
      <w:tab/>
    </w:r>
    <w:r>
      <w:rPr>
        <w:sz w:val="13"/>
        <w:szCs w:val="13"/>
      </w:rPr>
      <w:t>Execution Copy</w:t>
    </w:r>
  </w:p>
</w:hdr>
</file>

<file path=word/header2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keepNext/>
      <w:keepLines/>
      <w:tabs>
        <w:tab w:val="left" w:pos="5895"/>
      </w:tabs>
      <w:kinsoku w:val="0"/>
      <w:overflowPunct w:val="0"/>
      <w:autoSpaceDE/>
      <w:autoSpaceDN/>
      <w:adjustRightInd/>
      <w:textAlignment w:val="baseline"/>
      <w:rPr>
        <w:sz w:val="13"/>
        <w:szCs w:val="13"/>
      </w:rPr>
    </w:pPr>
    <w:r>
      <w:rPr>
        <w:sz w:val="24"/>
        <w:szCs w:val="24"/>
      </w:rPr>
      <w:tab/>
    </w:r>
    <w:r>
      <w:rPr>
        <w:sz w:val="13"/>
        <w:szCs w:val="13"/>
      </w:rPr>
      <w:t>Execution Copy</w:t>
    </w:r>
  </w:p>
</w:hdr>
</file>

<file path=word/header2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keepNext/>
      <w:keepLines/>
      <w:tabs>
        <w:tab w:val="left" w:pos="5895"/>
      </w:tabs>
      <w:kinsoku w:val="0"/>
      <w:overflowPunct w:val="0"/>
      <w:autoSpaceDE/>
      <w:autoSpaceDN/>
      <w:adjustRightInd/>
      <w:textAlignment w:val="baseline"/>
      <w:rPr>
        <w:sz w:val="13"/>
        <w:szCs w:val="13"/>
      </w:rPr>
    </w:pPr>
    <w:r>
      <w:rPr>
        <w:sz w:val="24"/>
        <w:szCs w:val="24"/>
      </w:rPr>
      <w:tab/>
    </w:r>
    <w:r>
      <w:rPr>
        <w:sz w:val="13"/>
        <w:szCs w:val="13"/>
      </w:rPr>
      <w:t>Execution Copy</w:t>
    </w:r>
  </w:p>
</w:hdr>
</file>

<file path=word/header2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keepNext/>
      <w:keepLines/>
      <w:tabs>
        <w:tab w:val="left" w:pos="5895"/>
      </w:tabs>
      <w:kinsoku w:val="0"/>
      <w:overflowPunct w:val="0"/>
      <w:autoSpaceDE/>
      <w:autoSpaceDN/>
      <w:adjustRightInd/>
      <w:textAlignment w:val="baseline"/>
      <w:rPr>
        <w:sz w:val="13"/>
        <w:szCs w:val="13"/>
      </w:rPr>
    </w:pPr>
    <w:r>
      <w:rPr>
        <w:sz w:val="24"/>
        <w:szCs w:val="24"/>
      </w:rPr>
      <w:tab/>
    </w:r>
    <w:r>
      <w:rPr>
        <w:sz w:val="13"/>
        <w:szCs w:val="13"/>
      </w:rPr>
      <w:t>Execution Copy</w:t>
    </w:r>
  </w:p>
</w:hdr>
</file>

<file path=word/header2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keepNext/>
      <w:keepLines/>
      <w:tabs>
        <w:tab w:val="left" w:pos="5895"/>
      </w:tabs>
      <w:kinsoku w:val="0"/>
      <w:overflowPunct w:val="0"/>
      <w:autoSpaceDE/>
      <w:autoSpaceDN/>
      <w:adjustRightInd/>
      <w:textAlignment w:val="baseline"/>
      <w:rPr>
        <w:sz w:val="13"/>
        <w:szCs w:val="13"/>
      </w:rPr>
    </w:pPr>
    <w:r>
      <w:rPr>
        <w:sz w:val="24"/>
        <w:szCs w:val="24"/>
      </w:rPr>
      <w:tab/>
    </w:r>
    <w:r>
      <w:rPr>
        <w:sz w:val="13"/>
        <w:szCs w:val="13"/>
      </w:rPr>
      <w:t>Execution Copy</w:t>
    </w: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keepNext/>
      <w:keepLines/>
      <w:tabs>
        <w:tab w:val="left" w:pos="4908"/>
      </w:tabs>
      <w:kinsoku w:val="0"/>
      <w:overflowPunct w:val="0"/>
      <w:autoSpaceDE/>
      <w:autoSpaceDN/>
      <w:adjustRightInd/>
      <w:textAlignment w:val="baseline"/>
      <w:rPr>
        <w:spacing w:val="3"/>
        <w:sz w:val="12"/>
        <w:szCs w:val="12"/>
      </w:rPr>
    </w:pPr>
    <w:r>
      <w:rPr>
        <w:sz w:val="24"/>
        <w:szCs w:val="24"/>
      </w:rPr>
      <w:tab/>
    </w:r>
    <w:r>
      <w:rPr>
        <w:spacing w:val="3"/>
        <w:sz w:val="12"/>
        <w:szCs w:val="12"/>
      </w:rPr>
      <w:t>Execution Copy</w:t>
    </w:r>
  </w:p>
</w:hdr>
</file>

<file path=word/header2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keepNext/>
      <w:keepLines/>
      <w:tabs>
        <w:tab w:val="left" w:pos="5895"/>
      </w:tabs>
      <w:kinsoku w:val="0"/>
      <w:overflowPunct w:val="0"/>
      <w:autoSpaceDE/>
      <w:autoSpaceDN/>
      <w:adjustRightInd/>
      <w:textAlignment w:val="baseline"/>
      <w:rPr>
        <w:sz w:val="13"/>
        <w:szCs w:val="13"/>
      </w:rPr>
    </w:pPr>
    <w:r>
      <w:rPr>
        <w:sz w:val="24"/>
        <w:szCs w:val="24"/>
      </w:rPr>
      <w:tab/>
    </w:r>
    <w:r>
      <w:rPr>
        <w:sz w:val="13"/>
        <w:szCs w:val="13"/>
      </w:rPr>
      <w:t>Execution Copy</w:t>
    </w:r>
  </w:p>
</w:hdr>
</file>

<file path=word/header2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keepNext/>
      <w:keepLines/>
      <w:tabs>
        <w:tab w:val="left" w:pos="5895"/>
      </w:tabs>
      <w:kinsoku w:val="0"/>
      <w:overflowPunct w:val="0"/>
      <w:autoSpaceDE/>
      <w:autoSpaceDN/>
      <w:adjustRightInd/>
      <w:textAlignment w:val="baseline"/>
      <w:rPr>
        <w:sz w:val="13"/>
        <w:szCs w:val="13"/>
      </w:rPr>
    </w:pPr>
    <w:r>
      <w:rPr>
        <w:sz w:val="24"/>
        <w:szCs w:val="24"/>
      </w:rPr>
      <w:tab/>
    </w:r>
    <w:r>
      <w:rPr>
        <w:sz w:val="13"/>
        <w:szCs w:val="13"/>
      </w:rPr>
      <w:t>Execution Copy</w:t>
    </w:r>
  </w:p>
</w:hdr>
</file>

<file path=word/header2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keepNext/>
      <w:keepLines/>
      <w:tabs>
        <w:tab w:val="left" w:pos="5895"/>
      </w:tabs>
      <w:kinsoku w:val="0"/>
      <w:overflowPunct w:val="0"/>
      <w:autoSpaceDE/>
      <w:autoSpaceDN/>
      <w:adjustRightInd/>
      <w:textAlignment w:val="baseline"/>
      <w:rPr>
        <w:sz w:val="13"/>
        <w:szCs w:val="13"/>
      </w:rPr>
    </w:pPr>
    <w:r>
      <w:rPr>
        <w:sz w:val="24"/>
        <w:szCs w:val="24"/>
      </w:rPr>
      <w:tab/>
    </w:r>
    <w:r>
      <w:rPr>
        <w:sz w:val="13"/>
        <w:szCs w:val="13"/>
      </w:rPr>
      <w:t>Execution Copy</w:t>
    </w:r>
  </w:p>
</w:hdr>
</file>

<file path=word/header2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keepNext/>
      <w:keepLines/>
      <w:tabs>
        <w:tab w:val="left" w:pos="5895"/>
      </w:tabs>
      <w:kinsoku w:val="0"/>
      <w:overflowPunct w:val="0"/>
      <w:autoSpaceDE/>
      <w:autoSpaceDN/>
      <w:adjustRightInd/>
      <w:textAlignment w:val="baseline"/>
      <w:rPr>
        <w:sz w:val="13"/>
        <w:szCs w:val="13"/>
      </w:rPr>
    </w:pPr>
    <w:r>
      <w:rPr>
        <w:sz w:val="24"/>
        <w:szCs w:val="24"/>
      </w:rPr>
      <w:tab/>
    </w:r>
    <w:r>
      <w:rPr>
        <w:sz w:val="13"/>
        <w:szCs w:val="13"/>
      </w:rPr>
      <w:t>Execution Copy</w:t>
    </w:r>
  </w:p>
</w:hdr>
</file>

<file path=word/header2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keepNext/>
      <w:keepLines/>
      <w:tabs>
        <w:tab w:val="left" w:pos="5895"/>
      </w:tabs>
      <w:kinsoku w:val="0"/>
      <w:overflowPunct w:val="0"/>
      <w:autoSpaceDE/>
      <w:autoSpaceDN/>
      <w:adjustRightInd/>
      <w:textAlignment w:val="baseline"/>
      <w:rPr>
        <w:sz w:val="13"/>
        <w:szCs w:val="13"/>
      </w:rPr>
    </w:pPr>
    <w:r>
      <w:rPr>
        <w:sz w:val="24"/>
        <w:szCs w:val="24"/>
      </w:rPr>
      <w:tab/>
    </w:r>
    <w:r>
      <w:rPr>
        <w:sz w:val="13"/>
        <w:szCs w:val="13"/>
      </w:rPr>
      <w:t>Execution Copy</w:t>
    </w:r>
  </w:p>
</w:hdr>
</file>

<file path=word/header2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keepNext/>
      <w:keepLines/>
      <w:tabs>
        <w:tab w:val="left" w:pos="5895"/>
      </w:tabs>
      <w:kinsoku w:val="0"/>
      <w:overflowPunct w:val="0"/>
      <w:autoSpaceDE/>
      <w:autoSpaceDN/>
      <w:adjustRightInd/>
      <w:textAlignment w:val="baseline"/>
      <w:rPr>
        <w:sz w:val="13"/>
        <w:szCs w:val="13"/>
      </w:rPr>
    </w:pPr>
    <w:r>
      <w:rPr>
        <w:sz w:val="24"/>
        <w:szCs w:val="24"/>
      </w:rPr>
      <w:tab/>
    </w:r>
    <w:r>
      <w:rPr>
        <w:sz w:val="13"/>
        <w:szCs w:val="13"/>
      </w:rPr>
      <w:t>Execution Copy</w:t>
    </w:r>
  </w:p>
</w:hdr>
</file>

<file path=word/header2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keepNext/>
      <w:keepLines/>
      <w:tabs>
        <w:tab w:val="left" w:pos="5895"/>
      </w:tabs>
      <w:kinsoku w:val="0"/>
      <w:overflowPunct w:val="0"/>
      <w:autoSpaceDE/>
      <w:autoSpaceDN/>
      <w:adjustRightInd/>
      <w:textAlignment w:val="baseline"/>
      <w:rPr>
        <w:sz w:val="13"/>
        <w:szCs w:val="13"/>
      </w:rPr>
    </w:pPr>
    <w:r>
      <w:rPr>
        <w:sz w:val="24"/>
        <w:szCs w:val="24"/>
      </w:rPr>
      <w:tab/>
    </w:r>
    <w:r>
      <w:rPr>
        <w:sz w:val="13"/>
        <w:szCs w:val="13"/>
      </w:rPr>
      <w:t>Execution Copy</w:t>
    </w:r>
  </w:p>
</w:hdr>
</file>

<file path=word/header2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keepNext/>
      <w:keepLines/>
      <w:tabs>
        <w:tab w:val="left" w:pos="5895"/>
      </w:tabs>
      <w:kinsoku w:val="0"/>
      <w:overflowPunct w:val="0"/>
      <w:autoSpaceDE/>
      <w:autoSpaceDN/>
      <w:adjustRightInd/>
      <w:textAlignment w:val="baseline"/>
      <w:rPr>
        <w:sz w:val="13"/>
        <w:szCs w:val="13"/>
      </w:rPr>
    </w:pPr>
    <w:r>
      <w:rPr>
        <w:sz w:val="24"/>
        <w:szCs w:val="24"/>
      </w:rPr>
      <w:tab/>
    </w:r>
    <w:r>
      <w:rPr>
        <w:sz w:val="13"/>
        <w:szCs w:val="13"/>
      </w:rPr>
      <w:t>Execution Copy</w:t>
    </w:r>
  </w:p>
</w:hdr>
</file>

<file path=word/header2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keepNext/>
      <w:keepLines/>
      <w:tabs>
        <w:tab w:val="left" w:pos="5895"/>
      </w:tabs>
      <w:kinsoku w:val="0"/>
      <w:overflowPunct w:val="0"/>
      <w:autoSpaceDE/>
      <w:autoSpaceDN/>
      <w:adjustRightInd/>
      <w:textAlignment w:val="baseline"/>
      <w:rPr>
        <w:sz w:val="13"/>
        <w:szCs w:val="13"/>
      </w:rPr>
    </w:pPr>
    <w:r>
      <w:rPr>
        <w:sz w:val="24"/>
        <w:szCs w:val="24"/>
      </w:rPr>
      <w:tab/>
    </w:r>
    <w:r>
      <w:rPr>
        <w:sz w:val="13"/>
        <w:szCs w:val="13"/>
      </w:rPr>
      <w:t>Execution Copy</w:t>
    </w:r>
  </w:p>
</w:hdr>
</file>

<file path=word/header2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keepNext/>
      <w:keepLines/>
      <w:tabs>
        <w:tab w:val="left" w:pos="5895"/>
      </w:tabs>
      <w:kinsoku w:val="0"/>
      <w:overflowPunct w:val="0"/>
      <w:autoSpaceDE/>
      <w:autoSpaceDN/>
      <w:adjustRightInd/>
      <w:textAlignment w:val="baseline"/>
      <w:rPr>
        <w:sz w:val="13"/>
        <w:szCs w:val="13"/>
      </w:rPr>
    </w:pPr>
    <w:r>
      <w:rPr>
        <w:sz w:val="24"/>
        <w:szCs w:val="24"/>
      </w:rPr>
      <w:tab/>
    </w:r>
    <w:r>
      <w:rPr>
        <w:sz w:val="13"/>
        <w:szCs w:val="13"/>
      </w:rPr>
      <w:t>Execution Copy</w:t>
    </w: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keepNext/>
      <w:keepLines/>
      <w:tabs>
        <w:tab w:val="left" w:pos="4908"/>
      </w:tabs>
      <w:kinsoku w:val="0"/>
      <w:overflowPunct w:val="0"/>
      <w:autoSpaceDE/>
      <w:autoSpaceDN/>
      <w:adjustRightInd/>
      <w:textAlignment w:val="baseline"/>
      <w:rPr>
        <w:spacing w:val="3"/>
        <w:sz w:val="12"/>
        <w:szCs w:val="12"/>
      </w:rPr>
    </w:pPr>
    <w:r>
      <w:rPr>
        <w:sz w:val="24"/>
        <w:szCs w:val="24"/>
      </w:rPr>
      <w:tab/>
    </w:r>
    <w:r>
      <w:rPr>
        <w:spacing w:val="3"/>
        <w:sz w:val="12"/>
        <w:szCs w:val="12"/>
      </w:rPr>
      <w:t>Execution Copy</w:t>
    </w:r>
  </w:p>
</w:hdr>
</file>

<file path=word/header2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keepNext/>
      <w:keepLines/>
      <w:tabs>
        <w:tab w:val="left" w:pos="5895"/>
      </w:tabs>
      <w:kinsoku w:val="0"/>
      <w:overflowPunct w:val="0"/>
      <w:autoSpaceDE/>
      <w:autoSpaceDN/>
      <w:adjustRightInd/>
      <w:textAlignment w:val="baseline"/>
      <w:rPr>
        <w:sz w:val="13"/>
        <w:szCs w:val="13"/>
      </w:rPr>
    </w:pPr>
    <w:r>
      <w:rPr>
        <w:sz w:val="24"/>
        <w:szCs w:val="24"/>
      </w:rPr>
      <w:tab/>
    </w:r>
    <w:r>
      <w:rPr>
        <w:sz w:val="13"/>
        <w:szCs w:val="13"/>
      </w:rPr>
      <w:t>Execution Copy</w:t>
    </w:r>
  </w:p>
</w:hdr>
</file>

<file path=word/header2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widowControl/>
      <w:rPr>
        <w:sz w:val="24"/>
        <w:szCs w:val="24"/>
      </w:rPr>
    </w:pPr>
  </w:p>
</w:hdr>
</file>

<file path=word/header2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widowControl/>
      <w:rPr>
        <w:sz w:val="24"/>
        <w:szCs w:val="24"/>
      </w:rPr>
    </w:pPr>
  </w:p>
</w:hdr>
</file>

<file path=word/header2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keepNext/>
      <w:keepLines/>
      <w:tabs>
        <w:tab w:val="left" w:pos="5867"/>
      </w:tabs>
      <w:kinsoku w:val="0"/>
      <w:overflowPunct w:val="0"/>
      <w:autoSpaceDE/>
      <w:autoSpaceDN/>
      <w:adjustRightInd/>
      <w:textAlignment w:val="baseline"/>
      <w:rPr>
        <w:spacing w:val="3"/>
        <w:sz w:val="12"/>
        <w:szCs w:val="12"/>
      </w:rPr>
    </w:pPr>
    <w:r>
      <w:rPr>
        <w:sz w:val="24"/>
        <w:szCs w:val="24"/>
      </w:rPr>
      <w:tab/>
    </w:r>
    <w:r>
      <w:rPr>
        <w:spacing w:val="3"/>
        <w:sz w:val="12"/>
        <w:szCs w:val="12"/>
      </w:rPr>
      <w:t>Execution Copy</w:t>
    </w:r>
  </w:p>
</w:hdr>
</file>

<file path=word/header2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widowControl/>
      <w:rPr>
        <w:sz w:val="24"/>
        <w:szCs w:val="24"/>
      </w:rPr>
    </w:pPr>
  </w:p>
</w:hdr>
</file>

<file path=word/header2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widowControl/>
      <w:rPr>
        <w:sz w:val="24"/>
        <w:szCs w:val="24"/>
      </w:rPr>
    </w:pPr>
  </w:p>
</w:hdr>
</file>

<file path=word/header2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keepNext/>
      <w:keepLines/>
      <w:tabs>
        <w:tab w:val="left" w:pos="5898"/>
      </w:tabs>
      <w:kinsoku w:val="0"/>
      <w:overflowPunct w:val="0"/>
      <w:autoSpaceDE/>
      <w:autoSpaceDN/>
      <w:adjustRightInd/>
      <w:textAlignment w:val="baseline"/>
      <w:rPr>
        <w:spacing w:val="-4"/>
        <w:sz w:val="12"/>
        <w:szCs w:val="12"/>
      </w:rPr>
    </w:pPr>
    <w:r>
      <w:rPr>
        <w:sz w:val="24"/>
        <w:szCs w:val="24"/>
      </w:rPr>
      <w:tab/>
    </w:r>
    <w:r>
      <w:rPr>
        <w:spacing w:val="-4"/>
        <w:sz w:val="12"/>
        <w:szCs w:val="12"/>
      </w:rPr>
      <w:t>Execution Copy</w:t>
    </w:r>
  </w:p>
</w:hdr>
</file>

<file path=word/header2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3339A9">
    <w:pPr>
      <w:kinsoku w:val="0"/>
      <w:overflowPunct w:val="0"/>
      <w:autoSpaceDE/>
      <w:autoSpaceDN/>
      <w:adjustRightInd/>
      <w:textAlignment w:val="baseline"/>
      <w:rPr>
        <w:sz w:val="16"/>
        <w:szCs w:val="16"/>
      </w:rPr>
    </w:pPr>
    <w:r>
      <w:rPr>
        <w:noProof/>
        <w:lang w:val="en-GB"/>
      </w:rPr>
      <mc:AlternateContent>
        <mc:Choice Requires="wps">
          <w:drawing>
            <wp:anchor distT="0" distB="0" distL="0" distR="0" simplePos="0" relativeHeight="251609600" behindDoc="0" locked="0" layoutInCell="0" allowOverlap="1">
              <wp:simplePos x="0" y="0"/>
              <wp:positionH relativeFrom="page">
                <wp:posOffset>4198620</wp:posOffset>
              </wp:positionH>
              <wp:positionV relativeFrom="paragraph">
                <wp:posOffset>0</wp:posOffset>
              </wp:positionV>
              <wp:extent cx="521335" cy="88900"/>
              <wp:effectExtent l="0" t="0" r="0" b="0"/>
              <wp:wrapSquare wrapText="bothSides"/>
              <wp:docPr id="264" name="Text Box 1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335" cy="889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5E08" w:rsidRDefault="00C15E08">
                          <w:pPr>
                            <w:keepNext/>
                            <w:keepLines/>
                            <w:kinsoku w:val="0"/>
                            <w:overflowPunct w:val="0"/>
                            <w:autoSpaceDE/>
                            <w:autoSpaceDN/>
                            <w:adjustRightInd/>
                            <w:textAlignment w:val="baseline"/>
                            <w:rPr>
                              <w:spacing w:val="3"/>
                              <w:sz w:val="12"/>
                              <w:szCs w:val="12"/>
                            </w:rPr>
                          </w:pPr>
                          <w:r>
                            <w:rPr>
                              <w:spacing w:val="3"/>
                              <w:sz w:val="12"/>
                              <w:szCs w:val="12"/>
                            </w:rPr>
                            <w:t>Execution Copy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70" o:spid="_x0000_s1220" type="#_x0000_t202" style="position:absolute;margin-left:330.6pt;margin-top:0;width:41.05pt;height:7pt;z-index:2516096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" o:allowincell="f" stroked="f">
              <v:fill opacity="0"/>
              <v:textbox inset="0,0,0,0">
                <w:txbxContent>
                  <w:p w:rsidR="00C15E08" w:rsidRDefault="00C15E08">
                    <w:pPr>
                      <w:keepNext/>
                      <w:keepLines/>
                      <w:kinsoku w:val="0"/>
                      <w:overflowPunct w:val="0"/>
                      <w:autoSpaceDE/>
                      <w:autoSpaceDN/>
                      <w:adjustRightInd/>
                      <w:textAlignment w:val="baseline"/>
                      <w:rPr>
                        <w:spacing w:val="3"/>
                        <w:sz w:val="12"/>
                        <w:szCs w:val="12"/>
                      </w:rPr>
                    </w:pPr>
                    <w:r>
                      <w:rPr>
                        <w:spacing w:val="3"/>
                        <w:sz w:val="12"/>
                        <w:szCs w:val="12"/>
                      </w:rPr>
                      <w:t>Execution Copy</w:t>
                    </w:r>
                  </w:p>
                </w:txbxContent>
              </v:textbox>
              <w10:wrap type="square" anchorx="page"/>
            </v:shape>
          </w:pict>
        </mc:Fallback>
      </mc:AlternateContent>
    </w:r>
  </w:p>
</w:hdr>
</file>

<file path=word/header2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3339A9">
    <w:pPr>
      <w:kinsoku w:val="0"/>
      <w:overflowPunct w:val="0"/>
      <w:autoSpaceDE/>
      <w:autoSpaceDN/>
      <w:adjustRightInd/>
      <w:textAlignment w:val="baseline"/>
      <w:rPr>
        <w:sz w:val="16"/>
        <w:szCs w:val="16"/>
      </w:rPr>
    </w:pPr>
    <w:r>
      <w:rPr>
        <w:noProof/>
        <w:lang w:val="en-GB"/>
      </w:rPr>
      <mc:AlternateContent>
        <mc:Choice Requires="wps">
          <w:drawing>
            <wp:anchor distT="0" distB="0" distL="0" distR="0" simplePos="0" relativeHeight="251610624" behindDoc="0" locked="0" layoutInCell="0" allowOverlap="1">
              <wp:simplePos x="0" y="0"/>
              <wp:positionH relativeFrom="page">
                <wp:posOffset>4198620</wp:posOffset>
              </wp:positionH>
              <wp:positionV relativeFrom="paragraph">
                <wp:posOffset>0</wp:posOffset>
              </wp:positionV>
              <wp:extent cx="521335" cy="88900"/>
              <wp:effectExtent l="0" t="0" r="0" b="0"/>
              <wp:wrapSquare wrapText="bothSides"/>
              <wp:docPr id="263" name="Text Box 1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335" cy="889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5E08" w:rsidRDefault="00C15E08">
                          <w:pPr>
                            <w:keepNext/>
                            <w:keepLines/>
                            <w:kinsoku w:val="0"/>
                            <w:overflowPunct w:val="0"/>
                            <w:autoSpaceDE/>
                            <w:autoSpaceDN/>
                            <w:adjustRightInd/>
                            <w:textAlignment w:val="baseline"/>
                            <w:rPr>
                              <w:spacing w:val="3"/>
                              <w:sz w:val="12"/>
                              <w:szCs w:val="12"/>
                            </w:rPr>
                          </w:pPr>
                          <w:r>
                            <w:rPr>
                              <w:spacing w:val="3"/>
                              <w:sz w:val="12"/>
                              <w:szCs w:val="12"/>
                            </w:rPr>
                            <w:t>Execution Copy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71" o:spid="_x0000_s1221" type="#_x0000_t202" style="position:absolute;margin-left:330.6pt;margin-top:0;width:41.05pt;height:7pt;z-index:2516106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" o:allowincell="f" stroked="f">
              <v:fill opacity="0"/>
              <v:textbox inset="0,0,0,0">
                <w:txbxContent>
                  <w:p w:rsidR="00C15E08" w:rsidRDefault="00C15E08">
                    <w:pPr>
                      <w:keepNext/>
                      <w:keepLines/>
                      <w:kinsoku w:val="0"/>
                      <w:overflowPunct w:val="0"/>
                      <w:autoSpaceDE/>
                      <w:autoSpaceDN/>
                      <w:adjustRightInd/>
                      <w:textAlignment w:val="baseline"/>
                      <w:rPr>
                        <w:spacing w:val="3"/>
                        <w:sz w:val="12"/>
                        <w:szCs w:val="12"/>
                      </w:rPr>
                    </w:pPr>
                    <w:r>
                      <w:rPr>
                        <w:spacing w:val="3"/>
                        <w:sz w:val="12"/>
                        <w:szCs w:val="12"/>
                      </w:rPr>
                      <w:t>Execution Copy</w:t>
                    </w:r>
                  </w:p>
                </w:txbxContent>
              </v:textbox>
              <w10:wrap type="square" anchorx="page"/>
            </v:shape>
          </w:pict>
        </mc:Fallback>
      </mc:AlternateContent>
    </w:r>
  </w:p>
</w:hdr>
</file>

<file path=word/header2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3339A9">
    <w:pPr>
      <w:kinsoku w:val="0"/>
      <w:overflowPunct w:val="0"/>
      <w:autoSpaceDE/>
      <w:autoSpaceDN/>
      <w:adjustRightInd/>
      <w:textAlignment w:val="baseline"/>
      <w:rPr>
        <w:sz w:val="16"/>
        <w:szCs w:val="16"/>
      </w:rPr>
    </w:pPr>
    <w:r>
      <w:rPr>
        <w:noProof/>
        <w:lang w:val="en-GB"/>
      </w:rPr>
      <mc:AlternateContent>
        <mc:Choice Requires="wps">
          <w:drawing>
            <wp:anchor distT="0" distB="0" distL="0" distR="0" simplePos="0" relativeHeight="251611648" behindDoc="0" locked="0" layoutInCell="0" allowOverlap="1">
              <wp:simplePos x="0" y="0"/>
              <wp:positionH relativeFrom="page">
                <wp:posOffset>4198620</wp:posOffset>
              </wp:positionH>
              <wp:positionV relativeFrom="paragraph">
                <wp:posOffset>0</wp:posOffset>
              </wp:positionV>
              <wp:extent cx="521335" cy="88900"/>
              <wp:effectExtent l="0" t="0" r="0" b="0"/>
              <wp:wrapSquare wrapText="bothSides"/>
              <wp:docPr id="260" name="Text Box 1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335" cy="889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5E08" w:rsidRDefault="00C15E08">
                          <w:pPr>
                            <w:keepNext/>
                            <w:keepLines/>
                            <w:kinsoku w:val="0"/>
                            <w:overflowPunct w:val="0"/>
                            <w:autoSpaceDE/>
                            <w:autoSpaceDN/>
                            <w:adjustRightInd/>
                            <w:textAlignment w:val="baseline"/>
                            <w:rPr>
                              <w:spacing w:val="3"/>
                              <w:sz w:val="12"/>
                              <w:szCs w:val="12"/>
                            </w:rPr>
                          </w:pPr>
                          <w:r>
                            <w:rPr>
                              <w:spacing w:val="3"/>
                              <w:sz w:val="12"/>
                              <w:szCs w:val="12"/>
                            </w:rPr>
                            <w:t>Execution Copy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72" o:spid="_x0000_s1224" type="#_x0000_t202" style="position:absolute;margin-left:330.6pt;margin-top:0;width:41.05pt;height:7pt;z-index:2516116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" o:allowincell="f" stroked="f">
              <v:fill opacity="0"/>
              <v:textbox inset="0,0,0,0">
                <w:txbxContent>
                  <w:p w:rsidR="00C15E08" w:rsidRDefault="00C15E08">
                    <w:pPr>
                      <w:keepNext/>
                      <w:keepLines/>
                      <w:kinsoku w:val="0"/>
                      <w:overflowPunct w:val="0"/>
                      <w:autoSpaceDE/>
                      <w:autoSpaceDN/>
                      <w:adjustRightInd/>
                      <w:textAlignment w:val="baseline"/>
                      <w:rPr>
                        <w:spacing w:val="3"/>
                        <w:sz w:val="12"/>
                        <w:szCs w:val="12"/>
                      </w:rPr>
                    </w:pPr>
                    <w:r>
                      <w:rPr>
                        <w:spacing w:val="3"/>
                        <w:sz w:val="12"/>
                        <w:szCs w:val="12"/>
                      </w:rPr>
                      <w:t>Execution Copy</w:t>
                    </w:r>
                  </w:p>
                </w:txbxContent>
              </v:textbox>
              <w10:wrap type="square" anchorx="page"/>
            </v:shape>
          </w:pict>
        </mc:Fallback>
      </mc:AlternateContent>
    </w: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keepNext/>
      <w:keepLines/>
      <w:tabs>
        <w:tab w:val="left" w:pos="4908"/>
      </w:tabs>
      <w:kinsoku w:val="0"/>
      <w:overflowPunct w:val="0"/>
      <w:autoSpaceDE/>
      <w:autoSpaceDN/>
      <w:adjustRightInd/>
      <w:textAlignment w:val="baseline"/>
      <w:rPr>
        <w:spacing w:val="3"/>
        <w:sz w:val="12"/>
        <w:szCs w:val="12"/>
      </w:rPr>
    </w:pPr>
    <w:r>
      <w:rPr>
        <w:sz w:val="24"/>
        <w:szCs w:val="24"/>
      </w:rPr>
      <w:tab/>
    </w:r>
    <w:r>
      <w:rPr>
        <w:spacing w:val="3"/>
        <w:sz w:val="12"/>
        <w:szCs w:val="12"/>
      </w:rPr>
      <w:t>Execution Copy</w:t>
    </w:r>
  </w:p>
</w:hdr>
</file>

<file path=word/header2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3339A9">
    <w:pPr>
      <w:kinsoku w:val="0"/>
      <w:overflowPunct w:val="0"/>
      <w:autoSpaceDE/>
      <w:autoSpaceDN/>
      <w:adjustRightInd/>
      <w:textAlignment w:val="baseline"/>
      <w:rPr>
        <w:sz w:val="16"/>
        <w:szCs w:val="16"/>
      </w:rPr>
    </w:pPr>
    <w:r>
      <w:rPr>
        <w:noProof/>
        <w:lang w:val="en-GB"/>
      </w:rPr>
      <mc:AlternateContent>
        <mc:Choice Requires="wps">
          <w:drawing>
            <wp:anchor distT="0" distB="0" distL="0" distR="0" simplePos="0" relativeHeight="251615744" behindDoc="0" locked="0" layoutInCell="0" allowOverlap="1">
              <wp:simplePos x="0" y="0"/>
              <wp:positionH relativeFrom="page">
                <wp:posOffset>4198620</wp:posOffset>
              </wp:positionH>
              <wp:positionV relativeFrom="paragraph">
                <wp:posOffset>0</wp:posOffset>
              </wp:positionV>
              <wp:extent cx="521335" cy="88900"/>
              <wp:effectExtent l="0" t="0" r="0" b="0"/>
              <wp:wrapSquare wrapText="bothSides"/>
              <wp:docPr id="258" name="Text Box 1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335" cy="889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5E08" w:rsidRDefault="00C15E08">
                          <w:pPr>
                            <w:keepNext/>
                            <w:keepLines/>
                            <w:kinsoku w:val="0"/>
                            <w:overflowPunct w:val="0"/>
                            <w:autoSpaceDE/>
                            <w:autoSpaceDN/>
                            <w:adjustRightInd/>
                            <w:textAlignment w:val="baseline"/>
                            <w:rPr>
                              <w:spacing w:val="3"/>
                              <w:sz w:val="12"/>
                              <w:szCs w:val="12"/>
                            </w:rPr>
                          </w:pPr>
                          <w:r>
                            <w:rPr>
                              <w:spacing w:val="3"/>
                              <w:sz w:val="12"/>
                              <w:szCs w:val="12"/>
                            </w:rPr>
                            <w:t>Execution Copy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76" o:spid="_x0000_s1226" type="#_x0000_t202" style="position:absolute;margin-left:330.6pt;margin-top:0;width:41.05pt;height:7pt;z-index:2516157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" o:allowincell="f" stroked="f">
              <v:fill opacity="0"/>
              <v:textbox inset="0,0,0,0">
                <w:txbxContent>
                  <w:p w:rsidR="00C15E08" w:rsidRDefault="00C15E08">
                    <w:pPr>
                      <w:keepNext/>
                      <w:keepLines/>
                      <w:kinsoku w:val="0"/>
                      <w:overflowPunct w:val="0"/>
                      <w:autoSpaceDE/>
                      <w:autoSpaceDN/>
                      <w:adjustRightInd/>
                      <w:textAlignment w:val="baseline"/>
                      <w:rPr>
                        <w:spacing w:val="3"/>
                        <w:sz w:val="12"/>
                        <w:szCs w:val="12"/>
                      </w:rPr>
                    </w:pPr>
                    <w:r>
                      <w:rPr>
                        <w:spacing w:val="3"/>
                        <w:sz w:val="12"/>
                        <w:szCs w:val="12"/>
                      </w:rPr>
                      <w:t>Execution Copy</w:t>
                    </w:r>
                  </w:p>
                </w:txbxContent>
              </v:textbox>
              <w10:wrap type="square" anchorx="page"/>
            </v:shape>
          </w:pict>
        </mc:Fallback>
      </mc:AlternateContent>
    </w:r>
  </w:p>
</w:hdr>
</file>

<file path=word/header2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3339A9">
    <w:pPr>
      <w:kinsoku w:val="0"/>
      <w:overflowPunct w:val="0"/>
      <w:autoSpaceDE/>
      <w:autoSpaceDN/>
      <w:adjustRightInd/>
      <w:textAlignment w:val="baseline"/>
      <w:rPr>
        <w:sz w:val="16"/>
        <w:szCs w:val="16"/>
      </w:rPr>
    </w:pPr>
    <w:r>
      <w:rPr>
        <w:noProof/>
        <w:lang w:val="en-GB"/>
      </w:rPr>
      <mc:AlternateContent>
        <mc:Choice Requires="wps">
          <w:drawing>
            <wp:anchor distT="0" distB="0" distL="0" distR="0" simplePos="0" relativeHeight="251616768" behindDoc="0" locked="0" layoutInCell="0" allowOverlap="1">
              <wp:simplePos x="0" y="0"/>
              <wp:positionH relativeFrom="page">
                <wp:posOffset>4198620</wp:posOffset>
              </wp:positionH>
              <wp:positionV relativeFrom="paragraph">
                <wp:posOffset>0</wp:posOffset>
              </wp:positionV>
              <wp:extent cx="521335" cy="88900"/>
              <wp:effectExtent l="0" t="0" r="0" b="0"/>
              <wp:wrapSquare wrapText="bothSides"/>
              <wp:docPr id="257" name="Text Box 1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335" cy="889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5E08" w:rsidRDefault="00C15E08">
                          <w:pPr>
                            <w:keepNext/>
                            <w:keepLines/>
                            <w:kinsoku w:val="0"/>
                            <w:overflowPunct w:val="0"/>
                            <w:autoSpaceDE/>
                            <w:autoSpaceDN/>
                            <w:adjustRightInd/>
                            <w:textAlignment w:val="baseline"/>
                            <w:rPr>
                              <w:spacing w:val="3"/>
                              <w:sz w:val="12"/>
                              <w:szCs w:val="12"/>
                            </w:rPr>
                          </w:pPr>
                          <w:r>
                            <w:rPr>
                              <w:spacing w:val="3"/>
                              <w:sz w:val="12"/>
                              <w:szCs w:val="12"/>
                            </w:rPr>
                            <w:t>Execution Copy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77" o:spid="_x0000_s1227" type="#_x0000_t202" style="position:absolute;margin-left:330.6pt;margin-top:0;width:41.05pt;height:7pt;z-index:2516167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" o:allowincell="f" stroked="f">
              <v:fill opacity="0"/>
              <v:textbox inset="0,0,0,0">
                <w:txbxContent>
                  <w:p w:rsidR="00C15E08" w:rsidRDefault="00C15E08">
                    <w:pPr>
                      <w:keepNext/>
                      <w:keepLines/>
                      <w:kinsoku w:val="0"/>
                      <w:overflowPunct w:val="0"/>
                      <w:autoSpaceDE/>
                      <w:autoSpaceDN/>
                      <w:adjustRightInd/>
                      <w:textAlignment w:val="baseline"/>
                      <w:rPr>
                        <w:spacing w:val="3"/>
                        <w:sz w:val="12"/>
                        <w:szCs w:val="12"/>
                      </w:rPr>
                    </w:pPr>
                    <w:r>
                      <w:rPr>
                        <w:spacing w:val="3"/>
                        <w:sz w:val="12"/>
                        <w:szCs w:val="12"/>
                      </w:rPr>
                      <w:t>Execution Copy</w:t>
                    </w:r>
                  </w:p>
                </w:txbxContent>
              </v:textbox>
              <w10:wrap type="square" anchorx="page"/>
            </v:shape>
          </w:pict>
        </mc:Fallback>
      </mc:AlternateContent>
    </w:r>
  </w:p>
</w:hdr>
</file>

<file path=word/header2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3339A9">
    <w:pPr>
      <w:kinsoku w:val="0"/>
      <w:overflowPunct w:val="0"/>
      <w:autoSpaceDE/>
      <w:autoSpaceDN/>
      <w:adjustRightInd/>
      <w:textAlignment w:val="baseline"/>
      <w:rPr>
        <w:sz w:val="16"/>
        <w:szCs w:val="16"/>
      </w:rPr>
    </w:pPr>
    <w:r>
      <w:rPr>
        <w:noProof/>
        <w:lang w:val="en-GB"/>
      </w:rPr>
      <mc:AlternateContent>
        <mc:Choice Requires="wps">
          <w:drawing>
            <wp:anchor distT="0" distB="0" distL="0" distR="0" simplePos="0" relativeHeight="251619840" behindDoc="0" locked="0" layoutInCell="0" allowOverlap="1">
              <wp:simplePos x="0" y="0"/>
              <wp:positionH relativeFrom="page">
                <wp:posOffset>4198620</wp:posOffset>
              </wp:positionH>
              <wp:positionV relativeFrom="paragraph">
                <wp:posOffset>0</wp:posOffset>
              </wp:positionV>
              <wp:extent cx="521335" cy="88900"/>
              <wp:effectExtent l="0" t="0" r="0" b="0"/>
              <wp:wrapSquare wrapText="bothSides"/>
              <wp:docPr id="254" name="Text Box 1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335" cy="889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5E08" w:rsidRDefault="00C15E08">
                          <w:pPr>
                            <w:keepNext/>
                            <w:keepLines/>
                            <w:kinsoku w:val="0"/>
                            <w:overflowPunct w:val="0"/>
                            <w:autoSpaceDE/>
                            <w:autoSpaceDN/>
                            <w:adjustRightInd/>
                            <w:textAlignment w:val="baseline"/>
                            <w:rPr>
                              <w:spacing w:val="3"/>
                              <w:sz w:val="12"/>
                              <w:szCs w:val="12"/>
                            </w:rPr>
                          </w:pPr>
                          <w:r>
                            <w:rPr>
                              <w:spacing w:val="3"/>
                              <w:sz w:val="12"/>
                              <w:szCs w:val="12"/>
                            </w:rPr>
                            <w:t>Execution Copy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80" o:spid="_x0000_s1230" type="#_x0000_t202" style="position:absolute;margin-left:330.6pt;margin-top:0;width:41.05pt;height:7pt;z-index:2516198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" o:allowincell="f" stroked="f">
              <v:fill opacity="0"/>
              <v:textbox inset="0,0,0,0">
                <w:txbxContent>
                  <w:p w:rsidR="00C15E08" w:rsidRDefault="00C15E08">
                    <w:pPr>
                      <w:keepNext/>
                      <w:keepLines/>
                      <w:kinsoku w:val="0"/>
                      <w:overflowPunct w:val="0"/>
                      <w:autoSpaceDE/>
                      <w:autoSpaceDN/>
                      <w:adjustRightInd/>
                      <w:textAlignment w:val="baseline"/>
                      <w:rPr>
                        <w:spacing w:val="3"/>
                        <w:sz w:val="12"/>
                        <w:szCs w:val="12"/>
                      </w:rPr>
                    </w:pPr>
                    <w:r>
                      <w:rPr>
                        <w:spacing w:val="3"/>
                        <w:sz w:val="12"/>
                        <w:szCs w:val="12"/>
                      </w:rPr>
                      <w:t>Execution Copy</w:t>
                    </w:r>
                  </w:p>
                </w:txbxContent>
              </v:textbox>
              <w10:wrap type="square" anchorx="page"/>
            </v:shape>
          </w:pict>
        </mc:Fallback>
      </mc:AlternateContent>
    </w:r>
  </w:p>
</w:hdr>
</file>

<file path=word/header2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3339A9">
    <w:pPr>
      <w:kinsoku w:val="0"/>
      <w:overflowPunct w:val="0"/>
      <w:autoSpaceDE/>
      <w:autoSpaceDN/>
      <w:adjustRightInd/>
      <w:textAlignment w:val="baseline"/>
      <w:rPr>
        <w:sz w:val="16"/>
        <w:szCs w:val="16"/>
      </w:rPr>
    </w:pPr>
    <w:r>
      <w:rPr>
        <w:noProof/>
        <w:lang w:val="en-GB"/>
      </w:rPr>
      <mc:AlternateContent>
        <mc:Choice Requires="wps">
          <w:drawing>
            <wp:anchor distT="0" distB="0" distL="0" distR="0" simplePos="0" relativeHeight="251620864" behindDoc="0" locked="0" layoutInCell="0" allowOverlap="1">
              <wp:simplePos x="0" y="0"/>
              <wp:positionH relativeFrom="page">
                <wp:posOffset>4198620</wp:posOffset>
              </wp:positionH>
              <wp:positionV relativeFrom="paragraph">
                <wp:posOffset>0</wp:posOffset>
              </wp:positionV>
              <wp:extent cx="521335" cy="88900"/>
              <wp:effectExtent l="0" t="0" r="0" b="0"/>
              <wp:wrapSquare wrapText="bothSides"/>
              <wp:docPr id="253" name="Text Box 1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335" cy="889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5E08" w:rsidRDefault="00C15E08">
                          <w:pPr>
                            <w:keepNext/>
                            <w:keepLines/>
                            <w:kinsoku w:val="0"/>
                            <w:overflowPunct w:val="0"/>
                            <w:autoSpaceDE/>
                            <w:autoSpaceDN/>
                            <w:adjustRightInd/>
                            <w:textAlignment w:val="baseline"/>
                            <w:rPr>
                              <w:spacing w:val="3"/>
                              <w:sz w:val="12"/>
                              <w:szCs w:val="12"/>
                            </w:rPr>
                          </w:pPr>
                          <w:r>
                            <w:rPr>
                              <w:spacing w:val="3"/>
                              <w:sz w:val="12"/>
                              <w:szCs w:val="12"/>
                            </w:rPr>
                            <w:t>Execution Copy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81" o:spid="_x0000_s1231" type="#_x0000_t202" style="position:absolute;margin-left:330.6pt;margin-top:0;width:41.05pt;height:7pt;z-index:2516208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" o:allowincell="f" stroked="f">
              <v:fill opacity="0"/>
              <v:textbox inset="0,0,0,0">
                <w:txbxContent>
                  <w:p w:rsidR="00C15E08" w:rsidRDefault="00C15E08">
                    <w:pPr>
                      <w:keepNext/>
                      <w:keepLines/>
                      <w:kinsoku w:val="0"/>
                      <w:overflowPunct w:val="0"/>
                      <w:autoSpaceDE/>
                      <w:autoSpaceDN/>
                      <w:adjustRightInd/>
                      <w:textAlignment w:val="baseline"/>
                      <w:rPr>
                        <w:spacing w:val="3"/>
                        <w:sz w:val="12"/>
                        <w:szCs w:val="12"/>
                      </w:rPr>
                    </w:pPr>
                    <w:r>
                      <w:rPr>
                        <w:spacing w:val="3"/>
                        <w:sz w:val="12"/>
                        <w:szCs w:val="12"/>
                      </w:rPr>
                      <w:t>Execution Copy</w:t>
                    </w:r>
                  </w:p>
                </w:txbxContent>
              </v:textbox>
              <w10:wrap type="square" anchorx="page"/>
            </v:shape>
          </w:pict>
        </mc:Fallback>
      </mc:AlternateContent>
    </w:r>
  </w:p>
</w:hdr>
</file>

<file path=word/header2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3339A9">
    <w:pPr>
      <w:kinsoku w:val="0"/>
      <w:overflowPunct w:val="0"/>
      <w:autoSpaceDE/>
      <w:autoSpaceDN/>
      <w:adjustRightInd/>
      <w:textAlignment w:val="baseline"/>
      <w:rPr>
        <w:sz w:val="16"/>
        <w:szCs w:val="16"/>
      </w:rPr>
    </w:pPr>
    <w:r>
      <w:rPr>
        <w:noProof/>
        <w:lang w:val="en-GB"/>
      </w:rPr>
      <mc:AlternateContent>
        <mc:Choice Requires="wps">
          <w:drawing>
            <wp:anchor distT="0" distB="0" distL="0" distR="0" simplePos="0" relativeHeight="251623936" behindDoc="0" locked="0" layoutInCell="0" allowOverlap="1">
              <wp:simplePos x="0" y="0"/>
              <wp:positionH relativeFrom="page">
                <wp:posOffset>4198620</wp:posOffset>
              </wp:positionH>
              <wp:positionV relativeFrom="paragraph">
                <wp:posOffset>0</wp:posOffset>
              </wp:positionV>
              <wp:extent cx="521335" cy="88900"/>
              <wp:effectExtent l="0" t="0" r="0" b="0"/>
              <wp:wrapSquare wrapText="bothSides"/>
              <wp:docPr id="250" name="Text Box 1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335" cy="889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5E08" w:rsidRDefault="00C15E08">
                          <w:pPr>
                            <w:keepNext/>
                            <w:keepLines/>
                            <w:kinsoku w:val="0"/>
                            <w:overflowPunct w:val="0"/>
                            <w:autoSpaceDE/>
                            <w:autoSpaceDN/>
                            <w:adjustRightInd/>
                            <w:textAlignment w:val="baseline"/>
                            <w:rPr>
                              <w:spacing w:val="3"/>
                              <w:sz w:val="12"/>
                              <w:szCs w:val="12"/>
                            </w:rPr>
                          </w:pPr>
                          <w:r>
                            <w:rPr>
                              <w:spacing w:val="3"/>
                              <w:sz w:val="12"/>
                              <w:szCs w:val="12"/>
                            </w:rPr>
                            <w:t>Execution Copy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84" o:spid="_x0000_s1234" type="#_x0000_t202" style="position:absolute;margin-left:330.6pt;margin-top:0;width:41.05pt;height:7pt;z-index:2516239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" o:allowincell="f" stroked="f">
              <v:fill opacity="0"/>
              <v:textbox inset="0,0,0,0">
                <w:txbxContent>
                  <w:p w:rsidR="00C15E08" w:rsidRDefault="00C15E08">
                    <w:pPr>
                      <w:keepNext/>
                      <w:keepLines/>
                      <w:kinsoku w:val="0"/>
                      <w:overflowPunct w:val="0"/>
                      <w:autoSpaceDE/>
                      <w:autoSpaceDN/>
                      <w:adjustRightInd/>
                      <w:textAlignment w:val="baseline"/>
                      <w:rPr>
                        <w:spacing w:val="3"/>
                        <w:sz w:val="12"/>
                        <w:szCs w:val="12"/>
                      </w:rPr>
                    </w:pPr>
                    <w:r>
                      <w:rPr>
                        <w:spacing w:val="3"/>
                        <w:sz w:val="12"/>
                        <w:szCs w:val="12"/>
                      </w:rPr>
                      <w:t>Execution Copy</w:t>
                    </w:r>
                  </w:p>
                </w:txbxContent>
              </v:textbox>
              <w10:wrap type="square" anchorx="page"/>
            </v:shape>
          </w:pict>
        </mc:Fallback>
      </mc:AlternateContent>
    </w:r>
  </w:p>
</w:hdr>
</file>

<file path=word/header2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3339A9">
    <w:pPr>
      <w:kinsoku w:val="0"/>
      <w:overflowPunct w:val="0"/>
      <w:autoSpaceDE/>
      <w:autoSpaceDN/>
      <w:adjustRightInd/>
      <w:textAlignment w:val="baseline"/>
      <w:rPr>
        <w:sz w:val="16"/>
        <w:szCs w:val="16"/>
      </w:rPr>
    </w:pPr>
    <w:r>
      <w:rPr>
        <w:noProof/>
        <w:lang w:val="en-GB"/>
      </w:rPr>
      <mc:AlternateContent>
        <mc:Choice Requires="wps">
          <w:drawing>
            <wp:anchor distT="0" distB="0" distL="0" distR="0" simplePos="0" relativeHeight="251624960" behindDoc="0" locked="0" layoutInCell="0" allowOverlap="1">
              <wp:simplePos x="0" y="0"/>
              <wp:positionH relativeFrom="page">
                <wp:posOffset>4198620</wp:posOffset>
              </wp:positionH>
              <wp:positionV relativeFrom="paragraph">
                <wp:posOffset>0</wp:posOffset>
              </wp:positionV>
              <wp:extent cx="521335" cy="88900"/>
              <wp:effectExtent l="0" t="0" r="0" b="0"/>
              <wp:wrapSquare wrapText="bothSides"/>
              <wp:docPr id="249" name="Text Box 1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335" cy="889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5E08" w:rsidRDefault="00C15E08">
                          <w:pPr>
                            <w:keepNext/>
                            <w:keepLines/>
                            <w:kinsoku w:val="0"/>
                            <w:overflowPunct w:val="0"/>
                            <w:autoSpaceDE/>
                            <w:autoSpaceDN/>
                            <w:adjustRightInd/>
                            <w:textAlignment w:val="baseline"/>
                            <w:rPr>
                              <w:spacing w:val="3"/>
                              <w:sz w:val="12"/>
                              <w:szCs w:val="12"/>
                            </w:rPr>
                          </w:pPr>
                          <w:r>
                            <w:rPr>
                              <w:spacing w:val="3"/>
                              <w:sz w:val="12"/>
                              <w:szCs w:val="12"/>
                            </w:rPr>
                            <w:t>Execution Copy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85" o:spid="_x0000_s1235" type="#_x0000_t202" style="position:absolute;margin-left:330.6pt;margin-top:0;width:41.05pt;height:7pt;z-index:2516249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" o:allowincell="f" stroked="f">
              <v:fill opacity="0"/>
              <v:textbox inset="0,0,0,0">
                <w:txbxContent>
                  <w:p w:rsidR="00C15E08" w:rsidRDefault="00C15E08">
                    <w:pPr>
                      <w:keepNext/>
                      <w:keepLines/>
                      <w:kinsoku w:val="0"/>
                      <w:overflowPunct w:val="0"/>
                      <w:autoSpaceDE/>
                      <w:autoSpaceDN/>
                      <w:adjustRightInd/>
                      <w:textAlignment w:val="baseline"/>
                      <w:rPr>
                        <w:spacing w:val="3"/>
                        <w:sz w:val="12"/>
                        <w:szCs w:val="12"/>
                      </w:rPr>
                    </w:pPr>
                    <w:r>
                      <w:rPr>
                        <w:spacing w:val="3"/>
                        <w:sz w:val="12"/>
                        <w:szCs w:val="12"/>
                      </w:rPr>
                      <w:t>Execution Copy</w:t>
                    </w:r>
                  </w:p>
                </w:txbxContent>
              </v:textbox>
              <w10:wrap type="square" anchorx="page"/>
            </v:shape>
          </w:pict>
        </mc:Fallback>
      </mc:AlternateContent>
    </w:r>
  </w:p>
</w:hdr>
</file>

<file path=word/header2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3339A9">
    <w:pPr>
      <w:kinsoku w:val="0"/>
      <w:overflowPunct w:val="0"/>
      <w:autoSpaceDE/>
      <w:autoSpaceDN/>
      <w:adjustRightInd/>
      <w:textAlignment w:val="baseline"/>
      <w:rPr>
        <w:sz w:val="16"/>
        <w:szCs w:val="16"/>
      </w:rPr>
    </w:pPr>
    <w:r>
      <w:rPr>
        <w:noProof/>
        <w:lang w:val="en-GB"/>
      </w:rPr>
      <mc:AlternateContent>
        <mc:Choice Requires="wps">
          <w:drawing>
            <wp:anchor distT="0" distB="0" distL="0" distR="0" simplePos="0" relativeHeight="251628032" behindDoc="0" locked="0" layoutInCell="0" allowOverlap="1">
              <wp:simplePos x="0" y="0"/>
              <wp:positionH relativeFrom="page">
                <wp:posOffset>4198620</wp:posOffset>
              </wp:positionH>
              <wp:positionV relativeFrom="paragraph">
                <wp:posOffset>0</wp:posOffset>
              </wp:positionV>
              <wp:extent cx="521335" cy="88900"/>
              <wp:effectExtent l="0" t="0" r="0" b="0"/>
              <wp:wrapSquare wrapText="bothSides"/>
              <wp:docPr id="246" name="Text Box 1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335" cy="889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5E08" w:rsidRDefault="00C15E08">
                          <w:pPr>
                            <w:keepNext/>
                            <w:keepLines/>
                            <w:kinsoku w:val="0"/>
                            <w:overflowPunct w:val="0"/>
                            <w:autoSpaceDE/>
                            <w:autoSpaceDN/>
                            <w:adjustRightInd/>
                            <w:textAlignment w:val="baseline"/>
                            <w:rPr>
                              <w:spacing w:val="3"/>
                              <w:sz w:val="12"/>
                              <w:szCs w:val="12"/>
                            </w:rPr>
                          </w:pPr>
                          <w:r>
                            <w:rPr>
                              <w:spacing w:val="3"/>
                              <w:sz w:val="12"/>
                              <w:szCs w:val="12"/>
                            </w:rPr>
                            <w:t>Execution Copy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88" o:spid="_x0000_s1238" type="#_x0000_t202" style="position:absolute;margin-left:330.6pt;margin-top:0;width:41.05pt;height:7pt;z-index:2516280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" o:allowincell="f" stroked="f">
              <v:fill opacity="0"/>
              <v:textbox inset="0,0,0,0">
                <w:txbxContent>
                  <w:p w:rsidR="00C15E08" w:rsidRDefault="00C15E08">
                    <w:pPr>
                      <w:keepNext/>
                      <w:keepLines/>
                      <w:kinsoku w:val="0"/>
                      <w:overflowPunct w:val="0"/>
                      <w:autoSpaceDE/>
                      <w:autoSpaceDN/>
                      <w:adjustRightInd/>
                      <w:textAlignment w:val="baseline"/>
                      <w:rPr>
                        <w:spacing w:val="3"/>
                        <w:sz w:val="12"/>
                        <w:szCs w:val="12"/>
                      </w:rPr>
                    </w:pPr>
                    <w:r>
                      <w:rPr>
                        <w:spacing w:val="3"/>
                        <w:sz w:val="12"/>
                        <w:szCs w:val="12"/>
                      </w:rPr>
                      <w:t>Execution Copy</w:t>
                    </w:r>
                  </w:p>
                </w:txbxContent>
              </v:textbox>
              <w10:wrap type="square" anchorx="page"/>
            </v:shape>
          </w:pict>
        </mc:Fallback>
      </mc:AlternateContent>
    </w:r>
  </w:p>
</w:hdr>
</file>

<file path=word/header2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3339A9">
    <w:pPr>
      <w:kinsoku w:val="0"/>
      <w:overflowPunct w:val="0"/>
      <w:autoSpaceDE/>
      <w:autoSpaceDN/>
      <w:adjustRightInd/>
      <w:textAlignment w:val="baseline"/>
      <w:rPr>
        <w:sz w:val="16"/>
        <w:szCs w:val="16"/>
      </w:rPr>
    </w:pPr>
    <w:r>
      <w:rPr>
        <w:noProof/>
        <w:lang w:val="en-GB"/>
      </w:rPr>
      <mc:AlternateContent>
        <mc:Choice Requires="wps">
          <w:drawing>
            <wp:anchor distT="0" distB="0" distL="0" distR="0" simplePos="0" relativeHeight="251629056" behindDoc="0" locked="0" layoutInCell="0" allowOverlap="1">
              <wp:simplePos x="0" y="0"/>
              <wp:positionH relativeFrom="page">
                <wp:posOffset>4198620</wp:posOffset>
              </wp:positionH>
              <wp:positionV relativeFrom="paragraph">
                <wp:posOffset>0</wp:posOffset>
              </wp:positionV>
              <wp:extent cx="521335" cy="88900"/>
              <wp:effectExtent l="0" t="0" r="0" b="0"/>
              <wp:wrapSquare wrapText="bothSides"/>
              <wp:docPr id="245" name="Text Box 1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335" cy="889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5E08" w:rsidRDefault="00C15E08">
                          <w:pPr>
                            <w:keepNext/>
                            <w:keepLines/>
                            <w:kinsoku w:val="0"/>
                            <w:overflowPunct w:val="0"/>
                            <w:autoSpaceDE/>
                            <w:autoSpaceDN/>
                            <w:adjustRightInd/>
                            <w:textAlignment w:val="baseline"/>
                            <w:rPr>
                              <w:spacing w:val="3"/>
                              <w:sz w:val="12"/>
                              <w:szCs w:val="12"/>
                            </w:rPr>
                          </w:pPr>
                          <w:r>
                            <w:rPr>
                              <w:spacing w:val="3"/>
                              <w:sz w:val="12"/>
                              <w:szCs w:val="12"/>
                            </w:rPr>
                            <w:t>Execution Copy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89" o:spid="_x0000_s1239" type="#_x0000_t202" style="position:absolute;margin-left:330.6pt;margin-top:0;width:41.05pt;height:7pt;z-index:2516290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" o:allowincell="f" stroked="f">
              <v:fill opacity="0"/>
              <v:textbox inset="0,0,0,0">
                <w:txbxContent>
                  <w:p w:rsidR="00C15E08" w:rsidRDefault="00C15E08">
                    <w:pPr>
                      <w:keepNext/>
                      <w:keepLines/>
                      <w:kinsoku w:val="0"/>
                      <w:overflowPunct w:val="0"/>
                      <w:autoSpaceDE/>
                      <w:autoSpaceDN/>
                      <w:adjustRightInd/>
                      <w:textAlignment w:val="baseline"/>
                      <w:rPr>
                        <w:spacing w:val="3"/>
                        <w:sz w:val="12"/>
                        <w:szCs w:val="12"/>
                      </w:rPr>
                    </w:pPr>
                    <w:r>
                      <w:rPr>
                        <w:spacing w:val="3"/>
                        <w:sz w:val="12"/>
                        <w:szCs w:val="12"/>
                      </w:rPr>
                      <w:t>Execution Copy</w:t>
                    </w:r>
                  </w:p>
                </w:txbxContent>
              </v:textbox>
              <w10:wrap type="square" anchorx="page"/>
            </v:shape>
          </w:pict>
        </mc:Fallback>
      </mc:AlternateContent>
    </w:r>
  </w:p>
</w:hdr>
</file>

<file path=word/header2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3339A9">
    <w:pPr>
      <w:kinsoku w:val="0"/>
      <w:overflowPunct w:val="0"/>
      <w:autoSpaceDE/>
      <w:autoSpaceDN/>
      <w:adjustRightInd/>
      <w:textAlignment w:val="baseline"/>
      <w:rPr>
        <w:sz w:val="16"/>
        <w:szCs w:val="16"/>
      </w:rPr>
    </w:pPr>
    <w:r>
      <w:rPr>
        <w:noProof/>
        <w:lang w:val="en-GB"/>
      </w:rPr>
      <mc:AlternateContent>
        <mc:Choice Requires="wps">
          <w:drawing>
            <wp:anchor distT="0" distB="0" distL="0" distR="0" simplePos="0" relativeHeight="251632128" behindDoc="0" locked="0" layoutInCell="0" allowOverlap="1">
              <wp:simplePos x="0" y="0"/>
              <wp:positionH relativeFrom="page">
                <wp:posOffset>4198620</wp:posOffset>
              </wp:positionH>
              <wp:positionV relativeFrom="paragraph">
                <wp:posOffset>0</wp:posOffset>
              </wp:positionV>
              <wp:extent cx="521335" cy="88900"/>
              <wp:effectExtent l="0" t="0" r="0" b="0"/>
              <wp:wrapSquare wrapText="bothSides"/>
              <wp:docPr id="242" name="Text Box 1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335" cy="889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5E08" w:rsidRDefault="00C15E08">
                          <w:pPr>
                            <w:keepNext/>
                            <w:keepLines/>
                            <w:kinsoku w:val="0"/>
                            <w:overflowPunct w:val="0"/>
                            <w:autoSpaceDE/>
                            <w:autoSpaceDN/>
                            <w:adjustRightInd/>
                            <w:textAlignment w:val="baseline"/>
                            <w:rPr>
                              <w:spacing w:val="3"/>
                              <w:sz w:val="12"/>
                              <w:szCs w:val="12"/>
                            </w:rPr>
                          </w:pPr>
                          <w:r>
                            <w:rPr>
                              <w:spacing w:val="3"/>
                              <w:sz w:val="12"/>
                              <w:szCs w:val="12"/>
                            </w:rPr>
                            <w:t>Execution Copy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242" type="#_x0000_t202" style="position:absolute;margin-left:330.6pt;margin-top:0;width:41.05pt;height:7pt;z-index:2516321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" o:allowincell="f" stroked="f">
              <v:fill opacity="0"/>
              <v:textbox inset="0,0,0,0">
                <w:txbxContent>
                  <w:p w:rsidR="00C15E08" w:rsidRDefault="00C15E08">
                    <w:pPr>
                      <w:keepNext/>
                      <w:keepLines/>
                      <w:kinsoku w:val="0"/>
                      <w:overflowPunct w:val="0"/>
                      <w:autoSpaceDE/>
                      <w:autoSpaceDN/>
                      <w:adjustRightInd/>
                      <w:textAlignment w:val="baseline"/>
                      <w:rPr>
                        <w:spacing w:val="3"/>
                        <w:sz w:val="12"/>
                        <w:szCs w:val="12"/>
                      </w:rPr>
                    </w:pPr>
                    <w:r>
                      <w:rPr>
                        <w:spacing w:val="3"/>
                        <w:sz w:val="12"/>
                        <w:szCs w:val="12"/>
                      </w:rPr>
                      <w:t>Execution Copy</w:t>
                    </w:r>
                  </w:p>
                </w:txbxContent>
              </v:textbox>
              <w10:wrap type="square" anchorx="page"/>
            </v:shape>
          </w:pict>
        </mc:Fallback>
      </mc:AlternateContent>
    </w:r>
  </w:p>
</w:hdr>
</file>

<file path=word/header2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3339A9">
    <w:pPr>
      <w:kinsoku w:val="0"/>
      <w:overflowPunct w:val="0"/>
      <w:autoSpaceDE/>
      <w:autoSpaceDN/>
      <w:adjustRightInd/>
      <w:textAlignment w:val="baseline"/>
      <w:rPr>
        <w:sz w:val="16"/>
        <w:szCs w:val="16"/>
      </w:rPr>
    </w:pPr>
    <w:r>
      <w:rPr>
        <w:noProof/>
        <w:lang w:val="en-GB"/>
      </w:rPr>
      <mc:AlternateContent>
        <mc:Choice Requires="wps">
          <w:drawing>
            <wp:anchor distT="0" distB="0" distL="0" distR="0" simplePos="0" relativeHeight="251633152" behindDoc="0" locked="0" layoutInCell="0" allowOverlap="1">
              <wp:simplePos x="0" y="0"/>
              <wp:positionH relativeFrom="page">
                <wp:posOffset>4198620</wp:posOffset>
              </wp:positionH>
              <wp:positionV relativeFrom="paragraph">
                <wp:posOffset>0</wp:posOffset>
              </wp:positionV>
              <wp:extent cx="521335" cy="88900"/>
              <wp:effectExtent l="0" t="0" r="0" b="0"/>
              <wp:wrapSquare wrapText="bothSides"/>
              <wp:docPr id="241" name="Text Box 1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335" cy="889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5E08" w:rsidRDefault="00C15E08">
                          <w:pPr>
                            <w:keepNext/>
                            <w:keepLines/>
                            <w:kinsoku w:val="0"/>
                            <w:overflowPunct w:val="0"/>
                            <w:autoSpaceDE/>
                            <w:autoSpaceDN/>
                            <w:adjustRightInd/>
                            <w:textAlignment w:val="baseline"/>
                            <w:rPr>
                              <w:spacing w:val="3"/>
                              <w:sz w:val="12"/>
                              <w:szCs w:val="12"/>
                            </w:rPr>
                          </w:pPr>
                          <w:r>
                            <w:rPr>
                              <w:spacing w:val="3"/>
                              <w:sz w:val="12"/>
                              <w:szCs w:val="12"/>
                            </w:rPr>
                            <w:t>Execution Copy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243" type="#_x0000_t202" style="position:absolute;margin-left:330.6pt;margin-top:0;width:41.05pt;height:7pt;z-index:2516331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" o:allowincell="f" stroked="f">
              <v:fill opacity="0"/>
              <v:textbox inset="0,0,0,0">
                <w:txbxContent>
                  <w:p w:rsidR="00C15E08" w:rsidRDefault="00C15E08">
                    <w:pPr>
                      <w:keepNext/>
                      <w:keepLines/>
                      <w:kinsoku w:val="0"/>
                      <w:overflowPunct w:val="0"/>
                      <w:autoSpaceDE/>
                      <w:autoSpaceDN/>
                      <w:adjustRightInd/>
                      <w:textAlignment w:val="baseline"/>
                      <w:rPr>
                        <w:spacing w:val="3"/>
                        <w:sz w:val="12"/>
                        <w:szCs w:val="12"/>
                      </w:rPr>
                    </w:pPr>
                    <w:r>
                      <w:rPr>
                        <w:spacing w:val="3"/>
                        <w:sz w:val="12"/>
                        <w:szCs w:val="12"/>
                      </w:rPr>
                      <w:t>Execution Copy</w:t>
                    </w:r>
                  </w:p>
                </w:txbxContent>
              </v:textbox>
              <w10:wrap type="square" anchorx="page"/>
            </v:shape>
          </w:pict>
        </mc:Fallback>
      </mc:AlternateContent>
    </w: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keepNext/>
      <w:keepLines/>
      <w:tabs>
        <w:tab w:val="left" w:pos="4908"/>
      </w:tabs>
      <w:kinsoku w:val="0"/>
      <w:overflowPunct w:val="0"/>
      <w:autoSpaceDE/>
      <w:autoSpaceDN/>
      <w:adjustRightInd/>
      <w:textAlignment w:val="baseline"/>
      <w:rPr>
        <w:spacing w:val="3"/>
        <w:sz w:val="12"/>
        <w:szCs w:val="12"/>
      </w:rPr>
    </w:pPr>
    <w:r>
      <w:rPr>
        <w:sz w:val="24"/>
        <w:szCs w:val="24"/>
      </w:rPr>
      <w:tab/>
    </w:r>
    <w:r>
      <w:rPr>
        <w:spacing w:val="3"/>
        <w:sz w:val="12"/>
        <w:szCs w:val="12"/>
      </w:rPr>
      <w:t>Execution Copy</w:t>
    </w:r>
  </w:p>
</w:hdr>
</file>

<file path=word/header2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3339A9">
    <w:pPr>
      <w:kinsoku w:val="0"/>
      <w:overflowPunct w:val="0"/>
      <w:autoSpaceDE/>
      <w:autoSpaceDN/>
      <w:adjustRightInd/>
      <w:textAlignment w:val="baseline"/>
      <w:rPr>
        <w:sz w:val="16"/>
        <w:szCs w:val="16"/>
      </w:rPr>
    </w:pPr>
    <w:r>
      <w:rPr>
        <w:noProof/>
        <w:lang w:val="en-GB"/>
      </w:rPr>
      <mc:AlternateContent>
        <mc:Choice Requires="wps">
          <w:drawing>
            <wp:anchor distT="0" distB="0" distL="0" distR="0" simplePos="0" relativeHeight="251636224" behindDoc="0" locked="0" layoutInCell="0" allowOverlap="1">
              <wp:simplePos x="0" y="0"/>
              <wp:positionH relativeFrom="page">
                <wp:posOffset>4198620</wp:posOffset>
              </wp:positionH>
              <wp:positionV relativeFrom="paragraph">
                <wp:posOffset>0</wp:posOffset>
              </wp:positionV>
              <wp:extent cx="521335" cy="88900"/>
              <wp:effectExtent l="0" t="0" r="0" b="0"/>
              <wp:wrapSquare wrapText="bothSides"/>
              <wp:docPr id="238" name="Text Box 1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335" cy="889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5E08" w:rsidRDefault="00C15E08">
                          <w:pPr>
                            <w:keepNext/>
                            <w:keepLines/>
                            <w:kinsoku w:val="0"/>
                            <w:overflowPunct w:val="0"/>
                            <w:autoSpaceDE/>
                            <w:autoSpaceDN/>
                            <w:adjustRightInd/>
                            <w:textAlignment w:val="baseline"/>
                            <w:rPr>
                              <w:spacing w:val="3"/>
                              <w:sz w:val="12"/>
                              <w:szCs w:val="12"/>
                            </w:rPr>
                          </w:pPr>
                          <w:r>
                            <w:rPr>
                              <w:spacing w:val="3"/>
                              <w:sz w:val="12"/>
                              <w:szCs w:val="12"/>
                            </w:rPr>
                            <w:t>Execution Copy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96" o:spid="_x0000_s1246" type="#_x0000_t202" style="position:absolute;margin-left:330.6pt;margin-top:0;width:41.05pt;height:7pt;z-index:2516362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" o:allowincell="f" stroked="f">
              <v:fill opacity="0"/>
              <v:textbox inset="0,0,0,0">
                <w:txbxContent>
                  <w:p w:rsidR="00C15E08" w:rsidRDefault="00C15E08">
                    <w:pPr>
                      <w:keepNext/>
                      <w:keepLines/>
                      <w:kinsoku w:val="0"/>
                      <w:overflowPunct w:val="0"/>
                      <w:autoSpaceDE/>
                      <w:autoSpaceDN/>
                      <w:adjustRightInd/>
                      <w:textAlignment w:val="baseline"/>
                      <w:rPr>
                        <w:spacing w:val="3"/>
                        <w:sz w:val="12"/>
                        <w:szCs w:val="12"/>
                      </w:rPr>
                    </w:pPr>
                    <w:r>
                      <w:rPr>
                        <w:spacing w:val="3"/>
                        <w:sz w:val="12"/>
                        <w:szCs w:val="12"/>
                      </w:rPr>
                      <w:t>Execution Copy</w:t>
                    </w:r>
                  </w:p>
                </w:txbxContent>
              </v:textbox>
              <w10:wrap type="square" anchorx="page"/>
            </v:shape>
          </w:pict>
        </mc:Fallback>
      </mc:AlternateContent>
    </w:r>
  </w:p>
</w:hdr>
</file>

<file path=word/header2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3339A9">
    <w:pPr>
      <w:kinsoku w:val="0"/>
      <w:overflowPunct w:val="0"/>
      <w:autoSpaceDE/>
      <w:autoSpaceDN/>
      <w:adjustRightInd/>
      <w:textAlignment w:val="baseline"/>
      <w:rPr>
        <w:sz w:val="16"/>
        <w:szCs w:val="16"/>
      </w:rPr>
    </w:pPr>
    <w:r>
      <w:rPr>
        <w:noProof/>
        <w:lang w:val="en-GB"/>
      </w:rPr>
      <mc:AlternateContent>
        <mc:Choice Requires="wps">
          <w:drawing>
            <wp:anchor distT="0" distB="0" distL="0" distR="0" simplePos="0" relativeHeight="251637248" behindDoc="0" locked="0" layoutInCell="0" allowOverlap="1">
              <wp:simplePos x="0" y="0"/>
              <wp:positionH relativeFrom="page">
                <wp:posOffset>4198620</wp:posOffset>
              </wp:positionH>
              <wp:positionV relativeFrom="paragraph">
                <wp:posOffset>0</wp:posOffset>
              </wp:positionV>
              <wp:extent cx="521335" cy="88900"/>
              <wp:effectExtent l="0" t="0" r="0" b="0"/>
              <wp:wrapSquare wrapText="bothSides"/>
              <wp:docPr id="237" name="Text Box 1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335" cy="889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5E08" w:rsidRDefault="00C15E08">
                          <w:pPr>
                            <w:keepNext/>
                            <w:keepLines/>
                            <w:kinsoku w:val="0"/>
                            <w:overflowPunct w:val="0"/>
                            <w:autoSpaceDE/>
                            <w:autoSpaceDN/>
                            <w:adjustRightInd/>
                            <w:textAlignment w:val="baseline"/>
                            <w:rPr>
                              <w:spacing w:val="3"/>
                              <w:sz w:val="12"/>
                              <w:szCs w:val="12"/>
                            </w:rPr>
                          </w:pPr>
                          <w:r>
                            <w:rPr>
                              <w:spacing w:val="3"/>
                              <w:sz w:val="12"/>
                              <w:szCs w:val="12"/>
                            </w:rPr>
                            <w:t>Execution Copy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97" o:spid="_x0000_s1247" type="#_x0000_t202" style="position:absolute;margin-left:330.6pt;margin-top:0;width:41.05pt;height:7pt;z-index:2516372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" o:allowincell="f" stroked="f">
              <v:fill opacity="0"/>
              <v:textbox inset="0,0,0,0">
                <w:txbxContent>
                  <w:p w:rsidR="00C15E08" w:rsidRDefault="00C15E08">
                    <w:pPr>
                      <w:keepNext/>
                      <w:keepLines/>
                      <w:kinsoku w:val="0"/>
                      <w:overflowPunct w:val="0"/>
                      <w:autoSpaceDE/>
                      <w:autoSpaceDN/>
                      <w:adjustRightInd/>
                      <w:textAlignment w:val="baseline"/>
                      <w:rPr>
                        <w:spacing w:val="3"/>
                        <w:sz w:val="12"/>
                        <w:szCs w:val="12"/>
                      </w:rPr>
                    </w:pPr>
                    <w:r>
                      <w:rPr>
                        <w:spacing w:val="3"/>
                        <w:sz w:val="12"/>
                        <w:szCs w:val="12"/>
                      </w:rPr>
                      <w:t>Execution Copy</w:t>
                    </w:r>
                  </w:p>
                </w:txbxContent>
              </v:textbox>
              <w10:wrap type="square" anchorx="page"/>
            </v:shape>
          </w:pict>
        </mc:Fallback>
      </mc:AlternateContent>
    </w:r>
  </w:p>
</w:hdr>
</file>

<file path=word/header2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3339A9">
    <w:pPr>
      <w:kinsoku w:val="0"/>
      <w:overflowPunct w:val="0"/>
      <w:autoSpaceDE/>
      <w:autoSpaceDN/>
      <w:adjustRightInd/>
      <w:textAlignment w:val="baseline"/>
      <w:rPr>
        <w:sz w:val="16"/>
        <w:szCs w:val="16"/>
      </w:rPr>
    </w:pPr>
    <w:r>
      <w:rPr>
        <w:noProof/>
        <w:lang w:val="en-GB"/>
      </w:rPr>
      <mc:AlternateContent>
        <mc:Choice Requires="wps">
          <w:drawing>
            <wp:anchor distT="0" distB="0" distL="0" distR="0" simplePos="0" relativeHeight="251640320" behindDoc="0" locked="0" layoutInCell="0" allowOverlap="1">
              <wp:simplePos x="0" y="0"/>
              <wp:positionH relativeFrom="page">
                <wp:posOffset>4198620</wp:posOffset>
              </wp:positionH>
              <wp:positionV relativeFrom="paragraph">
                <wp:posOffset>0</wp:posOffset>
              </wp:positionV>
              <wp:extent cx="521335" cy="88900"/>
              <wp:effectExtent l="0" t="0" r="0" b="0"/>
              <wp:wrapSquare wrapText="bothSides"/>
              <wp:docPr id="234" name="Text Box 2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335" cy="889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5E08" w:rsidRDefault="00C15E08">
                          <w:pPr>
                            <w:keepNext/>
                            <w:keepLines/>
                            <w:kinsoku w:val="0"/>
                            <w:overflowPunct w:val="0"/>
                            <w:autoSpaceDE/>
                            <w:autoSpaceDN/>
                            <w:adjustRightInd/>
                            <w:textAlignment w:val="baseline"/>
                            <w:rPr>
                              <w:spacing w:val="3"/>
                              <w:sz w:val="12"/>
                              <w:szCs w:val="12"/>
                            </w:rPr>
                          </w:pPr>
                          <w:r>
                            <w:rPr>
                              <w:spacing w:val="3"/>
                              <w:sz w:val="12"/>
                              <w:szCs w:val="12"/>
                            </w:rPr>
                            <w:t>Execution Copy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00" o:spid="_x0000_s1250" type="#_x0000_t202" style="position:absolute;margin-left:330.6pt;margin-top:0;width:41.05pt;height:7pt;z-index:2516403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" o:allowincell="f" stroked="f">
              <v:fill opacity="0"/>
              <v:textbox inset="0,0,0,0">
                <w:txbxContent>
                  <w:p w:rsidR="00C15E08" w:rsidRDefault="00C15E08">
                    <w:pPr>
                      <w:keepNext/>
                      <w:keepLines/>
                      <w:kinsoku w:val="0"/>
                      <w:overflowPunct w:val="0"/>
                      <w:autoSpaceDE/>
                      <w:autoSpaceDN/>
                      <w:adjustRightInd/>
                      <w:textAlignment w:val="baseline"/>
                      <w:rPr>
                        <w:spacing w:val="3"/>
                        <w:sz w:val="12"/>
                        <w:szCs w:val="12"/>
                      </w:rPr>
                    </w:pPr>
                    <w:r>
                      <w:rPr>
                        <w:spacing w:val="3"/>
                        <w:sz w:val="12"/>
                        <w:szCs w:val="12"/>
                      </w:rPr>
                      <w:t>Execution Copy</w:t>
                    </w:r>
                  </w:p>
                </w:txbxContent>
              </v:textbox>
              <w10:wrap type="square" anchorx="page"/>
            </v:shape>
          </w:pict>
        </mc:Fallback>
      </mc:AlternateContent>
    </w:r>
  </w:p>
</w:hdr>
</file>

<file path=word/header2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3339A9">
    <w:pPr>
      <w:kinsoku w:val="0"/>
      <w:overflowPunct w:val="0"/>
      <w:autoSpaceDE/>
      <w:autoSpaceDN/>
      <w:adjustRightInd/>
      <w:textAlignment w:val="baseline"/>
      <w:rPr>
        <w:sz w:val="16"/>
        <w:szCs w:val="16"/>
      </w:rPr>
    </w:pPr>
    <w:r>
      <w:rPr>
        <w:noProof/>
        <w:lang w:val="en-GB"/>
      </w:rPr>
      <mc:AlternateContent>
        <mc:Choice Requires="wps">
          <w:drawing>
            <wp:anchor distT="0" distB="0" distL="0" distR="0" simplePos="0" relativeHeight="251641344" behindDoc="0" locked="0" layoutInCell="0" allowOverlap="1">
              <wp:simplePos x="0" y="0"/>
              <wp:positionH relativeFrom="page">
                <wp:posOffset>4198620</wp:posOffset>
              </wp:positionH>
              <wp:positionV relativeFrom="paragraph">
                <wp:posOffset>0</wp:posOffset>
              </wp:positionV>
              <wp:extent cx="521335" cy="88900"/>
              <wp:effectExtent l="0" t="0" r="0" b="0"/>
              <wp:wrapSquare wrapText="bothSides"/>
              <wp:docPr id="233" name="Text Box 2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335" cy="889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5E08" w:rsidRDefault="00C15E08">
                          <w:pPr>
                            <w:keepNext/>
                            <w:keepLines/>
                            <w:kinsoku w:val="0"/>
                            <w:overflowPunct w:val="0"/>
                            <w:autoSpaceDE/>
                            <w:autoSpaceDN/>
                            <w:adjustRightInd/>
                            <w:textAlignment w:val="baseline"/>
                            <w:rPr>
                              <w:spacing w:val="3"/>
                              <w:sz w:val="12"/>
                              <w:szCs w:val="12"/>
                            </w:rPr>
                          </w:pPr>
                          <w:r>
                            <w:rPr>
                              <w:spacing w:val="3"/>
                              <w:sz w:val="12"/>
                              <w:szCs w:val="12"/>
                            </w:rPr>
                            <w:t>Execution Copy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01" o:spid="_x0000_s1251" type="#_x0000_t202" style="position:absolute;margin-left:330.6pt;margin-top:0;width:41.05pt;height:7pt;z-index:2516413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" o:allowincell="f" stroked="f">
              <v:fill opacity="0"/>
              <v:textbox inset="0,0,0,0">
                <w:txbxContent>
                  <w:p w:rsidR="00C15E08" w:rsidRDefault="00C15E08">
                    <w:pPr>
                      <w:keepNext/>
                      <w:keepLines/>
                      <w:kinsoku w:val="0"/>
                      <w:overflowPunct w:val="0"/>
                      <w:autoSpaceDE/>
                      <w:autoSpaceDN/>
                      <w:adjustRightInd/>
                      <w:textAlignment w:val="baseline"/>
                      <w:rPr>
                        <w:spacing w:val="3"/>
                        <w:sz w:val="12"/>
                        <w:szCs w:val="12"/>
                      </w:rPr>
                    </w:pPr>
                    <w:r>
                      <w:rPr>
                        <w:spacing w:val="3"/>
                        <w:sz w:val="12"/>
                        <w:szCs w:val="12"/>
                      </w:rPr>
                      <w:t>Execution Copy</w:t>
                    </w:r>
                  </w:p>
                </w:txbxContent>
              </v:textbox>
              <w10:wrap type="square" anchorx="page"/>
            </v:shape>
          </w:pict>
        </mc:Fallback>
      </mc:AlternateContent>
    </w:r>
  </w:p>
</w:hdr>
</file>

<file path=word/header2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3339A9">
    <w:pPr>
      <w:kinsoku w:val="0"/>
      <w:overflowPunct w:val="0"/>
      <w:autoSpaceDE/>
      <w:autoSpaceDN/>
      <w:adjustRightInd/>
      <w:textAlignment w:val="baseline"/>
      <w:rPr>
        <w:sz w:val="16"/>
        <w:szCs w:val="16"/>
      </w:rPr>
    </w:pPr>
    <w:r>
      <w:rPr>
        <w:noProof/>
        <w:lang w:val="en-GB"/>
      </w:rPr>
      <mc:AlternateContent>
        <mc:Choice Requires="wps">
          <w:drawing>
            <wp:anchor distT="0" distB="0" distL="0" distR="0" simplePos="0" relativeHeight="251644416" behindDoc="0" locked="0" layoutInCell="0" allowOverlap="1">
              <wp:simplePos x="0" y="0"/>
              <wp:positionH relativeFrom="page">
                <wp:posOffset>4198620</wp:posOffset>
              </wp:positionH>
              <wp:positionV relativeFrom="paragraph">
                <wp:posOffset>0</wp:posOffset>
              </wp:positionV>
              <wp:extent cx="521335" cy="88900"/>
              <wp:effectExtent l="0" t="0" r="0" b="0"/>
              <wp:wrapSquare wrapText="bothSides"/>
              <wp:docPr id="230" name="Text Box 2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335" cy="889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5E08" w:rsidRDefault="00C15E08">
                          <w:pPr>
                            <w:keepNext/>
                            <w:keepLines/>
                            <w:kinsoku w:val="0"/>
                            <w:overflowPunct w:val="0"/>
                            <w:autoSpaceDE/>
                            <w:autoSpaceDN/>
                            <w:adjustRightInd/>
                            <w:textAlignment w:val="baseline"/>
                            <w:rPr>
                              <w:spacing w:val="3"/>
                              <w:sz w:val="12"/>
                              <w:szCs w:val="12"/>
                            </w:rPr>
                          </w:pPr>
                          <w:r>
                            <w:rPr>
                              <w:spacing w:val="3"/>
                              <w:sz w:val="12"/>
                              <w:szCs w:val="12"/>
                            </w:rPr>
                            <w:t>Execution Copy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04" o:spid="_x0000_s1254" type="#_x0000_t202" style="position:absolute;margin-left:330.6pt;margin-top:0;width:41.05pt;height:7pt;z-index:2516444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" o:allowincell="f" stroked="f">
              <v:fill opacity="0"/>
              <v:textbox inset="0,0,0,0">
                <w:txbxContent>
                  <w:p w:rsidR="00C15E08" w:rsidRDefault="00C15E08">
                    <w:pPr>
                      <w:keepNext/>
                      <w:keepLines/>
                      <w:kinsoku w:val="0"/>
                      <w:overflowPunct w:val="0"/>
                      <w:autoSpaceDE/>
                      <w:autoSpaceDN/>
                      <w:adjustRightInd/>
                      <w:textAlignment w:val="baseline"/>
                      <w:rPr>
                        <w:spacing w:val="3"/>
                        <w:sz w:val="12"/>
                        <w:szCs w:val="12"/>
                      </w:rPr>
                    </w:pPr>
                    <w:r>
                      <w:rPr>
                        <w:spacing w:val="3"/>
                        <w:sz w:val="12"/>
                        <w:szCs w:val="12"/>
                      </w:rPr>
                      <w:t>Execution Copy</w:t>
                    </w:r>
                  </w:p>
                </w:txbxContent>
              </v:textbox>
              <w10:wrap type="square" anchorx="page"/>
            </v:shape>
          </w:pict>
        </mc:Fallback>
      </mc:AlternateContent>
    </w:r>
  </w:p>
</w:hdr>
</file>

<file path=word/header2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3339A9">
    <w:pPr>
      <w:kinsoku w:val="0"/>
      <w:overflowPunct w:val="0"/>
      <w:autoSpaceDE/>
      <w:autoSpaceDN/>
      <w:adjustRightInd/>
      <w:textAlignment w:val="baseline"/>
      <w:rPr>
        <w:sz w:val="16"/>
        <w:szCs w:val="16"/>
      </w:rPr>
    </w:pPr>
    <w:r>
      <w:rPr>
        <w:noProof/>
        <w:lang w:val="en-GB"/>
      </w:rPr>
      <mc:AlternateContent>
        <mc:Choice Requires="wps">
          <w:drawing>
            <wp:anchor distT="0" distB="0" distL="0" distR="0" simplePos="0" relativeHeight="251645440" behindDoc="0" locked="0" layoutInCell="0" allowOverlap="1">
              <wp:simplePos x="0" y="0"/>
              <wp:positionH relativeFrom="page">
                <wp:posOffset>4198620</wp:posOffset>
              </wp:positionH>
              <wp:positionV relativeFrom="paragraph">
                <wp:posOffset>0</wp:posOffset>
              </wp:positionV>
              <wp:extent cx="521335" cy="88900"/>
              <wp:effectExtent l="0" t="0" r="0" b="0"/>
              <wp:wrapSquare wrapText="bothSides"/>
              <wp:docPr id="229" name="Text Box 2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335" cy="889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5E08" w:rsidRDefault="00C15E08">
                          <w:pPr>
                            <w:keepNext/>
                            <w:keepLines/>
                            <w:kinsoku w:val="0"/>
                            <w:overflowPunct w:val="0"/>
                            <w:autoSpaceDE/>
                            <w:autoSpaceDN/>
                            <w:adjustRightInd/>
                            <w:textAlignment w:val="baseline"/>
                            <w:rPr>
                              <w:spacing w:val="3"/>
                              <w:sz w:val="12"/>
                              <w:szCs w:val="12"/>
                            </w:rPr>
                          </w:pPr>
                          <w:r>
                            <w:rPr>
                              <w:spacing w:val="3"/>
                              <w:sz w:val="12"/>
                              <w:szCs w:val="12"/>
                            </w:rPr>
                            <w:t>Execution Copy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05" o:spid="_x0000_s1255" type="#_x0000_t202" style="position:absolute;margin-left:330.6pt;margin-top:0;width:41.05pt;height:7pt;z-index:2516454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" o:allowincell="f" stroked="f">
              <v:fill opacity="0"/>
              <v:textbox inset="0,0,0,0">
                <w:txbxContent>
                  <w:p w:rsidR="00C15E08" w:rsidRDefault="00C15E08">
                    <w:pPr>
                      <w:keepNext/>
                      <w:keepLines/>
                      <w:kinsoku w:val="0"/>
                      <w:overflowPunct w:val="0"/>
                      <w:autoSpaceDE/>
                      <w:autoSpaceDN/>
                      <w:adjustRightInd/>
                      <w:textAlignment w:val="baseline"/>
                      <w:rPr>
                        <w:spacing w:val="3"/>
                        <w:sz w:val="12"/>
                        <w:szCs w:val="12"/>
                      </w:rPr>
                    </w:pPr>
                    <w:r>
                      <w:rPr>
                        <w:spacing w:val="3"/>
                        <w:sz w:val="12"/>
                        <w:szCs w:val="12"/>
                      </w:rPr>
                      <w:t>Execution Copy</w:t>
                    </w:r>
                  </w:p>
                </w:txbxContent>
              </v:textbox>
              <w10:wrap type="square" anchorx="page"/>
            </v:shape>
          </w:pict>
        </mc:Fallback>
      </mc:AlternateContent>
    </w:r>
  </w:p>
</w:hdr>
</file>

<file path=word/header2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3339A9">
    <w:pPr>
      <w:kinsoku w:val="0"/>
      <w:overflowPunct w:val="0"/>
      <w:autoSpaceDE/>
      <w:autoSpaceDN/>
      <w:adjustRightInd/>
      <w:textAlignment w:val="baseline"/>
      <w:rPr>
        <w:sz w:val="16"/>
        <w:szCs w:val="16"/>
      </w:rPr>
    </w:pPr>
    <w:r>
      <w:rPr>
        <w:noProof/>
        <w:lang w:val="en-GB"/>
      </w:rPr>
      <mc:AlternateContent>
        <mc:Choice Requires="wps">
          <w:drawing>
            <wp:anchor distT="0" distB="0" distL="0" distR="0" simplePos="0" relativeHeight="251648512" behindDoc="0" locked="0" layoutInCell="0" allowOverlap="1">
              <wp:simplePos x="0" y="0"/>
              <wp:positionH relativeFrom="page">
                <wp:posOffset>4198620</wp:posOffset>
              </wp:positionH>
              <wp:positionV relativeFrom="paragraph">
                <wp:posOffset>0</wp:posOffset>
              </wp:positionV>
              <wp:extent cx="521335" cy="88900"/>
              <wp:effectExtent l="0" t="0" r="0" b="0"/>
              <wp:wrapSquare wrapText="bothSides"/>
              <wp:docPr id="226" name="Text Box 2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335" cy="889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5E08" w:rsidRDefault="00C15E08">
                          <w:pPr>
                            <w:keepNext/>
                            <w:keepLines/>
                            <w:kinsoku w:val="0"/>
                            <w:overflowPunct w:val="0"/>
                            <w:autoSpaceDE/>
                            <w:autoSpaceDN/>
                            <w:adjustRightInd/>
                            <w:textAlignment w:val="baseline"/>
                            <w:rPr>
                              <w:spacing w:val="3"/>
                              <w:sz w:val="12"/>
                              <w:szCs w:val="12"/>
                            </w:rPr>
                          </w:pPr>
                          <w:r>
                            <w:rPr>
                              <w:spacing w:val="3"/>
                              <w:sz w:val="12"/>
                              <w:szCs w:val="12"/>
                            </w:rPr>
                            <w:t>Execution Copy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08" o:spid="_x0000_s1258" type="#_x0000_t202" style="position:absolute;margin-left:330.6pt;margin-top:0;width:41.05pt;height:7pt;z-index:2516485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" o:allowincell="f" stroked="f">
              <v:fill opacity="0"/>
              <v:textbox inset="0,0,0,0">
                <w:txbxContent>
                  <w:p w:rsidR="00C15E08" w:rsidRDefault="00C15E08">
                    <w:pPr>
                      <w:keepNext/>
                      <w:keepLines/>
                      <w:kinsoku w:val="0"/>
                      <w:overflowPunct w:val="0"/>
                      <w:autoSpaceDE/>
                      <w:autoSpaceDN/>
                      <w:adjustRightInd/>
                      <w:textAlignment w:val="baseline"/>
                      <w:rPr>
                        <w:spacing w:val="3"/>
                        <w:sz w:val="12"/>
                        <w:szCs w:val="12"/>
                      </w:rPr>
                    </w:pPr>
                    <w:r>
                      <w:rPr>
                        <w:spacing w:val="3"/>
                        <w:sz w:val="12"/>
                        <w:szCs w:val="12"/>
                      </w:rPr>
                      <w:t>Execution Copy</w:t>
                    </w:r>
                  </w:p>
                </w:txbxContent>
              </v:textbox>
              <w10:wrap type="square" anchorx="page"/>
            </v:shape>
          </w:pict>
        </mc:Fallback>
      </mc:AlternateContent>
    </w:r>
  </w:p>
</w:hdr>
</file>

<file path=word/header2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3339A9">
    <w:pPr>
      <w:kinsoku w:val="0"/>
      <w:overflowPunct w:val="0"/>
      <w:autoSpaceDE/>
      <w:autoSpaceDN/>
      <w:adjustRightInd/>
      <w:textAlignment w:val="baseline"/>
      <w:rPr>
        <w:sz w:val="16"/>
        <w:szCs w:val="16"/>
      </w:rPr>
    </w:pPr>
    <w:r>
      <w:rPr>
        <w:noProof/>
        <w:lang w:val="en-GB"/>
      </w:rPr>
      <mc:AlternateContent>
        <mc:Choice Requires="wps">
          <w:drawing>
            <wp:anchor distT="0" distB="0" distL="0" distR="0" simplePos="0" relativeHeight="251649536" behindDoc="0" locked="0" layoutInCell="0" allowOverlap="1">
              <wp:simplePos x="0" y="0"/>
              <wp:positionH relativeFrom="page">
                <wp:posOffset>4198620</wp:posOffset>
              </wp:positionH>
              <wp:positionV relativeFrom="paragraph">
                <wp:posOffset>0</wp:posOffset>
              </wp:positionV>
              <wp:extent cx="521335" cy="88900"/>
              <wp:effectExtent l="0" t="0" r="0" b="0"/>
              <wp:wrapSquare wrapText="bothSides"/>
              <wp:docPr id="225" name="Text Box 2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335" cy="889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5E08" w:rsidRDefault="00C15E08">
                          <w:pPr>
                            <w:keepNext/>
                            <w:keepLines/>
                            <w:kinsoku w:val="0"/>
                            <w:overflowPunct w:val="0"/>
                            <w:autoSpaceDE/>
                            <w:autoSpaceDN/>
                            <w:adjustRightInd/>
                            <w:textAlignment w:val="baseline"/>
                            <w:rPr>
                              <w:spacing w:val="3"/>
                              <w:sz w:val="12"/>
                              <w:szCs w:val="12"/>
                            </w:rPr>
                          </w:pPr>
                          <w:r>
                            <w:rPr>
                              <w:spacing w:val="3"/>
                              <w:sz w:val="12"/>
                              <w:szCs w:val="12"/>
                            </w:rPr>
                            <w:t>Execution Copy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09" o:spid="_x0000_s1259" type="#_x0000_t202" style="position:absolute;margin-left:330.6pt;margin-top:0;width:41.05pt;height:7pt;z-index:2516495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" o:allowincell="f" stroked="f">
              <v:fill opacity="0"/>
              <v:textbox inset="0,0,0,0">
                <w:txbxContent>
                  <w:p w:rsidR="00C15E08" w:rsidRDefault="00C15E08">
                    <w:pPr>
                      <w:keepNext/>
                      <w:keepLines/>
                      <w:kinsoku w:val="0"/>
                      <w:overflowPunct w:val="0"/>
                      <w:autoSpaceDE/>
                      <w:autoSpaceDN/>
                      <w:adjustRightInd/>
                      <w:textAlignment w:val="baseline"/>
                      <w:rPr>
                        <w:spacing w:val="3"/>
                        <w:sz w:val="12"/>
                        <w:szCs w:val="12"/>
                      </w:rPr>
                    </w:pPr>
                    <w:r>
                      <w:rPr>
                        <w:spacing w:val="3"/>
                        <w:sz w:val="12"/>
                        <w:szCs w:val="12"/>
                      </w:rPr>
                      <w:t>Execution Copy</w:t>
                    </w:r>
                  </w:p>
                </w:txbxContent>
              </v:textbox>
              <w10:wrap type="square" anchorx="page"/>
            </v:shape>
          </w:pict>
        </mc:Fallback>
      </mc:AlternateContent>
    </w:r>
  </w:p>
</w:hdr>
</file>

<file path=word/header2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3339A9">
    <w:pPr>
      <w:kinsoku w:val="0"/>
      <w:overflowPunct w:val="0"/>
      <w:autoSpaceDE/>
      <w:autoSpaceDN/>
      <w:adjustRightInd/>
      <w:textAlignment w:val="baseline"/>
      <w:rPr>
        <w:sz w:val="16"/>
        <w:szCs w:val="16"/>
      </w:rPr>
    </w:pPr>
    <w:r>
      <w:rPr>
        <w:noProof/>
        <w:lang w:val="en-GB"/>
      </w:rPr>
      <mc:AlternateContent>
        <mc:Choice Requires="wps">
          <w:drawing>
            <wp:anchor distT="0" distB="0" distL="0" distR="0" simplePos="0" relativeHeight="251652608" behindDoc="0" locked="0" layoutInCell="0" allowOverlap="1">
              <wp:simplePos x="0" y="0"/>
              <wp:positionH relativeFrom="page">
                <wp:posOffset>4198620</wp:posOffset>
              </wp:positionH>
              <wp:positionV relativeFrom="paragraph">
                <wp:posOffset>0</wp:posOffset>
              </wp:positionV>
              <wp:extent cx="521335" cy="88900"/>
              <wp:effectExtent l="0" t="0" r="0" b="0"/>
              <wp:wrapSquare wrapText="bothSides"/>
              <wp:docPr id="222" name="Text Box 2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335" cy="889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5E08" w:rsidRDefault="00C15E08">
                          <w:pPr>
                            <w:keepNext/>
                            <w:keepLines/>
                            <w:kinsoku w:val="0"/>
                            <w:overflowPunct w:val="0"/>
                            <w:autoSpaceDE/>
                            <w:autoSpaceDN/>
                            <w:adjustRightInd/>
                            <w:textAlignment w:val="baseline"/>
                            <w:rPr>
                              <w:spacing w:val="3"/>
                              <w:sz w:val="12"/>
                              <w:szCs w:val="12"/>
                            </w:rPr>
                          </w:pPr>
                          <w:r>
                            <w:rPr>
                              <w:spacing w:val="3"/>
                              <w:sz w:val="12"/>
                              <w:szCs w:val="12"/>
                            </w:rPr>
                            <w:t>Execution Copy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12" o:spid="_x0000_s1262" type="#_x0000_t202" style="position:absolute;margin-left:330.6pt;margin-top:0;width:41.05pt;height:7pt;z-index:2516526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" o:allowincell="f" stroked="f">
              <v:fill opacity="0"/>
              <v:textbox inset="0,0,0,0">
                <w:txbxContent>
                  <w:p w:rsidR="00C15E08" w:rsidRDefault="00C15E08">
                    <w:pPr>
                      <w:keepNext/>
                      <w:keepLines/>
                      <w:kinsoku w:val="0"/>
                      <w:overflowPunct w:val="0"/>
                      <w:autoSpaceDE/>
                      <w:autoSpaceDN/>
                      <w:adjustRightInd/>
                      <w:textAlignment w:val="baseline"/>
                      <w:rPr>
                        <w:spacing w:val="3"/>
                        <w:sz w:val="12"/>
                        <w:szCs w:val="12"/>
                      </w:rPr>
                    </w:pPr>
                    <w:r>
                      <w:rPr>
                        <w:spacing w:val="3"/>
                        <w:sz w:val="12"/>
                        <w:szCs w:val="12"/>
                      </w:rPr>
                      <w:t>Execution Copy</w:t>
                    </w:r>
                  </w:p>
                </w:txbxContent>
              </v:textbox>
              <w10:wrap type="square" anchorx="page"/>
            </v:shape>
          </w:pict>
        </mc:Fallback>
      </mc:AlternateContent>
    </w:r>
  </w:p>
</w:hdr>
</file>

<file path=word/header2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3339A9">
    <w:pPr>
      <w:kinsoku w:val="0"/>
      <w:overflowPunct w:val="0"/>
      <w:autoSpaceDE/>
      <w:autoSpaceDN/>
      <w:adjustRightInd/>
      <w:textAlignment w:val="baseline"/>
      <w:rPr>
        <w:sz w:val="16"/>
        <w:szCs w:val="16"/>
      </w:rPr>
    </w:pPr>
    <w:r>
      <w:rPr>
        <w:noProof/>
        <w:lang w:val="en-GB"/>
      </w:rPr>
      <mc:AlternateContent>
        <mc:Choice Requires="wps">
          <w:drawing>
            <wp:anchor distT="0" distB="0" distL="0" distR="0" simplePos="0" relativeHeight="251653632" behindDoc="0" locked="0" layoutInCell="0" allowOverlap="1">
              <wp:simplePos x="0" y="0"/>
              <wp:positionH relativeFrom="page">
                <wp:posOffset>4198620</wp:posOffset>
              </wp:positionH>
              <wp:positionV relativeFrom="paragraph">
                <wp:posOffset>0</wp:posOffset>
              </wp:positionV>
              <wp:extent cx="521335" cy="88900"/>
              <wp:effectExtent l="0" t="0" r="0" b="0"/>
              <wp:wrapSquare wrapText="bothSides"/>
              <wp:docPr id="221" name="Text Box 2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335" cy="889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5E08" w:rsidRDefault="00C15E08">
                          <w:pPr>
                            <w:keepNext/>
                            <w:keepLines/>
                            <w:kinsoku w:val="0"/>
                            <w:overflowPunct w:val="0"/>
                            <w:autoSpaceDE/>
                            <w:autoSpaceDN/>
                            <w:adjustRightInd/>
                            <w:textAlignment w:val="baseline"/>
                            <w:rPr>
                              <w:spacing w:val="3"/>
                              <w:sz w:val="12"/>
                              <w:szCs w:val="12"/>
                            </w:rPr>
                          </w:pPr>
                          <w:r>
                            <w:rPr>
                              <w:spacing w:val="3"/>
                              <w:sz w:val="12"/>
                              <w:szCs w:val="12"/>
                            </w:rPr>
                            <w:t>Execution Copy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13" o:spid="_x0000_s1263" type="#_x0000_t202" style="position:absolute;margin-left:330.6pt;margin-top:0;width:41.05pt;height:7pt;z-index:2516536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" o:allowincell="f" stroked="f">
              <v:fill opacity="0"/>
              <v:textbox inset="0,0,0,0">
                <w:txbxContent>
                  <w:p w:rsidR="00C15E08" w:rsidRDefault="00C15E08">
                    <w:pPr>
                      <w:keepNext/>
                      <w:keepLines/>
                      <w:kinsoku w:val="0"/>
                      <w:overflowPunct w:val="0"/>
                      <w:autoSpaceDE/>
                      <w:autoSpaceDN/>
                      <w:adjustRightInd/>
                      <w:textAlignment w:val="baseline"/>
                      <w:rPr>
                        <w:spacing w:val="3"/>
                        <w:sz w:val="12"/>
                        <w:szCs w:val="12"/>
                      </w:rPr>
                    </w:pPr>
                    <w:r>
                      <w:rPr>
                        <w:spacing w:val="3"/>
                        <w:sz w:val="12"/>
                        <w:szCs w:val="12"/>
                      </w:rPr>
                      <w:t>Execution Copy</w:t>
                    </w:r>
                  </w:p>
                </w:txbxContent>
              </v:textbox>
              <w10:wrap type="square" anchorx="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3339A9">
    <w:pPr>
      <w:kinsoku w:val="0"/>
      <w:overflowPunct w:val="0"/>
      <w:autoSpaceDE/>
      <w:autoSpaceDN/>
      <w:adjustRightInd/>
      <w:textAlignment w:val="baseline"/>
      <w:rPr>
        <w:sz w:val="16"/>
        <w:szCs w:val="16"/>
      </w:rPr>
    </w:pPr>
    <w:r>
      <w:rPr>
        <w:noProof/>
        <w:lang w:val="en-GB"/>
      </w:rPr>
      <mc:AlternateContent>
        <mc:Choice Requires="wps">
          <w:drawing>
            <wp:anchor distT="0" distB="0" distL="0" distR="0" simplePos="0" relativeHeight="251436544" behindDoc="0" locked="0" layoutInCell="0" allowOverlap="1">
              <wp:simplePos x="0" y="0"/>
              <wp:positionH relativeFrom="page">
                <wp:posOffset>636905</wp:posOffset>
              </wp:positionH>
              <wp:positionV relativeFrom="paragraph">
                <wp:posOffset>0</wp:posOffset>
              </wp:positionV>
              <wp:extent cx="4060190" cy="95250"/>
              <wp:effectExtent l="0" t="0" r="0" b="0"/>
              <wp:wrapSquare wrapText="bothSides"/>
              <wp:docPr id="433"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60190" cy="9525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5E08" w:rsidRDefault="00C15E08">
                          <w:pPr>
                            <w:keepNext/>
                            <w:keepLines/>
                            <w:tabs>
                              <w:tab w:val="right" w:pos="6408"/>
                            </w:tabs>
                            <w:kinsoku w:val="0"/>
                            <w:overflowPunct w:val="0"/>
                            <w:autoSpaceDE/>
                            <w:autoSpaceDN/>
                            <w:adjustRightInd/>
                            <w:textAlignment w:val="baseline"/>
                            <w:rPr>
                              <w:rFonts w:ascii="Verdana" w:hAnsi="Verdana" w:cs="Verdana"/>
                              <w:sz w:val="11"/>
                              <w:szCs w:val="11"/>
                            </w:rPr>
                          </w:pPr>
                          <w:r>
                            <w:rPr>
                              <w:b/>
                              <w:bCs/>
                              <w:sz w:val="15"/>
                              <w:szCs w:val="15"/>
                            </w:rPr>
                            <w:t>CL I F FORD</w:t>
                          </w:r>
                          <w:r>
                            <w:rPr>
                              <w:b/>
                              <w:bCs/>
                              <w:sz w:val="15"/>
                              <w:szCs w:val="15"/>
                            </w:rPr>
                            <w:tab/>
                          </w:r>
                          <w:r>
                            <w:rPr>
                              <w:rFonts w:ascii="Verdana" w:hAnsi="Verdana" w:cs="Verdana"/>
                              <w:sz w:val="11"/>
                              <w:szCs w:val="11"/>
                            </w:rPr>
                            <w:t>CLIFFORD CHANCE LLP</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 o:spid="_x0000_s1051" type="#_x0000_t202" style="position:absolute;margin-left:50.15pt;margin-top:0;width:319.7pt;height:7.5pt;z-index:2514365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" o:allowincell="f" stroked="f">
              <v:fill opacity="0"/>
              <v:textbox inset="0,0,0,0">
                <w:txbxContent>
                  <w:p w:rsidR="00C15E08" w:rsidRDefault="00C15E08">
                    <w:pPr>
                      <w:keepNext/>
                      <w:keepLines/>
                      <w:tabs>
                        <w:tab w:val="right" w:pos="6408"/>
                      </w:tabs>
                      <w:kinsoku w:val="0"/>
                      <w:overflowPunct w:val="0"/>
                      <w:autoSpaceDE/>
                      <w:autoSpaceDN/>
                      <w:adjustRightInd/>
                      <w:textAlignment w:val="baseline"/>
                      <w:rPr>
                        <w:rFonts w:ascii="Verdana" w:hAnsi="Verdana" w:cs="Verdana"/>
                        <w:sz w:val="11"/>
                        <w:szCs w:val="11"/>
                      </w:rPr>
                    </w:pPr>
                    <w:r>
                      <w:rPr>
                        <w:b/>
                        <w:bCs/>
                        <w:sz w:val="15"/>
                        <w:szCs w:val="15"/>
                      </w:rPr>
                      <w:t>CL I F FORD</w:t>
                    </w:r>
                    <w:r>
                      <w:rPr>
                        <w:b/>
                        <w:bCs/>
                        <w:sz w:val="15"/>
                        <w:szCs w:val="15"/>
                      </w:rPr>
                      <w:tab/>
                    </w:r>
                    <w:r>
                      <w:rPr>
                        <w:rFonts w:ascii="Verdana" w:hAnsi="Verdana" w:cs="Verdana"/>
                        <w:sz w:val="11"/>
                        <w:szCs w:val="11"/>
                      </w:rPr>
                      <w:t>CLIFFORD CHANCE LLP</w:t>
                    </w:r>
                  </w:p>
                </w:txbxContent>
              </v:textbox>
              <w10:wrap type="square" anchorx="page"/>
            </v:shape>
          </w:pict>
        </mc:Fallback>
      </mc:AlternateContent>
    </w: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keepNext/>
      <w:keepLines/>
      <w:tabs>
        <w:tab w:val="left" w:pos="4908"/>
      </w:tabs>
      <w:kinsoku w:val="0"/>
      <w:overflowPunct w:val="0"/>
      <w:autoSpaceDE/>
      <w:autoSpaceDN/>
      <w:adjustRightInd/>
      <w:textAlignment w:val="baseline"/>
      <w:rPr>
        <w:spacing w:val="3"/>
        <w:sz w:val="12"/>
        <w:szCs w:val="12"/>
      </w:rPr>
    </w:pPr>
    <w:r>
      <w:rPr>
        <w:sz w:val="24"/>
        <w:szCs w:val="24"/>
      </w:rPr>
      <w:tab/>
    </w:r>
    <w:r>
      <w:rPr>
        <w:spacing w:val="3"/>
        <w:sz w:val="12"/>
        <w:szCs w:val="12"/>
      </w:rPr>
      <w:t>Execution Copy</w:t>
    </w:r>
  </w:p>
</w:hdr>
</file>

<file path=word/header3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3339A9">
    <w:pPr>
      <w:kinsoku w:val="0"/>
      <w:overflowPunct w:val="0"/>
      <w:autoSpaceDE/>
      <w:autoSpaceDN/>
      <w:adjustRightInd/>
      <w:textAlignment w:val="baseline"/>
      <w:rPr>
        <w:sz w:val="16"/>
        <w:szCs w:val="16"/>
      </w:rPr>
    </w:pPr>
    <w:r>
      <w:rPr>
        <w:noProof/>
        <w:lang w:val="en-GB"/>
      </w:rPr>
      <mc:AlternateContent>
        <mc:Choice Requires="wps">
          <w:drawing>
            <wp:anchor distT="0" distB="0" distL="0" distR="0" simplePos="0" relativeHeight="251656704" behindDoc="0" locked="0" layoutInCell="0" allowOverlap="1">
              <wp:simplePos x="0" y="0"/>
              <wp:positionH relativeFrom="page">
                <wp:posOffset>4198620</wp:posOffset>
              </wp:positionH>
              <wp:positionV relativeFrom="paragraph">
                <wp:posOffset>0</wp:posOffset>
              </wp:positionV>
              <wp:extent cx="521335" cy="88900"/>
              <wp:effectExtent l="0" t="0" r="0" b="0"/>
              <wp:wrapSquare wrapText="bothSides"/>
              <wp:docPr id="218" name="Text Box 2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335" cy="889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5E08" w:rsidRDefault="00C15E08">
                          <w:pPr>
                            <w:keepNext/>
                            <w:keepLines/>
                            <w:kinsoku w:val="0"/>
                            <w:overflowPunct w:val="0"/>
                            <w:autoSpaceDE/>
                            <w:autoSpaceDN/>
                            <w:adjustRightInd/>
                            <w:textAlignment w:val="baseline"/>
                            <w:rPr>
                              <w:spacing w:val="3"/>
                              <w:sz w:val="12"/>
                              <w:szCs w:val="12"/>
                            </w:rPr>
                          </w:pPr>
                          <w:r>
                            <w:rPr>
                              <w:spacing w:val="3"/>
                              <w:sz w:val="12"/>
                              <w:szCs w:val="12"/>
                            </w:rPr>
                            <w:t>Execution Copy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16" o:spid="_x0000_s1266" type="#_x0000_t202" style="position:absolute;margin-left:330.6pt;margin-top:0;width:41.05pt;height:7pt;z-index:2516567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" o:allowincell="f" stroked="f">
              <v:fill opacity="0"/>
              <v:textbox inset="0,0,0,0">
                <w:txbxContent>
                  <w:p w:rsidR="00C15E08" w:rsidRDefault="00C15E08">
                    <w:pPr>
                      <w:keepNext/>
                      <w:keepLines/>
                      <w:kinsoku w:val="0"/>
                      <w:overflowPunct w:val="0"/>
                      <w:autoSpaceDE/>
                      <w:autoSpaceDN/>
                      <w:adjustRightInd/>
                      <w:textAlignment w:val="baseline"/>
                      <w:rPr>
                        <w:spacing w:val="3"/>
                        <w:sz w:val="12"/>
                        <w:szCs w:val="12"/>
                      </w:rPr>
                    </w:pPr>
                    <w:r>
                      <w:rPr>
                        <w:spacing w:val="3"/>
                        <w:sz w:val="12"/>
                        <w:szCs w:val="12"/>
                      </w:rPr>
                      <w:t>Execution Copy</w:t>
                    </w:r>
                  </w:p>
                </w:txbxContent>
              </v:textbox>
              <w10:wrap type="square" anchorx="page"/>
            </v:shape>
          </w:pict>
        </mc:Fallback>
      </mc:AlternateContent>
    </w:r>
  </w:p>
</w:hdr>
</file>

<file path=word/header3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3339A9">
    <w:pPr>
      <w:kinsoku w:val="0"/>
      <w:overflowPunct w:val="0"/>
      <w:autoSpaceDE/>
      <w:autoSpaceDN/>
      <w:adjustRightInd/>
      <w:textAlignment w:val="baseline"/>
      <w:rPr>
        <w:sz w:val="16"/>
        <w:szCs w:val="16"/>
      </w:rPr>
    </w:pPr>
    <w:r>
      <w:rPr>
        <w:noProof/>
        <w:lang w:val="en-GB"/>
      </w:rPr>
      <mc:AlternateContent>
        <mc:Choice Requires="wps">
          <w:drawing>
            <wp:anchor distT="0" distB="0" distL="0" distR="0" simplePos="0" relativeHeight="251657728" behindDoc="0" locked="0" layoutInCell="0" allowOverlap="1">
              <wp:simplePos x="0" y="0"/>
              <wp:positionH relativeFrom="page">
                <wp:posOffset>4198620</wp:posOffset>
              </wp:positionH>
              <wp:positionV relativeFrom="paragraph">
                <wp:posOffset>0</wp:posOffset>
              </wp:positionV>
              <wp:extent cx="521335" cy="88900"/>
              <wp:effectExtent l="0" t="0" r="0" b="0"/>
              <wp:wrapSquare wrapText="bothSides"/>
              <wp:docPr id="217" name="Text 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335" cy="889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5E08" w:rsidRDefault="00C15E08">
                          <w:pPr>
                            <w:keepNext/>
                            <w:keepLines/>
                            <w:kinsoku w:val="0"/>
                            <w:overflowPunct w:val="0"/>
                            <w:autoSpaceDE/>
                            <w:autoSpaceDN/>
                            <w:adjustRightInd/>
                            <w:textAlignment w:val="baseline"/>
                            <w:rPr>
                              <w:spacing w:val="3"/>
                              <w:sz w:val="12"/>
                              <w:szCs w:val="12"/>
                            </w:rPr>
                          </w:pPr>
                          <w:r>
                            <w:rPr>
                              <w:spacing w:val="3"/>
                              <w:sz w:val="12"/>
                              <w:szCs w:val="12"/>
                            </w:rPr>
                            <w:t>Execution Copy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17" o:spid="_x0000_s1267" type="#_x0000_t202" style="position:absolute;margin-left:330.6pt;margin-top:0;width:41.05pt;height:7pt;z-index:2516577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" o:allowincell="f" stroked="f">
              <v:fill opacity="0"/>
              <v:textbox inset="0,0,0,0">
                <w:txbxContent>
                  <w:p w:rsidR="00C15E08" w:rsidRDefault="00C15E08">
                    <w:pPr>
                      <w:keepNext/>
                      <w:keepLines/>
                      <w:kinsoku w:val="0"/>
                      <w:overflowPunct w:val="0"/>
                      <w:autoSpaceDE/>
                      <w:autoSpaceDN/>
                      <w:adjustRightInd/>
                      <w:textAlignment w:val="baseline"/>
                      <w:rPr>
                        <w:spacing w:val="3"/>
                        <w:sz w:val="12"/>
                        <w:szCs w:val="12"/>
                      </w:rPr>
                    </w:pPr>
                    <w:r>
                      <w:rPr>
                        <w:spacing w:val="3"/>
                        <w:sz w:val="12"/>
                        <w:szCs w:val="12"/>
                      </w:rPr>
                      <w:t>Execution Copy</w:t>
                    </w:r>
                  </w:p>
                </w:txbxContent>
              </v:textbox>
              <w10:wrap type="square" anchorx="page"/>
            </v:shape>
          </w:pict>
        </mc:Fallback>
      </mc:AlternateContent>
    </w:r>
  </w:p>
</w:hdr>
</file>

<file path=word/header3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3339A9">
    <w:pPr>
      <w:kinsoku w:val="0"/>
      <w:overflowPunct w:val="0"/>
      <w:autoSpaceDE/>
      <w:autoSpaceDN/>
      <w:adjustRightInd/>
      <w:textAlignment w:val="baseline"/>
      <w:rPr>
        <w:sz w:val="16"/>
        <w:szCs w:val="16"/>
      </w:rPr>
    </w:pPr>
    <w:r>
      <w:rPr>
        <w:noProof/>
        <w:lang w:val="en-GB"/>
      </w:rPr>
      <mc:AlternateContent>
        <mc:Choice Requires="wps">
          <w:drawing>
            <wp:anchor distT="0" distB="0" distL="0" distR="0" simplePos="0" relativeHeight="251660800" behindDoc="0" locked="0" layoutInCell="0" allowOverlap="1">
              <wp:simplePos x="0" y="0"/>
              <wp:positionH relativeFrom="page">
                <wp:posOffset>4198620</wp:posOffset>
              </wp:positionH>
              <wp:positionV relativeFrom="paragraph">
                <wp:posOffset>0</wp:posOffset>
              </wp:positionV>
              <wp:extent cx="521335" cy="88900"/>
              <wp:effectExtent l="0" t="0" r="0" b="0"/>
              <wp:wrapSquare wrapText="bothSides"/>
              <wp:docPr id="214" name="Text Box 2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335" cy="889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5E08" w:rsidRDefault="00C15E08">
                          <w:pPr>
                            <w:keepNext/>
                            <w:keepLines/>
                            <w:kinsoku w:val="0"/>
                            <w:overflowPunct w:val="0"/>
                            <w:autoSpaceDE/>
                            <w:autoSpaceDN/>
                            <w:adjustRightInd/>
                            <w:textAlignment w:val="baseline"/>
                            <w:rPr>
                              <w:spacing w:val="3"/>
                              <w:sz w:val="12"/>
                              <w:szCs w:val="12"/>
                            </w:rPr>
                          </w:pPr>
                          <w:r>
                            <w:rPr>
                              <w:spacing w:val="3"/>
                              <w:sz w:val="12"/>
                              <w:szCs w:val="12"/>
                            </w:rPr>
                            <w:t>Execution Copy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20" o:spid="_x0000_s1270" type="#_x0000_t202" style="position:absolute;margin-left:330.6pt;margin-top:0;width:41.05pt;height:7pt;z-index:2516608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" o:allowincell="f" stroked="f">
              <v:fill opacity="0"/>
              <v:textbox inset="0,0,0,0">
                <w:txbxContent>
                  <w:p w:rsidR="00C15E08" w:rsidRDefault="00C15E08">
                    <w:pPr>
                      <w:keepNext/>
                      <w:keepLines/>
                      <w:kinsoku w:val="0"/>
                      <w:overflowPunct w:val="0"/>
                      <w:autoSpaceDE/>
                      <w:autoSpaceDN/>
                      <w:adjustRightInd/>
                      <w:textAlignment w:val="baseline"/>
                      <w:rPr>
                        <w:spacing w:val="3"/>
                        <w:sz w:val="12"/>
                        <w:szCs w:val="12"/>
                      </w:rPr>
                    </w:pPr>
                    <w:r>
                      <w:rPr>
                        <w:spacing w:val="3"/>
                        <w:sz w:val="12"/>
                        <w:szCs w:val="12"/>
                      </w:rPr>
                      <w:t>Execution Copy</w:t>
                    </w:r>
                  </w:p>
                </w:txbxContent>
              </v:textbox>
              <w10:wrap type="square" anchorx="page"/>
            </v:shape>
          </w:pict>
        </mc:Fallback>
      </mc:AlternateContent>
    </w:r>
  </w:p>
</w:hdr>
</file>

<file path=word/header3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3339A9">
    <w:pPr>
      <w:kinsoku w:val="0"/>
      <w:overflowPunct w:val="0"/>
      <w:autoSpaceDE/>
      <w:autoSpaceDN/>
      <w:adjustRightInd/>
      <w:textAlignment w:val="baseline"/>
      <w:rPr>
        <w:sz w:val="16"/>
        <w:szCs w:val="16"/>
      </w:rPr>
    </w:pPr>
    <w:r>
      <w:rPr>
        <w:noProof/>
        <w:lang w:val="en-GB"/>
      </w:rPr>
      <mc:AlternateContent>
        <mc:Choice Requires="wps">
          <w:drawing>
            <wp:anchor distT="0" distB="0" distL="0" distR="0" simplePos="0" relativeHeight="251661824" behindDoc="0" locked="0" layoutInCell="0" allowOverlap="1">
              <wp:simplePos x="0" y="0"/>
              <wp:positionH relativeFrom="page">
                <wp:posOffset>4198620</wp:posOffset>
              </wp:positionH>
              <wp:positionV relativeFrom="paragraph">
                <wp:posOffset>0</wp:posOffset>
              </wp:positionV>
              <wp:extent cx="521335" cy="88900"/>
              <wp:effectExtent l="0" t="0" r="0" b="0"/>
              <wp:wrapSquare wrapText="bothSides"/>
              <wp:docPr id="213" name="Text Box 2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335" cy="889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5E08" w:rsidRDefault="00C15E08">
                          <w:pPr>
                            <w:keepNext/>
                            <w:keepLines/>
                            <w:kinsoku w:val="0"/>
                            <w:overflowPunct w:val="0"/>
                            <w:autoSpaceDE/>
                            <w:autoSpaceDN/>
                            <w:adjustRightInd/>
                            <w:textAlignment w:val="baseline"/>
                            <w:rPr>
                              <w:spacing w:val="3"/>
                              <w:sz w:val="12"/>
                              <w:szCs w:val="12"/>
                            </w:rPr>
                          </w:pPr>
                          <w:r>
                            <w:rPr>
                              <w:spacing w:val="3"/>
                              <w:sz w:val="12"/>
                              <w:szCs w:val="12"/>
                            </w:rPr>
                            <w:t>Execution Copy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21" o:spid="_x0000_s1271" type="#_x0000_t202" style="position:absolute;margin-left:330.6pt;margin-top:0;width:41.05pt;height:7pt;z-index:2516618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" o:allowincell="f" stroked="f">
              <v:fill opacity="0"/>
              <v:textbox inset="0,0,0,0">
                <w:txbxContent>
                  <w:p w:rsidR="00C15E08" w:rsidRDefault="00C15E08">
                    <w:pPr>
                      <w:keepNext/>
                      <w:keepLines/>
                      <w:kinsoku w:val="0"/>
                      <w:overflowPunct w:val="0"/>
                      <w:autoSpaceDE/>
                      <w:autoSpaceDN/>
                      <w:adjustRightInd/>
                      <w:textAlignment w:val="baseline"/>
                      <w:rPr>
                        <w:spacing w:val="3"/>
                        <w:sz w:val="12"/>
                        <w:szCs w:val="12"/>
                      </w:rPr>
                    </w:pPr>
                    <w:r>
                      <w:rPr>
                        <w:spacing w:val="3"/>
                        <w:sz w:val="12"/>
                        <w:szCs w:val="12"/>
                      </w:rPr>
                      <w:t>Execution Copy</w:t>
                    </w:r>
                  </w:p>
                </w:txbxContent>
              </v:textbox>
              <w10:wrap type="square" anchorx="page"/>
            </v:shape>
          </w:pict>
        </mc:Fallback>
      </mc:AlternateContent>
    </w:r>
  </w:p>
</w:hdr>
</file>

<file path=word/header3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3339A9">
    <w:pPr>
      <w:kinsoku w:val="0"/>
      <w:overflowPunct w:val="0"/>
      <w:autoSpaceDE/>
      <w:autoSpaceDN/>
      <w:adjustRightInd/>
      <w:textAlignment w:val="baseline"/>
      <w:rPr>
        <w:sz w:val="16"/>
        <w:szCs w:val="16"/>
      </w:rPr>
    </w:pPr>
    <w:r>
      <w:rPr>
        <w:noProof/>
        <w:lang w:val="en-GB"/>
      </w:rPr>
      <mc:AlternateContent>
        <mc:Choice Requires="wps">
          <w:drawing>
            <wp:anchor distT="0" distB="0" distL="0" distR="0" simplePos="0" relativeHeight="251664896" behindDoc="0" locked="0" layoutInCell="0" allowOverlap="1">
              <wp:simplePos x="0" y="0"/>
              <wp:positionH relativeFrom="page">
                <wp:posOffset>4198620</wp:posOffset>
              </wp:positionH>
              <wp:positionV relativeFrom="paragraph">
                <wp:posOffset>0</wp:posOffset>
              </wp:positionV>
              <wp:extent cx="521335" cy="88900"/>
              <wp:effectExtent l="0" t="0" r="0" b="0"/>
              <wp:wrapSquare wrapText="bothSides"/>
              <wp:docPr id="210" name="Text Box 2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335" cy="889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5E08" w:rsidRDefault="00C15E08">
                          <w:pPr>
                            <w:keepNext/>
                            <w:keepLines/>
                            <w:kinsoku w:val="0"/>
                            <w:overflowPunct w:val="0"/>
                            <w:autoSpaceDE/>
                            <w:autoSpaceDN/>
                            <w:adjustRightInd/>
                            <w:textAlignment w:val="baseline"/>
                            <w:rPr>
                              <w:spacing w:val="3"/>
                              <w:sz w:val="12"/>
                              <w:szCs w:val="12"/>
                            </w:rPr>
                          </w:pPr>
                          <w:r>
                            <w:rPr>
                              <w:spacing w:val="3"/>
                              <w:sz w:val="12"/>
                              <w:szCs w:val="12"/>
                            </w:rPr>
                            <w:t>Execution Copy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24" o:spid="_x0000_s1274" type="#_x0000_t202" style="position:absolute;margin-left:330.6pt;margin-top:0;width:41.05pt;height:7pt;z-index:2516648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" o:allowincell="f" stroked="f">
              <v:fill opacity="0"/>
              <v:textbox inset="0,0,0,0">
                <w:txbxContent>
                  <w:p w:rsidR="00C15E08" w:rsidRDefault="00C15E08">
                    <w:pPr>
                      <w:keepNext/>
                      <w:keepLines/>
                      <w:kinsoku w:val="0"/>
                      <w:overflowPunct w:val="0"/>
                      <w:autoSpaceDE/>
                      <w:autoSpaceDN/>
                      <w:adjustRightInd/>
                      <w:textAlignment w:val="baseline"/>
                      <w:rPr>
                        <w:spacing w:val="3"/>
                        <w:sz w:val="12"/>
                        <w:szCs w:val="12"/>
                      </w:rPr>
                    </w:pPr>
                    <w:r>
                      <w:rPr>
                        <w:spacing w:val="3"/>
                        <w:sz w:val="12"/>
                        <w:szCs w:val="12"/>
                      </w:rPr>
                      <w:t>Execution Copy</w:t>
                    </w:r>
                  </w:p>
                </w:txbxContent>
              </v:textbox>
              <w10:wrap type="square" anchorx="page"/>
            </v:shape>
          </w:pict>
        </mc:Fallback>
      </mc:AlternateContent>
    </w:r>
  </w:p>
</w:hdr>
</file>

<file path=word/header3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3339A9">
    <w:pPr>
      <w:kinsoku w:val="0"/>
      <w:overflowPunct w:val="0"/>
      <w:autoSpaceDE/>
      <w:autoSpaceDN/>
      <w:adjustRightInd/>
      <w:textAlignment w:val="baseline"/>
      <w:rPr>
        <w:sz w:val="16"/>
        <w:szCs w:val="16"/>
      </w:rPr>
    </w:pPr>
    <w:r>
      <w:rPr>
        <w:noProof/>
        <w:lang w:val="en-GB"/>
      </w:rPr>
      <mc:AlternateContent>
        <mc:Choice Requires="wps">
          <w:drawing>
            <wp:anchor distT="0" distB="0" distL="0" distR="0" simplePos="0" relativeHeight="251665920" behindDoc="0" locked="0" layoutInCell="0" allowOverlap="1">
              <wp:simplePos x="0" y="0"/>
              <wp:positionH relativeFrom="page">
                <wp:posOffset>4198620</wp:posOffset>
              </wp:positionH>
              <wp:positionV relativeFrom="paragraph">
                <wp:posOffset>0</wp:posOffset>
              </wp:positionV>
              <wp:extent cx="521335" cy="88900"/>
              <wp:effectExtent l="0" t="0" r="0" b="0"/>
              <wp:wrapSquare wrapText="bothSides"/>
              <wp:docPr id="209" name="Text Box 2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335" cy="889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5E08" w:rsidRDefault="00C15E08">
                          <w:pPr>
                            <w:keepNext/>
                            <w:keepLines/>
                            <w:kinsoku w:val="0"/>
                            <w:overflowPunct w:val="0"/>
                            <w:autoSpaceDE/>
                            <w:autoSpaceDN/>
                            <w:adjustRightInd/>
                            <w:textAlignment w:val="baseline"/>
                            <w:rPr>
                              <w:spacing w:val="3"/>
                              <w:sz w:val="12"/>
                              <w:szCs w:val="12"/>
                            </w:rPr>
                          </w:pPr>
                          <w:r>
                            <w:rPr>
                              <w:spacing w:val="3"/>
                              <w:sz w:val="12"/>
                              <w:szCs w:val="12"/>
                            </w:rPr>
                            <w:t>Execution Copy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25" o:spid="_x0000_s1275" type="#_x0000_t202" style="position:absolute;margin-left:330.6pt;margin-top:0;width:41.05pt;height:7pt;z-index:2516659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" o:allowincell="f" stroked="f">
              <v:fill opacity="0"/>
              <v:textbox inset="0,0,0,0">
                <w:txbxContent>
                  <w:p w:rsidR="00C15E08" w:rsidRDefault="00C15E08">
                    <w:pPr>
                      <w:keepNext/>
                      <w:keepLines/>
                      <w:kinsoku w:val="0"/>
                      <w:overflowPunct w:val="0"/>
                      <w:autoSpaceDE/>
                      <w:autoSpaceDN/>
                      <w:adjustRightInd/>
                      <w:textAlignment w:val="baseline"/>
                      <w:rPr>
                        <w:spacing w:val="3"/>
                        <w:sz w:val="12"/>
                        <w:szCs w:val="12"/>
                      </w:rPr>
                    </w:pPr>
                    <w:r>
                      <w:rPr>
                        <w:spacing w:val="3"/>
                        <w:sz w:val="12"/>
                        <w:szCs w:val="12"/>
                      </w:rPr>
                      <w:t>Execution Copy</w:t>
                    </w:r>
                  </w:p>
                </w:txbxContent>
              </v:textbox>
              <w10:wrap type="square" anchorx="page"/>
            </v:shape>
          </w:pict>
        </mc:Fallback>
      </mc:AlternateContent>
    </w:r>
  </w:p>
</w:hdr>
</file>

<file path=word/header3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3339A9">
    <w:pPr>
      <w:kinsoku w:val="0"/>
      <w:overflowPunct w:val="0"/>
      <w:autoSpaceDE/>
      <w:autoSpaceDN/>
      <w:adjustRightInd/>
      <w:textAlignment w:val="baseline"/>
      <w:rPr>
        <w:sz w:val="16"/>
        <w:szCs w:val="16"/>
      </w:rPr>
    </w:pPr>
    <w:r>
      <w:rPr>
        <w:noProof/>
        <w:lang w:val="en-GB"/>
      </w:rPr>
      <mc:AlternateContent>
        <mc:Choice Requires="wps">
          <w:drawing>
            <wp:anchor distT="0" distB="0" distL="0" distR="0" simplePos="0" relativeHeight="251668992" behindDoc="0" locked="0" layoutInCell="0" allowOverlap="1">
              <wp:simplePos x="0" y="0"/>
              <wp:positionH relativeFrom="page">
                <wp:posOffset>4198620</wp:posOffset>
              </wp:positionH>
              <wp:positionV relativeFrom="paragraph">
                <wp:posOffset>0</wp:posOffset>
              </wp:positionV>
              <wp:extent cx="521335" cy="88900"/>
              <wp:effectExtent l="0" t="0" r="0" b="0"/>
              <wp:wrapSquare wrapText="bothSides"/>
              <wp:docPr id="206" name="Text Box 2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335" cy="889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5E08" w:rsidRDefault="00C15E08">
                          <w:pPr>
                            <w:keepNext/>
                            <w:keepLines/>
                            <w:kinsoku w:val="0"/>
                            <w:overflowPunct w:val="0"/>
                            <w:autoSpaceDE/>
                            <w:autoSpaceDN/>
                            <w:adjustRightInd/>
                            <w:textAlignment w:val="baseline"/>
                            <w:rPr>
                              <w:spacing w:val="3"/>
                              <w:sz w:val="12"/>
                              <w:szCs w:val="12"/>
                            </w:rPr>
                          </w:pPr>
                          <w:r>
                            <w:rPr>
                              <w:spacing w:val="3"/>
                              <w:sz w:val="12"/>
                              <w:szCs w:val="12"/>
                            </w:rPr>
                            <w:t>Execution Copy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28" o:spid="_x0000_s1278" type="#_x0000_t202" style="position:absolute;margin-left:330.6pt;margin-top:0;width:41.05pt;height:7pt;z-index:2516689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" o:allowincell="f" stroked="f">
              <v:fill opacity="0"/>
              <v:textbox inset="0,0,0,0">
                <w:txbxContent>
                  <w:p w:rsidR="00C15E08" w:rsidRDefault="00C15E08">
                    <w:pPr>
                      <w:keepNext/>
                      <w:keepLines/>
                      <w:kinsoku w:val="0"/>
                      <w:overflowPunct w:val="0"/>
                      <w:autoSpaceDE/>
                      <w:autoSpaceDN/>
                      <w:adjustRightInd/>
                      <w:textAlignment w:val="baseline"/>
                      <w:rPr>
                        <w:spacing w:val="3"/>
                        <w:sz w:val="12"/>
                        <w:szCs w:val="12"/>
                      </w:rPr>
                    </w:pPr>
                    <w:r>
                      <w:rPr>
                        <w:spacing w:val="3"/>
                        <w:sz w:val="12"/>
                        <w:szCs w:val="12"/>
                      </w:rPr>
                      <w:t>Execution Copy</w:t>
                    </w:r>
                  </w:p>
                </w:txbxContent>
              </v:textbox>
              <w10:wrap type="square" anchorx="page"/>
            </v:shape>
          </w:pict>
        </mc:Fallback>
      </mc:AlternateContent>
    </w:r>
  </w:p>
</w:hdr>
</file>

<file path=word/header3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3339A9">
    <w:pPr>
      <w:kinsoku w:val="0"/>
      <w:overflowPunct w:val="0"/>
      <w:autoSpaceDE/>
      <w:autoSpaceDN/>
      <w:adjustRightInd/>
      <w:textAlignment w:val="baseline"/>
      <w:rPr>
        <w:sz w:val="16"/>
        <w:szCs w:val="16"/>
      </w:rPr>
    </w:pPr>
    <w:r>
      <w:rPr>
        <w:noProof/>
        <w:lang w:val="en-GB"/>
      </w:rPr>
      <mc:AlternateContent>
        <mc:Choice Requires="wps">
          <w:drawing>
            <wp:anchor distT="0" distB="0" distL="0" distR="0" simplePos="0" relativeHeight="251670016" behindDoc="0" locked="0" layoutInCell="0" allowOverlap="1">
              <wp:simplePos x="0" y="0"/>
              <wp:positionH relativeFrom="page">
                <wp:posOffset>4198620</wp:posOffset>
              </wp:positionH>
              <wp:positionV relativeFrom="paragraph">
                <wp:posOffset>0</wp:posOffset>
              </wp:positionV>
              <wp:extent cx="521335" cy="88900"/>
              <wp:effectExtent l="0" t="0" r="0" b="0"/>
              <wp:wrapSquare wrapText="bothSides"/>
              <wp:docPr id="205" name="Text Box 2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335" cy="889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5E08" w:rsidRDefault="00C15E08">
                          <w:pPr>
                            <w:keepNext/>
                            <w:keepLines/>
                            <w:kinsoku w:val="0"/>
                            <w:overflowPunct w:val="0"/>
                            <w:autoSpaceDE/>
                            <w:autoSpaceDN/>
                            <w:adjustRightInd/>
                            <w:textAlignment w:val="baseline"/>
                            <w:rPr>
                              <w:spacing w:val="3"/>
                              <w:sz w:val="12"/>
                              <w:szCs w:val="12"/>
                            </w:rPr>
                          </w:pPr>
                          <w:r>
                            <w:rPr>
                              <w:spacing w:val="3"/>
                              <w:sz w:val="12"/>
                              <w:szCs w:val="12"/>
                            </w:rPr>
                            <w:t>Execution Copy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29" o:spid="_x0000_s1279" type="#_x0000_t202" style="position:absolute;margin-left:330.6pt;margin-top:0;width:41.05pt;height:7pt;z-index:2516700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" o:allowincell="f" stroked="f">
              <v:fill opacity="0"/>
              <v:textbox inset="0,0,0,0">
                <w:txbxContent>
                  <w:p w:rsidR="00C15E08" w:rsidRDefault="00C15E08">
                    <w:pPr>
                      <w:keepNext/>
                      <w:keepLines/>
                      <w:kinsoku w:val="0"/>
                      <w:overflowPunct w:val="0"/>
                      <w:autoSpaceDE/>
                      <w:autoSpaceDN/>
                      <w:adjustRightInd/>
                      <w:textAlignment w:val="baseline"/>
                      <w:rPr>
                        <w:spacing w:val="3"/>
                        <w:sz w:val="12"/>
                        <w:szCs w:val="12"/>
                      </w:rPr>
                    </w:pPr>
                    <w:r>
                      <w:rPr>
                        <w:spacing w:val="3"/>
                        <w:sz w:val="12"/>
                        <w:szCs w:val="12"/>
                      </w:rPr>
                      <w:t>Execution Copy</w:t>
                    </w:r>
                  </w:p>
                </w:txbxContent>
              </v:textbox>
              <w10:wrap type="square" anchorx="page"/>
            </v:shape>
          </w:pict>
        </mc:Fallback>
      </mc:AlternateContent>
    </w:r>
  </w:p>
</w:hdr>
</file>

<file path=word/header3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3339A9">
    <w:pPr>
      <w:kinsoku w:val="0"/>
      <w:overflowPunct w:val="0"/>
      <w:autoSpaceDE/>
      <w:autoSpaceDN/>
      <w:adjustRightInd/>
      <w:textAlignment w:val="baseline"/>
      <w:rPr>
        <w:sz w:val="16"/>
        <w:szCs w:val="16"/>
      </w:rPr>
    </w:pPr>
    <w:r>
      <w:rPr>
        <w:noProof/>
        <w:lang w:val="en-GB"/>
      </w:rPr>
      <mc:AlternateContent>
        <mc:Choice Requires="wps">
          <w:drawing>
            <wp:anchor distT="0" distB="0" distL="0" distR="0" simplePos="0" relativeHeight="251673088" behindDoc="0" locked="0" layoutInCell="0" allowOverlap="1">
              <wp:simplePos x="0" y="0"/>
              <wp:positionH relativeFrom="page">
                <wp:posOffset>4198620</wp:posOffset>
              </wp:positionH>
              <wp:positionV relativeFrom="paragraph">
                <wp:posOffset>0</wp:posOffset>
              </wp:positionV>
              <wp:extent cx="521335" cy="88900"/>
              <wp:effectExtent l="0" t="0" r="0" b="0"/>
              <wp:wrapSquare wrapText="bothSides"/>
              <wp:docPr id="202" name="Text Box 2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335" cy="889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5E08" w:rsidRDefault="00C15E08">
                          <w:pPr>
                            <w:keepNext/>
                            <w:keepLines/>
                            <w:kinsoku w:val="0"/>
                            <w:overflowPunct w:val="0"/>
                            <w:autoSpaceDE/>
                            <w:autoSpaceDN/>
                            <w:adjustRightInd/>
                            <w:textAlignment w:val="baseline"/>
                            <w:rPr>
                              <w:spacing w:val="3"/>
                              <w:sz w:val="12"/>
                              <w:szCs w:val="12"/>
                            </w:rPr>
                          </w:pPr>
                          <w:r>
                            <w:rPr>
                              <w:spacing w:val="3"/>
                              <w:sz w:val="12"/>
                              <w:szCs w:val="12"/>
                            </w:rPr>
                            <w:t>Execution Copy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32" o:spid="_x0000_s1282" type="#_x0000_t202" style="position:absolute;margin-left:330.6pt;margin-top:0;width:41.05pt;height:7pt;z-index:2516730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" o:allowincell="f" stroked="f">
              <v:fill opacity="0"/>
              <v:textbox inset="0,0,0,0">
                <w:txbxContent>
                  <w:p w:rsidR="00C15E08" w:rsidRDefault="00C15E08">
                    <w:pPr>
                      <w:keepNext/>
                      <w:keepLines/>
                      <w:kinsoku w:val="0"/>
                      <w:overflowPunct w:val="0"/>
                      <w:autoSpaceDE/>
                      <w:autoSpaceDN/>
                      <w:adjustRightInd/>
                      <w:textAlignment w:val="baseline"/>
                      <w:rPr>
                        <w:spacing w:val="3"/>
                        <w:sz w:val="12"/>
                        <w:szCs w:val="12"/>
                      </w:rPr>
                    </w:pPr>
                    <w:r>
                      <w:rPr>
                        <w:spacing w:val="3"/>
                        <w:sz w:val="12"/>
                        <w:szCs w:val="12"/>
                      </w:rPr>
                      <w:t>Execution Copy</w:t>
                    </w:r>
                  </w:p>
                </w:txbxContent>
              </v:textbox>
              <w10:wrap type="square" anchorx="page"/>
            </v:shape>
          </w:pict>
        </mc:Fallback>
      </mc:AlternateContent>
    </w:r>
  </w:p>
</w:hdr>
</file>

<file path=word/header3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3339A9">
    <w:pPr>
      <w:kinsoku w:val="0"/>
      <w:overflowPunct w:val="0"/>
      <w:autoSpaceDE/>
      <w:autoSpaceDN/>
      <w:adjustRightInd/>
      <w:textAlignment w:val="baseline"/>
      <w:rPr>
        <w:sz w:val="16"/>
        <w:szCs w:val="16"/>
      </w:rPr>
    </w:pPr>
    <w:r>
      <w:rPr>
        <w:noProof/>
        <w:lang w:val="en-GB"/>
      </w:rPr>
      <mc:AlternateContent>
        <mc:Choice Requires="wps">
          <w:drawing>
            <wp:anchor distT="0" distB="0" distL="0" distR="0" simplePos="0" relativeHeight="251674112" behindDoc="0" locked="0" layoutInCell="0" allowOverlap="1">
              <wp:simplePos x="0" y="0"/>
              <wp:positionH relativeFrom="page">
                <wp:posOffset>4198620</wp:posOffset>
              </wp:positionH>
              <wp:positionV relativeFrom="paragraph">
                <wp:posOffset>0</wp:posOffset>
              </wp:positionV>
              <wp:extent cx="521335" cy="88900"/>
              <wp:effectExtent l="0" t="0" r="0" b="0"/>
              <wp:wrapSquare wrapText="bothSides"/>
              <wp:docPr id="201" name="Text Box 2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335" cy="889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5E08" w:rsidRDefault="00C15E08">
                          <w:pPr>
                            <w:keepNext/>
                            <w:keepLines/>
                            <w:kinsoku w:val="0"/>
                            <w:overflowPunct w:val="0"/>
                            <w:autoSpaceDE/>
                            <w:autoSpaceDN/>
                            <w:adjustRightInd/>
                            <w:textAlignment w:val="baseline"/>
                            <w:rPr>
                              <w:spacing w:val="3"/>
                              <w:sz w:val="12"/>
                              <w:szCs w:val="12"/>
                            </w:rPr>
                          </w:pPr>
                          <w:r>
                            <w:rPr>
                              <w:spacing w:val="3"/>
                              <w:sz w:val="12"/>
                              <w:szCs w:val="12"/>
                            </w:rPr>
                            <w:t>Execution Copy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33" o:spid="_x0000_s1283" type="#_x0000_t202" style="position:absolute;margin-left:330.6pt;margin-top:0;width:41.05pt;height:7pt;z-index:2516741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" o:allowincell="f" stroked="f">
              <v:fill opacity="0"/>
              <v:textbox inset="0,0,0,0">
                <w:txbxContent>
                  <w:p w:rsidR="00C15E08" w:rsidRDefault="00C15E08">
                    <w:pPr>
                      <w:keepNext/>
                      <w:keepLines/>
                      <w:kinsoku w:val="0"/>
                      <w:overflowPunct w:val="0"/>
                      <w:autoSpaceDE/>
                      <w:autoSpaceDN/>
                      <w:adjustRightInd/>
                      <w:textAlignment w:val="baseline"/>
                      <w:rPr>
                        <w:spacing w:val="3"/>
                        <w:sz w:val="12"/>
                        <w:szCs w:val="12"/>
                      </w:rPr>
                    </w:pPr>
                    <w:r>
                      <w:rPr>
                        <w:spacing w:val="3"/>
                        <w:sz w:val="12"/>
                        <w:szCs w:val="12"/>
                      </w:rPr>
                      <w:t>Execution Copy</w:t>
                    </w:r>
                  </w:p>
                </w:txbxContent>
              </v:textbox>
              <w10:wrap type="square" anchorx="page"/>
            </v:shape>
          </w:pict>
        </mc:Fallback>
      </mc:AlternateContent>
    </w: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widowControl/>
      <w:rPr>
        <w:sz w:val="24"/>
        <w:szCs w:val="24"/>
      </w:rPr>
    </w:pPr>
  </w:p>
</w:hdr>
</file>

<file path=word/header3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widowControl/>
      <w:rPr>
        <w:sz w:val="24"/>
        <w:szCs w:val="24"/>
      </w:rPr>
    </w:pPr>
  </w:p>
</w:hdr>
</file>

<file path=word/header3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widowControl/>
      <w:rPr>
        <w:sz w:val="24"/>
        <w:szCs w:val="24"/>
      </w:rPr>
    </w:pPr>
  </w:p>
</w:hdr>
</file>

<file path=word/header3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keepNext/>
      <w:keepLines/>
      <w:tabs>
        <w:tab w:val="left" w:pos="5733"/>
      </w:tabs>
      <w:kinsoku w:val="0"/>
      <w:overflowPunct w:val="0"/>
      <w:autoSpaceDE/>
      <w:autoSpaceDN/>
      <w:adjustRightInd/>
      <w:textAlignment w:val="baseline"/>
      <w:rPr>
        <w:sz w:val="13"/>
        <w:szCs w:val="13"/>
      </w:rPr>
    </w:pPr>
    <w:r>
      <w:rPr>
        <w:sz w:val="24"/>
        <w:szCs w:val="24"/>
      </w:rPr>
      <w:tab/>
    </w:r>
    <w:r>
      <w:rPr>
        <w:sz w:val="13"/>
        <w:szCs w:val="13"/>
      </w:rPr>
      <w:t>Execution Copy</w:t>
    </w:r>
  </w:p>
</w:hdr>
</file>

<file path=word/header3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widowControl/>
      <w:rPr>
        <w:sz w:val="24"/>
        <w:szCs w:val="24"/>
      </w:rPr>
    </w:pPr>
  </w:p>
</w:hdr>
</file>

<file path=word/header3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widowControl/>
      <w:rPr>
        <w:sz w:val="24"/>
        <w:szCs w:val="24"/>
      </w:rPr>
    </w:pPr>
  </w:p>
</w:hdr>
</file>

<file path=word/header3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keepNext/>
      <w:keepLines/>
      <w:tabs>
        <w:tab w:val="left" w:pos="5753"/>
      </w:tabs>
      <w:kinsoku w:val="0"/>
      <w:overflowPunct w:val="0"/>
      <w:autoSpaceDE/>
      <w:autoSpaceDN/>
      <w:adjustRightInd/>
      <w:textAlignment w:val="baseline"/>
      <w:rPr>
        <w:rFonts w:ascii="Arial" w:hAnsi="Arial" w:cs="Arial"/>
        <w:spacing w:val="3"/>
        <w:sz w:val="11"/>
        <w:szCs w:val="11"/>
      </w:rPr>
    </w:pPr>
    <w:r>
      <w:rPr>
        <w:sz w:val="24"/>
        <w:szCs w:val="24"/>
      </w:rPr>
      <w:tab/>
    </w:r>
    <w:r>
      <w:rPr>
        <w:rFonts w:ascii="Arial" w:hAnsi="Arial" w:cs="Arial"/>
        <w:spacing w:val="3"/>
        <w:sz w:val="11"/>
        <w:szCs w:val="11"/>
      </w:rPr>
      <w:t>Execution Copy</w:t>
    </w:r>
  </w:p>
</w:hdr>
</file>

<file path=word/header3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3339A9">
    <w:pPr>
      <w:kinsoku w:val="0"/>
      <w:overflowPunct w:val="0"/>
      <w:autoSpaceDE/>
      <w:autoSpaceDN/>
      <w:adjustRightInd/>
      <w:textAlignment w:val="baseline"/>
      <w:rPr>
        <w:sz w:val="16"/>
        <w:szCs w:val="16"/>
      </w:rPr>
    </w:pPr>
    <w:r>
      <w:rPr>
        <w:noProof/>
        <w:lang w:val="en-GB"/>
      </w:rPr>
      <mc:AlternateContent>
        <mc:Choice Requires="wps">
          <w:drawing>
            <wp:anchor distT="0" distB="0" distL="0" distR="0" simplePos="0" relativeHeight="251677184" behindDoc="0" locked="0" layoutInCell="0" allowOverlap="1">
              <wp:simplePos x="0" y="0"/>
              <wp:positionH relativeFrom="page">
                <wp:posOffset>4196715</wp:posOffset>
              </wp:positionH>
              <wp:positionV relativeFrom="paragraph">
                <wp:posOffset>0</wp:posOffset>
              </wp:positionV>
              <wp:extent cx="527050" cy="90805"/>
              <wp:effectExtent l="0" t="0" r="0" b="0"/>
              <wp:wrapSquare wrapText="bothSides"/>
              <wp:docPr id="198" name="Text Box 2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050" cy="9080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5E08" w:rsidRDefault="00C15E08">
                          <w:pPr>
                            <w:keepNext/>
                            <w:keepLines/>
                            <w:kinsoku w:val="0"/>
                            <w:overflowPunct w:val="0"/>
                            <w:autoSpaceDE/>
                            <w:autoSpaceDN/>
                            <w:adjustRightInd/>
                            <w:textAlignment w:val="baseline"/>
                            <w:rPr>
                              <w:spacing w:val="3"/>
                              <w:sz w:val="12"/>
                              <w:szCs w:val="12"/>
                            </w:rPr>
                          </w:pPr>
                          <w:r>
                            <w:rPr>
                              <w:spacing w:val="3"/>
                              <w:sz w:val="12"/>
                              <w:szCs w:val="12"/>
                            </w:rPr>
                            <w:t>Execution Copy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36" o:spid="_x0000_s1286" type="#_x0000_t202" style="position:absolute;margin-left:330.45pt;margin-top:0;width:41.5pt;height:7.15pt;z-index:2516771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" o:allowincell="f" stroked="f">
              <v:fill opacity="0"/>
              <v:textbox inset="0,0,0,0">
                <w:txbxContent>
                  <w:p w:rsidR="00C15E08" w:rsidRDefault="00C15E08">
                    <w:pPr>
                      <w:keepNext/>
                      <w:keepLines/>
                      <w:kinsoku w:val="0"/>
                      <w:overflowPunct w:val="0"/>
                      <w:autoSpaceDE/>
                      <w:autoSpaceDN/>
                      <w:adjustRightInd/>
                      <w:textAlignment w:val="baseline"/>
                      <w:rPr>
                        <w:spacing w:val="3"/>
                        <w:sz w:val="12"/>
                        <w:szCs w:val="12"/>
                      </w:rPr>
                    </w:pPr>
                    <w:r>
                      <w:rPr>
                        <w:spacing w:val="3"/>
                        <w:sz w:val="12"/>
                        <w:szCs w:val="12"/>
                      </w:rPr>
                      <w:t>Execution Copy</w:t>
                    </w:r>
                  </w:p>
                </w:txbxContent>
              </v:textbox>
              <w10:wrap type="square" anchorx="page"/>
            </v:shape>
          </w:pict>
        </mc:Fallback>
      </mc:AlternateContent>
    </w:r>
  </w:p>
</w:hdr>
</file>

<file path=word/header3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3339A9">
    <w:pPr>
      <w:kinsoku w:val="0"/>
      <w:overflowPunct w:val="0"/>
      <w:autoSpaceDE/>
      <w:autoSpaceDN/>
      <w:adjustRightInd/>
      <w:textAlignment w:val="baseline"/>
      <w:rPr>
        <w:sz w:val="16"/>
        <w:szCs w:val="16"/>
      </w:rPr>
    </w:pPr>
    <w:r>
      <w:rPr>
        <w:noProof/>
        <w:lang w:val="en-GB"/>
      </w:rPr>
      <mc:AlternateContent>
        <mc:Choice Requires="wps">
          <w:drawing>
            <wp:anchor distT="0" distB="0" distL="0" distR="0" simplePos="0" relativeHeight="251678208" behindDoc="0" locked="0" layoutInCell="0" allowOverlap="1">
              <wp:simplePos x="0" y="0"/>
              <wp:positionH relativeFrom="page">
                <wp:posOffset>4196715</wp:posOffset>
              </wp:positionH>
              <wp:positionV relativeFrom="paragraph">
                <wp:posOffset>0</wp:posOffset>
              </wp:positionV>
              <wp:extent cx="527050" cy="90805"/>
              <wp:effectExtent l="0" t="0" r="0" b="0"/>
              <wp:wrapSquare wrapText="bothSides"/>
              <wp:docPr id="197" name="Text Box 2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050" cy="9080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5E08" w:rsidRDefault="00C15E08">
                          <w:pPr>
                            <w:keepNext/>
                            <w:keepLines/>
                            <w:kinsoku w:val="0"/>
                            <w:overflowPunct w:val="0"/>
                            <w:autoSpaceDE/>
                            <w:autoSpaceDN/>
                            <w:adjustRightInd/>
                            <w:textAlignment w:val="baseline"/>
                            <w:rPr>
                              <w:spacing w:val="3"/>
                              <w:sz w:val="12"/>
                              <w:szCs w:val="12"/>
                            </w:rPr>
                          </w:pPr>
                          <w:r>
                            <w:rPr>
                              <w:spacing w:val="3"/>
                              <w:sz w:val="12"/>
                              <w:szCs w:val="12"/>
                            </w:rPr>
                            <w:t>Execution Copy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37" o:spid="_x0000_s1287" type="#_x0000_t202" style="position:absolute;margin-left:330.45pt;margin-top:0;width:41.5pt;height:7.15pt;z-index:2516782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" o:allowincell="f" stroked="f">
              <v:fill opacity="0"/>
              <v:textbox inset="0,0,0,0">
                <w:txbxContent>
                  <w:p w:rsidR="00C15E08" w:rsidRDefault="00C15E08">
                    <w:pPr>
                      <w:keepNext/>
                      <w:keepLines/>
                      <w:kinsoku w:val="0"/>
                      <w:overflowPunct w:val="0"/>
                      <w:autoSpaceDE/>
                      <w:autoSpaceDN/>
                      <w:adjustRightInd/>
                      <w:textAlignment w:val="baseline"/>
                      <w:rPr>
                        <w:spacing w:val="3"/>
                        <w:sz w:val="12"/>
                        <w:szCs w:val="12"/>
                      </w:rPr>
                    </w:pPr>
                    <w:r>
                      <w:rPr>
                        <w:spacing w:val="3"/>
                        <w:sz w:val="12"/>
                        <w:szCs w:val="12"/>
                      </w:rPr>
                      <w:t>Execution Copy</w:t>
                    </w:r>
                  </w:p>
                </w:txbxContent>
              </v:textbox>
              <w10:wrap type="square" anchorx="page"/>
            </v:shape>
          </w:pict>
        </mc:Fallback>
      </mc:AlternateContent>
    </w:r>
  </w:p>
</w:hdr>
</file>

<file path=word/header3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3339A9">
    <w:pPr>
      <w:kinsoku w:val="0"/>
      <w:overflowPunct w:val="0"/>
      <w:autoSpaceDE/>
      <w:autoSpaceDN/>
      <w:adjustRightInd/>
      <w:textAlignment w:val="baseline"/>
      <w:rPr>
        <w:sz w:val="16"/>
        <w:szCs w:val="16"/>
      </w:rPr>
    </w:pPr>
    <w:r>
      <w:rPr>
        <w:noProof/>
        <w:lang w:val="en-GB"/>
      </w:rPr>
      <mc:AlternateContent>
        <mc:Choice Requires="wps">
          <w:drawing>
            <wp:anchor distT="0" distB="0" distL="0" distR="0" simplePos="0" relativeHeight="251679232" behindDoc="0" locked="0" layoutInCell="0" allowOverlap="1">
              <wp:simplePos x="0" y="0"/>
              <wp:positionH relativeFrom="page">
                <wp:posOffset>4196715</wp:posOffset>
              </wp:positionH>
              <wp:positionV relativeFrom="paragraph">
                <wp:posOffset>0</wp:posOffset>
              </wp:positionV>
              <wp:extent cx="527050" cy="90805"/>
              <wp:effectExtent l="0" t="0" r="0" b="0"/>
              <wp:wrapSquare wrapText="bothSides"/>
              <wp:docPr id="196" name="Text Box 2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050" cy="9080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5E08" w:rsidRDefault="00C15E08">
                          <w:pPr>
                            <w:keepNext/>
                            <w:keepLines/>
                            <w:kinsoku w:val="0"/>
                            <w:overflowPunct w:val="0"/>
                            <w:autoSpaceDE/>
                            <w:autoSpaceDN/>
                            <w:adjustRightInd/>
                            <w:textAlignment w:val="baseline"/>
                            <w:rPr>
                              <w:spacing w:val="3"/>
                              <w:sz w:val="12"/>
                              <w:szCs w:val="12"/>
                            </w:rPr>
                          </w:pPr>
                          <w:r>
                            <w:rPr>
                              <w:spacing w:val="3"/>
                              <w:sz w:val="12"/>
                              <w:szCs w:val="12"/>
                            </w:rPr>
                            <w:t>Execution Copy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38" o:spid="_x0000_s1288" type="#_x0000_t202" style="position:absolute;margin-left:330.45pt;margin-top:0;width:41.5pt;height:7.15pt;z-index:2516792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" o:allowincell="f" stroked="f">
              <v:fill opacity="0"/>
              <v:textbox inset="0,0,0,0">
                <w:txbxContent>
                  <w:p w:rsidR="00C15E08" w:rsidRDefault="00C15E08">
                    <w:pPr>
                      <w:keepNext/>
                      <w:keepLines/>
                      <w:kinsoku w:val="0"/>
                      <w:overflowPunct w:val="0"/>
                      <w:autoSpaceDE/>
                      <w:autoSpaceDN/>
                      <w:adjustRightInd/>
                      <w:textAlignment w:val="baseline"/>
                      <w:rPr>
                        <w:spacing w:val="3"/>
                        <w:sz w:val="12"/>
                        <w:szCs w:val="12"/>
                      </w:rPr>
                    </w:pPr>
                    <w:r>
                      <w:rPr>
                        <w:spacing w:val="3"/>
                        <w:sz w:val="12"/>
                        <w:szCs w:val="12"/>
                      </w:rPr>
                      <w:t>Execution Copy</w:t>
                    </w:r>
                  </w:p>
                </w:txbxContent>
              </v:textbox>
              <w10:wrap type="square" anchorx="page"/>
            </v:shape>
          </w:pict>
        </mc:Fallback>
      </mc:AlternateContent>
    </w:r>
  </w:p>
</w:hdr>
</file>

<file path=word/header3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3339A9">
    <w:pPr>
      <w:kinsoku w:val="0"/>
      <w:overflowPunct w:val="0"/>
      <w:autoSpaceDE/>
      <w:autoSpaceDN/>
      <w:adjustRightInd/>
      <w:textAlignment w:val="baseline"/>
      <w:rPr>
        <w:sz w:val="16"/>
        <w:szCs w:val="16"/>
      </w:rPr>
    </w:pPr>
    <w:r>
      <w:rPr>
        <w:noProof/>
        <w:lang w:val="en-GB"/>
      </w:rPr>
      <mc:AlternateContent>
        <mc:Choice Requires="wps">
          <w:drawing>
            <wp:anchor distT="0" distB="0" distL="0" distR="0" simplePos="0" relativeHeight="251680256" behindDoc="0" locked="0" layoutInCell="0" allowOverlap="1">
              <wp:simplePos x="0" y="0"/>
              <wp:positionH relativeFrom="page">
                <wp:posOffset>4196715</wp:posOffset>
              </wp:positionH>
              <wp:positionV relativeFrom="paragraph">
                <wp:posOffset>0</wp:posOffset>
              </wp:positionV>
              <wp:extent cx="527050" cy="90805"/>
              <wp:effectExtent l="0" t="0" r="0" b="0"/>
              <wp:wrapSquare wrapText="bothSides"/>
              <wp:docPr id="195" name="Text Box 2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050" cy="9080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5E08" w:rsidRDefault="00C15E08">
                          <w:pPr>
                            <w:keepNext/>
                            <w:keepLines/>
                            <w:kinsoku w:val="0"/>
                            <w:overflowPunct w:val="0"/>
                            <w:autoSpaceDE/>
                            <w:autoSpaceDN/>
                            <w:adjustRightInd/>
                            <w:textAlignment w:val="baseline"/>
                            <w:rPr>
                              <w:spacing w:val="3"/>
                              <w:sz w:val="12"/>
                              <w:szCs w:val="12"/>
                            </w:rPr>
                          </w:pPr>
                          <w:r>
                            <w:rPr>
                              <w:spacing w:val="3"/>
                              <w:sz w:val="12"/>
                              <w:szCs w:val="12"/>
                            </w:rPr>
                            <w:t>Execution Copy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39" o:spid="_x0000_s1289" type="#_x0000_t202" style="position:absolute;margin-left:330.45pt;margin-top:0;width:41.5pt;height:7.15pt;z-index:2516802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" o:allowincell="f" stroked="f">
              <v:fill opacity="0"/>
              <v:textbox inset="0,0,0,0">
                <w:txbxContent>
                  <w:p w:rsidR="00C15E08" w:rsidRDefault="00C15E08">
                    <w:pPr>
                      <w:keepNext/>
                      <w:keepLines/>
                      <w:kinsoku w:val="0"/>
                      <w:overflowPunct w:val="0"/>
                      <w:autoSpaceDE/>
                      <w:autoSpaceDN/>
                      <w:adjustRightInd/>
                      <w:textAlignment w:val="baseline"/>
                      <w:rPr>
                        <w:spacing w:val="3"/>
                        <w:sz w:val="12"/>
                        <w:szCs w:val="12"/>
                      </w:rPr>
                    </w:pPr>
                    <w:r>
                      <w:rPr>
                        <w:spacing w:val="3"/>
                        <w:sz w:val="12"/>
                        <w:szCs w:val="12"/>
                      </w:rPr>
                      <w:t>Execution Copy</w:t>
                    </w:r>
                  </w:p>
                </w:txbxContent>
              </v:textbox>
              <w10:wrap type="square" anchorx="page"/>
            </v:shape>
          </w:pict>
        </mc:Fallback>
      </mc:AlternateContent>
    </w: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widowControl/>
      <w:rPr>
        <w:sz w:val="24"/>
        <w:szCs w:val="24"/>
      </w:rPr>
    </w:pPr>
  </w:p>
</w:hdr>
</file>

<file path=word/header3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3339A9">
    <w:pPr>
      <w:kinsoku w:val="0"/>
      <w:overflowPunct w:val="0"/>
      <w:autoSpaceDE/>
      <w:autoSpaceDN/>
      <w:adjustRightInd/>
      <w:textAlignment w:val="baseline"/>
      <w:rPr>
        <w:sz w:val="16"/>
        <w:szCs w:val="16"/>
      </w:rPr>
    </w:pPr>
    <w:r>
      <w:rPr>
        <w:noProof/>
        <w:lang w:val="en-GB"/>
      </w:rPr>
      <mc:AlternateContent>
        <mc:Choice Requires="wps">
          <w:drawing>
            <wp:anchor distT="0" distB="0" distL="0" distR="0" simplePos="0" relativeHeight="251681280" behindDoc="0" locked="0" layoutInCell="0" allowOverlap="1">
              <wp:simplePos x="0" y="0"/>
              <wp:positionH relativeFrom="page">
                <wp:posOffset>4196715</wp:posOffset>
              </wp:positionH>
              <wp:positionV relativeFrom="paragraph">
                <wp:posOffset>0</wp:posOffset>
              </wp:positionV>
              <wp:extent cx="527050" cy="90805"/>
              <wp:effectExtent l="0" t="0" r="0" b="0"/>
              <wp:wrapSquare wrapText="bothSides"/>
              <wp:docPr id="194" name="Text Box 2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050" cy="9080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5E08" w:rsidRDefault="00C15E08">
                          <w:pPr>
                            <w:keepNext/>
                            <w:keepLines/>
                            <w:kinsoku w:val="0"/>
                            <w:overflowPunct w:val="0"/>
                            <w:autoSpaceDE/>
                            <w:autoSpaceDN/>
                            <w:adjustRightInd/>
                            <w:textAlignment w:val="baseline"/>
                            <w:rPr>
                              <w:spacing w:val="3"/>
                              <w:sz w:val="12"/>
                              <w:szCs w:val="12"/>
                            </w:rPr>
                          </w:pPr>
                          <w:r>
                            <w:rPr>
                              <w:spacing w:val="3"/>
                              <w:sz w:val="12"/>
                              <w:szCs w:val="12"/>
                            </w:rPr>
                            <w:t>Execution Copy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40" o:spid="_x0000_s1290" type="#_x0000_t202" style="position:absolute;margin-left:330.45pt;margin-top:0;width:41.5pt;height:7.15pt;z-index:2516812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" o:allowincell="f" stroked="f">
              <v:fill opacity="0"/>
              <v:textbox inset="0,0,0,0">
                <w:txbxContent>
                  <w:p w:rsidR="00C15E08" w:rsidRDefault="00C15E08">
                    <w:pPr>
                      <w:keepNext/>
                      <w:keepLines/>
                      <w:kinsoku w:val="0"/>
                      <w:overflowPunct w:val="0"/>
                      <w:autoSpaceDE/>
                      <w:autoSpaceDN/>
                      <w:adjustRightInd/>
                      <w:textAlignment w:val="baseline"/>
                      <w:rPr>
                        <w:spacing w:val="3"/>
                        <w:sz w:val="12"/>
                        <w:szCs w:val="12"/>
                      </w:rPr>
                    </w:pPr>
                    <w:r>
                      <w:rPr>
                        <w:spacing w:val="3"/>
                        <w:sz w:val="12"/>
                        <w:szCs w:val="12"/>
                      </w:rPr>
                      <w:t>Execution Copy</w:t>
                    </w:r>
                  </w:p>
                </w:txbxContent>
              </v:textbox>
              <w10:wrap type="square" anchorx="page"/>
            </v:shape>
          </w:pict>
        </mc:Fallback>
      </mc:AlternateContent>
    </w:r>
  </w:p>
</w:hdr>
</file>

<file path=word/header3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3339A9">
    <w:pPr>
      <w:kinsoku w:val="0"/>
      <w:overflowPunct w:val="0"/>
      <w:autoSpaceDE/>
      <w:autoSpaceDN/>
      <w:adjustRightInd/>
      <w:textAlignment w:val="baseline"/>
      <w:rPr>
        <w:sz w:val="16"/>
        <w:szCs w:val="16"/>
      </w:rPr>
    </w:pPr>
    <w:r>
      <w:rPr>
        <w:noProof/>
        <w:lang w:val="en-GB"/>
      </w:rPr>
      <mc:AlternateContent>
        <mc:Choice Requires="wps">
          <w:drawing>
            <wp:anchor distT="0" distB="0" distL="0" distR="0" simplePos="0" relativeHeight="251682304" behindDoc="0" locked="0" layoutInCell="0" allowOverlap="1">
              <wp:simplePos x="0" y="0"/>
              <wp:positionH relativeFrom="page">
                <wp:posOffset>4196715</wp:posOffset>
              </wp:positionH>
              <wp:positionV relativeFrom="paragraph">
                <wp:posOffset>0</wp:posOffset>
              </wp:positionV>
              <wp:extent cx="527050" cy="90805"/>
              <wp:effectExtent l="0" t="0" r="0" b="0"/>
              <wp:wrapSquare wrapText="bothSides"/>
              <wp:docPr id="193" name="Text Box 2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050" cy="9080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5E08" w:rsidRDefault="00C15E08">
                          <w:pPr>
                            <w:keepNext/>
                            <w:keepLines/>
                            <w:kinsoku w:val="0"/>
                            <w:overflowPunct w:val="0"/>
                            <w:autoSpaceDE/>
                            <w:autoSpaceDN/>
                            <w:adjustRightInd/>
                            <w:textAlignment w:val="baseline"/>
                            <w:rPr>
                              <w:spacing w:val="3"/>
                              <w:sz w:val="12"/>
                              <w:szCs w:val="12"/>
                            </w:rPr>
                          </w:pPr>
                          <w:r>
                            <w:rPr>
                              <w:spacing w:val="3"/>
                              <w:sz w:val="12"/>
                              <w:szCs w:val="12"/>
                            </w:rPr>
                            <w:t>Execution Copy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41" o:spid="_x0000_s1291" type="#_x0000_t202" style="position:absolute;margin-left:330.45pt;margin-top:0;width:41.5pt;height:7.15pt;z-index:2516823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" o:allowincell="f" stroked="f">
              <v:fill opacity="0"/>
              <v:textbox inset="0,0,0,0">
                <w:txbxContent>
                  <w:p w:rsidR="00C15E08" w:rsidRDefault="00C15E08">
                    <w:pPr>
                      <w:keepNext/>
                      <w:keepLines/>
                      <w:kinsoku w:val="0"/>
                      <w:overflowPunct w:val="0"/>
                      <w:autoSpaceDE/>
                      <w:autoSpaceDN/>
                      <w:adjustRightInd/>
                      <w:textAlignment w:val="baseline"/>
                      <w:rPr>
                        <w:spacing w:val="3"/>
                        <w:sz w:val="12"/>
                        <w:szCs w:val="12"/>
                      </w:rPr>
                    </w:pPr>
                    <w:r>
                      <w:rPr>
                        <w:spacing w:val="3"/>
                        <w:sz w:val="12"/>
                        <w:szCs w:val="12"/>
                      </w:rPr>
                      <w:t>Execution Copy</w:t>
                    </w:r>
                  </w:p>
                </w:txbxContent>
              </v:textbox>
              <w10:wrap type="square" anchorx="page"/>
            </v:shape>
          </w:pict>
        </mc:Fallback>
      </mc:AlternateContent>
    </w:r>
  </w:p>
</w:hdr>
</file>

<file path=word/header3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widowControl/>
      <w:rPr>
        <w:sz w:val="24"/>
        <w:szCs w:val="24"/>
      </w:rPr>
    </w:pPr>
  </w:p>
</w:hdr>
</file>

<file path=word/header3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widowControl/>
      <w:rPr>
        <w:sz w:val="24"/>
        <w:szCs w:val="24"/>
      </w:rPr>
    </w:pPr>
  </w:p>
</w:hdr>
</file>

<file path=word/header3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keepNext/>
      <w:keepLines/>
      <w:tabs>
        <w:tab w:val="left" w:pos="5729"/>
      </w:tabs>
      <w:kinsoku w:val="0"/>
      <w:overflowPunct w:val="0"/>
      <w:autoSpaceDE/>
      <w:autoSpaceDN/>
      <w:adjustRightInd/>
      <w:textAlignment w:val="baseline"/>
      <w:rPr>
        <w:sz w:val="13"/>
        <w:szCs w:val="13"/>
      </w:rPr>
    </w:pPr>
    <w:r>
      <w:rPr>
        <w:sz w:val="24"/>
        <w:szCs w:val="24"/>
      </w:rPr>
      <w:tab/>
    </w:r>
    <w:r>
      <w:rPr>
        <w:sz w:val="13"/>
        <w:szCs w:val="13"/>
      </w:rPr>
      <w:t>Execution Copy</w:t>
    </w:r>
  </w:p>
</w:hdr>
</file>

<file path=word/header3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keepNext/>
      <w:keepLines/>
      <w:tabs>
        <w:tab w:val="left" w:pos="5770"/>
      </w:tabs>
      <w:kinsoku w:val="0"/>
      <w:overflowPunct w:val="0"/>
      <w:autoSpaceDE/>
      <w:autoSpaceDN/>
      <w:adjustRightInd/>
      <w:textAlignment w:val="baseline"/>
      <w:rPr>
        <w:spacing w:val="3"/>
        <w:sz w:val="12"/>
        <w:szCs w:val="12"/>
      </w:rPr>
    </w:pPr>
    <w:r>
      <w:rPr>
        <w:sz w:val="24"/>
        <w:szCs w:val="24"/>
      </w:rPr>
      <w:tab/>
    </w:r>
    <w:r>
      <w:rPr>
        <w:spacing w:val="3"/>
        <w:sz w:val="12"/>
        <w:szCs w:val="12"/>
      </w:rPr>
      <w:t>Execution Copy</w:t>
    </w:r>
  </w:p>
</w:hdr>
</file>

<file path=word/header3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keepNext/>
      <w:keepLines/>
      <w:tabs>
        <w:tab w:val="left" w:pos="5770"/>
      </w:tabs>
      <w:kinsoku w:val="0"/>
      <w:overflowPunct w:val="0"/>
      <w:autoSpaceDE/>
      <w:autoSpaceDN/>
      <w:adjustRightInd/>
      <w:textAlignment w:val="baseline"/>
      <w:rPr>
        <w:spacing w:val="3"/>
        <w:sz w:val="12"/>
        <w:szCs w:val="12"/>
      </w:rPr>
    </w:pPr>
    <w:r>
      <w:rPr>
        <w:sz w:val="24"/>
        <w:szCs w:val="24"/>
      </w:rPr>
      <w:tab/>
    </w:r>
    <w:r>
      <w:rPr>
        <w:spacing w:val="3"/>
        <w:sz w:val="12"/>
        <w:szCs w:val="12"/>
      </w:rPr>
      <w:t>Execution Copy</w:t>
    </w:r>
  </w:p>
</w:hdr>
</file>

<file path=word/header3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keepNext/>
      <w:keepLines/>
      <w:tabs>
        <w:tab w:val="left" w:pos="5770"/>
      </w:tabs>
      <w:kinsoku w:val="0"/>
      <w:overflowPunct w:val="0"/>
      <w:autoSpaceDE/>
      <w:autoSpaceDN/>
      <w:adjustRightInd/>
      <w:textAlignment w:val="baseline"/>
      <w:rPr>
        <w:spacing w:val="3"/>
        <w:sz w:val="12"/>
        <w:szCs w:val="12"/>
      </w:rPr>
    </w:pPr>
    <w:r>
      <w:rPr>
        <w:sz w:val="24"/>
        <w:szCs w:val="24"/>
      </w:rPr>
      <w:tab/>
    </w:r>
    <w:r>
      <w:rPr>
        <w:spacing w:val="3"/>
        <w:sz w:val="12"/>
        <w:szCs w:val="12"/>
      </w:rPr>
      <w:t>Execution Copy</w:t>
    </w:r>
  </w:p>
</w:hdr>
</file>

<file path=word/header3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keepNext/>
      <w:keepLines/>
      <w:tabs>
        <w:tab w:val="left" w:pos="5770"/>
      </w:tabs>
      <w:kinsoku w:val="0"/>
      <w:overflowPunct w:val="0"/>
      <w:autoSpaceDE/>
      <w:autoSpaceDN/>
      <w:adjustRightInd/>
      <w:textAlignment w:val="baseline"/>
      <w:rPr>
        <w:spacing w:val="3"/>
        <w:sz w:val="12"/>
        <w:szCs w:val="12"/>
      </w:rPr>
    </w:pPr>
    <w:r>
      <w:rPr>
        <w:sz w:val="24"/>
        <w:szCs w:val="24"/>
      </w:rPr>
      <w:tab/>
    </w:r>
    <w:r>
      <w:rPr>
        <w:spacing w:val="3"/>
        <w:sz w:val="12"/>
        <w:szCs w:val="12"/>
      </w:rPr>
      <w:t>Execution Copy</w:t>
    </w:r>
  </w:p>
</w:hdr>
</file>

<file path=word/header3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keepNext/>
      <w:keepLines/>
      <w:tabs>
        <w:tab w:val="left" w:pos="5770"/>
      </w:tabs>
      <w:kinsoku w:val="0"/>
      <w:overflowPunct w:val="0"/>
      <w:autoSpaceDE/>
      <w:autoSpaceDN/>
      <w:adjustRightInd/>
      <w:textAlignment w:val="baseline"/>
      <w:rPr>
        <w:spacing w:val="3"/>
        <w:sz w:val="12"/>
        <w:szCs w:val="12"/>
      </w:rPr>
    </w:pPr>
    <w:r>
      <w:rPr>
        <w:sz w:val="24"/>
        <w:szCs w:val="24"/>
      </w:rPr>
      <w:tab/>
    </w:r>
    <w:r>
      <w:rPr>
        <w:spacing w:val="3"/>
        <w:sz w:val="12"/>
        <w:szCs w:val="12"/>
      </w:rPr>
      <w:t>Execution Copy</w:t>
    </w: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keepNext/>
      <w:keepLines/>
      <w:tabs>
        <w:tab w:val="left" w:pos="5224"/>
      </w:tabs>
      <w:kinsoku w:val="0"/>
      <w:overflowPunct w:val="0"/>
      <w:autoSpaceDE/>
      <w:autoSpaceDN/>
      <w:adjustRightInd/>
      <w:textAlignment w:val="baseline"/>
      <w:rPr>
        <w:sz w:val="13"/>
        <w:szCs w:val="13"/>
      </w:rPr>
    </w:pPr>
    <w:r>
      <w:rPr>
        <w:sz w:val="24"/>
        <w:szCs w:val="24"/>
      </w:rPr>
      <w:tab/>
    </w:r>
    <w:r>
      <w:rPr>
        <w:sz w:val="13"/>
        <w:szCs w:val="13"/>
      </w:rPr>
      <w:t>Execution Copy</w:t>
    </w:r>
  </w:p>
</w:hdr>
</file>

<file path=word/header3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keepNext/>
      <w:keepLines/>
      <w:tabs>
        <w:tab w:val="left" w:pos="5770"/>
      </w:tabs>
      <w:kinsoku w:val="0"/>
      <w:overflowPunct w:val="0"/>
      <w:autoSpaceDE/>
      <w:autoSpaceDN/>
      <w:adjustRightInd/>
      <w:textAlignment w:val="baseline"/>
      <w:rPr>
        <w:spacing w:val="3"/>
        <w:sz w:val="12"/>
        <w:szCs w:val="12"/>
      </w:rPr>
    </w:pPr>
    <w:r>
      <w:rPr>
        <w:sz w:val="24"/>
        <w:szCs w:val="24"/>
      </w:rPr>
      <w:tab/>
    </w:r>
    <w:r>
      <w:rPr>
        <w:spacing w:val="3"/>
        <w:sz w:val="12"/>
        <w:szCs w:val="12"/>
      </w:rPr>
      <w:t>Execution Copy</w:t>
    </w:r>
  </w:p>
</w:hdr>
</file>

<file path=word/header3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keepNext/>
      <w:keepLines/>
      <w:tabs>
        <w:tab w:val="left" w:pos="5770"/>
      </w:tabs>
      <w:kinsoku w:val="0"/>
      <w:overflowPunct w:val="0"/>
      <w:autoSpaceDE/>
      <w:autoSpaceDN/>
      <w:adjustRightInd/>
      <w:textAlignment w:val="baseline"/>
      <w:rPr>
        <w:spacing w:val="3"/>
        <w:sz w:val="12"/>
        <w:szCs w:val="12"/>
      </w:rPr>
    </w:pPr>
    <w:r>
      <w:rPr>
        <w:sz w:val="24"/>
        <w:szCs w:val="24"/>
      </w:rPr>
      <w:tab/>
    </w:r>
    <w:r>
      <w:rPr>
        <w:spacing w:val="3"/>
        <w:sz w:val="12"/>
        <w:szCs w:val="12"/>
      </w:rPr>
      <w:t>Execution Copy</w:t>
    </w:r>
  </w:p>
</w:hdr>
</file>

<file path=word/header3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keepNext/>
      <w:keepLines/>
      <w:tabs>
        <w:tab w:val="left" w:pos="5770"/>
      </w:tabs>
      <w:kinsoku w:val="0"/>
      <w:overflowPunct w:val="0"/>
      <w:autoSpaceDE/>
      <w:autoSpaceDN/>
      <w:adjustRightInd/>
      <w:textAlignment w:val="baseline"/>
      <w:rPr>
        <w:spacing w:val="3"/>
        <w:sz w:val="12"/>
        <w:szCs w:val="12"/>
      </w:rPr>
    </w:pPr>
    <w:r>
      <w:rPr>
        <w:sz w:val="24"/>
        <w:szCs w:val="24"/>
      </w:rPr>
      <w:tab/>
    </w:r>
    <w:r>
      <w:rPr>
        <w:spacing w:val="3"/>
        <w:sz w:val="12"/>
        <w:szCs w:val="12"/>
      </w:rPr>
      <w:t>Execution Copy</w:t>
    </w:r>
  </w:p>
</w:hdr>
</file>

<file path=word/header3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keepNext/>
      <w:keepLines/>
      <w:tabs>
        <w:tab w:val="left" w:pos="5770"/>
      </w:tabs>
      <w:kinsoku w:val="0"/>
      <w:overflowPunct w:val="0"/>
      <w:autoSpaceDE/>
      <w:autoSpaceDN/>
      <w:adjustRightInd/>
      <w:textAlignment w:val="baseline"/>
      <w:rPr>
        <w:spacing w:val="3"/>
        <w:sz w:val="12"/>
        <w:szCs w:val="12"/>
      </w:rPr>
    </w:pPr>
    <w:r>
      <w:rPr>
        <w:sz w:val="24"/>
        <w:szCs w:val="24"/>
      </w:rPr>
      <w:tab/>
    </w:r>
    <w:r>
      <w:rPr>
        <w:spacing w:val="3"/>
        <w:sz w:val="12"/>
        <w:szCs w:val="12"/>
      </w:rPr>
      <w:t>Execution Copy</w:t>
    </w:r>
  </w:p>
</w:hdr>
</file>

<file path=word/header3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keepNext/>
      <w:keepLines/>
      <w:tabs>
        <w:tab w:val="left" w:pos="5770"/>
      </w:tabs>
      <w:kinsoku w:val="0"/>
      <w:overflowPunct w:val="0"/>
      <w:autoSpaceDE/>
      <w:autoSpaceDN/>
      <w:adjustRightInd/>
      <w:textAlignment w:val="baseline"/>
      <w:rPr>
        <w:spacing w:val="3"/>
        <w:sz w:val="12"/>
        <w:szCs w:val="12"/>
      </w:rPr>
    </w:pPr>
    <w:r>
      <w:rPr>
        <w:sz w:val="24"/>
        <w:szCs w:val="24"/>
      </w:rPr>
      <w:tab/>
    </w:r>
    <w:r>
      <w:rPr>
        <w:spacing w:val="3"/>
        <w:sz w:val="12"/>
        <w:szCs w:val="12"/>
      </w:rPr>
      <w:t>Execution Copy</w:t>
    </w:r>
  </w:p>
</w:hdr>
</file>

<file path=word/header3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keepNext/>
      <w:keepLines/>
      <w:tabs>
        <w:tab w:val="left" w:pos="5770"/>
      </w:tabs>
      <w:kinsoku w:val="0"/>
      <w:overflowPunct w:val="0"/>
      <w:autoSpaceDE/>
      <w:autoSpaceDN/>
      <w:adjustRightInd/>
      <w:textAlignment w:val="baseline"/>
      <w:rPr>
        <w:spacing w:val="3"/>
        <w:sz w:val="12"/>
        <w:szCs w:val="12"/>
      </w:rPr>
    </w:pPr>
    <w:r>
      <w:rPr>
        <w:sz w:val="24"/>
        <w:szCs w:val="24"/>
      </w:rPr>
      <w:tab/>
    </w:r>
    <w:r>
      <w:rPr>
        <w:spacing w:val="3"/>
        <w:sz w:val="12"/>
        <w:szCs w:val="12"/>
      </w:rPr>
      <w:t>Execution Copy</w:t>
    </w:r>
  </w:p>
</w:hdr>
</file>

<file path=word/header3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keepNext/>
      <w:keepLines/>
      <w:tabs>
        <w:tab w:val="left" w:pos="5770"/>
      </w:tabs>
      <w:kinsoku w:val="0"/>
      <w:overflowPunct w:val="0"/>
      <w:autoSpaceDE/>
      <w:autoSpaceDN/>
      <w:adjustRightInd/>
      <w:textAlignment w:val="baseline"/>
      <w:rPr>
        <w:spacing w:val="3"/>
        <w:sz w:val="12"/>
        <w:szCs w:val="12"/>
      </w:rPr>
    </w:pPr>
    <w:r>
      <w:rPr>
        <w:sz w:val="24"/>
        <w:szCs w:val="24"/>
      </w:rPr>
      <w:tab/>
    </w:r>
    <w:r>
      <w:rPr>
        <w:spacing w:val="3"/>
        <w:sz w:val="12"/>
        <w:szCs w:val="12"/>
      </w:rPr>
      <w:t>Execution Copy</w:t>
    </w:r>
  </w:p>
</w:hdr>
</file>

<file path=word/header3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keepNext/>
      <w:keepLines/>
      <w:tabs>
        <w:tab w:val="left" w:pos="5770"/>
      </w:tabs>
      <w:kinsoku w:val="0"/>
      <w:overflowPunct w:val="0"/>
      <w:autoSpaceDE/>
      <w:autoSpaceDN/>
      <w:adjustRightInd/>
      <w:textAlignment w:val="baseline"/>
      <w:rPr>
        <w:spacing w:val="3"/>
        <w:sz w:val="12"/>
        <w:szCs w:val="12"/>
      </w:rPr>
    </w:pPr>
    <w:r>
      <w:rPr>
        <w:sz w:val="24"/>
        <w:szCs w:val="24"/>
      </w:rPr>
      <w:tab/>
    </w:r>
    <w:r>
      <w:rPr>
        <w:spacing w:val="3"/>
        <w:sz w:val="12"/>
        <w:szCs w:val="12"/>
      </w:rPr>
      <w:t>Execution Copy</w:t>
    </w:r>
  </w:p>
</w:hdr>
</file>

<file path=word/header3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keepNext/>
      <w:keepLines/>
      <w:tabs>
        <w:tab w:val="left" w:pos="5770"/>
      </w:tabs>
      <w:kinsoku w:val="0"/>
      <w:overflowPunct w:val="0"/>
      <w:autoSpaceDE/>
      <w:autoSpaceDN/>
      <w:adjustRightInd/>
      <w:textAlignment w:val="baseline"/>
      <w:rPr>
        <w:spacing w:val="3"/>
        <w:sz w:val="12"/>
        <w:szCs w:val="12"/>
      </w:rPr>
    </w:pPr>
    <w:r>
      <w:rPr>
        <w:sz w:val="24"/>
        <w:szCs w:val="24"/>
      </w:rPr>
      <w:tab/>
    </w:r>
    <w:r>
      <w:rPr>
        <w:spacing w:val="3"/>
        <w:sz w:val="12"/>
        <w:szCs w:val="12"/>
      </w:rPr>
      <w:t>Execution Copy</w:t>
    </w:r>
  </w:p>
</w:hdr>
</file>

<file path=word/header3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keepNext/>
      <w:keepLines/>
      <w:tabs>
        <w:tab w:val="left" w:pos="5770"/>
      </w:tabs>
      <w:kinsoku w:val="0"/>
      <w:overflowPunct w:val="0"/>
      <w:autoSpaceDE/>
      <w:autoSpaceDN/>
      <w:adjustRightInd/>
      <w:textAlignment w:val="baseline"/>
      <w:rPr>
        <w:spacing w:val="3"/>
        <w:sz w:val="12"/>
        <w:szCs w:val="12"/>
      </w:rPr>
    </w:pPr>
    <w:r>
      <w:rPr>
        <w:sz w:val="24"/>
        <w:szCs w:val="24"/>
      </w:rPr>
      <w:tab/>
    </w:r>
    <w:r>
      <w:rPr>
        <w:spacing w:val="3"/>
        <w:sz w:val="12"/>
        <w:szCs w:val="12"/>
      </w:rPr>
      <w:t>Execution Copy</w:t>
    </w:r>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widowControl/>
      <w:rPr>
        <w:sz w:val="24"/>
        <w:szCs w:val="24"/>
      </w:rPr>
    </w:pPr>
  </w:p>
</w:hdr>
</file>

<file path=word/header3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keepNext/>
      <w:keepLines/>
      <w:tabs>
        <w:tab w:val="left" w:pos="5770"/>
      </w:tabs>
      <w:kinsoku w:val="0"/>
      <w:overflowPunct w:val="0"/>
      <w:autoSpaceDE/>
      <w:autoSpaceDN/>
      <w:adjustRightInd/>
      <w:textAlignment w:val="baseline"/>
      <w:rPr>
        <w:spacing w:val="3"/>
        <w:sz w:val="12"/>
        <w:szCs w:val="12"/>
      </w:rPr>
    </w:pPr>
    <w:r>
      <w:rPr>
        <w:sz w:val="24"/>
        <w:szCs w:val="24"/>
      </w:rPr>
      <w:tab/>
    </w:r>
    <w:r>
      <w:rPr>
        <w:spacing w:val="3"/>
        <w:sz w:val="12"/>
        <w:szCs w:val="12"/>
      </w:rPr>
      <w:t>Execution Copy</w:t>
    </w:r>
  </w:p>
</w:hdr>
</file>

<file path=word/header3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keepNext/>
      <w:keepLines/>
      <w:tabs>
        <w:tab w:val="left" w:pos="5770"/>
      </w:tabs>
      <w:kinsoku w:val="0"/>
      <w:overflowPunct w:val="0"/>
      <w:autoSpaceDE/>
      <w:autoSpaceDN/>
      <w:adjustRightInd/>
      <w:textAlignment w:val="baseline"/>
      <w:rPr>
        <w:spacing w:val="3"/>
        <w:sz w:val="12"/>
        <w:szCs w:val="12"/>
      </w:rPr>
    </w:pPr>
    <w:r>
      <w:rPr>
        <w:sz w:val="24"/>
        <w:szCs w:val="24"/>
      </w:rPr>
      <w:tab/>
    </w:r>
    <w:r>
      <w:rPr>
        <w:spacing w:val="3"/>
        <w:sz w:val="12"/>
        <w:szCs w:val="12"/>
      </w:rPr>
      <w:t>Execution Copy</w:t>
    </w:r>
  </w:p>
</w:hdr>
</file>

<file path=word/header3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keepNext/>
      <w:keepLines/>
      <w:tabs>
        <w:tab w:val="left" w:pos="5770"/>
      </w:tabs>
      <w:kinsoku w:val="0"/>
      <w:overflowPunct w:val="0"/>
      <w:autoSpaceDE/>
      <w:autoSpaceDN/>
      <w:adjustRightInd/>
      <w:textAlignment w:val="baseline"/>
      <w:rPr>
        <w:spacing w:val="3"/>
        <w:sz w:val="12"/>
        <w:szCs w:val="12"/>
      </w:rPr>
    </w:pPr>
    <w:r>
      <w:rPr>
        <w:sz w:val="24"/>
        <w:szCs w:val="24"/>
      </w:rPr>
      <w:tab/>
    </w:r>
    <w:r>
      <w:rPr>
        <w:spacing w:val="3"/>
        <w:sz w:val="12"/>
        <w:szCs w:val="12"/>
      </w:rPr>
      <w:t>Execution Copy</w:t>
    </w:r>
  </w:p>
</w:hdr>
</file>

<file path=word/header3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keepNext/>
      <w:keepLines/>
      <w:tabs>
        <w:tab w:val="left" w:pos="5770"/>
      </w:tabs>
      <w:kinsoku w:val="0"/>
      <w:overflowPunct w:val="0"/>
      <w:autoSpaceDE/>
      <w:autoSpaceDN/>
      <w:adjustRightInd/>
      <w:textAlignment w:val="baseline"/>
      <w:rPr>
        <w:spacing w:val="3"/>
        <w:sz w:val="12"/>
        <w:szCs w:val="12"/>
      </w:rPr>
    </w:pPr>
    <w:r>
      <w:rPr>
        <w:sz w:val="24"/>
        <w:szCs w:val="24"/>
      </w:rPr>
      <w:tab/>
    </w:r>
    <w:r>
      <w:rPr>
        <w:spacing w:val="3"/>
        <w:sz w:val="12"/>
        <w:szCs w:val="12"/>
      </w:rPr>
      <w:t>Execution Copy</w:t>
    </w:r>
  </w:p>
</w:hdr>
</file>

<file path=word/header3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keepNext/>
      <w:keepLines/>
      <w:tabs>
        <w:tab w:val="left" w:pos="5770"/>
      </w:tabs>
      <w:kinsoku w:val="0"/>
      <w:overflowPunct w:val="0"/>
      <w:autoSpaceDE/>
      <w:autoSpaceDN/>
      <w:adjustRightInd/>
      <w:textAlignment w:val="baseline"/>
      <w:rPr>
        <w:spacing w:val="3"/>
        <w:sz w:val="12"/>
        <w:szCs w:val="12"/>
      </w:rPr>
    </w:pPr>
    <w:r>
      <w:rPr>
        <w:sz w:val="24"/>
        <w:szCs w:val="24"/>
      </w:rPr>
      <w:tab/>
    </w:r>
    <w:r>
      <w:rPr>
        <w:spacing w:val="3"/>
        <w:sz w:val="12"/>
        <w:szCs w:val="12"/>
      </w:rPr>
      <w:t>Execution Copy</w:t>
    </w:r>
  </w:p>
</w:hdr>
</file>

<file path=word/header3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keepNext/>
      <w:keepLines/>
      <w:tabs>
        <w:tab w:val="left" w:pos="5770"/>
      </w:tabs>
      <w:kinsoku w:val="0"/>
      <w:overflowPunct w:val="0"/>
      <w:autoSpaceDE/>
      <w:autoSpaceDN/>
      <w:adjustRightInd/>
      <w:textAlignment w:val="baseline"/>
      <w:rPr>
        <w:spacing w:val="3"/>
        <w:sz w:val="12"/>
        <w:szCs w:val="12"/>
      </w:rPr>
    </w:pPr>
    <w:r>
      <w:rPr>
        <w:sz w:val="24"/>
        <w:szCs w:val="24"/>
      </w:rPr>
      <w:tab/>
    </w:r>
    <w:r>
      <w:rPr>
        <w:spacing w:val="3"/>
        <w:sz w:val="12"/>
        <w:szCs w:val="12"/>
      </w:rPr>
      <w:t>Execution Copy</w:t>
    </w:r>
  </w:p>
</w:hdr>
</file>

<file path=word/header3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widowControl/>
      <w:rPr>
        <w:sz w:val="24"/>
        <w:szCs w:val="24"/>
      </w:rPr>
    </w:pPr>
  </w:p>
</w:hdr>
</file>

<file path=word/header3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widowControl/>
      <w:rPr>
        <w:sz w:val="24"/>
        <w:szCs w:val="24"/>
      </w:rPr>
    </w:pPr>
  </w:p>
</w:hdr>
</file>

<file path=word/header3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keepNext/>
      <w:keepLines/>
      <w:tabs>
        <w:tab w:val="left" w:pos="5741"/>
      </w:tabs>
      <w:kinsoku w:val="0"/>
      <w:overflowPunct w:val="0"/>
      <w:autoSpaceDE/>
      <w:autoSpaceDN/>
      <w:adjustRightInd/>
      <w:textAlignment w:val="baseline"/>
      <w:rPr>
        <w:rFonts w:ascii="Verdana" w:hAnsi="Verdana" w:cs="Verdana"/>
        <w:spacing w:val="-6"/>
        <w:sz w:val="12"/>
        <w:szCs w:val="12"/>
      </w:rPr>
    </w:pPr>
    <w:r>
      <w:rPr>
        <w:sz w:val="24"/>
        <w:szCs w:val="24"/>
      </w:rPr>
      <w:tab/>
    </w:r>
    <w:r>
      <w:rPr>
        <w:rFonts w:ascii="Verdana" w:hAnsi="Verdana" w:cs="Verdana"/>
        <w:spacing w:val="-6"/>
        <w:sz w:val="12"/>
        <w:szCs w:val="12"/>
      </w:rPr>
      <w:t>Execution Copy</w:t>
    </w:r>
  </w:p>
</w:hdr>
</file>

<file path=word/header3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widowControl/>
      <w:rPr>
        <w:sz w:val="24"/>
        <w:szCs w:val="24"/>
      </w:rPr>
    </w:pPr>
  </w:p>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widowControl/>
      <w:rPr>
        <w:sz w:val="24"/>
        <w:szCs w:val="24"/>
      </w:rPr>
    </w:pPr>
  </w:p>
</w:hdr>
</file>

<file path=word/header3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widowControl/>
      <w:rPr>
        <w:sz w:val="24"/>
        <w:szCs w:val="24"/>
      </w:rPr>
    </w:pPr>
  </w:p>
</w:hdr>
</file>

<file path=word/header3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keepNext/>
      <w:keepLines/>
      <w:tabs>
        <w:tab w:val="left" w:pos="5744"/>
      </w:tabs>
      <w:kinsoku w:val="0"/>
      <w:overflowPunct w:val="0"/>
      <w:autoSpaceDE/>
      <w:autoSpaceDN/>
      <w:adjustRightInd/>
      <w:textAlignment w:val="baseline"/>
      <w:rPr>
        <w:spacing w:val="-4"/>
        <w:sz w:val="12"/>
        <w:szCs w:val="12"/>
      </w:rPr>
    </w:pPr>
    <w:r>
      <w:rPr>
        <w:sz w:val="24"/>
        <w:szCs w:val="24"/>
      </w:rPr>
      <w:tab/>
    </w:r>
    <w:r>
      <w:rPr>
        <w:spacing w:val="-4"/>
        <w:sz w:val="12"/>
        <w:szCs w:val="12"/>
      </w:rPr>
      <w:t>Execution Copy</w:t>
    </w:r>
  </w:p>
</w:hdr>
</file>

<file path=word/header3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widowControl/>
      <w:rPr>
        <w:sz w:val="24"/>
        <w:szCs w:val="24"/>
      </w:rPr>
    </w:pPr>
  </w:p>
</w:hdr>
</file>

<file path=word/header3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widowControl/>
      <w:rPr>
        <w:sz w:val="24"/>
        <w:szCs w:val="24"/>
      </w:rPr>
    </w:pPr>
  </w:p>
</w:hdr>
</file>

<file path=word/header3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keepNext/>
      <w:keepLines/>
      <w:tabs>
        <w:tab w:val="left" w:pos="5755"/>
      </w:tabs>
      <w:kinsoku w:val="0"/>
      <w:overflowPunct w:val="0"/>
      <w:autoSpaceDE/>
      <w:autoSpaceDN/>
      <w:adjustRightInd/>
      <w:textAlignment w:val="baseline"/>
      <w:rPr>
        <w:spacing w:val="-7"/>
        <w:sz w:val="13"/>
        <w:szCs w:val="13"/>
      </w:rPr>
    </w:pPr>
    <w:r>
      <w:rPr>
        <w:sz w:val="24"/>
        <w:szCs w:val="24"/>
      </w:rPr>
      <w:tab/>
    </w:r>
    <w:r>
      <w:rPr>
        <w:spacing w:val="-7"/>
        <w:sz w:val="13"/>
        <w:szCs w:val="13"/>
      </w:rPr>
      <w:t>Execution Copy</w:t>
    </w:r>
  </w:p>
</w:hdr>
</file>

<file path=word/header3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keepNext/>
      <w:keepLines/>
      <w:tabs>
        <w:tab w:val="left" w:pos="5419"/>
      </w:tabs>
      <w:kinsoku w:val="0"/>
      <w:overflowPunct w:val="0"/>
      <w:autoSpaceDE/>
      <w:autoSpaceDN/>
      <w:adjustRightInd/>
      <w:textAlignment w:val="baseline"/>
      <w:rPr>
        <w:spacing w:val="-4"/>
        <w:sz w:val="12"/>
        <w:szCs w:val="12"/>
      </w:rPr>
    </w:pPr>
    <w:r>
      <w:rPr>
        <w:sz w:val="24"/>
        <w:szCs w:val="24"/>
      </w:rPr>
      <w:tab/>
    </w:r>
    <w:r>
      <w:rPr>
        <w:spacing w:val="-4"/>
        <w:sz w:val="12"/>
        <w:szCs w:val="12"/>
      </w:rPr>
      <w:t>Execution Copy</w:t>
    </w:r>
  </w:p>
</w:hdr>
</file>

<file path=word/header3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keepNext/>
      <w:keepLines/>
      <w:tabs>
        <w:tab w:val="left" w:pos="5419"/>
      </w:tabs>
      <w:kinsoku w:val="0"/>
      <w:overflowPunct w:val="0"/>
      <w:autoSpaceDE/>
      <w:autoSpaceDN/>
      <w:adjustRightInd/>
      <w:textAlignment w:val="baseline"/>
      <w:rPr>
        <w:spacing w:val="-4"/>
        <w:sz w:val="12"/>
        <w:szCs w:val="12"/>
      </w:rPr>
    </w:pPr>
    <w:r>
      <w:rPr>
        <w:sz w:val="24"/>
        <w:szCs w:val="24"/>
      </w:rPr>
      <w:tab/>
    </w:r>
    <w:r>
      <w:rPr>
        <w:spacing w:val="-4"/>
        <w:sz w:val="12"/>
        <w:szCs w:val="12"/>
      </w:rPr>
      <w:t>Execution Copy</w:t>
    </w:r>
  </w:p>
</w:hdr>
</file>

<file path=word/header3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keepNext/>
      <w:keepLines/>
      <w:tabs>
        <w:tab w:val="left" w:pos="5419"/>
      </w:tabs>
      <w:kinsoku w:val="0"/>
      <w:overflowPunct w:val="0"/>
      <w:autoSpaceDE/>
      <w:autoSpaceDN/>
      <w:adjustRightInd/>
      <w:textAlignment w:val="baseline"/>
      <w:rPr>
        <w:spacing w:val="-4"/>
        <w:sz w:val="12"/>
        <w:szCs w:val="12"/>
      </w:rPr>
    </w:pPr>
    <w:r>
      <w:rPr>
        <w:sz w:val="24"/>
        <w:szCs w:val="24"/>
      </w:rPr>
      <w:tab/>
    </w:r>
    <w:r>
      <w:rPr>
        <w:spacing w:val="-4"/>
        <w:sz w:val="12"/>
        <w:szCs w:val="12"/>
      </w:rPr>
      <w:t>Execution Copy</w:t>
    </w:r>
  </w:p>
</w:hdr>
</file>

<file path=word/header3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keepNext/>
      <w:keepLines/>
      <w:tabs>
        <w:tab w:val="left" w:pos="5419"/>
      </w:tabs>
      <w:kinsoku w:val="0"/>
      <w:overflowPunct w:val="0"/>
      <w:autoSpaceDE/>
      <w:autoSpaceDN/>
      <w:adjustRightInd/>
      <w:textAlignment w:val="baseline"/>
      <w:rPr>
        <w:spacing w:val="-4"/>
        <w:sz w:val="12"/>
        <w:szCs w:val="12"/>
      </w:rPr>
    </w:pPr>
    <w:r>
      <w:rPr>
        <w:sz w:val="24"/>
        <w:szCs w:val="24"/>
      </w:rPr>
      <w:tab/>
    </w:r>
    <w:r>
      <w:rPr>
        <w:spacing w:val="-4"/>
        <w:sz w:val="12"/>
        <w:szCs w:val="12"/>
      </w:rPr>
      <w:t>Execution Copy</w:t>
    </w:r>
  </w:p>
</w:hdr>
</file>

<file path=word/header3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keepNext/>
      <w:keepLines/>
      <w:tabs>
        <w:tab w:val="left" w:pos="5419"/>
      </w:tabs>
      <w:kinsoku w:val="0"/>
      <w:overflowPunct w:val="0"/>
      <w:autoSpaceDE/>
      <w:autoSpaceDN/>
      <w:adjustRightInd/>
      <w:textAlignment w:val="baseline"/>
      <w:rPr>
        <w:spacing w:val="-4"/>
        <w:sz w:val="12"/>
        <w:szCs w:val="12"/>
      </w:rPr>
    </w:pPr>
    <w:r>
      <w:rPr>
        <w:sz w:val="24"/>
        <w:szCs w:val="24"/>
      </w:rPr>
      <w:tab/>
    </w:r>
    <w:r>
      <w:rPr>
        <w:spacing w:val="-4"/>
        <w:sz w:val="12"/>
        <w:szCs w:val="12"/>
      </w:rPr>
      <w:t>Execution Copy</w:t>
    </w:r>
  </w:p>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keepNext/>
      <w:keepLines/>
      <w:tabs>
        <w:tab w:val="left" w:pos="5219"/>
      </w:tabs>
      <w:kinsoku w:val="0"/>
      <w:overflowPunct w:val="0"/>
      <w:autoSpaceDE/>
      <w:autoSpaceDN/>
      <w:adjustRightInd/>
      <w:textAlignment w:val="baseline"/>
      <w:rPr>
        <w:spacing w:val="3"/>
        <w:sz w:val="12"/>
        <w:szCs w:val="12"/>
      </w:rPr>
    </w:pPr>
    <w:r>
      <w:rPr>
        <w:sz w:val="24"/>
        <w:szCs w:val="24"/>
      </w:rPr>
      <w:tab/>
    </w:r>
    <w:r>
      <w:rPr>
        <w:spacing w:val="3"/>
        <w:sz w:val="12"/>
        <w:szCs w:val="12"/>
      </w:rPr>
      <w:t>Execution Copy</w:t>
    </w:r>
  </w:p>
</w:hdr>
</file>

<file path=word/header3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keepNext/>
      <w:keepLines/>
      <w:tabs>
        <w:tab w:val="left" w:pos="5419"/>
      </w:tabs>
      <w:kinsoku w:val="0"/>
      <w:overflowPunct w:val="0"/>
      <w:autoSpaceDE/>
      <w:autoSpaceDN/>
      <w:adjustRightInd/>
      <w:textAlignment w:val="baseline"/>
      <w:rPr>
        <w:spacing w:val="-4"/>
        <w:sz w:val="12"/>
        <w:szCs w:val="12"/>
      </w:rPr>
    </w:pPr>
    <w:r>
      <w:rPr>
        <w:sz w:val="24"/>
        <w:szCs w:val="24"/>
      </w:rPr>
      <w:tab/>
    </w:r>
    <w:r>
      <w:rPr>
        <w:spacing w:val="-4"/>
        <w:sz w:val="12"/>
        <w:szCs w:val="12"/>
      </w:rPr>
      <w:t>Execution Copy</w:t>
    </w:r>
  </w:p>
</w:hdr>
</file>

<file path=word/header3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keepNext/>
      <w:keepLines/>
      <w:tabs>
        <w:tab w:val="left" w:pos="5419"/>
      </w:tabs>
      <w:kinsoku w:val="0"/>
      <w:overflowPunct w:val="0"/>
      <w:autoSpaceDE/>
      <w:autoSpaceDN/>
      <w:adjustRightInd/>
      <w:textAlignment w:val="baseline"/>
      <w:rPr>
        <w:spacing w:val="-4"/>
        <w:sz w:val="12"/>
        <w:szCs w:val="12"/>
      </w:rPr>
    </w:pPr>
    <w:r>
      <w:rPr>
        <w:sz w:val="24"/>
        <w:szCs w:val="24"/>
      </w:rPr>
      <w:tab/>
    </w:r>
    <w:r>
      <w:rPr>
        <w:spacing w:val="-4"/>
        <w:sz w:val="12"/>
        <w:szCs w:val="12"/>
      </w:rPr>
      <w:t>Execution Copy</w:t>
    </w:r>
  </w:p>
</w:hdr>
</file>

<file path=word/header3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keepNext/>
      <w:keepLines/>
      <w:tabs>
        <w:tab w:val="left" w:pos="5419"/>
      </w:tabs>
      <w:kinsoku w:val="0"/>
      <w:overflowPunct w:val="0"/>
      <w:autoSpaceDE/>
      <w:autoSpaceDN/>
      <w:adjustRightInd/>
      <w:textAlignment w:val="baseline"/>
      <w:rPr>
        <w:spacing w:val="-4"/>
        <w:sz w:val="12"/>
        <w:szCs w:val="12"/>
      </w:rPr>
    </w:pPr>
    <w:r>
      <w:rPr>
        <w:sz w:val="24"/>
        <w:szCs w:val="24"/>
      </w:rPr>
      <w:tab/>
    </w:r>
    <w:r>
      <w:rPr>
        <w:spacing w:val="-4"/>
        <w:sz w:val="12"/>
        <w:szCs w:val="12"/>
      </w:rPr>
      <w:t>Execution Copy</w:t>
    </w:r>
  </w:p>
</w:hdr>
</file>

<file path=word/header3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keepNext/>
      <w:keepLines/>
      <w:tabs>
        <w:tab w:val="left" w:pos="5419"/>
      </w:tabs>
      <w:kinsoku w:val="0"/>
      <w:overflowPunct w:val="0"/>
      <w:autoSpaceDE/>
      <w:autoSpaceDN/>
      <w:adjustRightInd/>
      <w:textAlignment w:val="baseline"/>
      <w:rPr>
        <w:spacing w:val="-4"/>
        <w:sz w:val="12"/>
        <w:szCs w:val="12"/>
      </w:rPr>
    </w:pPr>
    <w:r>
      <w:rPr>
        <w:sz w:val="24"/>
        <w:szCs w:val="24"/>
      </w:rPr>
      <w:tab/>
    </w:r>
    <w:r>
      <w:rPr>
        <w:spacing w:val="-4"/>
        <w:sz w:val="12"/>
        <w:szCs w:val="12"/>
      </w:rPr>
      <w:t>Execution Copy</w:t>
    </w:r>
  </w:p>
</w:hdr>
</file>

<file path=word/header3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widowControl/>
      <w:rPr>
        <w:sz w:val="24"/>
        <w:szCs w:val="24"/>
      </w:rPr>
    </w:pPr>
  </w:p>
</w:hdr>
</file>

<file path=word/header3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widowControl/>
      <w:rPr>
        <w:sz w:val="24"/>
        <w:szCs w:val="24"/>
      </w:rPr>
    </w:pPr>
  </w:p>
</w:hdr>
</file>

<file path=word/header3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keepNext/>
      <w:keepLines/>
      <w:tabs>
        <w:tab w:val="left" w:pos="5731"/>
      </w:tabs>
      <w:kinsoku w:val="0"/>
      <w:overflowPunct w:val="0"/>
      <w:autoSpaceDE/>
      <w:autoSpaceDN/>
      <w:adjustRightInd/>
      <w:textAlignment w:val="baseline"/>
      <w:rPr>
        <w:spacing w:val="3"/>
        <w:sz w:val="12"/>
        <w:szCs w:val="12"/>
      </w:rPr>
    </w:pPr>
    <w:r>
      <w:rPr>
        <w:sz w:val="24"/>
        <w:szCs w:val="24"/>
      </w:rPr>
      <w:tab/>
    </w:r>
    <w:r>
      <w:rPr>
        <w:spacing w:val="3"/>
        <w:sz w:val="12"/>
        <w:szCs w:val="12"/>
      </w:rPr>
      <w:t>Execution Copy</w:t>
    </w:r>
  </w:p>
</w:hdr>
</file>

<file path=word/header3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3339A9">
    <w:pPr>
      <w:kinsoku w:val="0"/>
      <w:overflowPunct w:val="0"/>
      <w:autoSpaceDE/>
      <w:autoSpaceDN/>
      <w:adjustRightInd/>
      <w:textAlignment w:val="baseline"/>
      <w:rPr>
        <w:sz w:val="16"/>
        <w:szCs w:val="16"/>
      </w:rPr>
    </w:pPr>
    <w:r>
      <w:rPr>
        <w:noProof/>
        <w:lang w:val="en-GB"/>
      </w:rPr>
      <mc:AlternateContent>
        <mc:Choice Requires="wps">
          <w:drawing>
            <wp:anchor distT="0" distB="0" distL="0" distR="0" simplePos="0" relativeHeight="251715072" behindDoc="0" locked="0" layoutInCell="0" allowOverlap="1">
              <wp:simplePos x="0" y="0"/>
              <wp:positionH relativeFrom="page">
                <wp:posOffset>4205605</wp:posOffset>
              </wp:positionH>
              <wp:positionV relativeFrom="paragraph">
                <wp:posOffset>0</wp:posOffset>
              </wp:positionV>
              <wp:extent cx="523875" cy="91440"/>
              <wp:effectExtent l="0" t="0" r="0" b="0"/>
              <wp:wrapSquare wrapText="bothSides"/>
              <wp:docPr id="161" name="Text Box 2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875" cy="9144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5E08" w:rsidRDefault="00C15E08">
                          <w:pPr>
                            <w:keepNext/>
                            <w:keepLines/>
                            <w:kinsoku w:val="0"/>
                            <w:overflowPunct w:val="0"/>
                            <w:autoSpaceDE/>
                            <w:autoSpaceDN/>
                            <w:adjustRightInd/>
                            <w:textAlignment w:val="baseline"/>
                            <w:rPr>
                              <w:spacing w:val="-8"/>
                              <w:sz w:val="13"/>
                              <w:szCs w:val="13"/>
                            </w:rPr>
                          </w:pPr>
                          <w:r>
                            <w:rPr>
                              <w:spacing w:val="-8"/>
                              <w:sz w:val="13"/>
                              <w:szCs w:val="13"/>
                            </w:rPr>
                            <w:t>Execution Copy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73" o:spid="_x0000_s1323" type="#_x0000_t202" style="position:absolute;margin-left:331.15pt;margin-top:0;width:41.25pt;height:7.2pt;z-index:2517150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" o:allowincell="f" stroked="f">
              <v:fill opacity="0"/>
              <v:textbox inset="0,0,0,0">
                <w:txbxContent>
                  <w:p w:rsidR="00C15E08" w:rsidRDefault="00C15E08">
                    <w:pPr>
                      <w:keepNext/>
                      <w:keepLines/>
                      <w:kinsoku w:val="0"/>
                      <w:overflowPunct w:val="0"/>
                      <w:autoSpaceDE/>
                      <w:autoSpaceDN/>
                      <w:adjustRightInd/>
                      <w:textAlignment w:val="baseline"/>
                      <w:rPr>
                        <w:spacing w:val="-8"/>
                        <w:sz w:val="13"/>
                        <w:szCs w:val="13"/>
                      </w:rPr>
                    </w:pPr>
                    <w:r>
                      <w:rPr>
                        <w:spacing w:val="-8"/>
                        <w:sz w:val="13"/>
                        <w:szCs w:val="13"/>
                      </w:rPr>
                      <w:t>Execution Copy</w:t>
                    </w:r>
                  </w:p>
                </w:txbxContent>
              </v:textbox>
              <w10:wrap type="square" anchorx="page"/>
            </v:shape>
          </w:pict>
        </mc:Fallback>
      </mc:AlternateContent>
    </w:r>
  </w:p>
</w:hdr>
</file>

<file path=word/header3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3339A9">
    <w:pPr>
      <w:kinsoku w:val="0"/>
      <w:overflowPunct w:val="0"/>
      <w:autoSpaceDE/>
      <w:autoSpaceDN/>
      <w:adjustRightInd/>
      <w:textAlignment w:val="baseline"/>
      <w:rPr>
        <w:sz w:val="16"/>
        <w:szCs w:val="16"/>
      </w:rPr>
    </w:pPr>
    <w:r>
      <w:rPr>
        <w:noProof/>
        <w:lang w:val="en-GB"/>
      </w:rPr>
      <mc:AlternateContent>
        <mc:Choice Requires="wps">
          <w:drawing>
            <wp:anchor distT="0" distB="0" distL="0" distR="0" simplePos="0" relativeHeight="251716096" behindDoc="0" locked="0" layoutInCell="0" allowOverlap="1">
              <wp:simplePos x="0" y="0"/>
              <wp:positionH relativeFrom="page">
                <wp:posOffset>4205605</wp:posOffset>
              </wp:positionH>
              <wp:positionV relativeFrom="paragraph">
                <wp:posOffset>0</wp:posOffset>
              </wp:positionV>
              <wp:extent cx="523875" cy="91440"/>
              <wp:effectExtent l="0" t="0" r="0" b="0"/>
              <wp:wrapSquare wrapText="bothSides"/>
              <wp:docPr id="160" name="Text Box 2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875" cy="9144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5E08" w:rsidRDefault="00C15E08">
                          <w:pPr>
                            <w:keepNext/>
                            <w:keepLines/>
                            <w:kinsoku w:val="0"/>
                            <w:overflowPunct w:val="0"/>
                            <w:autoSpaceDE/>
                            <w:autoSpaceDN/>
                            <w:adjustRightInd/>
                            <w:textAlignment w:val="baseline"/>
                            <w:rPr>
                              <w:spacing w:val="-8"/>
                              <w:sz w:val="13"/>
                              <w:szCs w:val="13"/>
                            </w:rPr>
                          </w:pPr>
                          <w:r>
                            <w:rPr>
                              <w:spacing w:val="-8"/>
                              <w:sz w:val="13"/>
                              <w:szCs w:val="13"/>
                            </w:rPr>
                            <w:t>Execution Copy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74" o:spid="_x0000_s1324" type="#_x0000_t202" style="position:absolute;margin-left:331.15pt;margin-top:0;width:41.25pt;height:7.2pt;z-index:2517160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" o:allowincell="f" stroked="f">
              <v:fill opacity="0"/>
              <v:textbox inset="0,0,0,0">
                <w:txbxContent>
                  <w:p w:rsidR="00C15E08" w:rsidRDefault="00C15E08">
                    <w:pPr>
                      <w:keepNext/>
                      <w:keepLines/>
                      <w:kinsoku w:val="0"/>
                      <w:overflowPunct w:val="0"/>
                      <w:autoSpaceDE/>
                      <w:autoSpaceDN/>
                      <w:adjustRightInd/>
                      <w:textAlignment w:val="baseline"/>
                      <w:rPr>
                        <w:spacing w:val="-8"/>
                        <w:sz w:val="13"/>
                        <w:szCs w:val="13"/>
                      </w:rPr>
                    </w:pPr>
                    <w:r>
                      <w:rPr>
                        <w:spacing w:val="-8"/>
                        <w:sz w:val="13"/>
                        <w:szCs w:val="13"/>
                      </w:rPr>
                      <w:t>Execution Copy</w:t>
                    </w:r>
                  </w:p>
                </w:txbxContent>
              </v:textbox>
              <w10:wrap type="square" anchorx="page"/>
            </v:shape>
          </w:pict>
        </mc:Fallback>
      </mc:AlternateContent>
    </w:r>
  </w:p>
</w:hdr>
</file>

<file path=word/header3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3339A9">
    <w:pPr>
      <w:kinsoku w:val="0"/>
      <w:overflowPunct w:val="0"/>
      <w:autoSpaceDE/>
      <w:autoSpaceDN/>
      <w:adjustRightInd/>
      <w:textAlignment w:val="baseline"/>
      <w:rPr>
        <w:sz w:val="16"/>
        <w:szCs w:val="16"/>
      </w:rPr>
    </w:pPr>
    <w:r>
      <w:rPr>
        <w:noProof/>
        <w:lang w:val="en-GB"/>
      </w:rPr>
      <mc:AlternateContent>
        <mc:Choice Requires="wps">
          <w:drawing>
            <wp:anchor distT="0" distB="0" distL="0" distR="0" simplePos="0" relativeHeight="251717120" behindDoc="0" locked="0" layoutInCell="0" allowOverlap="1">
              <wp:simplePos x="0" y="0"/>
              <wp:positionH relativeFrom="page">
                <wp:posOffset>4205605</wp:posOffset>
              </wp:positionH>
              <wp:positionV relativeFrom="paragraph">
                <wp:posOffset>0</wp:posOffset>
              </wp:positionV>
              <wp:extent cx="523875" cy="91440"/>
              <wp:effectExtent l="0" t="0" r="0" b="0"/>
              <wp:wrapSquare wrapText="bothSides"/>
              <wp:docPr id="157" name="Text Box 2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875" cy="9144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5E08" w:rsidRDefault="00C15E08">
                          <w:pPr>
                            <w:keepNext/>
                            <w:keepLines/>
                            <w:kinsoku w:val="0"/>
                            <w:overflowPunct w:val="0"/>
                            <w:autoSpaceDE/>
                            <w:autoSpaceDN/>
                            <w:adjustRightInd/>
                            <w:textAlignment w:val="baseline"/>
                            <w:rPr>
                              <w:spacing w:val="-8"/>
                              <w:sz w:val="13"/>
                              <w:szCs w:val="13"/>
                            </w:rPr>
                          </w:pPr>
                          <w:r>
                            <w:rPr>
                              <w:spacing w:val="-8"/>
                              <w:sz w:val="13"/>
                              <w:szCs w:val="13"/>
                            </w:rPr>
                            <w:t>Execution Copy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75" o:spid="_x0000_s1327" type="#_x0000_t202" style="position:absolute;margin-left:331.15pt;margin-top:0;width:41.25pt;height:7.2pt;z-index:2517171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" o:allowincell="f" stroked="f">
              <v:fill opacity="0"/>
              <v:textbox inset="0,0,0,0">
                <w:txbxContent>
                  <w:p w:rsidR="00C15E08" w:rsidRDefault="00C15E08">
                    <w:pPr>
                      <w:keepNext/>
                      <w:keepLines/>
                      <w:kinsoku w:val="0"/>
                      <w:overflowPunct w:val="0"/>
                      <w:autoSpaceDE/>
                      <w:autoSpaceDN/>
                      <w:adjustRightInd/>
                      <w:textAlignment w:val="baseline"/>
                      <w:rPr>
                        <w:spacing w:val="-8"/>
                        <w:sz w:val="13"/>
                        <w:szCs w:val="13"/>
                      </w:rPr>
                    </w:pPr>
                    <w:r>
                      <w:rPr>
                        <w:spacing w:val="-8"/>
                        <w:sz w:val="13"/>
                        <w:szCs w:val="13"/>
                      </w:rPr>
                      <w:t>Execution Copy</w:t>
                    </w:r>
                  </w:p>
                </w:txbxContent>
              </v:textbox>
              <w10:wrap type="square" anchorx="page"/>
            </v:shape>
          </w:pict>
        </mc:Fallback>
      </mc:AlternateContent>
    </w:r>
  </w:p>
</w:hdr>
</file>

<file path=word/header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widowControl/>
      <w:rPr>
        <w:sz w:val="24"/>
        <w:szCs w:val="24"/>
      </w:rPr>
    </w:pPr>
  </w:p>
</w:hdr>
</file>

<file path=word/header3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3339A9">
    <w:pPr>
      <w:kinsoku w:val="0"/>
      <w:overflowPunct w:val="0"/>
      <w:autoSpaceDE/>
      <w:autoSpaceDN/>
      <w:adjustRightInd/>
      <w:textAlignment w:val="baseline"/>
      <w:rPr>
        <w:sz w:val="16"/>
        <w:szCs w:val="16"/>
      </w:rPr>
    </w:pPr>
    <w:r>
      <w:rPr>
        <w:noProof/>
        <w:lang w:val="en-GB"/>
      </w:rPr>
      <mc:AlternateContent>
        <mc:Choice Requires="wps">
          <w:drawing>
            <wp:anchor distT="0" distB="0" distL="0" distR="0" simplePos="0" relativeHeight="251721216" behindDoc="0" locked="0" layoutInCell="0" allowOverlap="1">
              <wp:simplePos x="0" y="0"/>
              <wp:positionH relativeFrom="page">
                <wp:posOffset>4205605</wp:posOffset>
              </wp:positionH>
              <wp:positionV relativeFrom="paragraph">
                <wp:posOffset>0</wp:posOffset>
              </wp:positionV>
              <wp:extent cx="523875" cy="91440"/>
              <wp:effectExtent l="0" t="0" r="0" b="0"/>
              <wp:wrapSquare wrapText="bothSides"/>
              <wp:docPr id="155" name="Text Box 2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875" cy="9144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5E08" w:rsidRDefault="00C15E08">
                          <w:pPr>
                            <w:keepNext/>
                            <w:keepLines/>
                            <w:kinsoku w:val="0"/>
                            <w:overflowPunct w:val="0"/>
                            <w:autoSpaceDE/>
                            <w:autoSpaceDN/>
                            <w:adjustRightInd/>
                            <w:textAlignment w:val="baseline"/>
                            <w:rPr>
                              <w:spacing w:val="-8"/>
                              <w:sz w:val="13"/>
                              <w:szCs w:val="13"/>
                            </w:rPr>
                          </w:pPr>
                          <w:r>
                            <w:rPr>
                              <w:spacing w:val="-8"/>
                              <w:sz w:val="13"/>
                              <w:szCs w:val="13"/>
                            </w:rPr>
                            <w:t>Execution Copy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79" o:spid="_x0000_s1329" type="#_x0000_t202" style="position:absolute;margin-left:331.15pt;margin-top:0;width:41.25pt;height:7.2pt;z-index:2517212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" o:allowincell="f" stroked="f">
              <v:fill opacity="0"/>
              <v:textbox inset="0,0,0,0">
                <w:txbxContent>
                  <w:p w:rsidR="00C15E08" w:rsidRDefault="00C15E08">
                    <w:pPr>
                      <w:keepNext/>
                      <w:keepLines/>
                      <w:kinsoku w:val="0"/>
                      <w:overflowPunct w:val="0"/>
                      <w:autoSpaceDE/>
                      <w:autoSpaceDN/>
                      <w:adjustRightInd/>
                      <w:textAlignment w:val="baseline"/>
                      <w:rPr>
                        <w:spacing w:val="-8"/>
                        <w:sz w:val="13"/>
                        <w:szCs w:val="13"/>
                      </w:rPr>
                    </w:pPr>
                    <w:r>
                      <w:rPr>
                        <w:spacing w:val="-8"/>
                        <w:sz w:val="13"/>
                        <w:szCs w:val="13"/>
                      </w:rPr>
                      <w:t>Execution Copy</w:t>
                    </w:r>
                  </w:p>
                </w:txbxContent>
              </v:textbox>
              <w10:wrap type="square" anchorx="page"/>
            </v:shape>
          </w:pict>
        </mc:Fallback>
      </mc:AlternateContent>
    </w:r>
  </w:p>
</w:hdr>
</file>

<file path=word/header3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3339A9">
    <w:pPr>
      <w:kinsoku w:val="0"/>
      <w:overflowPunct w:val="0"/>
      <w:autoSpaceDE/>
      <w:autoSpaceDN/>
      <w:adjustRightInd/>
      <w:textAlignment w:val="baseline"/>
      <w:rPr>
        <w:sz w:val="16"/>
        <w:szCs w:val="16"/>
      </w:rPr>
    </w:pPr>
    <w:r>
      <w:rPr>
        <w:noProof/>
        <w:lang w:val="en-GB"/>
      </w:rPr>
      <mc:AlternateContent>
        <mc:Choice Requires="wps">
          <w:drawing>
            <wp:anchor distT="0" distB="0" distL="0" distR="0" simplePos="0" relativeHeight="251722240" behindDoc="0" locked="0" layoutInCell="0" allowOverlap="1">
              <wp:simplePos x="0" y="0"/>
              <wp:positionH relativeFrom="page">
                <wp:posOffset>4205605</wp:posOffset>
              </wp:positionH>
              <wp:positionV relativeFrom="paragraph">
                <wp:posOffset>0</wp:posOffset>
              </wp:positionV>
              <wp:extent cx="523875" cy="91440"/>
              <wp:effectExtent l="0" t="0" r="0" b="0"/>
              <wp:wrapSquare wrapText="bothSides"/>
              <wp:docPr id="154" name="Text Box 2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875" cy="9144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5E08" w:rsidRDefault="00C15E08">
                          <w:pPr>
                            <w:keepNext/>
                            <w:keepLines/>
                            <w:kinsoku w:val="0"/>
                            <w:overflowPunct w:val="0"/>
                            <w:autoSpaceDE/>
                            <w:autoSpaceDN/>
                            <w:adjustRightInd/>
                            <w:textAlignment w:val="baseline"/>
                            <w:rPr>
                              <w:spacing w:val="-8"/>
                              <w:sz w:val="13"/>
                              <w:szCs w:val="13"/>
                            </w:rPr>
                          </w:pPr>
                          <w:r>
                            <w:rPr>
                              <w:spacing w:val="-8"/>
                              <w:sz w:val="13"/>
                              <w:szCs w:val="13"/>
                            </w:rPr>
                            <w:t>Execution Copy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80" o:spid="_x0000_s1330" type="#_x0000_t202" style="position:absolute;margin-left:331.15pt;margin-top:0;width:41.25pt;height:7.2pt;z-index:2517222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" o:allowincell="f" stroked="f">
              <v:fill opacity="0"/>
              <v:textbox inset="0,0,0,0">
                <w:txbxContent>
                  <w:p w:rsidR="00C15E08" w:rsidRDefault="00C15E08">
                    <w:pPr>
                      <w:keepNext/>
                      <w:keepLines/>
                      <w:kinsoku w:val="0"/>
                      <w:overflowPunct w:val="0"/>
                      <w:autoSpaceDE/>
                      <w:autoSpaceDN/>
                      <w:adjustRightInd/>
                      <w:textAlignment w:val="baseline"/>
                      <w:rPr>
                        <w:spacing w:val="-8"/>
                        <w:sz w:val="13"/>
                        <w:szCs w:val="13"/>
                      </w:rPr>
                    </w:pPr>
                    <w:r>
                      <w:rPr>
                        <w:spacing w:val="-8"/>
                        <w:sz w:val="13"/>
                        <w:szCs w:val="13"/>
                      </w:rPr>
                      <w:t>Execution Copy</w:t>
                    </w:r>
                  </w:p>
                </w:txbxContent>
              </v:textbox>
              <w10:wrap type="square" anchorx="page"/>
            </v:shape>
          </w:pict>
        </mc:Fallback>
      </mc:AlternateContent>
    </w:r>
  </w:p>
</w:hdr>
</file>

<file path=word/header3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3339A9">
    <w:pPr>
      <w:kinsoku w:val="0"/>
      <w:overflowPunct w:val="0"/>
      <w:autoSpaceDE/>
      <w:autoSpaceDN/>
      <w:adjustRightInd/>
      <w:textAlignment w:val="baseline"/>
      <w:rPr>
        <w:sz w:val="16"/>
        <w:szCs w:val="16"/>
      </w:rPr>
    </w:pPr>
    <w:r>
      <w:rPr>
        <w:noProof/>
        <w:lang w:val="en-GB"/>
      </w:rPr>
      <mc:AlternateContent>
        <mc:Choice Requires="wps">
          <w:drawing>
            <wp:anchor distT="0" distB="0" distL="0" distR="0" simplePos="0" relativeHeight="251725312" behindDoc="0" locked="0" layoutInCell="0" allowOverlap="1">
              <wp:simplePos x="0" y="0"/>
              <wp:positionH relativeFrom="page">
                <wp:posOffset>4205605</wp:posOffset>
              </wp:positionH>
              <wp:positionV relativeFrom="paragraph">
                <wp:posOffset>0</wp:posOffset>
              </wp:positionV>
              <wp:extent cx="523875" cy="91440"/>
              <wp:effectExtent l="0" t="0" r="0" b="0"/>
              <wp:wrapSquare wrapText="bothSides"/>
              <wp:docPr id="151" name="Text Box 2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875" cy="9144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5E08" w:rsidRDefault="00C15E08">
                          <w:pPr>
                            <w:keepNext/>
                            <w:keepLines/>
                            <w:kinsoku w:val="0"/>
                            <w:overflowPunct w:val="0"/>
                            <w:autoSpaceDE/>
                            <w:autoSpaceDN/>
                            <w:adjustRightInd/>
                            <w:textAlignment w:val="baseline"/>
                            <w:rPr>
                              <w:spacing w:val="-8"/>
                              <w:sz w:val="13"/>
                              <w:szCs w:val="13"/>
                            </w:rPr>
                          </w:pPr>
                          <w:r>
                            <w:rPr>
                              <w:spacing w:val="-8"/>
                              <w:sz w:val="13"/>
                              <w:szCs w:val="13"/>
                            </w:rPr>
                            <w:t>Execution Copy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333" type="#_x0000_t202" style="position:absolute;margin-left:331.15pt;margin-top:0;width:41.25pt;height:7.2pt;z-index:2517253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" o:allowincell="f" stroked="f">
              <v:fill opacity="0"/>
              <v:textbox inset="0,0,0,0">
                <w:txbxContent>
                  <w:p w:rsidR="00C15E08" w:rsidRDefault="00C15E08">
                    <w:pPr>
                      <w:keepNext/>
                      <w:keepLines/>
                      <w:kinsoku w:val="0"/>
                      <w:overflowPunct w:val="0"/>
                      <w:autoSpaceDE/>
                      <w:autoSpaceDN/>
                      <w:adjustRightInd/>
                      <w:textAlignment w:val="baseline"/>
                      <w:rPr>
                        <w:spacing w:val="-8"/>
                        <w:sz w:val="13"/>
                        <w:szCs w:val="13"/>
                      </w:rPr>
                    </w:pPr>
                    <w:r>
                      <w:rPr>
                        <w:spacing w:val="-8"/>
                        <w:sz w:val="13"/>
                        <w:szCs w:val="13"/>
                      </w:rPr>
                      <w:t>Execution Copy</w:t>
                    </w:r>
                  </w:p>
                </w:txbxContent>
              </v:textbox>
              <w10:wrap type="square" anchorx="page"/>
            </v:shape>
          </w:pict>
        </mc:Fallback>
      </mc:AlternateContent>
    </w:r>
  </w:p>
</w:hdr>
</file>

<file path=word/header3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3339A9">
    <w:pPr>
      <w:kinsoku w:val="0"/>
      <w:overflowPunct w:val="0"/>
      <w:autoSpaceDE/>
      <w:autoSpaceDN/>
      <w:adjustRightInd/>
      <w:textAlignment w:val="baseline"/>
      <w:rPr>
        <w:sz w:val="16"/>
        <w:szCs w:val="16"/>
      </w:rPr>
    </w:pPr>
    <w:r>
      <w:rPr>
        <w:noProof/>
        <w:lang w:val="en-GB"/>
      </w:rPr>
      <mc:AlternateContent>
        <mc:Choice Requires="wps">
          <w:drawing>
            <wp:anchor distT="0" distB="0" distL="0" distR="0" simplePos="0" relativeHeight="251726336" behindDoc="0" locked="0" layoutInCell="0" allowOverlap="1">
              <wp:simplePos x="0" y="0"/>
              <wp:positionH relativeFrom="page">
                <wp:posOffset>4205605</wp:posOffset>
              </wp:positionH>
              <wp:positionV relativeFrom="paragraph">
                <wp:posOffset>0</wp:posOffset>
              </wp:positionV>
              <wp:extent cx="523875" cy="91440"/>
              <wp:effectExtent l="0" t="0" r="0" b="0"/>
              <wp:wrapSquare wrapText="bothSides"/>
              <wp:docPr id="150" name="Text Box 2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875" cy="9144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5E08" w:rsidRDefault="00C15E08">
                          <w:pPr>
                            <w:keepNext/>
                            <w:keepLines/>
                            <w:kinsoku w:val="0"/>
                            <w:overflowPunct w:val="0"/>
                            <w:autoSpaceDE/>
                            <w:autoSpaceDN/>
                            <w:adjustRightInd/>
                            <w:textAlignment w:val="baseline"/>
                            <w:rPr>
                              <w:spacing w:val="-8"/>
                              <w:sz w:val="13"/>
                              <w:szCs w:val="13"/>
                            </w:rPr>
                          </w:pPr>
                          <w:r>
                            <w:rPr>
                              <w:spacing w:val="-8"/>
                              <w:sz w:val="13"/>
                              <w:szCs w:val="13"/>
                            </w:rPr>
                            <w:t>Execution Copy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84" o:spid="_x0000_s1334" type="#_x0000_t202" style="position:absolute;margin-left:331.15pt;margin-top:0;width:41.25pt;height:7.2pt;z-index:2517263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" o:allowincell="f" stroked="f">
              <v:fill opacity="0"/>
              <v:textbox inset="0,0,0,0">
                <w:txbxContent>
                  <w:p w:rsidR="00C15E08" w:rsidRDefault="00C15E08">
                    <w:pPr>
                      <w:keepNext/>
                      <w:keepLines/>
                      <w:kinsoku w:val="0"/>
                      <w:overflowPunct w:val="0"/>
                      <w:autoSpaceDE/>
                      <w:autoSpaceDN/>
                      <w:adjustRightInd/>
                      <w:textAlignment w:val="baseline"/>
                      <w:rPr>
                        <w:spacing w:val="-8"/>
                        <w:sz w:val="13"/>
                        <w:szCs w:val="13"/>
                      </w:rPr>
                    </w:pPr>
                    <w:r>
                      <w:rPr>
                        <w:spacing w:val="-8"/>
                        <w:sz w:val="13"/>
                        <w:szCs w:val="13"/>
                      </w:rPr>
                      <w:t>Execution Copy</w:t>
                    </w:r>
                  </w:p>
                </w:txbxContent>
              </v:textbox>
              <w10:wrap type="square" anchorx="page"/>
            </v:shape>
          </w:pict>
        </mc:Fallback>
      </mc:AlternateContent>
    </w:r>
  </w:p>
</w:hdr>
</file>

<file path=word/header3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3339A9">
    <w:pPr>
      <w:kinsoku w:val="0"/>
      <w:overflowPunct w:val="0"/>
      <w:autoSpaceDE/>
      <w:autoSpaceDN/>
      <w:adjustRightInd/>
      <w:textAlignment w:val="baseline"/>
      <w:rPr>
        <w:sz w:val="16"/>
        <w:szCs w:val="16"/>
      </w:rPr>
    </w:pPr>
    <w:r>
      <w:rPr>
        <w:noProof/>
        <w:lang w:val="en-GB"/>
      </w:rPr>
      <mc:AlternateContent>
        <mc:Choice Requires="wps">
          <w:drawing>
            <wp:anchor distT="0" distB="0" distL="0" distR="0" simplePos="0" relativeHeight="251729408" behindDoc="0" locked="0" layoutInCell="0" allowOverlap="1">
              <wp:simplePos x="0" y="0"/>
              <wp:positionH relativeFrom="page">
                <wp:posOffset>4205605</wp:posOffset>
              </wp:positionH>
              <wp:positionV relativeFrom="paragraph">
                <wp:posOffset>0</wp:posOffset>
              </wp:positionV>
              <wp:extent cx="523875" cy="91440"/>
              <wp:effectExtent l="0" t="0" r="0" b="0"/>
              <wp:wrapSquare wrapText="bothSides"/>
              <wp:docPr id="147" name="Text Box 2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875" cy="9144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5E08" w:rsidRDefault="00C15E08">
                          <w:pPr>
                            <w:keepNext/>
                            <w:keepLines/>
                            <w:kinsoku w:val="0"/>
                            <w:overflowPunct w:val="0"/>
                            <w:autoSpaceDE/>
                            <w:autoSpaceDN/>
                            <w:adjustRightInd/>
                            <w:textAlignment w:val="baseline"/>
                            <w:rPr>
                              <w:spacing w:val="-8"/>
                              <w:sz w:val="13"/>
                              <w:szCs w:val="13"/>
                            </w:rPr>
                          </w:pPr>
                          <w:r>
                            <w:rPr>
                              <w:spacing w:val="-8"/>
                              <w:sz w:val="13"/>
                              <w:szCs w:val="13"/>
                            </w:rPr>
                            <w:t>Execution Copy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87" o:spid="_x0000_s1337" type="#_x0000_t202" style="position:absolute;margin-left:331.15pt;margin-top:0;width:41.25pt;height:7.2pt;z-index:2517294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" o:allowincell="f" stroked="f">
              <v:fill opacity="0"/>
              <v:textbox inset="0,0,0,0">
                <w:txbxContent>
                  <w:p w:rsidR="00C15E08" w:rsidRDefault="00C15E08">
                    <w:pPr>
                      <w:keepNext/>
                      <w:keepLines/>
                      <w:kinsoku w:val="0"/>
                      <w:overflowPunct w:val="0"/>
                      <w:autoSpaceDE/>
                      <w:autoSpaceDN/>
                      <w:adjustRightInd/>
                      <w:textAlignment w:val="baseline"/>
                      <w:rPr>
                        <w:spacing w:val="-8"/>
                        <w:sz w:val="13"/>
                        <w:szCs w:val="13"/>
                      </w:rPr>
                    </w:pPr>
                    <w:r>
                      <w:rPr>
                        <w:spacing w:val="-8"/>
                        <w:sz w:val="13"/>
                        <w:szCs w:val="13"/>
                      </w:rPr>
                      <w:t>Execution Copy</w:t>
                    </w:r>
                  </w:p>
                </w:txbxContent>
              </v:textbox>
              <w10:wrap type="square" anchorx="page"/>
            </v:shape>
          </w:pict>
        </mc:Fallback>
      </mc:AlternateContent>
    </w:r>
  </w:p>
</w:hdr>
</file>

<file path=word/header3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3339A9">
    <w:pPr>
      <w:kinsoku w:val="0"/>
      <w:overflowPunct w:val="0"/>
      <w:autoSpaceDE/>
      <w:autoSpaceDN/>
      <w:adjustRightInd/>
      <w:textAlignment w:val="baseline"/>
      <w:rPr>
        <w:sz w:val="16"/>
        <w:szCs w:val="16"/>
      </w:rPr>
    </w:pPr>
    <w:r>
      <w:rPr>
        <w:noProof/>
        <w:lang w:val="en-GB"/>
      </w:rPr>
      <mc:AlternateContent>
        <mc:Choice Requires="wps">
          <w:drawing>
            <wp:anchor distT="0" distB="0" distL="0" distR="0" simplePos="0" relativeHeight="251730432" behindDoc="0" locked="0" layoutInCell="0" allowOverlap="1">
              <wp:simplePos x="0" y="0"/>
              <wp:positionH relativeFrom="page">
                <wp:posOffset>4205605</wp:posOffset>
              </wp:positionH>
              <wp:positionV relativeFrom="paragraph">
                <wp:posOffset>0</wp:posOffset>
              </wp:positionV>
              <wp:extent cx="523875" cy="91440"/>
              <wp:effectExtent l="0" t="0" r="0" b="0"/>
              <wp:wrapSquare wrapText="bothSides"/>
              <wp:docPr id="146" name="Text Box 2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875" cy="9144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5E08" w:rsidRDefault="00C15E08">
                          <w:pPr>
                            <w:keepNext/>
                            <w:keepLines/>
                            <w:kinsoku w:val="0"/>
                            <w:overflowPunct w:val="0"/>
                            <w:autoSpaceDE/>
                            <w:autoSpaceDN/>
                            <w:adjustRightInd/>
                            <w:textAlignment w:val="baseline"/>
                            <w:rPr>
                              <w:spacing w:val="-8"/>
                              <w:sz w:val="13"/>
                              <w:szCs w:val="13"/>
                            </w:rPr>
                          </w:pPr>
                          <w:r>
                            <w:rPr>
                              <w:spacing w:val="-8"/>
                              <w:sz w:val="13"/>
                              <w:szCs w:val="13"/>
                            </w:rPr>
                            <w:t>Execution Copy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88" o:spid="_x0000_s1338" type="#_x0000_t202" style="position:absolute;margin-left:331.15pt;margin-top:0;width:41.25pt;height:7.2pt;z-index:2517304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" o:allowincell="f" stroked="f">
              <v:fill opacity="0"/>
              <v:textbox inset="0,0,0,0">
                <w:txbxContent>
                  <w:p w:rsidR="00C15E08" w:rsidRDefault="00C15E08">
                    <w:pPr>
                      <w:keepNext/>
                      <w:keepLines/>
                      <w:kinsoku w:val="0"/>
                      <w:overflowPunct w:val="0"/>
                      <w:autoSpaceDE/>
                      <w:autoSpaceDN/>
                      <w:adjustRightInd/>
                      <w:textAlignment w:val="baseline"/>
                      <w:rPr>
                        <w:spacing w:val="-8"/>
                        <w:sz w:val="13"/>
                        <w:szCs w:val="13"/>
                      </w:rPr>
                    </w:pPr>
                    <w:r>
                      <w:rPr>
                        <w:spacing w:val="-8"/>
                        <w:sz w:val="13"/>
                        <w:szCs w:val="13"/>
                      </w:rPr>
                      <w:t>Execution Copy</w:t>
                    </w:r>
                  </w:p>
                </w:txbxContent>
              </v:textbox>
              <w10:wrap type="square" anchorx="page"/>
            </v:shape>
          </w:pict>
        </mc:Fallback>
      </mc:AlternateContent>
    </w:r>
  </w:p>
</w:hdr>
</file>

<file path=word/header3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widowControl/>
      <w:rPr>
        <w:sz w:val="24"/>
        <w:szCs w:val="24"/>
      </w:rPr>
    </w:pPr>
  </w:p>
</w:hdr>
</file>

<file path=word/header3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widowControl/>
      <w:rPr>
        <w:sz w:val="24"/>
        <w:szCs w:val="24"/>
      </w:rPr>
    </w:pPr>
  </w:p>
</w:hdr>
</file>

<file path=word/header3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keepNext/>
      <w:keepLines/>
      <w:tabs>
        <w:tab w:val="left" w:pos="5736"/>
      </w:tabs>
      <w:kinsoku w:val="0"/>
      <w:overflowPunct w:val="0"/>
      <w:autoSpaceDE/>
      <w:autoSpaceDN/>
      <w:adjustRightInd/>
      <w:textAlignment w:val="baseline"/>
      <w:rPr>
        <w:spacing w:val="-8"/>
        <w:sz w:val="13"/>
        <w:szCs w:val="13"/>
      </w:rPr>
    </w:pPr>
    <w:r>
      <w:rPr>
        <w:sz w:val="24"/>
        <w:szCs w:val="24"/>
      </w:rPr>
      <w:tab/>
    </w:r>
    <w:r>
      <w:rPr>
        <w:spacing w:val="-8"/>
        <w:sz w:val="13"/>
        <w:szCs w:val="13"/>
      </w:rPr>
      <w:t>Execution Copy</w:t>
    </w:r>
  </w:p>
</w:hdr>
</file>

<file path=word/header3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3339A9">
    <w:pPr>
      <w:kinsoku w:val="0"/>
      <w:overflowPunct w:val="0"/>
      <w:autoSpaceDE/>
      <w:autoSpaceDN/>
      <w:adjustRightInd/>
      <w:textAlignment w:val="baseline"/>
      <w:rPr>
        <w:sz w:val="16"/>
        <w:szCs w:val="16"/>
      </w:rPr>
    </w:pPr>
    <w:r>
      <w:rPr>
        <w:noProof/>
        <w:lang w:val="en-GB"/>
      </w:rPr>
      <mc:AlternateContent>
        <mc:Choice Requires="wps">
          <w:drawing>
            <wp:anchor distT="0" distB="0" distL="0" distR="0" simplePos="0" relativeHeight="251733504" behindDoc="0" locked="0" layoutInCell="0" allowOverlap="1">
              <wp:simplePos x="0" y="0"/>
              <wp:positionH relativeFrom="page">
                <wp:posOffset>3985895</wp:posOffset>
              </wp:positionH>
              <wp:positionV relativeFrom="paragraph">
                <wp:posOffset>0</wp:posOffset>
              </wp:positionV>
              <wp:extent cx="1069340" cy="1894205"/>
              <wp:effectExtent l="0" t="0" r="0" b="0"/>
              <wp:wrapSquare wrapText="bothSides"/>
              <wp:docPr id="143" name="Text Box 2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9340" cy="189420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5E08" w:rsidRDefault="00C15E08">
                          <w:pPr>
                            <w:keepNext/>
                            <w:keepLines/>
                            <w:kinsoku w:val="0"/>
                            <w:overflowPunct w:val="0"/>
                            <w:autoSpaceDE/>
                            <w:autoSpaceDN/>
                            <w:adjustRightInd/>
                            <w:textAlignment w:val="baseline"/>
                            <w:rPr>
                              <w:sz w:val="27"/>
                              <w:szCs w:val="27"/>
                            </w:rPr>
                          </w:pPr>
                          <w:r>
                            <w:rPr>
                              <w:spacing w:val="-7"/>
                              <w:sz w:val="13"/>
                              <w:szCs w:val="13"/>
                            </w:rPr>
                            <w:t>Execution Copy</w:t>
                          </w:r>
                          <w:r>
                            <w:rPr>
                              <w:sz w:val="27"/>
                              <w:szCs w:val="27"/>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91" o:spid="_x0000_s1341" type="#_x0000_t202" style="position:absolute;margin-left:313.85pt;margin-top:0;width:84.2pt;height:149.15pt;z-index:2517335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" o:allowincell="f" stroked="f">
              <v:fill opacity="0"/>
              <v:textbox inset="0,0,0,0">
                <w:txbxContent>
                  <w:p w:rsidR="00C15E08" w:rsidRDefault="00C15E08">
                    <w:pPr>
                      <w:keepNext/>
                      <w:keepLines/>
                      <w:kinsoku w:val="0"/>
                      <w:overflowPunct w:val="0"/>
                      <w:autoSpaceDE/>
                      <w:autoSpaceDN/>
                      <w:adjustRightInd/>
                      <w:textAlignment w:val="baseline"/>
                      <w:rPr>
                        <w:sz w:val="27"/>
                        <w:szCs w:val="27"/>
                      </w:rPr>
                    </w:pPr>
                    <w:r>
                      <w:rPr>
                        <w:spacing w:val="-7"/>
                        <w:sz w:val="13"/>
                        <w:szCs w:val="13"/>
                      </w:rPr>
                      <w:t>Execution Copy</w:t>
                    </w:r>
                    <w:r>
                      <w:rPr>
                        <w:sz w:val="27"/>
                        <w:szCs w:val="27"/>
                      </w:rPr>
                      <w:t>(</w:t>
                    </w:r>
                  </w:p>
                </w:txbxContent>
              </v:textbox>
              <w10:wrap type="square" anchorx="page"/>
            </v:shape>
          </w:pict>
        </mc:Fallback>
      </mc:AlternateContent>
    </w:r>
  </w:p>
</w:hdr>
</file>

<file path=word/header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widowControl/>
      <w:rPr>
        <w:sz w:val="24"/>
        <w:szCs w:val="24"/>
      </w:rPr>
    </w:pPr>
  </w:p>
</w:hdr>
</file>

<file path=word/header3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3339A9">
    <w:pPr>
      <w:kinsoku w:val="0"/>
      <w:overflowPunct w:val="0"/>
      <w:autoSpaceDE/>
      <w:autoSpaceDN/>
      <w:adjustRightInd/>
      <w:textAlignment w:val="baseline"/>
      <w:rPr>
        <w:sz w:val="16"/>
        <w:szCs w:val="16"/>
      </w:rPr>
    </w:pPr>
    <w:r>
      <w:rPr>
        <w:noProof/>
        <w:lang w:val="en-GB"/>
      </w:rPr>
      <mc:AlternateContent>
        <mc:Choice Requires="wps">
          <w:drawing>
            <wp:anchor distT="0" distB="0" distL="0" distR="0" simplePos="0" relativeHeight="251734528" behindDoc="0" locked="0" layoutInCell="0" allowOverlap="1">
              <wp:simplePos x="0" y="0"/>
              <wp:positionH relativeFrom="page">
                <wp:posOffset>3985895</wp:posOffset>
              </wp:positionH>
              <wp:positionV relativeFrom="paragraph">
                <wp:posOffset>0</wp:posOffset>
              </wp:positionV>
              <wp:extent cx="1069340" cy="1894205"/>
              <wp:effectExtent l="0" t="0" r="0" b="0"/>
              <wp:wrapSquare wrapText="bothSides"/>
              <wp:docPr id="142" name="Text Box 2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9340" cy="189420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5E08" w:rsidRDefault="00C15E08">
                          <w:pPr>
                            <w:keepNext/>
                            <w:keepLines/>
                            <w:kinsoku w:val="0"/>
                            <w:overflowPunct w:val="0"/>
                            <w:autoSpaceDE/>
                            <w:autoSpaceDN/>
                            <w:adjustRightInd/>
                            <w:textAlignment w:val="baseline"/>
                            <w:rPr>
                              <w:sz w:val="27"/>
                              <w:szCs w:val="27"/>
                            </w:rPr>
                          </w:pPr>
                          <w:r>
                            <w:rPr>
                              <w:spacing w:val="-7"/>
                              <w:sz w:val="13"/>
                              <w:szCs w:val="13"/>
                            </w:rPr>
                            <w:t>Execution Copy</w:t>
                          </w:r>
                          <w:r>
                            <w:rPr>
                              <w:sz w:val="27"/>
                              <w:szCs w:val="27"/>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92" o:spid="_x0000_s1342" type="#_x0000_t202" style="position:absolute;margin-left:313.85pt;margin-top:0;width:84.2pt;height:149.15pt;z-index:2517345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" o:allowincell="f" stroked="f">
              <v:fill opacity="0"/>
              <v:textbox inset="0,0,0,0">
                <w:txbxContent>
                  <w:p w:rsidR="00C15E08" w:rsidRDefault="00C15E08">
                    <w:pPr>
                      <w:keepNext/>
                      <w:keepLines/>
                      <w:kinsoku w:val="0"/>
                      <w:overflowPunct w:val="0"/>
                      <w:autoSpaceDE/>
                      <w:autoSpaceDN/>
                      <w:adjustRightInd/>
                      <w:textAlignment w:val="baseline"/>
                      <w:rPr>
                        <w:sz w:val="27"/>
                        <w:szCs w:val="27"/>
                      </w:rPr>
                    </w:pPr>
                    <w:r>
                      <w:rPr>
                        <w:spacing w:val="-7"/>
                        <w:sz w:val="13"/>
                        <w:szCs w:val="13"/>
                      </w:rPr>
                      <w:t>Execution Copy</w:t>
                    </w:r>
                    <w:r>
                      <w:rPr>
                        <w:sz w:val="27"/>
                        <w:szCs w:val="27"/>
                      </w:rPr>
                      <w:t>(</w:t>
                    </w:r>
                  </w:p>
                </w:txbxContent>
              </v:textbox>
              <w10:wrap type="square" anchorx="page"/>
            </v:shape>
          </w:pict>
        </mc:Fallback>
      </mc:AlternateContent>
    </w:r>
  </w:p>
</w:hdr>
</file>

<file path=word/header3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3339A9">
    <w:pPr>
      <w:kinsoku w:val="0"/>
      <w:overflowPunct w:val="0"/>
      <w:autoSpaceDE/>
      <w:autoSpaceDN/>
      <w:adjustRightInd/>
      <w:textAlignment w:val="baseline"/>
      <w:rPr>
        <w:sz w:val="16"/>
        <w:szCs w:val="16"/>
      </w:rPr>
    </w:pPr>
    <w:r>
      <w:rPr>
        <w:noProof/>
        <w:lang w:val="en-GB"/>
      </w:rPr>
      <mc:AlternateContent>
        <mc:Choice Requires="wps">
          <w:drawing>
            <wp:anchor distT="0" distB="0" distL="0" distR="0" simplePos="0" relativeHeight="251735552" behindDoc="0" locked="0" layoutInCell="0" allowOverlap="1">
              <wp:simplePos x="0" y="0"/>
              <wp:positionH relativeFrom="page">
                <wp:posOffset>3985895</wp:posOffset>
              </wp:positionH>
              <wp:positionV relativeFrom="paragraph">
                <wp:posOffset>0</wp:posOffset>
              </wp:positionV>
              <wp:extent cx="1069340" cy="1894205"/>
              <wp:effectExtent l="0" t="0" r="0" b="0"/>
              <wp:wrapSquare wrapText="bothSides"/>
              <wp:docPr id="139" name="Text Box 2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9340" cy="189420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5E08" w:rsidRDefault="00C15E08">
                          <w:pPr>
                            <w:keepNext/>
                            <w:keepLines/>
                            <w:kinsoku w:val="0"/>
                            <w:overflowPunct w:val="0"/>
                            <w:autoSpaceDE/>
                            <w:autoSpaceDN/>
                            <w:adjustRightInd/>
                            <w:textAlignment w:val="baseline"/>
                            <w:rPr>
                              <w:sz w:val="27"/>
                              <w:szCs w:val="27"/>
                            </w:rPr>
                          </w:pPr>
                          <w:r>
                            <w:rPr>
                              <w:spacing w:val="-7"/>
                              <w:sz w:val="13"/>
                              <w:szCs w:val="13"/>
                            </w:rPr>
                            <w:t>Execution Copy</w:t>
                          </w:r>
                          <w:r>
                            <w:rPr>
                              <w:sz w:val="27"/>
                              <w:szCs w:val="27"/>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93" o:spid="_x0000_s1345" type="#_x0000_t202" style="position:absolute;margin-left:313.85pt;margin-top:0;width:84.2pt;height:149.15pt;z-index:2517355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" o:allowincell="f" stroked="f">
              <v:fill opacity="0"/>
              <v:textbox inset="0,0,0,0">
                <w:txbxContent>
                  <w:p w:rsidR="00C15E08" w:rsidRDefault="00C15E08">
                    <w:pPr>
                      <w:keepNext/>
                      <w:keepLines/>
                      <w:kinsoku w:val="0"/>
                      <w:overflowPunct w:val="0"/>
                      <w:autoSpaceDE/>
                      <w:autoSpaceDN/>
                      <w:adjustRightInd/>
                      <w:textAlignment w:val="baseline"/>
                      <w:rPr>
                        <w:sz w:val="27"/>
                        <w:szCs w:val="27"/>
                      </w:rPr>
                    </w:pPr>
                    <w:r>
                      <w:rPr>
                        <w:spacing w:val="-7"/>
                        <w:sz w:val="13"/>
                        <w:szCs w:val="13"/>
                      </w:rPr>
                      <w:t>Execution Copy</w:t>
                    </w:r>
                    <w:r>
                      <w:rPr>
                        <w:sz w:val="27"/>
                        <w:szCs w:val="27"/>
                      </w:rPr>
                      <w:t>(</w:t>
                    </w:r>
                  </w:p>
                </w:txbxContent>
              </v:textbox>
              <w10:wrap type="square" anchorx="page"/>
            </v:shape>
          </w:pict>
        </mc:Fallback>
      </mc:AlternateContent>
    </w:r>
  </w:p>
</w:hdr>
</file>

<file path=word/header3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3339A9">
    <w:pPr>
      <w:kinsoku w:val="0"/>
      <w:overflowPunct w:val="0"/>
      <w:autoSpaceDE/>
      <w:autoSpaceDN/>
      <w:adjustRightInd/>
      <w:textAlignment w:val="baseline"/>
      <w:rPr>
        <w:sz w:val="16"/>
        <w:szCs w:val="16"/>
      </w:rPr>
    </w:pPr>
    <w:r>
      <w:rPr>
        <w:noProof/>
        <w:lang w:val="en-GB"/>
      </w:rPr>
      <mc:AlternateContent>
        <mc:Choice Requires="wps">
          <w:drawing>
            <wp:anchor distT="0" distB="0" distL="0" distR="0" simplePos="0" relativeHeight="251739648" behindDoc="0" locked="0" layoutInCell="0" allowOverlap="1">
              <wp:simplePos x="0" y="0"/>
              <wp:positionH relativeFrom="page">
                <wp:posOffset>3985895</wp:posOffset>
              </wp:positionH>
              <wp:positionV relativeFrom="paragraph">
                <wp:posOffset>0</wp:posOffset>
              </wp:positionV>
              <wp:extent cx="1069340" cy="1894205"/>
              <wp:effectExtent l="0" t="0" r="0" b="0"/>
              <wp:wrapSquare wrapText="bothSides"/>
              <wp:docPr id="137" name="Text Box 2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9340" cy="189420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5E08" w:rsidRDefault="00C15E08">
                          <w:pPr>
                            <w:keepNext/>
                            <w:keepLines/>
                            <w:kinsoku w:val="0"/>
                            <w:overflowPunct w:val="0"/>
                            <w:autoSpaceDE/>
                            <w:autoSpaceDN/>
                            <w:adjustRightInd/>
                            <w:textAlignment w:val="baseline"/>
                            <w:rPr>
                              <w:sz w:val="27"/>
                              <w:szCs w:val="27"/>
                            </w:rPr>
                          </w:pPr>
                          <w:r>
                            <w:rPr>
                              <w:spacing w:val="-7"/>
                              <w:sz w:val="13"/>
                              <w:szCs w:val="13"/>
                            </w:rPr>
                            <w:t>Execution Copy</w:t>
                          </w:r>
                          <w:r>
                            <w:rPr>
                              <w:sz w:val="27"/>
                              <w:szCs w:val="27"/>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97" o:spid="_x0000_s1347" type="#_x0000_t202" style="position:absolute;margin-left:313.85pt;margin-top:0;width:84.2pt;height:149.15pt;z-index:2517396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" o:allowincell="f" stroked="f">
              <v:fill opacity="0"/>
              <v:textbox inset="0,0,0,0">
                <w:txbxContent>
                  <w:p w:rsidR="00C15E08" w:rsidRDefault="00C15E08">
                    <w:pPr>
                      <w:keepNext/>
                      <w:keepLines/>
                      <w:kinsoku w:val="0"/>
                      <w:overflowPunct w:val="0"/>
                      <w:autoSpaceDE/>
                      <w:autoSpaceDN/>
                      <w:adjustRightInd/>
                      <w:textAlignment w:val="baseline"/>
                      <w:rPr>
                        <w:sz w:val="27"/>
                        <w:szCs w:val="27"/>
                      </w:rPr>
                    </w:pPr>
                    <w:r>
                      <w:rPr>
                        <w:spacing w:val="-7"/>
                        <w:sz w:val="13"/>
                        <w:szCs w:val="13"/>
                      </w:rPr>
                      <w:t>Execution Copy</w:t>
                    </w:r>
                    <w:r>
                      <w:rPr>
                        <w:sz w:val="27"/>
                        <w:szCs w:val="27"/>
                      </w:rPr>
                      <w:t>(</w:t>
                    </w:r>
                  </w:p>
                </w:txbxContent>
              </v:textbox>
              <w10:wrap type="square" anchorx="page"/>
            </v:shape>
          </w:pict>
        </mc:Fallback>
      </mc:AlternateContent>
    </w:r>
  </w:p>
</w:hdr>
</file>

<file path=word/header3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3339A9">
    <w:pPr>
      <w:kinsoku w:val="0"/>
      <w:overflowPunct w:val="0"/>
      <w:autoSpaceDE/>
      <w:autoSpaceDN/>
      <w:adjustRightInd/>
      <w:textAlignment w:val="baseline"/>
      <w:rPr>
        <w:sz w:val="16"/>
        <w:szCs w:val="16"/>
      </w:rPr>
    </w:pPr>
    <w:r>
      <w:rPr>
        <w:noProof/>
        <w:lang w:val="en-GB"/>
      </w:rPr>
      <mc:AlternateContent>
        <mc:Choice Requires="wps">
          <w:drawing>
            <wp:anchor distT="0" distB="0" distL="0" distR="0" simplePos="0" relativeHeight="251740672" behindDoc="0" locked="0" layoutInCell="0" allowOverlap="1">
              <wp:simplePos x="0" y="0"/>
              <wp:positionH relativeFrom="page">
                <wp:posOffset>3985895</wp:posOffset>
              </wp:positionH>
              <wp:positionV relativeFrom="paragraph">
                <wp:posOffset>0</wp:posOffset>
              </wp:positionV>
              <wp:extent cx="1069340" cy="1894205"/>
              <wp:effectExtent l="0" t="0" r="0" b="0"/>
              <wp:wrapSquare wrapText="bothSides"/>
              <wp:docPr id="136" name="Text Box 2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9340" cy="189420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5E08" w:rsidRDefault="00C15E08">
                          <w:pPr>
                            <w:keepNext/>
                            <w:keepLines/>
                            <w:kinsoku w:val="0"/>
                            <w:overflowPunct w:val="0"/>
                            <w:autoSpaceDE/>
                            <w:autoSpaceDN/>
                            <w:adjustRightInd/>
                            <w:textAlignment w:val="baseline"/>
                            <w:rPr>
                              <w:sz w:val="27"/>
                              <w:szCs w:val="27"/>
                            </w:rPr>
                          </w:pPr>
                          <w:r>
                            <w:rPr>
                              <w:spacing w:val="-7"/>
                              <w:sz w:val="13"/>
                              <w:szCs w:val="13"/>
                            </w:rPr>
                            <w:t>Execution Copy</w:t>
                          </w:r>
                          <w:r>
                            <w:rPr>
                              <w:sz w:val="27"/>
                              <w:szCs w:val="27"/>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98" o:spid="_x0000_s1348" type="#_x0000_t202" style="position:absolute;margin-left:313.85pt;margin-top:0;width:84.2pt;height:149.15pt;z-index:2517406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" o:allowincell="f" stroked="f">
              <v:fill opacity="0"/>
              <v:textbox inset="0,0,0,0">
                <w:txbxContent>
                  <w:p w:rsidR="00C15E08" w:rsidRDefault="00C15E08">
                    <w:pPr>
                      <w:keepNext/>
                      <w:keepLines/>
                      <w:kinsoku w:val="0"/>
                      <w:overflowPunct w:val="0"/>
                      <w:autoSpaceDE/>
                      <w:autoSpaceDN/>
                      <w:adjustRightInd/>
                      <w:textAlignment w:val="baseline"/>
                      <w:rPr>
                        <w:sz w:val="27"/>
                        <w:szCs w:val="27"/>
                      </w:rPr>
                    </w:pPr>
                    <w:r>
                      <w:rPr>
                        <w:spacing w:val="-7"/>
                        <w:sz w:val="13"/>
                        <w:szCs w:val="13"/>
                      </w:rPr>
                      <w:t>Execution Copy</w:t>
                    </w:r>
                    <w:r>
                      <w:rPr>
                        <w:sz w:val="27"/>
                        <w:szCs w:val="27"/>
                      </w:rPr>
                      <w:t>(</w:t>
                    </w:r>
                  </w:p>
                </w:txbxContent>
              </v:textbox>
              <w10:wrap type="square" anchorx="page"/>
            </v:shape>
          </w:pict>
        </mc:Fallback>
      </mc:AlternateContent>
    </w:r>
  </w:p>
</w:hdr>
</file>

<file path=word/header3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widowControl/>
      <w:rPr>
        <w:sz w:val="24"/>
        <w:szCs w:val="24"/>
      </w:rPr>
    </w:pPr>
  </w:p>
</w:hdr>
</file>

<file path=word/header3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widowControl/>
      <w:rPr>
        <w:sz w:val="24"/>
        <w:szCs w:val="24"/>
      </w:rPr>
    </w:pPr>
  </w:p>
</w:hdr>
</file>

<file path=word/header3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3339A9">
    <w:pPr>
      <w:kinsoku w:val="0"/>
      <w:overflowPunct w:val="0"/>
      <w:autoSpaceDE/>
      <w:autoSpaceDN/>
      <w:adjustRightInd/>
      <w:textAlignment w:val="baseline"/>
      <w:rPr>
        <w:sz w:val="16"/>
        <w:szCs w:val="16"/>
      </w:rPr>
    </w:pPr>
    <w:r>
      <w:rPr>
        <w:noProof/>
        <w:lang w:val="en-GB"/>
      </w:rPr>
      <mc:AlternateContent>
        <mc:Choice Requires="wps">
          <w:drawing>
            <wp:anchor distT="0" distB="0" distL="0" distR="0" simplePos="0" relativeHeight="251743744" behindDoc="0" locked="0" layoutInCell="0" allowOverlap="1">
              <wp:simplePos x="0" y="0"/>
              <wp:positionH relativeFrom="page">
                <wp:posOffset>4191000</wp:posOffset>
              </wp:positionH>
              <wp:positionV relativeFrom="paragraph">
                <wp:posOffset>0</wp:posOffset>
              </wp:positionV>
              <wp:extent cx="524510" cy="90805"/>
              <wp:effectExtent l="0" t="0" r="0" b="0"/>
              <wp:wrapSquare wrapText="bothSides"/>
              <wp:docPr id="133" name="Text Box 3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4510" cy="9080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5E08" w:rsidRDefault="00C15E08">
                          <w:pPr>
                            <w:keepNext/>
                            <w:keepLines/>
                            <w:kinsoku w:val="0"/>
                            <w:overflowPunct w:val="0"/>
                            <w:autoSpaceDE/>
                            <w:autoSpaceDN/>
                            <w:adjustRightInd/>
                            <w:textAlignment w:val="baseline"/>
                            <w:rPr>
                              <w:sz w:val="13"/>
                              <w:szCs w:val="13"/>
                            </w:rPr>
                          </w:pPr>
                          <w:r>
                            <w:rPr>
                              <w:sz w:val="13"/>
                              <w:szCs w:val="13"/>
                            </w:rPr>
                            <w:t>Execution Copy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01" o:spid="_x0000_s1351" type="#_x0000_t202" style="position:absolute;margin-left:330pt;margin-top:0;width:41.3pt;height:7.15pt;z-index:2517437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" o:allowincell="f" stroked="f">
              <v:fill opacity="0"/>
              <v:textbox inset="0,0,0,0">
                <w:txbxContent>
                  <w:p w:rsidR="00C15E08" w:rsidRDefault="00C15E08">
                    <w:pPr>
                      <w:keepNext/>
                      <w:keepLines/>
                      <w:kinsoku w:val="0"/>
                      <w:overflowPunct w:val="0"/>
                      <w:autoSpaceDE/>
                      <w:autoSpaceDN/>
                      <w:adjustRightInd/>
                      <w:textAlignment w:val="baseline"/>
                      <w:rPr>
                        <w:sz w:val="13"/>
                        <w:szCs w:val="13"/>
                      </w:rPr>
                    </w:pPr>
                    <w:r>
                      <w:rPr>
                        <w:sz w:val="13"/>
                        <w:szCs w:val="13"/>
                      </w:rPr>
                      <w:t>Execution Copy</w:t>
                    </w:r>
                  </w:p>
                </w:txbxContent>
              </v:textbox>
              <w10:wrap type="square" anchorx="page"/>
            </v:shape>
          </w:pict>
        </mc:Fallback>
      </mc:AlternateContent>
    </w:r>
  </w:p>
</w:hdr>
</file>

<file path=word/header3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keepNext/>
      <w:keepLines/>
      <w:tabs>
        <w:tab w:val="left" w:pos="5528"/>
      </w:tabs>
      <w:kinsoku w:val="0"/>
      <w:overflowPunct w:val="0"/>
      <w:autoSpaceDE/>
      <w:autoSpaceDN/>
      <w:adjustRightInd/>
      <w:textAlignment w:val="baseline"/>
      <w:rPr>
        <w:rFonts w:ascii="Arial" w:hAnsi="Arial" w:cs="Arial"/>
        <w:spacing w:val="-4"/>
        <w:sz w:val="12"/>
        <w:szCs w:val="12"/>
      </w:rPr>
    </w:pPr>
    <w:r>
      <w:rPr>
        <w:sz w:val="24"/>
        <w:szCs w:val="24"/>
      </w:rPr>
      <w:tab/>
    </w:r>
    <w:r>
      <w:rPr>
        <w:rFonts w:ascii="Arial" w:hAnsi="Arial" w:cs="Arial"/>
        <w:spacing w:val="-4"/>
        <w:sz w:val="12"/>
        <w:szCs w:val="12"/>
      </w:rPr>
      <w:t>Execution Copy</w:t>
    </w:r>
  </w:p>
</w:hdr>
</file>

<file path=word/header3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keepNext/>
      <w:keepLines/>
      <w:tabs>
        <w:tab w:val="left" w:pos="5528"/>
      </w:tabs>
      <w:kinsoku w:val="0"/>
      <w:overflowPunct w:val="0"/>
      <w:autoSpaceDE/>
      <w:autoSpaceDN/>
      <w:adjustRightInd/>
      <w:textAlignment w:val="baseline"/>
      <w:rPr>
        <w:rFonts w:ascii="Arial" w:hAnsi="Arial" w:cs="Arial"/>
        <w:spacing w:val="-4"/>
        <w:sz w:val="12"/>
        <w:szCs w:val="12"/>
      </w:rPr>
    </w:pPr>
    <w:r>
      <w:rPr>
        <w:sz w:val="24"/>
        <w:szCs w:val="24"/>
      </w:rPr>
      <w:tab/>
    </w:r>
    <w:r>
      <w:rPr>
        <w:rFonts w:ascii="Arial" w:hAnsi="Arial" w:cs="Arial"/>
        <w:spacing w:val="-4"/>
        <w:sz w:val="12"/>
        <w:szCs w:val="12"/>
      </w:rPr>
      <w:t>Execution Copy</w:t>
    </w:r>
  </w:p>
</w:hdr>
</file>

<file path=word/header3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keepNext/>
      <w:keepLines/>
      <w:tabs>
        <w:tab w:val="left" w:pos="5528"/>
      </w:tabs>
      <w:kinsoku w:val="0"/>
      <w:overflowPunct w:val="0"/>
      <w:autoSpaceDE/>
      <w:autoSpaceDN/>
      <w:adjustRightInd/>
      <w:textAlignment w:val="baseline"/>
      <w:rPr>
        <w:rFonts w:ascii="Arial" w:hAnsi="Arial" w:cs="Arial"/>
        <w:spacing w:val="-4"/>
        <w:sz w:val="12"/>
        <w:szCs w:val="12"/>
      </w:rPr>
    </w:pPr>
    <w:r>
      <w:rPr>
        <w:sz w:val="24"/>
        <w:szCs w:val="24"/>
      </w:rPr>
      <w:tab/>
    </w:r>
    <w:r>
      <w:rPr>
        <w:rFonts w:ascii="Arial" w:hAnsi="Arial" w:cs="Arial"/>
        <w:spacing w:val="-4"/>
        <w:sz w:val="12"/>
        <w:szCs w:val="12"/>
      </w:rPr>
      <w:t>Execution Copy</w:t>
    </w:r>
  </w:p>
</w:hdr>
</file>

<file path=word/header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keepNext/>
      <w:keepLines/>
      <w:tabs>
        <w:tab w:val="left" w:pos="5220"/>
      </w:tabs>
      <w:kinsoku w:val="0"/>
      <w:overflowPunct w:val="0"/>
      <w:autoSpaceDE/>
      <w:autoSpaceDN/>
      <w:adjustRightInd/>
      <w:textAlignment w:val="baseline"/>
      <w:rPr>
        <w:spacing w:val="3"/>
        <w:sz w:val="12"/>
        <w:szCs w:val="12"/>
      </w:rPr>
    </w:pPr>
    <w:r>
      <w:rPr>
        <w:sz w:val="24"/>
        <w:szCs w:val="24"/>
      </w:rPr>
      <w:tab/>
    </w:r>
    <w:r>
      <w:rPr>
        <w:spacing w:val="3"/>
        <w:sz w:val="12"/>
        <w:szCs w:val="12"/>
      </w:rPr>
      <w:t>Execution Copy</w:t>
    </w:r>
  </w:p>
</w:hdr>
</file>

<file path=word/header3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keepNext/>
      <w:keepLines/>
      <w:tabs>
        <w:tab w:val="left" w:pos="5528"/>
      </w:tabs>
      <w:kinsoku w:val="0"/>
      <w:overflowPunct w:val="0"/>
      <w:autoSpaceDE/>
      <w:autoSpaceDN/>
      <w:adjustRightInd/>
      <w:textAlignment w:val="baseline"/>
      <w:rPr>
        <w:rFonts w:ascii="Arial" w:hAnsi="Arial" w:cs="Arial"/>
        <w:spacing w:val="-4"/>
        <w:sz w:val="12"/>
        <w:szCs w:val="12"/>
      </w:rPr>
    </w:pPr>
    <w:r>
      <w:rPr>
        <w:sz w:val="24"/>
        <w:szCs w:val="24"/>
      </w:rPr>
      <w:tab/>
    </w:r>
    <w:r>
      <w:rPr>
        <w:rFonts w:ascii="Arial" w:hAnsi="Arial" w:cs="Arial"/>
        <w:spacing w:val="-4"/>
        <w:sz w:val="12"/>
        <w:szCs w:val="12"/>
      </w:rPr>
      <w:t>Execution Copy</w:t>
    </w:r>
  </w:p>
</w:hdr>
</file>

<file path=word/header3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keepNext/>
      <w:keepLines/>
      <w:tabs>
        <w:tab w:val="left" w:pos="5528"/>
      </w:tabs>
      <w:kinsoku w:val="0"/>
      <w:overflowPunct w:val="0"/>
      <w:autoSpaceDE/>
      <w:autoSpaceDN/>
      <w:adjustRightInd/>
      <w:textAlignment w:val="baseline"/>
      <w:rPr>
        <w:rFonts w:ascii="Arial" w:hAnsi="Arial" w:cs="Arial"/>
        <w:spacing w:val="-4"/>
        <w:sz w:val="12"/>
        <w:szCs w:val="12"/>
      </w:rPr>
    </w:pPr>
    <w:r>
      <w:rPr>
        <w:sz w:val="24"/>
        <w:szCs w:val="24"/>
      </w:rPr>
      <w:tab/>
    </w:r>
    <w:r>
      <w:rPr>
        <w:rFonts w:ascii="Arial" w:hAnsi="Arial" w:cs="Arial"/>
        <w:spacing w:val="-4"/>
        <w:sz w:val="12"/>
        <w:szCs w:val="12"/>
      </w:rPr>
      <w:t>Execution Copy</w:t>
    </w:r>
  </w:p>
</w:hdr>
</file>

<file path=word/header3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keepNext/>
      <w:keepLines/>
      <w:tabs>
        <w:tab w:val="left" w:pos="5528"/>
      </w:tabs>
      <w:kinsoku w:val="0"/>
      <w:overflowPunct w:val="0"/>
      <w:autoSpaceDE/>
      <w:autoSpaceDN/>
      <w:adjustRightInd/>
      <w:textAlignment w:val="baseline"/>
      <w:rPr>
        <w:rFonts w:ascii="Arial" w:hAnsi="Arial" w:cs="Arial"/>
        <w:spacing w:val="-4"/>
        <w:sz w:val="12"/>
        <w:szCs w:val="12"/>
      </w:rPr>
    </w:pPr>
    <w:r>
      <w:rPr>
        <w:sz w:val="24"/>
        <w:szCs w:val="24"/>
      </w:rPr>
      <w:tab/>
    </w:r>
    <w:r>
      <w:rPr>
        <w:rFonts w:ascii="Arial" w:hAnsi="Arial" w:cs="Arial"/>
        <w:spacing w:val="-4"/>
        <w:sz w:val="12"/>
        <w:szCs w:val="12"/>
      </w:rPr>
      <w:t>Execution Copy</w:t>
    </w:r>
  </w:p>
</w:hdr>
</file>

<file path=word/header3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keepNext/>
      <w:keepLines/>
      <w:tabs>
        <w:tab w:val="left" w:pos="5528"/>
      </w:tabs>
      <w:kinsoku w:val="0"/>
      <w:overflowPunct w:val="0"/>
      <w:autoSpaceDE/>
      <w:autoSpaceDN/>
      <w:adjustRightInd/>
      <w:textAlignment w:val="baseline"/>
      <w:rPr>
        <w:rFonts w:ascii="Arial" w:hAnsi="Arial" w:cs="Arial"/>
        <w:spacing w:val="-4"/>
        <w:sz w:val="12"/>
        <w:szCs w:val="12"/>
      </w:rPr>
    </w:pPr>
    <w:r>
      <w:rPr>
        <w:sz w:val="24"/>
        <w:szCs w:val="24"/>
      </w:rPr>
      <w:tab/>
    </w:r>
    <w:r>
      <w:rPr>
        <w:rFonts w:ascii="Arial" w:hAnsi="Arial" w:cs="Arial"/>
        <w:spacing w:val="-4"/>
        <w:sz w:val="12"/>
        <w:szCs w:val="12"/>
      </w:rPr>
      <w:t>Execution Copy</w:t>
    </w:r>
  </w:p>
</w:hdr>
</file>

<file path=word/header3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keepNext/>
      <w:keepLines/>
      <w:tabs>
        <w:tab w:val="left" w:pos="5528"/>
      </w:tabs>
      <w:kinsoku w:val="0"/>
      <w:overflowPunct w:val="0"/>
      <w:autoSpaceDE/>
      <w:autoSpaceDN/>
      <w:adjustRightInd/>
      <w:textAlignment w:val="baseline"/>
      <w:rPr>
        <w:rFonts w:ascii="Arial" w:hAnsi="Arial" w:cs="Arial"/>
        <w:spacing w:val="-4"/>
        <w:sz w:val="12"/>
        <w:szCs w:val="12"/>
      </w:rPr>
    </w:pPr>
    <w:r>
      <w:rPr>
        <w:sz w:val="24"/>
        <w:szCs w:val="24"/>
      </w:rPr>
      <w:tab/>
    </w:r>
    <w:r>
      <w:rPr>
        <w:rFonts w:ascii="Arial" w:hAnsi="Arial" w:cs="Arial"/>
        <w:spacing w:val="-4"/>
        <w:sz w:val="12"/>
        <w:szCs w:val="12"/>
      </w:rPr>
      <w:t>Execution Copy</w:t>
    </w:r>
  </w:p>
</w:hdr>
</file>

<file path=word/header3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keepNext/>
      <w:keepLines/>
      <w:tabs>
        <w:tab w:val="left" w:pos="5528"/>
      </w:tabs>
      <w:kinsoku w:val="0"/>
      <w:overflowPunct w:val="0"/>
      <w:autoSpaceDE/>
      <w:autoSpaceDN/>
      <w:adjustRightInd/>
      <w:textAlignment w:val="baseline"/>
      <w:rPr>
        <w:rFonts w:ascii="Arial" w:hAnsi="Arial" w:cs="Arial"/>
        <w:spacing w:val="-4"/>
        <w:sz w:val="12"/>
        <w:szCs w:val="12"/>
      </w:rPr>
    </w:pPr>
    <w:r>
      <w:rPr>
        <w:sz w:val="24"/>
        <w:szCs w:val="24"/>
      </w:rPr>
      <w:tab/>
    </w:r>
    <w:r>
      <w:rPr>
        <w:rFonts w:ascii="Arial" w:hAnsi="Arial" w:cs="Arial"/>
        <w:spacing w:val="-4"/>
        <w:sz w:val="12"/>
        <w:szCs w:val="12"/>
      </w:rPr>
      <w:t>Execution Copy</w:t>
    </w:r>
  </w:p>
</w:hdr>
</file>

<file path=word/header3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keepNext/>
      <w:keepLines/>
      <w:tabs>
        <w:tab w:val="left" w:pos="5528"/>
      </w:tabs>
      <w:kinsoku w:val="0"/>
      <w:overflowPunct w:val="0"/>
      <w:autoSpaceDE/>
      <w:autoSpaceDN/>
      <w:adjustRightInd/>
      <w:textAlignment w:val="baseline"/>
      <w:rPr>
        <w:rFonts w:ascii="Arial" w:hAnsi="Arial" w:cs="Arial"/>
        <w:spacing w:val="-4"/>
        <w:sz w:val="12"/>
        <w:szCs w:val="12"/>
      </w:rPr>
    </w:pPr>
    <w:r>
      <w:rPr>
        <w:sz w:val="24"/>
        <w:szCs w:val="24"/>
      </w:rPr>
      <w:tab/>
    </w:r>
    <w:r>
      <w:rPr>
        <w:rFonts w:ascii="Arial" w:hAnsi="Arial" w:cs="Arial"/>
        <w:spacing w:val="-4"/>
        <w:sz w:val="12"/>
        <w:szCs w:val="12"/>
      </w:rPr>
      <w:t>Execution Copy</w:t>
    </w:r>
  </w:p>
</w:hdr>
</file>

<file path=word/header3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keepNext/>
      <w:keepLines/>
      <w:tabs>
        <w:tab w:val="left" w:pos="5528"/>
      </w:tabs>
      <w:kinsoku w:val="0"/>
      <w:overflowPunct w:val="0"/>
      <w:autoSpaceDE/>
      <w:autoSpaceDN/>
      <w:adjustRightInd/>
      <w:textAlignment w:val="baseline"/>
      <w:rPr>
        <w:rFonts w:ascii="Arial" w:hAnsi="Arial" w:cs="Arial"/>
        <w:spacing w:val="-4"/>
        <w:sz w:val="12"/>
        <w:szCs w:val="12"/>
      </w:rPr>
    </w:pPr>
    <w:r>
      <w:rPr>
        <w:sz w:val="24"/>
        <w:szCs w:val="24"/>
      </w:rPr>
      <w:tab/>
    </w:r>
    <w:r>
      <w:rPr>
        <w:rFonts w:ascii="Arial" w:hAnsi="Arial" w:cs="Arial"/>
        <w:spacing w:val="-4"/>
        <w:sz w:val="12"/>
        <w:szCs w:val="12"/>
      </w:rPr>
      <w:t>Execution Copy</w:t>
    </w:r>
  </w:p>
</w:hdr>
</file>

<file path=word/header3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keepNext/>
      <w:keepLines/>
      <w:tabs>
        <w:tab w:val="left" w:pos="5528"/>
      </w:tabs>
      <w:kinsoku w:val="0"/>
      <w:overflowPunct w:val="0"/>
      <w:autoSpaceDE/>
      <w:autoSpaceDN/>
      <w:adjustRightInd/>
      <w:textAlignment w:val="baseline"/>
      <w:rPr>
        <w:rFonts w:ascii="Arial" w:hAnsi="Arial" w:cs="Arial"/>
        <w:spacing w:val="-4"/>
        <w:sz w:val="12"/>
        <w:szCs w:val="12"/>
      </w:rPr>
    </w:pPr>
    <w:r>
      <w:rPr>
        <w:sz w:val="24"/>
        <w:szCs w:val="24"/>
      </w:rPr>
      <w:tab/>
    </w:r>
    <w:r>
      <w:rPr>
        <w:rFonts w:ascii="Arial" w:hAnsi="Arial" w:cs="Arial"/>
        <w:spacing w:val="-4"/>
        <w:sz w:val="12"/>
        <w:szCs w:val="12"/>
      </w:rPr>
      <w:t>Execution Copy</w:t>
    </w:r>
  </w:p>
</w:hdr>
</file>

<file path=word/header3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keepNext/>
      <w:keepLines/>
      <w:tabs>
        <w:tab w:val="left" w:pos="5528"/>
      </w:tabs>
      <w:kinsoku w:val="0"/>
      <w:overflowPunct w:val="0"/>
      <w:autoSpaceDE/>
      <w:autoSpaceDN/>
      <w:adjustRightInd/>
      <w:textAlignment w:val="baseline"/>
      <w:rPr>
        <w:rFonts w:ascii="Arial" w:hAnsi="Arial" w:cs="Arial"/>
        <w:spacing w:val="-4"/>
        <w:sz w:val="12"/>
        <w:szCs w:val="12"/>
      </w:rPr>
    </w:pPr>
    <w:r>
      <w:rPr>
        <w:sz w:val="24"/>
        <w:szCs w:val="24"/>
      </w:rPr>
      <w:tab/>
    </w:r>
    <w:r>
      <w:rPr>
        <w:rFonts w:ascii="Arial" w:hAnsi="Arial" w:cs="Arial"/>
        <w:spacing w:val="-4"/>
        <w:sz w:val="12"/>
        <w:szCs w:val="12"/>
      </w:rPr>
      <w:t>Execution Copy</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widowControl/>
      <w:rPr>
        <w:sz w:val="24"/>
        <w:szCs w:val="24"/>
      </w:rPr>
    </w:pPr>
  </w:p>
</w:hdr>
</file>

<file path=word/header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keepNext/>
      <w:keepLines/>
      <w:tabs>
        <w:tab w:val="left" w:pos="5236"/>
      </w:tabs>
      <w:kinsoku w:val="0"/>
      <w:overflowPunct w:val="0"/>
      <w:autoSpaceDE/>
      <w:autoSpaceDN/>
      <w:adjustRightInd/>
      <w:textAlignment w:val="baseline"/>
      <w:rPr>
        <w:spacing w:val="3"/>
        <w:sz w:val="12"/>
        <w:szCs w:val="12"/>
      </w:rPr>
    </w:pPr>
    <w:r>
      <w:rPr>
        <w:sz w:val="24"/>
        <w:szCs w:val="24"/>
      </w:rPr>
      <w:tab/>
    </w:r>
    <w:r>
      <w:rPr>
        <w:spacing w:val="3"/>
        <w:sz w:val="12"/>
        <w:szCs w:val="12"/>
      </w:rPr>
      <w:t>Execution Copy</w:t>
    </w:r>
  </w:p>
</w:hdr>
</file>

<file path=word/header4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keepNext/>
      <w:keepLines/>
      <w:tabs>
        <w:tab w:val="left" w:pos="5528"/>
      </w:tabs>
      <w:kinsoku w:val="0"/>
      <w:overflowPunct w:val="0"/>
      <w:autoSpaceDE/>
      <w:autoSpaceDN/>
      <w:adjustRightInd/>
      <w:textAlignment w:val="baseline"/>
      <w:rPr>
        <w:rFonts w:ascii="Arial" w:hAnsi="Arial" w:cs="Arial"/>
        <w:spacing w:val="-4"/>
        <w:sz w:val="12"/>
        <w:szCs w:val="12"/>
      </w:rPr>
    </w:pPr>
    <w:r>
      <w:rPr>
        <w:sz w:val="24"/>
        <w:szCs w:val="24"/>
      </w:rPr>
      <w:tab/>
    </w:r>
    <w:r>
      <w:rPr>
        <w:rFonts w:ascii="Arial" w:hAnsi="Arial" w:cs="Arial"/>
        <w:spacing w:val="-4"/>
        <w:sz w:val="12"/>
        <w:szCs w:val="12"/>
      </w:rPr>
      <w:t>Execution Copy</w:t>
    </w:r>
  </w:p>
</w:hdr>
</file>

<file path=word/header4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keepNext/>
      <w:keepLines/>
      <w:tabs>
        <w:tab w:val="left" w:pos="5528"/>
      </w:tabs>
      <w:kinsoku w:val="0"/>
      <w:overflowPunct w:val="0"/>
      <w:autoSpaceDE/>
      <w:autoSpaceDN/>
      <w:adjustRightInd/>
      <w:textAlignment w:val="baseline"/>
      <w:rPr>
        <w:rFonts w:ascii="Arial" w:hAnsi="Arial" w:cs="Arial"/>
        <w:spacing w:val="-4"/>
        <w:sz w:val="12"/>
        <w:szCs w:val="12"/>
      </w:rPr>
    </w:pPr>
    <w:r>
      <w:rPr>
        <w:sz w:val="24"/>
        <w:szCs w:val="24"/>
      </w:rPr>
      <w:tab/>
    </w:r>
    <w:r>
      <w:rPr>
        <w:rFonts w:ascii="Arial" w:hAnsi="Arial" w:cs="Arial"/>
        <w:spacing w:val="-4"/>
        <w:sz w:val="12"/>
        <w:szCs w:val="12"/>
      </w:rPr>
      <w:t>Execution Copy</w:t>
    </w:r>
  </w:p>
</w:hdr>
</file>

<file path=word/header4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widowControl/>
      <w:rPr>
        <w:sz w:val="24"/>
        <w:szCs w:val="24"/>
      </w:rPr>
    </w:pPr>
  </w:p>
</w:hdr>
</file>

<file path=word/header4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widowControl/>
      <w:rPr>
        <w:sz w:val="24"/>
        <w:szCs w:val="24"/>
      </w:rPr>
    </w:pPr>
  </w:p>
</w:hdr>
</file>

<file path=word/header4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keepNext/>
      <w:keepLines/>
      <w:tabs>
        <w:tab w:val="left" w:pos="5677"/>
      </w:tabs>
      <w:kinsoku w:val="0"/>
      <w:overflowPunct w:val="0"/>
      <w:autoSpaceDE/>
      <w:autoSpaceDN/>
      <w:adjustRightInd/>
      <w:textAlignment w:val="baseline"/>
      <w:rPr>
        <w:sz w:val="12"/>
        <w:szCs w:val="12"/>
      </w:rPr>
    </w:pPr>
    <w:r>
      <w:rPr>
        <w:sz w:val="24"/>
        <w:szCs w:val="24"/>
      </w:rPr>
      <w:tab/>
    </w:r>
    <w:r>
      <w:rPr>
        <w:sz w:val="12"/>
        <w:szCs w:val="12"/>
      </w:rPr>
      <w:t>Execution Copy</w:t>
    </w:r>
  </w:p>
</w:hdr>
</file>

<file path=word/header4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keepNext/>
      <w:keepLines/>
      <w:tabs>
        <w:tab w:val="left" w:pos="5577"/>
      </w:tabs>
      <w:kinsoku w:val="0"/>
      <w:overflowPunct w:val="0"/>
      <w:autoSpaceDE/>
      <w:autoSpaceDN/>
      <w:adjustRightInd/>
      <w:textAlignment w:val="baseline"/>
      <w:rPr>
        <w:spacing w:val="-8"/>
        <w:sz w:val="13"/>
        <w:szCs w:val="13"/>
      </w:rPr>
    </w:pPr>
    <w:r>
      <w:rPr>
        <w:sz w:val="24"/>
        <w:szCs w:val="24"/>
      </w:rPr>
      <w:tab/>
    </w:r>
    <w:r>
      <w:rPr>
        <w:spacing w:val="-8"/>
        <w:sz w:val="13"/>
        <w:szCs w:val="13"/>
      </w:rPr>
      <w:t>Execution Copy</w:t>
    </w:r>
  </w:p>
</w:hdr>
</file>

<file path=word/header4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keepNext/>
      <w:keepLines/>
      <w:tabs>
        <w:tab w:val="left" w:pos="5577"/>
      </w:tabs>
      <w:kinsoku w:val="0"/>
      <w:overflowPunct w:val="0"/>
      <w:autoSpaceDE/>
      <w:autoSpaceDN/>
      <w:adjustRightInd/>
      <w:textAlignment w:val="baseline"/>
      <w:rPr>
        <w:spacing w:val="-8"/>
        <w:sz w:val="13"/>
        <w:szCs w:val="13"/>
      </w:rPr>
    </w:pPr>
    <w:r>
      <w:rPr>
        <w:sz w:val="24"/>
        <w:szCs w:val="24"/>
      </w:rPr>
      <w:tab/>
    </w:r>
    <w:r>
      <w:rPr>
        <w:spacing w:val="-8"/>
        <w:sz w:val="13"/>
        <w:szCs w:val="13"/>
      </w:rPr>
      <w:t>Execution Copy</w:t>
    </w:r>
  </w:p>
</w:hdr>
</file>

<file path=word/header4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keepNext/>
      <w:keepLines/>
      <w:tabs>
        <w:tab w:val="left" w:pos="5577"/>
      </w:tabs>
      <w:kinsoku w:val="0"/>
      <w:overflowPunct w:val="0"/>
      <w:autoSpaceDE/>
      <w:autoSpaceDN/>
      <w:adjustRightInd/>
      <w:textAlignment w:val="baseline"/>
      <w:rPr>
        <w:spacing w:val="-8"/>
        <w:sz w:val="13"/>
        <w:szCs w:val="13"/>
      </w:rPr>
    </w:pPr>
    <w:r>
      <w:rPr>
        <w:sz w:val="24"/>
        <w:szCs w:val="24"/>
      </w:rPr>
      <w:tab/>
    </w:r>
    <w:r>
      <w:rPr>
        <w:spacing w:val="-8"/>
        <w:sz w:val="13"/>
        <w:szCs w:val="13"/>
      </w:rPr>
      <w:t>Execution Copy</w:t>
    </w:r>
  </w:p>
</w:hdr>
</file>

<file path=word/header4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keepNext/>
      <w:keepLines/>
      <w:tabs>
        <w:tab w:val="left" w:pos="5577"/>
      </w:tabs>
      <w:kinsoku w:val="0"/>
      <w:overflowPunct w:val="0"/>
      <w:autoSpaceDE/>
      <w:autoSpaceDN/>
      <w:adjustRightInd/>
      <w:textAlignment w:val="baseline"/>
      <w:rPr>
        <w:spacing w:val="-8"/>
        <w:sz w:val="13"/>
        <w:szCs w:val="13"/>
      </w:rPr>
    </w:pPr>
    <w:r>
      <w:rPr>
        <w:sz w:val="24"/>
        <w:szCs w:val="24"/>
      </w:rPr>
      <w:tab/>
    </w:r>
    <w:r>
      <w:rPr>
        <w:spacing w:val="-8"/>
        <w:sz w:val="13"/>
        <w:szCs w:val="13"/>
      </w:rPr>
      <w:t>Execution Copy</w:t>
    </w:r>
  </w:p>
</w:hdr>
</file>

<file path=word/header4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keepNext/>
      <w:keepLines/>
      <w:tabs>
        <w:tab w:val="left" w:pos="5577"/>
      </w:tabs>
      <w:kinsoku w:val="0"/>
      <w:overflowPunct w:val="0"/>
      <w:autoSpaceDE/>
      <w:autoSpaceDN/>
      <w:adjustRightInd/>
      <w:textAlignment w:val="baseline"/>
      <w:rPr>
        <w:spacing w:val="-8"/>
        <w:sz w:val="13"/>
        <w:szCs w:val="13"/>
      </w:rPr>
    </w:pPr>
    <w:r>
      <w:rPr>
        <w:sz w:val="24"/>
        <w:szCs w:val="24"/>
      </w:rPr>
      <w:tab/>
    </w:r>
    <w:r>
      <w:rPr>
        <w:spacing w:val="-8"/>
        <w:sz w:val="13"/>
        <w:szCs w:val="13"/>
      </w:rPr>
      <w:t>Execution Copy</w:t>
    </w:r>
  </w:p>
</w:hdr>
</file>

<file path=word/header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keepNext/>
      <w:keepLines/>
      <w:tabs>
        <w:tab w:val="left" w:pos="5236"/>
      </w:tabs>
      <w:kinsoku w:val="0"/>
      <w:overflowPunct w:val="0"/>
      <w:autoSpaceDE/>
      <w:autoSpaceDN/>
      <w:adjustRightInd/>
      <w:textAlignment w:val="baseline"/>
      <w:rPr>
        <w:spacing w:val="3"/>
        <w:sz w:val="12"/>
        <w:szCs w:val="12"/>
      </w:rPr>
    </w:pPr>
    <w:r>
      <w:rPr>
        <w:sz w:val="24"/>
        <w:szCs w:val="24"/>
      </w:rPr>
      <w:tab/>
    </w:r>
    <w:r>
      <w:rPr>
        <w:spacing w:val="3"/>
        <w:sz w:val="12"/>
        <w:szCs w:val="12"/>
      </w:rPr>
      <w:t>Execution Copy</w:t>
    </w:r>
  </w:p>
</w:hdr>
</file>

<file path=word/header4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keepNext/>
      <w:keepLines/>
      <w:tabs>
        <w:tab w:val="left" w:pos="5577"/>
      </w:tabs>
      <w:kinsoku w:val="0"/>
      <w:overflowPunct w:val="0"/>
      <w:autoSpaceDE/>
      <w:autoSpaceDN/>
      <w:adjustRightInd/>
      <w:textAlignment w:val="baseline"/>
      <w:rPr>
        <w:spacing w:val="-8"/>
        <w:sz w:val="13"/>
        <w:szCs w:val="13"/>
      </w:rPr>
    </w:pPr>
    <w:r>
      <w:rPr>
        <w:sz w:val="24"/>
        <w:szCs w:val="24"/>
      </w:rPr>
      <w:tab/>
    </w:r>
    <w:r>
      <w:rPr>
        <w:spacing w:val="-8"/>
        <w:sz w:val="13"/>
        <w:szCs w:val="13"/>
      </w:rPr>
      <w:t>Execution Copy</w:t>
    </w:r>
  </w:p>
</w:hdr>
</file>

<file path=word/header4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keepNext/>
      <w:keepLines/>
      <w:tabs>
        <w:tab w:val="left" w:pos="5577"/>
      </w:tabs>
      <w:kinsoku w:val="0"/>
      <w:overflowPunct w:val="0"/>
      <w:autoSpaceDE/>
      <w:autoSpaceDN/>
      <w:adjustRightInd/>
      <w:textAlignment w:val="baseline"/>
      <w:rPr>
        <w:spacing w:val="-8"/>
        <w:sz w:val="13"/>
        <w:szCs w:val="13"/>
      </w:rPr>
    </w:pPr>
    <w:r>
      <w:rPr>
        <w:sz w:val="24"/>
        <w:szCs w:val="24"/>
      </w:rPr>
      <w:tab/>
    </w:r>
    <w:r>
      <w:rPr>
        <w:spacing w:val="-8"/>
        <w:sz w:val="13"/>
        <w:szCs w:val="13"/>
      </w:rPr>
      <w:t>Execution Copy</w:t>
    </w:r>
  </w:p>
</w:hdr>
</file>

<file path=word/header4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widowControl/>
      <w:rPr>
        <w:sz w:val="24"/>
        <w:szCs w:val="24"/>
      </w:rPr>
    </w:pPr>
  </w:p>
</w:hdr>
</file>

<file path=word/header4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widowControl/>
      <w:rPr>
        <w:sz w:val="24"/>
        <w:szCs w:val="24"/>
      </w:rPr>
    </w:pPr>
  </w:p>
</w:hdr>
</file>

<file path=word/header4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3339A9">
    <w:pPr>
      <w:kinsoku w:val="0"/>
      <w:overflowPunct w:val="0"/>
      <w:autoSpaceDE/>
      <w:autoSpaceDN/>
      <w:adjustRightInd/>
      <w:textAlignment w:val="baseline"/>
      <w:rPr>
        <w:sz w:val="16"/>
        <w:szCs w:val="16"/>
      </w:rPr>
    </w:pPr>
    <w:r>
      <w:rPr>
        <w:noProof/>
        <w:lang w:val="en-GB"/>
      </w:rPr>
      <mc:AlternateContent>
        <mc:Choice Requires="wps">
          <w:drawing>
            <wp:anchor distT="0" distB="0" distL="0" distR="0" simplePos="0" relativeHeight="251769344" behindDoc="0" locked="0" layoutInCell="0" allowOverlap="1">
              <wp:simplePos x="0" y="0"/>
              <wp:positionH relativeFrom="page">
                <wp:posOffset>4187825</wp:posOffset>
              </wp:positionH>
              <wp:positionV relativeFrom="paragraph">
                <wp:posOffset>0</wp:posOffset>
              </wp:positionV>
              <wp:extent cx="518160" cy="95250"/>
              <wp:effectExtent l="0" t="0" r="0" b="0"/>
              <wp:wrapSquare wrapText="bothSides"/>
              <wp:docPr id="108" name="Text Box 3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8160" cy="9525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5E08" w:rsidRDefault="00C15E08">
                          <w:pPr>
                            <w:keepNext/>
                            <w:keepLines/>
                            <w:kinsoku w:val="0"/>
                            <w:overflowPunct w:val="0"/>
                            <w:autoSpaceDE/>
                            <w:autoSpaceDN/>
                            <w:adjustRightInd/>
                            <w:textAlignment w:val="baseline"/>
                            <w:rPr>
                              <w:rFonts w:ascii="Tahoma" w:hAnsi="Tahoma" w:cs="Tahoma"/>
                              <w:spacing w:val="-7"/>
                              <w:sz w:val="12"/>
                              <w:szCs w:val="12"/>
                            </w:rPr>
                          </w:pPr>
                          <w:r>
                            <w:rPr>
                              <w:rFonts w:ascii="Tahoma" w:hAnsi="Tahoma" w:cs="Tahoma"/>
                              <w:spacing w:val="-7"/>
                              <w:sz w:val="12"/>
                              <w:szCs w:val="12"/>
                            </w:rPr>
                            <w:t>Execution Copy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26" o:spid="_x0000_s1376" type="#_x0000_t202" style="position:absolute;margin-left:329.75pt;margin-top:0;width:40.8pt;height:7.5pt;z-index:2517693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" o:allowincell="f" stroked="f">
              <v:fill opacity="0"/>
              <v:textbox inset="0,0,0,0">
                <w:txbxContent>
                  <w:p w:rsidR="00C15E08" w:rsidRDefault="00C15E08">
                    <w:pPr>
                      <w:keepNext/>
                      <w:keepLines/>
                      <w:kinsoku w:val="0"/>
                      <w:overflowPunct w:val="0"/>
                      <w:autoSpaceDE/>
                      <w:autoSpaceDN/>
                      <w:adjustRightInd/>
                      <w:textAlignment w:val="baseline"/>
                      <w:rPr>
                        <w:rFonts w:ascii="Tahoma" w:hAnsi="Tahoma" w:cs="Tahoma"/>
                        <w:spacing w:val="-7"/>
                        <w:sz w:val="12"/>
                        <w:szCs w:val="12"/>
                      </w:rPr>
                    </w:pPr>
                    <w:r>
                      <w:rPr>
                        <w:rFonts w:ascii="Tahoma" w:hAnsi="Tahoma" w:cs="Tahoma"/>
                        <w:spacing w:val="-7"/>
                        <w:sz w:val="12"/>
                        <w:szCs w:val="12"/>
                      </w:rPr>
                      <w:t>Execution Copy</w:t>
                    </w:r>
                  </w:p>
                </w:txbxContent>
              </v:textbox>
              <w10:wrap type="square" anchorx="page"/>
            </v:shape>
          </w:pict>
        </mc:Fallback>
      </mc:AlternateContent>
    </w:r>
  </w:p>
</w:hdr>
</file>

<file path=word/header4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3339A9">
    <w:pPr>
      <w:kinsoku w:val="0"/>
      <w:overflowPunct w:val="0"/>
      <w:autoSpaceDE/>
      <w:autoSpaceDN/>
      <w:adjustRightInd/>
      <w:textAlignment w:val="baseline"/>
      <w:rPr>
        <w:sz w:val="16"/>
        <w:szCs w:val="16"/>
      </w:rPr>
    </w:pPr>
    <w:r>
      <w:rPr>
        <w:noProof/>
        <w:lang w:val="en-GB"/>
      </w:rPr>
      <mc:AlternateContent>
        <mc:Choice Requires="wps">
          <w:drawing>
            <wp:anchor distT="0" distB="0" distL="0" distR="0" simplePos="0" relativeHeight="251771392" behindDoc="0" locked="0" layoutInCell="0" allowOverlap="1">
              <wp:simplePos x="0" y="0"/>
              <wp:positionH relativeFrom="page">
                <wp:posOffset>3990975</wp:posOffset>
              </wp:positionH>
              <wp:positionV relativeFrom="paragraph">
                <wp:posOffset>0</wp:posOffset>
              </wp:positionV>
              <wp:extent cx="527685" cy="92710"/>
              <wp:effectExtent l="0" t="0" r="0" b="0"/>
              <wp:wrapSquare wrapText="bothSides"/>
              <wp:docPr id="106" name="Text Box 3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685" cy="9271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5E08" w:rsidRDefault="00C15E08">
                          <w:pPr>
                            <w:keepNext/>
                            <w:keepLines/>
                            <w:kinsoku w:val="0"/>
                            <w:overflowPunct w:val="0"/>
                            <w:autoSpaceDE/>
                            <w:autoSpaceDN/>
                            <w:adjustRightInd/>
                            <w:textAlignment w:val="baseline"/>
                            <w:rPr>
                              <w:spacing w:val="-7"/>
                              <w:sz w:val="13"/>
                              <w:szCs w:val="13"/>
                            </w:rPr>
                          </w:pPr>
                          <w:r>
                            <w:rPr>
                              <w:spacing w:val="-7"/>
                              <w:sz w:val="13"/>
                              <w:szCs w:val="13"/>
                            </w:rPr>
                            <w:t>Execution Copy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28" o:spid="_x0000_s1378" type="#_x0000_t202" style="position:absolute;margin-left:314.25pt;margin-top:0;width:41.55pt;height:7.3pt;z-index:2517713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" o:allowincell="f" stroked="f">
              <v:fill opacity="0"/>
              <v:textbox inset="0,0,0,0">
                <w:txbxContent>
                  <w:p w:rsidR="00C15E08" w:rsidRDefault="00C15E08">
                    <w:pPr>
                      <w:keepNext/>
                      <w:keepLines/>
                      <w:kinsoku w:val="0"/>
                      <w:overflowPunct w:val="0"/>
                      <w:autoSpaceDE/>
                      <w:autoSpaceDN/>
                      <w:adjustRightInd/>
                      <w:textAlignment w:val="baseline"/>
                      <w:rPr>
                        <w:spacing w:val="-7"/>
                        <w:sz w:val="13"/>
                        <w:szCs w:val="13"/>
                      </w:rPr>
                    </w:pPr>
                    <w:r>
                      <w:rPr>
                        <w:spacing w:val="-7"/>
                        <w:sz w:val="13"/>
                        <w:szCs w:val="13"/>
                      </w:rPr>
                      <w:t>Execution Copy</w:t>
                    </w:r>
                  </w:p>
                </w:txbxContent>
              </v:textbox>
              <w10:wrap type="square" anchorx="page"/>
            </v:shape>
          </w:pict>
        </mc:Fallback>
      </mc:AlternateContent>
    </w:r>
  </w:p>
</w:hdr>
</file>

<file path=word/header4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3339A9">
    <w:pPr>
      <w:kinsoku w:val="0"/>
      <w:overflowPunct w:val="0"/>
      <w:autoSpaceDE/>
      <w:autoSpaceDN/>
      <w:adjustRightInd/>
      <w:textAlignment w:val="baseline"/>
      <w:rPr>
        <w:sz w:val="16"/>
        <w:szCs w:val="16"/>
      </w:rPr>
    </w:pPr>
    <w:r>
      <w:rPr>
        <w:noProof/>
        <w:lang w:val="en-GB"/>
      </w:rPr>
      <mc:AlternateContent>
        <mc:Choice Requires="wps">
          <w:drawing>
            <wp:anchor distT="0" distB="0" distL="0" distR="0" simplePos="0" relativeHeight="251772416" behindDoc="0" locked="0" layoutInCell="0" allowOverlap="1">
              <wp:simplePos x="0" y="0"/>
              <wp:positionH relativeFrom="page">
                <wp:posOffset>3990975</wp:posOffset>
              </wp:positionH>
              <wp:positionV relativeFrom="paragraph">
                <wp:posOffset>0</wp:posOffset>
              </wp:positionV>
              <wp:extent cx="527685" cy="92710"/>
              <wp:effectExtent l="0" t="0" r="0" b="0"/>
              <wp:wrapSquare wrapText="bothSides"/>
              <wp:docPr id="105" name="Text Box 3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685" cy="9271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5E08" w:rsidRDefault="00C15E08">
                          <w:pPr>
                            <w:keepNext/>
                            <w:keepLines/>
                            <w:kinsoku w:val="0"/>
                            <w:overflowPunct w:val="0"/>
                            <w:autoSpaceDE/>
                            <w:autoSpaceDN/>
                            <w:adjustRightInd/>
                            <w:textAlignment w:val="baseline"/>
                            <w:rPr>
                              <w:spacing w:val="-7"/>
                              <w:sz w:val="13"/>
                              <w:szCs w:val="13"/>
                            </w:rPr>
                          </w:pPr>
                          <w:r>
                            <w:rPr>
                              <w:spacing w:val="-7"/>
                              <w:sz w:val="13"/>
                              <w:szCs w:val="13"/>
                            </w:rPr>
                            <w:t>Execution Copy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29" o:spid="_x0000_s1379" type="#_x0000_t202" style="position:absolute;margin-left:314.25pt;margin-top:0;width:41.55pt;height:7.3pt;z-index:2517724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" o:allowincell="f" stroked="f">
              <v:fill opacity="0"/>
              <v:textbox inset="0,0,0,0">
                <w:txbxContent>
                  <w:p w:rsidR="00C15E08" w:rsidRDefault="00C15E08">
                    <w:pPr>
                      <w:keepNext/>
                      <w:keepLines/>
                      <w:kinsoku w:val="0"/>
                      <w:overflowPunct w:val="0"/>
                      <w:autoSpaceDE/>
                      <w:autoSpaceDN/>
                      <w:adjustRightInd/>
                      <w:textAlignment w:val="baseline"/>
                      <w:rPr>
                        <w:spacing w:val="-7"/>
                        <w:sz w:val="13"/>
                        <w:szCs w:val="13"/>
                      </w:rPr>
                    </w:pPr>
                    <w:r>
                      <w:rPr>
                        <w:spacing w:val="-7"/>
                        <w:sz w:val="13"/>
                        <w:szCs w:val="13"/>
                      </w:rPr>
                      <w:t>Execution Copy</w:t>
                    </w:r>
                  </w:p>
                </w:txbxContent>
              </v:textbox>
              <w10:wrap type="square" anchorx="page"/>
            </v:shape>
          </w:pict>
        </mc:Fallback>
      </mc:AlternateContent>
    </w:r>
  </w:p>
</w:hdr>
</file>

<file path=word/header4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3339A9">
    <w:pPr>
      <w:kinsoku w:val="0"/>
      <w:overflowPunct w:val="0"/>
      <w:autoSpaceDE/>
      <w:autoSpaceDN/>
      <w:adjustRightInd/>
      <w:textAlignment w:val="baseline"/>
      <w:rPr>
        <w:sz w:val="16"/>
        <w:szCs w:val="16"/>
      </w:rPr>
    </w:pPr>
    <w:r>
      <w:rPr>
        <w:noProof/>
        <w:lang w:val="en-GB"/>
      </w:rPr>
      <mc:AlternateContent>
        <mc:Choice Requires="wps">
          <w:drawing>
            <wp:anchor distT="0" distB="0" distL="0" distR="0" simplePos="0" relativeHeight="251773440" behindDoc="0" locked="0" layoutInCell="0" allowOverlap="1">
              <wp:simplePos x="0" y="0"/>
              <wp:positionH relativeFrom="page">
                <wp:posOffset>3990975</wp:posOffset>
              </wp:positionH>
              <wp:positionV relativeFrom="paragraph">
                <wp:posOffset>0</wp:posOffset>
              </wp:positionV>
              <wp:extent cx="527685" cy="92710"/>
              <wp:effectExtent l="0" t="0" r="0" b="0"/>
              <wp:wrapSquare wrapText="bothSides"/>
              <wp:docPr id="102" name="Text Box 3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685" cy="9271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5E08" w:rsidRDefault="00C15E08">
                          <w:pPr>
                            <w:keepNext/>
                            <w:keepLines/>
                            <w:kinsoku w:val="0"/>
                            <w:overflowPunct w:val="0"/>
                            <w:autoSpaceDE/>
                            <w:autoSpaceDN/>
                            <w:adjustRightInd/>
                            <w:textAlignment w:val="baseline"/>
                            <w:rPr>
                              <w:spacing w:val="-7"/>
                              <w:sz w:val="13"/>
                              <w:szCs w:val="13"/>
                            </w:rPr>
                          </w:pPr>
                          <w:r>
                            <w:rPr>
                              <w:spacing w:val="-7"/>
                              <w:sz w:val="13"/>
                              <w:szCs w:val="13"/>
                            </w:rPr>
                            <w:t>Execution Copy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30" o:spid="_x0000_s1382" type="#_x0000_t202" style="position:absolute;margin-left:314.25pt;margin-top:0;width:41.55pt;height:7.3pt;z-index:2517734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" o:allowincell="f" stroked="f">
              <v:fill opacity="0"/>
              <v:textbox inset="0,0,0,0">
                <w:txbxContent>
                  <w:p w:rsidR="00C15E08" w:rsidRDefault="00C15E08">
                    <w:pPr>
                      <w:keepNext/>
                      <w:keepLines/>
                      <w:kinsoku w:val="0"/>
                      <w:overflowPunct w:val="0"/>
                      <w:autoSpaceDE/>
                      <w:autoSpaceDN/>
                      <w:adjustRightInd/>
                      <w:textAlignment w:val="baseline"/>
                      <w:rPr>
                        <w:spacing w:val="-7"/>
                        <w:sz w:val="13"/>
                        <w:szCs w:val="13"/>
                      </w:rPr>
                    </w:pPr>
                    <w:r>
                      <w:rPr>
                        <w:spacing w:val="-7"/>
                        <w:sz w:val="13"/>
                        <w:szCs w:val="13"/>
                      </w:rPr>
                      <w:t>Execution Copy</w:t>
                    </w:r>
                  </w:p>
                </w:txbxContent>
              </v:textbox>
              <w10:wrap type="square" anchorx="page"/>
            </v:shape>
          </w:pict>
        </mc:Fallback>
      </mc:AlternateContent>
    </w:r>
  </w:p>
</w:hdr>
</file>

<file path=word/header4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3339A9">
    <w:pPr>
      <w:kinsoku w:val="0"/>
      <w:overflowPunct w:val="0"/>
      <w:autoSpaceDE/>
      <w:autoSpaceDN/>
      <w:adjustRightInd/>
      <w:textAlignment w:val="baseline"/>
      <w:rPr>
        <w:sz w:val="16"/>
        <w:szCs w:val="16"/>
      </w:rPr>
    </w:pPr>
    <w:r>
      <w:rPr>
        <w:noProof/>
        <w:lang w:val="en-GB"/>
      </w:rPr>
      <mc:AlternateContent>
        <mc:Choice Requires="wps">
          <w:drawing>
            <wp:anchor distT="0" distB="0" distL="0" distR="0" simplePos="0" relativeHeight="251777536" behindDoc="0" locked="0" layoutInCell="0" allowOverlap="1">
              <wp:simplePos x="0" y="0"/>
              <wp:positionH relativeFrom="page">
                <wp:posOffset>3990975</wp:posOffset>
              </wp:positionH>
              <wp:positionV relativeFrom="paragraph">
                <wp:posOffset>0</wp:posOffset>
              </wp:positionV>
              <wp:extent cx="527685" cy="92710"/>
              <wp:effectExtent l="0" t="0" r="0" b="0"/>
              <wp:wrapSquare wrapText="bothSides"/>
              <wp:docPr id="100" name="Text Box 3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685" cy="9271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5E08" w:rsidRDefault="00C15E08">
                          <w:pPr>
                            <w:keepNext/>
                            <w:keepLines/>
                            <w:kinsoku w:val="0"/>
                            <w:overflowPunct w:val="0"/>
                            <w:autoSpaceDE/>
                            <w:autoSpaceDN/>
                            <w:adjustRightInd/>
                            <w:textAlignment w:val="baseline"/>
                            <w:rPr>
                              <w:spacing w:val="-7"/>
                              <w:sz w:val="13"/>
                              <w:szCs w:val="13"/>
                            </w:rPr>
                          </w:pPr>
                          <w:r>
                            <w:rPr>
                              <w:spacing w:val="-7"/>
                              <w:sz w:val="13"/>
                              <w:szCs w:val="13"/>
                            </w:rPr>
                            <w:t>Execution Copy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34" o:spid="_x0000_s1384" type="#_x0000_t202" style="position:absolute;margin-left:314.25pt;margin-top:0;width:41.55pt;height:7.3pt;z-index:2517775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" o:allowincell="f" stroked="f">
              <v:fill opacity="0"/>
              <v:textbox inset="0,0,0,0">
                <w:txbxContent>
                  <w:p w:rsidR="00C15E08" w:rsidRDefault="00C15E08">
                    <w:pPr>
                      <w:keepNext/>
                      <w:keepLines/>
                      <w:kinsoku w:val="0"/>
                      <w:overflowPunct w:val="0"/>
                      <w:autoSpaceDE/>
                      <w:autoSpaceDN/>
                      <w:adjustRightInd/>
                      <w:textAlignment w:val="baseline"/>
                      <w:rPr>
                        <w:spacing w:val="-7"/>
                        <w:sz w:val="13"/>
                        <w:szCs w:val="13"/>
                      </w:rPr>
                    </w:pPr>
                    <w:r>
                      <w:rPr>
                        <w:spacing w:val="-7"/>
                        <w:sz w:val="13"/>
                        <w:szCs w:val="13"/>
                      </w:rPr>
                      <w:t>Execution Copy</w:t>
                    </w:r>
                  </w:p>
                </w:txbxContent>
              </v:textbox>
              <w10:wrap type="square" anchorx="page"/>
            </v:shape>
          </w:pict>
        </mc:Fallback>
      </mc:AlternateContent>
    </w:r>
  </w:p>
</w:hdr>
</file>

<file path=word/header4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3339A9">
    <w:pPr>
      <w:kinsoku w:val="0"/>
      <w:overflowPunct w:val="0"/>
      <w:autoSpaceDE/>
      <w:autoSpaceDN/>
      <w:adjustRightInd/>
      <w:textAlignment w:val="baseline"/>
      <w:rPr>
        <w:sz w:val="16"/>
        <w:szCs w:val="16"/>
      </w:rPr>
    </w:pPr>
    <w:r>
      <w:rPr>
        <w:noProof/>
        <w:lang w:val="en-GB"/>
      </w:rPr>
      <mc:AlternateContent>
        <mc:Choice Requires="wps">
          <w:drawing>
            <wp:anchor distT="0" distB="0" distL="0" distR="0" simplePos="0" relativeHeight="251778560" behindDoc="0" locked="0" layoutInCell="0" allowOverlap="1">
              <wp:simplePos x="0" y="0"/>
              <wp:positionH relativeFrom="page">
                <wp:posOffset>3990975</wp:posOffset>
              </wp:positionH>
              <wp:positionV relativeFrom="paragraph">
                <wp:posOffset>0</wp:posOffset>
              </wp:positionV>
              <wp:extent cx="527685" cy="92710"/>
              <wp:effectExtent l="0" t="0" r="0" b="0"/>
              <wp:wrapSquare wrapText="bothSides"/>
              <wp:docPr id="99" name="Text Box 3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685" cy="9271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5E08" w:rsidRDefault="00C15E08">
                          <w:pPr>
                            <w:keepNext/>
                            <w:keepLines/>
                            <w:kinsoku w:val="0"/>
                            <w:overflowPunct w:val="0"/>
                            <w:autoSpaceDE/>
                            <w:autoSpaceDN/>
                            <w:adjustRightInd/>
                            <w:textAlignment w:val="baseline"/>
                            <w:rPr>
                              <w:spacing w:val="-7"/>
                              <w:sz w:val="13"/>
                              <w:szCs w:val="13"/>
                            </w:rPr>
                          </w:pPr>
                          <w:r>
                            <w:rPr>
                              <w:spacing w:val="-7"/>
                              <w:sz w:val="13"/>
                              <w:szCs w:val="13"/>
                            </w:rPr>
                            <w:t>Execution Copy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35" o:spid="_x0000_s1385" type="#_x0000_t202" style="position:absolute;margin-left:314.25pt;margin-top:0;width:41.55pt;height:7.3pt;z-index:2517785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" o:allowincell="f" stroked="f">
              <v:fill opacity="0"/>
              <v:textbox inset="0,0,0,0">
                <w:txbxContent>
                  <w:p w:rsidR="00C15E08" w:rsidRDefault="00C15E08">
                    <w:pPr>
                      <w:keepNext/>
                      <w:keepLines/>
                      <w:kinsoku w:val="0"/>
                      <w:overflowPunct w:val="0"/>
                      <w:autoSpaceDE/>
                      <w:autoSpaceDN/>
                      <w:adjustRightInd/>
                      <w:textAlignment w:val="baseline"/>
                      <w:rPr>
                        <w:spacing w:val="-7"/>
                        <w:sz w:val="13"/>
                        <w:szCs w:val="13"/>
                      </w:rPr>
                    </w:pPr>
                    <w:r>
                      <w:rPr>
                        <w:spacing w:val="-7"/>
                        <w:sz w:val="13"/>
                        <w:szCs w:val="13"/>
                      </w:rPr>
                      <w:t>Execution Copy</w:t>
                    </w:r>
                  </w:p>
                </w:txbxContent>
              </v:textbox>
              <w10:wrap type="square" anchorx="page"/>
            </v:shape>
          </w:pict>
        </mc:Fallback>
      </mc:AlternateContent>
    </w:r>
  </w:p>
</w:hdr>
</file>

<file path=word/header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keepNext/>
      <w:keepLines/>
      <w:tabs>
        <w:tab w:val="left" w:pos="5236"/>
      </w:tabs>
      <w:kinsoku w:val="0"/>
      <w:overflowPunct w:val="0"/>
      <w:autoSpaceDE/>
      <w:autoSpaceDN/>
      <w:adjustRightInd/>
      <w:textAlignment w:val="baseline"/>
      <w:rPr>
        <w:spacing w:val="3"/>
        <w:sz w:val="12"/>
        <w:szCs w:val="12"/>
      </w:rPr>
    </w:pPr>
    <w:r>
      <w:rPr>
        <w:sz w:val="24"/>
        <w:szCs w:val="24"/>
      </w:rPr>
      <w:tab/>
    </w:r>
    <w:r>
      <w:rPr>
        <w:spacing w:val="3"/>
        <w:sz w:val="12"/>
        <w:szCs w:val="12"/>
      </w:rPr>
      <w:t>Execution Copy</w:t>
    </w:r>
  </w:p>
</w:hdr>
</file>

<file path=word/header4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3339A9">
    <w:pPr>
      <w:kinsoku w:val="0"/>
      <w:overflowPunct w:val="0"/>
      <w:autoSpaceDE/>
      <w:autoSpaceDN/>
      <w:adjustRightInd/>
      <w:textAlignment w:val="baseline"/>
      <w:rPr>
        <w:sz w:val="16"/>
        <w:szCs w:val="16"/>
      </w:rPr>
    </w:pPr>
    <w:r>
      <w:rPr>
        <w:noProof/>
        <w:lang w:val="en-GB"/>
      </w:rPr>
      <mc:AlternateContent>
        <mc:Choice Requires="wps">
          <w:drawing>
            <wp:anchor distT="0" distB="0" distL="0" distR="0" simplePos="0" relativeHeight="251781632" behindDoc="0" locked="0" layoutInCell="0" allowOverlap="1">
              <wp:simplePos x="0" y="0"/>
              <wp:positionH relativeFrom="page">
                <wp:posOffset>3990975</wp:posOffset>
              </wp:positionH>
              <wp:positionV relativeFrom="paragraph">
                <wp:posOffset>0</wp:posOffset>
              </wp:positionV>
              <wp:extent cx="527685" cy="92710"/>
              <wp:effectExtent l="0" t="0" r="0" b="0"/>
              <wp:wrapSquare wrapText="bothSides"/>
              <wp:docPr id="96" name="Text Box 3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685" cy="9271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5E08" w:rsidRDefault="00C15E08">
                          <w:pPr>
                            <w:keepNext/>
                            <w:keepLines/>
                            <w:kinsoku w:val="0"/>
                            <w:overflowPunct w:val="0"/>
                            <w:autoSpaceDE/>
                            <w:autoSpaceDN/>
                            <w:adjustRightInd/>
                            <w:textAlignment w:val="baseline"/>
                            <w:rPr>
                              <w:spacing w:val="-7"/>
                              <w:sz w:val="13"/>
                              <w:szCs w:val="13"/>
                            </w:rPr>
                          </w:pPr>
                          <w:r>
                            <w:rPr>
                              <w:spacing w:val="-7"/>
                              <w:sz w:val="13"/>
                              <w:szCs w:val="13"/>
                            </w:rPr>
                            <w:t>Execution Copy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388" type="#_x0000_t202" style="position:absolute;margin-left:314.25pt;margin-top:0;width:41.55pt;height:7.3pt;z-index:2517816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" o:allowincell="f" stroked="f">
              <v:fill opacity="0"/>
              <v:textbox inset="0,0,0,0">
                <w:txbxContent>
                  <w:p w:rsidR="00C15E08" w:rsidRDefault="00C15E08">
                    <w:pPr>
                      <w:keepNext/>
                      <w:keepLines/>
                      <w:kinsoku w:val="0"/>
                      <w:overflowPunct w:val="0"/>
                      <w:autoSpaceDE/>
                      <w:autoSpaceDN/>
                      <w:adjustRightInd/>
                      <w:textAlignment w:val="baseline"/>
                      <w:rPr>
                        <w:spacing w:val="-7"/>
                        <w:sz w:val="13"/>
                        <w:szCs w:val="13"/>
                      </w:rPr>
                    </w:pPr>
                    <w:r>
                      <w:rPr>
                        <w:spacing w:val="-7"/>
                        <w:sz w:val="13"/>
                        <w:szCs w:val="13"/>
                      </w:rPr>
                      <w:t>Execution Copy</w:t>
                    </w:r>
                  </w:p>
                </w:txbxContent>
              </v:textbox>
              <w10:wrap type="square" anchorx="page"/>
            </v:shape>
          </w:pict>
        </mc:Fallback>
      </mc:AlternateContent>
    </w:r>
  </w:p>
</w:hdr>
</file>

<file path=word/header4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3339A9">
    <w:pPr>
      <w:kinsoku w:val="0"/>
      <w:overflowPunct w:val="0"/>
      <w:autoSpaceDE/>
      <w:autoSpaceDN/>
      <w:adjustRightInd/>
      <w:textAlignment w:val="baseline"/>
      <w:rPr>
        <w:sz w:val="16"/>
        <w:szCs w:val="16"/>
      </w:rPr>
    </w:pPr>
    <w:r>
      <w:rPr>
        <w:noProof/>
        <w:lang w:val="en-GB"/>
      </w:rPr>
      <mc:AlternateContent>
        <mc:Choice Requires="wps">
          <w:drawing>
            <wp:anchor distT="0" distB="0" distL="0" distR="0" simplePos="0" relativeHeight="251782656" behindDoc="0" locked="0" layoutInCell="0" allowOverlap="1">
              <wp:simplePos x="0" y="0"/>
              <wp:positionH relativeFrom="page">
                <wp:posOffset>3990975</wp:posOffset>
              </wp:positionH>
              <wp:positionV relativeFrom="paragraph">
                <wp:posOffset>0</wp:posOffset>
              </wp:positionV>
              <wp:extent cx="527685" cy="92710"/>
              <wp:effectExtent l="0" t="0" r="0" b="0"/>
              <wp:wrapSquare wrapText="bothSides"/>
              <wp:docPr id="95" name="Text Box 3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685" cy="9271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5E08" w:rsidRDefault="00C15E08">
                          <w:pPr>
                            <w:keepNext/>
                            <w:keepLines/>
                            <w:kinsoku w:val="0"/>
                            <w:overflowPunct w:val="0"/>
                            <w:autoSpaceDE/>
                            <w:autoSpaceDN/>
                            <w:adjustRightInd/>
                            <w:textAlignment w:val="baseline"/>
                            <w:rPr>
                              <w:spacing w:val="-7"/>
                              <w:sz w:val="13"/>
                              <w:szCs w:val="13"/>
                            </w:rPr>
                          </w:pPr>
                          <w:r>
                            <w:rPr>
                              <w:spacing w:val="-7"/>
                              <w:sz w:val="13"/>
                              <w:szCs w:val="13"/>
                            </w:rPr>
                            <w:t>Execution Copy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389" type="#_x0000_t202" style="position:absolute;margin-left:314.25pt;margin-top:0;width:41.55pt;height:7.3pt;z-index:2517826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" o:allowincell="f" stroked="f">
              <v:fill opacity="0"/>
              <v:textbox inset="0,0,0,0">
                <w:txbxContent>
                  <w:p w:rsidR="00C15E08" w:rsidRDefault="00C15E08">
                    <w:pPr>
                      <w:keepNext/>
                      <w:keepLines/>
                      <w:kinsoku w:val="0"/>
                      <w:overflowPunct w:val="0"/>
                      <w:autoSpaceDE/>
                      <w:autoSpaceDN/>
                      <w:adjustRightInd/>
                      <w:textAlignment w:val="baseline"/>
                      <w:rPr>
                        <w:spacing w:val="-7"/>
                        <w:sz w:val="13"/>
                        <w:szCs w:val="13"/>
                      </w:rPr>
                    </w:pPr>
                    <w:r>
                      <w:rPr>
                        <w:spacing w:val="-7"/>
                        <w:sz w:val="13"/>
                        <w:szCs w:val="13"/>
                      </w:rPr>
                      <w:t>Execution Copy</w:t>
                    </w:r>
                  </w:p>
                </w:txbxContent>
              </v:textbox>
              <w10:wrap type="square" anchorx="page"/>
            </v:shape>
          </w:pict>
        </mc:Fallback>
      </mc:AlternateContent>
    </w:r>
  </w:p>
</w:hdr>
</file>

<file path=word/header4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3339A9">
    <w:pPr>
      <w:kinsoku w:val="0"/>
      <w:overflowPunct w:val="0"/>
      <w:autoSpaceDE/>
      <w:autoSpaceDN/>
      <w:adjustRightInd/>
      <w:textAlignment w:val="baseline"/>
      <w:rPr>
        <w:sz w:val="16"/>
        <w:szCs w:val="16"/>
      </w:rPr>
    </w:pPr>
    <w:r>
      <w:rPr>
        <w:noProof/>
        <w:lang w:val="en-GB"/>
      </w:rPr>
      <mc:AlternateContent>
        <mc:Choice Requires="wps">
          <w:drawing>
            <wp:anchor distT="0" distB="0" distL="0" distR="0" simplePos="0" relativeHeight="251785728" behindDoc="0" locked="0" layoutInCell="0" allowOverlap="1">
              <wp:simplePos x="0" y="0"/>
              <wp:positionH relativeFrom="page">
                <wp:posOffset>3990975</wp:posOffset>
              </wp:positionH>
              <wp:positionV relativeFrom="paragraph">
                <wp:posOffset>0</wp:posOffset>
              </wp:positionV>
              <wp:extent cx="527685" cy="92710"/>
              <wp:effectExtent l="0" t="0" r="0" b="0"/>
              <wp:wrapSquare wrapText="bothSides"/>
              <wp:docPr id="92" name="Text Box 3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685" cy="9271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5E08" w:rsidRDefault="00C15E08">
                          <w:pPr>
                            <w:keepNext/>
                            <w:keepLines/>
                            <w:kinsoku w:val="0"/>
                            <w:overflowPunct w:val="0"/>
                            <w:autoSpaceDE/>
                            <w:autoSpaceDN/>
                            <w:adjustRightInd/>
                            <w:textAlignment w:val="baseline"/>
                            <w:rPr>
                              <w:spacing w:val="-7"/>
                              <w:sz w:val="13"/>
                              <w:szCs w:val="13"/>
                            </w:rPr>
                          </w:pPr>
                          <w:r>
                            <w:rPr>
                              <w:spacing w:val="-7"/>
                              <w:sz w:val="13"/>
                              <w:szCs w:val="13"/>
                            </w:rPr>
                            <w:t>Execution Copy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42" o:spid="_x0000_s1392" type="#_x0000_t202" style="position:absolute;margin-left:314.25pt;margin-top:0;width:41.55pt;height:7.3pt;z-index:2517857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" o:allowincell="f" stroked="f">
              <v:fill opacity="0"/>
              <v:textbox inset="0,0,0,0">
                <w:txbxContent>
                  <w:p w:rsidR="00C15E08" w:rsidRDefault="00C15E08">
                    <w:pPr>
                      <w:keepNext/>
                      <w:keepLines/>
                      <w:kinsoku w:val="0"/>
                      <w:overflowPunct w:val="0"/>
                      <w:autoSpaceDE/>
                      <w:autoSpaceDN/>
                      <w:adjustRightInd/>
                      <w:textAlignment w:val="baseline"/>
                      <w:rPr>
                        <w:spacing w:val="-7"/>
                        <w:sz w:val="13"/>
                        <w:szCs w:val="13"/>
                      </w:rPr>
                    </w:pPr>
                    <w:r>
                      <w:rPr>
                        <w:spacing w:val="-7"/>
                        <w:sz w:val="13"/>
                        <w:szCs w:val="13"/>
                      </w:rPr>
                      <w:t>Execution Copy</w:t>
                    </w:r>
                  </w:p>
                </w:txbxContent>
              </v:textbox>
              <w10:wrap type="square" anchorx="page"/>
            </v:shape>
          </w:pict>
        </mc:Fallback>
      </mc:AlternateContent>
    </w:r>
  </w:p>
</w:hdr>
</file>

<file path=word/header4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3339A9">
    <w:pPr>
      <w:kinsoku w:val="0"/>
      <w:overflowPunct w:val="0"/>
      <w:autoSpaceDE/>
      <w:autoSpaceDN/>
      <w:adjustRightInd/>
      <w:textAlignment w:val="baseline"/>
      <w:rPr>
        <w:sz w:val="16"/>
        <w:szCs w:val="16"/>
      </w:rPr>
    </w:pPr>
    <w:r>
      <w:rPr>
        <w:noProof/>
        <w:lang w:val="en-GB"/>
      </w:rPr>
      <mc:AlternateContent>
        <mc:Choice Requires="wps">
          <w:drawing>
            <wp:anchor distT="0" distB="0" distL="0" distR="0" simplePos="0" relativeHeight="251786752" behindDoc="0" locked="0" layoutInCell="0" allowOverlap="1">
              <wp:simplePos x="0" y="0"/>
              <wp:positionH relativeFrom="page">
                <wp:posOffset>3990975</wp:posOffset>
              </wp:positionH>
              <wp:positionV relativeFrom="paragraph">
                <wp:posOffset>0</wp:posOffset>
              </wp:positionV>
              <wp:extent cx="527685" cy="92710"/>
              <wp:effectExtent l="0" t="0" r="0" b="0"/>
              <wp:wrapSquare wrapText="bothSides"/>
              <wp:docPr id="91" name="Text Box 3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685" cy="9271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5E08" w:rsidRDefault="00C15E08">
                          <w:pPr>
                            <w:keepNext/>
                            <w:keepLines/>
                            <w:kinsoku w:val="0"/>
                            <w:overflowPunct w:val="0"/>
                            <w:autoSpaceDE/>
                            <w:autoSpaceDN/>
                            <w:adjustRightInd/>
                            <w:textAlignment w:val="baseline"/>
                            <w:rPr>
                              <w:spacing w:val="-7"/>
                              <w:sz w:val="13"/>
                              <w:szCs w:val="13"/>
                            </w:rPr>
                          </w:pPr>
                          <w:r>
                            <w:rPr>
                              <w:spacing w:val="-7"/>
                              <w:sz w:val="13"/>
                              <w:szCs w:val="13"/>
                            </w:rPr>
                            <w:t>Execution Copy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43" o:spid="_x0000_s1393" type="#_x0000_t202" style="position:absolute;margin-left:314.25pt;margin-top:0;width:41.55pt;height:7.3pt;z-index:2517867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" o:allowincell="f" stroked="f">
              <v:fill opacity="0"/>
              <v:textbox inset="0,0,0,0">
                <w:txbxContent>
                  <w:p w:rsidR="00C15E08" w:rsidRDefault="00C15E08">
                    <w:pPr>
                      <w:keepNext/>
                      <w:keepLines/>
                      <w:kinsoku w:val="0"/>
                      <w:overflowPunct w:val="0"/>
                      <w:autoSpaceDE/>
                      <w:autoSpaceDN/>
                      <w:adjustRightInd/>
                      <w:textAlignment w:val="baseline"/>
                      <w:rPr>
                        <w:spacing w:val="-7"/>
                        <w:sz w:val="13"/>
                        <w:szCs w:val="13"/>
                      </w:rPr>
                    </w:pPr>
                    <w:r>
                      <w:rPr>
                        <w:spacing w:val="-7"/>
                        <w:sz w:val="13"/>
                        <w:szCs w:val="13"/>
                      </w:rPr>
                      <w:t>Execution Copy</w:t>
                    </w:r>
                  </w:p>
                </w:txbxContent>
              </v:textbox>
              <w10:wrap type="square" anchorx="page"/>
            </v:shape>
          </w:pict>
        </mc:Fallback>
      </mc:AlternateContent>
    </w:r>
  </w:p>
</w:hdr>
</file>

<file path=word/header4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3339A9">
    <w:pPr>
      <w:kinsoku w:val="0"/>
      <w:overflowPunct w:val="0"/>
      <w:autoSpaceDE/>
      <w:autoSpaceDN/>
      <w:adjustRightInd/>
      <w:textAlignment w:val="baseline"/>
      <w:rPr>
        <w:sz w:val="16"/>
        <w:szCs w:val="16"/>
      </w:rPr>
    </w:pPr>
    <w:r>
      <w:rPr>
        <w:noProof/>
        <w:lang w:val="en-GB"/>
      </w:rPr>
      <mc:AlternateContent>
        <mc:Choice Requires="wps">
          <w:drawing>
            <wp:anchor distT="0" distB="0" distL="0" distR="0" simplePos="0" relativeHeight="251789824" behindDoc="0" locked="0" layoutInCell="0" allowOverlap="1">
              <wp:simplePos x="0" y="0"/>
              <wp:positionH relativeFrom="page">
                <wp:posOffset>3990975</wp:posOffset>
              </wp:positionH>
              <wp:positionV relativeFrom="paragraph">
                <wp:posOffset>0</wp:posOffset>
              </wp:positionV>
              <wp:extent cx="527685" cy="92710"/>
              <wp:effectExtent l="0" t="0" r="0" b="0"/>
              <wp:wrapSquare wrapText="bothSides"/>
              <wp:docPr id="88" name="Text Box 3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685" cy="9271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5E08" w:rsidRDefault="00C15E08">
                          <w:pPr>
                            <w:keepNext/>
                            <w:keepLines/>
                            <w:kinsoku w:val="0"/>
                            <w:overflowPunct w:val="0"/>
                            <w:autoSpaceDE/>
                            <w:autoSpaceDN/>
                            <w:adjustRightInd/>
                            <w:textAlignment w:val="baseline"/>
                            <w:rPr>
                              <w:spacing w:val="-7"/>
                              <w:sz w:val="13"/>
                              <w:szCs w:val="13"/>
                            </w:rPr>
                          </w:pPr>
                          <w:r>
                            <w:rPr>
                              <w:spacing w:val="-7"/>
                              <w:sz w:val="13"/>
                              <w:szCs w:val="13"/>
                            </w:rPr>
                            <w:t>Execution Copy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46" o:spid="_x0000_s1396" type="#_x0000_t202" style="position:absolute;margin-left:314.25pt;margin-top:0;width:41.55pt;height:7.3pt;z-index:2517898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" o:allowincell="f" stroked="f">
              <v:fill opacity="0"/>
              <v:textbox inset="0,0,0,0">
                <w:txbxContent>
                  <w:p w:rsidR="00C15E08" w:rsidRDefault="00C15E08">
                    <w:pPr>
                      <w:keepNext/>
                      <w:keepLines/>
                      <w:kinsoku w:val="0"/>
                      <w:overflowPunct w:val="0"/>
                      <w:autoSpaceDE/>
                      <w:autoSpaceDN/>
                      <w:adjustRightInd/>
                      <w:textAlignment w:val="baseline"/>
                      <w:rPr>
                        <w:spacing w:val="-7"/>
                        <w:sz w:val="13"/>
                        <w:szCs w:val="13"/>
                      </w:rPr>
                    </w:pPr>
                    <w:r>
                      <w:rPr>
                        <w:spacing w:val="-7"/>
                        <w:sz w:val="13"/>
                        <w:szCs w:val="13"/>
                      </w:rPr>
                      <w:t>Execution Copy</w:t>
                    </w:r>
                  </w:p>
                </w:txbxContent>
              </v:textbox>
              <w10:wrap type="square" anchorx="page"/>
            </v:shape>
          </w:pict>
        </mc:Fallback>
      </mc:AlternateContent>
    </w:r>
  </w:p>
</w:hdr>
</file>

<file path=word/header4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3339A9">
    <w:pPr>
      <w:kinsoku w:val="0"/>
      <w:overflowPunct w:val="0"/>
      <w:autoSpaceDE/>
      <w:autoSpaceDN/>
      <w:adjustRightInd/>
      <w:textAlignment w:val="baseline"/>
      <w:rPr>
        <w:sz w:val="16"/>
        <w:szCs w:val="16"/>
      </w:rPr>
    </w:pPr>
    <w:r>
      <w:rPr>
        <w:noProof/>
        <w:lang w:val="en-GB"/>
      </w:rPr>
      <mc:AlternateContent>
        <mc:Choice Requires="wps">
          <w:drawing>
            <wp:anchor distT="0" distB="0" distL="0" distR="0" simplePos="0" relativeHeight="251790848" behindDoc="0" locked="0" layoutInCell="0" allowOverlap="1">
              <wp:simplePos x="0" y="0"/>
              <wp:positionH relativeFrom="page">
                <wp:posOffset>3990975</wp:posOffset>
              </wp:positionH>
              <wp:positionV relativeFrom="paragraph">
                <wp:posOffset>0</wp:posOffset>
              </wp:positionV>
              <wp:extent cx="527685" cy="92710"/>
              <wp:effectExtent l="0" t="0" r="0" b="0"/>
              <wp:wrapSquare wrapText="bothSides"/>
              <wp:docPr id="87" name="Text Box 3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685" cy="9271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5E08" w:rsidRDefault="00C15E08">
                          <w:pPr>
                            <w:keepNext/>
                            <w:keepLines/>
                            <w:kinsoku w:val="0"/>
                            <w:overflowPunct w:val="0"/>
                            <w:autoSpaceDE/>
                            <w:autoSpaceDN/>
                            <w:adjustRightInd/>
                            <w:textAlignment w:val="baseline"/>
                            <w:rPr>
                              <w:spacing w:val="-7"/>
                              <w:sz w:val="13"/>
                              <w:szCs w:val="13"/>
                            </w:rPr>
                          </w:pPr>
                          <w:r>
                            <w:rPr>
                              <w:spacing w:val="-7"/>
                              <w:sz w:val="13"/>
                              <w:szCs w:val="13"/>
                            </w:rPr>
                            <w:t>Execution Copy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47" o:spid="_x0000_s1397" type="#_x0000_t202" style="position:absolute;margin-left:314.25pt;margin-top:0;width:41.55pt;height:7.3pt;z-index:2517908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" o:allowincell="f" stroked="f">
              <v:fill opacity="0"/>
              <v:textbox inset="0,0,0,0">
                <w:txbxContent>
                  <w:p w:rsidR="00C15E08" w:rsidRDefault="00C15E08">
                    <w:pPr>
                      <w:keepNext/>
                      <w:keepLines/>
                      <w:kinsoku w:val="0"/>
                      <w:overflowPunct w:val="0"/>
                      <w:autoSpaceDE/>
                      <w:autoSpaceDN/>
                      <w:adjustRightInd/>
                      <w:textAlignment w:val="baseline"/>
                      <w:rPr>
                        <w:spacing w:val="-7"/>
                        <w:sz w:val="13"/>
                        <w:szCs w:val="13"/>
                      </w:rPr>
                    </w:pPr>
                    <w:r>
                      <w:rPr>
                        <w:spacing w:val="-7"/>
                        <w:sz w:val="13"/>
                        <w:szCs w:val="13"/>
                      </w:rPr>
                      <w:t>Execution Copy</w:t>
                    </w:r>
                  </w:p>
                </w:txbxContent>
              </v:textbox>
              <w10:wrap type="square" anchorx="page"/>
            </v:shape>
          </w:pict>
        </mc:Fallback>
      </mc:AlternateContent>
    </w:r>
  </w:p>
</w:hdr>
</file>

<file path=word/header4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3339A9">
    <w:pPr>
      <w:kinsoku w:val="0"/>
      <w:overflowPunct w:val="0"/>
      <w:autoSpaceDE/>
      <w:autoSpaceDN/>
      <w:adjustRightInd/>
      <w:textAlignment w:val="baseline"/>
      <w:rPr>
        <w:sz w:val="16"/>
        <w:szCs w:val="16"/>
      </w:rPr>
    </w:pPr>
    <w:r>
      <w:rPr>
        <w:noProof/>
        <w:lang w:val="en-GB"/>
      </w:rPr>
      <mc:AlternateContent>
        <mc:Choice Requires="wps">
          <w:drawing>
            <wp:anchor distT="0" distB="0" distL="0" distR="0" simplePos="0" relativeHeight="251791872" behindDoc="0" locked="0" layoutInCell="0" allowOverlap="1">
              <wp:simplePos x="0" y="0"/>
              <wp:positionH relativeFrom="page">
                <wp:posOffset>3990975</wp:posOffset>
              </wp:positionH>
              <wp:positionV relativeFrom="paragraph">
                <wp:posOffset>0</wp:posOffset>
              </wp:positionV>
              <wp:extent cx="527685" cy="92710"/>
              <wp:effectExtent l="0" t="0" r="0" b="0"/>
              <wp:wrapSquare wrapText="bothSides"/>
              <wp:docPr id="84" name="Text Box 3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685" cy="9271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5E08" w:rsidRDefault="00C15E08">
                          <w:pPr>
                            <w:keepNext/>
                            <w:keepLines/>
                            <w:kinsoku w:val="0"/>
                            <w:overflowPunct w:val="0"/>
                            <w:autoSpaceDE/>
                            <w:autoSpaceDN/>
                            <w:adjustRightInd/>
                            <w:textAlignment w:val="baseline"/>
                            <w:rPr>
                              <w:spacing w:val="-7"/>
                              <w:sz w:val="13"/>
                              <w:szCs w:val="13"/>
                            </w:rPr>
                          </w:pPr>
                          <w:r>
                            <w:rPr>
                              <w:spacing w:val="-7"/>
                              <w:sz w:val="13"/>
                              <w:szCs w:val="13"/>
                            </w:rPr>
                            <w:t>Execution Copy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48" o:spid="_x0000_s1400" type="#_x0000_t202" style="position:absolute;margin-left:314.25pt;margin-top:0;width:41.55pt;height:7.3pt;z-index:2517918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" o:allowincell="f" stroked="f">
              <v:fill opacity="0"/>
              <v:textbox inset="0,0,0,0">
                <w:txbxContent>
                  <w:p w:rsidR="00C15E08" w:rsidRDefault="00C15E08">
                    <w:pPr>
                      <w:keepNext/>
                      <w:keepLines/>
                      <w:kinsoku w:val="0"/>
                      <w:overflowPunct w:val="0"/>
                      <w:autoSpaceDE/>
                      <w:autoSpaceDN/>
                      <w:adjustRightInd/>
                      <w:textAlignment w:val="baseline"/>
                      <w:rPr>
                        <w:spacing w:val="-7"/>
                        <w:sz w:val="13"/>
                        <w:szCs w:val="13"/>
                      </w:rPr>
                    </w:pPr>
                    <w:r>
                      <w:rPr>
                        <w:spacing w:val="-7"/>
                        <w:sz w:val="13"/>
                        <w:szCs w:val="13"/>
                      </w:rPr>
                      <w:t>Execution Copy</w:t>
                    </w:r>
                  </w:p>
                </w:txbxContent>
              </v:textbox>
              <w10:wrap type="square" anchorx="page"/>
            </v:shape>
          </w:pict>
        </mc:Fallback>
      </mc:AlternateContent>
    </w:r>
  </w:p>
</w:hdr>
</file>

<file path=word/header4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3339A9">
    <w:pPr>
      <w:kinsoku w:val="0"/>
      <w:overflowPunct w:val="0"/>
      <w:autoSpaceDE/>
      <w:autoSpaceDN/>
      <w:adjustRightInd/>
      <w:textAlignment w:val="baseline"/>
      <w:rPr>
        <w:sz w:val="16"/>
        <w:szCs w:val="16"/>
      </w:rPr>
    </w:pPr>
    <w:r>
      <w:rPr>
        <w:noProof/>
        <w:lang w:val="en-GB"/>
      </w:rPr>
      <mc:AlternateContent>
        <mc:Choice Requires="wps">
          <w:drawing>
            <wp:anchor distT="0" distB="0" distL="0" distR="0" simplePos="0" relativeHeight="251795968" behindDoc="0" locked="0" layoutInCell="0" allowOverlap="1">
              <wp:simplePos x="0" y="0"/>
              <wp:positionH relativeFrom="page">
                <wp:posOffset>3990975</wp:posOffset>
              </wp:positionH>
              <wp:positionV relativeFrom="paragraph">
                <wp:posOffset>0</wp:posOffset>
              </wp:positionV>
              <wp:extent cx="527685" cy="92710"/>
              <wp:effectExtent l="0" t="0" r="0" b="0"/>
              <wp:wrapSquare wrapText="bothSides"/>
              <wp:docPr id="82" name="Text Box 3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685" cy="9271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5E08" w:rsidRDefault="00C15E08">
                          <w:pPr>
                            <w:keepNext/>
                            <w:keepLines/>
                            <w:kinsoku w:val="0"/>
                            <w:overflowPunct w:val="0"/>
                            <w:autoSpaceDE/>
                            <w:autoSpaceDN/>
                            <w:adjustRightInd/>
                            <w:textAlignment w:val="baseline"/>
                            <w:rPr>
                              <w:spacing w:val="-7"/>
                              <w:sz w:val="13"/>
                              <w:szCs w:val="13"/>
                            </w:rPr>
                          </w:pPr>
                          <w:r>
                            <w:rPr>
                              <w:spacing w:val="-7"/>
                              <w:sz w:val="13"/>
                              <w:szCs w:val="13"/>
                            </w:rPr>
                            <w:t>Execution Copy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52" o:spid="_x0000_s1402" type="#_x0000_t202" style="position:absolute;margin-left:314.25pt;margin-top:0;width:41.55pt;height:7.3pt;z-index:2517959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" o:allowincell="f" stroked="f">
              <v:fill opacity="0"/>
              <v:textbox inset="0,0,0,0">
                <w:txbxContent>
                  <w:p w:rsidR="00C15E08" w:rsidRDefault="00C15E08">
                    <w:pPr>
                      <w:keepNext/>
                      <w:keepLines/>
                      <w:kinsoku w:val="0"/>
                      <w:overflowPunct w:val="0"/>
                      <w:autoSpaceDE/>
                      <w:autoSpaceDN/>
                      <w:adjustRightInd/>
                      <w:textAlignment w:val="baseline"/>
                      <w:rPr>
                        <w:spacing w:val="-7"/>
                        <w:sz w:val="13"/>
                        <w:szCs w:val="13"/>
                      </w:rPr>
                    </w:pPr>
                    <w:r>
                      <w:rPr>
                        <w:spacing w:val="-7"/>
                        <w:sz w:val="13"/>
                        <w:szCs w:val="13"/>
                      </w:rPr>
                      <w:t>Execution Copy</w:t>
                    </w:r>
                  </w:p>
                </w:txbxContent>
              </v:textbox>
              <w10:wrap type="square" anchorx="page"/>
            </v:shape>
          </w:pict>
        </mc:Fallback>
      </mc:AlternateContent>
    </w:r>
  </w:p>
</w:hdr>
</file>

<file path=word/header4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3339A9">
    <w:pPr>
      <w:kinsoku w:val="0"/>
      <w:overflowPunct w:val="0"/>
      <w:autoSpaceDE/>
      <w:autoSpaceDN/>
      <w:adjustRightInd/>
      <w:textAlignment w:val="baseline"/>
      <w:rPr>
        <w:sz w:val="16"/>
        <w:szCs w:val="16"/>
      </w:rPr>
    </w:pPr>
    <w:r>
      <w:rPr>
        <w:noProof/>
        <w:lang w:val="en-GB"/>
      </w:rPr>
      <mc:AlternateContent>
        <mc:Choice Requires="wps">
          <w:drawing>
            <wp:anchor distT="0" distB="0" distL="0" distR="0" simplePos="0" relativeHeight="251796992" behindDoc="0" locked="0" layoutInCell="0" allowOverlap="1">
              <wp:simplePos x="0" y="0"/>
              <wp:positionH relativeFrom="page">
                <wp:posOffset>3990975</wp:posOffset>
              </wp:positionH>
              <wp:positionV relativeFrom="paragraph">
                <wp:posOffset>0</wp:posOffset>
              </wp:positionV>
              <wp:extent cx="527685" cy="92710"/>
              <wp:effectExtent l="0" t="0" r="0" b="0"/>
              <wp:wrapSquare wrapText="bothSides"/>
              <wp:docPr id="81" name="Text Box 3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685" cy="9271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5E08" w:rsidRDefault="00C15E08">
                          <w:pPr>
                            <w:keepNext/>
                            <w:keepLines/>
                            <w:kinsoku w:val="0"/>
                            <w:overflowPunct w:val="0"/>
                            <w:autoSpaceDE/>
                            <w:autoSpaceDN/>
                            <w:adjustRightInd/>
                            <w:textAlignment w:val="baseline"/>
                            <w:rPr>
                              <w:spacing w:val="-7"/>
                              <w:sz w:val="13"/>
                              <w:szCs w:val="13"/>
                            </w:rPr>
                          </w:pPr>
                          <w:r>
                            <w:rPr>
                              <w:spacing w:val="-7"/>
                              <w:sz w:val="13"/>
                              <w:szCs w:val="13"/>
                            </w:rPr>
                            <w:t>Execution Copy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53" o:spid="_x0000_s1403" type="#_x0000_t202" style="position:absolute;margin-left:314.25pt;margin-top:0;width:41.55pt;height:7.3pt;z-index:2517969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" o:allowincell="f" stroked="f">
              <v:fill opacity="0"/>
              <v:textbox inset="0,0,0,0">
                <w:txbxContent>
                  <w:p w:rsidR="00C15E08" w:rsidRDefault="00C15E08">
                    <w:pPr>
                      <w:keepNext/>
                      <w:keepLines/>
                      <w:kinsoku w:val="0"/>
                      <w:overflowPunct w:val="0"/>
                      <w:autoSpaceDE/>
                      <w:autoSpaceDN/>
                      <w:adjustRightInd/>
                      <w:textAlignment w:val="baseline"/>
                      <w:rPr>
                        <w:spacing w:val="-7"/>
                        <w:sz w:val="13"/>
                        <w:szCs w:val="13"/>
                      </w:rPr>
                    </w:pPr>
                    <w:r>
                      <w:rPr>
                        <w:spacing w:val="-7"/>
                        <w:sz w:val="13"/>
                        <w:szCs w:val="13"/>
                      </w:rPr>
                      <w:t>Execution Copy</w:t>
                    </w:r>
                  </w:p>
                </w:txbxContent>
              </v:textbox>
              <w10:wrap type="square" anchorx="page"/>
            </v:shape>
          </w:pict>
        </mc:Fallback>
      </mc:AlternateContent>
    </w:r>
  </w:p>
</w:hdr>
</file>

<file path=word/header4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3339A9">
    <w:pPr>
      <w:kinsoku w:val="0"/>
      <w:overflowPunct w:val="0"/>
      <w:autoSpaceDE/>
      <w:autoSpaceDN/>
      <w:adjustRightInd/>
      <w:textAlignment w:val="baseline"/>
      <w:rPr>
        <w:sz w:val="16"/>
        <w:szCs w:val="16"/>
      </w:rPr>
    </w:pPr>
    <w:r>
      <w:rPr>
        <w:noProof/>
        <w:lang w:val="en-GB"/>
      </w:rPr>
      <mc:AlternateContent>
        <mc:Choice Requires="wps">
          <w:drawing>
            <wp:anchor distT="0" distB="0" distL="0" distR="0" simplePos="0" relativeHeight="251800064" behindDoc="0" locked="0" layoutInCell="0" allowOverlap="1">
              <wp:simplePos x="0" y="0"/>
              <wp:positionH relativeFrom="page">
                <wp:posOffset>3990975</wp:posOffset>
              </wp:positionH>
              <wp:positionV relativeFrom="paragraph">
                <wp:posOffset>0</wp:posOffset>
              </wp:positionV>
              <wp:extent cx="527685" cy="92710"/>
              <wp:effectExtent l="0" t="0" r="0" b="0"/>
              <wp:wrapSquare wrapText="bothSides"/>
              <wp:docPr id="78" name="Text Box 3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685" cy="9271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5E08" w:rsidRDefault="00C15E08">
                          <w:pPr>
                            <w:keepNext/>
                            <w:keepLines/>
                            <w:kinsoku w:val="0"/>
                            <w:overflowPunct w:val="0"/>
                            <w:autoSpaceDE/>
                            <w:autoSpaceDN/>
                            <w:adjustRightInd/>
                            <w:textAlignment w:val="baseline"/>
                            <w:rPr>
                              <w:spacing w:val="-7"/>
                              <w:sz w:val="13"/>
                              <w:szCs w:val="13"/>
                            </w:rPr>
                          </w:pPr>
                          <w:r>
                            <w:rPr>
                              <w:spacing w:val="-7"/>
                              <w:sz w:val="13"/>
                              <w:szCs w:val="13"/>
                            </w:rPr>
                            <w:t>Execution Copy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56" o:spid="_x0000_s1406" type="#_x0000_t202" style="position:absolute;margin-left:314.25pt;margin-top:0;width:41.55pt;height:7.3pt;z-index:2518000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" o:allowincell="f" stroked="f">
              <v:fill opacity="0"/>
              <v:textbox inset="0,0,0,0">
                <w:txbxContent>
                  <w:p w:rsidR="00C15E08" w:rsidRDefault="00C15E08">
                    <w:pPr>
                      <w:keepNext/>
                      <w:keepLines/>
                      <w:kinsoku w:val="0"/>
                      <w:overflowPunct w:val="0"/>
                      <w:autoSpaceDE/>
                      <w:autoSpaceDN/>
                      <w:adjustRightInd/>
                      <w:textAlignment w:val="baseline"/>
                      <w:rPr>
                        <w:spacing w:val="-7"/>
                        <w:sz w:val="13"/>
                        <w:szCs w:val="13"/>
                      </w:rPr>
                    </w:pPr>
                    <w:r>
                      <w:rPr>
                        <w:spacing w:val="-7"/>
                        <w:sz w:val="13"/>
                        <w:szCs w:val="13"/>
                      </w:rPr>
                      <w:t>Execution Copy</w:t>
                    </w:r>
                  </w:p>
                </w:txbxContent>
              </v:textbox>
              <w10:wrap type="square" anchorx="page"/>
            </v:shape>
          </w:pict>
        </mc:Fallback>
      </mc:AlternateContent>
    </w:r>
  </w:p>
</w:hdr>
</file>

<file path=word/header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keepNext/>
      <w:keepLines/>
      <w:tabs>
        <w:tab w:val="left" w:pos="5236"/>
      </w:tabs>
      <w:kinsoku w:val="0"/>
      <w:overflowPunct w:val="0"/>
      <w:autoSpaceDE/>
      <w:autoSpaceDN/>
      <w:adjustRightInd/>
      <w:textAlignment w:val="baseline"/>
      <w:rPr>
        <w:spacing w:val="3"/>
        <w:sz w:val="12"/>
        <w:szCs w:val="12"/>
      </w:rPr>
    </w:pPr>
    <w:r>
      <w:rPr>
        <w:sz w:val="24"/>
        <w:szCs w:val="24"/>
      </w:rPr>
      <w:tab/>
    </w:r>
    <w:r>
      <w:rPr>
        <w:spacing w:val="3"/>
        <w:sz w:val="12"/>
        <w:szCs w:val="12"/>
      </w:rPr>
      <w:t>Execution Copy</w:t>
    </w:r>
  </w:p>
</w:hdr>
</file>

<file path=word/header4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3339A9">
    <w:pPr>
      <w:kinsoku w:val="0"/>
      <w:overflowPunct w:val="0"/>
      <w:autoSpaceDE/>
      <w:autoSpaceDN/>
      <w:adjustRightInd/>
      <w:textAlignment w:val="baseline"/>
      <w:rPr>
        <w:sz w:val="16"/>
        <w:szCs w:val="16"/>
      </w:rPr>
    </w:pPr>
    <w:r>
      <w:rPr>
        <w:noProof/>
        <w:lang w:val="en-GB"/>
      </w:rPr>
      <mc:AlternateContent>
        <mc:Choice Requires="wps">
          <w:drawing>
            <wp:anchor distT="0" distB="0" distL="0" distR="0" simplePos="0" relativeHeight="251801088" behindDoc="0" locked="0" layoutInCell="0" allowOverlap="1">
              <wp:simplePos x="0" y="0"/>
              <wp:positionH relativeFrom="page">
                <wp:posOffset>3990975</wp:posOffset>
              </wp:positionH>
              <wp:positionV relativeFrom="paragraph">
                <wp:posOffset>0</wp:posOffset>
              </wp:positionV>
              <wp:extent cx="527685" cy="92710"/>
              <wp:effectExtent l="0" t="0" r="0" b="0"/>
              <wp:wrapSquare wrapText="bothSides"/>
              <wp:docPr id="77" name="Text Box 3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685" cy="9271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5E08" w:rsidRDefault="00C15E08">
                          <w:pPr>
                            <w:keepNext/>
                            <w:keepLines/>
                            <w:kinsoku w:val="0"/>
                            <w:overflowPunct w:val="0"/>
                            <w:autoSpaceDE/>
                            <w:autoSpaceDN/>
                            <w:adjustRightInd/>
                            <w:textAlignment w:val="baseline"/>
                            <w:rPr>
                              <w:spacing w:val="-7"/>
                              <w:sz w:val="13"/>
                              <w:szCs w:val="13"/>
                            </w:rPr>
                          </w:pPr>
                          <w:r>
                            <w:rPr>
                              <w:spacing w:val="-7"/>
                              <w:sz w:val="13"/>
                              <w:szCs w:val="13"/>
                            </w:rPr>
                            <w:t>Execution Copy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57" o:spid="_x0000_s1407" type="#_x0000_t202" style="position:absolute;margin-left:314.25pt;margin-top:0;width:41.55pt;height:7.3pt;z-index:2518010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" o:allowincell="f" stroked="f">
              <v:fill opacity="0"/>
              <v:textbox inset="0,0,0,0">
                <w:txbxContent>
                  <w:p w:rsidR="00C15E08" w:rsidRDefault="00C15E08">
                    <w:pPr>
                      <w:keepNext/>
                      <w:keepLines/>
                      <w:kinsoku w:val="0"/>
                      <w:overflowPunct w:val="0"/>
                      <w:autoSpaceDE/>
                      <w:autoSpaceDN/>
                      <w:adjustRightInd/>
                      <w:textAlignment w:val="baseline"/>
                      <w:rPr>
                        <w:spacing w:val="-7"/>
                        <w:sz w:val="13"/>
                        <w:szCs w:val="13"/>
                      </w:rPr>
                    </w:pPr>
                    <w:r>
                      <w:rPr>
                        <w:spacing w:val="-7"/>
                        <w:sz w:val="13"/>
                        <w:szCs w:val="13"/>
                      </w:rPr>
                      <w:t>Execution Copy</w:t>
                    </w:r>
                  </w:p>
                </w:txbxContent>
              </v:textbox>
              <w10:wrap type="square" anchorx="page"/>
            </v:shape>
          </w:pict>
        </mc:Fallback>
      </mc:AlternateContent>
    </w:r>
  </w:p>
</w:hdr>
</file>

<file path=word/header4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3339A9">
    <w:pPr>
      <w:kinsoku w:val="0"/>
      <w:overflowPunct w:val="0"/>
      <w:autoSpaceDE/>
      <w:autoSpaceDN/>
      <w:adjustRightInd/>
      <w:textAlignment w:val="baseline"/>
      <w:rPr>
        <w:sz w:val="16"/>
        <w:szCs w:val="16"/>
      </w:rPr>
    </w:pPr>
    <w:r>
      <w:rPr>
        <w:noProof/>
        <w:lang w:val="en-GB"/>
      </w:rPr>
      <mc:AlternateContent>
        <mc:Choice Requires="wps">
          <w:drawing>
            <wp:anchor distT="0" distB="0" distL="0" distR="0" simplePos="0" relativeHeight="251804160" behindDoc="0" locked="0" layoutInCell="0" allowOverlap="1">
              <wp:simplePos x="0" y="0"/>
              <wp:positionH relativeFrom="page">
                <wp:posOffset>3990975</wp:posOffset>
              </wp:positionH>
              <wp:positionV relativeFrom="paragraph">
                <wp:posOffset>0</wp:posOffset>
              </wp:positionV>
              <wp:extent cx="527685" cy="92710"/>
              <wp:effectExtent l="0" t="0" r="0" b="0"/>
              <wp:wrapSquare wrapText="bothSides"/>
              <wp:docPr id="74" name="Text Box 3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685" cy="9271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5E08" w:rsidRDefault="00C15E08">
                          <w:pPr>
                            <w:keepNext/>
                            <w:keepLines/>
                            <w:kinsoku w:val="0"/>
                            <w:overflowPunct w:val="0"/>
                            <w:autoSpaceDE/>
                            <w:autoSpaceDN/>
                            <w:adjustRightInd/>
                            <w:textAlignment w:val="baseline"/>
                            <w:rPr>
                              <w:spacing w:val="-7"/>
                              <w:sz w:val="13"/>
                              <w:szCs w:val="13"/>
                            </w:rPr>
                          </w:pPr>
                          <w:r>
                            <w:rPr>
                              <w:spacing w:val="-7"/>
                              <w:sz w:val="13"/>
                              <w:szCs w:val="13"/>
                            </w:rPr>
                            <w:t>Execution Copy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60" o:spid="_x0000_s1410" type="#_x0000_t202" style="position:absolute;margin-left:314.25pt;margin-top:0;width:41.55pt;height:7.3pt;z-index:2518041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" o:allowincell="f" stroked="f">
              <v:fill opacity="0"/>
              <v:textbox inset="0,0,0,0">
                <w:txbxContent>
                  <w:p w:rsidR="00C15E08" w:rsidRDefault="00C15E08">
                    <w:pPr>
                      <w:keepNext/>
                      <w:keepLines/>
                      <w:kinsoku w:val="0"/>
                      <w:overflowPunct w:val="0"/>
                      <w:autoSpaceDE/>
                      <w:autoSpaceDN/>
                      <w:adjustRightInd/>
                      <w:textAlignment w:val="baseline"/>
                      <w:rPr>
                        <w:spacing w:val="-7"/>
                        <w:sz w:val="13"/>
                        <w:szCs w:val="13"/>
                      </w:rPr>
                    </w:pPr>
                    <w:r>
                      <w:rPr>
                        <w:spacing w:val="-7"/>
                        <w:sz w:val="13"/>
                        <w:szCs w:val="13"/>
                      </w:rPr>
                      <w:t>Execution Copy</w:t>
                    </w:r>
                  </w:p>
                </w:txbxContent>
              </v:textbox>
              <w10:wrap type="square" anchorx="page"/>
            </v:shape>
          </w:pict>
        </mc:Fallback>
      </mc:AlternateContent>
    </w:r>
  </w:p>
</w:hdr>
</file>

<file path=word/header4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3339A9">
    <w:pPr>
      <w:kinsoku w:val="0"/>
      <w:overflowPunct w:val="0"/>
      <w:autoSpaceDE/>
      <w:autoSpaceDN/>
      <w:adjustRightInd/>
      <w:textAlignment w:val="baseline"/>
      <w:rPr>
        <w:sz w:val="16"/>
        <w:szCs w:val="16"/>
      </w:rPr>
    </w:pPr>
    <w:r>
      <w:rPr>
        <w:noProof/>
        <w:lang w:val="en-GB"/>
      </w:rPr>
      <mc:AlternateContent>
        <mc:Choice Requires="wps">
          <w:drawing>
            <wp:anchor distT="0" distB="0" distL="0" distR="0" simplePos="0" relativeHeight="251805184" behindDoc="0" locked="0" layoutInCell="0" allowOverlap="1">
              <wp:simplePos x="0" y="0"/>
              <wp:positionH relativeFrom="page">
                <wp:posOffset>3990975</wp:posOffset>
              </wp:positionH>
              <wp:positionV relativeFrom="paragraph">
                <wp:posOffset>0</wp:posOffset>
              </wp:positionV>
              <wp:extent cx="527685" cy="92710"/>
              <wp:effectExtent l="0" t="0" r="0" b="0"/>
              <wp:wrapSquare wrapText="bothSides"/>
              <wp:docPr id="73" name="Text Box 3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685" cy="9271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5E08" w:rsidRDefault="00C15E08">
                          <w:pPr>
                            <w:keepNext/>
                            <w:keepLines/>
                            <w:kinsoku w:val="0"/>
                            <w:overflowPunct w:val="0"/>
                            <w:autoSpaceDE/>
                            <w:autoSpaceDN/>
                            <w:adjustRightInd/>
                            <w:textAlignment w:val="baseline"/>
                            <w:rPr>
                              <w:spacing w:val="-7"/>
                              <w:sz w:val="13"/>
                              <w:szCs w:val="13"/>
                            </w:rPr>
                          </w:pPr>
                          <w:r>
                            <w:rPr>
                              <w:spacing w:val="-7"/>
                              <w:sz w:val="13"/>
                              <w:szCs w:val="13"/>
                            </w:rPr>
                            <w:t>Execution Copy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61" o:spid="_x0000_s1411" type="#_x0000_t202" style="position:absolute;margin-left:314.25pt;margin-top:0;width:41.55pt;height:7.3pt;z-index:2518051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" o:allowincell="f" stroked="f">
              <v:fill opacity="0"/>
              <v:textbox inset="0,0,0,0">
                <w:txbxContent>
                  <w:p w:rsidR="00C15E08" w:rsidRDefault="00C15E08">
                    <w:pPr>
                      <w:keepNext/>
                      <w:keepLines/>
                      <w:kinsoku w:val="0"/>
                      <w:overflowPunct w:val="0"/>
                      <w:autoSpaceDE/>
                      <w:autoSpaceDN/>
                      <w:adjustRightInd/>
                      <w:textAlignment w:val="baseline"/>
                      <w:rPr>
                        <w:spacing w:val="-7"/>
                        <w:sz w:val="13"/>
                        <w:szCs w:val="13"/>
                      </w:rPr>
                    </w:pPr>
                    <w:r>
                      <w:rPr>
                        <w:spacing w:val="-7"/>
                        <w:sz w:val="13"/>
                        <w:szCs w:val="13"/>
                      </w:rPr>
                      <w:t>Execution Copy</w:t>
                    </w:r>
                  </w:p>
                </w:txbxContent>
              </v:textbox>
              <w10:wrap type="square" anchorx="page"/>
            </v:shape>
          </w:pict>
        </mc:Fallback>
      </mc:AlternateContent>
    </w:r>
  </w:p>
</w:hdr>
</file>

<file path=word/header4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3339A9">
    <w:pPr>
      <w:kinsoku w:val="0"/>
      <w:overflowPunct w:val="0"/>
      <w:autoSpaceDE/>
      <w:autoSpaceDN/>
      <w:adjustRightInd/>
      <w:textAlignment w:val="baseline"/>
      <w:rPr>
        <w:sz w:val="16"/>
        <w:szCs w:val="16"/>
      </w:rPr>
    </w:pPr>
    <w:r>
      <w:rPr>
        <w:noProof/>
        <w:lang w:val="en-GB"/>
      </w:rPr>
      <mc:AlternateContent>
        <mc:Choice Requires="wps">
          <w:drawing>
            <wp:anchor distT="0" distB="0" distL="0" distR="0" simplePos="0" relativeHeight="251808256" behindDoc="0" locked="0" layoutInCell="0" allowOverlap="1">
              <wp:simplePos x="0" y="0"/>
              <wp:positionH relativeFrom="page">
                <wp:posOffset>3990975</wp:posOffset>
              </wp:positionH>
              <wp:positionV relativeFrom="paragraph">
                <wp:posOffset>0</wp:posOffset>
              </wp:positionV>
              <wp:extent cx="527685" cy="92710"/>
              <wp:effectExtent l="0" t="0" r="0" b="0"/>
              <wp:wrapSquare wrapText="bothSides"/>
              <wp:docPr id="70" name="Text Box 3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685" cy="9271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5E08" w:rsidRDefault="00C15E08">
                          <w:pPr>
                            <w:keepNext/>
                            <w:keepLines/>
                            <w:kinsoku w:val="0"/>
                            <w:overflowPunct w:val="0"/>
                            <w:autoSpaceDE/>
                            <w:autoSpaceDN/>
                            <w:adjustRightInd/>
                            <w:textAlignment w:val="baseline"/>
                            <w:rPr>
                              <w:spacing w:val="-7"/>
                              <w:sz w:val="13"/>
                              <w:szCs w:val="13"/>
                            </w:rPr>
                          </w:pPr>
                          <w:r>
                            <w:rPr>
                              <w:spacing w:val="-7"/>
                              <w:sz w:val="13"/>
                              <w:szCs w:val="13"/>
                            </w:rPr>
                            <w:t>Execution Copy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64" o:spid="_x0000_s1414" type="#_x0000_t202" style="position:absolute;margin-left:314.25pt;margin-top:0;width:41.55pt;height:7.3pt;z-index:2518082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" o:allowincell="f" stroked="f">
              <v:fill opacity="0"/>
              <v:textbox inset="0,0,0,0">
                <w:txbxContent>
                  <w:p w:rsidR="00C15E08" w:rsidRDefault="00C15E08">
                    <w:pPr>
                      <w:keepNext/>
                      <w:keepLines/>
                      <w:kinsoku w:val="0"/>
                      <w:overflowPunct w:val="0"/>
                      <w:autoSpaceDE/>
                      <w:autoSpaceDN/>
                      <w:adjustRightInd/>
                      <w:textAlignment w:val="baseline"/>
                      <w:rPr>
                        <w:spacing w:val="-7"/>
                        <w:sz w:val="13"/>
                        <w:szCs w:val="13"/>
                      </w:rPr>
                    </w:pPr>
                    <w:r>
                      <w:rPr>
                        <w:spacing w:val="-7"/>
                        <w:sz w:val="13"/>
                        <w:szCs w:val="13"/>
                      </w:rPr>
                      <w:t>Execution Copy</w:t>
                    </w:r>
                  </w:p>
                </w:txbxContent>
              </v:textbox>
              <w10:wrap type="square" anchorx="page"/>
            </v:shape>
          </w:pict>
        </mc:Fallback>
      </mc:AlternateContent>
    </w:r>
  </w:p>
</w:hdr>
</file>

<file path=word/header4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3339A9">
    <w:pPr>
      <w:kinsoku w:val="0"/>
      <w:overflowPunct w:val="0"/>
      <w:autoSpaceDE/>
      <w:autoSpaceDN/>
      <w:adjustRightInd/>
      <w:textAlignment w:val="baseline"/>
      <w:rPr>
        <w:sz w:val="16"/>
        <w:szCs w:val="16"/>
      </w:rPr>
    </w:pPr>
    <w:r>
      <w:rPr>
        <w:noProof/>
        <w:lang w:val="en-GB"/>
      </w:rPr>
      <mc:AlternateContent>
        <mc:Choice Requires="wps">
          <w:drawing>
            <wp:anchor distT="0" distB="0" distL="0" distR="0" simplePos="0" relativeHeight="251809280" behindDoc="0" locked="0" layoutInCell="0" allowOverlap="1">
              <wp:simplePos x="0" y="0"/>
              <wp:positionH relativeFrom="page">
                <wp:posOffset>3990975</wp:posOffset>
              </wp:positionH>
              <wp:positionV relativeFrom="paragraph">
                <wp:posOffset>0</wp:posOffset>
              </wp:positionV>
              <wp:extent cx="527685" cy="92710"/>
              <wp:effectExtent l="0" t="0" r="0" b="0"/>
              <wp:wrapSquare wrapText="bothSides"/>
              <wp:docPr id="69" name="Text Box 3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685" cy="9271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5E08" w:rsidRDefault="00C15E08">
                          <w:pPr>
                            <w:keepNext/>
                            <w:keepLines/>
                            <w:kinsoku w:val="0"/>
                            <w:overflowPunct w:val="0"/>
                            <w:autoSpaceDE/>
                            <w:autoSpaceDN/>
                            <w:adjustRightInd/>
                            <w:textAlignment w:val="baseline"/>
                            <w:rPr>
                              <w:spacing w:val="-7"/>
                              <w:sz w:val="13"/>
                              <w:szCs w:val="13"/>
                            </w:rPr>
                          </w:pPr>
                          <w:r>
                            <w:rPr>
                              <w:spacing w:val="-7"/>
                              <w:sz w:val="13"/>
                              <w:szCs w:val="13"/>
                            </w:rPr>
                            <w:t>Execution Copy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65" o:spid="_x0000_s1415" type="#_x0000_t202" style="position:absolute;margin-left:314.25pt;margin-top:0;width:41.55pt;height:7.3pt;z-index:2518092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" o:allowincell="f" stroked="f">
              <v:fill opacity="0"/>
              <v:textbox inset="0,0,0,0">
                <w:txbxContent>
                  <w:p w:rsidR="00C15E08" w:rsidRDefault="00C15E08">
                    <w:pPr>
                      <w:keepNext/>
                      <w:keepLines/>
                      <w:kinsoku w:val="0"/>
                      <w:overflowPunct w:val="0"/>
                      <w:autoSpaceDE/>
                      <w:autoSpaceDN/>
                      <w:adjustRightInd/>
                      <w:textAlignment w:val="baseline"/>
                      <w:rPr>
                        <w:spacing w:val="-7"/>
                        <w:sz w:val="13"/>
                        <w:szCs w:val="13"/>
                      </w:rPr>
                    </w:pPr>
                    <w:r>
                      <w:rPr>
                        <w:spacing w:val="-7"/>
                        <w:sz w:val="13"/>
                        <w:szCs w:val="13"/>
                      </w:rPr>
                      <w:t>Execution Copy</w:t>
                    </w:r>
                  </w:p>
                </w:txbxContent>
              </v:textbox>
              <w10:wrap type="square" anchorx="page"/>
            </v:shape>
          </w:pict>
        </mc:Fallback>
      </mc:AlternateContent>
    </w:r>
  </w:p>
</w:hdr>
</file>

<file path=word/header4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3339A9">
    <w:pPr>
      <w:kinsoku w:val="0"/>
      <w:overflowPunct w:val="0"/>
      <w:autoSpaceDE/>
      <w:autoSpaceDN/>
      <w:adjustRightInd/>
      <w:textAlignment w:val="baseline"/>
      <w:rPr>
        <w:sz w:val="16"/>
        <w:szCs w:val="16"/>
      </w:rPr>
    </w:pPr>
    <w:r>
      <w:rPr>
        <w:noProof/>
        <w:lang w:val="en-GB"/>
      </w:rPr>
      <mc:AlternateContent>
        <mc:Choice Requires="wps">
          <w:drawing>
            <wp:anchor distT="0" distB="0" distL="0" distR="0" simplePos="0" relativeHeight="251812352" behindDoc="0" locked="0" layoutInCell="0" allowOverlap="1">
              <wp:simplePos x="0" y="0"/>
              <wp:positionH relativeFrom="page">
                <wp:posOffset>3990975</wp:posOffset>
              </wp:positionH>
              <wp:positionV relativeFrom="paragraph">
                <wp:posOffset>0</wp:posOffset>
              </wp:positionV>
              <wp:extent cx="527685" cy="92710"/>
              <wp:effectExtent l="0" t="0" r="0" b="0"/>
              <wp:wrapSquare wrapText="bothSides"/>
              <wp:docPr id="66" name="Text Box 3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685" cy="9271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5E08" w:rsidRDefault="00C15E08">
                          <w:pPr>
                            <w:keepNext/>
                            <w:keepLines/>
                            <w:kinsoku w:val="0"/>
                            <w:overflowPunct w:val="0"/>
                            <w:autoSpaceDE/>
                            <w:autoSpaceDN/>
                            <w:adjustRightInd/>
                            <w:textAlignment w:val="baseline"/>
                            <w:rPr>
                              <w:spacing w:val="-7"/>
                              <w:sz w:val="13"/>
                              <w:szCs w:val="13"/>
                            </w:rPr>
                          </w:pPr>
                          <w:r>
                            <w:rPr>
                              <w:spacing w:val="-7"/>
                              <w:sz w:val="13"/>
                              <w:szCs w:val="13"/>
                            </w:rPr>
                            <w:t>Execution Copy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68" o:spid="_x0000_s1418" type="#_x0000_t202" style="position:absolute;margin-left:314.25pt;margin-top:0;width:41.55pt;height:7.3pt;z-index:2518123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" o:allowincell="f" stroked="f">
              <v:fill opacity="0"/>
              <v:textbox inset="0,0,0,0">
                <w:txbxContent>
                  <w:p w:rsidR="00C15E08" w:rsidRDefault="00C15E08">
                    <w:pPr>
                      <w:keepNext/>
                      <w:keepLines/>
                      <w:kinsoku w:val="0"/>
                      <w:overflowPunct w:val="0"/>
                      <w:autoSpaceDE/>
                      <w:autoSpaceDN/>
                      <w:adjustRightInd/>
                      <w:textAlignment w:val="baseline"/>
                      <w:rPr>
                        <w:spacing w:val="-7"/>
                        <w:sz w:val="13"/>
                        <w:szCs w:val="13"/>
                      </w:rPr>
                    </w:pPr>
                    <w:r>
                      <w:rPr>
                        <w:spacing w:val="-7"/>
                        <w:sz w:val="13"/>
                        <w:szCs w:val="13"/>
                      </w:rPr>
                      <w:t>Execution Copy</w:t>
                    </w:r>
                  </w:p>
                </w:txbxContent>
              </v:textbox>
              <w10:wrap type="square" anchorx="page"/>
            </v:shape>
          </w:pict>
        </mc:Fallback>
      </mc:AlternateContent>
    </w:r>
  </w:p>
</w:hdr>
</file>

<file path=word/header4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3339A9">
    <w:pPr>
      <w:kinsoku w:val="0"/>
      <w:overflowPunct w:val="0"/>
      <w:autoSpaceDE/>
      <w:autoSpaceDN/>
      <w:adjustRightInd/>
      <w:textAlignment w:val="baseline"/>
      <w:rPr>
        <w:sz w:val="16"/>
        <w:szCs w:val="16"/>
      </w:rPr>
    </w:pPr>
    <w:r>
      <w:rPr>
        <w:noProof/>
        <w:lang w:val="en-GB"/>
      </w:rPr>
      <mc:AlternateContent>
        <mc:Choice Requires="wps">
          <w:drawing>
            <wp:anchor distT="0" distB="0" distL="0" distR="0" simplePos="0" relativeHeight="251813376" behindDoc="0" locked="0" layoutInCell="0" allowOverlap="1">
              <wp:simplePos x="0" y="0"/>
              <wp:positionH relativeFrom="page">
                <wp:posOffset>3990975</wp:posOffset>
              </wp:positionH>
              <wp:positionV relativeFrom="paragraph">
                <wp:posOffset>0</wp:posOffset>
              </wp:positionV>
              <wp:extent cx="527685" cy="92710"/>
              <wp:effectExtent l="0" t="0" r="0" b="0"/>
              <wp:wrapSquare wrapText="bothSides"/>
              <wp:docPr id="65" name="Text Box 3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685" cy="9271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5E08" w:rsidRDefault="00C15E08">
                          <w:pPr>
                            <w:keepNext/>
                            <w:keepLines/>
                            <w:kinsoku w:val="0"/>
                            <w:overflowPunct w:val="0"/>
                            <w:autoSpaceDE/>
                            <w:autoSpaceDN/>
                            <w:adjustRightInd/>
                            <w:textAlignment w:val="baseline"/>
                            <w:rPr>
                              <w:spacing w:val="-7"/>
                              <w:sz w:val="13"/>
                              <w:szCs w:val="13"/>
                            </w:rPr>
                          </w:pPr>
                          <w:r>
                            <w:rPr>
                              <w:spacing w:val="-7"/>
                              <w:sz w:val="13"/>
                              <w:szCs w:val="13"/>
                            </w:rPr>
                            <w:t>Execution Copy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69" o:spid="_x0000_s1419" type="#_x0000_t202" style="position:absolute;margin-left:314.25pt;margin-top:0;width:41.55pt;height:7.3pt;z-index:2518133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" o:allowincell="f" stroked="f">
              <v:fill opacity="0"/>
              <v:textbox inset="0,0,0,0">
                <w:txbxContent>
                  <w:p w:rsidR="00C15E08" w:rsidRDefault="00C15E08">
                    <w:pPr>
                      <w:keepNext/>
                      <w:keepLines/>
                      <w:kinsoku w:val="0"/>
                      <w:overflowPunct w:val="0"/>
                      <w:autoSpaceDE/>
                      <w:autoSpaceDN/>
                      <w:adjustRightInd/>
                      <w:textAlignment w:val="baseline"/>
                      <w:rPr>
                        <w:spacing w:val="-7"/>
                        <w:sz w:val="13"/>
                        <w:szCs w:val="13"/>
                      </w:rPr>
                    </w:pPr>
                    <w:r>
                      <w:rPr>
                        <w:spacing w:val="-7"/>
                        <w:sz w:val="13"/>
                        <w:szCs w:val="13"/>
                      </w:rPr>
                      <w:t>Execution Copy</w:t>
                    </w:r>
                  </w:p>
                </w:txbxContent>
              </v:textbox>
              <w10:wrap type="square" anchorx="page"/>
            </v:shape>
          </w:pict>
        </mc:Fallback>
      </mc:AlternateContent>
    </w:r>
  </w:p>
</w:hdr>
</file>

<file path=word/header4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widowControl/>
      <w:rPr>
        <w:sz w:val="24"/>
        <w:szCs w:val="24"/>
      </w:rPr>
    </w:pPr>
  </w:p>
</w:hdr>
</file>

<file path=word/header4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widowControl/>
      <w:rPr>
        <w:sz w:val="24"/>
        <w:szCs w:val="24"/>
      </w:rPr>
    </w:pPr>
  </w:p>
</w:hdr>
</file>

<file path=word/header4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3339A9">
    <w:pPr>
      <w:kinsoku w:val="0"/>
      <w:overflowPunct w:val="0"/>
      <w:autoSpaceDE/>
      <w:autoSpaceDN/>
      <w:adjustRightInd/>
      <w:textAlignment w:val="baseline"/>
      <w:rPr>
        <w:sz w:val="16"/>
        <w:szCs w:val="16"/>
      </w:rPr>
    </w:pPr>
    <w:r>
      <w:rPr>
        <w:noProof/>
        <w:lang w:val="en-GB"/>
      </w:rPr>
      <mc:AlternateContent>
        <mc:Choice Requires="wps">
          <w:drawing>
            <wp:anchor distT="0" distB="0" distL="0" distR="0" simplePos="0" relativeHeight="251816448" behindDoc="0" locked="0" layoutInCell="0" allowOverlap="1">
              <wp:simplePos x="0" y="0"/>
              <wp:positionH relativeFrom="page">
                <wp:posOffset>4197350</wp:posOffset>
              </wp:positionH>
              <wp:positionV relativeFrom="paragraph">
                <wp:posOffset>0</wp:posOffset>
              </wp:positionV>
              <wp:extent cx="523875" cy="93980"/>
              <wp:effectExtent l="0" t="0" r="0" b="0"/>
              <wp:wrapSquare wrapText="bothSides"/>
              <wp:docPr id="62" name="Text Box 3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875" cy="9398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5E08" w:rsidRDefault="00C15E08">
                          <w:pPr>
                            <w:keepNext/>
                            <w:keepLines/>
                            <w:kinsoku w:val="0"/>
                            <w:overflowPunct w:val="0"/>
                            <w:autoSpaceDE/>
                            <w:autoSpaceDN/>
                            <w:adjustRightInd/>
                            <w:textAlignment w:val="baseline"/>
                            <w:rPr>
                              <w:spacing w:val="-3"/>
                              <w:sz w:val="12"/>
                              <w:szCs w:val="12"/>
                            </w:rPr>
                          </w:pPr>
                          <w:r>
                            <w:rPr>
                              <w:spacing w:val="-3"/>
                              <w:sz w:val="12"/>
                              <w:szCs w:val="12"/>
                            </w:rPr>
                            <w:t>Execution Copy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72" o:spid="_x0000_s1422" type="#_x0000_t202" style="position:absolute;margin-left:330.5pt;margin-top:0;width:41.25pt;height:7.4pt;z-index:2518164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" o:allowincell="f" stroked="f">
              <v:fill opacity="0"/>
              <v:textbox inset="0,0,0,0">
                <w:txbxContent>
                  <w:p w:rsidR="00C15E08" w:rsidRDefault="00C15E08">
                    <w:pPr>
                      <w:keepNext/>
                      <w:keepLines/>
                      <w:kinsoku w:val="0"/>
                      <w:overflowPunct w:val="0"/>
                      <w:autoSpaceDE/>
                      <w:autoSpaceDN/>
                      <w:adjustRightInd/>
                      <w:textAlignment w:val="baseline"/>
                      <w:rPr>
                        <w:spacing w:val="-3"/>
                        <w:sz w:val="12"/>
                        <w:szCs w:val="12"/>
                      </w:rPr>
                    </w:pPr>
                    <w:r>
                      <w:rPr>
                        <w:spacing w:val="-3"/>
                        <w:sz w:val="12"/>
                        <w:szCs w:val="12"/>
                      </w:rPr>
                      <w:t>Execution Copy</w:t>
                    </w:r>
                  </w:p>
                </w:txbxContent>
              </v:textbox>
              <w10:wrap type="square" anchorx="page"/>
            </v:shape>
          </w:pict>
        </mc:Fallback>
      </mc:AlternateContent>
    </w:r>
  </w:p>
</w:hdr>
</file>

<file path=word/header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keepNext/>
      <w:keepLines/>
      <w:tabs>
        <w:tab w:val="left" w:pos="5236"/>
      </w:tabs>
      <w:kinsoku w:val="0"/>
      <w:overflowPunct w:val="0"/>
      <w:autoSpaceDE/>
      <w:autoSpaceDN/>
      <w:adjustRightInd/>
      <w:textAlignment w:val="baseline"/>
      <w:rPr>
        <w:spacing w:val="3"/>
        <w:sz w:val="12"/>
        <w:szCs w:val="12"/>
      </w:rPr>
    </w:pPr>
    <w:r>
      <w:rPr>
        <w:sz w:val="24"/>
        <w:szCs w:val="24"/>
      </w:rPr>
      <w:tab/>
    </w:r>
    <w:r>
      <w:rPr>
        <w:spacing w:val="3"/>
        <w:sz w:val="12"/>
        <w:szCs w:val="12"/>
      </w:rPr>
      <w:t>Execution Copy</w:t>
    </w:r>
  </w:p>
</w:hdr>
</file>

<file path=word/header4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widowControl/>
      <w:rPr>
        <w:sz w:val="24"/>
        <w:szCs w:val="24"/>
      </w:rPr>
    </w:pPr>
  </w:p>
</w:hdr>
</file>

<file path=word/header4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widowControl/>
      <w:rPr>
        <w:sz w:val="24"/>
        <w:szCs w:val="24"/>
      </w:rPr>
    </w:pPr>
  </w:p>
</w:hdr>
</file>

<file path=word/header4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3339A9">
    <w:pPr>
      <w:kinsoku w:val="0"/>
      <w:overflowPunct w:val="0"/>
      <w:autoSpaceDE/>
      <w:autoSpaceDN/>
      <w:adjustRightInd/>
      <w:textAlignment w:val="baseline"/>
      <w:rPr>
        <w:sz w:val="16"/>
        <w:szCs w:val="16"/>
      </w:rPr>
    </w:pPr>
    <w:r>
      <w:rPr>
        <w:noProof/>
        <w:lang w:val="en-GB"/>
      </w:rPr>
      <mc:AlternateContent>
        <mc:Choice Requires="wps">
          <w:drawing>
            <wp:anchor distT="0" distB="0" distL="0" distR="0" simplePos="0" relativeHeight="251818496" behindDoc="0" locked="0" layoutInCell="0" allowOverlap="1">
              <wp:simplePos x="0" y="0"/>
              <wp:positionH relativeFrom="page">
                <wp:posOffset>4197350</wp:posOffset>
              </wp:positionH>
              <wp:positionV relativeFrom="paragraph">
                <wp:posOffset>0</wp:posOffset>
              </wp:positionV>
              <wp:extent cx="523875" cy="93980"/>
              <wp:effectExtent l="0" t="0" r="0" b="0"/>
              <wp:wrapSquare wrapText="bothSides"/>
              <wp:docPr id="60" name="Text Box 3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875" cy="9398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5E08" w:rsidRDefault="00C15E08">
                          <w:pPr>
                            <w:keepNext/>
                            <w:keepLines/>
                            <w:kinsoku w:val="0"/>
                            <w:overflowPunct w:val="0"/>
                            <w:autoSpaceDE/>
                            <w:autoSpaceDN/>
                            <w:adjustRightInd/>
                            <w:textAlignment w:val="baseline"/>
                            <w:rPr>
                              <w:spacing w:val="-3"/>
                              <w:sz w:val="12"/>
                              <w:szCs w:val="12"/>
                            </w:rPr>
                          </w:pPr>
                          <w:r>
                            <w:rPr>
                              <w:spacing w:val="-3"/>
                              <w:sz w:val="12"/>
                              <w:szCs w:val="12"/>
                            </w:rPr>
                            <w:t>Execution Copy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74" o:spid="_x0000_s1424" type="#_x0000_t202" style="position:absolute;margin-left:330.5pt;margin-top:0;width:41.25pt;height:7.4pt;z-index:2518184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" o:allowincell="f" stroked="f">
              <v:fill opacity="0"/>
              <v:textbox inset="0,0,0,0">
                <w:txbxContent>
                  <w:p w:rsidR="00C15E08" w:rsidRDefault="00C15E08">
                    <w:pPr>
                      <w:keepNext/>
                      <w:keepLines/>
                      <w:kinsoku w:val="0"/>
                      <w:overflowPunct w:val="0"/>
                      <w:autoSpaceDE/>
                      <w:autoSpaceDN/>
                      <w:adjustRightInd/>
                      <w:textAlignment w:val="baseline"/>
                      <w:rPr>
                        <w:spacing w:val="-3"/>
                        <w:sz w:val="12"/>
                        <w:szCs w:val="12"/>
                      </w:rPr>
                    </w:pPr>
                    <w:r>
                      <w:rPr>
                        <w:spacing w:val="-3"/>
                        <w:sz w:val="12"/>
                        <w:szCs w:val="12"/>
                      </w:rPr>
                      <w:t>Execution Copy</w:t>
                    </w:r>
                  </w:p>
                </w:txbxContent>
              </v:textbox>
              <w10:wrap type="square" anchorx="page"/>
            </v:shape>
          </w:pict>
        </mc:Fallback>
      </mc:AlternateContent>
    </w:r>
  </w:p>
</w:hdr>
</file>

<file path=word/header4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3339A9">
    <w:pPr>
      <w:kinsoku w:val="0"/>
      <w:overflowPunct w:val="0"/>
      <w:autoSpaceDE/>
      <w:autoSpaceDN/>
      <w:adjustRightInd/>
      <w:textAlignment w:val="baseline"/>
      <w:rPr>
        <w:sz w:val="16"/>
        <w:szCs w:val="16"/>
      </w:rPr>
    </w:pPr>
    <w:r>
      <w:rPr>
        <w:noProof/>
        <w:lang w:val="en-GB"/>
      </w:rPr>
      <mc:AlternateContent>
        <mc:Choice Requires="wps">
          <w:drawing>
            <wp:anchor distT="0" distB="0" distL="0" distR="0" simplePos="0" relativeHeight="251820544" behindDoc="0" locked="0" layoutInCell="0" allowOverlap="1">
              <wp:simplePos x="0" y="0"/>
              <wp:positionH relativeFrom="page">
                <wp:posOffset>4197350</wp:posOffset>
              </wp:positionH>
              <wp:positionV relativeFrom="paragraph">
                <wp:posOffset>0</wp:posOffset>
              </wp:positionV>
              <wp:extent cx="518160" cy="93980"/>
              <wp:effectExtent l="0" t="0" r="0" b="0"/>
              <wp:wrapSquare wrapText="bothSides"/>
              <wp:docPr id="58" name="Text Box 3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8160" cy="9398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5E08" w:rsidRDefault="00C15E08">
                          <w:pPr>
                            <w:keepNext/>
                            <w:keepLines/>
                            <w:kinsoku w:val="0"/>
                            <w:overflowPunct w:val="0"/>
                            <w:autoSpaceDE/>
                            <w:autoSpaceDN/>
                            <w:adjustRightInd/>
                            <w:textAlignment w:val="baseline"/>
                            <w:rPr>
                              <w:spacing w:val="-3"/>
                              <w:sz w:val="12"/>
                              <w:szCs w:val="12"/>
                            </w:rPr>
                          </w:pPr>
                          <w:r>
                            <w:rPr>
                              <w:spacing w:val="-3"/>
                              <w:sz w:val="12"/>
                              <w:szCs w:val="12"/>
                            </w:rPr>
                            <w:t>Execution Copy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76" o:spid="_x0000_s1426" type="#_x0000_t202" style="position:absolute;margin-left:330.5pt;margin-top:0;width:40.8pt;height:7.4pt;z-index:2518205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" o:allowincell="f" stroked="f">
              <v:fill opacity="0"/>
              <v:textbox inset="0,0,0,0">
                <w:txbxContent>
                  <w:p w:rsidR="00C15E08" w:rsidRDefault="00C15E08">
                    <w:pPr>
                      <w:keepNext/>
                      <w:keepLines/>
                      <w:kinsoku w:val="0"/>
                      <w:overflowPunct w:val="0"/>
                      <w:autoSpaceDE/>
                      <w:autoSpaceDN/>
                      <w:adjustRightInd/>
                      <w:textAlignment w:val="baseline"/>
                      <w:rPr>
                        <w:spacing w:val="-3"/>
                        <w:sz w:val="12"/>
                        <w:szCs w:val="12"/>
                      </w:rPr>
                    </w:pPr>
                    <w:r>
                      <w:rPr>
                        <w:spacing w:val="-3"/>
                        <w:sz w:val="12"/>
                        <w:szCs w:val="12"/>
                      </w:rPr>
                      <w:t>Execution Copy</w:t>
                    </w:r>
                  </w:p>
                </w:txbxContent>
              </v:textbox>
              <w10:wrap type="square" anchorx="page"/>
            </v:shape>
          </w:pict>
        </mc:Fallback>
      </mc:AlternateContent>
    </w:r>
  </w:p>
</w:hdr>
</file>

<file path=word/header4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3339A9">
    <w:pPr>
      <w:kinsoku w:val="0"/>
      <w:overflowPunct w:val="0"/>
      <w:autoSpaceDE/>
      <w:autoSpaceDN/>
      <w:adjustRightInd/>
      <w:textAlignment w:val="baseline"/>
      <w:rPr>
        <w:sz w:val="16"/>
        <w:szCs w:val="16"/>
      </w:rPr>
    </w:pPr>
    <w:r>
      <w:rPr>
        <w:noProof/>
        <w:lang w:val="en-GB"/>
      </w:rPr>
      <mc:AlternateContent>
        <mc:Choice Requires="wps">
          <w:drawing>
            <wp:anchor distT="0" distB="0" distL="0" distR="0" simplePos="0" relativeHeight="251821568" behindDoc="0" locked="0" layoutInCell="0" allowOverlap="1">
              <wp:simplePos x="0" y="0"/>
              <wp:positionH relativeFrom="page">
                <wp:posOffset>4197350</wp:posOffset>
              </wp:positionH>
              <wp:positionV relativeFrom="paragraph">
                <wp:posOffset>0</wp:posOffset>
              </wp:positionV>
              <wp:extent cx="518160" cy="93980"/>
              <wp:effectExtent l="0" t="0" r="0" b="0"/>
              <wp:wrapSquare wrapText="bothSides"/>
              <wp:docPr id="57" name="Text Box 3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8160" cy="9398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5E08" w:rsidRDefault="00C15E08">
                          <w:pPr>
                            <w:keepNext/>
                            <w:keepLines/>
                            <w:kinsoku w:val="0"/>
                            <w:overflowPunct w:val="0"/>
                            <w:autoSpaceDE/>
                            <w:autoSpaceDN/>
                            <w:adjustRightInd/>
                            <w:textAlignment w:val="baseline"/>
                            <w:rPr>
                              <w:spacing w:val="-3"/>
                              <w:sz w:val="12"/>
                              <w:szCs w:val="12"/>
                            </w:rPr>
                          </w:pPr>
                          <w:r>
                            <w:rPr>
                              <w:spacing w:val="-3"/>
                              <w:sz w:val="12"/>
                              <w:szCs w:val="12"/>
                            </w:rPr>
                            <w:t>Execution Copy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77" o:spid="_x0000_s1427" type="#_x0000_t202" style="position:absolute;margin-left:330.5pt;margin-top:0;width:40.8pt;height:7.4pt;z-index:2518215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" o:allowincell="f" stroked="f">
              <v:fill opacity="0"/>
              <v:textbox inset="0,0,0,0">
                <w:txbxContent>
                  <w:p w:rsidR="00C15E08" w:rsidRDefault="00C15E08">
                    <w:pPr>
                      <w:keepNext/>
                      <w:keepLines/>
                      <w:kinsoku w:val="0"/>
                      <w:overflowPunct w:val="0"/>
                      <w:autoSpaceDE/>
                      <w:autoSpaceDN/>
                      <w:adjustRightInd/>
                      <w:textAlignment w:val="baseline"/>
                      <w:rPr>
                        <w:spacing w:val="-3"/>
                        <w:sz w:val="12"/>
                        <w:szCs w:val="12"/>
                      </w:rPr>
                    </w:pPr>
                    <w:r>
                      <w:rPr>
                        <w:spacing w:val="-3"/>
                        <w:sz w:val="12"/>
                        <w:szCs w:val="12"/>
                      </w:rPr>
                      <w:t>Execution Copy</w:t>
                    </w:r>
                  </w:p>
                </w:txbxContent>
              </v:textbox>
              <w10:wrap type="square" anchorx="page"/>
            </v:shape>
          </w:pict>
        </mc:Fallback>
      </mc:AlternateContent>
    </w:r>
  </w:p>
</w:hdr>
</file>

<file path=word/header4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3339A9">
    <w:pPr>
      <w:kinsoku w:val="0"/>
      <w:overflowPunct w:val="0"/>
      <w:autoSpaceDE/>
      <w:autoSpaceDN/>
      <w:adjustRightInd/>
      <w:textAlignment w:val="baseline"/>
      <w:rPr>
        <w:sz w:val="16"/>
        <w:szCs w:val="16"/>
      </w:rPr>
    </w:pPr>
    <w:r>
      <w:rPr>
        <w:noProof/>
        <w:lang w:val="en-GB"/>
      </w:rPr>
      <mc:AlternateContent>
        <mc:Choice Requires="wps">
          <w:drawing>
            <wp:anchor distT="0" distB="0" distL="0" distR="0" simplePos="0" relativeHeight="251822592" behindDoc="0" locked="0" layoutInCell="0" allowOverlap="1">
              <wp:simplePos x="0" y="0"/>
              <wp:positionH relativeFrom="page">
                <wp:posOffset>4197350</wp:posOffset>
              </wp:positionH>
              <wp:positionV relativeFrom="paragraph">
                <wp:posOffset>0</wp:posOffset>
              </wp:positionV>
              <wp:extent cx="518160" cy="93980"/>
              <wp:effectExtent l="0" t="0" r="0" b="0"/>
              <wp:wrapSquare wrapText="bothSides"/>
              <wp:docPr id="54" name="Text Box 3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8160" cy="9398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5E08" w:rsidRDefault="00C15E08">
                          <w:pPr>
                            <w:keepNext/>
                            <w:keepLines/>
                            <w:kinsoku w:val="0"/>
                            <w:overflowPunct w:val="0"/>
                            <w:autoSpaceDE/>
                            <w:autoSpaceDN/>
                            <w:adjustRightInd/>
                            <w:textAlignment w:val="baseline"/>
                            <w:rPr>
                              <w:spacing w:val="-3"/>
                              <w:sz w:val="12"/>
                              <w:szCs w:val="12"/>
                            </w:rPr>
                          </w:pPr>
                          <w:r>
                            <w:rPr>
                              <w:spacing w:val="-3"/>
                              <w:sz w:val="12"/>
                              <w:szCs w:val="12"/>
                            </w:rPr>
                            <w:t>Execution Copy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78" o:spid="_x0000_s1430" type="#_x0000_t202" style="position:absolute;margin-left:330.5pt;margin-top:0;width:40.8pt;height:7.4pt;z-index:2518225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" o:allowincell="f" stroked="f">
              <v:fill opacity="0"/>
              <v:textbox inset="0,0,0,0">
                <w:txbxContent>
                  <w:p w:rsidR="00C15E08" w:rsidRDefault="00C15E08">
                    <w:pPr>
                      <w:keepNext/>
                      <w:keepLines/>
                      <w:kinsoku w:val="0"/>
                      <w:overflowPunct w:val="0"/>
                      <w:autoSpaceDE/>
                      <w:autoSpaceDN/>
                      <w:adjustRightInd/>
                      <w:textAlignment w:val="baseline"/>
                      <w:rPr>
                        <w:spacing w:val="-3"/>
                        <w:sz w:val="12"/>
                        <w:szCs w:val="12"/>
                      </w:rPr>
                    </w:pPr>
                    <w:r>
                      <w:rPr>
                        <w:spacing w:val="-3"/>
                        <w:sz w:val="12"/>
                        <w:szCs w:val="12"/>
                      </w:rPr>
                      <w:t>Execution Copy</w:t>
                    </w:r>
                  </w:p>
                </w:txbxContent>
              </v:textbox>
              <w10:wrap type="square" anchorx="page"/>
            </v:shape>
          </w:pict>
        </mc:Fallback>
      </mc:AlternateContent>
    </w:r>
  </w:p>
</w:hdr>
</file>

<file path=word/header4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3339A9">
    <w:pPr>
      <w:kinsoku w:val="0"/>
      <w:overflowPunct w:val="0"/>
      <w:autoSpaceDE/>
      <w:autoSpaceDN/>
      <w:adjustRightInd/>
      <w:textAlignment w:val="baseline"/>
      <w:rPr>
        <w:sz w:val="16"/>
        <w:szCs w:val="16"/>
      </w:rPr>
    </w:pPr>
    <w:r>
      <w:rPr>
        <w:noProof/>
        <w:lang w:val="en-GB"/>
      </w:rPr>
      <mc:AlternateContent>
        <mc:Choice Requires="wps">
          <w:drawing>
            <wp:anchor distT="0" distB="0" distL="0" distR="0" simplePos="0" relativeHeight="251826688" behindDoc="0" locked="0" layoutInCell="0" allowOverlap="1">
              <wp:simplePos x="0" y="0"/>
              <wp:positionH relativeFrom="page">
                <wp:posOffset>4197350</wp:posOffset>
              </wp:positionH>
              <wp:positionV relativeFrom="paragraph">
                <wp:posOffset>0</wp:posOffset>
              </wp:positionV>
              <wp:extent cx="518160" cy="93980"/>
              <wp:effectExtent l="0" t="0" r="0" b="0"/>
              <wp:wrapSquare wrapText="bothSides"/>
              <wp:docPr id="52" name="Text Box 3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8160" cy="9398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5E08" w:rsidRDefault="00C15E08">
                          <w:pPr>
                            <w:keepNext/>
                            <w:keepLines/>
                            <w:kinsoku w:val="0"/>
                            <w:overflowPunct w:val="0"/>
                            <w:autoSpaceDE/>
                            <w:autoSpaceDN/>
                            <w:adjustRightInd/>
                            <w:textAlignment w:val="baseline"/>
                            <w:rPr>
                              <w:spacing w:val="-3"/>
                              <w:sz w:val="12"/>
                              <w:szCs w:val="12"/>
                            </w:rPr>
                          </w:pPr>
                          <w:r>
                            <w:rPr>
                              <w:spacing w:val="-3"/>
                              <w:sz w:val="12"/>
                              <w:szCs w:val="12"/>
                            </w:rPr>
                            <w:t>Execution Copy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82" o:spid="_x0000_s1432" type="#_x0000_t202" style="position:absolute;margin-left:330.5pt;margin-top:0;width:40.8pt;height:7.4pt;z-index:2518266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" o:allowincell="f" stroked="f">
              <v:fill opacity="0"/>
              <v:textbox inset="0,0,0,0">
                <w:txbxContent>
                  <w:p w:rsidR="00C15E08" w:rsidRDefault="00C15E08">
                    <w:pPr>
                      <w:keepNext/>
                      <w:keepLines/>
                      <w:kinsoku w:val="0"/>
                      <w:overflowPunct w:val="0"/>
                      <w:autoSpaceDE/>
                      <w:autoSpaceDN/>
                      <w:adjustRightInd/>
                      <w:textAlignment w:val="baseline"/>
                      <w:rPr>
                        <w:spacing w:val="-3"/>
                        <w:sz w:val="12"/>
                        <w:szCs w:val="12"/>
                      </w:rPr>
                    </w:pPr>
                    <w:r>
                      <w:rPr>
                        <w:spacing w:val="-3"/>
                        <w:sz w:val="12"/>
                        <w:szCs w:val="12"/>
                      </w:rPr>
                      <w:t>Execution Copy</w:t>
                    </w:r>
                  </w:p>
                </w:txbxContent>
              </v:textbox>
              <w10:wrap type="square" anchorx="page"/>
            </v:shape>
          </w:pict>
        </mc:Fallback>
      </mc:AlternateContent>
    </w:r>
  </w:p>
</w:hdr>
</file>

<file path=word/header4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3339A9">
    <w:pPr>
      <w:kinsoku w:val="0"/>
      <w:overflowPunct w:val="0"/>
      <w:autoSpaceDE/>
      <w:autoSpaceDN/>
      <w:adjustRightInd/>
      <w:textAlignment w:val="baseline"/>
      <w:rPr>
        <w:sz w:val="16"/>
        <w:szCs w:val="16"/>
      </w:rPr>
    </w:pPr>
    <w:r>
      <w:rPr>
        <w:noProof/>
        <w:lang w:val="en-GB"/>
      </w:rPr>
      <mc:AlternateContent>
        <mc:Choice Requires="wps">
          <w:drawing>
            <wp:anchor distT="0" distB="0" distL="0" distR="0" simplePos="0" relativeHeight="251827712" behindDoc="0" locked="0" layoutInCell="0" allowOverlap="1">
              <wp:simplePos x="0" y="0"/>
              <wp:positionH relativeFrom="page">
                <wp:posOffset>4197350</wp:posOffset>
              </wp:positionH>
              <wp:positionV relativeFrom="paragraph">
                <wp:posOffset>0</wp:posOffset>
              </wp:positionV>
              <wp:extent cx="518160" cy="93980"/>
              <wp:effectExtent l="0" t="0" r="0" b="0"/>
              <wp:wrapSquare wrapText="bothSides"/>
              <wp:docPr id="51" name="Text Box 3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8160" cy="9398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5E08" w:rsidRDefault="00C15E08">
                          <w:pPr>
                            <w:keepNext/>
                            <w:keepLines/>
                            <w:kinsoku w:val="0"/>
                            <w:overflowPunct w:val="0"/>
                            <w:autoSpaceDE/>
                            <w:autoSpaceDN/>
                            <w:adjustRightInd/>
                            <w:textAlignment w:val="baseline"/>
                            <w:rPr>
                              <w:spacing w:val="-3"/>
                              <w:sz w:val="12"/>
                              <w:szCs w:val="12"/>
                            </w:rPr>
                          </w:pPr>
                          <w:r>
                            <w:rPr>
                              <w:spacing w:val="-3"/>
                              <w:sz w:val="12"/>
                              <w:szCs w:val="12"/>
                            </w:rPr>
                            <w:t>Execution Copy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83" o:spid="_x0000_s1433" type="#_x0000_t202" style="position:absolute;margin-left:330.5pt;margin-top:0;width:40.8pt;height:7.4pt;z-index:2518277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" o:allowincell="f" stroked="f">
              <v:fill opacity="0"/>
              <v:textbox inset="0,0,0,0">
                <w:txbxContent>
                  <w:p w:rsidR="00C15E08" w:rsidRDefault="00C15E08">
                    <w:pPr>
                      <w:keepNext/>
                      <w:keepLines/>
                      <w:kinsoku w:val="0"/>
                      <w:overflowPunct w:val="0"/>
                      <w:autoSpaceDE/>
                      <w:autoSpaceDN/>
                      <w:adjustRightInd/>
                      <w:textAlignment w:val="baseline"/>
                      <w:rPr>
                        <w:spacing w:val="-3"/>
                        <w:sz w:val="12"/>
                        <w:szCs w:val="12"/>
                      </w:rPr>
                    </w:pPr>
                    <w:r>
                      <w:rPr>
                        <w:spacing w:val="-3"/>
                        <w:sz w:val="12"/>
                        <w:szCs w:val="12"/>
                      </w:rPr>
                      <w:t>Execution Copy</w:t>
                    </w:r>
                  </w:p>
                </w:txbxContent>
              </v:textbox>
              <w10:wrap type="square" anchorx="page"/>
            </v:shape>
          </w:pict>
        </mc:Fallback>
      </mc:AlternateContent>
    </w:r>
  </w:p>
</w:hdr>
</file>

<file path=word/header4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widowControl/>
      <w:rPr>
        <w:sz w:val="24"/>
        <w:szCs w:val="24"/>
      </w:rPr>
    </w:pPr>
  </w:p>
</w:hdr>
</file>

<file path=word/header4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widowControl/>
      <w:rPr>
        <w:sz w:val="24"/>
        <w:szCs w:val="24"/>
      </w:rPr>
    </w:pPr>
  </w:p>
</w:hdr>
</file>

<file path=word/header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keepNext/>
      <w:keepLines/>
      <w:tabs>
        <w:tab w:val="left" w:pos="5236"/>
      </w:tabs>
      <w:kinsoku w:val="0"/>
      <w:overflowPunct w:val="0"/>
      <w:autoSpaceDE/>
      <w:autoSpaceDN/>
      <w:adjustRightInd/>
      <w:textAlignment w:val="baseline"/>
      <w:rPr>
        <w:spacing w:val="3"/>
        <w:sz w:val="12"/>
        <w:szCs w:val="12"/>
      </w:rPr>
    </w:pPr>
    <w:r>
      <w:rPr>
        <w:sz w:val="24"/>
        <w:szCs w:val="24"/>
      </w:rPr>
      <w:tab/>
    </w:r>
    <w:r>
      <w:rPr>
        <w:spacing w:val="3"/>
        <w:sz w:val="12"/>
        <w:szCs w:val="12"/>
      </w:rPr>
      <w:t>Execution Copy</w:t>
    </w:r>
  </w:p>
</w:hdr>
</file>

<file path=word/header4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3339A9">
    <w:pPr>
      <w:kinsoku w:val="0"/>
      <w:overflowPunct w:val="0"/>
      <w:autoSpaceDE/>
      <w:autoSpaceDN/>
      <w:adjustRightInd/>
      <w:textAlignment w:val="baseline"/>
      <w:rPr>
        <w:sz w:val="16"/>
        <w:szCs w:val="16"/>
      </w:rPr>
    </w:pPr>
    <w:r>
      <w:rPr>
        <w:noProof/>
        <w:lang w:val="en-GB"/>
      </w:rPr>
      <mc:AlternateContent>
        <mc:Choice Requires="wps">
          <w:drawing>
            <wp:anchor distT="0" distB="0" distL="0" distR="0" simplePos="0" relativeHeight="251830784" behindDoc="0" locked="0" layoutInCell="0" allowOverlap="1">
              <wp:simplePos x="0" y="0"/>
              <wp:positionH relativeFrom="page">
                <wp:posOffset>3977640</wp:posOffset>
              </wp:positionH>
              <wp:positionV relativeFrom="paragraph">
                <wp:posOffset>0</wp:posOffset>
              </wp:positionV>
              <wp:extent cx="524510" cy="93980"/>
              <wp:effectExtent l="0" t="0" r="0" b="0"/>
              <wp:wrapSquare wrapText="bothSides"/>
              <wp:docPr id="48" name="Text Box 3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4510" cy="9398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5E08" w:rsidRDefault="00C15E08">
                          <w:pPr>
                            <w:keepNext/>
                            <w:keepLines/>
                            <w:kinsoku w:val="0"/>
                            <w:overflowPunct w:val="0"/>
                            <w:autoSpaceDE/>
                            <w:autoSpaceDN/>
                            <w:adjustRightInd/>
                            <w:textAlignment w:val="baseline"/>
                            <w:rPr>
                              <w:spacing w:val="-7"/>
                              <w:sz w:val="13"/>
                              <w:szCs w:val="13"/>
                            </w:rPr>
                          </w:pPr>
                          <w:r>
                            <w:rPr>
                              <w:spacing w:val="-7"/>
                              <w:sz w:val="13"/>
                              <w:szCs w:val="13"/>
                            </w:rPr>
                            <w:t>Execution Copy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86" o:spid="_x0000_s1436" type="#_x0000_t202" style="position:absolute;margin-left:313.2pt;margin-top:0;width:41.3pt;height:7.4pt;z-index:2518307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" o:allowincell="f" stroked="f">
              <v:fill opacity="0"/>
              <v:textbox inset="0,0,0,0">
                <w:txbxContent>
                  <w:p w:rsidR="00C15E08" w:rsidRDefault="00C15E08">
                    <w:pPr>
                      <w:keepNext/>
                      <w:keepLines/>
                      <w:kinsoku w:val="0"/>
                      <w:overflowPunct w:val="0"/>
                      <w:autoSpaceDE/>
                      <w:autoSpaceDN/>
                      <w:adjustRightInd/>
                      <w:textAlignment w:val="baseline"/>
                      <w:rPr>
                        <w:spacing w:val="-7"/>
                        <w:sz w:val="13"/>
                        <w:szCs w:val="13"/>
                      </w:rPr>
                    </w:pPr>
                    <w:r>
                      <w:rPr>
                        <w:spacing w:val="-7"/>
                        <w:sz w:val="13"/>
                        <w:szCs w:val="13"/>
                      </w:rPr>
                      <w:t>Execution Copy</w:t>
                    </w:r>
                  </w:p>
                </w:txbxContent>
              </v:textbox>
              <w10:wrap type="square" anchorx="page"/>
            </v:shape>
          </w:pict>
        </mc:Fallback>
      </mc:AlternateContent>
    </w:r>
  </w:p>
</w:hdr>
</file>

<file path=word/header4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keepNext/>
      <w:keepLines/>
      <w:tabs>
        <w:tab w:val="left" w:pos="5191"/>
      </w:tabs>
      <w:kinsoku w:val="0"/>
      <w:overflowPunct w:val="0"/>
      <w:autoSpaceDE/>
      <w:autoSpaceDN/>
      <w:adjustRightInd/>
      <w:textAlignment w:val="baseline"/>
      <w:rPr>
        <w:spacing w:val="-3"/>
        <w:sz w:val="12"/>
        <w:szCs w:val="12"/>
      </w:rPr>
    </w:pPr>
    <w:r>
      <w:rPr>
        <w:sz w:val="24"/>
        <w:szCs w:val="24"/>
      </w:rPr>
      <w:tab/>
    </w:r>
    <w:r>
      <w:rPr>
        <w:spacing w:val="-3"/>
        <w:sz w:val="12"/>
        <w:szCs w:val="12"/>
      </w:rPr>
      <w:t>Execution Copy</w:t>
    </w:r>
  </w:p>
</w:hdr>
</file>

<file path=word/header4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keepNext/>
      <w:keepLines/>
      <w:tabs>
        <w:tab w:val="left" w:pos="5191"/>
      </w:tabs>
      <w:kinsoku w:val="0"/>
      <w:overflowPunct w:val="0"/>
      <w:autoSpaceDE/>
      <w:autoSpaceDN/>
      <w:adjustRightInd/>
      <w:textAlignment w:val="baseline"/>
      <w:rPr>
        <w:spacing w:val="-3"/>
        <w:sz w:val="12"/>
        <w:szCs w:val="12"/>
      </w:rPr>
    </w:pPr>
    <w:r>
      <w:rPr>
        <w:sz w:val="24"/>
        <w:szCs w:val="24"/>
      </w:rPr>
      <w:tab/>
    </w:r>
    <w:r>
      <w:rPr>
        <w:spacing w:val="-3"/>
        <w:sz w:val="12"/>
        <w:szCs w:val="12"/>
      </w:rPr>
      <w:t>Execution Copy</w:t>
    </w:r>
  </w:p>
</w:hdr>
</file>

<file path=word/header4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keepNext/>
      <w:keepLines/>
      <w:tabs>
        <w:tab w:val="left" w:pos="5191"/>
      </w:tabs>
      <w:kinsoku w:val="0"/>
      <w:overflowPunct w:val="0"/>
      <w:autoSpaceDE/>
      <w:autoSpaceDN/>
      <w:adjustRightInd/>
      <w:textAlignment w:val="baseline"/>
      <w:rPr>
        <w:spacing w:val="-3"/>
        <w:sz w:val="12"/>
        <w:szCs w:val="12"/>
      </w:rPr>
    </w:pPr>
    <w:r>
      <w:rPr>
        <w:sz w:val="24"/>
        <w:szCs w:val="24"/>
      </w:rPr>
      <w:tab/>
    </w:r>
    <w:r>
      <w:rPr>
        <w:spacing w:val="-3"/>
        <w:sz w:val="12"/>
        <w:szCs w:val="12"/>
      </w:rPr>
      <w:t>Execution Copy</w:t>
    </w:r>
  </w:p>
</w:hdr>
</file>

<file path=word/header4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keepNext/>
      <w:keepLines/>
      <w:tabs>
        <w:tab w:val="left" w:pos="5191"/>
      </w:tabs>
      <w:kinsoku w:val="0"/>
      <w:overflowPunct w:val="0"/>
      <w:autoSpaceDE/>
      <w:autoSpaceDN/>
      <w:adjustRightInd/>
      <w:textAlignment w:val="baseline"/>
      <w:rPr>
        <w:spacing w:val="-3"/>
        <w:sz w:val="12"/>
        <w:szCs w:val="12"/>
      </w:rPr>
    </w:pPr>
    <w:r>
      <w:rPr>
        <w:sz w:val="24"/>
        <w:szCs w:val="24"/>
      </w:rPr>
      <w:tab/>
    </w:r>
    <w:r>
      <w:rPr>
        <w:spacing w:val="-3"/>
        <w:sz w:val="12"/>
        <w:szCs w:val="12"/>
      </w:rPr>
      <w:t>Execution Copy</w:t>
    </w:r>
  </w:p>
</w:hdr>
</file>

<file path=word/header4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keepNext/>
      <w:keepLines/>
      <w:tabs>
        <w:tab w:val="left" w:pos="5191"/>
      </w:tabs>
      <w:kinsoku w:val="0"/>
      <w:overflowPunct w:val="0"/>
      <w:autoSpaceDE/>
      <w:autoSpaceDN/>
      <w:adjustRightInd/>
      <w:textAlignment w:val="baseline"/>
      <w:rPr>
        <w:spacing w:val="-3"/>
        <w:sz w:val="12"/>
        <w:szCs w:val="12"/>
      </w:rPr>
    </w:pPr>
    <w:r>
      <w:rPr>
        <w:sz w:val="24"/>
        <w:szCs w:val="24"/>
      </w:rPr>
      <w:tab/>
    </w:r>
    <w:r>
      <w:rPr>
        <w:spacing w:val="-3"/>
        <w:sz w:val="12"/>
        <w:szCs w:val="12"/>
      </w:rPr>
      <w:t>Execution Copy</w:t>
    </w:r>
  </w:p>
</w:hdr>
</file>

<file path=word/header4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keepNext/>
      <w:keepLines/>
      <w:tabs>
        <w:tab w:val="left" w:pos="5191"/>
      </w:tabs>
      <w:kinsoku w:val="0"/>
      <w:overflowPunct w:val="0"/>
      <w:autoSpaceDE/>
      <w:autoSpaceDN/>
      <w:adjustRightInd/>
      <w:textAlignment w:val="baseline"/>
      <w:rPr>
        <w:spacing w:val="-3"/>
        <w:sz w:val="12"/>
        <w:szCs w:val="12"/>
      </w:rPr>
    </w:pPr>
    <w:r>
      <w:rPr>
        <w:sz w:val="24"/>
        <w:szCs w:val="24"/>
      </w:rPr>
      <w:tab/>
    </w:r>
    <w:r>
      <w:rPr>
        <w:spacing w:val="-3"/>
        <w:sz w:val="12"/>
        <w:szCs w:val="12"/>
      </w:rPr>
      <w:t>Execution Copy</w:t>
    </w:r>
  </w:p>
</w:hdr>
</file>

<file path=word/header4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keepNext/>
      <w:keepLines/>
      <w:tabs>
        <w:tab w:val="left" w:pos="5191"/>
      </w:tabs>
      <w:kinsoku w:val="0"/>
      <w:overflowPunct w:val="0"/>
      <w:autoSpaceDE/>
      <w:autoSpaceDN/>
      <w:adjustRightInd/>
      <w:textAlignment w:val="baseline"/>
      <w:rPr>
        <w:spacing w:val="-3"/>
        <w:sz w:val="12"/>
        <w:szCs w:val="12"/>
      </w:rPr>
    </w:pPr>
    <w:r>
      <w:rPr>
        <w:sz w:val="24"/>
        <w:szCs w:val="24"/>
      </w:rPr>
      <w:tab/>
    </w:r>
    <w:r>
      <w:rPr>
        <w:spacing w:val="-3"/>
        <w:sz w:val="12"/>
        <w:szCs w:val="12"/>
      </w:rPr>
      <w:t>Execution Copy</w:t>
    </w:r>
  </w:p>
</w:hdr>
</file>

<file path=word/header4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keepNext/>
      <w:keepLines/>
      <w:tabs>
        <w:tab w:val="left" w:pos="5191"/>
      </w:tabs>
      <w:kinsoku w:val="0"/>
      <w:overflowPunct w:val="0"/>
      <w:autoSpaceDE/>
      <w:autoSpaceDN/>
      <w:adjustRightInd/>
      <w:textAlignment w:val="baseline"/>
      <w:rPr>
        <w:spacing w:val="-3"/>
        <w:sz w:val="12"/>
        <w:szCs w:val="12"/>
      </w:rPr>
    </w:pPr>
    <w:r>
      <w:rPr>
        <w:sz w:val="24"/>
        <w:szCs w:val="24"/>
      </w:rPr>
      <w:tab/>
    </w:r>
    <w:r>
      <w:rPr>
        <w:spacing w:val="-3"/>
        <w:sz w:val="12"/>
        <w:szCs w:val="12"/>
      </w:rPr>
      <w:t>Execution Copy</w:t>
    </w:r>
  </w:p>
</w:hdr>
</file>

<file path=word/header4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keepNext/>
      <w:keepLines/>
      <w:tabs>
        <w:tab w:val="left" w:pos="5191"/>
      </w:tabs>
      <w:kinsoku w:val="0"/>
      <w:overflowPunct w:val="0"/>
      <w:autoSpaceDE/>
      <w:autoSpaceDN/>
      <w:adjustRightInd/>
      <w:textAlignment w:val="baseline"/>
      <w:rPr>
        <w:spacing w:val="-3"/>
        <w:sz w:val="12"/>
        <w:szCs w:val="12"/>
      </w:rPr>
    </w:pPr>
    <w:r>
      <w:rPr>
        <w:sz w:val="24"/>
        <w:szCs w:val="24"/>
      </w:rPr>
      <w:tab/>
    </w:r>
    <w:r>
      <w:rPr>
        <w:spacing w:val="-3"/>
        <w:sz w:val="12"/>
        <w:szCs w:val="12"/>
      </w:rPr>
      <w:t>Execution Copy</w:t>
    </w:r>
  </w:p>
</w:hdr>
</file>

<file path=word/header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keepNext/>
      <w:keepLines/>
      <w:tabs>
        <w:tab w:val="left" w:pos="5236"/>
      </w:tabs>
      <w:kinsoku w:val="0"/>
      <w:overflowPunct w:val="0"/>
      <w:autoSpaceDE/>
      <w:autoSpaceDN/>
      <w:adjustRightInd/>
      <w:textAlignment w:val="baseline"/>
      <w:rPr>
        <w:spacing w:val="3"/>
        <w:sz w:val="12"/>
        <w:szCs w:val="12"/>
      </w:rPr>
    </w:pPr>
    <w:r>
      <w:rPr>
        <w:sz w:val="24"/>
        <w:szCs w:val="24"/>
      </w:rPr>
      <w:tab/>
    </w:r>
    <w:r>
      <w:rPr>
        <w:spacing w:val="3"/>
        <w:sz w:val="12"/>
        <w:szCs w:val="12"/>
      </w:rPr>
      <w:t>Execution Copy</w:t>
    </w:r>
  </w:p>
</w:hdr>
</file>

<file path=word/header4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keepNext/>
      <w:keepLines/>
      <w:tabs>
        <w:tab w:val="left" w:pos="5191"/>
      </w:tabs>
      <w:kinsoku w:val="0"/>
      <w:overflowPunct w:val="0"/>
      <w:autoSpaceDE/>
      <w:autoSpaceDN/>
      <w:adjustRightInd/>
      <w:textAlignment w:val="baseline"/>
      <w:rPr>
        <w:spacing w:val="-3"/>
        <w:sz w:val="12"/>
        <w:szCs w:val="12"/>
      </w:rPr>
    </w:pPr>
    <w:r>
      <w:rPr>
        <w:sz w:val="24"/>
        <w:szCs w:val="24"/>
      </w:rPr>
      <w:tab/>
    </w:r>
    <w:r>
      <w:rPr>
        <w:spacing w:val="-3"/>
        <w:sz w:val="12"/>
        <w:szCs w:val="12"/>
      </w:rPr>
      <w:t>Execution Copy</w:t>
    </w:r>
  </w:p>
</w:hdr>
</file>

<file path=word/header4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keepNext/>
      <w:keepLines/>
      <w:tabs>
        <w:tab w:val="left" w:pos="5191"/>
      </w:tabs>
      <w:kinsoku w:val="0"/>
      <w:overflowPunct w:val="0"/>
      <w:autoSpaceDE/>
      <w:autoSpaceDN/>
      <w:adjustRightInd/>
      <w:textAlignment w:val="baseline"/>
      <w:rPr>
        <w:spacing w:val="-3"/>
        <w:sz w:val="12"/>
        <w:szCs w:val="12"/>
      </w:rPr>
    </w:pPr>
    <w:r>
      <w:rPr>
        <w:sz w:val="24"/>
        <w:szCs w:val="24"/>
      </w:rPr>
      <w:tab/>
    </w:r>
    <w:r>
      <w:rPr>
        <w:spacing w:val="-3"/>
        <w:sz w:val="12"/>
        <w:szCs w:val="12"/>
      </w:rPr>
      <w:t>Execution Copy</w:t>
    </w:r>
  </w:p>
</w:hdr>
</file>

<file path=word/header4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keepNext/>
      <w:keepLines/>
      <w:tabs>
        <w:tab w:val="left" w:pos="5191"/>
      </w:tabs>
      <w:kinsoku w:val="0"/>
      <w:overflowPunct w:val="0"/>
      <w:autoSpaceDE/>
      <w:autoSpaceDN/>
      <w:adjustRightInd/>
      <w:textAlignment w:val="baseline"/>
      <w:rPr>
        <w:spacing w:val="-3"/>
        <w:sz w:val="12"/>
        <w:szCs w:val="12"/>
      </w:rPr>
    </w:pPr>
    <w:r>
      <w:rPr>
        <w:sz w:val="24"/>
        <w:szCs w:val="24"/>
      </w:rPr>
      <w:tab/>
    </w:r>
    <w:r>
      <w:rPr>
        <w:spacing w:val="-3"/>
        <w:sz w:val="12"/>
        <w:szCs w:val="12"/>
      </w:rPr>
      <w:t>Execution Copy</w:t>
    </w:r>
  </w:p>
</w:hdr>
</file>

<file path=word/header4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keepNext/>
      <w:keepLines/>
      <w:tabs>
        <w:tab w:val="left" w:pos="5191"/>
      </w:tabs>
      <w:kinsoku w:val="0"/>
      <w:overflowPunct w:val="0"/>
      <w:autoSpaceDE/>
      <w:autoSpaceDN/>
      <w:adjustRightInd/>
      <w:textAlignment w:val="baseline"/>
      <w:rPr>
        <w:spacing w:val="-3"/>
        <w:sz w:val="12"/>
        <w:szCs w:val="12"/>
      </w:rPr>
    </w:pPr>
    <w:r>
      <w:rPr>
        <w:sz w:val="24"/>
        <w:szCs w:val="24"/>
      </w:rPr>
      <w:tab/>
    </w:r>
    <w:r>
      <w:rPr>
        <w:spacing w:val="-3"/>
        <w:sz w:val="12"/>
        <w:szCs w:val="12"/>
      </w:rPr>
      <w:t>Execution Copy</w:t>
    </w:r>
  </w:p>
</w:hdr>
</file>

<file path=word/header4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keepNext/>
      <w:keepLines/>
      <w:tabs>
        <w:tab w:val="left" w:pos="5191"/>
      </w:tabs>
      <w:kinsoku w:val="0"/>
      <w:overflowPunct w:val="0"/>
      <w:autoSpaceDE/>
      <w:autoSpaceDN/>
      <w:adjustRightInd/>
      <w:textAlignment w:val="baseline"/>
      <w:rPr>
        <w:spacing w:val="-3"/>
        <w:sz w:val="12"/>
        <w:szCs w:val="12"/>
      </w:rPr>
    </w:pPr>
    <w:r>
      <w:rPr>
        <w:sz w:val="24"/>
        <w:szCs w:val="24"/>
      </w:rPr>
      <w:tab/>
    </w:r>
    <w:r>
      <w:rPr>
        <w:spacing w:val="-3"/>
        <w:sz w:val="12"/>
        <w:szCs w:val="12"/>
      </w:rPr>
      <w:t>Execution Copy</w:t>
    </w:r>
  </w:p>
</w:hdr>
</file>

<file path=word/header4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keepNext/>
      <w:keepLines/>
      <w:tabs>
        <w:tab w:val="left" w:pos="5191"/>
      </w:tabs>
      <w:kinsoku w:val="0"/>
      <w:overflowPunct w:val="0"/>
      <w:autoSpaceDE/>
      <w:autoSpaceDN/>
      <w:adjustRightInd/>
      <w:textAlignment w:val="baseline"/>
      <w:rPr>
        <w:spacing w:val="-3"/>
        <w:sz w:val="12"/>
        <w:szCs w:val="12"/>
      </w:rPr>
    </w:pPr>
    <w:r>
      <w:rPr>
        <w:sz w:val="24"/>
        <w:szCs w:val="24"/>
      </w:rPr>
      <w:tab/>
    </w:r>
    <w:r>
      <w:rPr>
        <w:spacing w:val="-3"/>
        <w:sz w:val="12"/>
        <w:szCs w:val="12"/>
      </w:rPr>
      <w:t>Execution Copy</w:t>
    </w:r>
  </w:p>
</w:hdr>
</file>

<file path=word/header4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keepNext/>
      <w:keepLines/>
      <w:tabs>
        <w:tab w:val="left" w:pos="5191"/>
      </w:tabs>
      <w:kinsoku w:val="0"/>
      <w:overflowPunct w:val="0"/>
      <w:autoSpaceDE/>
      <w:autoSpaceDN/>
      <w:adjustRightInd/>
      <w:textAlignment w:val="baseline"/>
      <w:rPr>
        <w:spacing w:val="-3"/>
        <w:sz w:val="12"/>
        <w:szCs w:val="12"/>
      </w:rPr>
    </w:pPr>
    <w:r>
      <w:rPr>
        <w:sz w:val="24"/>
        <w:szCs w:val="24"/>
      </w:rPr>
      <w:tab/>
    </w:r>
    <w:r>
      <w:rPr>
        <w:spacing w:val="-3"/>
        <w:sz w:val="12"/>
        <w:szCs w:val="12"/>
      </w:rPr>
      <w:t>Execution Copy</w:t>
    </w:r>
  </w:p>
</w:hdr>
</file>

<file path=word/header4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keepNext/>
      <w:keepLines/>
      <w:tabs>
        <w:tab w:val="left" w:pos="5191"/>
      </w:tabs>
      <w:kinsoku w:val="0"/>
      <w:overflowPunct w:val="0"/>
      <w:autoSpaceDE/>
      <w:autoSpaceDN/>
      <w:adjustRightInd/>
      <w:textAlignment w:val="baseline"/>
      <w:rPr>
        <w:spacing w:val="-3"/>
        <w:sz w:val="12"/>
        <w:szCs w:val="12"/>
      </w:rPr>
    </w:pPr>
    <w:r>
      <w:rPr>
        <w:sz w:val="24"/>
        <w:szCs w:val="24"/>
      </w:rPr>
      <w:tab/>
    </w:r>
    <w:r>
      <w:rPr>
        <w:spacing w:val="-3"/>
        <w:sz w:val="12"/>
        <w:szCs w:val="12"/>
      </w:rPr>
      <w:t>Execution Copy</w:t>
    </w:r>
  </w:p>
</w:hdr>
</file>

<file path=word/header4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keepNext/>
      <w:keepLines/>
      <w:tabs>
        <w:tab w:val="left" w:pos="5191"/>
      </w:tabs>
      <w:kinsoku w:val="0"/>
      <w:overflowPunct w:val="0"/>
      <w:autoSpaceDE/>
      <w:autoSpaceDN/>
      <w:adjustRightInd/>
      <w:textAlignment w:val="baseline"/>
      <w:rPr>
        <w:spacing w:val="-3"/>
        <w:sz w:val="12"/>
        <w:szCs w:val="12"/>
      </w:rPr>
    </w:pPr>
    <w:r>
      <w:rPr>
        <w:sz w:val="24"/>
        <w:szCs w:val="24"/>
      </w:rPr>
      <w:tab/>
    </w:r>
    <w:r>
      <w:rPr>
        <w:spacing w:val="-3"/>
        <w:sz w:val="12"/>
        <w:szCs w:val="12"/>
      </w:rPr>
      <w:t>Execution Copy</w:t>
    </w:r>
  </w:p>
</w:hdr>
</file>

<file path=word/header4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keepNext/>
      <w:keepLines/>
      <w:tabs>
        <w:tab w:val="left" w:pos="5191"/>
      </w:tabs>
      <w:kinsoku w:val="0"/>
      <w:overflowPunct w:val="0"/>
      <w:autoSpaceDE/>
      <w:autoSpaceDN/>
      <w:adjustRightInd/>
      <w:textAlignment w:val="baseline"/>
      <w:rPr>
        <w:spacing w:val="-3"/>
        <w:sz w:val="12"/>
        <w:szCs w:val="12"/>
      </w:rPr>
    </w:pPr>
    <w:r>
      <w:rPr>
        <w:sz w:val="24"/>
        <w:szCs w:val="24"/>
      </w:rPr>
      <w:tab/>
    </w:r>
    <w:r>
      <w:rPr>
        <w:spacing w:val="-3"/>
        <w:sz w:val="12"/>
        <w:szCs w:val="12"/>
      </w:rPr>
      <w:t>Execution Copy</w:t>
    </w:r>
  </w:p>
</w:hdr>
</file>

<file path=word/header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keepNext/>
      <w:keepLines/>
      <w:tabs>
        <w:tab w:val="left" w:pos="5236"/>
      </w:tabs>
      <w:kinsoku w:val="0"/>
      <w:overflowPunct w:val="0"/>
      <w:autoSpaceDE/>
      <w:autoSpaceDN/>
      <w:adjustRightInd/>
      <w:textAlignment w:val="baseline"/>
      <w:rPr>
        <w:spacing w:val="3"/>
        <w:sz w:val="12"/>
        <w:szCs w:val="12"/>
      </w:rPr>
    </w:pPr>
    <w:r>
      <w:rPr>
        <w:sz w:val="24"/>
        <w:szCs w:val="24"/>
      </w:rPr>
      <w:tab/>
    </w:r>
    <w:r>
      <w:rPr>
        <w:spacing w:val="3"/>
        <w:sz w:val="12"/>
        <w:szCs w:val="12"/>
      </w:rPr>
      <w:t>Execution Copy</w:t>
    </w:r>
  </w:p>
</w:hdr>
</file>

<file path=word/header4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keepNext/>
      <w:keepLines/>
      <w:tabs>
        <w:tab w:val="left" w:pos="5191"/>
      </w:tabs>
      <w:kinsoku w:val="0"/>
      <w:overflowPunct w:val="0"/>
      <w:autoSpaceDE/>
      <w:autoSpaceDN/>
      <w:adjustRightInd/>
      <w:textAlignment w:val="baseline"/>
      <w:rPr>
        <w:spacing w:val="-3"/>
        <w:sz w:val="12"/>
        <w:szCs w:val="12"/>
      </w:rPr>
    </w:pPr>
    <w:r>
      <w:rPr>
        <w:sz w:val="24"/>
        <w:szCs w:val="24"/>
      </w:rPr>
      <w:tab/>
    </w:r>
    <w:r>
      <w:rPr>
        <w:spacing w:val="-3"/>
        <w:sz w:val="12"/>
        <w:szCs w:val="12"/>
      </w:rPr>
      <w:t>Execution Copy</w:t>
    </w:r>
  </w:p>
</w:hdr>
</file>

<file path=word/header4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keepNext/>
      <w:keepLines/>
      <w:tabs>
        <w:tab w:val="left" w:pos="5191"/>
      </w:tabs>
      <w:kinsoku w:val="0"/>
      <w:overflowPunct w:val="0"/>
      <w:autoSpaceDE/>
      <w:autoSpaceDN/>
      <w:adjustRightInd/>
      <w:textAlignment w:val="baseline"/>
      <w:rPr>
        <w:spacing w:val="-3"/>
        <w:sz w:val="12"/>
        <w:szCs w:val="12"/>
      </w:rPr>
    </w:pPr>
    <w:r>
      <w:rPr>
        <w:sz w:val="24"/>
        <w:szCs w:val="24"/>
      </w:rPr>
      <w:tab/>
    </w:r>
    <w:r>
      <w:rPr>
        <w:spacing w:val="-3"/>
        <w:sz w:val="12"/>
        <w:szCs w:val="12"/>
      </w:rPr>
      <w:t>Execution Copy</w:t>
    </w:r>
  </w:p>
</w:hdr>
</file>

<file path=word/header4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keepNext/>
      <w:keepLines/>
      <w:tabs>
        <w:tab w:val="left" w:pos="5191"/>
      </w:tabs>
      <w:kinsoku w:val="0"/>
      <w:overflowPunct w:val="0"/>
      <w:autoSpaceDE/>
      <w:autoSpaceDN/>
      <w:adjustRightInd/>
      <w:textAlignment w:val="baseline"/>
      <w:rPr>
        <w:spacing w:val="-3"/>
        <w:sz w:val="12"/>
        <w:szCs w:val="12"/>
      </w:rPr>
    </w:pPr>
    <w:r>
      <w:rPr>
        <w:sz w:val="24"/>
        <w:szCs w:val="24"/>
      </w:rPr>
      <w:tab/>
    </w:r>
    <w:r>
      <w:rPr>
        <w:spacing w:val="-3"/>
        <w:sz w:val="12"/>
        <w:szCs w:val="12"/>
      </w:rPr>
      <w:t>Execution Copy</w:t>
    </w:r>
  </w:p>
</w:hdr>
</file>

<file path=word/header4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keepNext/>
      <w:keepLines/>
      <w:tabs>
        <w:tab w:val="left" w:pos="5191"/>
      </w:tabs>
      <w:kinsoku w:val="0"/>
      <w:overflowPunct w:val="0"/>
      <w:autoSpaceDE/>
      <w:autoSpaceDN/>
      <w:adjustRightInd/>
      <w:textAlignment w:val="baseline"/>
      <w:rPr>
        <w:spacing w:val="-3"/>
        <w:sz w:val="12"/>
        <w:szCs w:val="12"/>
      </w:rPr>
    </w:pPr>
    <w:r>
      <w:rPr>
        <w:sz w:val="24"/>
        <w:szCs w:val="24"/>
      </w:rPr>
      <w:tab/>
    </w:r>
    <w:r>
      <w:rPr>
        <w:spacing w:val="-3"/>
        <w:sz w:val="12"/>
        <w:szCs w:val="12"/>
      </w:rPr>
      <w:t>Execution Copy</w:t>
    </w:r>
  </w:p>
</w:hdr>
</file>

<file path=word/header4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keepNext/>
      <w:keepLines/>
      <w:tabs>
        <w:tab w:val="left" w:pos="5191"/>
      </w:tabs>
      <w:kinsoku w:val="0"/>
      <w:overflowPunct w:val="0"/>
      <w:autoSpaceDE/>
      <w:autoSpaceDN/>
      <w:adjustRightInd/>
      <w:textAlignment w:val="baseline"/>
      <w:rPr>
        <w:spacing w:val="-3"/>
        <w:sz w:val="12"/>
        <w:szCs w:val="12"/>
      </w:rPr>
    </w:pPr>
    <w:r>
      <w:rPr>
        <w:sz w:val="24"/>
        <w:szCs w:val="24"/>
      </w:rPr>
      <w:tab/>
    </w:r>
    <w:r>
      <w:rPr>
        <w:spacing w:val="-3"/>
        <w:sz w:val="12"/>
        <w:szCs w:val="12"/>
      </w:rPr>
      <w:t>Execution Copy</w:t>
    </w:r>
  </w:p>
</w:hdr>
</file>

<file path=word/header4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keepNext/>
      <w:keepLines/>
      <w:tabs>
        <w:tab w:val="left" w:pos="5191"/>
      </w:tabs>
      <w:kinsoku w:val="0"/>
      <w:overflowPunct w:val="0"/>
      <w:autoSpaceDE/>
      <w:autoSpaceDN/>
      <w:adjustRightInd/>
      <w:textAlignment w:val="baseline"/>
      <w:rPr>
        <w:spacing w:val="-3"/>
        <w:sz w:val="12"/>
        <w:szCs w:val="12"/>
      </w:rPr>
    </w:pPr>
    <w:r>
      <w:rPr>
        <w:sz w:val="24"/>
        <w:szCs w:val="24"/>
      </w:rPr>
      <w:tab/>
    </w:r>
    <w:r>
      <w:rPr>
        <w:spacing w:val="-3"/>
        <w:sz w:val="12"/>
        <w:szCs w:val="12"/>
      </w:rPr>
      <w:t>Execution Copy</w:t>
    </w:r>
  </w:p>
</w:hdr>
</file>

<file path=word/header4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keepNext/>
      <w:keepLines/>
      <w:tabs>
        <w:tab w:val="left" w:pos="5191"/>
      </w:tabs>
      <w:kinsoku w:val="0"/>
      <w:overflowPunct w:val="0"/>
      <w:autoSpaceDE/>
      <w:autoSpaceDN/>
      <w:adjustRightInd/>
      <w:textAlignment w:val="baseline"/>
      <w:rPr>
        <w:spacing w:val="-3"/>
        <w:sz w:val="12"/>
        <w:szCs w:val="12"/>
      </w:rPr>
    </w:pPr>
    <w:r>
      <w:rPr>
        <w:sz w:val="24"/>
        <w:szCs w:val="24"/>
      </w:rPr>
      <w:tab/>
    </w:r>
    <w:r>
      <w:rPr>
        <w:spacing w:val="-3"/>
        <w:sz w:val="12"/>
        <w:szCs w:val="12"/>
      </w:rPr>
      <w:t>Execution Copy</w:t>
    </w:r>
  </w:p>
</w:hdr>
</file>

<file path=word/header4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keepNext/>
      <w:keepLines/>
      <w:tabs>
        <w:tab w:val="left" w:pos="5191"/>
      </w:tabs>
      <w:kinsoku w:val="0"/>
      <w:overflowPunct w:val="0"/>
      <w:autoSpaceDE/>
      <w:autoSpaceDN/>
      <w:adjustRightInd/>
      <w:textAlignment w:val="baseline"/>
      <w:rPr>
        <w:spacing w:val="-3"/>
        <w:sz w:val="12"/>
        <w:szCs w:val="12"/>
      </w:rPr>
    </w:pPr>
    <w:r>
      <w:rPr>
        <w:sz w:val="24"/>
        <w:szCs w:val="24"/>
      </w:rPr>
      <w:tab/>
    </w:r>
    <w:r>
      <w:rPr>
        <w:spacing w:val="-3"/>
        <w:sz w:val="12"/>
        <w:szCs w:val="12"/>
      </w:rPr>
      <w:t>Execution Copy</w:t>
    </w:r>
  </w:p>
</w:hdr>
</file>

<file path=word/header4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keepNext/>
      <w:keepLines/>
      <w:tabs>
        <w:tab w:val="left" w:pos="5191"/>
      </w:tabs>
      <w:kinsoku w:val="0"/>
      <w:overflowPunct w:val="0"/>
      <w:autoSpaceDE/>
      <w:autoSpaceDN/>
      <w:adjustRightInd/>
      <w:textAlignment w:val="baseline"/>
      <w:rPr>
        <w:spacing w:val="-3"/>
        <w:sz w:val="12"/>
        <w:szCs w:val="12"/>
      </w:rPr>
    </w:pPr>
    <w:r>
      <w:rPr>
        <w:sz w:val="24"/>
        <w:szCs w:val="24"/>
      </w:rPr>
      <w:tab/>
    </w:r>
    <w:r>
      <w:rPr>
        <w:spacing w:val="-3"/>
        <w:sz w:val="12"/>
        <w:szCs w:val="12"/>
      </w:rPr>
      <w:t>Execution Copy</w:t>
    </w:r>
  </w:p>
</w:hdr>
</file>

<file path=word/header4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keepNext/>
      <w:keepLines/>
      <w:tabs>
        <w:tab w:val="left" w:pos="5191"/>
      </w:tabs>
      <w:kinsoku w:val="0"/>
      <w:overflowPunct w:val="0"/>
      <w:autoSpaceDE/>
      <w:autoSpaceDN/>
      <w:adjustRightInd/>
      <w:textAlignment w:val="baseline"/>
      <w:rPr>
        <w:spacing w:val="-3"/>
        <w:sz w:val="12"/>
        <w:szCs w:val="12"/>
      </w:rPr>
    </w:pPr>
    <w:r>
      <w:rPr>
        <w:sz w:val="24"/>
        <w:szCs w:val="24"/>
      </w:rPr>
      <w:tab/>
    </w:r>
    <w:r>
      <w:rPr>
        <w:spacing w:val="-3"/>
        <w:sz w:val="12"/>
        <w:szCs w:val="12"/>
      </w:rPr>
      <w:t>Execution Copy</w:t>
    </w:r>
  </w:p>
</w:hdr>
</file>

<file path=word/header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keepNext/>
      <w:keepLines/>
      <w:tabs>
        <w:tab w:val="left" w:pos="5236"/>
      </w:tabs>
      <w:kinsoku w:val="0"/>
      <w:overflowPunct w:val="0"/>
      <w:autoSpaceDE/>
      <w:autoSpaceDN/>
      <w:adjustRightInd/>
      <w:textAlignment w:val="baseline"/>
      <w:rPr>
        <w:spacing w:val="3"/>
        <w:sz w:val="12"/>
        <w:szCs w:val="12"/>
      </w:rPr>
    </w:pPr>
    <w:r>
      <w:rPr>
        <w:sz w:val="24"/>
        <w:szCs w:val="24"/>
      </w:rPr>
      <w:tab/>
    </w:r>
    <w:r>
      <w:rPr>
        <w:spacing w:val="3"/>
        <w:sz w:val="12"/>
        <w:szCs w:val="12"/>
      </w:rPr>
      <w:t>Execution Copy</w:t>
    </w:r>
  </w:p>
</w:hdr>
</file>

<file path=word/header4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keepNext/>
      <w:keepLines/>
      <w:tabs>
        <w:tab w:val="left" w:pos="5191"/>
      </w:tabs>
      <w:kinsoku w:val="0"/>
      <w:overflowPunct w:val="0"/>
      <w:autoSpaceDE/>
      <w:autoSpaceDN/>
      <w:adjustRightInd/>
      <w:textAlignment w:val="baseline"/>
      <w:rPr>
        <w:spacing w:val="-3"/>
        <w:sz w:val="12"/>
        <w:szCs w:val="12"/>
      </w:rPr>
    </w:pPr>
    <w:r>
      <w:rPr>
        <w:sz w:val="24"/>
        <w:szCs w:val="24"/>
      </w:rPr>
      <w:tab/>
    </w:r>
    <w:r>
      <w:rPr>
        <w:spacing w:val="-3"/>
        <w:sz w:val="12"/>
        <w:szCs w:val="12"/>
      </w:rPr>
      <w:t>Execution Copy</w:t>
    </w:r>
  </w:p>
</w:hdr>
</file>

<file path=word/header4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keepNext/>
      <w:keepLines/>
      <w:tabs>
        <w:tab w:val="left" w:pos="5191"/>
      </w:tabs>
      <w:kinsoku w:val="0"/>
      <w:overflowPunct w:val="0"/>
      <w:autoSpaceDE/>
      <w:autoSpaceDN/>
      <w:adjustRightInd/>
      <w:textAlignment w:val="baseline"/>
      <w:rPr>
        <w:spacing w:val="-3"/>
        <w:sz w:val="12"/>
        <w:szCs w:val="12"/>
      </w:rPr>
    </w:pPr>
    <w:r>
      <w:rPr>
        <w:sz w:val="24"/>
        <w:szCs w:val="24"/>
      </w:rPr>
      <w:tab/>
    </w:r>
    <w:r>
      <w:rPr>
        <w:spacing w:val="-3"/>
        <w:sz w:val="12"/>
        <w:szCs w:val="12"/>
      </w:rPr>
      <w:t>Execution Copy</w:t>
    </w:r>
  </w:p>
</w:hdr>
</file>

<file path=word/header4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widowControl/>
      <w:rPr>
        <w:sz w:val="24"/>
        <w:szCs w:val="24"/>
      </w:rPr>
    </w:pPr>
  </w:p>
</w:hdr>
</file>

<file path=word/header4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3339A9">
    <w:pPr>
      <w:kinsoku w:val="0"/>
      <w:overflowPunct w:val="0"/>
      <w:autoSpaceDE/>
      <w:autoSpaceDN/>
      <w:adjustRightInd/>
      <w:textAlignment w:val="baseline"/>
      <w:rPr>
        <w:sz w:val="16"/>
        <w:szCs w:val="16"/>
      </w:rPr>
    </w:pPr>
    <w:r>
      <w:rPr>
        <w:noProof/>
        <w:lang w:val="en-GB"/>
      </w:rPr>
      <mc:AlternateContent>
        <mc:Choice Requires="wps">
          <w:drawing>
            <wp:anchor distT="0" distB="0" distL="0" distR="0" simplePos="0" relativeHeight="251864576" behindDoc="0" locked="0" layoutInCell="0" allowOverlap="1">
              <wp:simplePos x="0" y="0"/>
              <wp:positionH relativeFrom="page">
                <wp:posOffset>4192270</wp:posOffset>
              </wp:positionH>
              <wp:positionV relativeFrom="paragraph">
                <wp:posOffset>0</wp:posOffset>
              </wp:positionV>
              <wp:extent cx="521335" cy="100965"/>
              <wp:effectExtent l="0" t="0" r="0" b="0"/>
              <wp:wrapSquare wrapText="bothSides"/>
              <wp:docPr id="15" name="Text Box 4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335" cy="10096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5E08" w:rsidRDefault="00C15E08">
                          <w:pPr>
                            <w:keepNext/>
                            <w:keepLines/>
                            <w:kinsoku w:val="0"/>
                            <w:overflowPunct w:val="0"/>
                            <w:autoSpaceDE/>
                            <w:autoSpaceDN/>
                            <w:adjustRightInd/>
                            <w:textAlignment w:val="baseline"/>
                            <w:rPr>
                              <w:rFonts w:ascii="Verdana" w:hAnsi="Verdana" w:cs="Verdana"/>
                              <w:spacing w:val="-8"/>
                              <w:sz w:val="11"/>
                              <w:szCs w:val="11"/>
                            </w:rPr>
                          </w:pPr>
                          <w:r>
                            <w:rPr>
                              <w:rFonts w:ascii="Verdana" w:hAnsi="Verdana" w:cs="Verdana"/>
                              <w:spacing w:val="-8"/>
                              <w:sz w:val="11"/>
                              <w:szCs w:val="11"/>
                            </w:rPr>
                            <w:t>Execution Copy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19" o:spid="_x0000_s1469" type="#_x0000_t202" style="position:absolute;margin-left:330.1pt;margin-top:0;width:41.05pt;height:7.95pt;z-index:2518645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" o:allowincell="f" stroked="f">
              <v:fill opacity="0"/>
              <v:textbox inset="0,0,0,0">
                <w:txbxContent>
                  <w:p w:rsidR="00C15E08" w:rsidRDefault="00C15E08">
                    <w:pPr>
                      <w:keepNext/>
                      <w:keepLines/>
                      <w:kinsoku w:val="0"/>
                      <w:overflowPunct w:val="0"/>
                      <w:autoSpaceDE/>
                      <w:autoSpaceDN/>
                      <w:adjustRightInd/>
                      <w:textAlignment w:val="baseline"/>
                      <w:rPr>
                        <w:rFonts w:ascii="Verdana" w:hAnsi="Verdana" w:cs="Verdana"/>
                        <w:spacing w:val="-8"/>
                        <w:sz w:val="11"/>
                        <w:szCs w:val="11"/>
                      </w:rPr>
                    </w:pPr>
                    <w:r>
                      <w:rPr>
                        <w:rFonts w:ascii="Verdana" w:hAnsi="Verdana" w:cs="Verdana"/>
                        <w:spacing w:val="-8"/>
                        <w:sz w:val="11"/>
                        <w:szCs w:val="11"/>
                      </w:rPr>
                      <w:t>Execution Copy</w:t>
                    </w:r>
                  </w:p>
                </w:txbxContent>
              </v:textbox>
              <w10:wrap type="square" anchorx="page"/>
            </v:shape>
          </w:pict>
        </mc:Fallback>
      </mc:AlternateContent>
    </w:r>
  </w:p>
</w:hdr>
</file>

<file path=word/header4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3339A9">
    <w:pPr>
      <w:kinsoku w:val="0"/>
      <w:overflowPunct w:val="0"/>
      <w:autoSpaceDE/>
      <w:autoSpaceDN/>
      <w:adjustRightInd/>
      <w:textAlignment w:val="baseline"/>
      <w:rPr>
        <w:sz w:val="16"/>
        <w:szCs w:val="16"/>
      </w:rPr>
    </w:pPr>
    <w:r>
      <w:rPr>
        <w:noProof/>
        <w:lang w:val="en-GB"/>
      </w:rPr>
      <mc:AlternateContent>
        <mc:Choice Requires="wps">
          <w:drawing>
            <wp:anchor distT="0" distB="0" distL="0" distR="0" simplePos="0" relativeHeight="251865600" behindDoc="0" locked="0" layoutInCell="0" allowOverlap="1">
              <wp:simplePos x="0" y="0"/>
              <wp:positionH relativeFrom="page">
                <wp:posOffset>4192270</wp:posOffset>
              </wp:positionH>
              <wp:positionV relativeFrom="paragraph">
                <wp:posOffset>0</wp:posOffset>
              </wp:positionV>
              <wp:extent cx="521335" cy="100965"/>
              <wp:effectExtent l="0" t="0" r="0" b="0"/>
              <wp:wrapSquare wrapText="bothSides"/>
              <wp:docPr id="14" name="Text Box 4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335" cy="10096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5E08" w:rsidRDefault="00C15E08">
                          <w:pPr>
                            <w:keepNext/>
                            <w:keepLines/>
                            <w:kinsoku w:val="0"/>
                            <w:overflowPunct w:val="0"/>
                            <w:autoSpaceDE/>
                            <w:autoSpaceDN/>
                            <w:adjustRightInd/>
                            <w:textAlignment w:val="baseline"/>
                            <w:rPr>
                              <w:rFonts w:ascii="Verdana" w:hAnsi="Verdana" w:cs="Verdana"/>
                              <w:spacing w:val="-8"/>
                              <w:sz w:val="11"/>
                              <w:szCs w:val="11"/>
                            </w:rPr>
                          </w:pPr>
                          <w:r>
                            <w:rPr>
                              <w:rFonts w:ascii="Verdana" w:hAnsi="Verdana" w:cs="Verdana"/>
                              <w:spacing w:val="-8"/>
                              <w:sz w:val="11"/>
                              <w:szCs w:val="11"/>
                            </w:rPr>
                            <w:t>Execution Copy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20" o:spid="_x0000_s1470" type="#_x0000_t202" style="position:absolute;margin-left:330.1pt;margin-top:0;width:41.05pt;height:7.95pt;z-index:2518656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" o:allowincell="f" stroked="f">
              <v:fill opacity="0"/>
              <v:textbox inset="0,0,0,0">
                <w:txbxContent>
                  <w:p w:rsidR="00C15E08" w:rsidRDefault="00C15E08">
                    <w:pPr>
                      <w:keepNext/>
                      <w:keepLines/>
                      <w:kinsoku w:val="0"/>
                      <w:overflowPunct w:val="0"/>
                      <w:autoSpaceDE/>
                      <w:autoSpaceDN/>
                      <w:adjustRightInd/>
                      <w:textAlignment w:val="baseline"/>
                      <w:rPr>
                        <w:rFonts w:ascii="Verdana" w:hAnsi="Verdana" w:cs="Verdana"/>
                        <w:spacing w:val="-8"/>
                        <w:sz w:val="11"/>
                        <w:szCs w:val="11"/>
                      </w:rPr>
                    </w:pPr>
                    <w:r>
                      <w:rPr>
                        <w:rFonts w:ascii="Verdana" w:hAnsi="Verdana" w:cs="Verdana"/>
                        <w:spacing w:val="-8"/>
                        <w:sz w:val="11"/>
                        <w:szCs w:val="11"/>
                      </w:rPr>
                      <w:t>Execution Copy</w:t>
                    </w:r>
                  </w:p>
                </w:txbxContent>
              </v:textbox>
              <w10:wrap type="square" anchorx="page"/>
            </v:shape>
          </w:pict>
        </mc:Fallback>
      </mc:AlternateContent>
    </w:r>
  </w:p>
</w:hdr>
</file>

<file path=word/header4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3339A9">
    <w:pPr>
      <w:kinsoku w:val="0"/>
      <w:overflowPunct w:val="0"/>
      <w:autoSpaceDE/>
      <w:autoSpaceDN/>
      <w:adjustRightInd/>
      <w:textAlignment w:val="baseline"/>
      <w:rPr>
        <w:sz w:val="16"/>
        <w:szCs w:val="16"/>
      </w:rPr>
    </w:pPr>
    <w:r>
      <w:rPr>
        <w:noProof/>
        <w:lang w:val="en-GB"/>
      </w:rPr>
      <mc:AlternateContent>
        <mc:Choice Requires="wps">
          <w:drawing>
            <wp:anchor distT="0" distB="0" distL="0" distR="0" simplePos="0" relativeHeight="251867648" behindDoc="0" locked="0" layoutInCell="0" allowOverlap="1">
              <wp:simplePos x="0" y="0"/>
              <wp:positionH relativeFrom="page">
                <wp:posOffset>4009390</wp:posOffset>
              </wp:positionH>
              <wp:positionV relativeFrom="paragraph">
                <wp:posOffset>0</wp:posOffset>
              </wp:positionV>
              <wp:extent cx="527050" cy="90805"/>
              <wp:effectExtent l="0" t="0" r="0" b="0"/>
              <wp:wrapSquare wrapText="bothSides"/>
              <wp:docPr id="12" name="Text Box 4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050" cy="9080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5E08" w:rsidRDefault="00C15E08">
                          <w:pPr>
                            <w:keepNext/>
                            <w:keepLines/>
                            <w:kinsoku w:val="0"/>
                            <w:overflowPunct w:val="0"/>
                            <w:autoSpaceDE/>
                            <w:autoSpaceDN/>
                            <w:adjustRightInd/>
                            <w:textAlignment w:val="baseline"/>
                            <w:rPr>
                              <w:spacing w:val="3"/>
                              <w:sz w:val="12"/>
                              <w:szCs w:val="12"/>
                            </w:rPr>
                          </w:pPr>
                          <w:r>
                            <w:rPr>
                              <w:spacing w:val="3"/>
                              <w:sz w:val="12"/>
                              <w:szCs w:val="12"/>
                            </w:rPr>
                            <w:t>Execution Copy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22" o:spid="_x0000_s1472" type="#_x0000_t202" style="position:absolute;margin-left:315.7pt;margin-top:0;width:41.5pt;height:7.15pt;z-index:2518676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" o:allowincell="f" stroked="f">
              <v:fill opacity="0"/>
              <v:textbox inset="0,0,0,0">
                <w:txbxContent>
                  <w:p w:rsidR="00C15E08" w:rsidRDefault="00C15E08">
                    <w:pPr>
                      <w:keepNext/>
                      <w:keepLines/>
                      <w:kinsoku w:val="0"/>
                      <w:overflowPunct w:val="0"/>
                      <w:autoSpaceDE/>
                      <w:autoSpaceDN/>
                      <w:adjustRightInd/>
                      <w:textAlignment w:val="baseline"/>
                      <w:rPr>
                        <w:spacing w:val="3"/>
                        <w:sz w:val="12"/>
                        <w:szCs w:val="12"/>
                      </w:rPr>
                    </w:pPr>
                    <w:r>
                      <w:rPr>
                        <w:spacing w:val="3"/>
                        <w:sz w:val="12"/>
                        <w:szCs w:val="12"/>
                      </w:rPr>
                      <w:t>Execution Copy</w:t>
                    </w:r>
                  </w:p>
                </w:txbxContent>
              </v:textbox>
              <w10:wrap type="square" anchorx="page"/>
            </v:shape>
          </w:pict>
        </mc:Fallback>
      </mc:AlternateContent>
    </w:r>
  </w:p>
</w:hdr>
</file>

<file path=word/header4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3339A9">
    <w:pPr>
      <w:kinsoku w:val="0"/>
      <w:overflowPunct w:val="0"/>
      <w:autoSpaceDE/>
      <w:autoSpaceDN/>
      <w:adjustRightInd/>
      <w:textAlignment w:val="baseline"/>
      <w:rPr>
        <w:sz w:val="16"/>
        <w:szCs w:val="16"/>
      </w:rPr>
    </w:pPr>
    <w:r>
      <w:rPr>
        <w:noProof/>
        <w:lang w:val="en-GB"/>
      </w:rPr>
      <mc:AlternateContent>
        <mc:Choice Requires="wps">
          <w:drawing>
            <wp:anchor distT="0" distB="0" distL="0" distR="0" simplePos="0" relativeHeight="251868672" behindDoc="0" locked="0" layoutInCell="0" allowOverlap="1">
              <wp:simplePos x="0" y="0"/>
              <wp:positionH relativeFrom="page">
                <wp:posOffset>4192270</wp:posOffset>
              </wp:positionH>
              <wp:positionV relativeFrom="paragraph">
                <wp:posOffset>0</wp:posOffset>
              </wp:positionV>
              <wp:extent cx="521335" cy="100965"/>
              <wp:effectExtent l="0" t="0" r="0" b="0"/>
              <wp:wrapSquare wrapText="bothSides"/>
              <wp:docPr id="11" name="Text Box 4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335" cy="10096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5E08" w:rsidRDefault="00C15E08">
                          <w:pPr>
                            <w:keepNext/>
                            <w:keepLines/>
                            <w:kinsoku w:val="0"/>
                            <w:overflowPunct w:val="0"/>
                            <w:autoSpaceDE/>
                            <w:autoSpaceDN/>
                            <w:adjustRightInd/>
                            <w:textAlignment w:val="baseline"/>
                            <w:rPr>
                              <w:rFonts w:ascii="Verdana" w:hAnsi="Verdana" w:cs="Verdana"/>
                              <w:spacing w:val="-8"/>
                              <w:sz w:val="11"/>
                              <w:szCs w:val="11"/>
                            </w:rPr>
                          </w:pPr>
                          <w:r>
                            <w:rPr>
                              <w:rFonts w:ascii="Verdana" w:hAnsi="Verdana" w:cs="Verdana"/>
                              <w:spacing w:val="-8"/>
                              <w:sz w:val="11"/>
                              <w:szCs w:val="11"/>
                            </w:rPr>
                            <w:t>Execution Copy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23" o:spid="_x0000_s1473" type="#_x0000_t202" style="position:absolute;margin-left:330.1pt;margin-top:0;width:41.05pt;height:7.95pt;z-index:2518686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" o:allowincell="f" stroked="f">
              <v:fill opacity="0"/>
              <v:textbox inset="0,0,0,0">
                <w:txbxContent>
                  <w:p w:rsidR="00C15E08" w:rsidRDefault="00C15E08">
                    <w:pPr>
                      <w:keepNext/>
                      <w:keepLines/>
                      <w:kinsoku w:val="0"/>
                      <w:overflowPunct w:val="0"/>
                      <w:autoSpaceDE/>
                      <w:autoSpaceDN/>
                      <w:adjustRightInd/>
                      <w:textAlignment w:val="baseline"/>
                      <w:rPr>
                        <w:rFonts w:ascii="Verdana" w:hAnsi="Verdana" w:cs="Verdana"/>
                        <w:spacing w:val="-8"/>
                        <w:sz w:val="11"/>
                        <w:szCs w:val="11"/>
                      </w:rPr>
                    </w:pPr>
                    <w:r>
                      <w:rPr>
                        <w:rFonts w:ascii="Verdana" w:hAnsi="Verdana" w:cs="Verdana"/>
                        <w:spacing w:val="-8"/>
                        <w:sz w:val="11"/>
                        <w:szCs w:val="11"/>
                      </w:rPr>
                      <w:t>Execution Copy</w:t>
                    </w:r>
                  </w:p>
                </w:txbxContent>
              </v:textbox>
              <w10:wrap type="square" anchorx="page"/>
            </v:shape>
          </w:pict>
        </mc:Fallback>
      </mc:AlternateContent>
    </w:r>
  </w:p>
</w:hdr>
</file>

<file path=word/header4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3339A9">
    <w:pPr>
      <w:kinsoku w:val="0"/>
      <w:overflowPunct w:val="0"/>
      <w:autoSpaceDE/>
      <w:autoSpaceDN/>
      <w:adjustRightInd/>
      <w:textAlignment w:val="baseline"/>
      <w:rPr>
        <w:sz w:val="16"/>
        <w:szCs w:val="16"/>
      </w:rPr>
    </w:pPr>
    <w:r>
      <w:rPr>
        <w:noProof/>
        <w:lang w:val="en-GB"/>
      </w:rPr>
      <mc:AlternateContent>
        <mc:Choice Requires="wps">
          <w:drawing>
            <wp:anchor distT="0" distB="0" distL="0" distR="0" simplePos="0" relativeHeight="251869696" behindDoc="0" locked="0" layoutInCell="0" allowOverlap="1">
              <wp:simplePos x="0" y="0"/>
              <wp:positionH relativeFrom="page">
                <wp:posOffset>4009390</wp:posOffset>
              </wp:positionH>
              <wp:positionV relativeFrom="paragraph">
                <wp:posOffset>0</wp:posOffset>
              </wp:positionV>
              <wp:extent cx="527050" cy="90805"/>
              <wp:effectExtent l="0" t="0" r="0" b="0"/>
              <wp:wrapSquare wrapText="bothSides"/>
              <wp:docPr id="8" name="Text Box 4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050" cy="9080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5E08" w:rsidRDefault="00C15E08">
                          <w:pPr>
                            <w:keepNext/>
                            <w:keepLines/>
                            <w:kinsoku w:val="0"/>
                            <w:overflowPunct w:val="0"/>
                            <w:autoSpaceDE/>
                            <w:autoSpaceDN/>
                            <w:adjustRightInd/>
                            <w:textAlignment w:val="baseline"/>
                            <w:rPr>
                              <w:spacing w:val="3"/>
                              <w:sz w:val="12"/>
                              <w:szCs w:val="12"/>
                            </w:rPr>
                          </w:pPr>
                          <w:r>
                            <w:rPr>
                              <w:spacing w:val="3"/>
                              <w:sz w:val="12"/>
                              <w:szCs w:val="12"/>
                            </w:rPr>
                            <w:t>Execution Copy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24" o:spid="_x0000_s1476" type="#_x0000_t202" style="position:absolute;margin-left:315.7pt;margin-top:0;width:41.5pt;height:7.15pt;z-index:2518696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" o:allowincell="f" stroked="f">
              <v:fill opacity="0"/>
              <v:textbox inset="0,0,0,0">
                <w:txbxContent>
                  <w:p w:rsidR="00C15E08" w:rsidRDefault="00C15E08">
                    <w:pPr>
                      <w:keepNext/>
                      <w:keepLines/>
                      <w:kinsoku w:val="0"/>
                      <w:overflowPunct w:val="0"/>
                      <w:autoSpaceDE/>
                      <w:autoSpaceDN/>
                      <w:adjustRightInd/>
                      <w:textAlignment w:val="baseline"/>
                      <w:rPr>
                        <w:spacing w:val="3"/>
                        <w:sz w:val="12"/>
                        <w:szCs w:val="12"/>
                      </w:rPr>
                    </w:pPr>
                    <w:r>
                      <w:rPr>
                        <w:spacing w:val="3"/>
                        <w:sz w:val="12"/>
                        <w:szCs w:val="12"/>
                      </w:rPr>
                      <w:t>Execution Copy</w:t>
                    </w:r>
                  </w:p>
                </w:txbxContent>
              </v:textbox>
              <w10:wrap type="square" anchorx="page"/>
            </v:shape>
          </w:pict>
        </mc:Fallback>
      </mc:AlternateContent>
    </w:r>
  </w:p>
</w:hdr>
</file>

<file path=word/header4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3339A9">
    <w:pPr>
      <w:kinsoku w:val="0"/>
      <w:overflowPunct w:val="0"/>
      <w:autoSpaceDE/>
      <w:autoSpaceDN/>
      <w:adjustRightInd/>
      <w:textAlignment w:val="baseline"/>
      <w:rPr>
        <w:sz w:val="16"/>
        <w:szCs w:val="16"/>
      </w:rPr>
    </w:pPr>
    <w:r>
      <w:rPr>
        <w:noProof/>
        <w:lang w:val="en-GB"/>
      </w:rPr>
      <mc:AlternateContent>
        <mc:Choice Requires="wps">
          <w:drawing>
            <wp:anchor distT="0" distB="0" distL="0" distR="0" simplePos="0" relativeHeight="251873792" behindDoc="0" locked="0" layoutInCell="0" allowOverlap="1">
              <wp:simplePos x="0" y="0"/>
              <wp:positionH relativeFrom="page">
                <wp:posOffset>4009390</wp:posOffset>
              </wp:positionH>
              <wp:positionV relativeFrom="paragraph">
                <wp:posOffset>0</wp:posOffset>
              </wp:positionV>
              <wp:extent cx="527050" cy="90805"/>
              <wp:effectExtent l="0" t="0" r="0" b="0"/>
              <wp:wrapSquare wrapText="bothSides"/>
              <wp:docPr id="6" name="Text Box 4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050" cy="9080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5E08" w:rsidRDefault="00C15E08">
                          <w:pPr>
                            <w:keepNext/>
                            <w:keepLines/>
                            <w:kinsoku w:val="0"/>
                            <w:overflowPunct w:val="0"/>
                            <w:autoSpaceDE/>
                            <w:autoSpaceDN/>
                            <w:adjustRightInd/>
                            <w:textAlignment w:val="baseline"/>
                            <w:rPr>
                              <w:spacing w:val="3"/>
                              <w:sz w:val="12"/>
                              <w:szCs w:val="12"/>
                            </w:rPr>
                          </w:pPr>
                          <w:r>
                            <w:rPr>
                              <w:spacing w:val="3"/>
                              <w:sz w:val="12"/>
                              <w:szCs w:val="12"/>
                            </w:rPr>
                            <w:t>Execution Copy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28" o:spid="_x0000_s1478" type="#_x0000_t202" style="position:absolute;margin-left:315.7pt;margin-top:0;width:41.5pt;height:7.15pt;z-index:2518737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" o:allowincell="f" stroked="f">
              <v:fill opacity="0"/>
              <v:textbox inset="0,0,0,0">
                <w:txbxContent>
                  <w:p w:rsidR="00C15E08" w:rsidRDefault="00C15E08">
                    <w:pPr>
                      <w:keepNext/>
                      <w:keepLines/>
                      <w:kinsoku w:val="0"/>
                      <w:overflowPunct w:val="0"/>
                      <w:autoSpaceDE/>
                      <w:autoSpaceDN/>
                      <w:adjustRightInd/>
                      <w:textAlignment w:val="baseline"/>
                      <w:rPr>
                        <w:spacing w:val="3"/>
                        <w:sz w:val="12"/>
                        <w:szCs w:val="12"/>
                      </w:rPr>
                    </w:pPr>
                    <w:r>
                      <w:rPr>
                        <w:spacing w:val="3"/>
                        <w:sz w:val="12"/>
                        <w:szCs w:val="12"/>
                      </w:rPr>
                      <w:t>Execution Copy</w:t>
                    </w:r>
                  </w:p>
                </w:txbxContent>
              </v:textbox>
              <w10:wrap type="square" anchorx="page"/>
            </v:shape>
          </w:pict>
        </mc:Fallback>
      </mc:AlternateContent>
    </w:r>
  </w:p>
</w:hdr>
</file>

<file path=word/header4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3339A9">
    <w:pPr>
      <w:kinsoku w:val="0"/>
      <w:overflowPunct w:val="0"/>
      <w:autoSpaceDE/>
      <w:autoSpaceDN/>
      <w:adjustRightInd/>
      <w:textAlignment w:val="baseline"/>
      <w:rPr>
        <w:sz w:val="16"/>
        <w:szCs w:val="16"/>
      </w:rPr>
    </w:pPr>
    <w:r>
      <w:rPr>
        <w:noProof/>
        <w:lang w:val="en-GB"/>
      </w:rPr>
      <mc:AlternateContent>
        <mc:Choice Requires="wps">
          <w:drawing>
            <wp:anchor distT="0" distB="0" distL="0" distR="0" simplePos="0" relativeHeight="251874816" behindDoc="0" locked="0" layoutInCell="0" allowOverlap="1">
              <wp:simplePos x="0" y="0"/>
              <wp:positionH relativeFrom="page">
                <wp:posOffset>4192270</wp:posOffset>
              </wp:positionH>
              <wp:positionV relativeFrom="paragraph">
                <wp:posOffset>0</wp:posOffset>
              </wp:positionV>
              <wp:extent cx="521335" cy="100965"/>
              <wp:effectExtent l="0" t="0" r="0" b="0"/>
              <wp:wrapSquare wrapText="bothSides"/>
              <wp:docPr id="5" name="Text Box 4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335" cy="10096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5E08" w:rsidRDefault="00C15E08">
                          <w:pPr>
                            <w:keepNext/>
                            <w:keepLines/>
                            <w:kinsoku w:val="0"/>
                            <w:overflowPunct w:val="0"/>
                            <w:autoSpaceDE/>
                            <w:autoSpaceDN/>
                            <w:adjustRightInd/>
                            <w:textAlignment w:val="baseline"/>
                            <w:rPr>
                              <w:rFonts w:ascii="Verdana" w:hAnsi="Verdana" w:cs="Verdana"/>
                              <w:spacing w:val="-8"/>
                              <w:sz w:val="11"/>
                              <w:szCs w:val="11"/>
                            </w:rPr>
                          </w:pPr>
                          <w:r>
                            <w:rPr>
                              <w:rFonts w:ascii="Verdana" w:hAnsi="Verdana" w:cs="Verdana"/>
                              <w:spacing w:val="-8"/>
                              <w:sz w:val="11"/>
                              <w:szCs w:val="11"/>
                            </w:rPr>
                            <w:t>Execution Copy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29" o:spid="_x0000_s1479" type="#_x0000_t202" style="position:absolute;margin-left:330.1pt;margin-top:0;width:41.05pt;height:7.95pt;z-index:2518748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" o:allowincell="f" stroked="f">
              <v:fill opacity="0"/>
              <v:textbox inset="0,0,0,0">
                <w:txbxContent>
                  <w:p w:rsidR="00C15E08" w:rsidRDefault="00C15E08">
                    <w:pPr>
                      <w:keepNext/>
                      <w:keepLines/>
                      <w:kinsoku w:val="0"/>
                      <w:overflowPunct w:val="0"/>
                      <w:autoSpaceDE/>
                      <w:autoSpaceDN/>
                      <w:adjustRightInd/>
                      <w:textAlignment w:val="baseline"/>
                      <w:rPr>
                        <w:rFonts w:ascii="Verdana" w:hAnsi="Verdana" w:cs="Verdana"/>
                        <w:spacing w:val="-8"/>
                        <w:sz w:val="11"/>
                        <w:szCs w:val="11"/>
                      </w:rPr>
                    </w:pPr>
                    <w:r>
                      <w:rPr>
                        <w:rFonts w:ascii="Verdana" w:hAnsi="Verdana" w:cs="Verdana"/>
                        <w:spacing w:val="-8"/>
                        <w:sz w:val="11"/>
                        <w:szCs w:val="11"/>
                      </w:rPr>
                      <w:t>Execution Copy</w:t>
                    </w:r>
                  </w:p>
                </w:txbxContent>
              </v:textbox>
              <w10:wrap type="square" anchorx="page"/>
            </v:shape>
          </w:pict>
        </mc:Fallback>
      </mc:AlternateContent>
    </w:r>
  </w:p>
</w:hdr>
</file>

<file path=word/header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keepNext/>
      <w:keepLines/>
      <w:tabs>
        <w:tab w:val="left" w:pos="5236"/>
      </w:tabs>
      <w:kinsoku w:val="0"/>
      <w:overflowPunct w:val="0"/>
      <w:autoSpaceDE/>
      <w:autoSpaceDN/>
      <w:adjustRightInd/>
      <w:textAlignment w:val="baseline"/>
      <w:rPr>
        <w:spacing w:val="3"/>
        <w:sz w:val="12"/>
        <w:szCs w:val="12"/>
      </w:rPr>
    </w:pPr>
    <w:r>
      <w:rPr>
        <w:sz w:val="24"/>
        <w:szCs w:val="24"/>
      </w:rPr>
      <w:tab/>
    </w:r>
    <w:r>
      <w:rPr>
        <w:spacing w:val="3"/>
        <w:sz w:val="12"/>
        <w:szCs w:val="12"/>
      </w:rPr>
      <w:t>Execution Copy</w:t>
    </w:r>
  </w:p>
</w:hdr>
</file>

<file path=word/header4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3339A9">
    <w:pPr>
      <w:kinsoku w:val="0"/>
      <w:overflowPunct w:val="0"/>
      <w:autoSpaceDE/>
      <w:autoSpaceDN/>
      <w:adjustRightInd/>
      <w:textAlignment w:val="baseline"/>
      <w:rPr>
        <w:sz w:val="16"/>
        <w:szCs w:val="16"/>
      </w:rPr>
    </w:pPr>
    <w:r>
      <w:rPr>
        <w:noProof/>
        <w:lang w:val="en-GB"/>
      </w:rPr>
      <mc:AlternateContent>
        <mc:Choice Requires="wps">
          <w:drawing>
            <wp:anchor distT="0" distB="0" distL="0" distR="0" simplePos="0" relativeHeight="251877888" behindDoc="0" locked="0" layoutInCell="0" allowOverlap="1">
              <wp:simplePos x="0" y="0"/>
              <wp:positionH relativeFrom="page">
                <wp:posOffset>4009390</wp:posOffset>
              </wp:positionH>
              <wp:positionV relativeFrom="paragraph">
                <wp:posOffset>0</wp:posOffset>
              </wp:positionV>
              <wp:extent cx="527050" cy="90805"/>
              <wp:effectExtent l="0" t="0" r="0" b="0"/>
              <wp:wrapSquare wrapText="bothSides"/>
              <wp:docPr id="2" name="Text Box 4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050" cy="9080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5E08" w:rsidRDefault="00C15E08">
                          <w:pPr>
                            <w:keepNext/>
                            <w:keepLines/>
                            <w:kinsoku w:val="0"/>
                            <w:overflowPunct w:val="0"/>
                            <w:autoSpaceDE/>
                            <w:autoSpaceDN/>
                            <w:adjustRightInd/>
                            <w:textAlignment w:val="baseline"/>
                            <w:rPr>
                              <w:spacing w:val="3"/>
                              <w:sz w:val="12"/>
                              <w:szCs w:val="12"/>
                            </w:rPr>
                          </w:pPr>
                          <w:r>
                            <w:rPr>
                              <w:spacing w:val="3"/>
                              <w:sz w:val="12"/>
                              <w:szCs w:val="12"/>
                            </w:rPr>
                            <w:t>Execution Copy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32" o:spid="_x0000_s1482" type="#_x0000_t202" style="position:absolute;margin-left:315.7pt;margin-top:0;width:41.5pt;height:7.15pt;z-index:2518778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" o:allowincell="f" stroked="f">
              <v:fill opacity="0"/>
              <v:textbox inset="0,0,0,0">
                <w:txbxContent>
                  <w:p w:rsidR="00C15E08" w:rsidRDefault="00C15E08">
                    <w:pPr>
                      <w:keepNext/>
                      <w:keepLines/>
                      <w:kinsoku w:val="0"/>
                      <w:overflowPunct w:val="0"/>
                      <w:autoSpaceDE/>
                      <w:autoSpaceDN/>
                      <w:adjustRightInd/>
                      <w:textAlignment w:val="baseline"/>
                      <w:rPr>
                        <w:spacing w:val="3"/>
                        <w:sz w:val="12"/>
                        <w:szCs w:val="12"/>
                      </w:rPr>
                    </w:pPr>
                    <w:r>
                      <w:rPr>
                        <w:spacing w:val="3"/>
                        <w:sz w:val="12"/>
                        <w:szCs w:val="12"/>
                      </w:rPr>
                      <w:t>Execution Copy</w:t>
                    </w:r>
                  </w:p>
                </w:txbxContent>
              </v:textbox>
              <w10:wrap type="square" anchorx="page"/>
            </v:shape>
          </w:pict>
        </mc:Fallback>
      </mc:AlternateContent>
    </w:r>
  </w:p>
</w:hdr>
</file>

<file path=word/header4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widowControl/>
      <w:rPr>
        <w:sz w:val="24"/>
        <w:szCs w:val="24"/>
      </w:rPr>
    </w:pPr>
  </w:p>
</w:hdr>
</file>

<file path=word/header4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3339A9">
    <w:pPr>
      <w:kinsoku w:val="0"/>
      <w:overflowPunct w:val="0"/>
      <w:autoSpaceDE/>
      <w:autoSpaceDN/>
      <w:adjustRightInd/>
      <w:textAlignment w:val="baseline"/>
      <w:rPr>
        <w:sz w:val="16"/>
        <w:szCs w:val="16"/>
      </w:rPr>
    </w:pPr>
    <w:r>
      <w:rPr>
        <w:noProof/>
        <w:lang w:val="en-GB"/>
      </w:rPr>
      <mc:AlternateContent>
        <mc:Choice Requires="wps">
          <w:drawing>
            <wp:anchor distT="0" distB="0" distL="0" distR="0" simplePos="0" relativeHeight="251878912" behindDoc="0" locked="0" layoutInCell="0" allowOverlap="1">
              <wp:simplePos x="0" y="0"/>
              <wp:positionH relativeFrom="page">
                <wp:posOffset>4009390</wp:posOffset>
              </wp:positionH>
              <wp:positionV relativeFrom="paragraph">
                <wp:posOffset>0</wp:posOffset>
              </wp:positionV>
              <wp:extent cx="527050" cy="90805"/>
              <wp:effectExtent l="0" t="0" r="0" b="0"/>
              <wp:wrapSquare wrapText="bothSides"/>
              <wp:docPr id="1" name="Text Box 4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050" cy="9080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5E08" w:rsidRDefault="00C15E08">
                          <w:pPr>
                            <w:keepNext/>
                            <w:keepLines/>
                            <w:kinsoku w:val="0"/>
                            <w:overflowPunct w:val="0"/>
                            <w:autoSpaceDE/>
                            <w:autoSpaceDN/>
                            <w:adjustRightInd/>
                            <w:textAlignment w:val="baseline"/>
                            <w:rPr>
                              <w:spacing w:val="3"/>
                              <w:sz w:val="12"/>
                              <w:szCs w:val="12"/>
                            </w:rPr>
                          </w:pPr>
                          <w:r>
                            <w:rPr>
                              <w:spacing w:val="3"/>
                              <w:sz w:val="12"/>
                              <w:szCs w:val="12"/>
                            </w:rPr>
                            <w:t>Execution Copy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33" o:spid="_x0000_s1483" type="#_x0000_t202" style="position:absolute;margin-left:315.7pt;margin-top:0;width:41.5pt;height:7.15pt;z-index:2518789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" o:allowincell="f" stroked="f">
              <v:fill opacity="0"/>
              <v:textbox inset="0,0,0,0">
                <w:txbxContent>
                  <w:p w:rsidR="00C15E08" w:rsidRDefault="00C15E08">
                    <w:pPr>
                      <w:keepNext/>
                      <w:keepLines/>
                      <w:kinsoku w:val="0"/>
                      <w:overflowPunct w:val="0"/>
                      <w:autoSpaceDE/>
                      <w:autoSpaceDN/>
                      <w:adjustRightInd/>
                      <w:textAlignment w:val="baseline"/>
                      <w:rPr>
                        <w:spacing w:val="3"/>
                        <w:sz w:val="12"/>
                        <w:szCs w:val="12"/>
                      </w:rPr>
                    </w:pPr>
                    <w:r>
                      <w:rPr>
                        <w:spacing w:val="3"/>
                        <w:sz w:val="12"/>
                        <w:szCs w:val="12"/>
                      </w:rPr>
                      <w:t>Execution Copy</w:t>
                    </w:r>
                  </w:p>
                </w:txbxContent>
              </v:textbox>
              <w10:wrap type="square" anchorx="page"/>
            </v:shape>
          </w:pict>
        </mc:Fallback>
      </mc:AlternateContent>
    </w:r>
  </w:p>
</w:hdr>
</file>

<file path=word/header4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widowControl/>
      <w:rPr>
        <w:sz w:val="24"/>
        <w:szCs w:val="24"/>
      </w:rPr>
    </w:pPr>
  </w:p>
</w:hdr>
</file>

<file path=word/header4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widowControl/>
      <w:rPr>
        <w:sz w:val="24"/>
        <w:szCs w:val="24"/>
      </w:rPr>
    </w:pPr>
  </w:p>
</w:hdr>
</file>

<file path=word/header4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keepNext/>
      <w:keepLines/>
      <w:tabs>
        <w:tab w:val="left" w:pos="5772"/>
      </w:tabs>
      <w:kinsoku w:val="0"/>
      <w:overflowPunct w:val="0"/>
      <w:autoSpaceDE/>
      <w:autoSpaceDN/>
      <w:adjustRightInd/>
      <w:textAlignment w:val="baseline"/>
      <w:rPr>
        <w:rFonts w:ascii="Tahoma" w:hAnsi="Tahoma" w:cs="Tahoma"/>
        <w:spacing w:val="-1"/>
        <w:sz w:val="11"/>
        <w:szCs w:val="11"/>
      </w:rPr>
    </w:pPr>
    <w:r>
      <w:rPr>
        <w:sz w:val="24"/>
        <w:szCs w:val="24"/>
      </w:rPr>
      <w:tab/>
    </w:r>
    <w:r>
      <w:rPr>
        <w:rFonts w:ascii="Tahoma" w:hAnsi="Tahoma" w:cs="Tahoma"/>
        <w:spacing w:val="-1"/>
        <w:sz w:val="11"/>
        <w:szCs w:val="11"/>
      </w:rPr>
      <w:t>Execution Copy</w:t>
    </w:r>
  </w:p>
</w:hdr>
</file>

<file path=word/header4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widowControl/>
      <w:rPr>
        <w:sz w:val="24"/>
        <w:szCs w:val="24"/>
      </w:rPr>
    </w:pPr>
  </w:p>
</w:hdr>
</file>

<file path=word/header4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widowControl/>
      <w:rPr>
        <w:sz w:val="24"/>
        <w:szCs w:val="24"/>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widowControl/>
      <w:rPr>
        <w:sz w:val="24"/>
        <w:szCs w:val="24"/>
      </w:rPr>
    </w:pPr>
  </w:p>
</w:hdr>
</file>

<file path=word/header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keepNext/>
      <w:keepLines/>
      <w:tabs>
        <w:tab w:val="left" w:pos="5236"/>
      </w:tabs>
      <w:kinsoku w:val="0"/>
      <w:overflowPunct w:val="0"/>
      <w:autoSpaceDE/>
      <w:autoSpaceDN/>
      <w:adjustRightInd/>
      <w:textAlignment w:val="baseline"/>
      <w:rPr>
        <w:spacing w:val="3"/>
        <w:sz w:val="12"/>
        <w:szCs w:val="12"/>
      </w:rPr>
    </w:pPr>
    <w:r>
      <w:rPr>
        <w:sz w:val="24"/>
        <w:szCs w:val="24"/>
      </w:rPr>
      <w:tab/>
    </w:r>
    <w:r>
      <w:rPr>
        <w:spacing w:val="3"/>
        <w:sz w:val="12"/>
        <w:szCs w:val="12"/>
      </w:rPr>
      <w:t>Execution Copy</w:t>
    </w:r>
  </w:p>
</w:hdr>
</file>

<file path=word/header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widowControl/>
      <w:rPr>
        <w:sz w:val="24"/>
        <w:szCs w:val="24"/>
      </w:rPr>
    </w:pPr>
  </w:p>
</w:hdr>
</file>

<file path=word/header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widowControl/>
      <w:rPr>
        <w:sz w:val="24"/>
        <w:szCs w:val="24"/>
      </w:rPr>
    </w:pPr>
  </w:p>
</w:hdr>
</file>

<file path=word/header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keepNext/>
      <w:keepLines/>
      <w:tabs>
        <w:tab w:val="left" w:pos="5217"/>
      </w:tabs>
      <w:kinsoku w:val="0"/>
      <w:overflowPunct w:val="0"/>
      <w:autoSpaceDE/>
      <w:autoSpaceDN/>
      <w:adjustRightInd/>
      <w:textAlignment w:val="baseline"/>
      <w:rPr>
        <w:spacing w:val="3"/>
        <w:sz w:val="12"/>
        <w:szCs w:val="12"/>
      </w:rPr>
    </w:pPr>
    <w:r>
      <w:rPr>
        <w:sz w:val="24"/>
        <w:szCs w:val="24"/>
      </w:rPr>
      <w:tab/>
    </w:r>
    <w:r>
      <w:rPr>
        <w:spacing w:val="3"/>
        <w:sz w:val="12"/>
        <w:szCs w:val="12"/>
      </w:rPr>
      <w:t>Execution Copy</w:t>
    </w:r>
  </w:p>
</w:hdr>
</file>

<file path=word/header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keepNext/>
      <w:keepLines/>
      <w:tabs>
        <w:tab w:val="left" w:pos="5270"/>
      </w:tabs>
      <w:kinsoku w:val="0"/>
      <w:overflowPunct w:val="0"/>
      <w:autoSpaceDE/>
      <w:autoSpaceDN/>
      <w:adjustRightInd/>
      <w:textAlignment w:val="baseline"/>
      <w:rPr>
        <w:spacing w:val="3"/>
        <w:sz w:val="12"/>
        <w:szCs w:val="12"/>
      </w:rPr>
    </w:pPr>
    <w:r>
      <w:rPr>
        <w:sz w:val="24"/>
        <w:szCs w:val="24"/>
      </w:rPr>
      <w:tab/>
    </w:r>
    <w:r>
      <w:rPr>
        <w:spacing w:val="3"/>
        <w:sz w:val="12"/>
        <w:szCs w:val="12"/>
      </w:rPr>
      <w:t>Execution Copy</w:t>
    </w:r>
  </w:p>
</w:hdr>
</file>

<file path=word/header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keepNext/>
      <w:keepLines/>
      <w:tabs>
        <w:tab w:val="left" w:pos="5270"/>
      </w:tabs>
      <w:kinsoku w:val="0"/>
      <w:overflowPunct w:val="0"/>
      <w:autoSpaceDE/>
      <w:autoSpaceDN/>
      <w:adjustRightInd/>
      <w:textAlignment w:val="baseline"/>
      <w:rPr>
        <w:spacing w:val="3"/>
        <w:sz w:val="12"/>
        <w:szCs w:val="12"/>
      </w:rPr>
    </w:pPr>
    <w:r>
      <w:rPr>
        <w:sz w:val="24"/>
        <w:szCs w:val="24"/>
      </w:rPr>
      <w:tab/>
    </w:r>
    <w:r>
      <w:rPr>
        <w:spacing w:val="3"/>
        <w:sz w:val="12"/>
        <w:szCs w:val="12"/>
      </w:rPr>
      <w:t>Execution Copy</w:t>
    </w:r>
  </w:p>
</w:hdr>
</file>

<file path=word/header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keepNext/>
      <w:keepLines/>
      <w:tabs>
        <w:tab w:val="left" w:pos="5270"/>
      </w:tabs>
      <w:kinsoku w:val="0"/>
      <w:overflowPunct w:val="0"/>
      <w:autoSpaceDE/>
      <w:autoSpaceDN/>
      <w:adjustRightInd/>
      <w:textAlignment w:val="baseline"/>
      <w:rPr>
        <w:spacing w:val="3"/>
        <w:sz w:val="12"/>
        <w:szCs w:val="12"/>
      </w:rPr>
    </w:pPr>
    <w:r>
      <w:rPr>
        <w:sz w:val="24"/>
        <w:szCs w:val="24"/>
      </w:rPr>
      <w:tab/>
    </w:r>
    <w:r>
      <w:rPr>
        <w:spacing w:val="3"/>
        <w:sz w:val="12"/>
        <w:szCs w:val="12"/>
      </w:rPr>
      <w:t>Execution Copy</w:t>
    </w:r>
  </w:p>
</w:hdr>
</file>

<file path=word/header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keepNext/>
      <w:keepLines/>
      <w:tabs>
        <w:tab w:val="left" w:pos="5270"/>
      </w:tabs>
      <w:kinsoku w:val="0"/>
      <w:overflowPunct w:val="0"/>
      <w:autoSpaceDE/>
      <w:autoSpaceDN/>
      <w:adjustRightInd/>
      <w:textAlignment w:val="baseline"/>
      <w:rPr>
        <w:spacing w:val="3"/>
        <w:sz w:val="12"/>
        <w:szCs w:val="12"/>
      </w:rPr>
    </w:pPr>
    <w:r>
      <w:rPr>
        <w:sz w:val="24"/>
        <w:szCs w:val="24"/>
      </w:rPr>
      <w:tab/>
    </w:r>
    <w:r>
      <w:rPr>
        <w:spacing w:val="3"/>
        <w:sz w:val="12"/>
        <w:szCs w:val="12"/>
      </w:rPr>
      <w:t>Execution Copy</w:t>
    </w:r>
  </w:p>
</w:hdr>
</file>

<file path=word/header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keepNext/>
      <w:keepLines/>
      <w:tabs>
        <w:tab w:val="left" w:pos="5270"/>
      </w:tabs>
      <w:kinsoku w:val="0"/>
      <w:overflowPunct w:val="0"/>
      <w:autoSpaceDE/>
      <w:autoSpaceDN/>
      <w:adjustRightInd/>
      <w:textAlignment w:val="baseline"/>
      <w:rPr>
        <w:spacing w:val="3"/>
        <w:sz w:val="12"/>
        <w:szCs w:val="12"/>
      </w:rPr>
    </w:pPr>
    <w:r>
      <w:rPr>
        <w:sz w:val="24"/>
        <w:szCs w:val="24"/>
      </w:rPr>
      <w:tab/>
    </w:r>
    <w:r>
      <w:rPr>
        <w:spacing w:val="3"/>
        <w:sz w:val="12"/>
        <w:szCs w:val="12"/>
      </w:rPr>
      <w:t>Execution Copy</w:t>
    </w:r>
  </w:p>
</w:hdr>
</file>

<file path=word/header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keepNext/>
      <w:keepLines/>
      <w:tabs>
        <w:tab w:val="left" w:pos="5270"/>
      </w:tabs>
      <w:kinsoku w:val="0"/>
      <w:overflowPunct w:val="0"/>
      <w:autoSpaceDE/>
      <w:autoSpaceDN/>
      <w:adjustRightInd/>
      <w:textAlignment w:val="baseline"/>
      <w:rPr>
        <w:spacing w:val="3"/>
        <w:sz w:val="12"/>
        <w:szCs w:val="12"/>
      </w:rPr>
    </w:pPr>
    <w:r>
      <w:rPr>
        <w:sz w:val="24"/>
        <w:szCs w:val="24"/>
      </w:rPr>
      <w:tab/>
    </w:r>
    <w:r>
      <w:rPr>
        <w:spacing w:val="3"/>
        <w:sz w:val="12"/>
        <w:szCs w:val="12"/>
      </w:rPr>
      <w:t>Execution Copy</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keepNext/>
      <w:keepLines/>
      <w:tabs>
        <w:tab w:val="left" w:pos="5640"/>
      </w:tabs>
      <w:kinsoku w:val="0"/>
      <w:overflowPunct w:val="0"/>
      <w:autoSpaceDE/>
      <w:autoSpaceDN/>
      <w:adjustRightInd/>
      <w:textAlignment w:val="baseline"/>
      <w:rPr>
        <w:spacing w:val="-3"/>
        <w:sz w:val="12"/>
        <w:szCs w:val="12"/>
      </w:rPr>
    </w:pPr>
    <w:r>
      <w:rPr>
        <w:sz w:val="24"/>
        <w:szCs w:val="24"/>
      </w:rPr>
      <w:tab/>
    </w:r>
    <w:r>
      <w:rPr>
        <w:spacing w:val="-3"/>
        <w:sz w:val="12"/>
        <w:szCs w:val="12"/>
      </w:rPr>
      <w:t>Execution Copy</w:t>
    </w:r>
  </w:p>
</w:hdr>
</file>

<file path=word/header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keepNext/>
      <w:keepLines/>
      <w:tabs>
        <w:tab w:val="left" w:pos="5270"/>
      </w:tabs>
      <w:kinsoku w:val="0"/>
      <w:overflowPunct w:val="0"/>
      <w:autoSpaceDE/>
      <w:autoSpaceDN/>
      <w:adjustRightInd/>
      <w:textAlignment w:val="baseline"/>
      <w:rPr>
        <w:spacing w:val="3"/>
        <w:sz w:val="12"/>
        <w:szCs w:val="12"/>
      </w:rPr>
    </w:pPr>
    <w:r>
      <w:rPr>
        <w:sz w:val="24"/>
        <w:szCs w:val="24"/>
      </w:rPr>
      <w:tab/>
    </w:r>
    <w:r>
      <w:rPr>
        <w:spacing w:val="3"/>
        <w:sz w:val="12"/>
        <w:szCs w:val="12"/>
      </w:rPr>
      <w:t>Execution Copy</w:t>
    </w:r>
  </w:p>
</w:hdr>
</file>

<file path=word/header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widowControl/>
      <w:rPr>
        <w:sz w:val="24"/>
        <w:szCs w:val="24"/>
      </w:rPr>
    </w:pPr>
  </w:p>
</w:hdr>
</file>

<file path=word/header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widowControl/>
      <w:rPr>
        <w:sz w:val="24"/>
        <w:szCs w:val="24"/>
      </w:rPr>
    </w:pPr>
  </w:p>
</w:hdr>
</file>

<file path=word/header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keepNext/>
      <w:keepLines/>
      <w:tabs>
        <w:tab w:val="left" w:pos="5225"/>
      </w:tabs>
      <w:kinsoku w:val="0"/>
      <w:overflowPunct w:val="0"/>
      <w:autoSpaceDE/>
      <w:autoSpaceDN/>
      <w:adjustRightInd/>
      <w:textAlignment w:val="baseline"/>
      <w:rPr>
        <w:spacing w:val="2"/>
        <w:sz w:val="12"/>
        <w:szCs w:val="12"/>
      </w:rPr>
    </w:pPr>
    <w:r>
      <w:rPr>
        <w:sz w:val="24"/>
        <w:szCs w:val="24"/>
      </w:rPr>
      <w:tab/>
    </w:r>
    <w:r>
      <w:rPr>
        <w:spacing w:val="2"/>
        <w:sz w:val="12"/>
        <w:szCs w:val="12"/>
      </w:rPr>
      <w:t>Execution Copy</w:t>
    </w:r>
  </w:p>
</w:hdr>
</file>

<file path=word/header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keepNext/>
      <w:keepLines/>
      <w:tabs>
        <w:tab w:val="left" w:pos="5241"/>
      </w:tabs>
      <w:kinsoku w:val="0"/>
      <w:overflowPunct w:val="0"/>
      <w:autoSpaceDE/>
      <w:autoSpaceDN/>
      <w:adjustRightInd/>
      <w:textAlignment w:val="baseline"/>
      <w:rPr>
        <w:sz w:val="13"/>
        <w:szCs w:val="13"/>
      </w:rPr>
    </w:pPr>
    <w:r>
      <w:rPr>
        <w:sz w:val="24"/>
        <w:szCs w:val="24"/>
      </w:rPr>
      <w:tab/>
    </w:r>
    <w:r>
      <w:rPr>
        <w:sz w:val="13"/>
        <w:szCs w:val="13"/>
      </w:rPr>
      <w:t>Execution Copy</w:t>
    </w:r>
  </w:p>
</w:hdr>
</file>

<file path=word/header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keepNext/>
      <w:keepLines/>
      <w:tabs>
        <w:tab w:val="left" w:pos="5241"/>
      </w:tabs>
      <w:kinsoku w:val="0"/>
      <w:overflowPunct w:val="0"/>
      <w:autoSpaceDE/>
      <w:autoSpaceDN/>
      <w:adjustRightInd/>
      <w:textAlignment w:val="baseline"/>
      <w:rPr>
        <w:sz w:val="13"/>
        <w:szCs w:val="13"/>
      </w:rPr>
    </w:pPr>
    <w:r>
      <w:rPr>
        <w:sz w:val="24"/>
        <w:szCs w:val="24"/>
      </w:rPr>
      <w:tab/>
    </w:r>
    <w:r>
      <w:rPr>
        <w:sz w:val="13"/>
        <w:szCs w:val="13"/>
      </w:rPr>
      <w:t>Execution Copy</w:t>
    </w:r>
  </w:p>
</w:hdr>
</file>

<file path=word/header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keepNext/>
      <w:keepLines/>
      <w:tabs>
        <w:tab w:val="left" w:pos="5241"/>
      </w:tabs>
      <w:kinsoku w:val="0"/>
      <w:overflowPunct w:val="0"/>
      <w:autoSpaceDE/>
      <w:autoSpaceDN/>
      <w:adjustRightInd/>
      <w:textAlignment w:val="baseline"/>
      <w:rPr>
        <w:sz w:val="13"/>
        <w:szCs w:val="13"/>
      </w:rPr>
    </w:pPr>
    <w:r>
      <w:rPr>
        <w:sz w:val="24"/>
        <w:szCs w:val="24"/>
      </w:rPr>
      <w:tab/>
    </w:r>
    <w:r>
      <w:rPr>
        <w:sz w:val="13"/>
        <w:szCs w:val="13"/>
      </w:rPr>
      <w:t>Execution Copy</w:t>
    </w:r>
  </w:p>
</w:hdr>
</file>

<file path=word/header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keepNext/>
      <w:keepLines/>
      <w:tabs>
        <w:tab w:val="left" w:pos="5241"/>
      </w:tabs>
      <w:kinsoku w:val="0"/>
      <w:overflowPunct w:val="0"/>
      <w:autoSpaceDE/>
      <w:autoSpaceDN/>
      <w:adjustRightInd/>
      <w:textAlignment w:val="baseline"/>
      <w:rPr>
        <w:sz w:val="13"/>
        <w:szCs w:val="13"/>
      </w:rPr>
    </w:pPr>
    <w:r>
      <w:rPr>
        <w:sz w:val="24"/>
        <w:szCs w:val="24"/>
      </w:rPr>
      <w:tab/>
    </w:r>
    <w:r>
      <w:rPr>
        <w:sz w:val="13"/>
        <w:szCs w:val="13"/>
      </w:rPr>
      <w:t>Execution Copy</w:t>
    </w:r>
  </w:p>
</w:hdr>
</file>

<file path=word/header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keepNext/>
      <w:keepLines/>
      <w:tabs>
        <w:tab w:val="left" w:pos="5241"/>
      </w:tabs>
      <w:kinsoku w:val="0"/>
      <w:overflowPunct w:val="0"/>
      <w:autoSpaceDE/>
      <w:autoSpaceDN/>
      <w:adjustRightInd/>
      <w:textAlignment w:val="baseline"/>
      <w:rPr>
        <w:sz w:val="13"/>
        <w:szCs w:val="13"/>
      </w:rPr>
    </w:pPr>
    <w:r>
      <w:rPr>
        <w:sz w:val="24"/>
        <w:szCs w:val="24"/>
      </w:rPr>
      <w:tab/>
    </w:r>
    <w:r>
      <w:rPr>
        <w:sz w:val="13"/>
        <w:szCs w:val="13"/>
      </w:rPr>
      <w:t>Execution Copy</w:t>
    </w:r>
  </w:p>
</w:hdr>
</file>

<file path=word/header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keepNext/>
      <w:keepLines/>
      <w:tabs>
        <w:tab w:val="left" w:pos="5241"/>
      </w:tabs>
      <w:kinsoku w:val="0"/>
      <w:overflowPunct w:val="0"/>
      <w:autoSpaceDE/>
      <w:autoSpaceDN/>
      <w:adjustRightInd/>
      <w:textAlignment w:val="baseline"/>
      <w:rPr>
        <w:sz w:val="13"/>
        <w:szCs w:val="13"/>
      </w:rPr>
    </w:pPr>
    <w:r>
      <w:rPr>
        <w:sz w:val="24"/>
        <w:szCs w:val="24"/>
      </w:rPr>
      <w:tab/>
    </w:r>
    <w:r>
      <w:rPr>
        <w:sz w:val="13"/>
        <w:szCs w:val="13"/>
      </w:rPr>
      <w:t>Execution Copy</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keepNext/>
      <w:keepLines/>
      <w:tabs>
        <w:tab w:val="left" w:pos="5640"/>
      </w:tabs>
      <w:kinsoku w:val="0"/>
      <w:overflowPunct w:val="0"/>
      <w:autoSpaceDE/>
      <w:autoSpaceDN/>
      <w:adjustRightInd/>
      <w:textAlignment w:val="baseline"/>
      <w:rPr>
        <w:spacing w:val="-3"/>
        <w:sz w:val="12"/>
        <w:szCs w:val="12"/>
      </w:rPr>
    </w:pPr>
    <w:r>
      <w:rPr>
        <w:sz w:val="24"/>
        <w:szCs w:val="24"/>
      </w:rPr>
      <w:tab/>
    </w:r>
    <w:r>
      <w:rPr>
        <w:spacing w:val="-3"/>
        <w:sz w:val="12"/>
        <w:szCs w:val="12"/>
      </w:rPr>
      <w:t>Execution Copy</w:t>
    </w:r>
  </w:p>
</w:hdr>
</file>

<file path=word/header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keepNext/>
      <w:keepLines/>
      <w:tabs>
        <w:tab w:val="left" w:pos="5241"/>
      </w:tabs>
      <w:kinsoku w:val="0"/>
      <w:overflowPunct w:val="0"/>
      <w:autoSpaceDE/>
      <w:autoSpaceDN/>
      <w:adjustRightInd/>
      <w:textAlignment w:val="baseline"/>
      <w:rPr>
        <w:sz w:val="13"/>
        <w:szCs w:val="13"/>
      </w:rPr>
    </w:pPr>
    <w:r>
      <w:rPr>
        <w:sz w:val="24"/>
        <w:szCs w:val="24"/>
      </w:rPr>
      <w:tab/>
    </w:r>
    <w:r>
      <w:rPr>
        <w:sz w:val="13"/>
        <w:szCs w:val="13"/>
      </w:rPr>
      <w:t>Execution Copy</w:t>
    </w:r>
  </w:p>
</w:hdr>
</file>

<file path=word/header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keepNext/>
      <w:keepLines/>
      <w:tabs>
        <w:tab w:val="left" w:pos="5241"/>
      </w:tabs>
      <w:kinsoku w:val="0"/>
      <w:overflowPunct w:val="0"/>
      <w:autoSpaceDE/>
      <w:autoSpaceDN/>
      <w:adjustRightInd/>
      <w:textAlignment w:val="baseline"/>
      <w:rPr>
        <w:sz w:val="13"/>
        <w:szCs w:val="13"/>
      </w:rPr>
    </w:pPr>
    <w:r>
      <w:rPr>
        <w:sz w:val="24"/>
        <w:szCs w:val="24"/>
      </w:rPr>
      <w:tab/>
    </w:r>
    <w:r>
      <w:rPr>
        <w:sz w:val="13"/>
        <w:szCs w:val="13"/>
      </w:rPr>
      <w:t>Execution Copy</w:t>
    </w:r>
  </w:p>
</w:hdr>
</file>

<file path=word/header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keepNext/>
      <w:keepLines/>
      <w:tabs>
        <w:tab w:val="left" w:pos="5241"/>
      </w:tabs>
      <w:kinsoku w:val="0"/>
      <w:overflowPunct w:val="0"/>
      <w:autoSpaceDE/>
      <w:autoSpaceDN/>
      <w:adjustRightInd/>
      <w:textAlignment w:val="baseline"/>
      <w:rPr>
        <w:sz w:val="13"/>
        <w:szCs w:val="13"/>
      </w:rPr>
    </w:pPr>
    <w:r>
      <w:rPr>
        <w:sz w:val="24"/>
        <w:szCs w:val="24"/>
      </w:rPr>
      <w:tab/>
    </w:r>
    <w:r>
      <w:rPr>
        <w:sz w:val="13"/>
        <w:szCs w:val="13"/>
      </w:rPr>
      <w:t>Execution Copy</w:t>
    </w:r>
  </w:p>
</w:hdr>
</file>

<file path=word/header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keepNext/>
      <w:keepLines/>
      <w:tabs>
        <w:tab w:val="left" w:pos="5241"/>
      </w:tabs>
      <w:kinsoku w:val="0"/>
      <w:overflowPunct w:val="0"/>
      <w:autoSpaceDE/>
      <w:autoSpaceDN/>
      <w:adjustRightInd/>
      <w:textAlignment w:val="baseline"/>
      <w:rPr>
        <w:sz w:val="13"/>
        <w:szCs w:val="13"/>
      </w:rPr>
    </w:pPr>
    <w:r>
      <w:rPr>
        <w:sz w:val="24"/>
        <w:szCs w:val="24"/>
      </w:rPr>
      <w:tab/>
    </w:r>
    <w:r>
      <w:rPr>
        <w:sz w:val="13"/>
        <w:szCs w:val="13"/>
      </w:rPr>
      <w:t>Execution Copy</w:t>
    </w:r>
  </w:p>
</w:hdr>
</file>

<file path=word/header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keepNext/>
      <w:keepLines/>
      <w:tabs>
        <w:tab w:val="left" w:pos="5241"/>
      </w:tabs>
      <w:kinsoku w:val="0"/>
      <w:overflowPunct w:val="0"/>
      <w:autoSpaceDE/>
      <w:autoSpaceDN/>
      <w:adjustRightInd/>
      <w:textAlignment w:val="baseline"/>
      <w:rPr>
        <w:sz w:val="13"/>
        <w:szCs w:val="13"/>
      </w:rPr>
    </w:pPr>
    <w:r>
      <w:rPr>
        <w:sz w:val="24"/>
        <w:szCs w:val="24"/>
      </w:rPr>
      <w:tab/>
    </w:r>
    <w:r>
      <w:rPr>
        <w:sz w:val="13"/>
        <w:szCs w:val="13"/>
      </w:rPr>
      <w:t>Execution Copy</w:t>
    </w:r>
  </w:p>
</w:hdr>
</file>

<file path=word/header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widowControl/>
      <w:rPr>
        <w:sz w:val="24"/>
        <w:szCs w:val="24"/>
      </w:rPr>
    </w:pPr>
  </w:p>
</w:hdr>
</file>

<file path=word/header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widowControl/>
      <w:rPr>
        <w:sz w:val="24"/>
        <w:szCs w:val="24"/>
      </w:rPr>
    </w:pPr>
  </w:p>
</w:hdr>
</file>

<file path=word/header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3339A9">
    <w:pPr>
      <w:kinsoku w:val="0"/>
      <w:overflowPunct w:val="0"/>
      <w:autoSpaceDE/>
      <w:autoSpaceDN/>
      <w:adjustRightInd/>
      <w:textAlignment w:val="baseline"/>
      <w:rPr>
        <w:sz w:val="16"/>
        <w:szCs w:val="16"/>
      </w:rPr>
    </w:pPr>
    <w:r>
      <w:rPr>
        <w:noProof/>
        <w:lang w:val="en-GB"/>
      </w:rPr>
      <mc:AlternateContent>
        <mc:Choice Requires="wps">
          <w:drawing>
            <wp:anchor distT="0" distB="0" distL="0" distR="0" simplePos="0" relativeHeight="251496960" behindDoc="0" locked="0" layoutInCell="0" allowOverlap="1">
              <wp:simplePos x="0" y="0"/>
              <wp:positionH relativeFrom="page">
                <wp:posOffset>4212590</wp:posOffset>
              </wp:positionH>
              <wp:positionV relativeFrom="paragraph">
                <wp:posOffset>0</wp:posOffset>
              </wp:positionV>
              <wp:extent cx="520700" cy="92710"/>
              <wp:effectExtent l="0" t="0" r="0" b="0"/>
              <wp:wrapSquare wrapText="bothSides"/>
              <wp:docPr id="374" name="Text Box 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0700" cy="9271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5E08" w:rsidRDefault="00C15E08">
                          <w:pPr>
                            <w:keepNext/>
                            <w:keepLines/>
                            <w:kinsoku w:val="0"/>
                            <w:overflowPunct w:val="0"/>
                            <w:autoSpaceDE/>
                            <w:autoSpaceDN/>
                            <w:adjustRightInd/>
                            <w:textAlignment w:val="baseline"/>
                            <w:rPr>
                              <w:spacing w:val="-8"/>
                              <w:sz w:val="13"/>
                              <w:szCs w:val="13"/>
                            </w:rPr>
                          </w:pPr>
                          <w:r>
                            <w:rPr>
                              <w:spacing w:val="-8"/>
                              <w:sz w:val="13"/>
                              <w:szCs w:val="13"/>
                            </w:rPr>
                            <w:t>Execution Copy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60" o:spid="_x0000_s1110" type="#_x0000_t202" style="position:absolute;margin-left:331.7pt;margin-top:0;width:41pt;height:7.3pt;z-index:2514969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" o:allowincell="f" stroked="f">
              <v:fill opacity="0"/>
              <v:textbox inset="0,0,0,0">
                <w:txbxContent>
                  <w:p w:rsidR="00C15E08" w:rsidRDefault="00C15E08">
                    <w:pPr>
                      <w:keepNext/>
                      <w:keepLines/>
                      <w:kinsoku w:val="0"/>
                      <w:overflowPunct w:val="0"/>
                      <w:autoSpaceDE/>
                      <w:autoSpaceDN/>
                      <w:adjustRightInd/>
                      <w:textAlignment w:val="baseline"/>
                      <w:rPr>
                        <w:spacing w:val="-8"/>
                        <w:sz w:val="13"/>
                        <w:szCs w:val="13"/>
                      </w:rPr>
                    </w:pPr>
                    <w:r>
                      <w:rPr>
                        <w:spacing w:val="-8"/>
                        <w:sz w:val="13"/>
                        <w:szCs w:val="13"/>
                      </w:rPr>
                      <w:t>Execution Copy</w:t>
                    </w:r>
                  </w:p>
                </w:txbxContent>
              </v:textbox>
              <w10:wrap type="square" anchorx="page"/>
            </v:shape>
          </w:pict>
        </mc:Fallback>
      </mc:AlternateContent>
    </w:r>
  </w:p>
</w:hdr>
</file>

<file path=word/header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3339A9">
    <w:pPr>
      <w:kinsoku w:val="0"/>
      <w:overflowPunct w:val="0"/>
      <w:autoSpaceDE/>
      <w:autoSpaceDN/>
      <w:adjustRightInd/>
      <w:textAlignment w:val="baseline"/>
      <w:rPr>
        <w:sz w:val="16"/>
        <w:szCs w:val="16"/>
      </w:rPr>
    </w:pPr>
    <w:r>
      <w:rPr>
        <w:noProof/>
        <w:lang w:val="en-GB"/>
      </w:rPr>
      <mc:AlternateContent>
        <mc:Choice Requires="wps">
          <w:drawing>
            <wp:anchor distT="0" distB="0" distL="0" distR="0" simplePos="0" relativeHeight="251499008" behindDoc="0" locked="0" layoutInCell="0" allowOverlap="1">
              <wp:simplePos x="0" y="0"/>
              <wp:positionH relativeFrom="page">
                <wp:posOffset>4201160</wp:posOffset>
              </wp:positionH>
              <wp:positionV relativeFrom="paragraph">
                <wp:posOffset>0</wp:posOffset>
              </wp:positionV>
              <wp:extent cx="524510" cy="87630"/>
              <wp:effectExtent l="0" t="0" r="0" b="0"/>
              <wp:wrapSquare wrapText="bothSides"/>
              <wp:docPr id="372" name="Text Box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4510" cy="8763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5E08" w:rsidRDefault="00C15E08">
                          <w:pPr>
                            <w:keepNext/>
                            <w:keepLines/>
                            <w:kinsoku w:val="0"/>
                            <w:overflowPunct w:val="0"/>
                            <w:autoSpaceDE/>
                            <w:autoSpaceDN/>
                            <w:adjustRightInd/>
                            <w:textAlignment w:val="baseline"/>
                            <w:rPr>
                              <w:rFonts w:ascii="Arial" w:hAnsi="Arial" w:cs="Arial"/>
                              <w:spacing w:val="-8"/>
                              <w:sz w:val="12"/>
                              <w:szCs w:val="12"/>
                            </w:rPr>
                          </w:pPr>
                          <w:r>
                            <w:rPr>
                              <w:rFonts w:ascii="Arial" w:hAnsi="Arial" w:cs="Arial"/>
                              <w:spacing w:val="-8"/>
                              <w:sz w:val="12"/>
                              <w:szCs w:val="12"/>
                            </w:rPr>
                            <w:t>Execution Copy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62" o:spid="_x0000_s1112" type="#_x0000_t202" style="position:absolute;margin-left:330.8pt;margin-top:0;width:41.3pt;height:6.9pt;z-index:2514990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" o:allowincell="f" stroked="f">
              <v:fill opacity="0"/>
              <v:textbox inset="0,0,0,0">
                <w:txbxContent>
                  <w:p w:rsidR="00C15E08" w:rsidRDefault="00C15E08">
                    <w:pPr>
                      <w:keepNext/>
                      <w:keepLines/>
                      <w:kinsoku w:val="0"/>
                      <w:overflowPunct w:val="0"/>
                      <w:autoSpaceDE/>
                      <w:autoSpaceDN/>
                      <w:adjustRightInd/>
                      <w:textAlignment w:val="baseline"/>
                      <w:rPr>
                        <w:rFonts w:ascii="Arial" w:hAnsi="Arial" w:cs="Arial"/>
                        <w:spacing w:val="-8"/>
                        <w:sz w:val="12"/>
                        <w:szCs w:val="12"/>
                      </w:rPr>
                    </w:pPr>
                    <w:r>
                      <w:rPr>
                        <w:rFonts w:ascii="Arial" w:hAnsi="Arial" w:cs="Arial"/>
                        <w:spacing w:val="-8"/>
                        <w:sz w:val="12"/>
                        <w:szCs w:val="12"/>
                      </w:rPr>
                      <w:t>Execution Copy</w:t>
                    </w:r>
                  </w:p>
                </w:txbxContent>
              </v:textbox>
              <w10:wrap type="square" anchorx="page"/>
            </v:shape>
          </w:pict>
        </mc:Fallback>
      </mc:AlternateContent>
    </w:r>
  </w:p>
</w:hdr>
</file>

<file path=word/header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3339A9">
    <w:pPr>
      <w:kinsoku w:val="0"/>
      <w:overflowPunct w:val="0"/>
      <w:autoSpaceDE/>
      <w:autoSpaceDN/>
      <w:adjustRightInd/>
      <w:textAlignment w:val="baseline"/>
      <w:rPr>
        <w:sz w:val="16"/>
        <w:szCs w:val="16"/>
      </w:rPr>
    </w:pPr>
    <w:r>
      <w:rPr>
        <w:noProof/>
        <w:lang w:val="en-GB"/>
      </w:rPr>
      <mc:AlternateContent>
        <mc:Choice Requires="wps">
          <w:drawing>
            <wp:anchor distT="0" distB="0" distL="0" distR="0" simplePos="0" relativeHeight="251500032" behindDoc="0" locked="0" layoutInCell="0" allowOverlap="1">
              <wp:simplePos x="0" y="0"/>
              <wp:positionH relativeFrom="page">
                <wp:posOffset>4201160</wp:posOffset>
              </wp:positionH>
              <wp:positionV relativeFrom="paragraph">
                <wp:posOffset>0</wp:posOffset>
              </wp:positionV>
              <wp:extent cx="524510" cy="87630"/>
              <wp:effectExtent l="0" t="0" r="0" b="0"/>
              <wp:wrapSquare wrapText="bothSides"/>
              <wp:docPr id="371" name="Text 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4510" cy="8763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5E08" w:rsidRDefault="00C15E08">
                          <w:pPr>
                            <w:keepNext/>
                            <w:keepLines/>
                            <w:kinsoku w:val="0"/>
                            <w:overflowPunct w:val="0"/>
                            <w:autoSpaceDE/>
                            <w:autoSpaceDN/>
                            <w:adjustRightInd/>
                            <w:textAlignment w:val="baseline"/>
                            <w:rPr>
                              <w:rFonts w:ascii="Arial" w:hAnsi="Arial" w:cs="Arial"/>
                              <w:spacing w:val="-8"/>
                              <w:sz w:val="12"/>
                              <w:szCs w:val="12"/>
                            </w:rPr>
                          </w:pPr>
                          <w:r>
                            <w:rPr>
                              <w:rFonts w:ascii="Arial" w:hAnsi="Arial" w:cs="Arial"/>
                              <w:spacing w:val="-8"/>
                              <w:sz w:val="12"/>
                              <w:szCs w:val="12"/>
                            </w:rPr>
                            <w:t>Execution Copy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63" o:spid="_x0000_s1113" type="#_x0000_t202" style="position:absolute;margin-left:330.8pt;margin-top:0;width:41.3pt;height:6.9pt;z-index:2515000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" o:allowincell="f" stroked="f">
              <v:fill opacity="0"/>
              <v:textbox inset="0,0,0,0">
                <w:txbxContent>
                  <w:p w:rsidR="00C15E08" w:rsidRDefault="00C15E08">
                    <w:pPr>
                      <w:keepNext/>
                      <w:keepLines/>
                      <w:kinsoku w:val="0"/>
                      <w:overflowPunct w:val="0"/>
                      <w:autoSpaceDE/>
                      <w:autoSpaceDN/>
                      <w:adjustRightInd/>
                      <w:textAlignment w:val="baseline"/>
                      <w:rPr>
                        <w:rFonts w:ascii="Arial" w:hAnsi="Arial" w:cs="Arial"/>
                        <w:spacing w:val="-8"/>
                        <w:sz w:val="12"/>
                        <w:szCs w:val="12"/>
                      </w:rPr>
                    </w:pPr>
                    <w:r>
                      <w:rPr>
                        <w:rFonts w:ascii="Arial" w:hAnsi="Arial" w:cs="Arial"/>
                        <w:spacing w:val="-8"/>
                        <w:sz w:val="12"/>
                        <w:szCs w:val="12"/>
                      </w:rPr>
                      <w:t>Execution Copy</w:t>
                    </w:r>
                  </w:p>
                </w:txbxContent>
              </v:textbox>
              <w10:wrap type="square" anchorx="page"/>
            </v:shape>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keepNext/>
      <w:keepLines/>
      <w:tabs>
        <w:tab w:val="left" w:pos="5640"/>
      </w:tabs>
      <w:kinsoku w:val="0"/>
      <w:overflowPunct w:val="0"/>
      <w:autoSpaceDE/>
      <w:autoSpaceDN/>
      <w:adjustRightInd/>
      <w:textAlignment w:val="baseline"/>
      <w:rPr>
        <w:spacing w:val="-3"/>
        <w:sz w:val="12"/>
        <w:szCs w:val="12"/>
      </w:rPr>
    </w:pPr>
    <w:r>
      <w:rPr>
        <w:sz w:val="24"/>
        <w:szCs w:val="24"/>
      </w:rPr>
      <w:tab/>
    </w:r>
    <w:r>
      <w:rPr>
        <w:spacing w:val="-3"/>
        <w:sz w:val="12"/>
        <w:szCs w:val="12"/>
      </w:rPr>
      <w:t>Execution Copy</w:t>
    </w:r>
  </w:p>
</w:hdr>
</file>

<file path=word/header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3339A9">
    <w:pPr>
      <w:kinsoku w:val="0"/>
      <w:overflowPunct w:val="0"/>
      <w:autoSpaceDE/>
      <w:autoSpaceDN/>
      <w:adjustRightInd/>
      <w:textAlignment w:val="baseline"/>
      <w:rPr>
        <w:sz w:val="16"/>
        <w:szCs w:val="16"/>
      </w:rPr>
    </w:pPr>
    <w:r>
      <w:rPr>
        <w:noProof/>
        <w:lang w:val="en-GB"/>
      </w:rPr>
      <mc:AlternateContent>
        <mc:Choice Requires="wps">
          <w:drawing>
            <wp:anchor distT="0" distB="0" distL="0" distR="0" simplePos="0" relativeHeight="251501056" behindDoc="0" locked="0" layoutInCell="0" allowOverlap="1">
              <wp:simplePos x="0" y="0"/>
              <wp:positionH relativeFrom="page">
                <wp:posOffset>4201160</wp:posOffset>
              </wp:positionH>
              <wp:positionV relativeFrom="paragraph">
                <wp:posOffset>0</wp:posOffset>
              </wp:positionV>
              <wp:extent cx="524510" cy="87630"/>
              <wp:effectExtent l="0" t="0" r="0" b="0"/>
              <wp:wrapSquare wrapText="bothSides"/>
              <wp:docPr id="368" name="Text Box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4510" cy="8763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5E08" w:rsidRDefault="00C15E08">
                          <w:pPr>
                            <w:keepNext/>
                            <w:keepLines/>
                            <w:kinsoku w:val="0"/>
                            <w:overflowPunct w:val="0"/>
                            <w:autoSpaceDE/>
                            <w:autoSpaceDN/>
                            <w:adjustRightInd/>
                            <w:textAlignment w:val="baseline"/>
                            <w:rPr>
                              <w:rFonts w:ascii="Arial" w:hAnsi="Arial" w:cs="Arial"/>
                              <w:spacing w:val="-8"/>
                              <w:sz w:val="12"/>
                              <w:szCs w:val="12"/>
                            </w:rPr>
                          </w:pPr>
                          <w:r>
                            <w:rPr>
                              <w:rFonts w:ascii="Arial" w:hAnsi="Arial" w:cs="Arial"/>
                              <w:spacing w:val="-8"/>
                              <w:sz w:val="12"/>
                              <w:szCs w:val="12"/>
                            </w:rPr>
                            <w:t>Execution Copy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64" o:spid="_x0000_s1116" type="#_x0000_t202" style="position:absolute;margin-left:330.8pt;margin-top:0;width:41.3pt;height:6.9pt;z-index:2515010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" o:allowincell="f" stroked="f">
              <v:fill opacity="0"/>
              <v:textbox inset="0,0,0,0">
                <w:txbxContent>
                  <w:p w:rsidR="00C15E08" w:rsidRDefault="00C15E08">
                    <w:pPr>
                      <w:keepNext/>
                      <w:keepLines/>
                      <w:kinsoku w:val="0"/>
                      <w:overflowPunct w:val="0"/>
                      <w:autoSpaceDE/>
                      <w:autoSpaceDN/>
                      <w:adjustRightInd/>
                      <w:textAlignment w:val="baseline"/>
                      <w:rPr>
                        <w:rFonts w:ascii="Arial" w:hAnsi="Arial" w:cs="Arial"/>
                        <w:spacing w:val="-8"/>
                        <w:sz w:val="12"/>
                        <w:szCs w:val="12"/>
                      </w:rPr>
                    </w:pPr>
                    <w:r>
                      <w:rPr>
                        <w:rFonts w:ascii="Arial" w:hAnsi="Arial" w:cs="Arial"/>
                        <w:spacing w:val="-8"/>
                        <w:sz w:val="12"/>
                        <w:szCs w:val="12"/>
                      </w:rPr>
                      <w:t>Execution Copy</w:t>
                    </w:r>
                  </w:p>
                </w:txbxContent>
              </v:textbox>
              <w10:wrap type="square" anchorx="page"/>
            </v:shape>
          </w:pict>
        </mc:Fallback>
      </mc:AlternateContent>
    </w:r>
  </w:p>
</w:hdr>
</file>

<file path=word/header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3339A9">
    <w:pPr>
      <w:kinsoku w:val="0"/>
      <w:overflowPunct w:val="0"/>
      <w:autoSpaceDE/>
      <w:autoSpaceDN/>
      <w:adjustRightInd/>
      <w:textAlignment w:val="baseline"/>
      <w:rPr>
        <w:sz w:val="16"/>
        <w:szCs w:val="16"/>
      </w:rPr>
    </w:pPr>
    <w:r>
      <w:rPr>
        <w:noProof/>
        <w:lang w:val="en-GB"/>
      </w:rPr>
      <mc:AlternateContent>
        <mc:Choice Requires="wps">
          <w:drawing>
            <wp:anchor distT="0" distB="0" distL="0" distR="0" simplePos="0" relativeHeight="251505152" behindDoc="0" locked="0" layoutInCell="0" allowOverlap="1">
              <wp:simplePos x="0" y="0"/>
              <wp:positionH relativeFrom="page">
                <wp:posOffset>4201160</wp:posOffset>
              </wp:positionH>
              <wp:positionV relativeFrom="paragraph">
                <wp:posOffset>0</wp:posOffset>
              </wp:positionV>
              <wp:extent cx="524510" cy="87630"/>
              <wp:effectExtent l="0" t="0" r="0" b="0"/>
              <wp:wrapSquare wrapText="bothSides"/>
              <wp:docPr id="366" name="Text Box 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4510" cy="8763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5E08" w:rsidRDefault="00C15E08">
                          <w:pPr>
                            <w:keepNext/>
                            <w:keepLines/>
                            <w:kinsoku w:val="0"/>
                            <w:overflowPunct w:val="0"/>
                            <w:autoSpaceDE/>
                            <w:autoSpaceDN/>
                            <w:adjustRightInd/>
                            <w:textAlignment w:val="baseline"/>
                            <w:rPr>
                              <w:rFonts w:ascii="Arial" w:hAnsi="Arial" w:cs="Arial"/>
                              <w:spacing w:val="-8"/>
                              <w:sz w:val="12"/>
                              <w:szCs w:val="12"/>
                            </w:rPr>
                          </w:pPr>
                          <w:r>
                            <w:rPr>
                              <w:rFonts w:ascii="Arial" w:hAnsi="Arial" w:cs="Arial"/>
                              <w:spacing w:val="-8"/>
                              <w:sz w:val="12"/>
                              <w:szCs w:val="12"/>
                            </w:rPr>
                            <w:t>Execution Copy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68" o:spid="_x0000_s1118" type="#_x0000_t202" style="position:absolute;margin-left:330.8pt;margin-top:0;width:41.3pt;height:6.9pt;z-index:2515051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" o:allowincell="f" stroked="f">
              <v:fill opacity="0"/>
              <v:textbox inset="0,0,0,0">
                <w:txbxContent>
                  <w:p w:rsidR="00C15E08" w:rsidRDefault="00C15E08">
                    <w:pPr>
                      <w:keepNext/>
                      <w:keepLines/>
                      <w:kinsoku w:val="0"/>
                      <w:overflowPunct w:val="0"/>
                      <w:autoSpaceDE/>
                      <w:autoSpaceDN/>
                      <w:adjustRightInd/>
                      <w:textAlignment w:val="baseline"/>
                      <w:rPr>
                        <w:rFonts w:ascii="Arial" w:hAnsi="Arial" w:cs="Arial"/>
                        <w:spacing w:val="-8"/>
                        <w:sz w:val="12"/>
                        <w:szCs w:val="12"/>
                      </w:rPr>
                    </w:pPr>
                    <w:r>
                      <w:rPr>
                        <w:rFonts w:ascii="Arial" w:hAnsi="Arial" w:cs="Arial"/>
                        <w:spacing w:val="-8"/>
                        <w:sz w:val="12"/>
                        <w:szCs w:val="12"/>
                      </w:rPr>
                      <w:t>Execution Copy</w:t>
                    </w:r>
                  </w:p>
                </w:txbxContent>
              </v:textbox>
              <w10:wrap type="square" anchorx="page"/>
            </v:shape>
          </w:pict>
        </mc:Fallback>
      </mc:AlternateContent>
    </w:r>
  </w:p>
</w:hdr>
</file>

<file path=word/header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3339A9">
    <w:pPr>
      <w:kinsoku w:val="0"/>
      <w:overflowPunct w:val="0"/>
      <w:autoSpaceDE/>
      <w:autoSpaceDN/>
      <w:adjustRightInd/>
      <w:textAlignment w:val="baseline"/>
      <w:rPr>
        <w:sz w:val="16"/>
        <w:szCs w:val="16"/>
      </w:rPr>
    </w:pPr>
    <w:r>
      <w:rPr>
        <w:noProof/>
        <w:lang w:val="en-GB"/>
      </w:rPr>
      <mc:AlternateContent>
        <mc:Choice Requires="wps">
          <w:drawing>
            <wp:anchor distT="0" distB="0" distL="0" distR="0" simplePos="0" relativeHeight="251506176" behindDoc="0" locked="0" layoutInCell="0" allowOverlap="1">
              <wp:simplePos x="0" y="0"/>
              <wp:positionH relativeFrom="page">
                <wp:posOffset>4201160</wp:posOffset>
              </wp:positionH>
              <wp:positionV relativeFrom="paragraph">
                <wp:posOffset>0</wp:posOffset>
              </wp:positionV>
              <wp:extent cx="524510" cy="87630"/>
              <wp:effectExtent l="0" t="0" r="0" b="0"/>
              <wp:wrapSquare wrapText="bothSides"/>
              <wp:docPr id="365" name="Text Box 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4510" cy="8763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5E08" w:rsidRDefault="00C15E08">
                          <w:pPr>
                            <w:keepNext/>
                            <w:keepLines/>
                            <w:kinsoku w:val="0"/>
                            <w:overflowPunct w:val="0"/>
                            <w:autoSpaceDE/>
                            <w:autoSpaceDN/>
                            <w:adjustRightInd/>
                            <w:textAlignment w:val="baseline"/>
                            <w:rPr>
                              <w:rFonts w:ascii="Arial" w:hAnsi="Arial" w:cs="Arial"/>
                              <w:spacing w:val="-8"/>
                              <w:sz w:val="12"/>
                              <w:szCs w:val="12"/>
                            </w:rPr>
                          </w:pPr>
                          <w:r>
                            <w:rPr>
                              <w:rFonts w:ascii="Arial" w:hAnsi="Arial" w:cs="Arial"/>
                              <w:spacing w:val="-8"/>
                              <w:sz w:val="12"/>
                              <w:szCs w:val="12"/>
                            </w:rPr>
                            <w:t>Execution Copy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69" o:spid="_x0000_s1119" type="#_x0000_t202" style="position:absolute;margin-left:330.8pt;margin-top:0;width:41.3pt;height:6.9pt;z-index:2515061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" o:allowincell="f" stroked="f">
              <v:fill opacity="0"/>
              <v:textbox inset="0,0,0,0">
                <w:txbxContent>
                  <w:p w:rsidR="00C15E08" w:rsidRDefault="00C15E08">
                    <w:pPr>
                      <w:keepNext/>
                      <w:keepLines/>
                      <w:kinsoku w:val="0"/>
                      <w:overflowPunct w:val="0"/>
                      <w:autoSpaceDE/>
                      <w:autoSpaceDN/>
                      <w:adjustRightInd/>
                      <w:textAlignment w:val="baseline"/>
                      <w:rPr>
                        <w:rFonts w:ascii="Arial" w:hAnsi="Arial" w:cs="Arial"/>
                        <w:spacing w:val="-8"/>
                        <w:sz w:val="12"/>
                        <w:szCs w:val="12"/>
                      </w:rPr>
                    </w:pPr>
                    <w:r>
                      <w:rPr>
                        <w:rFonts w:ascii="Arial" w:hAnsi="Arial" w:cs="Arial"/>
                        <w:spacing w:val="-8"/>
                        <w:sz w:val="12"/>
                        <w:szCs w:val="12"/>
                      </w:rPr>
                      <w:t>Execution Copy</w:t>
                    </w:r>
                  </w:p>
                </w:txbxContent>
              </v:textbox>
              <w10:wrap type="square" anchorx="page"/>
            </v:shape>
          </w:pict>
        </mc:Fallback>
      </mc:AlternateContent>
    </w:r>
  </w:p>
</w:hdr>
</file>

<file path=word/header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3339A9">
    <w:pPr>
      <w:kinsoku w:val="0"/>
      <w:overflowPunct w:val="0"/>
      <w:autoSpaceDE/>
      <w:autoSpaceDN/>
      <w:adjustRightInd/>
      <w:textAlignment w:val="baseline"/>
      <w:rPr>
        <w:sz w:val="16"/>
        <w:szCs w:val="16"/>
      </w:rPr>
    </w:pPr>
    <w:r>
      <w:rPr>
        <w:noProof/>
        <w:lang w:val="en-GB"/>
      </w:rPr>
      <mc:AlternateContent>
        <mc:Choice Requires="wps">
          <w:drawing>
            <wp:anchor distT="0" distB="0" distL="0" distR="0" simplePos="0" relativeHeight="251509248" behindDoc="0" locked="0" layoutInCell="0" allowOverlap="1">
              <wp:simplePos x="0" y="0"/>
              <wp:positionH relativeFrom="page">
                <wp:posOffset>4201160</wp:posOffset>
              </wp:positionH>
              <wp:positionV relativeFrom="paragraph">
                <wp:posOffset>0</wp:posOffset>
              </wp:positionV>
              <wp:extent cx="524510" cy="87630"/>
              <wp:effectExtent l="0" t="0" r="0" b="0"/>
              <wp:wrapSquare wrapText="bothSides"/>
              <wp:docPr id="362" name="Text Box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4510" cy="8763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5E08" w:rsidRDefault="00C15E08">
                          <w:pPr>
                            <w:keepNext/>
                            <w:keepLines/>
                            <w:kinsoku w:val="0"/>
                            <w:overflowPunct w:val="0"/>
                            <w:autoSpaceDE/>
                            <w:autoSpaceDN/>
                            <w:adjustRightInd/>
                            <w:textAlignment w:val="baseline"/>
                            <w:rPr>
                              <w:rFonts w:ascii="Arial" w:hAnsi="Arial" w:cs="Arial"/>
                              <w:spacing w:val="-8"/>
                              <w:sz w:val="12"/>
                              <w:szCs w:val="12"/>
                            </w:rPr>
                          </w:pPr>
                          <w:r>
                            <w:rPr>
                              <w:rFonts w:ascii="Arial" w:hAnsi="Arial" w:cs="Arial"/>
                              <w:spacing w:val="-8"/>
                              <w:sz w:val="12"/>
                              <w:szCs w:val="12"/>
                            </w:rPr>
                            <w:t>Execution Copy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72" o:spid="_x0000_s1122" type="#_x0000_t202" style="position:absolute;margin-left:330.8pt;margin-top:0;width:41.3pt;height:6.9pt;z-index:2515092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" o:allowincell="f" stroked="f">
              <v:fill opacity="0"/>
              <v:textbox inset="0,0,0,0">
                <w:txbxContent>
                  <w:p w:rsidR="00C15E08" w:rsidRDefault="00C15E08">
                    <w:pPr>
                      <w:keepNext/>
                      <w:keepLines/>
                      <w:kinsoku w:val="0"/>
                      <w:overflowPunct w:val="0"/>
                      <w:autoSpaceDE/>
                      <w:autoSpaceDN/>
                      <w:adjustRightInd/>
                      <w:textAlignment w:val="baseline"/>
                      <w:rPr>
                        <w:rFonts w:ascii="Arial" w:hAnsi="Arial" w:cs="Arial"/>
                        <w:spacing w:val="-8"/>
                        <w:sz w:val="12"/>
                        <w:szCs w:val="12"/>
                      </w:rPr>
                    </w:pPr>
                    <w:r>
                      <w:rPr>
                        <w:rFonts w:ascii="Arial" w:hAnsi="Arial" w:cs="Arial"/>
                        <w:spacing w:val="-8"/>
                        <w:sz w:val="12"/>
                        <w:szCs w:val="12"/>
                      </w:rPr>
                      <w:t>Execution Copy</w:t>
                    </w:r>
                  </w:p>
                </w:txbxContent>
              </v:textbox>
              <w10:wrap type="square" anchorx="page"/>
            </v:shape>
          </w:pict>
        </mc:Fallback>
      </mc:AlternateContent>
    </w:r>
  </w:p>
</w:hdr>
</file>

<file path=word/header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3339A9">
    <w:pPr>
      <w:kinsoku w:val="0"/>
      <w:overflowPunct w:val="0"/>
      <w:autoSpaceDE/>
      <w:autoSpaceDN/>
      <w:adjustRightInd/>
      <w:textAlignment w:val="baseline"/>
      <w:rPr>
        <w:sz w:val="16"/>
        <w:szCs w:val="16"/>
      </w:rPr>
    </w:pPr>
    <w:r>
      <w:rPr>
        <w:noProof/>
        <w:lang w:val="en-GB"/>
      </w:rPr>
      <mc:AlternateContent>
        <mc:Choice Requires="wps">
          <w:drawing>
            <wp:anchor distT="0" distB="0" distL="0" distR="0" simplePos="0" relativeHeight="251510272" behindDoc="0" locked="0" layoutInCell="0" allowOverlap="1">
              <wp:simplePos x="0" y="0"/>
              <wp:positionH relativeFrom="page">
                <wp:posOffset>4201160</wp:posOffset>
              </wp:positionH>
              <wp:positionV relativeFrom="paragraph">
                <wp:posOffset>0</wp:posOffset>
              </wp:positionV>
              <wp:extent cx="524510" cy="87630"/>
              <wp:effectExtent l="0" t="0" r="0" b="0"/>
              <wp:wrapSquare wrapText="bothSides"/>
              <wp:docPr id="361" name="Text Box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4510" cy="8763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5E08" w:rsidRDefault="00C15E08">
                          <w:pPr>
                            <w:keepNext/>
                            <w:keepLines/>
                            <w:kinsoku w:val="0"/>
                            <w:overflowPunct w:val="0"/>
                            <w:autoSpaceDE/>
                            <w:autoSpaceDN/>
                            <w:adjustRightInd/>
                            <w:textAlignment w:val="baseline"/>
                            <w:rPr>
                              <w:rFonts w:ascii="Arial" w:hAnsi="Arial" w:cs="Arial"/>
                              <w:spacing w:val="-8"/>
                              <w:sz w:val="12"/>
                              <w:szCs w:val="12"/>
                            </w:rPr>
                          </w:pPr>
                          <w:r>
                            <w:rPr>
                              <w:rFonts w:ascii="Arial" w:hAnsi="Arial" w:cs="Arial"/>
                              <w:spacing w:val="-8"/>
                              <w:sz w:val="12"/>
                              <w:szCs w:val="12"/>
                            </w:rPr>
                            <w:t>Execution Copy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73" o:spid="_x0000_s1123" type="#_x0000_t202" style="position:absolute;margin-left:330.8pt;margin-top:0;width:41.3pt;height:6.9pt;z-index:2515102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" o:allowincell="f" stroked="f">
              <v:fill opacity="0"/>
              <v:textbox inset="0,0,0,0">
                <w:txbxContent>
                  <w:p w:rsidR="00C15E08" w:rsidRDefault="00C15E08">
                    <w:pPr>
                      <w:keepNext/>
                      <w:keepLines/>
                      <w:kinsoku w:val="0"/>
                      <w:overflowPunct w:val="0"/>
                      <w:autoSpaceDE/>
                      <w:autoSpaceDN/>
                      <w:adjustRightInd/>
                      <w:textAlignment w:val="baseline"/>
                      <w:rPr>
                        <w:rFonts w:ascii="Arial" w:hAnsi="Arial" w:cs="Arial"/>
                        <w:spacing w:val="-8"/>
                        <w:sz w:val="12"/>
                        <w:szCs w:val="12"/>
                      </w:rPr>
                    </w:pPr>
                    <w:r>
                      <w:rPr>
                        <w:rFonts w:ascii="Arial" w:hAnsi="Arial" w:cs="Arial"/>
                        <w:spacing w:val="-8"/>
                        <w:sz w:val="12"/>
                        <w:szCs w:val="12"/>
                      </w:rPr>
                      <w:t>Execution Copy</w:t>
                    </w:r>
                  </w:p>
                </w:txbxContent>
              </v:textbox>
              <w10:wrap type="square" anchorx="page"/>
            </v:shape>
          </w:pict>
        </mc:Fallback>
      </mc:AlternateContent>
    </w:r>
  </w:p>
</w:hdr>
</file>

<file path=word/header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3339A9">
    <w:pPr>
      <w:kinsoku w:val="0"/>
      <w:overflowPunct w:val="0"/>
      <w:autoSpaceDE/>
      <w:autoSpaceDN/>
      <w:adjustRightInd/>
      <w:textAlignment w:val="baseline"/>
      <w:rPr>
        <w:sz w:val="16"/>
        <w:szCs w:val="16"/>
      </w:rPr>
    </w:pPr>
    <w:r>
      <w:rPr>
        <w:noProof/>
        <w:lang w:val="en-GB"/>
      </w:rPr>
      <mc:AlternateContent>
        <mc:Choice Requires="wps">
          <w:drawing>
            <wp:anchor distT="0" distB="0" distL="0" distR="0" simplePos="0" relativeHeight="251513344" behindDoc="0" locked="0" layoutInCell="0" allowOverlap="1">
              <wp:simplePos x="0" y="0"/>
              <wp:positionH relativeFrom="page">
                <wp:posOffset>4201160</wp:posOffset>
              </wp:positionH>
              <wp:positionV relativeFrom="paragraph">
                <wp:posOffset>0</wp:posOffset>
              </wp:positionV>
              <wp:extent cx="524510" cy="87630"/>
              <wp:effectExtent l="0" t="0" r="0" b="0"/>
              <wp:wrapSquare wrapText="bothSides"/>
              <wp:docPr id="358" name="Text Box 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4510" cy="8763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5E08" w:rsidRDefault="00C15E08">
                          <w:pPr>
                            <w:keepNext/>
                            <w:keepLines/>
                            <w:kinsoku w:val="0"/>
                            <w:overflowPunct w:val="0"/>
                            <w:autoSpaceDE/>
                            <w:autoSpaceDN/>
                            <w:adjustRightInd/>
                            <w:textAlignment w:val="baseline"/>
                            <w:rPr>
                              <w:rFonts w:ascii="Arial" w:hAnsi="Arial" w:cs="Arial"/>
                              <w:spacing w:val="-8"/>
                              <w:sz w:val="12"/>
                              <w:szCs w:val="12"/>
                            </w:rPr>
                          </w:pPr>
                          <w:r>
                            <w:rPr>
                              <w:rFonts w:ascii="Arial" w:hAnsi="Arial" w:cs="Arial"/>
                              <w:spacing w:val="-8"/>
                              <w:sz w:val="12"/>
                              <w:szCs w:val="12"/>
                            </w:rPr>
                            <w:t>Execution Copy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76" o:spid="_x0000_s1126" type="#_x0000_t202" style="position:absolute;margin-left:330.8pt;margin-top:0;width:41.3pt;height:6.9pt;z-index:2515133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" o:allowincell="f" stroked="f">
              <v:fill opacity="0"/>
              <v:textbox inset="0,0,0,0">
                <w:txbxContent>
                  <w:p w:rsidR="00C15E08" w:rsidRDefault="00C15E08">
                    <w:pPr>
                      <w:keepNext/>
                      <w:keepLines/>
                      <w:kinsoku w:val="0"/>
                      <w:overflowPunct w:val="0"/>
                      <w:autoSpaceDE/>
                      <w:autoSpaceDN/>
                      <w:adjustRightInd/>
                      <w:textAlignment w:val="baseline"/>
                      <w:rPr>
                        <w:rFonts w:ascii="Arial" w:hAnsi="Arial" w:cs="Arial"/>
                        <w:spacing w:val="-8"/>
                        <w:sz w:val="12"/>
                        <w:szCs w:val="12"/>
                      </w:rPr>
                    </w:pPr>
                    <w:r>
                      <w:rPr>
                        <w:rFonts w:ascii="Arial" w:hAnsi="Arial" w:cs="Arial"/>
                        <w:spacing w:val="-8"/>
                        <w:sz w:val="12"/>
                        <w:szCs w:val="12"/>
                      </w:rPr>
                      <w:t>Execution Copy</w:t>
                    </w:r>
                  </w:p>
                </w:txbxContent>
              </v:textbox>
              <w10:wrap type="square" anchorx="page"/>
            </v:shape>
          </w:pict>
        </mc:Fallback>
      </mc:AlternateContent>
    </w:r>
  </w:p>
</w:hdr>
</file>

<file path=word/header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3339A9">
    <w:pPr>
      <w:kinsoku w:val="0"/>
      <w:overflowPunct w:val="0"/>
      <w:autoSpaceDE/>
      <w:autoSpaceDN/>
      <w:adjustRightInd/>
      <w:textAlignment w:val="baseline"/>
      <w:rPr>
        <w:sz w:val="16"/>
        <w:szCs w:val="16"/>
      </w:rPr>
    </w:pPr>
    <w:r>
      <w:rPr>
        <w:noProof/>
        <w:lang w:val="en-GB"/>
      </w:rPr>
      <mc:AlternateContent>
        <mc:Choice Requires="wps">
          <w:drawing>
            <wp:anchor distT="0" distB="0" distL="0" distR="0" simplePos="0" relativeHeight="251514368" behindDoc="0" locked="0" layoutInCell="0" allowOverlap="1">
              <wp:simplePos x="0" y="0"/>
              <wp:positionH relativeFrom="page">
                <wp:posOffset>4201160</wp:posOffset>
              </wp:positionH>
              <wp:positionV relativeFrom="paragraph">
                <wp:posOffset>0</wp:posOffset>
              </wp:positionV>
              <wp:extent cx="524510" cy="87630"/>
              <wp:effectExtent l="0" t="0" r="0" b="0"/>
              <wp:wrapSquare wrapText="bothSides"/>
              <wp:docPr id="357"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4510" cy="8763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5E08" w:rsidRDefault="00C15E08">
                          <w:pPr>
                            <w:keepNext/>
                            <w:keepLines/>
                            <w:kinsoku w:val="0"/>
                            <w:overflowPunct w:val="0"/>
                            <w:autoSpaceDE/>
                            <w:autoSpaceDN/>
                            <w:adjustRightInd/>
                            <w:textAlignment w:val="baseline"/>
                            <w:rPr>
                              <w:rFonts w:ascii="Arial" w:hAnsi="Arial" w:cs="Arial"/>
                              <w:spacing w:val="-8"/>
                              <w:sz w:val="12"/>
                              <w:szCs w:val="12"/>
                            </w:rPr>
                          </w:pPr>
                          <w:r>
                            <w:rPr>
                              <w:rFonts w:ascii="Arial" w:hAnsi="Arial" w:cs="Arial"/>
                              <w:spacing w:val="-8"/>
                              <w:sz w:val="12"/>
                              <w:szCs w:val="12"/>
                            </w:rPr>
                            <w:t>Execution Copy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77" o:spid="_x0000_s1127" type="#_x0000_t202" style="position:absolute;margin-left:330.8pt;margin-top:0;width:41.3pt;height:6.9pt;z-index:2515143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" o:allowincell="f" stroked="f">
              <v:fill opacity="0"/>
              <v:textbox inset="0,0,0,0">
                <w:txbxContent>
                  <w:p w:rsidR="00C15E08" w:rsidRDefault="00C15E08">
                    <w:pPr>
                      <w:keepNext/>
                      <w:keepLines/>
                      <w:kinsoku w:val="0"/>
                      <w:overflowPunct w:val="0"/>
                      <w:autoSpaceDE/>
                      <w:autoSpaceDN/>
                      <w:adjustRightInd/>
                      <w:textAlignment w:val="baseline"/>
                      <w:rPr>
                        <w:rFonts w:ascii="Arial" w:hAnsi="Arial" w:cs="Arial"/>
                        <w:spacing w:val="-8"/>
                        <w:sz w:val="12"/>
                        <w:szCs w:val="12"/>
                      </w:rPr>
                    </w:pPr>
                    <w:r>
                      <w:rPr>
                        <w:rFonts w:ascii="Arial" w:hAnsi="Arial" w:cs="Arial"/>
                        <w:spacing w:val="-8"/>
                        <w:sz w:val="12"/>
                        <w:szCs w:val="12"/>
                      </w:rPr>
                      <w:t>Execution Copy</w:t>
                    </w:r>
                  </w:p>
                </w:txbxContent>
              </v:textbox>
              <w10:wrap type="square" anchorx="page"/>
            </v:shape>
          </w:pict>
        </mc:Fallback>
      </mc:AlternateContent>
    </w:r>
  </w:p>
</w:hdr>
</file>

<file path=word/header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widowControl/>
      <w:rPr>
        <w:sz w:val="24"/>
        <w:szCs w:val="24"/>
      </w:rPr>
    </w:pPr>
  </w:p>
</w:hdr>
</file>

<file path=word/header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widowControl/>
      <w:rPr>
        <w:sz w:val="24"/>
        <w:szCs w:val="24"/>
      </w:rPr>
    </w:pPr>
  </w:p>
</w:hdr>
</file>

<file path=word/header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3339A9">
    <w:pPr>
      <w:kinsoku w:val="0"/>
      <w:overflowPunct w:val="0"/>
      <w:autoSpaceDE/>
      <w:autoSpaceDN/>
      <w:adjustRightInd/>
      <w:textAlignment w:val="baseline"/>
      <w:rPr>
        <w:sz w:val="16"/>
        <w:szCs w:val="16"/>
      </w:rPr>
    </w:pPr>
    <w:r>
      <w:rPr>
        <w:noProof/>
        <w:lang w:val="en-GB"/>
      </w:rPr>
      <mc:AlternateContent>
        <mc:Choice Requires="wps">
          <w:drawing>
            <wp:anchor distT="0" distB="0" distL="0" distR="0" simplePos="0" relativeHeight="251517440" behindDoc="0" locked="0" layoutInCell="0" allowOverlap="1">
              <wp:simplePos x="0" y="0"/>
              <wp:positionH relativeFrom="page">
                <wp:posOffset>3983990</wp:posOffset>
              </wp:positionH>
              <wp:positionV relativeFrom="paragraph">
                <wp:posOffset>0</wp:posOffset>
              </wp:positionV>
              <wp:extent cx="527050" cy="95250"/>
              <wp:effectExtent l="0" t="0" r="0" b="0"/>
              <wp:wrapSquare wrapText="bothSides"/>
              <wp:docPr id="354" name="Text Box 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050" cy="9525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15E08" w:rsidRDefault="00C15E08">
                          <w:pPr>
                            <w:keepNext/>
                            <w:keepLines/>
                            <w:kinsoku w:val="0"/>
                            <w:overflowPunct w:val="0"/>
                            <w:autoSpaceDE/>
                            <w:autoSpaceDN/>
                            <w:adjustRightInd/>
                            <w:textAlignment w:val="baseline"/>
                            <w:rPr>
                              <w:rFonts w:ascii="Tahoma" w:hAnsi="Tahoma" w:cs="Tahoma"/>
                              <w:spacing w:val="6"/>
                              <w:sz w:val="11"/>
                              <w:szCs w:val="11"/>
                            </w:rPr>
                          </w:pPr>
                          <w:r>
                            <w:rPr>
                              <w:rFonts w:ascii="Tahoma" w:hAnsi="Tahoma" w:cs="Tahoma"/>
                              <w:spacing w:val="6"/>
                              <w:sz w:val="11"/>
                              <w:szCs w:val="11"/>
                            </w:rPr>
                            <w:t>Execution Copy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80" o:spid="_x0000_s1130" type="#_x0000_t202" style="position:absolute;margin-left:313.7pt;margin-top:0;width:41.5pt;height:7.5pt;z-index:2515174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" o:allowincell="f" stroked="f">
              <v:fill opacity="0"/>
              <v:textbox inset="0,0,0,0">
                <w:txbxContent>
                  <w:p w:rsidR="00C15E08" w:rsidRDefault="00C15E08">
                    <w:pPr>
                      <w:keepNext/>
                      <w:keepLines/>
                      <w:kinsoku w:val="0"/>
                      <w:overflowPunct w:val="0"/>
                      <w:autoSpaceDE/>
                      <w:autoSpaceDN/>
                      <w:adjustRightInd/>
                      <w:textAlignment w:val="baseline"/>
                      <w:rPr>
                        <w:rFonts w:ascii="Tahoma" w:hAnsi="Tahoma" w:cs="Tahoma"/>
                        <w:spacing w:val="6"/>
                        <w:sz w:val="11"/>
                        <w:szCs w:val="11"/>
                      </w:rPr>
                    </w:pPr>
                    <w:r>
                      <w:rPr>
                        <w:rFonts w:ascii="Tahoma" w:hAnsi="Tahoma" w:cs="Tahoma"/>
                        <w:spacing w:val="6"/>
                        <w:sz w:val="11"/>
                        <w:szCs w:val="11"/>
                      </w:rPr>
                      <w:t>Execution Copy</w:t>
                    </w:r>
                  </w:p>
                </w:txbxContent>
              </v:textbox>
              <w10:wrap type="square" anchorx="page"/>
            </v:shape>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keepNext/>
      <w:keepLines/>
      <w:tabs>
        <w:tab w:val="left" w:pos="5640"/>
      </w:tabs>
      <w:kinsoku w:val="0"/>
      <w:overflowPunct w:val="0"/>
      <w:autoSpaceDE/>
      <w:autoSpaceDN/>
      <w:adjustRightInd/>
      <w:textAlignment w:val="baseline"/>
      <w:rPr>
        <w:spacing w:val="-3"/>
        <w:sz w:val="12"/>
        <w:szCs w:val="12"/>
      </w:rPr>
    </w:pPr>
    <w:r>
      <w:rPr>
        <w:sz w:val="24"/>
        <w:szCs w:val="24"/>
      </w:rPr>
      <w:tab/>
    </w:r>
    <w:r>
      <w:rPr>
        <w:spacing w:val="-3"/>
        <w:sz w:val="12"/>
        <w:szCs w:val="12"/>
      </w:rPr>
      <w:t>Execution Copy</w:t>
    </w:r>
  </w:p>
</w:hdr>
</file>

<file path=word/header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widowControl/>
      <w:rPr>
        <w:sz w:val="24"/>
        <w:szCs w:val="24"/>
      </w:rPr>
    </w:pPr>
  </w:p>
</w:hdr>
</file>

<file path=word/header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widowControl/>
      <w:rPr>
        <w:sz w:val="24"/>
        <w:szCs w:val="24"/>
      </w:rPr>
    </w:pPr>
  </w:p>
</w:hdr>
</file>

<file path=word/header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keepNext/>
      <w:keepLines/>
      <w:tabs>
        <w:tab w:val="left" w:pos="5678"/>
      </w:tabs>
      <w:kinsoku w:val="0"/>
      <w:overflowPunct w:val="0"/>
      <w:autoSpaceDE/>
      <w:autoSpaceDN/>
      <w:adjustRightInd/>
      <w:textAlignment w:val="baseline"/>
      <w:rPr>
        <w:rFonts w:ascii="Arial" w:hAnsi="Arial" w:cs="Arial"/>
        <w:sz w:val="12"/>
        <w:szCs w:val="12"/>
      </w:rPr>
    </w:pPr>
    <w:r>
      <w:rPr>
        <w:sz w:val="24"/>
        <w:szCs w:val="24"/>
      </w:rPr>
      <w:tab/>
    </w:r>
    <w:r>
      <w:rPr>
        <w:rFonts w:ascii="Arial" w:hAnsi="Arial" w:cs="Arial"/>
        <w:sz w:val="12"/>
        <w:szCs w:val="12"/>
      </w:rPr>
      <w:t>Execution Copy</w:t>
    </w:r>
  </w:p>
</w:hdr>
</file>

<file path=word/header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keepNext/>
      <w:keepLines/>
      <w:tabs>
        <w:tab w:val="left" w:pos="5678"/>
      </w:tabs>
      <w:kinsoku w:val="0"/>
      <w:overflowPunct w:val="0"/>
      <w:autoSpaceDE/>
      <w:autoSpaceDN/>
      <w:adjustRightInd/>
      <w:textAlignment w:val="baseline"/>
      <w:rPr>
        <w:spacing w:val="-1"/>
        <w:sz w:val="13"/>
        <w:szCs w:val="13"/>
      </w:rPr>
    </w:pPr>
    <w:r>
      <w:rPr>
        <w:sz w:val="24"/>
        <w:szCs w:val="24"/>
      </w:rPr>
      <w:tab/>
    </w:r>
    <w:r>
      <w:rPr>
        <w:spacing w:val="-1"/>
        <w:sz w:val="13"/>
        <w:szCs w:val="13"/>
      </w:rPr>
      <w:t>Execution Copy</w:t>
    </w:r>
  </w:p>
</w:hdr>
</file>

<file path=word/header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keepNext/>
      <w:keepLines/>
      <w:tabs>
        <w:tab w:val="left" w:pos="5678"/>
      </w:tabs>
      <w:kinsoku w:val="0"/>
      <w:overflowPunct w:val="0"/>
      <w:autoSpaceDE/>
      <w:autoSpaceDN/>
      <w:adjustRightInd/>
      <w:textAlignment w:val="baseline"/>
      <w:rPr>
        <w:spacing w:val="-1"/>
        <w:sz w:val="13"/>
        <w:szCs w:val="13"/>
      </w:rPr>
    </w:pPr>
    <w:r>
      <w:rPr>
        <w:sz w:val="24"/>
        <w:szCs w:val="24"/>
      </w:rPr>
      <w:tab/>
    </w:r>
    <w:r>
      <w:rPr>
        <w:spacing w:val="-1"/>
        <w:sz w:val="13"/>
        <w:szCs w:val="13"/>
      </w:rPr>
      <w:t>Execution Copy</w:t>
    </w:r>
  </w:p>
</w:hdr>
</file>

<file path=word/header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keepNext/>
      <w:keepLines/>
      <w:tabs>
        <w:tab w:val="left" w:pos="5678"/>
      </w:tabs>
      <w:kinsoku w:val="0"/>
      <w:overflowPunct w:val="0"/>
      <w:autoSpaceDE/>
      <w:autoSpaceDN/>
      <w:adjustRightInd/>
      <w:textAlignment w:val="baseline"/>
      <w:rPr>
        <w:spacing w:val="-1"/>
        <w:sz w:val="13"/>
        <w:szCs w:val="13"/>
      </w:rPr>
    </w:pPr>
    <w:r>
      <w:rPr>
        <w:sz w:val="24"/>
        <w:szCs w:val="24"/>
      </w:rPr>
      <w:tab/>
    </w:r>
    <w:r>
      <w:rPr>
        <w:spacing w:val="-1"/>
        <w:sz w:val="13"/>
        <w:szCs w:val="13"/>
      </w:rPr>
      <w:t>Execution Copy</w:t>
    </w:r>
  </w:p>
</w:hdr>
</file>

<file path=word/header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keepNext/>
      <w:keepLines/>
      <w:tabs>
        <w:tab w:val="left" w:pos="5678"/>
      </w:tabs>
      <w:kinsoku w:val="0"/>
      <w:overflowPunct w:val="0"/>
      <w:autoSpaceDE/>
      <w:autoSpaceDN/>
      <w:adjustRightInd/>
      <w:textAlignment w:val="baseline"/>
      <w:rPr>
        <w:spacing w:val="-1"/>
        <w:sz w:val="13"/>
        <w:szCs w:val="13"/>
      </w:rPr>
    </w:pPr>
    <w:r>
      <w:rPr>
        <w:sz w:val="24"/>
        <w:szCs w:val="24"/>
      </w:rPr>
      <w:tab/>
    </w:r>
    <w:r>
      <w:rPr>
        <w:spacing w:val="-1"/>
        <w:sz w:val="13"/>
        <w:szCs w:val="13"/>
      </w:rPr>
      <w:t>Execution Copy</w:t>
    </w:r>
  </w:p>
</w:hdr>
</file>

<file path=word/header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keepNext/>
      <w:keepLines/>
      <w:tabs>
        <w:tab w:val="left" w:pos="5678"/>
      </w:tabs>
      <w:kinsoku w:val="0"/>
      <w:overflowPunct w:val="0"/>
      <w:autoSpaceDE/>
      <w:autoSpaceDN/>
      <w:adjustRightInd/>
      <w:textAlignment w:val="baseline"/>
      <w:rPr>
        <w:spacing w:val="-1"/>
        <w:sz w:val="13"/>
        <w:szCs w:val="13"/>
      </w:rPr>
    </w:pPr>
    <w:r>
      <w:rPr>
        <w:sz w:val="24"/>
        <w:szCs w:val="24"/>
      </w:rPr>
      <w:tab/>
    </w:r>
    <w:r>
      <w:rPr>
        <w:spacing w:val="-1"/>
        <w:sz w:val="13"/>
        <w:szCs w:val="13"/>
      </w:rPr>
      <w:t>Execution Copy</w:t>
    </w:r>
  </w:p>
</w:hdr>
</file>

<file path=word/header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keepNext/>
      <w:keepLines/>
      <w:tabs>
        <w:tab w:val="left" w:pos="5678"/>
      </w:tabs>
      <w:kinsoku w:val="0"/>
      <w:overflowPunct w:val="0"/>
      <w:autoSpaceDE/>
      <w:autoSpaceDN/>
      <w:adjustRightInd/>
      <w:textAlignment w:val="baseline"/>
      <w:rPr>
        <w:spacing w:val="-1"/>
        <w:sz w:val="13"/>
        <w:szCs w:val="13"/>
      </w:rPr>
    </w:pPr>
    <w:r>
      <w:rPr>
        <w:sz w:val="24"/>
        <w:szCs w:val="24"/>
      </w:rPr>
      <w:tab/>
    </w:r>
    <w:r>
      <w:rPr>
        <w:spacing w:val="-1"/>
        <w:sz w:val="13"/>
        <w:szCs w:val="13"/>
      </w:rPr>
      <w:t>Execution Copy</w:t>
    </w:r>
  </w:p>
</w:hdr>
</file>

<file path=word/header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5E08" w:rsidRDefault="00C15E08">
    <w:pPr>
      <w:keepNext/>
      <w:keepLines/>
      <w:tabs>
        <w:tab w:val="left" w:pos="5678"/>
      </w:tabs>
      <w:kinsoku w:val="0"/>
      <w:overflowPunct w:val="0"/>
      <w:autoSpaceDE/>
      <w:autoSpaceDN/>
      <w:adjustRightInd/>
      <w:textAlignment w:val="baseline"/>
      <w:rPr>
        <w:spacing w:val="-1"/>
        <w:sz w:val="13"/>
        <w:szCs w:val="13"/>
      </w:rPr>
    </w:pPr>
    <w:r>
      <w:rPr>
        <w:sz w:val="24"/>
        <w:szCs w:val="24"/>
      </w:rPr>
      <w:tab/>
    </w:r>
    <w:r>
      <w:rPr>
        <w:spacing w:val="-1"/>
        <w:sz w:val="13"/>
        <w:szCs w:val="13"/>
      </w:rPr>
      <w:t>Execution Copy</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5D0A1"/>
    <w:multiLevelType w:val="singleLevel"/>
    <w:tmpl w:val="320672D8"/>
    <w:lvl w:ilvl="0">
      <w:start w:val="43"/>
      <w:numFmt w:val="decimal"/>
      <w:lvlText w:val="%1."/>
      <w:lvlJc w:val="left"/>
      <w:pPr>
        <w:tabs>
          <w:tab w:val="num" w:pos="504"/>
        </w:tabs>
      </w:pPr>
      <w:rPr>
        <w:snapToGrid/>
        <w:spacing w:val="7"/>
        <w:sz w:val="17"/>
        <w:szCs w:val="17"/>
      </w:rPr>
    </w:lvl>
  </w:abstractNum>
  <w:abstractNum w:abstractNumId="1" w15:restartNumberingAfterBreak="0">
    <w:nsid w:val="00081957"/>
    <w:multiLevelType w:val="singleLevel"/>
    <w:tmpl w:val="648C1B52"/>
    <w:lvl w:ilvl="0">
      <w:start w:val="1"/>
      <w:numFmt w:val="lowerLetter"/>
      <w:lvlText w:val="(%1)"/>
      <w:lvlJc w:val="left"/>
      <w:pPr>
        <w:tabs>
          <w:tab w:val="num" w:pos="1008"/>
        </w:tabs>
        <w:ind w:left="1008" w:hanging="504"/>
      </w:pPr>
      <w:rPr>
        <w:snapToGrid/>
        <w:sz w:val="17"/>
        <w:szCs w:val="17"/>
      </w:rPr>
    </w:lvl>
  </w:abstractNum>
  <w:abstractNum w:abstractNumId="2" w15:restartNumberingAfterBreak="0">
    <w:nsid w:val="000D5567"/>
    <w:multiLevelType w:val="singleLevel"/>
    <w:tmpl w:val="24BF0594"/>
    <w:lvl w:ilvl="0">
      <w:start w:val="1"/>
      <w:numFmt w:val="lowerRoman"/>
      <w:lvlText w:val="(%1)"/>
      <w:lvlJc w:val="left"/>
      <w:pPr>
        <w:tabs>
          <w:tab w:val="num" w:pos="576"/>
        </w:tabs>
        <w:ind w:left="576" w:hanging="504"/>
      </w:pPr>
      <w:rPr>
        <w:snapToGrid/>
        <w:sz w:val="17"/>
        <w:szCs w:val="17"/>
      </w:rPr>
    </w:lvl>
  </w:abstractNum>
  <w:abstractNum w:abstractNumId="3" w15:restartNumberingAfterBreak="0">
    <w:nsid w:val="0014EDAE"/>
    <w:multiLevelType w:val="singleLevel"/>
    <w:tmpl w:val="415755A3"/>
    <w:lvl w:ilvl="0">
      <w:start w:val="14"/>
      <w:numFmt w:val="decimal"/>
      <w:lvlText w:val="%1."/>
      <w:lvlJc w:val="left"/>
      <w:pPr>
        <w:tabs>
          <w:tab w:val="num" w:pos="504"/>
        </w:tabs>
      </w:pPr>
      <w:rPr>
        <w:snapToGrid/>
        <w:spacing w:val="13"/>
        <w:sz w:val="17"/>
        <w:szCs w:val="17"/>
      </w:rPr>
    </w:lvl>
  </w:abstractNum>
  <w:abstractNum w:abstractNumId="4" w15:restartNumberingAfterBreak="0">
    <w:nsid w:val="0017A4E2"/>
    <w:multiLevelType w:val="singleLevel"/>
    <w:tmpl w:val="2164D506"/>
    <w:lvl w:ilvl="0">
      <w:start w:val="29"/>
      <w:numFmt w:val="decimal"/>
      <w:lvlText w:val="%1."/>
      <w:lvlJc w:val="left"/>
      <w:pPr>
        <w:tabs>
          <w:tab w:val="num" w:pos="720"/>
        </w:tabs>
        <w:ind w:left="144" w:firstLine="72"/>
      </w:pPr>
      <w:rPr>
        <w:snapToGrid/>
        <w:spacing w:val="10"/>
        <w:sz w:val="17"/>
        <w:szCs w:val="17"/>
      </w:rPr>
    </w:lvl>
  </w:abstractNum>
  <w:abstractNum w:abstractNumId="5" w15:restartNumberingAfterBreak="0">
    <w:nsid w:val="001F263A"/>
    <w:multiLevelType w:val="singleLevel"/>
    <w:tmpl w:val="0640927E"/>
    <w:lvl w:ilvl="0">
      <w:start w:val="1"/>
      <w:numFmt w:val="lowerRoman"/>
      <w:lvlText w:val="(%1)"/>
      <w:lvlJc w:val="left"/>
      <w:pPr>
        <w:tabs>
          <w:tab w:val="num" w:pos="1512"/>
        </w:tabs>
        <w:ind w:left="1512" w:hanging="432"/>
      </w:pPr>
      <w:rPr>
        <w:snapToGrid/>
        <w:sz w:val="17"/>
        <w:szCs w:val="17"/>
      </w:rPr>
    </w:lvl>
  </w:abstractNum>
  <w:abstractNum w:abstractNumId="6" w15:restartNumberingAfterBreak="0">
    <w:nsid w:val="002A4F68"/>
    <w:multiLevelType w:val="singleLevel"/>
    <w:tmpl w:val="52676E80"/>
    <w:lvl w:ilvl="0">
      <w:start w:val="40"/>
      <w:numFmt w:val="decimal"/>
      <w:lvlText w:val="%1."/>
      <w:lvlJc w:val="left"/>
      <w:pPr>
        <w:tabs>
          <w:tab w:val="num" w:pos="720"/>
        </w:tabs>
        <w:ind w:left="216"/>
      </w:pPr>
      <w:rPr>
        <w:snapToGrid/>
        <w:spacing w:val="5"/>
        <w:sz w:val="17"/>
        <w:szCs w:val="17"/>
      </w:rPr>
    </w:lvl>
  </w:abstractNum>
  <w:abstractNum w:abstractNumId="7" w15:restartNumberingAfterBreak="0">
    <w:nsid w:val="0030B6F7"/>
    <w:multiLevelType w:val="singleLevel"/>
    <w:tmpl w:val="1EED8008"/>
    <w:lvl w:ilvl="0">
      <w:start w:val="1"/>
      <w:numFmt w:val="lowerRoman"/>
      <w:lvlText w:val="(%1)"/>
      <w:lvlJc w:val="left"/>
      <w:pPr>
        <w:tabs>
          <w:tab w:val="num" w:pos="1728"/>
        </w:tabs>
        <w:ind w:left="1224"/>
      </w:pPr>
      <w:rPr>
        <w:snapToGrid/>
        <w:sz w:val="17"/>
        <w:szCs w:val="17"/>
      </w:rPr>
    </w:lvl>
  </w:abstractNum>
  <w:abstractNum w:abstractNumId="8" w15:restartNumberingAfterBreak="0">
    <w:nsid w:val="00311DA1"/>
    <w:multiLevelType w:val="singleLevel"/>
    <w:tmpl w:val="3E66D04B"/>
    <w:lvl w:ilvl="0">
      <w:start w:val="1"/>
      <w:numFmt w:val="lowerLetter"/>
      <w:lvlText w:val="(%1)"/>
      <w:lvlJc w:val="left"/>
      <w:pPr>
        <w:tabs>
          <w:tab w:val="num" w:pos="1008"/>
        </w:tabs>
        <w:ind w:left="1008" w:hanging="504"/>
      </w:pPr>
      <w:rPr>
        <w:snapToGrid/>
        <w:sz w:val="17"/>
        <w:szCs w:val="17"/>
      </w:rPr>
    </w:lvl>
  </w:abstractNum>
  <w:abstractNum w:abstractNumId="9" w15:restartNumberingAfterBreak="0">
    <w:nsid w:val="004B5D6B"/>
    <w:multiLevelType w:val="singleLevel"/>
    <w:tmpl w:val="68637F49"/>
    <w:lvl w:ilvl="0">
      <w:start w:val="1"/>
      <w:numFmt w:val="lowerLetter"/>
      <w:lvlText w:val="(%1)"/>
      <w:lvlJc w:val="left"/>
      <w:pPr>
        <w:tabs>
          <w:tab w:val="num" w:pos="1224"/>
        </w:tabs>
        <w:ind w:left="1224" w:hanging="504"/>
      </w:pPr>
      <w:rPr>
        <w:snapToGrid/>
        <w:sz w:val="17"/>
        <w:szCs w:val="17"/>
      </w:rPr>
    </w:lvl>
  </w:abstractNum>
  <w:abstractNum w:abstractNumId="10" w15:restartNumberingAfterBreak="0">
    <w:nsid w:val="005B67AB"/>
    <w:multiLevelType w:val="singleLevel"/>
    <w:tmpl w:val="4C62CCA2"/>
    <w:lvl w:ilvl="0">
      <w:start w:val="1"/>
      <w:numFmt w:val="upperLetter"/>
      <w:lvlText w:val="(%1)"/>
      <w:lvlJc w:val="left"/>
      <w:pPr>
        <w:tabs>
          <w:tab w:val="num" w:pos="2160"/>
        </w:tabs>
        <w:ind w:left="2160" w:hanging="576"/>
      </w:pPr>
      <w:rPr>
        <w:snapToGrid/>
        <w:sz w:val="17"/>
        <w:szCs w:val="17"/>
      </w:rPr>
    </w:lvl>
  </w:abstractNum>
  <w:abstractNum w:abstractNumId="11" w15:restartNumberingAfterBreak="0">
    <w:nsid w:val="00634A02"/>
    <w:multiLevelType w:val="singleLevel"/>
    <w:tmpl w:val="3B0FB800"/>
    <w:lvl w:ilvl="0">
      <w:start w:val="1"/>
      <w:numFmt w:val="lowerLetter"/>
      <w:lvlText w:val="(%1)"/>
      <w:lvlJc w:val="left"/>
      <w:pPr>
        <w:tabs>
          <w:tab w:val="num" w:pos="576"/>
        </w:tabs>
        <w:ind w:left="576" w:hanging="504"/>
      </w:pPr>
      <w:rPr>
        <w:snapToGrid/>
        <w:sz w:val="17"/>
        <w:szCs w:val="17"/>
      </w:rPr>
    </w:lvl>
  </w:abstractNum>
  <w:abstractNum w:abstractNumId="12" w15:restartNumberingAfterBreak="0">
    <w:nsid w:val="006D61CA"/>
    <w:multiLevelType w:val="singleLevel"/>
    <w:tmpl w:val="6DE42DF2"/>
    <w:lvl w:ilvl="0">
      <w:start w:val="1"/>
      <w:numFmt w:val="lowerLetter"/>
      <w:lvlText w:val="(%1)"/>
      <w:lvlJc w:val="left"/>
      <w:pPr>
        <w:tabs>
          <w:tab w:val="num" w:pos="648"/>
        </w:tabs>
        <w:ind w:left="648" w:hanging="576"/>
      </w:pPr>
      <w:rPr>
        <w:snapToGrid/>
        <w:spacing w:val="-1"/>
        <w:sz w:val="17"/>
        <w:szCs w:val="17"/>
      </w:rPr>
    </w:lvl>
  </w:abstractNum>
  <w:abstractNum w:abstractNumId="13" w15:restartNumberingAfterBreak="0">
    <w:nsid w:val="00728D35"/>
    <w:multiLevelType w:val="singleLevel"/>
    <w:tmpl w:val="61B6EDD6"/>
    <w:lvl w:ilvl="0">
      <w:start w:val="1"/>
      <w:numFmt w:val="lowerLetter"/>
      <w:lvlText w:val="(%1)"/>
      <w:lvlJc w:val="left"/>
      <w:pPr>
        <w:tabs>
          <w:tab w:val="num" w:pos="576"/>
        </w:tabs>
        <w:ind w:left="576" w:hanging="504"/>
      </w:pPr>
      <w:rPr>
        <w:snapToGrid/>
        <w:sz w:val="17"/>
        <w:szCs w:val="17"/>
      </w:rPr>
    </w:lvl>
  </w:abstractNum>
  <w:abstractNum w:abstractNumId="14" w15:restartNumberingAfterBreak="0">
    <w:nsid w:val="007922BD"/>
    <w:multiLevelType w:val="singleLevel"/>
    <w:tmpl w:val="52FE624E"/>
    <w:lvl w:ilvl="0">
      <w:start w:val="1"/>
      <w:numFmt w:val="lowerLetter"/>
      <w:lvlText w:val="(%1)"/>
      <w:lvlJc w:val="left"/>
      <w:pPr>
        <w:tabs>
          <w:tab w:val="num" w:pos="1008"/>
        </w:tabs>
        <w:ind w:left="1008" w:hanging="504"/>
      </w:pPr>
      <w:rPr>
        <w:snapToGrid/>
        <w:sz w:val="17"/>
        <w:szCs w:val="17"/>
      </w:rPr>
    </w:lvl>
  </w:abstractNum>
  <w:abstractNum w:abstractNumId="15" w15:restartNumberingAfterBreak="0">
    <w:nsid w:val="00797FAD"/>
    <w:multiLevelType w:val="singleLevel"/>
    <w:tmpl w:val="2B9645E7"/>
    <w:lvl w:ilvl="0">
      <w:start w:val="4"/>
      <w:numFmt w:val="lowerLetter"/>
      <w:lvlText w:val="(%1)"/>
      <w:lvlJc w:val="left"/>
      <w:pPr>
        <w:tabs>
          <w:tab w:val="num" w:pos="576"/>
        </w:tabs>
        <w:ind w:left="576" w:hanging="504"/>
      </w:pPr>
      <w:rPr>
        <w:snapToGrid/>
        <w:sz w:val="17"/>
        <w:szCs w:val="17"/>
      </w:rPr>
    </w:lvl>
  </w:abstractNum>
  <w:abstractNum w:abstractNumId="16" w15:restartNumberingAfterBreak="0">
    <w:nsid w:val="007B1FF9"/>
    <w:multiLevelType w:val="singleLevel"/>
    <w:tmpl w:val="4FAC88AA"/>
    <w:lvl w:ilvl="0">
      <w:start w:val="1"/>
      <w:numFmt w:val="lowerLetter"/>
      <w:lvlText w:val="(%1)"/>
      <w:lvlJc w:val="left"/>
      <w:pPr>
        <w:tabs>
          <w:tab w:val="num" w:pos="1152"/>
        </w:tabs>
        <w:ind w:left="1224" w:hanging="504"/>
      </w:pPr>
      <w:rPr>
        <w:snapToGrid/>
        <w:sz w:val="17"/>
        <w:szCs w:val="17"/>
      </w:rPr>
    </w:lvl>
  </w:abstractNum>
  <w:abstractNum w:abstractNumId="17" w15:restartNumberingAfterBreak="0">
    <w:nsid w:val="007D4975"/>
    <w:multiLevelType w:val="singleLevel"/>
    <w:tmpl w:val="22529B65"/>
    <w:lvl w:ilvl="0">
      <w:start w:val="1"/>
      <w:numFmt w:val="lowerLetter"/>
      <w:lvlText w:val="(%1)"/>
      <w:lvlJc w:val="left"/>
      <w:pPr>
        <w:tabs>
          <w:tab w:val="num" w:pos="1080"/>
        </w:tabs>
        <w:ind w:left="1080" w:hanging="576"/>
      </w:pPr>
      <w:rPr>
        <w:snapToGrid/>
        <w:sz w:val="17"/>
        <w:szCs w:val="17"/>
      </w:rPr>
    </w:lvl>
  </w:abstractNum>
  <w:abstractNum w:abstractNumId="18" w15:restartNumberingAfterBreak="0">
    <w:nsid w:val="0083EC34"/>
    <w:multiLevelType w:val="singleLevel"/>
    <w:tmpl w:val="22AF1A32"/>
    <w:lvl w:ilvl="0">
      <w:start w:val="3"/>
      <w:numFmt w:val="lowerLetter"/>
      <w:lvlText w:val="(%1)"/>
      <w:lvlJc w:val="left"/>
      <w:pPr>
        <w:tabs>
          <w:tab w:val="num" w:pos="1296"/>
        </w:tabs>
        <w:ind w:left="1296" w:hanging="576"/>
      </w:pPr>
      <w:rPr>
        <w:snapToGrid/>
        <w:sz w:val="17"/>
        <w:szCs w:val="17"/>
      </w:rPr>
    </w:lvl>
  </w:abstractNum>
  <w:abstractNum w:abstractNumId="19" w15:restartNumberingAfterBreak="0">
    <w:nsid w:val="008BB8D4"/>
    <w:multiLevelType w:val="singleLevel"/>
    <w:tmpl w:val="756188AF"/>
    <w:lvl w:ilvl="0">
      <w:start w:val="1"/>
      <w:numFmt w:val="lowerLetter"/>
      <w:lvlText w:val="(%1)"/>
      <w:lvlJc w:val="left"/>
      <w:pPr>
        <w:tabs>
          <w:tab w:val="num" w:pos="648"/>
        </w:tabs>
        <w:ind w:left="576" w:hanging="504"/>
      </w:pPr>
      <w:rPr>
        <w:snapToGrid/>
        <w:sz w:val="17"/>
        <w:szCs w:val="17"/>
      </w:rPr>
    </w:lvl>
  </w:abstractNum>
  <w:abstractNum w:abstractNumId="20" w15:restartNumberingAfterBreak="0">
    <w:nsid w:val="008C0820"/>
    <w:multiLevelType w:val="singleLevel"/>
    <w:tmpl w:val="73AE2034"/>
    <w:lvl w:ilvl="0">
      <w:start w:val="1"/>
      <w:numFmt w:val="lowerRoman"/>
      <w:lvlText w:val="(%1)"/>
      <w:lvlJc w:val="left"/>
      <w:pPr>
        <w:tabs>
          <w:tab w:val="num" w:pos="1656"/>
        </w:tabs>
        <w:ind w:left="1584" w:hanging="504"/>
      </w:pPr>
      <w:rPr>
        <w:snapToGrid/>
        <w:sz w:val="17"/>
        <w:szCs w:val="17"/>
      </w:rPr>
    </w:lvl>
  </w:abstractNum>
  <w:abstractNum w:abstractNumId="21" w15:restartNumberingAfterBreak="0">
    <w:nsid w:val="008C9B7C"/>
    <w:multiLevelType w:val="singleLevel"/>
    <w:tmpl w:val="1B8D7B89"/>
    <w:lvl w:ilvl="0">
      <w:start w:val="3"/>
      <w:numFmt w:val="lowerLetter"/>
      <w:lvlText w:val="(%1)"/>
      <w:lvlJc w:val="left"/>
      <w:pPr>
        <w:tabs>
          <w:tab w:val="num" w:pos="1224"/>
        </w:tabs>
        <w:ind w:left="1224" w:hanging="504"/>
      </w:pPr>
      <w:rPr>
        <w:snapToGrid/>
        <w:sz w:val="17"/>
        <w:szCs w:val="17"/>
      </w:rPr>
    </w:lvl>
  </w:abstractNum>
  <w:abstractNum w:abstractNumId="22" w15:restartNumberingAfterBreak="0">
    <w:nsid w:val="008F9D74"/>
    <w:multiLevelType w:val="singleLevel"/>
    <w:tmpl w:val="6E6A0D82"/>
    <w:lvl w:ilvl="0">
      <w:start w:val="1"/>
      <w:numFmt w:val="lowerRoman"/>
      <w:lvlText w:val="(%1)"/>
      <w:lvlJc w:val="left"/>
      <w:pPr>
        <w:tabs>
          <w:tab w:val="num" w:pos="1512"/>
        </w:tabs>
        <w:ind w:left="1512" w:hanging="576"/>
      </w:pPr>
      <w:rPr>
        <w:snapToGrid/>
        <w:sz w:val="17"/>
        <w:szCs w:val="17"/>
      </w:rPr>
    </w:lvl>
  </w:abstractNum>
  <w:abstractNum w:abstractNumId="23" w15:restartNumberingAfterBreak="0">
    <w:nsid w:val="0095883A"/>
    <w:multiLevelType w:val="singleLevel"/>
    <w:tmpl w:val="703B62AF"/>
    <w:lvl w:ilvl="0">
      <w:start w:val="1"/>
      <w:numFmt w:val="lowerLetter"/>
      <w:lvlText w:val="(%1)"/>
      <w:lvlJc w:val="left"/>
      <w:pPr>
        <w:tabs>
          <w:tab w:val="num" w:pos="1080"/>
        </w:tabs>
        <w:ind w:left="1080" w:hanging="504"/>
      </w:pPr>
      <w:rPr>
        <w:snapToGrid/>
        <w:sz w:val="17"/>
        <w:szCs w:val="17"/>
      </w:rPr>
    </w:lvl>
  </w:abstractNum>
  <w:abstractNum w:abstractNumId="24" w15:restartNumberingAfterBreak="0">
    <w:nsid w:val="009BE65F"/>
    <w:multiLevelType w:val="singleLevel"/>
    <w:tmpl w:val="2FD0E096"/>
    <w:lvl w:ilvl="0">
      <w:start w:val="1"/>
      <w:numFmt w:val="lowerLetter"/>
      <w:lvlText w:val="(%1)"/>
      <w:lvlJc w:val="left"/>
      <w:pPr>
        <w:tabs>
          <w:tab w:val="num" w:pos="576"/>
        </w:tabs>
        <w:ind w:left="576" w:hanging="504"/>
      </w:pPr>
      <w:rPr>
        <w:snapToGrid/>
        <w:sz w:val="17"/>
        <w:szCs w:val="17"/>
      </w:rPr>
    </w:lvl>
  </w:abstractNum>
  <w:abstractNum w:abstractNumId="25" w15:restartNumberingAfterBreak="0">
    <w:nsid w:val="00A4F4EC"/>
    <w:multiLevelType w:val="singleLevel"/>
    <w:tmpl w:val="2ED52F31"/>
    <w:lvl w:ilvl="0">
      <w:start w:val="1"/>
      <w:numFmt w:val="decimal"/>
      <w:lvlText w:val="%1."/>
      <w:lvlJc w:val="left"/>
      <w:pPr>
        <w:tabs>
          <w:tab w:val="num" w:pos="720"/>
        </w:tabs>
        <w:ind w:left="720" w:hanging="504"/>
      </w:pPr>
      <w:rPr>
        <w:snapToGrid/>
        <w:sz w:val="17"/>
        <w:szCs w:val="17"/>
      </w:rPr>
    </w:lvl>
  </w:abstractNum>
  <w:abstractNum w:abstractNumId="26" w15:restartNumberingAfterBreak="0">
    <w:nsid w:val="00A6C541"/>
    <w:multiLevelType w:val="singleLevel"/>
    <w:tmpl w:val="4A43FF11"/>
    <w:lvl w:ilvl="0">
      <w:start w:val="1"/>
      <w:numFmt w:val="lowerLetter"/>
      <w:lvlText w:val="(%1)"/>
      <w:lvlJc w:val="left"/>
      <w:pPr>
        <w:tabs>
          <w:tab w:val="num" w:pos="1152"/>
        </w:tabs>
        <w:ind w:left="1224" w:hanging="504"/>
      </w:pPr>
      <w:rPr>
        <w:snapToGrid/>
        <w:sz w:val="17"/>
        <w:szCs w:val="17"/>
      </w:rPr>
    </w:lvl>
  </w:abstractNum>
  <w:abstractNum w:abstractNumId="27" w15:restartNumberingAfterBreak="0">
    <w:nsid w:val="00A76D8D"/>
    <w:multiLevelType w:val="singleLevel"/>
    <w:tmpl w:val="76EB32DA"/>
    <w:lvl w:ilvl="0">
      <w:start w:val="1"/>
      <w:numFmt w:val="lowerRoman"/>
      <w:lvlText w:val="(%1)"/>
      <w:lvlJc w:val="left"/>
      <w:pPr>
        <w:tabs>
          <w:tab w:val="num" w:pos="1512"/>
        </w:tabs>
        <w:ind w:left="1512" w:hanging="504"/>
      </w:pPr>
      <w:rPr>
        <w:snapToGrid/>
        <w:sz w:val="17"/>
        <w:szCs w:val="17"/>
      </w:rPr>
    </w:lvl>
  </w:abstractNum>
  <w:abstractNum w:abstractNumId="28" w15:restartNumberingAfterBreak="0">
    <w:nsid w:val="00A7D4CE"/>
    <w:multiLevelType w:val="singleLevel"/>
    <w:tmpl w:val="7425D059"/>
    <w:lvl w:ilvl="0">
      <w:start w:val="1"/>
      <w:numFmt w:val="lowerRoman"/>
      <w:lvlText w:val="(%1)"/>
      <w:lvlJc w:val="left"/>
      <w:pPr>
        <w:tabs>
          <w:tab w:val="num" w:pos="1584"/>
        </w:tabs>
        <w:ind w:left="1584" w:hanging="504"/>
      </w:pPr>
      <w:rPr>
        <w:snapToGrid/>
        <w:sz w:val="17"/>
        <w:szCs w:val="17"/>
      </w:rPr>
    </w:lvl>
  </w:abstractNum>
  <w:abstractNum w:abstractNumId="29" w15:restartNumberingAfterBreak="0">
    <w:nsid w:val="00A8CB95"/>
    <w:multiLevelType w:val="singleLevel"/>
    <w:tmpl w:val="7EDF4FCF"/>
    <w:lvl w:ilvl="0">
      <w:start w:val="1"/>
      <w:numFmt w:val="lowerLetter"/>
      <w:lvlText w:val="(%1)"/>
      <w:lvlJc w:val="left"/>
      <w:pPr>
        <w:tabs>
          <w:tab w:val="num" w:pos="1152"/>
        </w:tabs>
        <w:ind w:left="1152" w:hanging="432"/>
      </w:pPr>
      <w:rPr>
        <w:snapToGrid/>
        <w:sz w:val="17"/>
        <w:szCs w:val="17"/>
      </w:rPr>
    </w:lvl>
  </w:abstractNum>
  <w:abstractNum w:abstractNumId="30" w15:restartNumberingAfterBreak="0">
    <w:nsid w:val="00AA5329"/>
    <w:multiLevelType w:val="singleLevel"/>
    <w:tmpl w:val="3F4F9D72"/>
    <w:lvl w:ilvl="0">
      <w:start w:val="21"/>
      <w:numFmt w:val="decimal"/>
      <w:lvlText w:val="%1."/>
      <w:lvlJc w:val="left"/>
      <w:pPr>
        <w:tabs>
          <w:tab w:val="num" w:pos="504"/>
        </w:tabs>
      </w:pPr>
      <w:rPr>
        <w:snapToGrid/>
        <w:sz w:val="17"/>
        <w:szCs w:val="17"/>
      </w:rPr>
    </w:lvl>
  </w:abstractNum>
  <w:abstractNum w:abstractNumId="31" w15:restartNumberingAfterBreak="0">
    <w:nsid w:val="00AB0444"/>
    <w:multiLevelType w:val="singleLevel"/>
    <w:tmpl w:val="5048173C"/>
    <w:lvl w:ilvl="0">
      <w:start w:val="2"/>
      <w:numFmt w:val="lowerLetter"/>
      <w:lvlText w:val="(%1)"/>
      <w:lvlJc w:val="left"/>
      <w:pPr>
        <w:tabs>
          <w:tab w:val="num" w:pos="720"/>
        </w:tabs>
        <w:ind w:left="720" w:hanging="504"/>
      </w:pPr>
      <w:rPr>
        <w:snapToGrid/>
        <w:spacing w:val="1"/>
        <w:sz w:val="17"/>
        <w:szCs w:val="17"/>
      </w:rPr>
    </w:lvl>
  </w:abstractNum>
  <w:abstractNum w:abstractNumId="32" w15:restartNumberingAfterBreak="0">
    <w:nsid w:val="00AD5B78"/>
    <w:multiLevelType w:val="singleLevel"/>
    <w:tmpl w:val="11D29FAA"/>
    <w:lvl w:ilvl="0">
      <w:start w:val="1"/>
      <w:numFmt w:val="lowerLetter"/>
      <w:lvlText w:val="(%1)"/>
      <w:lvlJc w:val="left"/>
      <w:pPr>
        <w:tabs>
          <w:tab w:val="num" w:pos="1080"/>
        </w:tabs>
        <w:ind w:left="1080" w:hanging="576"/>
      </w:pPr>
      <w:rPr>
        <w:snapToGrid/>
        <w:sz w:val="17"/>
        <w:szCs w:val="17"/>
      </w:rPr>
    </w:lvl>
  </w:abstractNum>
  <w:abstractNum w:abstractNumId="33" w15:restartNumberingAfterBreak="0">
    <w:nsid w:val="00B324F1"/>
    <w:multiLevelType w:val="singleLevel"/>
    <w:tmpl w:val="4FA3CC71"/>
    <w:lvl w:ilvl="0">
      <w:start w:val="1"/>
      <w:numFmt w:val="lowerLetter"/>
      <w:lvlText w:val="(%1)"/>
      <w:lvlJc w:val="left"/>
      <w:pPr>
        <w:tabs>
          <w:tab w:val="num" w:pos="1224"/>
        </w:tabs>
        <w:ind w:left="1224" w:hanging="504"/>
      </w:pPr>
      <w:rPr>
        <w:snapToGrid/>
        <w:sz w:val="17"/>
        <w:szCs w:val="17"/>
      </w:rPr>
    </w:lvl>
  </w:abstractNum>
  <w:abstractNum w:abstractNumId="34" w15:restartNumberingAfterBreak="0">
    <w:nsid w:val="00BB40B8"/>
    <w:multiLevelType w:val="singleLevel"/>
    <w:tmpl w:val="4E7B933A"/>
    <w:lvl w:ilvl="0">
      <w:start w:val="3"/>
      <w:numFmt w:val="lowerRoman"/>
      <w:lvlText w:val="(%1)"/>
      <w:lvlJc w:val="left"/>
      <w:pPr>
        <w:tabs>
          <w:tab w:val="num" w:pos="1584"/>
        </w:tabs>
        <w:ind w:left="1584" w:hanging="504"/>
      </w:pPr>
      <w:rPr>
        <w:snapToGrid/>
        <w:spacing w:val="1"/>
        <w:sz w:val="17"/>
        <w:szCs w:val="17"/>
      </w:rPr>
    </w:lvl>
  </w:abstractNum>
  <w:abstractNum w:abstractNumId="35" w15:restartNumberingAfterBreak="0">
    <w:nsid w:val="00BC6366"/>
    <w:multiLevelType w:val="singleLevel"/>
    <w:tmpl w:val="443B49AA"/>
    <w:lvl w:ilvl="0">
      <w:start w:val="1"/>
      <w:numFmt w:val="lowerRoman"/>
      <w:lvlText w:val="(%1)"/>
      <w:lvlJc w:val="left"/>
      <w:pPr>
        <w:tabs>
          <w:tab w:val="num" w:pos="1584"/>
        </w:tabs>
        <w:ind w:left="1584" w:hanging="504"/>
      </w:pPr>
      <w:rPr>
        <w:snapToGrid/>
        <w:sz w:val="17"/>
        <w:szCs w:val="17"/>
      </w:rPr>
    </w:lvl>
  </w:abstractNum>
  <w:abstractNum w:abstractNumId="36" w15:restartNumberingAfterBreak="0">
    <w:nsid w:val="00CA2043"/>
    <w:multiLevelType w:val="singleLevel"/>
    <w:tmpl w:val="7BB0BF02"/>
    <w:lvl w:ilvl="0">
      <w:start w:val="8"/>
      <w:numFmt w:val="decimal"/>
      <w:lvlText w:val="%1."/>
      <w:lvlJc w:val="left"/>
      <w:pPr>
        <w:tabs>
          <w:tab w:val="num" w:pos="576"/>
        </w:tabs>
        <w:ind w:left="432" w:hanging="432"/>
      </w:pPr>
      <w:rPr>
        <w:snapToGrid/>
        <w:sz w:val="18"/>
        <w:szCs w:val="18"/>
      </w:rPr>
    </w:lvl>
  </w:abstractNum>
  <w:abstractNum w:abstractNumId="37" w15:restartNumberingAfterBreak="0">
    <w:nsid w:val="00FC1503"/>
    <w:multiLevelType w:val="singleLevel"/>
    <w:tmpl w:val="1E876579"/>
    <w:lvl w:ilvl="0">
      <w:start w:val="1"/>
      <w:numFmt w:val="lowerRoman"/>
      <w:lvlText w:val="(%1)"/>
      <w:lvlJc w:val="left"/>
      <w:pPr>
        <w:tabs>
          <w:tab w:val="num" w:pos="1728"/>
        </w:tabs>
        <w:ind w:left="1728" w:hanging="504"/>
      </w:pPr>
      <w:rPr>
        <w:snapToGrid/>
        <w:sz w:val="17"/>
        <w:szCs w:val="17"/>
      </w:rPr>
    </w:lvl>
  </w:abstractNum>
  <w:abstractNum w:abstractNumId="38" w15:restartNumberingAfterBreak="0">
    <w:nsid w:val="01058C94"/>
    <w:multiLevelType w:val="singleLevel"/>
    <w:tmpl w:val="23731DEE"/>
    <w:lvl w:ilvl="0">
      <w:start w:val="1"/>
      <w:numFmt w:val="lowerLetter"/>
      <w:lvlText w:val="(%1)"/>
      <w:lvlJc w:val="left"/>
      <w:pPr>
        <w:tabs>
          <w:tab w:val="num" w:pos="1152"/>
        </w:tabs>
        <w:ind w:left="1152" w:hanging="432"/>
      </w:pPr>
      <w:rPr>
        <w:snapToGrid/>
        <w:sz w:val="17"/>
        <w:szCs w:val="17"/>
      </w:rPr>
    </w:lvl>
  </w:abstractNum>
  <w:abstractNum w:abstractNumId="39" w15:restartNumberingAfterBreak="0">
    <w:nsid w:val="0122849E"/>
    <w:multiLevelType w:val="singleLevel"/>
    <w:tmpl w:val="592FC6E1"/>
    <w:lvl w:ilvl="0">
      <w:start w:val="3"/>
      <w:numFmt w:val="lowerRoman"/>
      <w:lvlText w:val="(%1)"/>
      <w:lvlJc w:val="left"/>
      <w:pPr>
        <w:tabs>
          <w:tab w:val="num" w:pos="1152"/>
        </w:tabs>
        <w:ind w:left="1080" w:hanging="504"/>
      </w:pPr>
      <w:rPr>
        <w:snapToGrid/>
        <w:sz w:val="17"/>
        <w:szCs w:val="17"/>
      </w:rPr>
    </w:lvl>
  </w:abstractNum>
  <w:abstractNum w:abstractNumId="40" w15:restartNumberingAfterBreak="0">
    <w:nsid w:val="0129F42B"/>
    <w:multiLevelType w:val="singleLevel"/>
    <w:tmpl w:val="001EACA2"/>
    <w:lvl w:ilvl="0">
      <w:start w:val="3"/>
      <w:numFmt w:val="lowerLetter"/>
      <w:lvlText w:val="(%1)"/>
      <w:lvlJc w:val="left"/>
      <w:pPr>
        <w:tabs>
          <w:tab w:val="num" w:pos="1152"/>
        </w:tabs>
        <w:ind w:left="1008" w:hanging="432"/>
      </w:pPr>
      <w:rPr>
        <w:snapToGrid/>
        <w:sz w:val="17"/>
        <w:szCs w:val="17"/>
      </w:rPr>
    </w:lvl>
  </w:abstractNum>
  <w:abstractNum w:abstractNumId="41" w15:restartNumberingAfterBreak="0">
    <w:nsid w:val="0131872C"/>
    <w:multiLevelType w:val="singleLevel"/>
    <w:tmpl w:val="0C4F9CC0"/>
    <w:lvl w:ilvl="0">
      <w:start w:val="1"/>
      <w:numFmt w:val="lowerLetter"/>
      <w:lvlText w:val="(%1)"/>
      <w:lvlJc w:val="left"/>
      <w:pPr>
        <w:tabs>
          <w:tab w:val="num" w:pos="1080"/>
        </w:tabs>
        <w:ind w:left="1080" w:hanging="504"/>
      </w:pPr>
      <w:rPr>
        <w:snapToGrid/>
        <w:sz w:val="17"/>
        <w:szCs w:val="17"/>
      </w:rPr>
    </w:lvl>
  </w:abstractNum>
  <w:abstractNum w:abstractNumId="42" w15:restartNumberingAfterBreak="0">
    <w:nsid w:val="0131B48A"/>
    <w:multiLevelType w:val="singleLevel"/>
    <w:tmpl w:val="62687ECB"/>
    <w:lvl w:ilvl="0">
      <w:start w:val="1"/>
      <w:numFmt w:val="lowerLetter"/>
      <w:lvlText w:val="(%1)"/>
      <w:lvlJc w:val="left"/>
      <w:pPr>
        <w:tabs>
          <w:tab w:val="num" w:pos="1224"/>
        </w:tabs>
        <w:ind w:left="1224" w:hanging="504"/>
      </w:pPr>
      <w:rPr>
        <w:snapToGrid/>
        <w:sz w:val="17"/>
        <w:szCs w:val="17"/>
      </w:rPr>
    </w:lvl>
  </w:abstractNum>
  <w:abstractNum w:abstractNumId="43" w15:restartNumberingAfterBreak="0">
    <w:nsid w:val="01394B0E"/>
    <w:multiLevelType w:val="singleLevel"/>
    <w:tmpl w:val="2FF2849F"/>
    <w:lvl w:ilvl="0">
      <w:start w:val="1"/>
      <w:numFmt w:val="lowerLetter"/>
      <w:lvlText w:val="(%1)"/>
      <w:lvlJc w:val="left"/>
      <w:pPr>
        <w:tabs>
          <w:tab w:val="num" w:pos="576"/>
        </w:tabs>
        <w:ind w:left="576" w:hanging="504"/>
      </w:pPr>
      <w:rPr>
        <w:snapToGrid/>
        <w:sz w:val="17"/>
        <w:szCs w:val="17"/>
      </w:rPr>
    </w:lvl>
  </w:abstractNum>
  <w:abstractNum w:abstractNumId="44" w15:restartNumberingAfterBreak="0">
    <w:nsid w:val="013AEDC9"/>
    <w:multiLevelType w:val="singleLevel"/>
    <w:tmpl w:val="50B47C07"/>
    <w:lvl w:ilvl="0">
      <w:start w:val="1"/>
      <w:numFmt w:val="lowerRoman"/>
      <w:lvlText w:val="(%1)"/>
      <w:lvlJc w:val="left"/>
      <w:pPr>
        <w:tabs>
          <w:tab w:val="num" w:pos="1584"/>
        </w:tabs>
        <w:ind w:left="1584" w:hanging="504"/>
      </w:pPr>
      <w:rPr>
        <w:snapToGrid/>
        <w:sz w:val="17"/>
        <w:szCs w:val="17"/>
      </w:rPr>
    </w:lvl>
  </w:abstractNum>
  <w:abstractNum w:abstractNumId="45" w15:restartNumberingAfterBreak="0">
    <w:nsid w:val="013BD257"/>
    <w:multiLevelType w:val="singleLevel"/>
    <w:tmpl w:val="7DC0C1B2"/>
    <w:lvl w:ilvl="0">
      <w:start w:val="1"/>
      <w:numFmt w:val="lowerRoman"/>
      <w:lvlText w:val="(%1)"/>
      <w:lvlJc w:val="left"/>
      <w:pPr>
        <w:tabs>
          <w:tab w:val="num" w:pos="1656"/>
        </w:tabs>
        <w:ind w:left="1584" w:hanging="504"/>
      </w:pPr>
      <w:rPr>
        <w:snapToGrid/>
        <w:sz w:val="17"/>
        <w:szCs w:val="17"/>
      </w:rPr>
    </w:lvl>
  </w:abstractNum>
  <w:abstractNum w:abstractNumId="46" w15:restartNumberingAfterBreak="0">
    <w:nsid w:val="013DFA51"/>
    <w:multiLevelType w:val="singleLevel"/>
    <w:tmpl w:val="7E74229B"/>
    <w:lvl w:ilvl="0">
      <w:start w:val="1"/>
      <w:numFmt w:val="lowerLetter"/>
      <w:lvlText w:val="(%1)"/>
      <w:lvlJc w:val="left"/>
      <w:pPr>
        <w:tabs>
          <w:tab w:val="num" w:pos="1080"/>
        </w:tabs>
        <w:ind w:left="1080" w:hanging="504"/>
      </w:pPr>
      <w:rPr>
        <w:snapToGrid/>
        <w:sz w:val="17"/>
        <w:szCs w:val="17"/>
      </w:rPr>
    </w:lvl>
  </w:abstractNum>
  <w:abstractNum w:abstractNumId="47" w15:restartNumberingAfterBreak="0">
    <w:nsid w:val="013F194C"/>
    <w:multiLevelType w:val="singleLevel"/>
    <w:tmpl w:val="69A93CB5"/>
    <w:lvl w:ilvl="0">
      <w:start w:val="1"/>
      <w:numFmt w:val="lowerLetter"/>
      <w:lvlText w:val="(%1)"/>
      <w:lvlJc w:val="left"/>
      <w:pPr>
        <w:tabs>
          <w:tab w:val="num" w:pos="1080"/>
        </w:tabs>
        <w:ind w:left="1080" w:hanging="504"/>
      </w:pPr>
      <w:rPr>
        <w:snapToGrid/>
        <w:sz w:val="17"/>
        <w:szCs w:val="17"/>
      </w:rPr>
    </w:lvl>
  </w:abstractNum>
  <w:abstractNum w:abstractNumId="48" w15:restartNumberingAfterBreak="0">
    <w:nsid w:val="01435993"/>
    <w:multiLevelType w:val="singleLevel"/>
    <w:tmpl w:val="59281F21"/>
    <w:lvl w:ilvl="0">
      <w:start w:val="1"/>
      <w:numFmt w:val="lowerLetter"/>
      <w:lvlText w:val="(%1)"/>
      <w:lvlJc w:val="left"/>
      <w:pPr>
        <w:tabs>
          <w:tab w:val="num" w:pos="1008"/>
        </w:tabs>
        <w:ind w:left="1008" w:hanging="504"/>
      </w:pPr>
      <w:rPr>
        <w:snapToGrid/>
        <w:spacing w:val="3"/>
        <w:sz w:val="17"/>
        <w:szCs w:val="17"/>
      </w:rPr>
    </w:lvl>
  </w:abstractNum>
  <w:abstractNum w:abstractNumId="49" w15:restartNumberingAfterBreak="0">
    <w:nsid w:val="01506660"/>
    <w:multiLevelType w:val="singleLevel"/>
    <w:tmpl w:val="1C73756A"/>
    <w:lvl w:ilvl="0">
      <w:start w:val="1"/>
      <w:numFmt w:val="lowerLetter"/>
      <w:lvlText w:val="(%1)"/>
      <w:lvlJc w:val="left"/>
      <w:pPr>
        <w:tabs>
          <w:tab w:val="num" w:pos="648"/>
        </w:tabs>
        <w:ind w:left="648" w:hanging="576"/>
      </w:pPr>
      <w:rPr>
        <w:snapToGrid/>
        <w:sz w:val="17"/>
        <w:szCs w:val="17"/>
      </w:rPr>
    </w:lvl>
  </w:abstractNum>
  <w:abstractNum w:abstractNumId="50" w15:restartNumberingAfterBreak="0">
    <w:nsid w:val="01508B95"/>
    <w:multiLevelType w:val="singleLevel"/>
    <w:tmpl w:val="52E0E56C"/>
    <w:lvl w:ilvl="0">
      <w:start w:val="1"/>
      <w:numFmt w:val="lowerLetter"/>
      <w:lvlText w:val="(%1)"/>
      <w:lvlJc w:val="left"/>
      <w:pPr>
        <w:tabs>
          <w:tab w:val="num" w:pos="1008"/>
        </w:tabs>
        <w:ind w:left="1008" w:hanging="432"/>
      </w:pPr>
      <w:rPr>
        <w:snapToGrid/>
        <w:spacing w:val="2"/>
        <w:sz w:val="17"/>
        <w:szCs w:val="17"/>
      </w:rPr>
    </w:lvl>
  </w:abstractNum>
  <w:abstractNum w:abstractNumId="51" w15:restartNumberingAfterBreak="0">
    <w:nsid w:val="01539028"/>
    <w:multiLevelType w:val="singleLevel"/>
    <w:tmpl w:val="06941E34"/>
    <w:lvl w:ilvl="0">
      <w:start w:val="1"/>
      <w:numFmt w:val="lowerLetter"/>
      <w:lvlText w:val="(%1)"/>
      <w:lvlJc w:val="left"/>
      <w:pPr>
        <w:tabs>
          <w:tab w:val="num" w:pos="576"/>
        </w:tabs>
        <w:ind w:left="576" w:hanging="504"/>
      </w:pPr>
      <w:rPr>
        <w:snapToGrid/>
        <w:sz w:val="17"/>
        <w:szCs w:val="17"/>
      </w:rPr>
    </w:lvl>
  </w:abstractNum>
  <w:abstractNum w:abstractNumId="52" w15:restartNumberingAfterBreak="0">
    <w:nsid w:val="015419D7"/>
    <w:multiLevelType w:val="singleLevel"/>
    <w:tmpl w:val="570649C2"/>
    <w:lvl w:ilvl="0">
      <w:start w:val="1"/>
      <w:numFmt w:val="lowerLetter"/>
      <w:lvlText w:val="(%1)"/>
      <w:lvlJc w:val="left"/>
      <w:pPr>
        <w:tabs>
          <w:tab w:val="num" w:pos="1008"/>
        </w:tabs>
        <w:ind w:left="1008" w:hanging="432"/>
      </w:pPr>
      <w:rPr>
        <w:snapToGrid/>
        <w:sz w:val="17"/>
        <w:szCs w:val="17"/>
      </w:rPr>
    </w:lvl>
  </w:abstractNum>
  <w:abstractNum w:abstractNumId="53" w15:restartNumberingAfterBreak="0">
    <w:nsid w:val="015FD0A9"/>
    <w:multiLevelType w:val="singleLevel"/>
    <w:tmpl w:val="1806787A"/>
    <w:lvl w:ilvl="0">
      <w:start w:val="1"/>
      <w:numFmt w:val="lowerRoman"/>
      <w:lvlText w:val="(%1)"/>
      <w:lvlJc w:val="left"/>
      <w:pPr>
        <w:tabs>
          <w:tab w:val="num" w:pos="1080"/>
        </w:tabs>
        <w:ind w:left="1080" w:hanging="504"/>
      </w:pPr>
      <w:rPr>
        <w:snapToGrid/>
        <w:sz w:val="17"/>
        <w:szCs w:val="17"/>
      </w:rPr>
    </w:lvl>
  </w:abstractNum>
  <w:abstractNum w:abstractNumId="54" w15:restartNumberingAfterBreak="0">
    <w:nsid w:val="016873F8"/>
    <w:multiLevelType w:val="singleLevel"/>
    <w:tmpl w:val="6C3150F6"/>
    <w:lvl w:ilvl="0">
      <w:start w:val="1"/>
      <w:numFmt w:val="lowerLetter"/>
      <w:lvlText w:val="(%1)"/>
      <w:lvlJc w:val="left"/>
      <w:pPr>
        <w:tabs>
          <w:tab w:val="num" w:pos="1296"/>
        </w:tabs>
        <w:ind w:left="1296" w:hanging="504"/>
      </w:pPr>
      <w:rPr>
        <w:snapToGrid/>
        <w:sz w:val="17"/>
        <w:szCs w:val="17"/>
      </w:rPr>
    </w:lvl>
  </w:abstractNum>
  <w:abstractNum w:abstractNumId="55" w15:restartNumberingAfterBreak="0">
    <w:nsid w:val="01705FAE"/>
    <w:multiLevelType w:val="singleLevel"/>
    <w:tmpl w:val="5DF4BBBC"/>
    <w:lvl w:ilvl="0">
      <w:start w:val="1"/>
      <w:numFmt w:val="lowerLetter"/>
      <w:lvlText w:val="(%1)"/>
      <w:lvlJc w:val="left"/>
      <w:pPr>
        <w:tabs>
          <w:tab w:val="num" w:pos="504"/>
        </w:tabs>
        <w:ind w:left="504" w:hanging="432"/>
      </w:pPr>
      <w:rPr>
        <w:snapToGrid/>
        <w:sz w:val="17"/>
        <w:szCs w:val="17"/>
      </w:rPr>
    </w:lvl>
  </w:abstractNum>
  <w:abstractNum w:abstractNumId="56" w15:restartNumberingAfterBreak="0">
    <w:nsid w:val="0171FB9B"/>
    <w:multiLevelType w:val="singleLevel"/>
    <w:tmpl w:val="06648DE6"/>
    <w:lvl w:ilvl="0">
      <w:start w:val="1"/>
      <w:numFmt w:val="lowerLetter"/>
      <w:lvlText w:val="(%1)"/>
      <w:lvlJc w:val="left"/>
      <w:pPr>
        <w:tabs>
          <w:tab w:val="num" w:pos="1080"/>
        </w:tabs>
        <w:ind w:left="1080" w:hanging="576"/>
      </w:pPr>
      <w:rPr>
        <w:snapToGrid/>
        <w:sz w:val="17"/>
        <w:szCs w:val="17"/>
      </w:rPr>
    </w:lvl>
  </w:abstractNum>
  <w:abstractNum w:abstractNumId="57" w15:restartNumberingAfterBreak="0">
    <w:nsid w:val="0175C4C6"/>
    <w:multiLevelType w:val="singleLevel"/>
    <w:tmpl w:val="4B3BA5A5"/>
    <w:lvl w:ilvl="0">
      <w:start w:val="1"/>
      <w:numFmt w:val="lowerLetter"/>
      <w:lvlText w:val="(%1)"/>
      <w:lvlJc w:val="left"/>
      <w:pPr>
        <w:tabs>
          <w:tab w:val="num" w:pos="1224"/>
        </w:tabs>
        <w:ind w:left="1224" w:hanging="504"/>
      </w:pPr>
      <w:rPr>
        <w:snapToGrid/>
        <w:sz w:val="17"/>
        <w:szCs w:val="17"/>
      </w:rPr>
    </w:lvl>
  </w:abstractNum>
  <w:abstractNum w:abstractNumId="58" w15:restartNumberingAfterBreak="0">
    <w:nsid w:val="01774FCF"/>
    <w:multiLevelType w:val="singleLevel"/>
    <w:tmpl w:val="7BC4AA6C"/>
    <w:lvl w:ilvl="0">
      <w:start w:val="1"/>
      <w:numFmt w:val="lowerLetter"/>
      <w:lvlText w:val="(%1)"/>
      <w:lvlJc w:val="left"/>
      <w:pPr>
        <w:tabs>
          <w:tab w:val="num" w:pos="1080"/>
        </w:tabs>
        <w:ind w:left="1080" w:hanging="504"/>
      </w:pPr>
      <w:rPr>
        <w:snapToGrid/>
        <w:spacing w:val="1"/>
        <w:sz w:val="17"/>
        <w:szCs w:val="17"/>
      </w:rPr>
    </w:lvl>
  </w:abstractNum>
  <w:abstractNum w:abstractNumId="59" w15:restartNumberingAfterBreak="0">
    <w:nsid w:val="017C9685"/>
    <w:multiLevelType w:val="singleLevel"/>
    <w:tmpl w:val="774B3583"/>
    <w:lvl w:ilvl="0">
      <w:start w:val="1"/>
      <w:numFmt w:val="lowerLetter"/>
      <w:lvlText w:val="(%1)"/>
      <w:lvlJc w:val="left"/>
      <w:pPr>
        <w:tabs>
          <w:tab w:val="num" w:pos="1008"/>
        </w:tabs>
        <w:ind w:left="1008" w:hanging="504"/>
      </w:pPr>
      <w:rPr>
        <w:snapToGrid/>
        <w:sz w:val="17"/>
        <w:szCs w:val="17"/>
      </w:rPr>
    </w:lvl>
  </w:abstractNum>
  <w:abstractNum w:abstractNumId="60" w15:restartNumberingAfterBreak="0">
    <w:nsid w:val="017DD2D7"/>
    <w:multiLevelType w:val="singleLevel"/>
    <w:tmpl w:val="08692793"/>
    <w:lvl w:ilvl="0">
      <w:start w:val="2"/>
      <w:numFmt w:val="lowerLetter"/>
      <w:lvlText w:val="(%1)"/>
      <w:lvlJc w:val="left"/>
      <w:pPr>
        <w:tabs>
          <w:tab w:val="num" w:pos="792"/>
        </w:tabs>
        <w:ind w:left="792" w:hanging="504"/>
      </w:pPr>
      <w:rPr>
        <w:snapToGrid/>
        <w:sz w:val="17"/>
        <w:szCs w:val="17"/>
      </w:rPr>
    </w:lvl>
  </w:abstractNum>
  <w:abstractNum w:abstractNumId="61" w15:restartNumberingAfterBreak="0">
    <w:nsid w:val="01818997"/>
    <w:multiLevelType w:val="singleLevel"/>
    <w:tmpl w:val="42A55B22"/>
    <w:lvl w:ilvl="0">
      <w:start w:val="1"/>
      <w:numFmt w:val="lowerLetter"/>
      <w:lvlText w:val="(%1)"/>
      <w:lvlJc w:val="left"/>
      <w:pPr>
        <w:tabs>
          <w:tab w:val="num" w:pos="1008"/>
        </w:tabs>
        <w:ind w:left="1008" w:hanging="504"/>
      </w:pPr>
      <w:rPr>
        <w:snapToGrid/>
        <w:sz w:val="17"/>
        <w:szCs w:val="17"/>
      </w:rPr>
    </w:lvl>
  </w:abstractNum>
  <w:abstractNum w:abstractNumId="62" w15:restartNumberingAfterBreak="0">
    <w:nsid w:val="0181AFA4"/>
    <w:multiLevelType w:val="singleLevel"/>
    <w:tmpl w:val="4FB9DCDB"/>
    <w:lvl w:ilvl="0">
      <w:start w:val="1"/>
      <w:numFmt w:val="decimal"/>
      <w:lvlText w:val="%1."/>
      <w:lvlJc w:val="left"/>
      <w:pPr>
        <w:tabs>
          <w:tab w:val="num" w:pos="576"/>
        </w:tabs>
        <w:ind w:left="648" w:hanging="504"/>
      </w:pPr>
      <w:rPr>
        <w:snapToGrid/>
        <w:sz w:val="17"/>
        <w:szCs w:val="17"/>
      </w:rPr>
    </w:lvl>
  </w:abstractNum>
  <w:abstractNum w:abstractNumId="63" w15:restartNumberingAfterBreak="0">
    <w:nsid w:val="018A1A08"/>
    <w:multiLevelType w:val="singleLevel"/>
    <w:tmpl w:val="1529DA47"/>
    <w:lvl w:ilvl="0">
      <w:start w:val="1"/>
      <w:numFmt w:val="lowerLetter"/>
      <w:lvlText w:val="(%1)"/>
      <w:lvlJc w:val="left"/>
      <w:pPr>
        <w:tabs>
          <w:tab w:val="num" w:pos="1008"/>
        </w:tabs>
        <w:ind w:left="1008" w:hanging="504"/>
      </w:pPr>
      <w:rPr>
        <w:snapToGrid/>
        <w:sz w:val="17"/>
        <w:szCs w:val="17"/>
      </w:rPr>
    </w:lvl>
  </w:abstractNum>
  <w:abstractNum w:abstractNumId="64" w15:restartNumberingAfterBreak="0">
    <w:nsid w:val="018A27EA"/>
    <w:multiLevelType w:val="singleLevel"/>
    <w:tmpl w:val="39F9827F"/>
    <w:lvl w:ilvl="0">
      <w:start w:val="1"/>
      <w:numFmt w:val="lowerLetter"/>
      <w:lvlText w:val="(%1)"/>
      <w:lvlJc w:val="left"/>
      <w:pPr>
        <w:tabs>
          <w:tab w:val="num" w:pos="576"/>
        </w:tabs>
        <w:ind w:left="576" w:hanging="504"/>
      </w:pPr>
      <w:rPr>
        <w:snapToGrid/>
        <w:sz w:val="17"/>
        <w:szCs w:val="17"/>
      </w:rPr>
    </w:lvl>
  </w:abstractNum>
  <w:abstractNum w:abstractNumId="65" w15:restartNumberingAfterBreak="0">
    <w:nsid w:val="018E7BCD"/>
    <w:multiLevelType w:val="singleLevel"/>
    <w:tmpl w:val="41FB0017"/>
    <w:lvl w:ilvl="0">
      <w:start w:val="4"/>
      <w:numFmt w:val="upperRoman"/>
      <w:lvlText w:val="%1."/>
      <w:lvlJc w:val="left"/>
      <w:pPr>
        <w:tabs>
          <w:tab w:val="num" w:pos="360"/>
        </w:tabs>
        <w:ind w:left="216" w:hanging="216"/>
      </w:pPr>
      <w:rPr>
        <w:snapToGrid/>
        <w:sz w:val="17"/>
        <w:szCs w:val="17"/>
      </w:rPr>
    </w:lvl>
  </w:abstractNum>
  <w:abstractNum w:abstractNumId="66" w15:restartNumberingAfterBreak="0">
    <w:nsid w:val="01905440"/>
    <w:multiLevelType w:val="singleLevel"/>
    <w:tmpl w:val="2EC4CB78"/>
    <w:lvl w:ilvl="0">
      <w:start w:val="1"/>
      <w:numFmt w:val="lowerLetter"/>
      <w:lvlText w:val="(%1)"/>
      <w:lvlJc w:val="left"/>
      <w:pPr>
        <w:tabs>
          <w:tab w:val="num" w:pos="1152"/>
        </w:tabs>
        <w:ind w:left="1152" w:hanging="576"/>
      </w:pPr>
      <w:rPr>
        <w:snapToGrid/>
        <w:sz w:val="17"/>
        <w:szCs w:val="17"/>
      </w:rPr>
    </w:lvl>
  </w:abstractNum>
  <w:abstractNum w:abstractNumId="67" w15:restartNumberingAfterBreak="0">
    <w:nsid w:val="01974E5A"/>
    <w:multiLevelType w:val="singleLevel"/>
    <w:tmpl w:val="66231118"/>
    <w:lvl w:ilvl="0">
      <w:start w:val="1"/>
      <w:numFmt w:val="lowerRoman"/>
      <w:lvlText w:val="(%1)"/>
      <w:lvlJc w:val="left"/>
      <w:pPr>
        <w:tabs>
          <w:tab w:val="num" w:pos="1656"/>
        </w:tabs>
        <w:ind w:left="1584" w:hanging="504"/>
      </w:pPr>
      <w:rPr>
        <w:snapToGrid/>
        <w:sz w:val="17"/>
        <w:szCs w:val="17"/>
      </w:rPr>
    </w:lvl>
  </w:abstractNum>
  <w:abstractNum w:abstractNumId="68" w15:restartNumberingAfterBreak="0">
    <w:nsid w:val="0198C1C1"/>
    <w:multiLevelType w:val="singleLevel"/>
    <w:tmpl w:val="1A49AC74"/>
    <w:lvl w:ilvl="0">
      <w:start w:val="3"/>
      <w:numFmt w:val="lowerLetter"/>
      <w:lvlText w:val="(%1)"/>
      <w:lvlJc w:val="left"/>
      <w:pPr>
        <w:tabs>
          <w:tab w:val="num" w:pos="1008"/>
        </w:tabs>
        <w:ind w:left="1008" w:hanging="504"/>
      </w:pPr>
      <w:rPr>
        <w:snapToGrid/>
        <w:sz w:val="17"/>
        <w:szCs w:val="17"/>
      </w:rPr>
    </w:lvl>
  </w:abstractNum>
  <w:abstractNum w:abstractNumId="69" w15:restartNumberingAfterBreak="0">
    <w:nsid w:val="019DB770"/>
    <w:multiLevelType w:val="singleLevel"/>
    <w:tmpl w:val="787570CE"/>
    <w:lvl w:ilvl="0">
      <w:start w:val="8"/>
      <w:numFmt w:val="lowerLetter"/>
      <w:lvlText w:val="(%1)"/>
      <w:lvlJc w:val="left"/>
      <w:pPr>
        <w:tabs>
          <w:tab w:val="num" w:pos="576"/>
        </w:tabs>
        <w:ind w:left="576" w:hanging="504"/>
      </w:pPr>
      <w:rPr>
        <w:snapToGrid/>
        <w:sz w:val="17"/>
        <w:szCs w:val="17"/>
      </w:rPr>
    </w:lvl>
  </w:abstractNum>
  <w:abstractNum w:abstractNumId="70" w15:restartNumberingAfterBreak="0">
    <w:nsid w:val="01A47F43"/>
    <w:multiLevelType w:val="singleLevel"/>
    <w:tmpl w:val="61A4DA55"/>
    <w:lvl w:ilvl="0">
      <w:start w:val="1"/>
      <w:numFmt w:val="lowerLetter"/>
      <w:lvlText w:val="(%1)"/>
      <w:lvlJc w:val="left"/>
      <w:pPr>
        <w:tabs>
          <w:tab w:val="num" w:pos="576"/>
        </w:tabs>
        <w:ind w:left="576" w:hanging="504"/>
      </w:pPr>
      <w:rPr>
        <w:snapToGrid/>
        <w:sz w:val="17"/>
        <w:szCs w:val="17"/>
      </w:rPr>
    </w:lvl>
  </w:abstractNum>
  <w:abstractNum w:abstractNumId="71" w15:restartNumberingAfterBreak="0">
    <w:nsid w:val="01B7C0C2"/>
    <w:multiLevelType w:val="singleLevel"/>
    <w:tmpl w:val="3EDA6ECC"/>
    <w:lvl w:ilvl="0">
      <w:start w:val="24"/>
      <w:numFmt w:val="upperRoman"/>
      <w:lvlText w:val="%1."/>
      <w:lvlJc w:val="left"/>
      <w:pPr>
        <w:tabs>
          <w:tab w:val="num" w:pos="576"/>
        </w:tabs>
        <w:ind w:left="360" w:hanging="288"/>
      </w:pPr>
      <w:rPr>
        <w:snapToGrid/>
        <w:sz w:val="17"/>
        <w:szCs w:val="17"/>
      </w:rPr>
    </w:lvl>
  </w:abstractNum>
  <w:abstractNum w:abstractNumId="72" w15:restartNumberingAfterBreak="0">
    <w:nsid w:val="01BC3679"/>
    <w:multiLevelType w:val="singleLevel"/>
    <w:tmpl w:val="3D9C96E4"/>
    <w:lvl w:ilvl="0">
      <w:start w:val="1"/>
      <w:numFmt w:val="lowerLetter"/>
      <w:lvlText w:val="(%1)"/>
      <w:lvlJc w:val="left"/>
      <w:pPr>
        <w:tabs>
          <w:tab w:val="num" w:pos="1080"/>
        </w:tabs>
        <w:ind w:left="1152" w:hanging="504"/>
      </w:pPr>
      <w:rPr>
        <w:snapToGrid/>
        <w:sz w:val="17"/>
        <w:szCs w:val="17"/>
      </w:rPr>
    </w:lvl>
  </w:abstractNum>
  <w:abstractNum w:abstractNumId="73" w15:restartNumberingAfterBreak="0">
    <w:nsid w:val="01C2FE86"/>
    <w:multiLevelType w:val="singleLevel"/>
    <w:tmpl w:val="4CD18D0C"/>
    <w:lvl w:ilvl="0">
      <w:start w:val="1"/>
      <w:numFmt w:val="lowerLetter"/>
      <w:lvlText w:val="(%1)"/>
      <w:lvlJc w:val="left"/>
      <w:pPr>
        <w:tabs>
          <w:tab w:val="num" w:pos="1008"/>
        </w:tabs>
        <w:ind w:left="1008" w:hanging="504"/>
      </w:pPr>
      <w:rPr>
        <w:snapToGrid/>
        <w:sz w:val="17"/>
        <w:szCs w:val="17"/>
      </w:rPr>
    </w:lvl>
  </w:abstractNum>
  <w:abstractNum w:abstractNumId="74" w15:restartNumberingAfterBreak="0">
    <w:nsid w:val="01C4E134"/>
    <w:multiLevelType w:val="singleLevel"/>
    <w:tmpl w:val="0C5130B2"/>
    <w:lvl w:ilvl="0">
      <w:start w:val="1"/>
      <w:numFmt w:val="lowerRoman"/>
      <w:lvlText w:val="(%1)"/>
      <w:lvlJc w:val="left"/>
      <w:pPr>
        <w:tabs>
          <w:tab w:val="num" w:pos="1728"/>
        </w:tabs>
        <w:ind w:left="1728" w:hanging="504"/>
      </w:pPr>
      <w:rPr>
        <w:snapToGrid/>
        <w:sz w:val="17"/>
        <w:szCs w:val="17"/>
      </w:rPr>
    </w:lvl>
  </w:abstractNum>
  <w:abstractNum w:abstractNumId="75" w15:restartNumberingAfterBreak="0">
    <w:nsid w:val="01C54665"/>
    <w:multiLevelType w:val="singleLevel"/>
    <w:tmpl w:val="21235774"/>
    <w:lvl w:ilvl="0">
      <w:start w:val="1"/>
      <w:numFmt w:val="upperLetter"/>
      <w:lvlText w:val="(%1)"/>
      <w:lvlJc w:val="left"/>
      <w:pPr>
        <w:tabs>
          <w:tab w:val="num" w:pos="2016"/>
        </w:tabs>
        <w:ind w:left="2016" w:hanging="504"/>
      </w:pPr>
      <w:rPr>
        <w:snapToGrid/>
        <w:sz w:val="17"/>
        <w:szCs w:val="17"/>
      </w:rPr>
    </w:lvl>
  </w:abstractNum>
  <w:abstractNum w:abstractNumId="76" w15:restartNumberingAfterBreak="0">
    <w:nsid w:val="01E5752C"/>
    <w:multiLevelType w:val="singleLevel"/>
    <w:tmpl w:val="0CE863F5"/>
    <w:lvl w:ilvl="0">
      <w:start w:val="1"/>
      <w:numFmt w:val="lowerRoman"/>
      <w:lvlText w:val="(%1)"/>
      <w:lvlJc w:val="left"/>
      <w:pPr>
        <w:tabs>
          <w:tab w:val="num" w:pos="1512"/>
        </w:tabs>
        <w:ind w:left="1512" w:hanging="504"/>
      </w:pPr>
      <w:rPr>
        <w:snapToGrid/>
        <w:sz w:val="17"/>
        <w:szCs w:val="17"/>
      </w:rPr>
    </w:lvl>
  </w:abstractNum>
  <w:abstractNum w:abstractNumId="77" w15:restartNumberingAfterBreak="0">
    <w:nsid w:val="01EA71A4"/>
    <w:multiLevelType w:val="singleLevel"/>
    <w:tmpl w:val="33DB5CDD"/>
    <w:lvl w:ilvl="0">
      <w:start w:val="1"/>
      <w:numFmt w:val="lowerLetter"/>
      <w:lvlText w:val="(%1)"/>
      <w:lvlJc w:val="left"/>
      <w:pPr>
        <w:tabs>
          <w:tab w:val="num" w:pos="576"/>
        </w:tabs>
        <w:ind w:left="576" w:hanging="504"/>
      </w:pPr>
      <w:rPr>
        <w:snapToGrid/>
        <w:sz w:val="17"/>
        <w:szCs w:val="17"/>
      </w:rPr>
    </w:lvl>
  </w:abstractNum>
  <w:abstractNum w:abstractNumId="78" w15:restartNumberingAfterBreak="0">
    <w:nsid w:val="01F018D8"/>
    <w:multiLevelType w:val="singleLevel"/>
    <w:tmpl w:val="086D7A81"/>
    <w:lvl w:ilvl="0">
      <w:start w:val="1"/>
      <w:numFmt w:val="lowerLetter"/>
      <w:lvlText w:val="(%1)"/>
      <w:lvlJc w:val="left"/>
      <w:pPr>
        <w:tabs>
          <w:tab w:val="num" w:pos="1008"/>
        </w:tabs>
        <w:ind w:left="1008" w:hanging="504"/>
      </w:pPr>
      <w:rPr>
        <w:snapToGrid/>
        <w:sz w:val="17"/>
        <w:szCs w:val="17"/>
      </w:rPr>
    </w:lvl>
  </w:abstractNum>
  <w:abstractNum w:abstractNumId="79" w15:restartNumberingAfterBreak="0">
    <w:nsid w:val="01F0B3A5"/>
    <w:multiLevelType w:val="singleLevel"/>
    <w:tmpl w:val="57E177E0"/>
    <w:lvl w:ilvl="0">
      <w:start w:val="2"/>
      <w:numFmt w:val="decimal"/>
      <w:lvlText w:val="%1."/>
      <w:lvlJc w:val="left"/>
      <w:pPr>
        <w:tabs>
          <w:tab w:val="num" w:pos="576"/>
        </w:tabs>
        <w:ind w:left="576" w:hanging="576"/>
      </w:pPr>
      <w:rPr>
        <w:snapToGrid/>
        <w:sz w:val="17"/>
        <w:szCs w:val="17"/>
      </w:rPr>
    </w:lvl>
  </w:abstractNum>
  <w:abstractNum w:abstractNumId="80" w15:restartNumberingAfterBreak="0">
    <w:nsid w:val="01FF6A8F"/>
    <w:multiLevelType w:val="singleLevel"/>
    <w:tmpl w:val="66C4A4EB"/>
    <w:lvl w:ilvl="0">
      <w:start w:val="1"/>
      <w:numFmt w:val="lowerLetter"/>
      <w:lvlText w:val="(%1)"/>
      <w:lvlJc w:val="left"/>
      <w:pPr>
        <w:tabs>
          <w:tab w:val="num" w:pos="1008"/>
        </w:tabs>
        <w:ind w:left="1008" w:hanging="504"/>
      </w:pPr>
      <w:rPr>
        <w:snapToGrid/>
        <w:sz w:val="17"/>
        <w:szCs w:val="17"/>
      </w:rPr>
    </w:lvl>
  </w:abstractNum>
  <w:abstractNum w:abstractNumId="81" w15:restartNumberingAfterBreak="0">
    <w:nsid w:val="02017D92"/>
    <w:multiLevelType w:val="singleLevel"/>
    <w:tmpl w:val="2A1F88A4"/>
    <w:lvl w:ilvl="0">
      <w:start w:val="1"/>
      <w:numFmt w:val="lowerRoman"/>
      <w:lvlText w:val="(%1)"/>
      <w:lvlJc w:val="left"/>
      <w:pPr>
        <w:tabs>
          <w:tab w:val="num" w:pos="1656"/>
        </w:tabs>
        <w:ind w:left="1080"/>
      </w:pPr>
      <w:rPr>
        <w:snapToGrid/>
        <w:sz w:val="17"/>
        <w:szCs w:val="17"/>
      </w:rPr>
    </w:lvl>
  </w:abstractNum>
  <w:abstractNum w:abstractNumId="82" w15:restartNumberingAfterBreak="0">
    <w:nsid w:val="020D0E7D"/>
    <w:multiLevelType w:val="singleLevel"/>
    <w:tmpl w:val="508CC934"/>
    <w:lvl w:ilvl="0">
      <w:start w:val="1"/>
      <w:numFmt w:val="decimal"/>
      <w:lvlText w:val="%1."/>
      <w:lvlJc w:val="left"/>
      <w:pPr>
        <w:tabs>
          <w:tab w:val="num" w:pos="576"/>
        </w:tabs>
        <w:ind w:left="576" w:hanging="504"/>
      </w:pPr>
      <w:rPr>
        <w:snapToGrid/>
        <w:sz w:val="17"/>
        <w:szCs w:val="17"/>
      </w:rPr>
    </w:lvl>
  </w:abstractNum>
  <w:abstractNum w:abstractNumId="83" w15:restartNumberingAfterBreak="0">
    <w:nsid w:val="0210BCCE"/>
    <w:multiLevelType w:val="singleLevel"/>
    <w:tmpl w:val="50E50CEE"/>
    <w:lvl w:ilvl="0">
      <w:start w:val="1"/>
      <w:numFmt w:val="lowerRoman"/>
      <w:lvlText w:val="(%1)"/>
      <w:lvlJc w:val="left"/>
      <w:pPr>
        <w:tabs>
          <w:tab w:val="num" w:pos="1512"/>
        </w:tabs>
        <w:ind w:left="1512" w:hanging="504"/>
      </w:pPr>
      <w:rPr>
        <w:snapToGrid/>
        <w:sz w:val="17"/>
        <w:szCs w:val="17"/>
      </w:rPr>
    </w:lvl>
  </w:abstractNum>
  <w:abstractNum w:abstractNumId="84" w15:restartNumberingAfterBreak="0">
    <w:nsid w:val="0214EA0D"/>
    <w:multiLevelType w:val="singleLevel"/>
    <w:tmpl w:val="66A467C1"/>
    <w:lvl w:ilvl="0">
      <w:start w:val="26"/>
      <w:numFmt w:val="upperRoman"/>
      <w:lvlText w:val="%1."/>
      <w:lvlJc w:val="left"/>
      <w:pPr>
        <w:tabs>
          <w:tab w:val="num" w:pos="792"/>
        </w:tabs>
        <w:ind w:left="360" w:hanging="288"/>
      </w:pPr>
      <w:rPr>
        <w:snapToGrid/>
        <w:spacing w:val="3"/>
        <w:sz w:val="17"/>
        <w:szCs w:val="17"/>
      </w:rPr>
    </w:lvl>
  </w:abstractNum>
  <w:abstractNum w:abstractNumId="85" w15:restartNumberingAfterBreak="0">
    <w:nsid w:val="0219B9FF"/>
    <w:multiLevelType w:val="singleLevel"/>
    <w:tmpl w:val="31BAA67E"/>
    <w:lvl w:ilvl="0">
      <w:start w:val="3"/>
      <w:numFmt w:val="lowerRoman"/>
      <w:lvlText w:val="(%1)"/>
      <w:lvlJc w:val="left"/>
      <w:pPr>
        <w:tabs>
          <w:tab w:val="num" w:pos="1728"/>
        </w:tabs>
        <w:ind w:left="1800" w:hanging="504"/>
      </w:pPr>
      <w:rPr>
        <w:snapToGrid/>
        <w:sz w:val="17"/>
        <w:szCs w:val="17"/>
      </w:rPr>
    </w:lvl>
  </w:abstractNum>
  <w:abstractNum w:abstractNumId="86" w15:restartNumberingAfterBreak="0">
    <w:nsid w:val="021A8F7D"/>
    <w:multiLevelType w:val="singleLevel"/>
    <w:tmpl w:val="7C58B8F0"/>
    <w:lvl w:ilvl="0">
      <w:start w:val="1"/>
      <w:numFmt w:val="lowerRoman"/>
      <w:lvlText w:val="(%1)"/>
      <w:lvlJc w:val="left"/>
      <w:pPr>
        <w:tabs>
          <w:tab w:val="num" w:pos="1512"/>
        </w:tabs>
        <w:ind w:left="1512" w:hanging="504"/>
      </w:pPr>
      <w:rPr>
        <w:snapToGrid/>
        <w:sz w:val="17"/>
        <w:szCs w:val="17"/>
      </w:rPr>
    </w:lvl>
  </w:abstractNum>
  <w:abstractNum w:abstractNumId="87" w15:restartNumberingAfterBreak="0">
    <w:nsid w:val="0220588C"/>
    <w:multiLevelType w:val="singleLevel"/>
    <w:tmpl w:val="27D4326E"/>
    <w:lvl w:ilvl="0">
      <w:start w:val="3"/>
      <w:numFmt w:val="lowerRoman"/>
      <w:lvlText w:val="(%1)"/>
      <w:lvlJc w:val="left"/>
      <w:pPr>
        <w:tabs>
          <w:tab w:val="num" w:pos="1800"/>
        </w:tabs>
        <w:ind w:left="1800" w:hanging="576"/>
      </w:pPr>
      <w:rPr>
        <w:snapToGrid/>
        <w:sz w:val="17"/>
        <w:szCs w:val="17"/>
      </w:rPr>
    </w:lvl>
  </w:abstractNum>
  <w:abstractNum w:abstractNumId="88" w15:restartNumberingAfterBreak="0">
    <w:nsid w:val="0220F76E"/>
    <w:multiLevelType w:val="singleLevel"/>
    <w:tmpl w:val="69AD7FAF"/>
    <w:lvl w:ilvl="0">
      <w:start w:val="4"/>
      <w:numFmt w:val="lowerRoman"/>
      <w:lvlText w:val="(%1)"/>
      <w:lvlJc w:val="left"/>
      <w:pPr>
        <w:tabs>
          <w:tab w:val="num" w:pos="1728"/>
        </w:tabs>
        <w:ind w:left="1728" w:hanging="504"/>
      </w:pPr>
      <w:rPr>
        <w:snapToGrid/>
        <w:sz w:val="17"/>
        <w:szCs w:val="17"/>
      </w:rPr>
    </w:lvl>
  </w:abstractNum>
  <w:abstractNum w:abstractNumId="89" w15:restartNumberingAfterBreak="0">
    <w:nsid w:val="022D73AB"/>
    <w:multiLevelType w:val="singleLevel"/>
    <w:tmpl w:val="0C6A5FBF"/>
    <w:lvl w:ilvl="0">
      <w:start w:val="1"/>
      <w:numFmt w:val="lowerRoman"/>
      <w:lvlText w:val="(%1)"/>
      <w:lvlJc w:val="left"/>
      <w:pPr>
        <w:tabs>
          <w:tab w:val="num" w:pos="1728"/>
        </w:tabs>
        <w:ind w:left="1728" w:hanging="432"/>
      </w:pPr>
      <w:rPr>
        <w:snapToGrid/>
        <w:sz w:val="17"/>
        <w:szCs w:val="17"/>
      </w:rPr>
    </w:lvl>
  </w:abstractNum>
  <w:abstractNum w:abstractNumId="90" w15:restartNumberingAfterBreak="0">
    <w:nsid w:val="02353F65"/>
    <w:multiLevelType w:val="singleLevel"/>
    <w:tmpl w:val="65D774ED"/>
    <w:lvl w:ilvl="0">
      <w:start w:val="1"/>
      <w:numFmt w:val="lowerLetter"/>
      <w:lvlText w:val="(%1)"/>
      <w:lvlJc w:val="left"/>
      <w:pPr>
        <w:tabs>
          <w:tab w:val="num" w:pos="1224"/>
        </w:tabs>
        <w:ind w:left="1224" w:hanging="504"/>
      </w:pPr>
      <w:rPr>
        <w:snapToGrid/>
        <w:sz w:val="17"/>
        <w:szCs w:val="17"/>
      </w:rPr>
    </w:lvl>
  </w:abstractNum>
  <w:abstractNum w:abstractNumId="91" w15:restartNumberingAfterBreak="0">
    <w:nsid w:val="0243BA75"/>
    <w:multiLevelType w:val="singleLevel"/>
    <w:tmpl w:val="27FA84D5"/>
    <w:lvl w:ilvl="0">
      <w:start w:val="2"/>
      <w:numFmt w:val="lowerRoman"/>
      <w:lvlText w:val="(%1)"/>
      <w:lvlJc w:val="left"/>
      <w:pPr>
        <w:tabs>
          <w:tab w:val="num" w:pos="1584"/>
        </w:tabs>
        <w:ind w:left="1584" w:hanging="576"/>
      </w:pPr>
      <w:rPr>
        <w:snapToGrid/>
        <w:sz w:val="17"/>
        <w:szCs w:val="17"/>
      </w:rPr>
    </w:lvl>
  </w:abstractNum>
  <w:abstractNum w:abstractNumId="92" w15:restartNumberingAfterBreak="0">
    <w:nsid w:val="024C9413"/>
    <w:multiLevelType w:val="singleLevel"/>
    <w:tmpl w:val="0CC1E8AA"/>
    <w:lvl w:ilvl="0">
      <w:start w:val="1"/>
      <w:numFmt w:val="lowerLetter"/>
      <w:lvlText w:val="(%1)"/>
      <w:lvlJc w:val="left"/>
      <w:pPr>
        <w:tabs>
          <w:tab w:val="num" w:pos="1152"/>
        </w:tabs>
        <w:ind w:left="1152" w:hanging="504"/>
      </w:pPr>
      <w:rPr>
        <w:snapToGrid/>
        <w:sz w:val="17"/>
        <w:szCs w:val="17"/>
      </w:rPr>
    </w:lvl>
  </w:abstractNum>
  <w:abstractNum w:abstractNumId="93" w15:restartNumberingAfterBreak="0">
    <w:nsid w:val="02553ED1"/>
    <w:multiLevelType w:val="singleLevel"/>
    <w:tmpl w:val="05782332"/>
    <w:lvl w:ilvl="0">
      <w:start w:val="7"/>
      <w:numFmt w:val="upperRoman"/>
      <w:lvlText w:val="%1."/>
      <w:lvlJc w:val="left"/>
      <w:pPr>
        <w:tabs>
          <w:tab w:val="num" w:pos="432"/>
        </w:tabs>
        <w:ind w:left="216" w:hanging="216"/>
      </w:pPr>
      <w:rPr>
        <w:snapToGrid/>
        <w:spacing w:val="3"/>
        <w:sz w:val="17"/>
        <w:szCs w:val="17"/>
      </w:rPr>
    </w:lvl>
  </w:abstractNum>
  <w:abstractNum w:abstractNumId="94" w15:restartNumberingAfterBreak="0">
    <w:nsid w:val="025DF06F"/>
    <w:multiLevelType w:val="singleLevel"/>
    <w:tmpl w:val="511CC403"/>
    <w:lvl w:ilvl="0">
      <w:start w:val="1"/>
      <w:numFmt w:val="lowerRoman"/>
      <w:lvlText w:val="(%1)"/>
      <w:lvlJc w:val="left"/>
      <w:pPr>
        <w:tabs>
          <w:tab w:val="num" w:pos="1728"/>
        </w:tabs>
        <w:ind w:left="1728" w:hanging="504"/>
      </w:pPr>
      <w:rPr>
        <w:snapToGrid/>
        <w:spacing w:val="3"/>
        <w:sz w:val="17"/>
        <w:szCs w:val="17"/>
      </w:rPr>
    </w:lvl>
  </w:abstractNum>
  <w:abstractNum w:abstractNumId="95" w15:restartNumberingAfterBreak="0">
    <w:nsid w:val="0263FC87"/>
    <w:multiLevelType w:val="singleLevel"/>
    <w:tmpl w:val="2A2208C2"/>
    <w:lvl w:ilvl="0">
      <w:start w:val="1"/>
      <w:numFmt w:val="lowerLetter"/>
      <w:lvlText w:val="(%1)"/>
      <w:lvlJc w:val="left"/>
      <w:pPr>
        <w:tabs>
          <w:tab w:val="num" w:pos="1008"/>
        </w:tabs>
        <w:ind w:left="1008" w:hanging="504"/>
      </w:pPr>
      <w:rPr>
        <w:snapToGrid/>
        <w:sz w:val="17"/>
        <w:szCs w:val="17"/>
      </w:rPr>
    </w:lvl>
  </w:abstractNum>
  <w:abstractNum w:abstractNumId="96" w15:restartNumberingAfterBreak="0">
    <w:nsid w:val="0277BF94"/>
    <w:multiLevelType w:val="singleLevel"/>
    <w:tmpl w:val="2DF2ED98"/>
    <w:lvl w:ilvl="0">
      <w:start w:val="1"/>
      <w:numFmt w:val="lowerLetter"/>
      <w:lvlText w:val="(%1)"/>
      <w:lvlJc w:val="left"/>
      <w:pPr>
        <w:tabs>
          <w:tab w:val="num" w:pos="1152"/>
        </w:tabs>
        <w:ind w:left="1152" w:hanging="432"/>
      </w:pPr>
      <w:rPr>
        <w:snapToGrid/>
        <w:sz w:val="17"/>
        <w:szCs w:val="17"/>
      </w:rPr>
    </w:lvl>
  </w:abstractNum>
  <w:abstractNum w:abstractNumId="97" w15:restartNumberingAfterBreak="0">
    <w:nsid w:val="027F23A0"/>
    <w:multiLevelType w:val="singleLevel"/>
    <w:tmpl w:val="53AEC700"/>
    <w:lvl w:ilvl="0">
      <w:start w:val="1"/>
      <w:numFmt w:val="lowerLetter"/>
      <w:lvlText w:val="(%1)"/>
      <w:lvlJc w:val="left"/>
      <w:pPr>
        <w:tabs>
          <w:tab w:val="num" w:pos="1080"/>
        </w:tabs>
        <w:ind w:left="1080" w:hanging="504"/>
      </w:pPr>
      <w:rPr>
        <w:snapToGrid/>
        <w:sz w:val="17"/>
        <w:szCs w:val="17"/>
      </w:rPr>
    </w:lvl>
  </w:abstractNum>
  <w:abstractNum w:abstractNumId="98" w15:restartNumberingAfterBreak="0">
    <w:nsid w:val="027F686E"/>
    <w:multiLevelType w:val="singleLevel"/>
    <w:tmpl w:val="73EF737A"/>
    <w:lvl w:ilvl="0">
      <w:start w:val="1"/>
      <w:numFmt w:val="lowerRoman"/>
      <w:lvlText w:val="(%1)"/>
      <w:lvlJc w:val="left"/>
      <w:pPr>
        <w:tabs>
          <w:tab w:val="num" w:pos="1584"/>
        </w:tabs>
        <w:ind w:left="1584" w:hanging="504"/>
      </w:pPr>
      <w:rPr>
        <w:snapToGrid/>
        <w:sz w:val="17"/>
        <w:szCs w:val="17"/>
      </w:rPr>
    </w:lvl>
  </w:abstractNum>
  <w:abstractNum w:abstractNumId="99" w15:restartNumberingAfterBreak="0">
    <w:nsid w:val="02807B46"/>
    <w:multiLevelType w:val="singleLevel"/>
    <w:tmpl w:val="7ECD7627"/>
    <w:lvl w:ilvl="0">
      <w:start w:val="1"/>
      <w:numFmt w:val="lowerRoman"/>
      <w:lvlText w:val="(%1)"/>
      <w:lvlJc w:val="left"/>
      <w:pPr>
        <w:tabs>
          <w:tab w:val="num" w:pos="1584"/>
        </w:tabs>
        <w:ind w:left="1584" w:hanging="576"/>
      </w:pPr>
      <w:rPr>
        <w:snapToGrid/>
        <w:sz w:val="17"/>
        <w:szCs w:val="17"/>
      </w:rPr>
    </w:lvl>
  </w:abstractNum>
  <w:abstractNum w:abstractNumId="100" w15:restartNumberingAfterBreak="0">
    <w:nsid w:val="0283BF2D"/>
    <w:multiLevelType w:val="singleLevel"/>
    <w:tmpl w:val="67652CEB"/>
    <w:lvl w:ilvl="0">
      <w:start w:val="1"/>
      <w:numFmt w:val="upperLetter"/>
      <w:lvlText w:val="(%1)"/>
      <w:lvlJc w:val="left"/>
      <w:pPr>
        <w:tabs>
          <w:tab w:val="num" w:pos="2016"/>
        </w:tabs>
        <w:ind w:left="2016" w:hanging="504"/>
      </w:pPr>
      <w:rPr>
        <w:snapToGrid/>
        <w:sz w:val="17"/>
        <w:szCs w:val="17"/>
      </w:rPr>
    </w:lvl>
  </w:abstractNum>
  <w:abstractNum w:abstractNumId="101" w15:restartNumberingAfterBreak="0">
    <w:nsid w:val="028F7CAC"/>
    <w:multiLevelType w:val="singleLevel"/>
    <w:tmpl w:val="463F8929"/>
    <w:lvl w:ilvl="0">
      <w:start w:val="1"/>
      <w:numFmt w:val="lowerLetter"/>
      <w:lvlText w:val="(%1)"/>
      <w:lvlJc w:val="left"/>
      <w:pPr>
        <w:tabs>
          <w:tab w:val="num" w:pos="1080"/>
        </w:tabs>
        <w:ind w:left="1080" w:hanging="576"/>
      </w:pPr>
      <w:rPr>
        <w:snapToGrid/>
        <w:sz w:val="17"/>
        <w:szCs w:val="17"/>
      </w:rPr>
    </w:lvl>
  </w:abstractNum>
  <w:abstractNum w:abstractNumId="102" w15:restartNumberingAfterBreak="0">
    <w:nsid w:val="0298C232"/>
    <w:multiLevelType w:val="singleLevel"/>
    <w:tmpl w:val="1A1A25DA"/>
    <w:lvl w:ilvl="0">
      <w:start w:val="1"/>
      <w:numFmt w:val="lowerLetter"/>
      <w:lvlText w:val="(%1)"/>
      <w:lvlJc w:val="left"/>
      <w:pPr>
        <w:tabs>
          <w:tab w:val="num" w:pos="1224"/>
        </w:tabs>
        <w:ind w:left="1224" w:hanging="504"/>
      </w:pPr>
      <w:rPr>
        <w:snapToGrid/>
        <w:sz w:val="17"/>
        <w:szCs w:val="17"/>
      </w:rPr>
    </w:lvl>
  </w:abstractNum>
  <w:abstractNum w:abstractNumId="103" w15:restartNumberingAfterBreak="0">
    <w:nsid w:val="02A46742"/>
    <w:multiLevelType w:val="singleLevel"/>
    <w:tmpl w:val="22771CB5"/>
    <w:lvl w:ilvl="0">
      <w:start w:val="1"/>
      <w:numFmt w:val="decimal"/>
      <w:lvlText w:val="%1."/>
      <w:lvlJc w:val="left"/>
      <w:pPr>
        <w:tabs>
          <w:tab w:val="num" w:pos="720"/>
        </w:tabs>
        <w:ind w:left="720" w:hanging="504"/>
      </w:pPr>
      <w:rPr>
        <w:snapToGrid/>
        <w:sz w:val="17"/>
        <w:szCs w:val="17"/>
      </w:rPr>
    </w:lvl>
  </w:abstractNum>
  <w:abstractNum w:abstractNumId="104" w15:restartNumberingAfterBreak="0">
    <w:nsid w:val="02B48346"/>
    <w:multiLevelType w:val="singleLevel"/>
    <w:tmpl w:val="368871D6"/>
    <w:lvl w:ilvl="0">
      <w:start w:val="4"/>
      <w:numFmt w:val="lowerRoman"/>
      <w:lvlText w:val="(%1)"/>
      <w:lvlJc w:val="left"/>
      <w:pPr>
        <w:tabs>
          <w:tab w:val="num" w:pos="1584"/>
        </w:tabs>
        <w:ind w:left="1584" w:hanging="504"/>
      </w:pPr>
      <w:rPr>
        <w:snapToGrid/>
        <w:sz w:val="17"/>
        <w:szCs w:val="17"/>
      </w:rPr>
    </w:lvl>
  </w:abstractNum>
  <w:abstractNum w:abstractNumId="105" w15:restartNumberingAfterBreak="0">
    <w:nsid w:val="02B53B38"/>
    <w:multiLevelType w:val="singleLevel"/>
    <w:tmpl w:val="6568A55D"/>
    <w:lvl w:ilvl="0">
      <w:start w:val="1"/>
      <w:numFmt w:val="lowerRoman"/>
      <w:lvlText w:val="(%1)"/>
      <w:lvlJc w:val="left"/>
      <w:pPr>
        <w:tabs>
          <w:tab w:val="num" w:pos="1656"/>
        </w:tabs>
        <w:ind w:left="1584" w:hanging="504"/>
      </w:pPr>
      <w:rPr>
        <w:snapToGrid/>
        <w:sz w:val="17"/>
        <w:szCs w:val="17"/>
      </w:rPr>
    </w:lvl>
  </w:abstractNum>
  <w:abstractNum w:abstractNumId="106" w15:restartNumberingAfterBreak="0">
    <w:nsid w:val="02D0AD1B"/>
    <w:multiLevelType w:val="singleLevel"/>
    <w:tmpl w:val="4A567C28"/>
    <w:lvl w:ilvl="0">
      <w:start w:val="1"/>
      <w:numFmt w:val="lowerLetter"/>
      <w:lvlText w:val="(%1)"/>
      <w:lvlJc w:val="left"/>
      <w:pPr>
        <w:tabs>
          <w:tab w:val="num" w:pos="1080"/>
        </w:tabs>
        <w:ind w:left="1080" w:hanging="504"/>
      </w:pPr>
      <w:rPr>
        <w:snapToGrid/>
        <w:sz w:val="17"/>
        <w:szCs w:val="17"/>
      </w:rPr>
    </w:lvl>
  </w:abstractNum>
  <w:abstractNum w:abstractNumId="107" w15:restartNumberingAfterBreak="0">
    <w:nsid w:val="02D214F1"/>
    <w:multiLevelType w:val="singleLevel"/>
    <w:tmpl w:val="3F01BB04"/>
    <w:lvl w:ilvl="0">
      <w:start w:val="1"/>
      <w:numFmt w:val="lowerRoman"/>
      <w:lvlText w:val="(%1)"/>
      <w:lvlJc w:val="left"/>
      <w:pPr>
        <w:tabs>
          <w:tab w:val="num" w:pos="1656"/>
        </w:tabs>
        <w:ind w:left="1728" w:hanging="504"/>
      </w:pPr>
      <w:rPr>
        <w:snapToGrid/>
        <w:spacing w:val="2"/>
        <w:sz w:val="17"/>
        <w:szCs w:val="17"/>
      </w:rPr>
    </w:lvl>
  </w:abstractNum>
  <w:abstractNum w:abstractNumId="108" w15:restartNumberingAfterBreak="0">
    <w:nsid w:val="02D6CE15"/>
    <w:multiLevelType w:val="singleLevel"/>
    <w:tmpl w:val="55E8AC4B"/>
    <w:lvl w:ilvl="0">
      <w:start w:val="1"/>
      <w:numFmt w:val="lowerLetter"/>
      <w:lvlText w:val="(%1)"/>
      <w:lvlJc w:val="left"/>
      <w:pPr>
        <w:tabs>
          <w:tab w:val="num" w:pos="1008"/>
        </w:tabs>
        <w:ind w:left="1008" w:hanging="504"/>
      </w:pPr>
      <w:rPr>
        <w:snapToGrid/>
        <w:sz w:val="17"/>
        <w:szCs w:val="17"/>
      </w:rPr>
    </w:lvl>
  </w:abstractNum>
  <w:abstractNum w:abstractNumId="109" w15:restartNumberingAfterBreak="0">
    <w:nsid w:val="02DE1EF8"/>
    <w:multiLevelType w:val="singleLevel"/>
    <w:tmpl w:val="6198DE6F"/>
    <w:lvl w:ilvl="0">
      <w:start w:val="1"/>
      <w:numFmt w:val="lowerRoman"/>
      <w:lvlText w:val="(%1)"/>
      <w:lvlJc w:val="left"/>
      <w:pPr>
        <w:tabs>
          <w:tab w:val="num" w:pos="1656"/>
        </w:tabs>
        <w:ind w:left="1584" w:hanging="504"/>
      </w:pPr>
      <w:rPr>
        <w:snapToGrid/>
        <w:sz w:val="17"/>
        <w:szCs w:val="17"/>
      </w:rPr>
    </w:lvl>
  </w:abstractNum>
  <w:abstractNum w:abstractNumId="110" w15:restartNumberingAfterBreak="0">
    <w:nsid w:val="02DFF8EF"/>
    <w:multiLevelType w:val="singleLevel"/>
    <w:tmpl w:val="6F334E8C"/>
    <w:lvl w:ilvl="0">
      <w:start w:val="1"/>
      <w:numFmt w:val="lowerLetter"/>
      <w:lvlText w:val="(%1)"/>
      <w:lvlJc w:val="left"/>
      <w:pPr>
        <w:tabs>
          <w:tab w:val="num" w:pos="1080"/>
        </w:tabs>
        <w:ind w:left="1080" w:hanging="504"/>
      </w:pPr>
      <w:rPr>
        <w:snapToGrid/>
        <w:sz w:val="17"/>
        <w:szCs w:val="17"/>
      </w:rPr>
    </w:lvl>
  </w:abstractNum>
  <w:abstractNum w:abstractNumId="111" w15:restartNumberingAfterBreak="0">
    <w:nsid w:val="02E537C8"/>
    <w:multiLevelType w:val="singleLevel"/>
    <w:tmpl w:val="4C2D3E51"/>
    <w:lvl w:ilvl="0">
      <w:start w:val="1"/>
      <w:numFmt w:val="lowerLetter"/>
      <w:lvlText w:val="(%1)"/>
      <w:lvlJc w:val="left"/>
      <w:pPr>
        <w:tabs>
          <w:tab w:val="num" w:pos="576"/>
        </w:tabs>
        <w:ind w:left="576" w:hanging="504"/>
      </w:pPr>
      <w:rPr>
        <w:snapToGrid/>
        <w:sz w:val="17"/>
        <w:szCs w:val="17"/>
      </w:rPr>
    </w:lvl>
  </w:abstractNum>
  <w:abstractNum w:abstractNumId="112" w15:restartNumberingAfterBreak="0">
    <w:nsid w:val="02EB03BA"/>
    <w:multiLevelType w:val="singleLevel"/>
    <w:tmpl w:val="0F9D493E"/>
    <w:lvl w:ilvl="0">
      <w:start w:val="1"/>
      <w:numFmt w:val="lowerRoman"/>
      <w:lvlText w:val="(%1)"/>
      <w:lvlJc w:val="left"/>
      <w:pPr>
        <w:tabs>
          <w:tab w:val="num" w:pos="1728"/>
        </w:tabs>
        <w:ind w:left="1728" w:hanging="504"/>
      </w:pPr>
      <w:rPr>
        <w:snapToGrid/>
        <w:sz w:val="17"/>
        <w:szCs w:val="17"/>
      </w:rPr>
    </w:lvl>
  </w:abstractNum>
  <w:abstractNum w:abstractNumId="113" w15:restartNumberingAfterBreak="0">
    <w:nsid w:val="02EC08ED"/>
    <w:multiLevelType w:val="singleLevel"/>
    <w:tmpl w:val="6A90DFB8"/>
    <w:lvl w:ilvl="0">
      <w:start w:val="1"/>
      <w:numFmt w:val="lowerLetter"/>
      <w:lvlText w:val="(%1)"/>
      <w:lvlJc w:val="left"/>
      <w:pPr>
        <w:tabs>
          <w:tab w:val="num" w:pos="1080"/>
        </w:tabs>
        <w:ind w:left="1080" w:hanging="576"/>
      </w:pPr>
      <w:rPr>
        <w:snapToGrid/>
        <w:sz w:val="17"/>
        <w:szCs w:val="17"/>
      </w:rPr>
    </w:lvl>
  </w:abstractNum>
  <w:abstractNum w:abstractNumId="114" w15:restartNumberingAfterBreak="0">
    <w:nsid w:val="02FDBA96"/>
    <w:multiLevelType w:val="singleLevel"/>
    <w:tmpl w:val="4A305F8B"/>
    <w:lvl w:ilvl="0">
      <w:start w:val="1"/>
      <w:numFmt w:val="lowerLetter"/>
      <w:lvlText w:val="(%1)"/>
      <w:lvlJc w:val="left"/>
      <w:pPr>
        <w:tabs>
          <w:tab w:val="num" w:pos="1152"/>
        </w:tabs>
        <w:ind w:left="1152" w:hanging="432"/>
      </w:pPr>
      <w:rPr>
        <w:snapToGrid/>
        <w:sz w:val="17"/>
        <w:szCs w:val="17"/>
      </w:rPr>
    </w:lvl>
  </w:abstractNum>
  <w:abstractNum w:abstractNumId="115" w15:restartNumberingAfterBreak="0">
    <w:nsid w:val="02FF1CBF"/>
    <w:multiLevelType w:val="singleLevel"/>
    <w:tmpl w:val="3D9DBECF"/>
    <w:lvl w:ilvl="0">
      <w:start w:val="1"/>
      <w:numFmt w:val="lowerLetter"/>
      <w:lvlText w:val="(%1)"/>
      <w:lvlJc w:val="left"/>
      <w:pPr>
        <w:tabs>
          <w:tab w:val="num" w:pos="1080"/>
        </w:tabs>
        <w:ind w:firstLine="576"/>
      </w:pPr>
      <w:rPr>
        <w:snapToGrid/>
        <w:spacing w:val="-4"/>
        <w:sz w:val="17"/>
        <w:szCs w:val="17"/>
      </w:rPr>
    </w:lvl>
  </w:abstractNum>
  <w:abstractNum w:abstractNumId="116" w15:restartNumberingAfterBreak="0">
    <w:nsid w:val="0307FFD1"/>
    <w:multiLevelType w:val="singleLevel"/>
    <w:tmpl w:val="50EC8315"/>
    <w:lvl w:ilvl="0">
      <w:start w:val="3"/>
      <w:numFmt w:val="lowerRoman"/>
      <w:lvlText w:val="(%1)"/>
      <w:lvlJc w:val="left"/>
      <w:pPr>
        <w:tabs>
          <w:tab w:val="num" w:pos="1584"/>
        </w:tabs>
        <w:ind w:left="1584" w:hanging="576"/>
      </w:pPr>
      <w:rPr>
        <w:snapToGrid/>
        <w:sz w:val="17"/>
        <w:szCs w:val="17"/>
      </w:rPr>
    </w:lvl>
  </w:abstractNum>
  <w:abstractNum w:abstractNumId="117" w15:restartNumberingAfterBreak="0">
    <w:nsid w:val="031319BE"/>
    <w:multiLevelType w:val="singleLevel"/>
    <w:tmpl w:val="53BA536B"/>
    <w:lvl w:ilvl="0">
      <w:start w:val="1"/>
      <w:numFmt w:val="lowerLetter"/>
      <w:lvlText w:val="(%1)"/>
      <w:lvlJc w:val="left"/>
      <w:pPr>
        <w:tabs>
          <w:tab w:val="num" w:pos="1152"/>
        </w:tabs>
        <w:ind w:left="1224" w:hanging="504"/>
      </w:pPr>
      <w:rPr>
        <w:snapToGrid/>
        <w:sz w:val="17"/>
        <w:szCs w:val="17"/>
      </w:rPr>
    </w:lvl>
  </w:abstractNum>
  <w:abstractNum w:abstractNumId="118" w15:restartNumberingAfterBreak="0">
    <w:nsid w:val="0317C8A5"/>
    <w:multiLevelType w:val="singleLevel"/>
    <w:tmpl w:val="494E6995"/>
    <w:lvl w:ilvl="0">
      <w:start w:val="14"/>
      <w:numFmt w:val="upperRoman"/>
      <w:lvlText w:val="%1."/>
      <w:lvlJc w:val="left"/>
      <w:pPr>
        <w:tabs>
          <w:tab w:val="num" w:pos="576"/>
        </w:tabs>
        <w:ind w:left="360" w:hanging="288"/>
      </w:pPr>
      <w:rPr>
        <w:snapToGrid/>
        <w:spacing w:val="3"/>
        <w:sz w:val="17"/>
        <w:szCs w:val="17"/>
      </w:rPr>
    </w:lvl>
  </w:abstractNum>
  <w:abstractNum w:abstractNumId="119" w15:restartNumberingAfterBreak="0">
    <w:nsid w:val="0333630C"/>
    <w:multiLevelType w:val="singleLevel"/>
    <w:tmpl w:val="639A3F0A"/>
    <w:lvl w:ilvl="0">
      <w:start w:val="1"/>
      <w:numFmt w:val="lowerLetter"/>
      <w:lvlText w:val="(%1)"/>
      <w:lvlJc w:val="left"/>
      <w:pPr>
        <w:tabs>
          <w:tab w:val="num" w:pos="1224"/>
        </w:tabs>
        <w:ind w:left="1224" w:hanging="504"/>
      </w:pPr>
      <w:rPr>
        <w:snapToGrid/>
        <w:sz w:val="17"/>
        <w:szCs w:val="17"/>
      </w:rPr>
    </w:lvl>
  </w:abstractNum>
  <w:abstractNum w:abstractNumId="120" w15:restartNumberingAfterBreak="0">
    <w:nsid w:val="0333AF45"/>
    <w:multiLevelType w:val="singleLevel"/>
    <w:tmpl w:val="027E881F"/>
    <w:lvl w:ilvl="0">
      <w:start w:val="2"/>
      <w:numFmt w:val="lowerLetter"/>
      <w:lvlText w:val="(%1)"/>
      <w:lvlJc w:val="left"/>
      <w:pPr>
        <w:tabs>
          <w:tab w:val="num" w:pos="1224"/>
        </w:tabs>
        <w:ind w:left="1296" w:hanging="504"/>
      </w:pPr>
      <w:rPr>
        <w:snapToGrid/>
        <w:sz w:val="17"/>
        <w:szCs w:val="17"/>
      </w:rPr>
    </w:lvl>
  </w:abstractNum>
  <w:abstractNum w:abstractNumId="121" w15:restartNumberingAfterBreak="0">
    <w:nsid w:val="03342082"/>
    <w:multiLevelType w:val="singleLevel"/>
    <w:tmpl w:val="6BB52971"/>
    <w:lvl w:ilvl="0">
      <w:start w:val="1"/>
      <w:numFmt w:val="lowerRoman"/>
      <w:lvlText w:val="(%1)"/>
      <w:lvlJc w:val="left"/>
      <w:pPr>
        <w:tabs>
          <w:tab w:val="num" w:pos="1728"/>
        </w:tabs>
        <w:ind w:left="1728" w:hanging="504"/>
      </w:pPr>
      <w:rPr>
        <w:snapToGrid/>
        <w:sz w:val="17"/>
        <w:szCs w:val="17"/>
      </w:rPr>
    </w:lvl>
  </w:abstractNum>
  <w:abstractNum w:abstractNumId="122" w15:restartNumberingAfterBreak="0">
    <w:nsid w:val="0335BEC8"/>
    <w:multiLevelType w:val="singleLevel"/>
    <w:tmpl w:val="3AC7D7EE"/>
    <w:lvl w:ilvl="0">
      <w:start w:val="2"/>
      <w:numFmt w:val="lowerRoman"/>
      <w:lvlText w:val="(%1)"/>
      <w:lvlJc w:val="left"/>
      <w:pPr>
        <w:tabs>
          <w:tab w:val="num" w:pos="1584"/>
        </w:tabs>
        <w:ind w:left="1584" w:hanging="432"/>
      </w:pPr>
      <w:rPr>
        <w:snapToGrid/>
        <w:sz w:val="17"/>
        <w:szCs w:val="17"/>
      </w:rPr>
    </w:lvl>
  </w:abstractNum>
  <w:abstractNum w:abstractNumId="123" w15:restartNumberingAfterBreak="0">
    <w:nsid w:val="033E3C35"/>
    <w:multiLevelType w:val="singleLevel"/>
    <w:tmpl w:val="4B2643D9"/>
    <w:lvl w:ilvl="0">
      <w:start w:val="1"/>
      <w:numFmt w:val="lowerRoman"/>
      <w:lvlText w:val="(%1)"/>
      <w:lvlJc w:val="left"/>
      <w:pPr>
        <w:tabs>
          <w:tab w:val="num" w:pos="1584"/>
        </w:tabs>
        <w:ind w:left="1584" w:hanging="576"/>
      </w:pPr>
      <w:rPr>
        <w:snapToGrid/>
        <w:spacing w:val="-4"/>
        <w:sz w:val="17"/>
        <w:szCs w:val="17"/>
      </w:rPr>
    </w:lvl>
  </w:abstractNum>
  <w:abstractNum w:abstractNumId="124" w15:restartNumberingAfterBreak="0">
    <w:nsid w:val="0347166F"/>
    <w:multiLevelType w:val="singleLevel"/>
    <w:tmpl w:val="48BBBD93"/>
    <w:lvl w:ilvl="0">
      <w:start w:val="10"/>
      <w:numFmt w:val="upperRoman"/>
      <w:lvlText w:val="%1."/>
      <w:lvlJc w:val="left"/>
      <w:pPr>
        <w:tabs>
          <w:tab w:val="num" w:pos="648"/>
        </w:tabs>
        <w:ind w:left="360" w:hanging="288"/>
      </w:pPr>
      <w:rPr>
        <w:snapToGrid/>
        <w:spacing w:val="1"/>
        <w:sz w:val="17"/>
        <w:szCs w:val="17"/>
      </w:rPr>
    </w:lvl>
  </w:abstractNum>
  <w:abstractNum w:abstractNumId="125" w15:restartNumberingAfterBreak="0">
    <w:nsid w:val="0349BA60"/>
    <w:multiLevelType w:val="singleLevel"/>
    <w:tmpl w:val="4F4B0D24"/>
    <w:lvl w:ilvl="0">
      <w:start w:val="1"/>
      <w:numFmt w:val="lowerLetter"/>
      <w:lvlText w:val="(%1)"/>
      <w:lvlJc w:val="left"/>
      <w:pPr>
        <w:tabs>
          <w:tab w:val="num" w:pos="576"/>
        </w:tabs>
        <w:ind w:left="576" w:hanging="504"/>
      </w:pPr>
      <w:rPr>
        <w:snapToGrid/>
        <w:sz w:val="17"/>
        <w:szCs w:val="17"/>
      </w:rPr>
    </w:lvl>
  </w:abstractNum>
  <w:abstractNum w:abstractNumId="126" w15:restartNumberingAfterBreak="0">
    <w:nsid w:val="0349EA68"/>
    <w:multiLevelType w:val="singleLevel"/>
    <w:tmpl w:val="2ABC068E"/>
    <w:lvl w:ilvl="0">
      <w:start w:val="1"/>
      <w:numFmt w:val="lowerLetter"/>
      <w:lvlText w:val="(%1)"/>
      <w:lvlJc w:val="left"/>
      <w:pPr>
        <w:tabs>
          <w:tab w:val="num" w:pos="1008"/>
        </w:tabs>
        <w:ind w:left="1008" w:hanging="504"/>
      </w:pPr>
      <w:rPr>
        <w:snapToGrid/>
        <w:sz w:val="17"/>
        <w:szCs w:val="17"/>
      </w:rPr>
    </w:lvl>
  </w:abstractNum>
  <w:abstractNum w:abstractNumId="127" w15:restartNumberingAfterBreak="0">
    <w:nsid w:val="0353C9A7"/>
    <w:multiLevelType w:val="singleLevel"/>
    <w:tmpl w:val="1BB79189"/>
    <w:lvl w:ilvl="0">
      <w:start w:val="1"/>
      <w:numFmt w:val="lowerLetter"/>
      <w:lvlText w:val="(%1)"/>
      <w:lvlJc w:val="left"/>
      <w:pPr>
        <w:tabs>
          <w:tab w:val="num" w:pos="1224"/>
        </w:tabs>
        <w:ind w:left="1296" w:hanging="504"/>
      </w:pPr>
      <w:rPr>
        <w:snapToGrid/>
        <w:spacing w:val="-2"/>
        <w:sz w:val="17"/>
        <w:szCs w:val="17"/>
      </w:rPr>
    </w:lvl>
  </w:abstractNum>
  <w:abstractNum w:abstractNumId="128" w15:restartNumberingAfterBreak="0">
    <w:nsid w:val="035D500C"/>
    <w:multiLevelType w:val="singleLevel"/>
    <w:tmpl w:val="347D7768"/>
    <w:lvl w:ilvl="0">
      <w:start w:val="1"/>
      <w:numFmt w:val="lowerLetter"/>
      <w:lvlText w:val="(%1)"/>
      <w:lvlJc w:val="left"/>
      <w:pPr>
        <w:tabs>
          <w:tab w:val="num" w:pos="1080"/>
        </w:tabs>
        <w:ind w:left="1080" w:hanging="504"/>
      </w:pPr>
      <w:rPr>
        <w:snapToGrid/>
        <w:sz w:val="17"/>
        <w:szCs w:val="17"/>
      </w:rPr>
    </w:lvl>
  </w:abstractNum>
  <w:abstractNum w:abstractNumId="129" w15:restartNumberingAfterBreak="0">
    <w:nsid w:val="036DF27F"/>
    <w:multiLevelType w:val="singleLevel"/>
    <w:tmpl w:val="1AE2B9C6"/>
    <w:lvl w:ilvl="0">
      <w:start w:val="1"/>
      <w:numFmt w:val="lowerLetter"/>
      <w:lvlText w:val="(%1)"/>
      <w:lvlJc w:val="left"/>
      <w:pPr>
        <w:tabs>
          <w:tab w:val="num" w:pos="1080"/>
        </w:tabs>
        <w:ind w:left="504"/>
      </w:pPr>
      <w:rPr>
        <w:snapToGrid/>
        <w:spacing w:val="1"/>
        <w:sz w:val="17"/>
        <w:szCs w:val="17"/>
      </w:rPr>
    </w:lvl>
  </w:abstractNum>
  <w:abstractNum w:abstractNumId="130" w15:restartNumberingAfterBreak="0">
    <w:nsid w:val="0377BCE1"/>
    <w:multiLevelType w:val="singleLevel"/>
    <w:tmpl w:val="332C17EE"/>
    <w:lvl w:ilvl="0">
      <w:start w:val="1"/>
      <w:numFmt w:val="lowerLetter"/>
      <w:lvlText w:val="(%1)"/>
      <w:lvlJc w:val="left"/>
      <w:pPr>
        <w:tabs>
          <w:tab w:val="num" w:pos="936"/>
        </w:tabs>
        <w:ind w:left="936" w:hanging="504"/>
      </w:pPr>
      <w:rPr>
        <w:snapToGrid/>
        <w:spacing w:val="4"/>
        <w:sz w:val="17"/>
        <w:szCs w:val="17"/>
      </w:rPr>
    </w:lvl>
  </w:abstractNum>
  <w:abstractNum w:abstractNumId="131" w15:restartNumberingAfterBreak="0">
    <w:nsid w:val="038377E6"/>
    <w:multiLevelType w:val="singleLevel"/>
    <w:tmpl w:val="32A8ADD1"/>
    <w:lvl w:ilvl="0">
      <w:start w:val="1"/>
      <w:numFmt w:val="lowerLetter"/>
      <w:lvlText w:val="(%1)"/>
      <w:lvlJc w:val="left"/>
      <w:pPr>
        <w:tabs>
          <w:tab w:val="num" w:pos="1080"/>
        </w:tabs>
        <w:ind w:left="1080" w:hanging="504"/>
      </w:pPr>
      <w:rPr>
        <w:snapToGrid/>
        <w:spacing w:val="1"/>
        <w:sz w:val="17"/>
        <w:szCs w:val="17"/>
      </w:rPr>
    </w:lvl>
  </w:abstractNum>
  <w:abstractNum w:abstractNumId="132" w15:restartNumberingAfterBreak="0">
    <w:nsid w:val="03897BCD"/>
    <w:multiLevelType w:val="singleLevel"/>
    <w:tmpl w:val="069CF3FE"/>
    <w:lvl w:ilvl="0">
      <w:start w:val="2"/>
      <w:numFmt w:val="lowerRoman"/>
      <w:lvlText w:val="(%1)"/>
      <w:lvlJc w:val="left"/>
      <w:pPr>
        <w:tabs>
          <w:tab w:val="num" w:pos="1800"/>
        </w:tabs>
        <w:ind w:left="1800" w:hanging="576"/>
      </w:pPr>
      <w:rPr>
        <w:snapToGrid/>
        <w:sz w:val="17"/>
        <w:szCs w:val="17"/>
      </w:rPr>
    </w:lvl>
  </w:abstractNum>
  <w:abstractNum w:abstractNumId="133" w15:restartNumberingAfterBreak="0">
    <w:nsid w:val="038CFB54"/>
    <w:multiLevelType w:val="singleLevel"/>
    <w:tmpl w:val="186F20C9"/>
    <w:lvl w:ilvl="0">
      <w:start w:val="1"/>
      <w:numFmt w:val="upperLetter"/>
      <w:lvlText w:val="(%1)"/>
      <w:lvlJc w:val="left"/>
      <w:pPr>
        <w:tabs>
          <w:tab w:val="num" w:pos="2016"/>
        </w:tabs>
        <w:ind w:left="2016" w:hanging="504"/>
      </w:pPr>
      <w:rPr>
        <w:snapToGrid/>
        <w:spacing w:val="3"/>
        <w:sz w:val="17"/>
        <w:szCs w:val="17"/>
      </w:rPr>
    </w:lvl>
  </w:abstractNum>
  <w:abstractNum w:abstractNumId="134" w15:restartNumberingAfterBreak="0">
    <w:nsid w:val="038EEEE9"/>
    <w:multiLevelType w:val="singleLevel"/>
    <w:tmpl w:val="3284EB98"/>
    <w:lvl w:ilvl="0">
      <w:start w:val="1"/>
      <w:numFmt w:val="lowerLetter"/>
      <w:lvlText w:val="(%1)"/>
      <w:lvlJc w:val="left"/>
      <w:pPr>
        <w:tabs>
          <w:tab w:val="num" w:pos="1224"/>
        </w:tabs>
        <w:ind w:left="1224" w:hanging="504"/>
      </w:pPr>
      <w:rPr>
        <w:snapToGrid/>
        <w:sz w:val="17"/>
        <w:szCs w:val="17"/>
      </w:rPr>
    </w:lvl>
  </w:abstractNum>
  <w:abstractNum w:abstractNumId="135" w15:restartNumberingAfterBreak="0">
    <w:nsid w:val="0392EE07"/>
    <w:multiLevelType w:val="singleLevel"/>
    <w:tmpl w:val="1A228CA2"/>
    <w:lvl w:ilvl="0">
      <w:start w:val="1"/>
      <w:numFmt w:val="lowerRoman"/>
      <w:lvlText w:val="(%1)"/>
      <w:lvlJc w:val="left"/>
      <w:pPr>
        <w:tabs>
          <w:tab w:val="num" w:pos="1728"/>
        </w:tabs>
        <w:ind w:left="1728" w:hanging="504"/>
      </w:pPr>
      <w:rPr>
        <w:snapToGrid/>
        <w:sz w:val="17"/>
        <w:szCs w:val="17"/>
      </w:rPr>
    </w:lvl>
  </w:abstractNum>
  <w:abstractNum w:abstractNumId="136" w15:restartNumberingAfterBreak="0">
    <w:nsid w:val="0393B746"/>
    <w:multiLevelType w:val="singleLevel"/>
    <w:tmpl w:val="5927CB10"/>
    <w:lvl w:ilvl="0">
      <w:start w:val="1"/>
      <w:numFmt w:val="lowerLetter"/>
      <w:lvlText w:val="(%1)"/>
      <w:lvlJc w:val="left"/>
      <w:pPr>
        <w:tabs>
          <w:tab w:val="num" w:pos="1080"/>
        </w:tabs>
        <w:ind w:left="1080" w:hanging="576"/>
      </w:pPr>
      <w:rPr>
        <w:snapToGrid/>
        <w:sz w:val="17"/>
        <w:szCs w:val="17"/>
      </w:rPr>
    </w:lvl>
  </w:abstractNum>
  <w:abstractNum w:abstractNumId="137" w15:restartNumberingAfterBreak="0">
    <w:nsid w:val="0395149C"/>
    <w:multiLevelType w:val="singleLevel"/>
    <w:tmpl w:val="42006142"/>
    <w:lvl w:ilvl="0">
      <w:start w:val="1"/>
      <w:numFmt w:val="lowerLetter"/>
      <w:lvlText w:val="(%1)"/>
      <w:lvlJc w:val="left"/>
      <w:pPr>
        <w:tabs>
          <w:tab w:val="num" w:pos="1080"/>
        </w:tabs>
        <w:ind w:left="1080" w:hanging="576"/>
      </w:pPr>
      <w:rPr>
        <w:snapToGrid/>
        <w:sz w:val="17"/>
        <w:szCs w:val="17"/>
      </w:rPr>
    </w:lvl>
  </w:abstractNum>
  <w:abstractNum w:abstractNumId="138" w15:restartNumberingAfterBreak="0">
    <w:nsid w:val="0395EBB4"/>
    <w:multiLevelType w:val="singleLevel"/>
    <w:tmpl w:val="687A1E70"/>
    <w:lvl w:ilvl="0">
      <w:start w:val="1"/>
      <w:numFmt w:val="lowerLetter"/>
      <w:lvlText w:val="(%1)"/>
      <w:lvlJc w:val="left"/>
      <w:pPr>
        <w:tabs>
          <w:tab w:val="num" w:pos="1080"/>
        </w:tabs>
        <w:ind w:left="1080" w:hanging="504"/>
      </w:pPr>
      <w:rPr>
        <w:snapToGrid/>
        <w:sz w:val="17"/>
        <w:szCs w:val="17"/>
      </w:rPr>
    </w:lvl>
  </w:abstractNum>
  <w:abstractNum w:abstractNumId="139" w15:restartNumberingAfterBreak="0">
    <w:nsid w:val="039FCB08"/>
    <w:multiLevelType w:val="singleLevel"/>
    <w:tmpl w:val="7797B981"/>
    <w:lvl w:ilvl="0">
      <w:start w:val="1"/>
      <w:numFmt w:val="lowerLetter"/>
      <w:lvlText w:val="(%1)"/>
      <w:lvlJc w:val="left"/>
      <w:pPr>
        <w:tabs>
          <w:tab w:val="num" w:pos="1152"/>
        </w:tabs>
        <w:ind w:left="1080" w:hanging="504"/>
      </w:pPr>
      <w:rPr>
        <w:snapToGrid/>
        <w:spacing w:val="2"/>
        <w:sz w:val="17"/>
        <w:szCs w:val="17"/>
      </w:rPr>
    </w:lvl>
  </w:abstractNum>
  <w:abstractNum w:abstractNumId="140" w15:restartNumberingAfterBreak="0">
    <w:nsid w:val="03AD3B11"/>
    <w:multiLevelType w:val="singleLevel"/>
    <w:tmpl w:val="7E8A0553"/>
    <w:lvl w:ilvl="0">
      <w:start w:val="1"/>
      <w:numFmt w:val="lowerLetter"/>
      <w:lvlText w:val="(%1)"/>
      <w:lvlJc w:val="left"/>
      <w:pPr>
        <w:tabs>
          <w:tab w:val="num" w:pos="1008"/>
        </w:tabs>
        <w:ind w:left="1008" w:hanging="504"/>
      </w:pPr>
      <w:rPr>
        <w:snapToGrid/>
        <w:sz w:val="17"/>
        <w:szCs w:val="17"/>
      </w:rPr>
    </w:lvl>
  </w:abstractNum>
  <w:abstractNum w:abstractNumId="141" w15:restartNumberingAfterBreak="0">
    <w:nsid w:val="03ADED9F"/>
    <w:multiLevelType w:val="singleLevel"/>
    <w:tmpl w:val="7082265E"/>
    <w:lvl w:ilvl="0">
      <w:start w:val="1"/>
      <w:numFmt w:val="lowerLetter"/>
      <w:lvlText w:val="(%1)"/>
      <w:lvlJc w:val="left"/>
      <w:pPr>
        <w:tabs>
          <w:tab w:val="num" w:pos="1008"/>
        </w:tabs>
        <w:ind w:left="1080" w:hanging="504"/>
      </w:pPr>
      <w:rPr>
        <w:snapToGrid/>
        <w:sz w:val="17"/>
        <w:szCs w:val="17"/>
      </w:rPr>
    </w:lvl>
  </w:abstractNum>
  <w:abstractNum w:abstractNumId="142" w15:restartNumberingAfterBreak="0">
    <w:nsid w:val="03B5BBA1"/>
    <w:multiLevelType w:val="singleLevel"/>
    <w:tmpl w:val="34C2979B"/>
    <w:lvl w:ilvl="0">
      <w:start w:val="1"/>
      <w:numFmt w:val="lowerLetter"/>
      <w:lvlText w:val="(%1)"/>
      <w:lvlJc w:val="left"/>
      <w:pPr>
        <w:tabs>
          <w:tab w:val="num" w:pos="1224"/>
        </w:tabs>
        <w:ind w:left="1224" w:hanging="504"/>
      </w:pPr>
      <w:rPr>
        <w:snapToGrid/>
        <w:sz w:val="17"/>
        <w:szCs w:val="17"/>
      </w:rPr>
    </w:lvl>
  </w:abstractNum>
  <w:abstractNum w:abstractNumId="143" w15:restartNumberingAfterBreak="0">
    <w:nsid w:val="03CCF833"/>
    <w:multiLevelType w:val="singleLevel"/>
    <w:tmpl w:val="077AF419"/>
    <w:lvl w:ilvl="0">
      <w:start w:val="4"/>
      <w:numFmt w:val="lowerLetter"/>
      <w:lvlText w:val="(%1)"/>
      <w:lvlJc w:val="left"/>
      <w:pPr>
        <w:tabs>
          <w:tab w:val="num" w:pos="1008"/>
        </w:tabs>
        <w:ind w:left="1008" w:hanging="504"/>
      </w:pPr>
      <w:rPr>
        <w:snapToGrid/>
        <w:sz w:val="17"/>
        <w:szCs w:val="17"/>
      </w:rPr>
    </w:lvl>
  </w:abstractNum>
  <w:abstractNum w:abstractNumId="144" w15:restartNumberingAfterBreak="0">
    <w:nsid w:val="03CED046"/>
    <w:multiLevelType w:val="singleLevel"/>
    <w:tmpl w:val="6DAA503A"/>
    <w:lvl w:ilvl="0">
      <w:start w:val="1"/>
      <w:numFmt w:val="lowerLetter"/>
      <w:lvlText w:val="(%1)"/>
      <w:lvlJc w:val="left"/>
      <w:pPr>
        <w:tabs>
          <w:tab w:val="num" w:pos="576"/>
        </w:tabs>
        <w:ind w:left="576" w:hanging="504"/>
      </w:pPr>
      <w:rPr>
        <w:snapToGrid/>
        <w:sz w:val="17"/>
        <w:szCs w:val="17"/>
      </w:rPr>
    </w:lvl>
  </w:abstractNum>
  <w:abstractNum w:abstractNumId="145" w15:restartNumberingAfterBreak="0">
    <w:nsid w:val="03D85692"/>
    <w:multiLevelType w:val="singleLevel"/>
    <w:tmpl w:val="442A6394"/>
    <w:lvl w:ilvl="0">
      <w:start w:val="1"/>
      <w:numFmt w:val="lowerRoman"/>
      <w:lvlText w:val="(%1)"/>
      <w:lvlJc w:val="left"/>
      <w:pPr>
        <w:tabs>
          <w:tab w:val="num" w:pos="1800"/>
        </w:tabs>
        <w:ind w:left="1728" w:hanging="504"/>
      </w:pPr>
      <w:rPr>
        <w:snapToGrid/>
        <w:sz w:val="17"/>
        <w:szCs w:val="17"/>
      </w:rPr>
    </w:lvl>
  </w:abstractNum>
  <w:abstractNum w:abstractNumId="146" w15:restartNumberingAfterBreak="0">
    <w:nsid w:val="03DD1662"/>
    <w:multiLevelType w:val="singleLevel"/>
    <w:tmpl w:val="12C17CD7"/>
    <w:lvl w:ilvl="0">
      <w:start w:val="1"/>
      <w:numFmt w:val="lowerRoman"/>
      <w:lvlText w:val="(%1)"/>
      <w:lvlJc w:val="left"/>
      <w:pPr>
        <w:tabs>
          <w:tab w:val="num" w:pos="1584"/>
        </w:tabs>
        <w:ind w:left="1584" w:hanging="504"/>
      </w:pPr>
      <w:rPr>
        <w:snapToGrid/>
        <w:sz w:val="17"/>
        <w:szCs w:val="17"/>
      </w:rPr>
    </w:lvl>
  </w:abstractNum>
  <w:abstractNum w:abstractNumId="147" w15:restartNumberingAfterBreak="0">
    <w:nsid w:val="03DE3C7A"/>
    <w:multiLevelType w:val="singleLevel"/>
    <w:tmpl w:val="063488A8"/>
    <w:lvl w:ilvl="0">
      <w:start w:val="1"/>
      <w:numFmt w:val="upperLetter"/>
      <w:lvlText w:val="(%1)"/>
      <w:lvlJc w:val="left"/>
      <w:pPr>
        <w:tabs>
          <w:tab w:val="num" w:pos="2304"/>
        </w:tabs>
        <w:ind w:left="2304" w:hanging="504"/>
      </w:pPr>
      <w:rPr>
        <w:snapToGrid/>
        <w:sz w:val="17"/>
        <w:szCs w:val="17"/>
      </w:rPr>
    </w:lvl>
  </w:abstractNum>
  <w:abstractNum w:abstractNumId="148" w15:restartNumberingAfterBreak="0">
    <w:nsid w:val="03E415B1"/>
    <w:multiLevelType w:val="singleLevel"/>
    <w:tmpl w:val="22E19029"/>
    <w:lvl w:ilvl="0">
      <w:start w:val="19"/>
      <w:numFmt w:val="upperRoman"/>
      <w:lvlText w:val="%1."/>
      <w:lvlJc w:val="left"/>
      <w:pPr>
        <w:tabs>
          <w:tab w:val="num" w:pos="432"/>
        </w:tabs>
        <w:ind w:left="216" w:hanging="216"/>
      </w:pPr>
      <w:rPr>
        <w:snapToGrid/>
        <w:spacing w:val="1"/>
        <w:sz w:val="17"/>
        <w:szCs w:val="17"/>
      </w:rPr>
    </w:lvl>
  </w:abstractNum>
  <w:abstractNum w:abstractNumId="149" w15:restartNumberingAfterBreak="0">
    <w:nsid w:val="03E8356D"/>
    <w:multiLevelType w:val="singleLevel"/>
    <w:tmpl w:val="7F36C11D"/>
    <w:lvl w:ilvl="0">
      <w:start w:val="1"/>
      <w:numFmt w:val="lowerLetter"/>
      <w:lvlText w:val="(%1)"/>
      <w:lvlJc w:val="left"/>
      <w:pPr>
        <w:tabs>
          <w:tab w:val="num" w:pos="1224"/>
        </w:tabs>
        <w:ind w:left="1224" w:hanging="504"/>
      </w:pPr>
      <w:rPr>
        <w:snapToGrid/>
        <w:sz w:val="17"/>
        <w:szCs w:val="17"/>
      </w:rPr>
    </w:lvl>
  </w:abstractNum>
  <w:abstractNum w:abstractNumId="150" w15:restartNumberingAfterBreak="0">
    <w:nsid w:val="03EAA57F"/>
    <w:multiLevelType w:val="singleLevel"/>
    <w:tmpl w:val="0CE58380"/>
    <w:lvl w:ilvl="0">
      <w:start w:val="4"/>
      <w:numFmt w:val="lowerLetter"/>
      <w:lvlText w:val="(%1)"/>
      <w:lvlJc w:val="left"/>
      <w:pPr>
        <w:tabs>
          <w:tab w:val="num" w:pos="1224"/>
        </w:tabs>
        <w:ind w:left="1224" w:hanging="504"/>
      </w:pPr>
      <w:rPr>
        <w:snapToGrid/>
        <w:spacing w:val="1"/>
        <w:sz w:val="17"/>
        <w:szCs w:val="17"/>
      </w:rPr>
    </w:lvl>
  </w:abstractNum>
  <w:abstractNum w:abstractNumId="151" w15:restartNumberingAfterBreak="0">
    <w:nsid w:val="0400A665"/>
    <w:multiLevelType w:val="singleLevel"/>
    <w:tmpl w:val="7A460B38"/>
    <w:lvl w:ilvl="0">
      <w:start w:val="1"/>
      <w:numFmt w:val="lowerLetter"/>
      <w:lvlText w:val="(%1)"/>
      <w:lvlJc w:val="left"/>
      <w:pPr>
        <w:tabs>
          <w:tab w:val="num" w:pos="576"/>
        </w:tabs>
        <w:ind w:left="576" w:hanging="504"/>
      </w:pPr>
      <w:rPr>
        <w:snapToGrid/>
        <w:sz w:val="17"/>
        <w:szCs w:val="17"/>
      </w:rPr>
    </w:lvl>
  </w:abstractNum>
  <w:abstractNum w:abstractNumId="152" w15:restartNumberingAfterBreak="0">
    <w:nsid w:val="0407C330"/>
    <w:multiLevelType w:val="singleLevel"/>
    <w:tmpl w:val="3826D099"/>
    <w:lvl w:ilvl="0">
      <w:start w:val="2"/>
      <w:numFmt w:val="lowerLetter"/>
      <w:lvlText w:val="(%1)"/>
      <w:lvlJc w:val="left"/>
      <w:pPr>
        <w:tabs>
          <w:tab w:val="num" w:pos="936"/>
        </w:tabs>
        <w:ind w:left="936" w:hanging="504"/>
      </w:pPr>
      <w:rPr>
        <w:snapToGrid/>
        <w:spacing w:val="3"/>
        <w:sz w:val="17"/>
        <w:szCs w:val="17"/>
      </w:rPr>
    </w:lvl>
  </w:abstractNum>
  <w:abstractNum w:abstractNumId="153" w15:restartNumberingAfterBreak="0">
    <w:nsid w:val="040F45A7"/>
    <w:multiLevelType w:val="singleLevel"/>
    <w:tmpl w:val="0A9860E7"/>
    <w:lvl w:ilvl="0">
      <w:start w:val="4"/>
      <w:numFmt w:val="lowerLetter"/>
      <w:lvlText w:val="(%1)"/>
      <w:lvlJc w:val="left"/>
      <w:pPr>
        <w:tabs>
          <w:tab w:val="num" w:pos="1224"/>
        </w:tabs>
        <w:ind w:left="1224" w:hanging="504"/>
      </w:pPr>
      <w:rPr>
        <w:snapToGrid/>
        <w:sz w:val="17"/>
        <w:szCs w:val="17"/>
      </w:rPr>
    </w:lvl>
  </w:abstractNum>
  <w:abstractNum w:abstractNumId="154" w15:restartNumberingAfterBreak="0">
    <w:nsid w:val="040F9EC9"/>
    <w:multiLevelType w:val="singleLevel"/>
    <w:tmpl w:val="6AC2A4DE"/>
    <w:lvl w:ilvl="0">
      <w:start w:val="1"/>
      <w:numFmt w:val="lowerLetter"/>
      <w:lvlText w:val="(%1)"/>
      <w:lvlJc w:val="left"/>
      <w:pPr>
        <w:tabs>
          <w:tab w:val="num" w:pos="1584"/>
        </w:tabs>
        <w:ind w:left="1584" w:hanging="504"/>
      </w:pPr>
      <w:rPr>
        <w:snapToGrid/>
        <w:sz w:val="17"/>
        <w:szCs w:val="17"/>
      </w:rPr>
    </w:lvl>
  </w:abstractNum>
  <w:abstractNum w:abstractNumId="155" w15:restartNumberingAfterBreak="0">
    <w:nsid w:val="041092D1"/>
    <w:multiLevelType w:val="singleLevel"/>
    <w:tmpl w:val="01196EFF"/>
    <w:lvl w:ilvl="0">
      <w:start w:val="2"/>
      <w:numFmt w:val="decimal"/>
      <w:lvlText w:val="%1."/>
      <w:lvlJc w:val="left"/>
      <w:pPr>
        <w:tabs>
          <w:tab w:val="num" w:pos="576"/>
        </w:tabs>
        <w:ind w:left="576" w:hanging="576"/>
      </w:pPr>
      <w:rPr>
        <w:snapToGrid/>
        <w:sz w:val="17"/>
        <w:szCs w:val="17"/>
      </w:rPr>
    </w:lvl>
  </w:abstractNum>
  <w:abstractNum w:abstractNumId="156" w15:restartNumberingAfterBreak="0">
    <w:nsid w:val="04110D33"/>
    <w:multiLevelType w:val="singleLevel"/>
    <w:tmpl w:val="5C899E76"/>
    <w:lvl w:ilvl="0">
      <w:start w:val="1"/>
      <w:numFmt w:val="decimal"/>
      <w:lvlText w:val="(%1)"/>
      <w:lvlJc w:val="left"/>
      <w:pPr>
        <w:tabs>
          <w:tab w:val="num" w:pos="1728"/>
        </w:tabs>
        <w:ind w:left="1728" w:hanging="504"/>
      </w:pPr>
      <w:rPr>
        <w:snapToGrid/>
        <w:spacing w:val="-1"/>
        <w:sz w:val="17"/>
        <w:szCs w:val="17"/>
      </w:rPr>
    </w:lvl>
  </w:abstractNum>
  <w:abstractNum w:abstractNumId="157" w15:restartNumberingAfterBreak="0">
    <w:nsid w:val="04161554"/>
    <w:multiLevelType w:val="singleLevel"/>
    <w:tmpl w:val="05CA153E"/>
    <w:lvl w:ilvl="0">
      <w:start w:val="1"/>
      <w:numFmt w:val="lowerLetter"/>
      <w:lvlText w:val="(%1)"/>
      <w:lvlJc w:val="left"/>
      <w:pPr>
        <w:tabs>
          <w:tab w:val="num" w:pos="576"/>
        </w:tabs>
        <w:ind w:left="576" w:hanging="504"/>
      </w:pPr>
      <w:rPr>
        <w:snapToGrid/>
        <w:sz w:val="17"/>
        <w:szCs w:val="17"/>
      </w:rPr>
    </w:lvl>
  </w:abstractNum>
  <w:abstractNum w:abstractNumId="158" w15:restartNumberingAfterBreak="0">
    <w:nsid w:val="041DFEA6"/>
    <w:multiLevelType w:val="singleLevel"/>
    <w:tmpl w:val="2CD0634B"/>
    <w:lvl w:ilvl="0">
      <w:start w:val="1"/>
      <w:numFmt w:val="lowerRoman"/>
      <w:lvlText w:val="(%1)"/>
      <w:lvlJc w:val="left"/>
      <w:pPr>
        <w:tabs>
          <w:tab w:val="num" w:pos="1728"/>
        </w:tabs>
        <w:ind w:left="1728" w:hanging="504"/>
      </w:pPr>
      <w:rPr>
        <w:snapToGrid/>
        <w:sz w:val="17"/>
        <w:szCs w:val="17"/>
      </w:rPr>
    </w:lvl>
  </w:abstractNum>
  <w:abstractNum w:abstractNumId="159" w15:restartNumberingAfterBreak="0">
    <w:nsid w:val="041EB3D5"/>
    <w:multiLevelType w:val="singleLevel"/>
    <w:tmpl w:val="1DC4AA72"/>
    <w:lvl w:ilvl="0">
      <w:start w:val="1"/>
      <w:numFmt w:val="lowerLetter"/>
      <w:lvlText w:val="(%1)"/>
      <w:lvlJc w:val="left"/>
      <w:pPr>
        <w:tabs>
          <w:tab w:val="num" w:pos="576"/>
        </w:tabs>
        <w:ind w:left="576" w:hanging="504"/>
      </w:pPr>
      <w:rPr>
        <w:snapToGrid/>
        <w:spacing w:val="3"/>
        <w:sz w:val="17"/>
        <w:szCs w:val="17"/>
      </w:rPr>
    </w:lvl>
  </w:abstractNum>
  <w:abstractNum w:abstractNumId="160" w15:restartNumberingAfterBreak="0">
    <w:nsid w:val="042345FF"/>
    <w:multiLevelType w:val="singleLevel"/>
    <w:tmpl w:val="7590AC3F"/>
    <w:lvl w:ilvl="0">
      <w:start w:val="1"/>
      <w:numFmt w:val="lowerLetter"/>
      <w:lvlText w:val="(%1)"/>
      <w:lvlJc w:val="left"/>
      <w:pPr>
        <w:tabs>
          <w:tab w:val="num" w:pos="648"/>
        </w:tabs>
        <w:ind w:left="648" w:hanging="576"/>
      </w:pPr>
      <w:rPr>
        <w:snapToGrid/>
        <w:sz w:val="17"/>
        <w:szCs w:val="17"/>
      </w:rPr>
    </w:lvl>
  </w:abstractNum>
  <w:abstractNum w:abstractNumId="161" w15:restartNumberingAfterBreak="0">
    <w:nsid w:val="042BB936"/>
    <w:multiLevelType w:val="singleLevel"/>
    <w:tmpl w:val="04A1C48D"/>
    <w:lvl w:ilvl="0">
      <w:start w:val="16"/>
      <w:numFmt w:val="upperRoman"/>
      <w:lvlText w:val="%1."/>
      <w:lvlJc w:val="left"/>
      <w:pPr>
        <w:tabs>
          <w:tab w:val="num" w:pos="504"/>
        </w:tabs>
        <w:ind w:left="216" w:hanging="216"/>
      </w:pPr>
      <w:rPr>
        <w:snapToGrid/>
        <w:spacing w:val="3"/>
        <w:sz w:val="17"/>
        <w:szCs w:val="17"/>
      </w:rPr>
    </w:lvl>
  </w:abstractNum>
  <w:abstractNum w:abstractNumId="162" w15:restartNumberingAfterBreak="0">
    <w:nsid w:val="042DCEE8"/>
    <w:multiLevelType w:val="singleLevel"/>
    <w:tmpl w:val="148EB88F"/>
    <w:lvl w:ilvl="0">
      <w:start w:val="1"/>
      <w:numFmt w:val="lowerRoman"/>
      <w:lvlText w:val="(%1)"/>
      <w:lvlJc w:val="left"/>
      <w:pPr>
        <w:tabs>
          <w:tab w:val="num" w:pos="1800"/>
        </w:tabs>
        <w:ind w:left="1800" w:hanging="576"/>
      </w:pPr>
      <w:rPr>
        <w:snapToGrid/>
        <w:sz w:val="17"/>
        <w:szCs w:val="17"/>
      </w:rPr>
    </w:lvl>
  </w:abstractNum>
  <w:abstractNum w:abstractNumId="163" w15:restartNumberingAfterBreak="0">
    <w:nsid w:val="042F1804"/>
    <w:multiLevelType w:val="singleLevel"/>
    <w:tmpl w:val="7E4DA57E"/>
    <w:lvl w:ilvl="0">
      <w:start w:val="16"/>
      <w:numFmt w:val="upperRoman"/>
      <w:lvlText w:val="%1."/>
      <w:lvlJc w:val="left"/>
      <w:pPr>
        <w:tabs>
          <w:tab w:val="num" w:pos="576"/>
        </w:tabs>
        <w:ind w:left="360" w:hanging="288"/>
      </w:pPr>
      <w:rPr>
        <w:snapToGrid/>
        <w:sz w:val="17"/>
        <w:szCs w:val="17"/>
      </w:rPr>
    </w:lvl>
  </w:abstractNum>
  <w:abstractNum w:abstractNumId="164" w15:restartNumberingAfterBreak="0">
    <w:nsid w:val="043170F0"/>
    <w:multiLevelType w:val="singleLevel"/>
    <w:tmpl w:val="4E7EAFE4"/>
    <w:lvl w:ilvl="0">
      <w:start w:val="1"/>
      <w:numFmt w:val="lowerRoman"/>
      <w:lvlText w:val="(%1)"/>
      <w:lvlJc w:val="left"/>
      <w:pPr>
        <w:tabs>
          <w:tab w:val="num" w:pos="1080"/>
        </w:tabs>
        <w:ind w:left="1080" w:hanging="504"/>
      </w:pPr>
      <w:rPr>
        <w:snapToGrid/>
        <w:sz w:val="17"/>
        <w:szCs w:val="17"/>
      </w:rPr>
    </w:lvl>
  </w:abstractNum>
  <w:abstractNum w:abstractNumId="165" w15:restartNumberingAfterBreak="0">
    <w:nsid w:val="0435F3B7"/>
    <w:multiLevelType w:val="singleLevel"/>
    <w:tmpl w:val="12D7C2A7"/>
    <w:lvl w:ilvl="0">
      <w:start w:val="1"/>
      <w:numFmt w:val="lowerLetter"/>
      <w:lvlText w:val="(%1)"/>
      <w:lvlJc w:val="left"/>
      <w:pPr>
        <w:tabs>
          <w:tab w:val="num" w:pos="1224"/>
        </w:tabs>
        <w:ind w:left="1224" w:hanging="504"/>
      </w:pPr>
      <w:rPr>
        <w:snapToGrid/>
        <w:sz w:val="17"/>
        <w:szCs w:val="17"/>
      </w:rPr>
    </w:lvl>
  </w:abstractNum>
  <w:abstractNum w:abstractNumId="166" w15:restartNumberingAfterBreak="0">
    <w:nsid w:val="043C95B1"/>
    <w:multiLevelType w:val="singleLevel"/>
    <w:tmpl w:val="15AEF7B3"/>
    <w:lvl w:ilvl="0">
      <w:start w:val="4"/>
      <w:numFmt w:val="upperRoman"/>
      <w:lvlText w:val="%1."/>
      <w:lvlJc w:val="left"/>
      <w:pPr>
        <w:tabs>
          <w:tab w:val="num" w:pos="360"/>
        </w:tabs>
        <w:ind w:left="432" w:hanging="360"/>
      </w:pPr>
      <w:rPr>
        <w:snapToGrid/>
        <w:sz w:val="17"/>
        <w:szCs w:val="17"/>
      </w:rPr>
    </w:lvl>
  </w:abstractNum>
  <w:abstractNum w:abstractNumId="167" w15:restartNumberingAfterBreak="0">
    <w:nsid w:val="043E0632"/>
    <w:multiLevelType w:val="singleLevel"/>
    <w:tmpl w:val="60FCCE26"/>
    <w:lvl w:ilvl="0">
      <w:start w:val="1"/>
      <w:numFmt w:val="lowerRoman"/>
      <w:lvlText w:val="(%1)"/>
      <w:lvlJc w:val="left"/>
      <w:pPr>
        <w:tabs>
          <w:tab w:val="num" w:pos="1728"/>
        </w:tabs>
        <w:ind w:left="1728" w:hanging="504"/>
      </w:pPr>
      <w:rPr>
        <w:snapToGrid/>
        <w:spacing w:val="1"/>
        <w:sz w:val="17"/>
        <w:szCs w:val="17"/>
      </w:rPr>
    </w:lvl>
  </w:abstractNum>
  <w:abstractNum w:abstractNumId="168" w15:restartNumberingAfterBreak="0">
    <w:nsid w:val="0444DE41"/>
    <w:multiLevelType w:val="singleLevel"/>
    <w:tmpl w:val="2B1D5728"/>
    <w:lvl w:ilvl="0">
      <w:start w:val="1"/>
      <w:numFmt w:val="lowerLetter"/>
      <w:lvlText w:val="(%1)"/>
      <w:lvlJc w:val="left"/>
      <w:pPr>
        <w:tabs>
          <w:tab w:val="num" w:pos="1080"/>
        </w:tabs>
        <w:ind w:left="1008" w:hanging="504"/>
      </w:pPr>
      <w:rPr>
        <w:snapToGrid/>
        <w:sz w:val="17"/>
        <w:szCs w:val="17"/>
      </w:rPr>
    </w:lvl>
  </w:abstractNum>
  <w:abstractNum w:abstractNumId="169" w15:restartNumberingAfterBreak="0">
    <w:nsid w:val="0448436F"/>
    <w:multiLevelType w:val="singleLevel"/>
    <w:tmpl w:val="4B3297A1"/>
    <w:lvl w:ilvl="0">
      <w:start w:val="24"/>
      <w:numFmt w:val="upperRoman"/>
      <w:lvlText w:val="%1."/>
      <w:lvlJc w:val="left"/>
      <w:pPr>
        <w:tabs>
          <w:tab w:val="num" w:pos="648"/>
        </w:tabs>
        <w:ind w:left="216" w:hanging="216"/>
      </w:pPr>
      <w:rPr>
        <w:snapToGrid/>
        <w:spacing w:val="3"/>
        <w:sz w:val="17"/>
        <w:szCs w:val="17"/>
      </w:rPr>
    </w:lvl>
  </w:abstractNum>
  <w:abstractNum w:abstractNumId="170" w15:restartNumberingAfterBreak="0">
    <w:nsid w:val="0448A1CA"/>
    <w:multiLevelType w:val="singleLevel"/>
    <w:tmpl w:val="5CCD9008"/>
    <w:lvl w:ilvl="0">
      <w:start w:val="3"/>
      <w:numFmt w:val="lowerLetter"/>
      <w:lvlText w:val="(%1)"/>
      <w:lvlJc w:val="left"/>
      <w:pPr>
        <w:tabs>
          <w:tab w:val="num" w:pos="1080"/>
        </w:tabs>
        <w:ind w:left="1080" w:hanging="504"/>
      </w:pPr>
      <w:rPr>
        <w:snapToGrid/>
        <w:sz w:val="17"/>
        <w:szCs w:val="17"/>
      </w:rPr>
    </w:lvl>
  </w:abstractNum>
  <w:abstractNum w:abstractNumId="171" w15:restartNumberingAfterBreak="0">
    <w:nsid w:val="044B0BEE"/>
    <w:multiLevelType w:val="singleLevel"/>
    <w:tmpl w:val="174761E9"/>
    <w:lvl w:ilvl="0">
      <w:start w:val="1"/>
      <w:numFmt w:val="lowerLetter"/>
      <w:lvlText w:val="(%1)"/>
      <w:lvlJc w:val="left"/>
      <w:pPr>
        <w:tabs>
          <w:tab w:val="num" w:pos="1008"/>
        </w:tabs>
        <w:ind w:left="1008" w:hanging="504"/>
      </w:pPr>
      <w:rPr>
        <w:snapToGrid/>
        <w:sz w:val="17"/>
        <w:szCs w:val="17"/>
      </w:rPr>
    </w:lvl>
  </w:abstractNum>
  <w:abstractNum w:abstractNumId="172" w15:restartNumberingAfterBreak="0">
    <w:nsid w:val="044BC724"/>
    <w:multiLevelType w:val="singleLevel"/>
    <w:tmpl w:val="73409705"/>
    <w:lvl w:ilvl="0">
      <w:start w:val="1"/>
      <w:numFmt w:val="decimal"/>
      <w:lvlText w:val="(%1)"/>
      <w:lvlJc w:val="left"/>
      <w:pPr>
        <w:tabs>
          <w:tab w:val="num" w:pos="1512"/>
        </w:tabs>
        <w:ind w:left="1512" w:hanging="504"/>
      </w:pPr>
      <w:rPr>
        <w:snapToGrid/>
        <w:sz w:val="17"/>
        <w:szCs w:val="17"/>
      </w:rPr>
    </w:lvl>
  </w:abstractNum>
  <w:abstractNum w:abstractNumId="173" w15:restartNumberingAfterBreak="0">
    <w:nsid w:val="0454F3C5"/>
    <w:multiLevelType w:val="singleLevel"/>
    <w:tmpl w:val="3A147524"/>
    <w:lvl w:ilvl="0">
      <w:start w:val="2"/>
      <w:numFmt w:val="lowerLetter"/>
      <w:lvlText w:val="(%1)"/>
      <w:lvlJc w:val="left"/>
      <w:pPr>
        <w:tabs>
          <w:tab w:val="num" w:pos="1152"/>
        </w:tabs>
        <w:ind w:left="1152" w:hanging="576"/>
      </w:pPr>
      <w:rPr>
        <w:snapToGrid/>
        <w:sz w:val="17"/>
        <w:szCs w:val="17"/>
      </w:rPr>
    </w:lvl>
  </w:abstractNum>
  <w:abstractNum w:abstractNumId="174" w15:restartNumberingAfterBreak="0">
    <w:nsid w:val="045ACA08"/>
    <w:multiLevelType w:val="singleLevel"/>
    <w:tmpl w:val="57F2D9E0"/>
    <w:lvl w:ilvl="0">
      <w:start w:val="1"/>
      <w:numFmt w:val="lowerRoman"/>
      <w:lvlText w:val="(%1)"/>
      <w:lvlJc w:val="left"/>
      <w:pPr>
        <w:tabs>
          <w:tab w:val="num" w:pos="1584"/>
        </w:tabs>
        <w:ind w:left="1584" w:hanging="576"/>
      </w:pPr>
      <w:rPr>
        <w:snapToGrid/>
        <w:sz w:val="17"/>
        <w:szCs w:val="17"/>
      </w:rPr>
    </w:lvl>
  </w:abstractNum>
  <w:abstractNum w:abstractNumId="175" w15:restartNumberingAfterBreak="0">
    <w:nsid w:val="045F0AC7"/>
    <w:multiLevelType w:val="singleLevel"/>
    <w:tmpl w:val="179DAC8F"/>
    <w:lvl w:ilvl="0">
      <w:start w:val="1"/>
      <w:numFmt w:val="lowerLetter"/>
      <w:lvlText w:val="(%1)"/>
      <w:lvlJc w:val="left"/>
      <w:pPr>
        <w:tabs>
          <w:tab w:val="num" w:pos="1152"/>
        </w:tabs>
        <w:ind w:left="1152" w:hanging="504"/>
      </w:pPr>
      <w:rPr>
        <w:snapToGrid/>
        <w:sz w:val="17"/>
        <w:szCs w:val="17"/>
      </w:rPr>
    </w:lvl>
  </w:abstractNum>
  <w:abstractNum w:abstractNumId="176" w15:restartNumberingAfterBreak="0">
    <w:nsid w:val="04635D20"/>
    <w:multiLevelType w:val="singleLevel"/>
    <w:tmpl w:val="3242ABA5"/>
    <w:lvl w:ilvl="0">
      <w:start w:val="1"/>
      <w:numFmt w:val="lowerLetter"/>
      <w:lvlText w:val="(%1)"/>
      <w:lvlJc w:val="left"/>
      <w:pPr>
        <w:tabs>
          <w:tab w:val="num" w:pos="1296"/>
        </w:tabs>
        <w:ind w:left="1296" w:hanging="576"/>
      </w:pPr>
      <w:rPr>
        <w:snapToGrid/>
        <w:sz w:val="17"/>
        <w:szCs w:val="17"/>
      </w:rPr>
    </w:lvl>
  </w:abstractNum>
  <w:abstractNum w:abstractNumId="177" w15:restartNumberingAfterBreak="0">
    <w:nsid w:val="04645EF4"/>
    <w:multiLevelType w:val="singleLevel"/>
    <w:tmpl w:val="3CA09A51"/>
    <w:lvl w:ilvl="0">
      <w:start w:val="1"/>
      <w:numFmt w:val="lowerLetter"/>
      <w:lvlText w:val="(%1)"/>
      <w:lvlJc w:val="left"/>
      <w:pPr>
        <w:tabs>
          <w:tab w:val="num" w:pos="1080"/>
        </w:tabs>
        <w:ind w:left="1080" w:hanging="504"/>
      </w:pPr>
      <w:rPr>
        <w:snapToGrid/>
        <w:sz w:val="17"/>
        <w:szCs w:val="17"/>
      </w:rPr>
    </w:lvl>
  </w:abstractNum>
  <w:abstractNum w:abstractNumId="178" w15:restartNumberingAfterBreak="0">
    <w:nsid w:val="046B0753"/>
    <w:multiLevelType w:val="singleLevel"/>
    <w:tmpl w:val="1F895A01"/>
    <w:lvl w:ilvl="0">
      <w:start w:val="1"/>
      <w:numFmt w:val="lowerLetter"/>
      <w:lvlText w:val="(%1)"/>
      <w:lvlJc w:val="left"/>
      <w:pPr>
        <w:tabs>
          <w:tab w:val="num" w:pos="1080"/>
        </w:tabs>
        <w:ind w:left="1080" w:hanging="504"/>
      </w:pPr>
      <w:rPr>
        <w:snapToGrid/>
        <w:sz w:val="17"/>
        <w:szCs w:val="17"/>
      </w:rPr>
    </w:lvl>
  </w:abstractNum>
  <w:abstractNum w:abstractNumId="179" w15:restartNumberingAfterBreak="0">
    <w:nsid w:val="046B3B49"/>
    <w:multiLevelType w:val="singleLevel"/>
    <w:tmpl w:val="37028ECA"/>
    <w:lvl w:ilvl="0">
      <w:start w:val="7"/>
      <w:numFmt w:val="upperRoman"/>
      <w:lvlText w:val="%1."/>
      <w:lvlJc w:val="left"/>
      <w:pPr>
        <w:tabs>
          <w:tab w:val="num" w:pos="648"/>
        </w:tabs>
        <w:ind w:left="360" w:hanging="288"/>
      </w:pPr>
      <w:rPr>
        <w:snapToGrid/>
        <w:sz w:val="17"/>
        <w:szCs w:val="17"/>
      </w:rPr>
    </w:lvl>
  </w:abstractNum>
  <w:abstractNum w:abstractNumId="180" w15:restartNumberingAfterBreak="0">
    <w:nsid w:val="047466A1"/>
    <w:multiLevelType w:val="singleLevel"/>
    <w:tmpl w:val="6C6C5E56"/>
    <w:lvl w:ilvl="0">
      <w:start w:val="2"/>
      <w:numFmt w:val="lowerLetter"/>
      <w:lvlText w:val="(%1)"/>
      <w:lvlJc w:val="left"/>
      <w:pPr>
        <w:tabs>
          <w:tab w:val="num" w:pos="1224"/>
        </w:tabs>
        <w:ind w:left="1224" w:hanging="504"/>
      </w:pPr>
      <w:rPr>
        <w:snapToGrid/>
        <w:sz w:val="17"/>
        <w:szCs w:val="17"/>
      </w:rPr>
    </w:lvl>
  </w:abstractNum>
  <w:abstractNum w:abstractNumId="181" w15:restartNumberingAfterBreak="0">
    <w:nsid w:val="04881F0C"/>
    <w:multiLevelType w:val="singleLevel"/>
    <w:tmpl w:val="01EB4B6F"/>
    <w:lvl w:ilvl="0">
      <w:start w:val="2"/>
      <w:numFmt w:val="lowerRoman"/>
      <w:lvlText w:val="(%1)"/>
      <w:lvlJc w:val="left"/>
      <w:pPr>
        <w:tabs>
          <w:tab w:val="num" w:pos="1728"/>
        </w:tabs>
        <w:ind w:left="1728" w:hanging="504"/>
      </w:pPr>
      <w:rPr>
        <w:snapToGrid/>
        <w:sz w:val="17"/>
        <w:szCs w:val="17"/>
      </w:rPr>
    </w:lvl>
  </w:abstractNum>
  <w:abstractNum w:abstractNumId="182" w15:restartNumberingAfterBreak="0">
    <w:nsid w:val="0488CE8F"/>
    <w:multiLevelType w:val="singleLevel"/>
    <w:tmpl w:val="43305A5E"/>
    <w:lvl w:ilvl="0">
      <w:start w:val="1"/>
      <w:numFmt w:val="lowerRoman"/>
      <w:lvlText w:val="(%1)"/>
      <w:lvlJc w:val="left"/>
      <w:pPr>
        <w:tabs>
          <w:tab w:val="num" w:pos="1656"/>
        </w:tabs>
        <w:ind w:left="1656" w:hanging="576"/>
      </w:pPr>
      <w:rPr>
        <w:snapToGrid/>
        <w:sz w:val="17"/>
        <w:szCs w:val="17"/>
      </w:rPr>
    </w:lvl>
  </w:abstractNum>
  <w:abstractNum w:abstractNumId="183" w15:restartNumberingAfterBreak="0">
    <w:nsid w:val="048A92EE"/>
    <w:multiLevelType w:val="singleLevel"/>
    <w:tmpl w:val="288D4297"/>
    <w:lvl w:ilvl="0">
      <w:start w:val="4"/>
      <w:numFmt w:val="lowerRoman"/>
      <w:lvlText w:val="(%1)"/>
      <w:lvlJc w:val="left"/>
      <w:pPr>
        <w:tabs>
          <w:tab w:val="num" w:pos="1728"/>
        </w:tabs>
        <w:ind w:left="1728" w:hanging="504"/>
      </w:pPr>
      <w:rPr>
        <w:i/>
        <w:iCs/>
        <w:snapToGrid/>
        <w:sz w:val="17"/>
        <w:szCs w:val="17"/>
      </w:rPr>
    </w:lvl>
  </w:abstractNum>
  <w:abstractNum w:abstractNumId="184" w15:restartNumberingAfterBreak="0">
    <w:nsid w:val="048A9B1A"/>
    <w:multiLevelType w:val="singleLevel"/>
    <w:tmpl w:val="24EC7849"/>
    <w:lvl w:ilvl="0">
      <w:start w:val="1"/>
      <w:numFmt w:val="lowerRoman"/>
      <w:lvlText w:val="(%1)"/>
      <w:lvlJc w:val="left"/>
      <w:pPr>
        <w:tabs>
          <w:tab w:val="num" w:pos="1008"/>
        </w:tabs>
        <w:ind w:left="1008" w:hanging="504"/>
      </w:pPr>
      <w:rPr>
        <w:snapToGrid/>
        <w:sz w:val="17"/>
        <w:szCs w:val="17"/>
      </w:rPr>
    </w:lvl>
  </w:abstractNum>
  <w:abstractNum w:abstractNumId="185" w15:restartNumberingAfterBreak="0">
    <w:nsid w:val="048E7461"/>
    <w:multiLevelType w:val="singleLevel"/>
    <w:tmpl w:val="0CEA395C"/>
    <w:lvl w:ilvl="0">
      <w:start w:val="1"/>
      <w:numFmt w:val="decimal"/>
      <w:lvlText w:val="%1."/>
      <w:lvlJc w:val="left"/>
      <w:pPr>
        <w:tabs>
          <w:tab w:val="num" w:pos="576"/>
        </w:tabs>
      </w:pPr>
      <w:rPr>
        <w:snapToGrid/>
        <w:spacing w:val="5"/>
        <w:sz w:val="17"/>
        <w:szCs w:val="17"/>
      </w:rPr>
    </w:lvl>
  </w:abstractNum>
  <w:abstractNum w:abstractNumId="186" w15:restartNumberingAfterBreak="0">
    <w:nsid w:val="049E5B88"/>
    <w:multiLevelType w:val="singleLevel"/>
    <w:tmpl w:val="22D0C509"/>
    <w:lvl w:ilvl="0">
      <w:start w:val="1"/>
      <w:numFmt w:val="lowerRoman"/>
      <w:lvlText w:val="(%1)"/>
      <w:lvlJc w:val="left"/>
      <w:pPr>
        <w:tabs>
          <w:tab w:val="num" w:pos="1728"/>
        </w:tabs>
        <w:ind w:left="1728" w:hanging="504"/>
      </w:pPr>
      <w:rPr>
        <w:snapToGrid/>
        <w:sz w:val="17"/>
        <w:szCs w:val="17"/>
      </w:rPr>
    </w:lvl>
  </w:abstractNum>
  <w:abstractNum w:abstractNumId="187" w15:restartNumberingAfterBreak="0">
    <w:nsid w:val="04AABCEF"/>
    <w:multiLevelType w:val="singleLevel"/>
    <w:tmpl w:val="7832ADBD"/>
    <w:lvl w:ilvl="0">
      <w:start w:val="1"/>
      <w:numFmt w:val="lowerLetter"/>
      <w:lvlText w:val="(%1)"/>
      <w:lvlJc w:val="left"/>
      <w:pPr>
        <w:tabs>
          <w:tab w:val="num" w:pos="1080"/>
        </w:tabs>
        <w:ind w:left="1080" w:hanging="504"/>
      </w:pPr>
      <w:rPr>
        <w:snapToGrid/>
        <w:sz w:val="17"/>
        <w:szCs w:val="17"/>
      </w:rPr>
    </w:lvl>
  </w:abstractNum>
  <w:abstractNum w:abstractNumId="188" w15:restartNumberingAfterBreak="0">
    <w:nsid w:val="04B7F122"/>
    <w:multiLevelType w:val="singleLevel"/>
    <w:tmpl w:val="589FF121"/>
    <w:lvl w:ilvl="0">
      <w:start w:val="1"/>
      <w:numFmt w:val="lowerLetter"/>
      <w:lvlText w:val="(%1)"/>
      <w:lvlJc w:val="left"/>
      <w:pPr>
        <w:tabs>
          <w:tab w:val="num" w:pos="1224"/>
        </w:tabs>
        <w:ind w:left="1224" w:hanging="504"/>
      </w:pPr>
      <w:rPr>
        <w:snapToGrid/>
        <w:sz w:val="17"/>
        <w:szCs w:val="17"/>
      </w:rPr>
    </w:lvl>
  </w:abstractNum>
  <w:abstractNum w:abstractNumId="189" w15:restartNumberingAfterBreak="0">
    <w:nsid w:val="04BC49C0"/>
    <w:multiLevelType w:val="singleLevel"/>
    <w:tmpl w:val="1EC04662"/>
    <w:lvl w:ilvl="0">
      <w:start w:val="1"/>
      <w:numFmt w:val="lowerLetter"/>
      <w:lvlText w:val="(%1)"/>
      <w:lvlJc w:val="left"/>
      <w:pPr>
        <w:tabs>
          <w:tab w:val="num" w:pos="1224"/>
        </w:tabs>
        <w:ind w:left="1224" w:hanging="504"/>
      </w:pPr>
      <w:rPr>
        <w:snapToGrid/>
        <w:sz w:val="17"/>
        <w:szCs w:val="17"/>
      </w:rPr>
    </w:lvl>
  </w:abstractNum>
  <w:abstractNum w:abstractNumId="190" w15:restartNumberingAfterBreak="0">
    <w:nsid w:val="04BD834B"/>
    <w:multiLevelType w:val="singleLevel"/>
    <w:tmpl w:val="37C6CA4B"/>
    <w:lvl w:ilvl="0">
      <w:start w:val="1"/>
      <w:numFmt w:val="lowerLetter"/>
      <w:lvlText w:val="(%1)"/>
      <w:lvlJc w:val="left"/>
      <w:pPr>
        <w:tabs>
          <w:tab w:val="num" w:pos="576"/>
        </w:tabs>
        <w:ind w:left="576" w:hanging="504"/>
      </w:pPr>
      <w:rPr>
        <w:snapToGrid/>
        <w:sz w:val="17"/>
        <w:szCs w:val="17"/>
      </w:rPr>
    </w:lvl>
  </w:abstractNum>
  <w:abstractNum w:abstractNumId="191" w15:restartNumberingAfterBreak="0">
    <w:nsid w:val="04C19AA2"/>
    <w:multiLevelType w:val="singleLevel"/>
    <w:tmpl w:val="5BFECA5B"/>
    <w:lvl w:ilvl="0">
      <w:start w:val="1"/>
      <w:numFmt w:val="lowerLetter"/>
      <w:lvlText w:val="(%1)"/>
      <w:lvlJc w:val="left"/>
      <w:pPr>
        <w:tabs>
          <w:tab w:val="num" w:pos="1008"/>
        </w:tabs>
        <w:ind w:left="1008" w:hanging="504"/>
      </w:pPr>
      <w:rPr>
        <w:snapToGrid/>
        <w:sz w:val="17"/>
        <w:szCs w:val="17"/>
      </w:rPr>
    </w:lvl>
  </w:abstractNum>
  <w:abstractNum w:abstractNumId="192" w15:restartNumberingAfterBreak="0">
    <w:nsid w:val="04C37AD0"/>
    <w:multiLevelType w:val="singleLevel"/>
    <w:tmpl w:val="6FB87A31"/>
    <w:lvl w:ilvl="0">
      <w:start w:val="1"/>
      <w:numFmt w:val="lowerRoman"/>
      <w:lvlText w:val="(%1)"/>
      <w:lvlJc w:val="left"/>
      <w:pPr>
        <w:tabs>
          <w:tab w:val="num" w:pos="1728"/>
        </w:tabs>
        <w:ind w:left="1728" w:hanging="504"/>
      </w:pPr>
      <w:rPr>
        <w:snapToGrid/>
        <w:sz w:val="17"/>
        <w:szCs w:val="17"/>
      </w:rPr>
    </w:lvl>
  </w:abstractNum>
  <w:abstractNum w:abstractNumId="193" w15:restartNumberingAfterBreak="0">
    <w:nsid w:val="04C68B38"/>
    <w:multiLevelType w:val="singleLevel"/>
    <w:tmpl w:val="6EB7261B"/>
    <w:lvl w:ilvl="0">
      <w:numFmt w:val="bullet"/>
      <w:lvlText w:val="·"/>
      <w:lvlJc w:val="left"/>
      <w:pPr>
        <w:tabs>
          <w:tab w:val="num" w:pos="720"/>
        </w:tabs>
        <w:ind w:left="432"/>
      </w:pPr>
      <w:rPr>
        <w:rFonts w:ascii="Symbol" w:hAnsi="Symbol" w:cs="Symbol"/>
        <w:snapToGrid/>
        <w:spacing w:val="3"/>
        <w:sz w:val="14"/>
        <w:szCs w:val="14"/>
      </w:rPr>
    </w:lvl>
  </w:abstractNum>
  <w:abstractNum w:abstractNumId="194" w15:restartNumberingAfterBreak="0">
    <w:nsid w:val="04C6CC7B"/>
    <w:multiLevelType w:val="singleLevel"/>
    <w:tmpl w:val="76D4456D"/>
    <w:lvl w:ilvl="0">
      <w:start w:val="1"/>
      <w:numFmt w:val="lowerLetter"/>
      <w:lvlText w:val="(%1)"/>
      <w:lvlJc w:val="left"/>
      <w:pPr>
        <w:tabs>
          <w:tab w:val="num" w:pos="1008"/>
        </w:tabs>
        <w:ind w:left="1080" w:hanging="504"/>
      </w:pPr>
      <w:rPr>
        <w:snapToGrid/>
        <w:sz w:val="17"/>
        <w:szCs w:val="17"/>
      </w:rPr>
    </w:lvl>
  </w:abstractNum>
  <w:abstractNum w:abstractNumId="195" w15:restartNumberingAfterBreak="0">
    <w:nsid w:val="04CB2F0B"/>
    <w:multiLevelType w:val="singleLevel"/>
    <w:tmpl w:val="05379657"/>
    <w:lvl w:ilvl="0">
      <w:start w:val="2"/>
      <w:numFmt w:val="lowerLetter"/>
      <w:lvlText w:val="(%1)"/>
      <w:lvlJc w:val="left"/>
      <w:pPr>
        <w:tabs>
          <w:tab w:val="num" w:pos="1080"/>
        </w:tabs>
        <w:ind w:left="1080" w:hanging="576"/>
      </w:pPr>
      <w:rPr>
        <w:snapToGrid/>
        <w:sz w:val="17"/>
        <w:szCs w:val="17"/>
      </w:rPr>
    </w:lvl>
  </w:abstractNum>
  <w:abstractNum w:abstractNumId="196" w15:restartNumberingAfterBreak="0">
    <w:nsid w:val="04CD43C5"/>
    <w:multiLevelType w:val="singleLevel"/>
    <w:tmpl w:val="246CD620"/>
    <w:lvl w:ilvl="0">
      <w:start w:val="3"/>
      <w:numFmt w:val="lowerLetter"/>
      <w:lvlText w:val="(%1)"/>
      <w:lvlJc w:val="left"/>
      <w:pPr>
        <w:tabs>
          <w:tab w:val="num" w:pos="648"/>
        </w:tabs>
        <w:ind w:left="648" w:hanging="576"/>
      </w:pPr>
      <w:rPr>
        <w:snapToGrid/>
        <w:sz w:val="17"/>
        <w:szCs w:val="17"/>
      </w:rPr>
    </w:lvl>
  </w:abstractNum>
  <w:abstractNum w:abstractNumId="197" w15:restartNumberingAfterBreak="0">
    <w:nsid w:val="04CF57E6"/>
    <w:multiLevelType w:val="singleLevel"/>
    <w:tmpl w:val="49DAE96D"/>
    <w:lvl w:ilvl="0">
      <w:start w:val="1"/>
      <w:numFmt w:val="lowerRoman"/>
      <w:lvlText w:val="(%1)"/>
      <w:lvlJc w:val="left"/>
      <w:pPr>
        <w:tabs>
          <w:tab w:val="num" w:pos="1512"/>
        </w:tabs>
        <w:ind w:left="1512" w:hanging="504"/>
      </w:pPr>
      <w:rPr>
        <w:snapToGrid/>
        <w:sz w:val="17"/>
        <w:szCs w:val="17"/>
      </w:rPr>
    </w:lvl>
  </w:abstractNum>
  <w:abstractNum w:abstractNumId="198" w15:restartNumberingAfterBreak="0">
    <w:nsid w:val="04D0DE38"/>
    <w:multiLevelType w:val="singleLevel"/>
    <w:tmpl w:val="1CAD4EFD"/>
    <w:lvl w:ilvl="0">
      <w:start w:val="1"/>
      <w:numFmt w:val="lowerLetter"/>
      <w:lvlText w:val="(%1)"/>
      <w:lvlJc w:val="left"/>
      <w:pPr>
        <w:tabs>
          <w:tab w:val="num" w:pos="1224"/>
        </w:tabs>
        <w:ind w:left="1224" w:hanging="504"/>
      </w:pPr>
      <w:rPr>
        <w:snapToGrid/>
        <w:sz w:val="17"/>
        <w:szCs w:val="17"/>
      </w:rPr>
    </w:lvl>
  </w:abstractNum>
  <w:abstractNum w:abstractNumId="199" w15:restartNumberingAfterBreak="0">
    <w:nsid w:val="04D92F5E"/>
    <w:multiLevelType w:val="singleLevel"/>
    <w:tmpl w:val="40B2EF78"/>
    <w:lvl w:ilvl="0">
      <w:start w:val="1"/>
      <w:numFmt w:val="lowerLetter"/>
      <w:lvlText w:val="(%1)"/>
      <w:lvlJc w:val="left"/>
      <w:pPr>
        <w:tabs>
          <w:tab w:val="num" w:pos="576"/>
        </w:tabs>
        <w:ind w:left="576" w:hanging="504"/>
      </w:pPr>
      <w:rPr>
        <w:snapToGrid/>
        <w:sz w:val="17"/>
        <w:szCs w:val="17"/>
      </w:rPr>
    </w:lvl>
  </w:abstractNum>
  <w:abstractNum w:abstractNumId="200" w15:restartNumberingAfterBreak="0">
    <w:nsid w:val="04DB8AEB"/>
    <w:multiLevelType w:val="singleLevel"/>
    <w:tmpl w:val="4C614D45"/>
    <w:lvl w:ilvl="0">
      <w:start w:val="1"/>
      <w:numFmt w:val="lowerRoman"/>
      <w:lvlText w:val="(%1)"/>
      <w:lvlJc w:val="left"/>
      <w:pPr>
        <w:tabs>
          <w:tab w:val="num" w:pos="1728"/>
        </w:tabs>
        <w:ind w:left="1728" w:hanging="504"/>
      </w:pPr>
      <w:rPr>
        <w:snapToGrid/>
        <w:spacing w:val="1"/>
        <w:sz w:val="17"/>
        <w:szCs w:val="17"/>
      </w:rPr>
    </w:lvl>
  </w:abstractNum>
  <w:abstractNum w:abstractNumId="201" w15:restartNumberingAfterBreak="0">
    <w:nsid w:val="04E42E32"/>
    <w:multiLevelType w:val="singleLevel"/>
    <w:tmpl w:val="79B0735A"/>
    <w:lvl w:ilvl="0">
      <w:start w:val="1"/>
      <w:numFmt w:val="lowerLetter"/>
      <w:lvlText w:val="(%1)"/>
      <w:lvlJc w:val="left"/>
      <w:pPr>
        <w:tabs>
          <w:tab w:val="num" w:pos="504"/>
        </w:tabs>
        <w:ind w:left="504" w:hanging="432"/>
      </w:pPr>
      <w:rPr>
        <w:snapToGrid/>
        <w:sz w:val="17"/>
        <w:szCs w:val="17"/>
      </w:rPr>
    </w:lvl>
  </w:abstractNum>
  <w:abstractNum w:abstractNumId="202" w15:restartNumberingAfterBreak="0">
    <w:nsid w:val="04E62DA7"/>
    <w:multiLevelType w:val="singleLevel"/>
    <w:tmpl w:val="4B9527FC"/>
    <w:lvl w:ilvl="0">
      <w:start w:val="1"/>
      <w:numFmt w:val="lowerRoman"/>
      <w:lvlText w:val="(%1)"/>
      <w:lvlJc w:val="left"/>
      <w:pPr>
        <w:tabs>
          <w:tab w:val="num" w:pos="1584"/>
        </w:tabs>
        <w:ind w:left="1512" w:hanging="432"/>
      </w:pPr>
      <w:rPr>
        <w:snapToGrid/>
        <w:sz w:val="17"/>
        <w:szCs w:val="17"/>
      </w:rPr>
    </w:lvl>
  </w:abstractNum>
  <w:abstractNum w:abstractNumId="203" w15:restartNumberingAfterBreak="0">
    <w:nsid w:val="04EA5048"/>
    <w:multiLevelType w:val="singleLevel"/>
    <w:tmpl w:val="3041D55C"/>
    <w:lvl w:ilvl="0">
      <w:start w:val="3"/>
      <w:numFmt w:val="lowerLetter"/>
      <w:lvlText w:val="(%1)"/>
      <w:lvlJc w:val="left"/>
      <w:pPr>
        <w:tabs>
          <w:tab w:val="num" w:pos="504"/>
        </w:tabs>
        <w:ind w:left="504" w:hanging="504"/>
      </w:pPr>
      <w:rPr>
        <w:snapToGrid/>
        <w:sz w:val="17"/>
        <w:szCs w:val="17"/>
      </w:rPr>
    </w:lvl>
  </w:abstractNum>
  <w:abstractNum w:abstractNumId="204" w15:restartNumberingAfterBreak="0">
    <w:nsid w:val="04F41B77"/>
    <w:multiLevelType w:val="singleLevel"/>
    <w:tmpl w:val="17F57EFD"/>
    <w:lvl w:ilvl="0">
      <w:start w:val="1"/>
      <w:numFmt w:val="lowerLetter"/>
      <w:lvlText w:val="(%1)"/>
      <w:lvlJc w:val="left"/>
      <w:pPr>
        <w:tabs>
          <w:tab w:val="num" w:pos="576"/>
        </w:tabs>
        <w:ind w:left="576" w:hanging="504"/>
      </w:pPr>
      <w:rPr>
        <w:snapToGrid/>
        <w:spacing w:val="1"/>
        <w:sz w:val="17"/>
        <w:szCs w:val="17"/>
      </w:rPr>
    </w:lvl>
  </w:abstractNum>
  <w:abstractNum w:abstractNumId="205" w15:restartNumberingAfterBreak="0">
    <w:nsid w:val="04F8D3D9"/>
    <w:multiLevelType w:val="singleLevel"/>
    <w:tmpl w:val="4C5ACBED"/>
    <w:lvl w:ilvl="0">
      <w:start w:val="1"/>
      <w:numFmt w:val="lowerLetter"/>
      <w:lvlText w:val="(%1)"/>
      <w:lvlJc w:val="left"/>
      <w:pPr>
        <w:tabs>
          <w:tab w:val="num" w:pos="1080"/>
        </w:tabs>
        <w:ind w:left="1080" w:hanging="504"/>
      </w:pPr>
      <w:rPr>
        <w:snapToGrid/>
        <w:sz w:val="17"/>
        <w:szCs w:val="17"/>
      </w:rPr>
    </w:lvl>
  </w:abstractNum>
  <w:abstractNum w:abstractNumId="206" w15:restartNumberingAfterBreak="0">
    <w:nsid w:val="04F8DD92"/>
    <w:multiLevelType w:val="singleLevel"/>
    <w:tmpl w:val="2A5ADFE2"/>
    <w:lvl w:ilvl="0">
      <w:start w:val="1"/>
      <w:numFmt w:val="upperLetter"/>
      <w:lvlText w:val="(%1)"/>
      <w:lvlJc w:val="left"/>
      <w:pPr>
        <w:tabs>
          <w:tab w:val="num" w:pos="1584"/>
        </w:tabs>
        <w:ind w:left="1584" w:hanging="576"/>
      </w:pPr>
      <w:rPr>
        <w:snapToGrid/>
        <w:spacing w:val="2"/>
        <w:sz w:val="17"/>
        <w:szCs w:val="17"/>
      </w:rPr>
    </w:lvl>
  </w:abstractNum>
  <w:abstractNum w:abstractNumId="207" w15:restartNumberingAfterBreak="0">
    <w:nsid w:val="0506A9A9"/>
    <w:multiLevelType w:val="singleLevel"/>
    <w:tmpl w:val="0FBD46CD"/>
    <w:lvl w:ilvl="0">
      <w:start w:val="2"/>
      <w:numFmt w:val="lowerRoman"/>
      <w:lvlText w:val="(%1)"/>
      <w:lvlJc w:val="left"/>
      <w:pPr>
        <w:tabs>
          <w:tab w:val="num" w:pos="1728"/>
        </w:tabs>
        <w:ind w:left="1728" w:hanging="504"/>
      </w:pPr>
      <w:rPr>
        <w:snapToGrid/>
        <w:sz w:val="17"/>
        <w:szCs w:val="17"/>
      </w:rPr>
    </w:lvl>
  </w:abstractNum>
  <w:abstractNum w:abstractNumId="208" w15:restartNumberingAfterBreak="0">
    <w:nsid w:val="05074947"/>
    <w:multiLevelType w:val="singleLevel"/>
    <w:tmpl w:val="24A9C940"/>
    <w:lvl w:ilvl="0">
      <w:start w:val="1"/>
      <w:numFmt w:val="lowerLetter"/>
      <w:lvlText w:val="(%1)"/>
      <w:lvlJc w:val="left"/>
      <w:pPr>
        <w:tabs>
          <w:tab w:val="num" w:pos="1224"/>
        </w:tabs>
        <w:ind w:left="1224" w:hanging="504"/>
      </w:pPr>
      <w:rPr>
        <w:snapToGrid/>
        <w:sz w:val="17"/>
        <w:szCs w:val="17"/>
      </w:rPr>
    </w:lvl>
  </w:abstractNum>
  <w:abstractNum w:abstractNumId="209" w15:restartNumberingAfterBreak="0">
    <w:nsid w:val="0507B6A2"/>
    <w:multiLevelType w:val="singleLevel"/>
    <w:tmpl w:val="2AB5F392"/>
    <w:lvl w:ilvl="0">
      <w:start w:val="1"/>
      <w:numFmt w:val="lowerLetter"/>
      <w:lvlText w:val="(%1)"/>
      <w:lvlJc w:val="left"/>
      <w:pPr>
        <w:tabs>
          <w:tab w:val="num" w:pos="1080"/>
        </w:tabs>
        <w:ind w:left="1080" w:hanging="504"/>
      </w:pPr>
      <w:rPr>
        <w:snapToGrid/>
        <w:sz w:val="17"/>
        <w:szCs w:val="17"/>
      </w:rPr>
    </w:lvl>
  </w:abstractNum>
  <w:abstractNum w:abstractNumId="210" w15:restartNumberingAfterBreak="0">
    <w:nsid w:val="0515BCA6"/>
    <w:multiLevelType w:val="singleLevel"/>
    <w:tmpl w:val="19194FE2"/>
    <w:lvl w:ilvl="0">
      <w:start w:val="2"/>
      <w:numFmt w:val="upperRoman"/>
      <w:lvlText w:val="%1."/>
      <w:lvlJc w:val="left"/>
      <w:pPr>
        <w:tabs>
          <w:tab w:val="num" w:pos="360"/>
        </w:tabs>
        <w:ind w:left="432" w:hanging="360"/>
      </w:pPr>
      <w:rPr>
        <w:snapToGrid/>
        <w:sz w:val="17"/>
        <w:szCs w:val="17"/>
      </w:rPr>
    </w:lvl>
  </w:abstractNum>
  <w:abstractNum w:abstractNumId="211" w15:restartNumberingAfterBreak="0">
    <w:nsid w:val="051726C2"/>
    <w:multiLevelType w:val="singleLevel"/>
    <w:tmpl w:val="741DE970"/>
    <w:lvl w:ilvl="0">
      <w:start w:val="1"/>
      <w:numFmt w:val="lowerLetter"/>
      <w:lvlText w:val="(%1)"/>
      <w:lvlJc w:val="left"/>
      <w:pPr>
        <w:tabs>
          <w:tab w:val="num" w:pos="1224"/>
        </w:tabs>
        <w:ind w:left="1224" w:hanging="504"/>
      </w:pPr>
      <w:rPr>
        <w:snapToGrid/>
        <w:sz w:val="17"/>
        <w:szCs w:val="17"/>
      </w:rPr>
    </w:lvl>
  </w:abstractNum>
  <w:abstractNum w:abstractNumId="212" w15:restartNumberingAfterBreak="0">
    <w:nsid w:val="051AEE41"/>
    <w:multiLevelType w:val="singleLevel"/>
    <w:tmpl w:val="1090081C"/>
    <w:lvl w:ilvl="0">
      <w:start w:val="1"/>
      <w:numFmt w:val="lowerLetter"/>
      <w:lvlText w:val="(%1)"/>
      <w:lvlJc w:val="left"/>
      <w:pPr>
        <w:tabs>
          <w:tab w:val="num" w:pos="1008"/>
        </w:tabs>
        <w:ind w:left="1008" w:hanging="504"/>
      </w:pPr>
      <w:rPr>
        <w:snapToGrid/>
        <w:sz w:val="17"/>
        <w:szCs w:val="17"/>
      </w:rPr>
    </w:lvl>
  </w:abstractNum>
  <w:abstractNum w:abstractNumId="213" w15:restartNumberingAfterBreak="0">
    <w:nsid w:val="051D7DDC"/>
    <w:multiLevelType w:val="singleLevel"/>
    <w:tmpl w:val="0211AE15"/>
    <w:lvl w:ilvl="0">
      <w:start w:val="1"/>
      <w:numFmt w:val="lowerLetter"/>
      <w:lvlText w:val="(%1)"/>
      <w:lvlJc w:val="left"/>
      <w:pPr>
        <w:tabs>
          <w:tab w:val="num" w:pos="1008"/>
        </w:tabs>
        <w:ind w:left="1008" w:hanging="504"/>
      </w:pPr>
      <w:rPr>
        <w:snapToGrid/>
        <w:spacing w:val="1"/>
        <w:sz w:val="17"/>
        <w:szCs w:val="17"/>
      </w:rPr>
    </w:lvl>
  </w:abstractNum>
  <w:abstractNum w:abstractNumId="214" w15:restartNumberingAfterBreak="0">
    <w:nsid w:val="053CA297"/>
    <w:multiLevelType w:val="singleLevel"/>
    <w:tmpl w:val="2713AF34"/>
    <w:lvl w:ilvl="0">
      <w:start w:val="4"/>
      <w:numFmt w:val="lowerLetter"/>
      <w:lvlText w:val="(%1)"/>
      <w:lvlJc w:val="left"/>
      <w:pPr>
        <w:tabs>
          <w:tab w:val="num" w:pos="1152"/>
        </w:tabs>
        <w:ind w:left="1152" w:hanging="504"/>
      </w:pPr>
      <w:rPr>
        <w:snapToGrid/>
        <w:sz w:val="17"/>
        <w:szCs w:val="17"/>
      </w:rPr>
    </w:lvl>
  </w:abstractNum>
  <w:abstractNum w:abstractNumId="215" w15:restartNumberingAfterBreak="0">
    <w:nsid w:val="05426A83"/>
    <w:multiLevelType w:val="singleLevel"/>
    <w:tmpl w:val="14E448FB"/>
    <w:lvl w:ilvl="0">
      <w:start w:val="1"/>
      <w:numFmt w:val="lowerLetter"/>
      <w:lvlText w:val="(%1)"/>
      <w:lvlJc w:val="left"/>
      <w:pPr>
        <w:tabs>
          <w:tab w:val="num" w:pos="648"/>
        </w:tabs>
        <w:ind w:left="648" w:hanging="576"/>
      </w:pPr>
      <w:rPr>
        <w:snapToGrid/>
        <w:spacing w:val="1"/>
        <w:sz w:val="17"/>
        <w:szCs w:val="17"/>
      </w:rPr>
    </w:lvl>
  </w:abstractNum>
  <w:abstractNum w:abstractNumId="216" w15:restartNumberingAfterBreak="0">
    <w:nsid w:val="0545BD8E"/>
    <w:multiLevelType w:val="singleLevel"/>
    <w:tmpl w:val="477B5075"/>
    <w:lvl w:ilvl="0">
      <w:start w:val="1"/>
      <w:numFmt w:val="lowerLetter"/>
      <w:lvlText w:val="(%1)"/>
      <w:lvlJc w:val="left"/>
      <w:pPr>
        <w:tabs>
          <w:tab w:val="num" w:pos="1008"/>
        </w:tabs>
        <w:ind w:left="1008" w:hanging="504"/>
      </w:pPr>
      <w:rPr>
        <w:snapToGrid/>
        <w:sz w:val="17"/>
        <w:szCs w:val="17"/>
      </w:rPr>
    </w:lvl>
  </w:abstractNum>
  <w:abstractNum w:abstractNumId="217" w15:restartNumberingAfterBreak="0">
    <w:nsid w:val="054F8C90"/>
    <w:multiLevelType w:val="singleLevel"/>
    <w:tmpl w:val="7709EF84"/>
    <w:lvl w:ilvl="0">
      <w:start w:val="1"/>
      <w:numFmt w:val="lowerRoman"/>
      <w:lvlText w:val="(%1)"/>
      <w:lvlJc w:val="left"/>
      <w:pPr>
        <w:tabs>
          <w:tab w:val="num" w:pos="1080"/>
        </w:tabs>
        <w:ind w:left="576"/>
      </w:pPr>
      <w:rPr>
        <w:snapToGrid/>
        <w:spacing w:val="1"/>
        <w:sz w:val="17"/>
        <w:szCs w:val="17"/>
      </w:rPr>
    </w:lvl>
  </w:abstractNum>
  <w:abstractNum w:abstractNumId="218" w15:restartNumberingAfterBreak="0">
    <w:nsid w:val="0551E992"/>
    <w:multiLevelType w:val="singleLevel"/>
    <w:tmpl w:val="2B5C80C2"/>
    <w:lvl w:ilvl="0">
      <w:start w:val="1"/>
      <w:numFmt w:val="lowerLetter"/>
      <w:lvlText w:val="(%1)"/>
      <w:lvlJc w:val="left"/>
      <w:pPr>
        <w:tabs>
          <w:tab w:val="num" w:pos="1152"/>
        </w:tabs>
        <w:ind w:left="1152" w:hanging="504"/>
      </w:pPr>
      <w:rPr>
        <w:snapToGrid/>
        <w:sz w:val="17"/>
        <w:szCs w:val="17"/>
      </w:rPr>
    </w:lvl>
  </w:abstractNum>
  <w:abstractNum w:abstractNumId="219" w15:restartNumberingAfterBreak="0">
    <w:nsid w:val="0558F945"/>
    <w:multiLevelType w:val="singleLevel"/>
    <w:tmpl w:val="35C77AB5"/>
    <w:lvl w:ilvl="0">
      <w:start w:val="3"/>
      <w:numFmt w:val="lowerLetter"/>
      <w:lvlText w:val="(%1)"/>
      <w:lvlJc w:val="left"/>
      <w:pPr>
        <w:tabs>
          <w:tab w:val="num" w:pos="1224"/>
        </w:tabs>
        <w:ind w:left="1224" w:hanging="504"/>
      </w:pPr>
      <w:rPr>
        <w:snapToGrid/>
        <w:sz w:val="17"/>
        <w:szCs w:val="17"/>
      </w:rPr>
    </w:lvl>
  </w:abstractNum>
  <w:abstractNum w:abstractNumId="220" w15:restartNumberingAfterBreak="0">
    <w:nsid w:val="055D5BEA"/>
    <w:multiLevelType w:val="singleLevel"/>
    <w:tmpl w:val="087484C4"/>
    <w:lvl w:ilvl="0">
      <w:start w:val="1"/>
      <w:numFmt w:val="lowerLetter"/>
      <w:lvlText w:val="(%1)"/>
      <w:lvlJc w:val="left"/>
      <w:pPr>
        <w:tabs>
          <w:tab w:val="num" w:pos="1296"/>
        </w:tabs>
        <w:ind w:left="1296" w:hanging="576"/>
      </w:pPr>
      <w:rPr>
        <w:snapToGrid/>
        <w:sz w:val="17"/>
        <w:szCs w:val="17"/>
      </w:rPr>
    </w:lvl>
  </w:abstractNum>
  <w:abstractNum w:abstractNumId="221" w15:restartNumberingAfterBreak="0">
    <w:nsid w:val="055DB593"/>
    <w:multiLevelType w:val="singleLevel"/>
    <w:tmpl w:val="78EBDE69"/>
    <w:lvl w:ilvl="0">
      <w:start w:val="1"/>
      <w:numFmt w:val="lowerLetter"/>
      <w:lvlText w:val="(%1)"/>
      <w:lvlJc w:val="left"/>
      <w:pPr>
        <w:tabs>
          <w:tab w:val="num" w:pos="576"/>
        </w:tabs>
        <w:ind w:left="576" w:hanging="504"/>
      </w:pPr>
      <w:rPr>
        <w:snapToGrid/>
        <w:spacing w:val="2"/>
        <w:sz w:val="17"/>
        <w:szCs w:val="17"/>
      </w:rPr>
    </w:lvl>
  </w:abstractNum>
  <w:abstractNum w:abstractNumId="222" w15:restartNumberingAfterBreak="0">
    <w:nsid w:val="0566CB7C"/>
    <w:multiLevelType w:val="singleLevel"/>
    <w:tmpl w:val="4F31154D"/>
    <w:lvl w:ilvl="0">
      <w:start w:val="1"/>
      <w:numFmt w:val="lowerLetter"/>
      <w:lvlText w:val="(%1)"/>
      <w:lvlJc w:val="left"/>
      <w:pPr>
        <w:tabs>
          <w:tab w:val="num" w:pos="1296"/>
        </w:tabs>
        <w:ind w:left="1296" w:hanging="504"/>
      </w:pPr>
      <w:rPr>
        <w:snapToGrid/>
        <w:sz w:val="17"/>
        <w:szCs w:val="17"/>
      </w:rPr>
    </w:lvl>
  </w:abstractNum>
  <w:abstractNum w:abstractNumId="223" w15:restartNumberingAfterBreak="0">
    <w:nsid w:val="056CFBBB"/>
    <w:multiLevelType w:val="singleLevel"/>
    <w:tmpl w:val="63526F4D"/>
    <w:lvl w:ilvl="0">
      <w:start w:val="1"/>
      <w:numFmt w:val="lowerLetter"/>
      <w:lvlText w:val="(%1)"/>
      <w:lvlJc w:val="left"/>
      <w:pPr>
        <w:tabs>
          <w:tab w:val="num" w:pos="1152"/>
        </w:tabs>
        <w:ind w:left="1152" w:hanging="504"/>
      </w:pPr>
      <w:rPr>
        <w:snapToGrid/>
        <w:spacing w:val="1"/>
        <w:sz w:val="17"/>
        <w:szCs w:val="17"/>
      </w:rPr>
    </w:lvl>
  </w:abstractNum>
  <w:abstractNum w:abstractNumId="224" w15:restartNumberingAfterBreak="0">
    <w:nsid w:val="057A4881"/>
    <w:multiLevelType w:val="singleLevel"/>
    <w:tmpl w:val="5C309C09"/>
    <w:lvl w:ilvl="0">
      <w:start w:val="1"/>
      <w:numFmt w:val="lowerLetter"/>
      <w:lvlText w:val="(%1)"/>
      <w:lvlJc w:val="left"/>
      <w:pPr>
        <w:tabs>
          <w:tab w:val="num" w:pos="1008"/>
        </w:tabs>
        <w:ind w:left="1008" w:hanging="504"/>
      </w:pPr>
      <w:rPr>
        <w:snapToGrid/>
        <w:sz w:val="17"/>
        <w:szCs w:val="17"/>
      </w:rPr>
    </w:lvl>
  </w:abstractNum>
  <w:abstractNum w:abstractNumId="225" w15:restartNumberingAfterBreak="0">
    <w:nsid w:val="057EB377"/>
    <w:multiLevelType w:val="singleLevel"/>
    <w:tmpl w:val="62770465"/>
    <w:lvl w:ilvl="0">
      <w:start w:val="1"/>
      <w:numFmt w:val="lowerRoman"/>
      <w:lvlText w:val="(%1)"/>
      <w:lvlJc w:val="left"/>
      <w:pPr>
        <w:tabs>
          <w:tab w:val="num" w:pos="1800"/>
        </w:tabs>
        <w:ind w:left="1800" w:hanging="576"/>
      </w:pPr>
      <w:rPr>
        <w:snapToGrid/>
        <w:sz w:val="17"/>
        <w:szCs w:val="17"/>
      </w:rPr>
    </w:lvl>
  </w:abstractNum>
  <w:abstractNum w:abstractNumId="226" w15:restartNumberingAfterBreak="0">
    <w:nsid w:val="058088B4"/>
    <w:multiLevelType w:val="singleLevel"/>
    <w:tmpl w:val="0BD4FC29"/>
    <w:lvl w:ilvl="0">
      <w:start w:val="1"/>
      <w:numFmt w:val="lowerLetter"/>
      <w:lvlText w:val="(%1)"/>
      <w:lvlJc w:val="left"/>
      <w:pPr>
        <w:tabs>
          <w:tab w:val="num" w:pos="1224"/>
        </w:tabs>
        <w:ind w:left="1152" w:hanging="504"/>
      </w:pPr>
      <w:rPr>
        <w:snapToGrid/>
        <w:sz w:val="17"/>
        <w:szCs w:val="17"/>
      </w:rPr>
    </w:lvl>
  </w:abstractNum>
  <w:abstractNum w:abstractNumId="227" w15:restartNumberingAfterBreak="0">
    <w:nsid w:val="0588E093"/>
    <w:multiLevelType w:val="singleLevel"/>
    <w:tmpl w:val="247D6562"/>
    <w:lvl w:ilvl="0">
      <w:start w:val="1"/>
      <w:numFmt w:val="lowerLetter"/>
      <w:lvlText w:val="(%1)"/>
      <w:lvlJc w:val="left"/>
      <w:pPr>
        <w:tabs>
          <w:tab w:val="num" w:pos="1224"/>
        </w:tabs>
        <w:ind w:left="1296" w:hanging="504"/>
      </w:pPr>
      <w:rPr>
        <w:snapToGrid/>
        <w:sz w:val="17"/>
        <w:szCs w:val="17"/>
      </w:rPr>
    </w:lvl>
  </w:abstractNum>
  <w:abstractNum w:abstractNumId="228" w15:restartNumberingAfterBreak="0">
    <w:nsid w:val="058A54DA"/>
    <w:multiLevelType w:val="singleLevel"/>
    <w:tmpl w:val="5E03208B"/>
    <w:lvl w:ilvl="0">
      <w:start w:val="1"/>
      <w:numFmt w:val="lowerLetter"/>
      <w:lvlText w:val="(%1)"/>
      <w:lvlJc w:val="left"/>
      <w:pPr>
        <w:tabs>
          <w:tab w:val="num" w:pos="1224"/>
        </w:tabs>
        <w:ind w:left="1224" w:hanging="504"/>
      </w:pPr>
      <w:rPr>
        <w:snapToGrid/>
        <w:sz w:val="17"/>
        <w:szCs w:val="17"/>
      </w:rPr>
    </w:lvl>
  </w:abstractNum>
  <w:abstractNum w:abstractNumId="229" w15:restartNumberingAfterBreak="0">
    <w:nsid w:val="058A757A"/>
    <w:multiLevelType w:val="singleLevel"/>
    <w:tmpl w:val="28229791"/>
    <w:lvl w:ilvl="0">
      <w:start w:val="2"/>
      <w:numFmt w:val="lowerRoman"/>
      <w:lvlText w:val="(%1)"/>
      <w:lvlJc w:val="left"/>
      <w:pPr>
        <w:tabs>
          <w:tab w:val="num" w:pos="1584"/>
        </w:tabs>
        <w:ind w:left="1584" w:hanging="576"/>
      </w:pPr>
      <w:rPr>
        <w:snapToGrid/>
        <w:sz w:val="17"/>
        <w:szCs w:val="17"/>
      </w:rPr>
    </w:lvl>
  </w:abstractNum>
  <w:abstractNum w:abstractNumId="230" w15:restartNumberingAfterBreak="0">
    <w:nsid w:val="058AD2A5"/>
    <w:multiLevelType w:val="singleLevel"/>
    <w:tmpl w:val="52EA4D97"/>
    <w:lvl w:ilvl="0">
      <w:start w:val="1"/>
      <w:numFmt w:val="lowerLetter"/>
      <w:lvlText w:val="(%1)"/>
      <w:lvlJc w:val="left"/>
      <w:pPr>
        <w:tabs>
          <w:tab w:val="num" w:pos="1008"/>
        </w:tabs>
        <w:ind w:left="1008" w:hanging="504"/>
      </w:pPr>
      <w:rPr>
        <w:snapToGrid/>
        <w:sz w:val="17"/>
        <w:szCs w:val="17"/>
      </w:rPr>
    </w:lvl>
  </w:abstractNum>
  <w:abstractNum w:abstractNumId="231" w15:restartNumberingAfterBreak="0">
    <w:nsid w:val="058D5086"/>
    <w:multiLevelType w:val="singleLevel"/>
    <w:tmpl w:val="0776D830"/>
    <w:lvl w:ilvl="0">
      <w:start w:val="1"/>
      <w:numFmt w:val="decimal"/>
      <w:lvlText w:val="(%1)"/>
      <w:lvlJc w:val="left"/>
      <w:pPr>
        <w:tabs>
          <w:tab w:val="num" w:pos="1008"/>
        </w:tabs>
        <w:ind w:left="1008" w:hanging="576"/>
      </w:pPr>
      <w:rPr>
        <w:snapToGrid/>
        <w:sz w:val="16"/>
        <w:szCs w:val="16"/>
      </w:rPr>
    </w:lvl>
  </w:abstractNum>
  <w:abstractNum w:abstractNumId="232" w15:restartNumberingAfterBreak="0">
    <w:nsid w:val="058DA3AA"/>
    <w:multiLevelType w:val="singleLevel"/>
    <w:tmpl w:val="71B800D3"/>
    <w:lvl w:ilvl="0">
      <w:start w:val="1"/>
      <w:numFmt w:val="lowerLetter"/>
      <w:lvlText w:val="(%1)"/>
      <w:lvlJc w:val="left"/>
      <w:pPr>
        <w:tabs>
          <w:tab w:val="num" w:pos="1224"/>
        </w:tabs>
        <w:ind w:left="1224" w:hanging="504"/>
      </w:pPr>
      <w:rPr>
        <w:snapToGrid/>
        <w:sz w:val="17"/>
        <w:szCs w:val="17"/>
      </w:rPr>
    </w:lvl>
  </w:abstractNum>
  <w:abstractNum w:abstractNumId="233" w15:restartNumberingAfterBreak="0">
    <w:nsid w:val="0598E614"/>
    <w:multiLevelType w:val="singleLevel"/>
    <w:tmpl w:val="76BDE177"/>
    <w:lvl w:ilvl="0">
      <w:start w:val="3"/>
      <w:numFmt w:val="lowerLetter"/>
      <w:lvlText w:val="(%1)"/>
      <w:lvlJc w:val="left"/>
      <w:pPr>
        <w:tabs>
          <w:tab w:val="num" w:pos="720"/>
        </w:tabs>
        <w:ind w:left="1512" w:hanging="1008"/>
      </w:pPr>
      <w:rPr>
        <w:snapToGrid/>
        <w:spacing w:val="4"/>
        <w:sz w:val="17"/>
        <w:szCs w:val="17"/>
      </w:rPr>
    </w:lvl>
  </w:abstractNum>
  <w:abstractNum w:abstractNumId="234" w15:restartNumberingAfterBreak="0">
    <w:nsid w:val="059A3DB5"/>
    <w:multiLevelType w:val="singleLevel"/>
    <w:tmpl w:val="5029E683"/>
    <w:lvl w:ilvl="0">
      <w:start w:val="1"/>
      <w:numFmt w:val="upperLetter"/>
      <w:lvlText w:val="(%1)"/>
      <w:lvlJc w:val="left"/>
      <w:pPr>
        <w:tabs>
          <w:tab w:val="num" w:pos="1656"/>
        </w:tabs>
        <w:ind w:left="1152"/>
      </w:pPr>
      <w:rPr>
        <w:snapToGrid/>
        <w:sz w:val="17"/>
        <w:szCs w:val="17"/>
      </w:rPr>
    </w:lvl>
  </w:abstractNum>
  <w:abstractNum w:abstractNumId="235" w15:restartNumberingAfterBreak="0">
    <w:nsid w:val="059B9E8E"/>
    <w:multiLevelType w:val="singleLevel"/>
    <w:tmpl w:val="0ECA9A62"/>
    <w:lvl w:ilvl="0">
      <w:start w:val="1"/>
      <w:numFmt w:val="lowerLetter"/>
      <w:lvlText w:val="(%1)"/>
      <w:lvlJc w:val="left"/>
      <w:pPr>
        <w:tabs>
          <w:tab w:val="num" w:pos="648"/>
        </w:tabs>
        <w:ind w:left="504" w:hanging="432"/>
      </w:pPr>
      <w:rPr>
        <w:snapToGrid/>
        <w:spacing w:val="-4"/>
        <w:sz w:val="18"/>
        <w:szCs w:val="18"/>
      </w:rPr>
    </w:lvl>
  </w:abstractNum>
  <w:abstractNum w:abstractNumId="236" w15:restartNumberingAfterBreak="0">
    <w:nsid w:val="05A1AE95"/>
    <w:multiLevelType w:val="singleLevel"/>
    <w:tmpl w:val="008A6D80"/>
    <w:lvl w:ilvl="0">
      <w:start w:val="1"/>
      <w:numFmt w:val="lowerRoman"/>
      <w:lvlText w:val="(%1)"/>
      <w:lvlJc w:val="left"/>
      <w:pPr>
        <w:tabs>
          <w:tab w:val="num" w:pos="1584"/>
        </w:tabs>
        <w:ind w:left="1584" w:hanging="576"/>
      </w:pPr>
      <w:rPr>
        <w:snapToGrid/>
        <w:sz w:val="17"/>
        <w:szCs w:val="17"/>
      </w:rPr>
    </w:lvl>
  </w:abstractNum>
  <w:abstractNum w:abstractNumId="237" w15:restartNumberingAfterBreak="0">
    <w:nsid w:val="05A5EBCD"/>
    <w:multiLevelType w:val="singleLevel"/>
    <w:tmpl w:val="3F3C8850"/>
    <w:lvl w:ilvl="0">
      <w:start w:val="1"/>
      <w:numFmt w:val="lowerLetter"/>
      <w:lvlText w:val="(%1)"/>
      <w:lvlJc w:val="left"/>
      <w:pPr>
        <w:tabs>
          <w:tab w:val="num" w:pos="1224"/>
        </w:tabs>
        <w:ind w:left="1224" w:hanging="504"/>
      </w:pPr>
      <w:rPr>
        <w:snapToGrid/>
        <w:sz w:val="17"/>
        <w:szCs w:val="17"/>
      </w:rPr>
    </w:lvl>
  </w:abstractNum>
  <w:abstractNum w:abstractNumId="238" w15:restartNumberingAfterBreak="0">
    <w:nsid w:val="05A6CB55"/>
    <w:multiLevelType w:val="singleLevel"/>
    <w:tmpl w:val="620A8219"/>
    <w:lvl w:ilvl="0">
      <w:start w:val="1"/>
      <w:numFmt w:val="lowerRoman"/>
      <w:lvlText w:val="(%1)"/>
      <w:lvlJc w:val="left"/>
      <w:pPr>
        <w:tabs>
          <w:tab w:val="num" w:pos="1728"/>
        </w:tabs>
        <w:ind w:left="1728" w:hanging="504"/>
      </w:pPr>
      <w:rPr>
        <w:snapToGrid/>
        <w:sz w:val="17"/>
        <w:szCs w:val="17"/>
      </w:rPr>
    </w:lvl>
  </w:abstractNum>
  <w:abstractNum w:abstractNumId="239" w15:restartNumberingAfterBreak="0">
    <w:nsid w:val="05A79F11"/>
    <w:multiLevelType w:val="singleLevel"/>
    <w:tmpl w:val="623797DA"/>
    <w:lvl w:ilvl="0">
      <w:start w:val="1"/>
      <w:numFmt w:val="decimal"/>
      <w:lvlText w:val="%1."/>
      <w:lvlJc w:val="left"/>
      <w:pPr>
        <w:tabs>
          <w:tab w:val="num" w:pos="648"/>
        </w:tabs>
        <w:ind w:left="648" w:hanging="576"/>
      </w:pPr>
      <w:rPr>
        <w:snapToGrid/>
        <w:spacing w:val="-4"/>
        <w:sz w:val="17"/>
        <w:szCs w:val="17"/>
      </w:rPr>
    </w:lvl>
  </w:abstractNum>
  <w:abstractNum w:abstractNumId="240" w15:restartNumberingAfterBreak="0">
    <w:nsid w:val="05AC8A52"/>
    <w:multiLevelType w:val="singleLevel"/>
    <w:tmpl w:val="35BD5F37"/>
    <w:lvl w:ilvl="0">
      <w:start w:val="1"/>
      <w:numFmt w:val="lowerRoman"/>
      <w:lvlText w:val="(%1)"/>
      <w:lvlJc w:val="left"/>
      <w:pPr>
        <w:tabs>
          <w:tab w:val="num" w:pos="1512"/>
        </w:tabs>
        <w:ind w:left="1512" w:hanging="504"/>
      </w:pPr>
      <w:rPr>
        <w:snapToGrid/>
        <w:sz w:val="17"/>
        <w:szCs w:val="17"/>
      </w:rPr>
    </w:lvl>
  </w:abstractNum>
  <w:abstractNum w:abstractNumId="241" w15:restartNumberingAfterBreak="0">
    <w:nsid w:val="05AF2B5A"/>
    <w:multiLevelType w:val="singleLevel"/>
    <w:tmpl w:val="6BFBE9EB"/>
    <w:lvl w:ilvl="0">
      <w:start w:val="1"/>
      <w:numFmt w:val="lowerLetter"/>
      <w:lvlText w:val="(%1)"/>
      <w:lvlJc w:val="left"/>
      <w:pPr>
        <w:tabs>
          <w:tab w:val="num" w:pos="1224"/>
        </w:tabs>
        <w:ind w:left="1224" w:hanging="504"/>
      </w:pPr>
      <w:rPr>
        <w:snapToGrid/>
        <w:sz w:val="17"/>
        <w:szCs w:val="17"/>
      </w:rPr>
    </w:lvl>
  </w:abstractNum>
  <w:abstractNum w:abstractNumId="242" w15:restartNumberingAfterBreak="0">
    <w:nsid w:val="05B8EA6E"/>
    <w:multiLevelType w:val="singleLevel"/>
    <w:tmpl w:val="1218D8B4"/>
    <w:lvl w:ilvl="0">
      <w:start w:val="1"/>
      <w:numFmt w:val="lowerLetter"/>
      <w:lvlText w:val="(%1)"/>
      <w:lvlJc w:val="left"/>
      <w:pPr>
        <w:tabs>
          <w:tab w:val="num" w:pos="1152"/>
        </w:tabs>
        <w:ind w:left="1224" w:hanging="504"/>
      </w:pPr>
      <w:rPr>
        <w:snapToGrid/>
        <w:sz w:val="17"/>
        <w:szCs w:val="17"/>
      </w:rPr>
    </w:lvl>
  </w:abstractNum>
  <w:abstractNum w:abstractNumId="243" w15:restartNumberingAfterBreak="0">
    <w:nsid w:val="05BB40C8"/>
    <w:multiLevelType w:val="singleLevel"/>
    <w:tmpl w:val="5B81182A"/>
    <w:lvl w:ilvl="0">
      <w:start w:val="2"/>
      <w:numFmt w:val="lowerRoman"/>
      <w:lvlText w:val="(%1)"/>
      <w:lvlJc w:val="left"/>
      <w:pPr>
        <w:tabs>
          <w:tab w:val="num" w:pos="1008"/>
        </w:tabs>
        <w:ind w:left="1008" w:hanging="504"/>
      </w:pPr>
      <w:rPr>
        <w:snapToGrid/>
        <w:sz w:val="17"/>
        <w:szCs w:val="17"/>
      </w:rPr>
    </w:lvl>
  </w:abstractNum>
  <w:abstractNum w:abstractNumId="244" w15:restartNumberingAfterBreak="0">
    <w:nsid w:val="05DC86C1"/>
    <w:multiLevelType w:val="singleLevel"/>
    <w:tmpl w:val="1D0B53D4"/>
    <w:lvl w:ilvl="0">
      <w:start w:val="1"/>
      <w:numFmt w:val="lowerLetter"/>
      <w:lvlText w:val="(%1)"/>
      <w:lvlJc w:val="left"/>
      <w:pPr>
        <w:tabs>
          <w:tab w:val="num" w:pos="360"/>
        </w:tabs>
        <w:ind w:left="3456" w:hanging="3456"/>
      </w:pPr>
      <w:rPr>
        <w:snapToGrid/>
        <w:sz w:val="18"/>
        <w:szCs w:val="18"/>
      </w:rPr>
    </w:lvl>
  </w:abstractNum>
  <w:abstractNum w:abstractNumId="245" w15:restartNumberingAfterBreak="0">
    <w:nsid w:val="05E245B6"/>
    <w:multiLevelType w:val="singleLevel"/>
    <w:tmpl w:val="5507AF93"/>
    <w:lvl w:ilvl="0">
      <w:start w:val="19"/>
      <w:numFmt w:val="upperRoman"/>
      <w:lvlText w:val="%1."/>
      <w:lvlJc w:val="left"/>
      <w:pPr>
        <w:tabs>
          <w:tab w:val="num" w:pos="576"/>
        </w:tabs>
        <w:ind w:left="360" w:hanging="288"/>
      </w:pPr>
      <w:rPr>
        <w:snapToGrid/>
        <w:sz w:val="17"/>
        <w:szCs w:val="17"/>
      </w:rPr>
    </w:lvl>
  </w:abstractNum>
  <w:abstractNum w:abstractNumId="246" w15:restartNumberingAfterBreak="0">
    <w:nsid w:val="05E41A5A"/>
    <w:multiLevelType w:val="singleLevel"/>
    <w:tmpl w:val="24D9B605"/>
    <w:lvl w:ilvl="0">
      <w:start w:val="10"/>
      <w:numFmt w:val="decimal"/>
      <w:lvlText w:val="%1."/>
      <w:lvlJc w:val="left"/>
      <w:pPr>
        <w:tabs>
          <w:tab w:val="num" w:pos="576"/>
        </w:tabs>
        <w:ind w:left="72"/>
      </w:pPr>
      <w:rPr>
        <w:snapToGrid/>
        <w:spacing w:val="5"/>
        <w:sz w:val="17"/>
        <w:szCs w:val="17"/>
      </w:rPr>
    </w:lvl>
  </w:abstractNum>
  <w:abstractNum w:abstractNumId="247" w15:restartNumberingAfterBreak="0">
    <w:nsid w:val="05F03C4E"/>
    <w:multiLevelType w:val="singleLevel"/>
    <w:tmpl w:val="790D74B2"/>
    <w:lvl w:ilvl="0">
      <w:start w:val="1"/>
      <w:numFmt w:val="lowerLetter"/>
      <w:lvlText w:val="(%1)"/>
      <w:lvlJc w:val="left"/>
      <w:pPr>
        <w:tabs>
          <w:tab w:val="num" w:pos="1080"/>
        </w:tabs>
        <w:ind w:left="1080" w:hanging="504"/>
      </w:pPr>
      <w:rPr>
        <w:snapToGrid/>
        <w:sz w:val="17"/>
        <w:szCs w:val="17"/>
      </w:rPr>
    </w:lvl>
  </w:abstractNum>
  <w:abstractNum w:abstractNumId="248" w15:restartNumberingAfterBreak="0">
    <w:nsid w:val="05F2CDC2"/>
    <w:multiLevelType w:val="singleLevel"/>
    <w:tmpl w:val="583ADA46"/>
    <w:lvl w:ilvl="0">
      <w:start w:val="1"/>
      <w:numFmt w:val="lowerLetter"/>
      <w:lvlText w:val="(%1)"/>
      <w:lvlJc w:val="left"/>
      <w:pPr>
        <w:tabs>
          <w:tab w:val="num" w:pos="1152"/>
        </w:tabs>
        <w:ind w:left="1152" w:hanging="576"/>
      </w:pPr>
      <w:rPr>
        <w:snapToGrid/>
        <w:sz w:val="17"/>
        <w:szCs w:val="17"/>
      </w:rPr>
    </w:lvl>
  </w:abstractNum>
  <w:abstractNum w:abstractNumId="249" w15:restartNumberingAfterBreak="0">
    <w:nsid w:val="05F4EBA7"/>
    <w:multiLevelType w:val="singleLevel"/>
    <w:tmpl w:val="3AF4BC56"/>
    <w:lvl w:ilvl="0">
      <w:start w:val="1"/>
      <w:numFmt w:val="lowerLetter"/>
      <w:lvlText w:val="(%1)"/>
      <w:lvlJc w:val="left"/>
      <w:pPr>
        <w:tabs>
          <w:tab w:val="num" w:pos="1152"/>
        </w:tabs>
        <w:ind w:left="576"/>
      </w:pPr>
      <w:rPr>
        <w:snapToGrid/>
        <w:sz w:val="17"/>
        <w:szCs w:val="17"/>
      </w:rPr>
    </w:lvl>
  </w:abstractNum>
  <w:abstractNum w:abstractNumId="250" w15:restartNumberingAfterBreak="0">
    <w:nsid w:val="05F5CF09"/>
    <w:multiLevelType w:val="singleLevel"/>
    <w:tmpl w:val="19EA276E"/>
    <w:lvl w:ilvl="0">
      <w:start w:val="1"/>
      <w:numFmt w:val="lowerLetter"/>
      <w:lvlText w:val="(%1)"/>
      <w:lvlJc w:val="left"/>
      <w:pPr>
        <w:tabs>
          <w:tab w:val="num" w:pos="1080"/>
        </w:tabs>
        <w:ind w:left="576"/>
      </w:pPr>
      <w:rPr>
        <w:snapToGrid/>
        <w:sz w:val="17"/>
        <w:szCs w:val="17"/>
      </w:rPr>
    </w:lvl>
  </w:abstractNum>
  <w:abstractNum w:abstractNumId="251" w15:restartNumberingAfterBreak="0">
    <w:nsid w:val="05FE999E"/>
    <w:multiLevelType w:val="singleLevel"/>
    <w:tmpl w:val="4977AD92"/>
    <w:lvl w:ilvl="0">
      <w:start w:val="1"/>
      <w:numFmt w:val="lowerLetter"/>
      <w:lvlText w:val="(%1)"/>
      <w:lvlJc w:val="left"/>
      <w:pPr>
        <w:tabs>
          <w:tab w:val="num" w:pos="648"/>
        </w:tabs>
        <w:ind w:left="576" w:hanging="504"/>
      </w:pPr>
      <w:rPr>
        <w:snapToGrid/>
        <w:sz w:val="17"/>
        <w:szCs w:val="17"/>
      </w:rPr>
    </w:lvl>
  </w:abstractNum>
  <w:abstractNum w:abstractNumId="252" w15:restartNumberingAfterBreak="0">
    <w:nsid w:val="0600C837"/>
    <w:multiLevelType w:val="singleLevel"/>
    <w:tmpl w:val="54C46468"/>
    <w:lvl w:ilvl="0">
      <w:start w:val="1"/>
      <w:numFmt w:val="lowerLetter"/>
      <w:lvlText w:val="(%1)"/>
      <w:lvlJc w:val="left"/>
      <w:pPr>
        <w:tabs>
          <w:tab w:val="num" w:pos="1008"/>
        </w:tabs>
        <w:ind w:left="1080" w:hanging="504"/>
      </w:pPr>
      <w:rPr>
        <w:snapToGrid/>
        <w:spacing w:val="-1"/>
        <w:sz w:val="17"/>
        <w:szCs w:val="17"/>
      </w:rPr>
    </w:lvl>
  </w:abstractNum>
  <w:abstractNum w:abstractNumId="253" w15:restartNumberingAfterBreak="0">
    <w:nsid w:val="0608679B"/>
    <w:multiLevelType w:val="singleLevel"/>
    <w:tmpl w:val="1C46A4BC"/>
    <w:lvl w:ilvl="0">
      <w:start w:val="1"/>
      <w:numFmt w:val="lowerLetter"/>
      <w:lvlText w:val="(%1)"/>
      <w:lvlJc w:val="left"/>
      <w:pPr>
        <w:tabs>
          <w:tab w:val="num" w:pos="1080"/>
        </w:tabs>
        <w:ind w:left="1080" w:hanging="504"/>
      </w:pPr>
      <w:rPr>
        <w:snapToGrid/>
        <w:sz w:val="17"/>
        <w:szCs w:val="17"/>
      </w:rPr>
    </w:lvl>
  </w:abstractNum>
  <w:abstractNum w:abstractNumId="254" w15:restartNumberingAfterBreak="0">
    <w:nsid w:val="0610F421"/>
    <w:multiLevelType w:val="singleLevel"/>
    <w:tmpl w:val="28C42AE5"/>
    <w:lvl w:ilvl="0">
      <w:start w:val="1"/>
      <w:numFmt w:val="lowerLetter"/>
      <w:lvlText w:val="(%1)"/>
      <w:lvlJc w:val="left"/>
      <w:pPr>
        <w:tabs>
          <w:tab w:val="num" w:pos="1008"/>
        </w:tabs>
        <w:ind w:left="1080" w:hanging="504"/>
      </w:pPr>
      <w:rPr>
        <w:snapToGrid/>
        <w:sz w:val="17"/>
        <w:szCs w:val="17"/>
      </w:rPr>
    </w:lvl>
  </w:abstractNum>
  <w:abstractNum w:abstractNumId="255" w15:restartNumberingAfterBreak="0">
    <w:nsid w:val="0611E8DB"/>
    <w:multiLevelType w:val="singleLevel"/>
    <w:tmpl w:val="108A792C"/>
    <w:lvl w:ilvl="0">
      <w:start w:val="1"/>
      <w:numFmt w:val="lowerLetter"/>
      <w:lvlText w:val="(%1)"/>
      <w:lvlJc w:val="left"/>
      <w:pPr>
        <w:tabs>
          <w:tab w:val="num" w:pos="1008"/>
        </w:tabs>
        <w:ind w:left="1008" w:hanging="504"/>
      </w:pPr>
      <w:rPr>
        <w:snapToGrid/>
        <w:sz w:val="17"/>
        <w:szCs w:val="17"/>
      </w:rPr>
    </w:lvl>
  </w:abstractNum>
  <w:abstractNum w:abstractNumId="256" w15:restartNumberingAfterBreak="0">
    <w:nsid w:val="0613A7EA"/>
    <w:multiLevelType w:val="singleLevel"/>
    <w:tmpl w:val="40677E8A"/>
    <w:lvl w:ilvl="0">
      <w:start w:val="1"/>
      <w:numFmt w:val="lowerLetter"/>
      <w:lvlText w:val="(%1)"/>
      <w:lvlJc w:val="left"/>
      <w:pPr>
        <w:tabs>
          <w:tab w:val="num" w:pos="1080"/>
        </w:tabs>
        <w:ind w:left="1080" w:hanging="576"/>
      </w:pPr>
      <w:rPr>
        <w:snapToGrid/>
        <w:sz w:val="17"/>
        <w:szCs w:val="17"/>
      </w:rPr>
    </w:lvl>
  </w:abstractNum>
  <w:abstractNum w:abstractNumId="257" w15:restartNumberingAfterBreak="0">
    <w:nsid w:val="0613C460"/>
    <w:multiLevelType w:val="singleLevel"/>
    <w:tmpl w:val="05EA22DF"/>
    <w:lvl w:ilvl="0">
      <w:start w:val="1"/>
      <w:numFmt w:val="lowerLetter"/>
      <w:lvlText w:val="(%1)"/>
      <w:lvlJc w:val="left"/>
      <w:pPr>
        <w:tabs>
          <w:tab w:val="num" w:pos="1224"/>
        </w:tabs>
        <w:ind w:left="1224" w:hanging="504"/>
      </w:pPr>
      <w:rPr>
        <w:snapToGrid/>
        <w:sz w:val="17"/>
        <w:szCs w:val="17"/>
      </w:rPr>
    </w:lvl>
  </w:abstractNum>
  <w:abstractNum w:abstractNumId="258" w15:restartNumberingAfterBreak="0">
    <w:nsid w:val="06151E53"/>
    <w:multiLevelType w:val="singleLevel"/>
    <w:tmpl w:val="6BEEC366"/>
    <w:lvl w:ilvl="0">
      <w:start w:val="1"/>
      <w:numFmt w:val="lowerLetter"/>
      <w:lvlText w:val="(%1)"/>
      <w:lvlJc w:val="left"/>
      <w:pPr>
        <w:tabs>
          <w:tab w:val="num" w:pos="1080"/>
        </w:tabs>
        <w:ind w:left="1080" w:hanging="504"/>
      </w:pPr>
      <w:rPr>
        <w:snapToGrid/>
        <w:sz w:val="17"/>
        <w:szCs w:val="17"/>
      </w:rPr>
    </w:lvl>
  </w:abstractNum>
  <w:abstractNum w:abstractNumId="259" w15:restartNumberingAfterBreak="0">
    <w:nsid w:val="061BA06F"/>
    <w:multiLevelType w:val="singleLevel"/>
    <w:tmpl w:val="09CCEEFA"/>
    <w:lvl w:ilvl="0">
      <w:start w:val="1"/>
      <w:numFmt w:val="lowerLetter"/>
      <w:lvlText w:val="(%1)"/>
      <w:lvlJc w:val="left"/>
      <w:pPr>
        <w:tabs>
          <w:tab w:val="num" w:pos="1080"/>
        </w:tabs>
        <w:ind w:left="1080" w:hanging="504"/>
      </w:pPr>
      <w:rPr>
        <w:snapToGrid/>
        <w:sz w:val="17"/>
        <w:szCs w:val="17"/>
      </w:rPr>
    </w:lvl>
  </w:abstractNum>
  <w:abstractNum w:abstractNumId="260" w15:restartNumberingAfterBreak="0">
    <w:nsid w:val="061EB24C"/>
    <w:multiLevelType w:val="singleLevel"/>
    <w:tmpl w:val="77277614"/>
    <w:lvl w:ilvl="0">
      <w:start w:val="1"/>
      <w:numFmt w:val="lowerLetter"/>
      <w:lvlText w:val="(%1)"/>
      <w:lvlJc w:val="left"/>
      <w:pPr>
        <w:tabs>
          <w:tab w:val="num" w:pos="1296"/>
        </w:tabs>
        <w:ind w:left="1296" w:hanging="504"/>
      </w:pPr>
      <w:rPr>
        <w:snapToGrid/>
        <w:sz w:val="17"/>
        <w:szCs w:val="17"/>
      </w:rPr>
    </w:lvl>
  </w:abstractNum>
  <w:abstractNum w:abstractNumId="261" w15:restartNumberingAfterBreak="0">
    <w:nsid w:val="0636DEE3"/>
    <w:multiLevelType w:val="singleLevel"/>
    <w:tmpl w:val="0073F184"/>
    <w:lvl w:ilvl="0">
      <w:start w:val="1"/>
      <w:numFmt w:val="lowerLetter"/>
      <w:lvlText w:val="(%1)"/>
      <w:lvlJc w:val="left"/>
      <w:pPr>
        <w:tabs>
          <w:tab w:val="num" w:pos="576"/>
        </w:tabs>
        <w:ind w:left="576" w:hanging="504"/>
      </w:pPr>
      <w:rPr>
        <w:snapToGrid/>
        <w:sz w:val="17"/>
        <w:szCs w:val="17"/>
      </w:rPr>
    </w:lvl>
  </w:abstractNum>
  <w:abstractNum w:abstractNumId="262" w15:restartNumberingAfterBreak="0">
    <w:nsid w:val="0638C40F"/>
    <w:multiLevelType w:val="singleLevel"/>
    <w:tmpl w:val="40137FB0"/>
    <w:lvl w:ilvl="0">
      <w:start w:val="1"/>
      <w:numFmt w:val="lowerRoman"/>
      <w:lvlText w:val="(%1)"/>
      <w:lvlJc w:val="left"/>
      <w:pPr>
        <w:tabs>
          <w:tab w:val="num" w:pos="1296"/>
        </w:tabs>
        <w:ind w:left="1296" w:hanging="504"/>
      </w:pPr>
      <w:rPr>
        <w:snapToGrid/>
        <w:spacing w:val="3"/>
        <w:sz w:val="17"/>
        <w:szCs w:val="17"/>
      </w:rPr>
    </w:lvl>
  </w:abstractNum>
  <w:abstractNum w:abstractNumId="263" w15:restartNumberingAfterBreak="0">
    <w:nsid w:val="063E2D62"/>
    <w:multiLevelType w:val="singleLevel"/>
    <w:tmpl w:val="49F141FF"/>
    <w:lvl w:ilvl="0">
      <w:start w:val="1"/>
      <w:numFmt w:val="lowerRoman"/>
      <w:lvlText w:val="(%1)"/>
      <w:lvlJc w:val="left"/>
      <w:pPr>
        <w:tabs>
          <w:tab w:val="num" w:pos="1224"/>
        </w:tabs>
        <w:ind w:left="1224" w:hanging="504"/>
      </w:pPr>
      <w:rPr>
        <w:snapToGrid/>
        <w:sz w:val="17"/>
        <w:szCs w:val="17"/>
      </w:rPr>
    </w:lvl>
  </w:abstractNum>
  <w:abstractNum w:abstractNumId="264" w15:restartNumberingAfterBreak="0">
    <w:nsid w:val="064938B9"/>
    <w:multiLevelType w:val="singleLevel"/>
    <w:tmpl w:val="74E124C5"/>
    <w:lvl w:ilvl="0">
      <w:start w:val="1"/>
      <w:numFmt w:val="lowerLetter"/>
      <w:lvlText w:val="(%1)"/>
      <w:lvlJc w:val="left"/>
      <w:pPr>
        <w:tabs>
          <w:tab w:val="num" w:pos="1224"/>
        </w:tabs>
        <w:ind w:left="1296" w:hanging="504"/>
      </w:pPr>
      <w:rPr>
        <w:snapToGrid/>
        <w:sz w:val="17"/>
        <w:szCs w:val="17"/>
      </w:rPr>
    </w:lvl>
  </w:abstractNum>
  <w:abstractNum w:abstractNumId="265" w15:restartNumberingAfterBreak="0">
    <w:nsid w:val="064BCE7F"/>
    <w:multiLevelType w:val="singleLevel"/>
    <w:tmpl w:val="6E58C010"/>
    <w:lvl w:ilvl="0">
      <w:start w:val="1"/>
      <w:numFmt w:val="lowerRoman"/>
      <w:lvlText w:val="(%1)"/>
      <w:lvlJc w:val="left"/>
      <w:pPr>
        <w:tabs>
          <w:tab w:val="num" w:pos="1728"/>
        </w:tabs>
        <w:ind w:left="1728" w:hanging="504"/>
      </w:pPr>
      <w:rPr>
        <w:snapToGrid/>
        <w:sz w:val="17"/>
        <w:szCs w:val="17"/>
      </w:rPr>
    </w:lvl>
  </w:abstractNum>
  <w:abstractNum w:abstractNumId="266" w15:restartNumberingAfterBreak="0">
    <w:nsid w:val="06562C55"/>
    <w:multiLevelType w:val="singleLevel"/>
    <w:tmpl w:val="338A73FF"/>
    <w:lvl w:ilvl="0">
      <w:start w:val="1"/>
      <w:numFmt w:val="lowerLetter"/>
      <w:lvlText w:val="(%1)"/>
      <w:lvlJc w:val="left"/>
      <w:pPr>
        <w:tabs>
          <w:tab w:val="num" w:pos="576"/>
        </w:tabs>
        <w:ind w:left="576" w:hanging="504"/>
      </w:pPr>
      <w:rPr>
        <w:snapToGrid/>
        <w:sz w:val="17"/>
        <w:szCs w:val="17"/>
      </w:rPr>
    </w:lvl>
  </w:abstractNum>
  <w:abstractNum w:abstractNumId="267" w15:restartNumberingAfterBreak="0">
    <w:nsid w:val="06605B52"/>
    <w:multiLevelType w:val="singleLevel"/>
    <w:tmpl w:val="0268CAD0"/>
    <w:lvl w:ilvl="0">
      <w:start w:val="1"/>
      <w:numFmt w:val="lowerRoman"/>
      <w:lvlText w:val="(%1)"/>
      <w:lvlJc w:val="left"/>
      <w:pPr>
        <w:tabs>
          <w:tab w:val="num" w:pos="1728"/>
        </w:tabs>
        <w:ind w:left="1728" w:hanging="504"/>
      </w:pPr>
      <w:rPr>
        <w:snapToGrid/>
        <w:sz w:val="17"/>
        <w:szCs w:val="17"/>
      </w:rPr>
    </w:lvl>
  </w:abstractNum>
  <w:abstractNum w:abstractNumId="268" w15:restartNumberingAfterBreak="0">
    <w:nsid w:val="0663EFA8"/>
    <w:multiLevelType w:val="singleLevel"/>
    <w:tmpl w:val="15A0EFC2"/>
    <w:lvl w:ilvl="0">
      <w:start w:val="1"/>
      <w:numFmt w:val="lowerLetter"/>
      <w:lvlText w:val="(%1)"/>
      <w:lvlJc w:val="left"/>
      <w:pPr>
        <w:tabs>
          <w:tab w:val="num" w:pos="576"/>
        </w:tabs>
        <w:ind w:left="576" w:hanging="504"/>
      </w:pPr>
      <w:rPr>
        <w:snapToGrid/>
        <w:sz w:val="17"/>
        <w:szCs w:val="17"/>
      </w:rPr>
    </w:lvl>
  </w:abstractNum>
  <w:abstractNum w:abstractNumId="269" w15:restartNumberingAfterBreak="0">
    <w:nsid w:val="06640D90"/>
    <w:multiLevelType w:val="singleLevel"/>
    <w:tmpl w:val="5200AA5A"/>
    <w:lvl w:ilvl="0">
      <w:start w:val="1"/>
      <w:numFmt w:val="lowerRoman"/>
      <w:lvlText w:val="(%1)"/>
      <w:lvlJc w:val="left"/>
      <w:pPr>
        <w:tabs>
          <w:tab w:val="num" w:pos="1584"/>
        </w:tabs>
        <w:ind w:left="1584" w:hanging="504"/>
      </w:pPr>
      <w:rPr>
        <w:snapToGrid/>
        <w:sz w:val="17"/>
        <w:szCs w:val="17"/>
      </w:rPr>
    </w:lvl>
  </w:abstractNum>
  <w:abstractNum w:abstractNumId="270" w15:restartNumberingAfterBreak="0">
    <w:nsid w:val="06664B21"/>
    <w:multiLevelType w:val="singleLevel"/>
    <w:tmpl w:val="4E514DC4"/>
    <w:lvl w:ilvl="0">
      <w:start w:val="1"/>
      <w:numFmt w:val="lowerLetter"/>
      <w:lvlText w:val="(%1)"/>
      <w:lvlJc w:val="left"/>
      <w:pPr>
        <w:tabs>
          <w:tab w:val="num" w:pos="1080"/>
        </w:tabs>
        <w:ind w:left="1080" w:hanging="504"/>
      </w:pPr>
      <w:rPr>
        <w:snapToGrid/>
        <w:sz w:val="17"/>
        <w:szCs w:val="17"/>
      </w:rPr>
    </w:lvl>
  </w:abstractNum>
  <w:abstractNum w:abstractNumId="271" w15:restartNumberingAfterBreak="0">
    <w:nsid w:val="066C3339"/>
    <w:multiLevelType w:val="singleLevel"/>
    <w:tmpl w:val="11AFD09F"/>
    <w:lvl w:ilvl="0">
      <w:start w:val="1"/>
      <w:numFmt w:val="upperLetter"/>
      <w:lvlText w:val="(%1)"/>
      <w:lvlJc w:val="left"/>
      <w:pPr>
        <w:tabs>
          <w:tab w:val="num" w:pos="1656"/>
        </w:tabs>
        <w:ind w:left="1152"/>
      </w:pPr>
      <w:rPr>
        <w:snapToGrid/>
        <w:sz w:val="17"/>
        <w:szCs w:val="17"/>
      </w:rPr>
    </w:lvl>
  </w:abstractNum>
  <w:abstractNum w:abstractNumId="272" w15:restartNumberingAfterBreak="0">
    <w:nsid w:val="066FA93F"/>
    <w:multiLevelType w:val="singleLevel"/>
    <w:tmpl w:val="667537F3"/>
    <w:lvl w:ilvl="0">
      <w:start w:val="1"/>
      <w:numFmt w:val="lowerLetter"/>
      <w:lvlText w:val="(%1)"/>
      <w:lvlJc w:val="left"/>
      <w:pPr>
        <w:tabs>
          <w:tab w:val="num" w:pos="1224"/>
        </w:tabs>
        <w:ind w:left="1224" w:hanging="504"/>
      </w:pPr>
      <w:rPr>
        <w:snapToGrid/>
        <w:sz w:val="17"/>
        <w:szCs w:val="17"/>
      </w:rPr>
    </w:lvl>
  </w:abstractNum>
  <w:abstractNum w:abstractNumId="273" w15:restartNumberingAfterBreak="0">
    <w:nsid w:val="067473BE"/>
    <w:multiLevelType w:val="singleLevel"/>
    <w:tmpl w:val="308DA5EB"/>
    <w:lvl w:ilvl="0">
      <w:start w:val="1"/>
      <w:numFmt w:val="lowerLetter"/>
      <w:lvlText w:val="(%1)"/>
      <w:lvlJc w:val="left"/>
      <w:pPr>
        <w:tabs>
          <w:tab w:val="num" w:pos="1008"/>
        </w:tabs>
        <w:ind w:left="1008" w:hanging="504"/>
      </w:pPr>
      <w:rPr>
        <w:snapToGrid/>
        <w:spacing w:val="1"/>
        <w:sz w:val="17"/>
        <w:szCs w:val="17"/>
      </w:rPr>
    </w:lvl>
  </w:abstractNum>
  <w:abstractNum w:abstractNumId="274" w15:restartNumberingAfterBreak="0">
    <w:nsid w:val="067DA430"/>
    <w:multiLevelType w:val="singleLevel"/>
    <w:tmpl w:val="4D33B46D"/>
    <w:lvl w:ilvl="0">
      <w:start w:val="1"/>
      <w:numFmt w:val="lowerLetter"/>
      <w:lvlText w:val="(%1)"/>
      <w:lvlJc w:val="left"/>
      <w:pPr>
        <w:tabs>
          <w:tab w:val="num" w:pos="576"/>
        </w:tabs>
        <w:ind w:left="576" w:hanging="504"/>
      </w:pPr>
      <w:rPr>
        <w:snapToGrid/>
        <w:sz w:val="17"/>
        <w:szCs w:val="17"/>
      </w:rPr>
    </w:lvl>
  </w:abstractNum>
  <w:abstractNum w:abstractNumId="275" w15:restartNumberingAfterBreak="0">
    <w:nsid w:val="06886F2B"/>
    <w:multiLevelType w:val="singleLevel"/>
    <w:tmpl w:val="53FA446A"/>
    <w:lvl w:ilvl="0">
      <w:start w:val="1"/>
      <w:numFmt w:val="lowerLetter"/>
      <w:lvlText w:val="(%1)"/>
      <w:lvlJc w:val="left"/>
      <w:pPr>
        <w:tabs>
          <w:tab w:val="num" w:pos="648"/>
        </w:tabs>
        <w:ind w:left="72"/>
      </w:pPr>
      <w:rPr>
        <w:snapToGrid/>
        <w:spacing w:val="-3"/>
        <w:sz w:val="18"/>
        <w:szCs w:val="18"/>
      </w:rPr>
    </w:lvl>
  </w:abstractNum>
  <w:abstractNum w:abstractNumId="276" w15:restartNumberingAfterBreak="0">
    <w:nsid w:val="068A7499"/>
    <w:multiLevelType w:val="singleLevel"/>
    <w:tmpl w:val="20E77418"/>
    <w:lvl w:ilvl="0">
      <w:start w:val="1"/>
      <w:numFmt w:val="lowerLetter"/>
      <w:lvlText w:val="(%1)"/>
      <w:lvlJc w:val="left"/>
      <w:pPr>
        <w:tabs>
          <w:tab w:val="num" w:pos="1224"/>
        </w:tabs>
        <w:ind w:left="1224" w:hanging="504"/>
      </w:pPr>
      <w:rPr>
        <w:snapToGrid/>
        <w:sz w:val="17"/>
        <w:szCs w:val="17"/>
      </w:rPr>
    </w:lvl>
  </w:abstractNum>
  <w:abstractNum w:abstractNumId="277" w15:restartNumberingAfterBreak="0">
    <w:nsid w:val="069077E9"/>
    <w:multiLevelType w:val="singleLevel"/>
    <w:tmpl w:val="2AA81964"/>
    <w:lvl w:ilvl="0">
      <w:start w:val="13"/>
      <w:numFmt w:val="decimal"/>
      <w:lvlText w:val="%1."/>
      <w:lvlJc w:val="left"/>
      <w:pPr>
        <w:tabs>
          <w:tab w:val="num" w:pos="504"/>
        </w:tabs>
      </w:pPr>
      <w:rPr>
        <w:snapToGrid/>
        <w:spacing w:val="2"/>
        <w:sz w:val="18"/>
        <w:szCs w:val="18"/>
      </w:rPr>
    </w:lvl>
  </w:abstractNum>
  <w:abstractNum w:abstractNumId="278" w15:restartNumberingAfterBreak="0">
    <w:nsid w:val="0698A82F"/>
    <w:multiLevelType w:val="singleLevel"/>
    <w:tmpl w:val="5BC6E7FF"/>
    <w:lvl w:ilvl="0">
      <w:start w:val="1"/>
      <w:numFmt w:val="lowerRoman"/>
      <w:lvlText w:val="(%1)"/>
      <w:lvlJc w:val="left"/>
      <w:pPr>
        <w:tabs>
          <w:tab w:val="num" w:pos="1584"/>
        </w:tabs>
        <w:ind w:left="1512" w:hanging="504"/>
      </w:pPr>
      <w:rPr>
        <w:snapToGrid/>
        <w:sz w:val="17"/>
        <w:szCs w:val="17"/>
      </w:rPr>
    </w:lvl>
  </w:abstractNum>
  <w:abstractNum w:abstractNumId="279" w15:restartNumberingAfterBreak="0">
    <w:nsid w:val="069DC83C"/>
    <w:multiLevelType w:val="singleLevel"/>
    <w:tmpl w:val="38A18B05"/>
    <w:lvl w:ilvl="0">
      <w:start w:val="1"/>
      <w:numFmt w:val="lowerLetter"/>
      <w:lvlText w:val="(%1)"/>
      <w:lvlJc w:val="left"/>
      <w:pPr>
        <w:tabs>
          <w:tab w:val="num" w:pos="1152"/>
        </w:tabs>
        <w:ind w:left="1152" w:hanging="504"/>
      </w:pPr>
      <w:rPr>
        <w:snapToGrid/>
        <w:sz w:val="17"/>
        <w:szCs w:val="17"/>
      </w:rPr>
    </w:lvl>
  </w:abstractNum>
  <w:abstractNum w:abstractNumId="280" w15:restartNumberingAfterBreak="0">
    <w:nsid w:val="069F2D2F"/>
    <w:multiLevelType w:val="singleLevel"/>
    <w:tmpl w:val="11CD771F"/>
    <w:lvl w:ilvl="0">
      <w:start w:val="1"/>
      <w:numFmt w:val="lowerLetter"/>
      <w:lvlText w:val="(%1)"/>
      <w:lvlJc w:val="left"/>
      <w:pPr>
        <w:tabs>
          <w:tab w:val="num" w:pos="1080"/>
        </w:tabs>
        <w:ind w:left="1080" w:hanging="504"/>
      </w:pPr>
      <w:rPr>
        <w:snapToGrid/>
        <w:sz w:val="17"/>
        <w:szCs w:val="17"/>
      </w:rPr>
    </w:lvl>
  </w:abstractNum>
  <w:abstractNum w:abstractNumId="281" w15:restartNumberingAfterBreak="0">
    <w:nsid w:val="069F444A"/>
    <w:multiLevelType w:val="singleLevel"/>
    <w:tmpl w:val="2B37CBC2"/>
    <w:lvl w:ilvl="0">
      <w:start w:val="2"/>
      <w:numFmt w:val="lowerRoman"/>
      <w:lvlText w:val="(%1)"/>
      <w:lvlJc w:val="left"/>
      <w:pPr>
        <w:tabs>
          <w:tab w:val="num" w:pos="1800"/>
        </w:tabs>
        <w:ind w:left="1728" w:hanging="504"/>
      </w:pPr>
      <w:rPr>
        <w:snapToGrid/>
        <w:sz w:val="17"/>
        <w:szCs w:val="17"/>
      </w:rPr>
    </w:lvl>
  </w:abstractNum>
  <w:abstractNum w:abstractNumId="282" w15:restartNumberingAfterBreak="0">
    <w:nsid w:val="06A2B204"/>
    <w:multiLevelType w:val="singleLevel"/>
    <w:tmpl w:val="44813E51"/>
    <w:lvl w:ilvl="0">
      <w:start w:val="1"/>
      <w:numFmt w:val="lowerLetter"/>
      <w:lvlText w:val="(%1)"/>
      <w:lvlJc w:val="left"/>
      <w:pPr>
        <w:tabs>
          <w:tab w:val="num" w:pos="1296"/>
        </w:tabs>
        <w:ind w:left="1296" w:hanging="576"/>
      </w:pPr>
      <w:rPr>
        <w:snapToGrid/>
        <w:sz w:val="17"/>
        <w:szCs w:val="17"/>
      </w:rPr>
    </w:lvl>
  </w:abstractNum>
  <w:abstractNum w:abstractNumId="283" w15:restartNumberingAfterBreak="0">
    <w:nsid w:val="06A300A9"/>
    <w:multiLevelType w:val="singleLevel"/>
    <w:tmpl w:val="47AC1BDF"/>
    <w:lvl w:ilvl="0">
      <w:start w:val="1"/>
      <w:numFmt w:val="lowerLetter"/>
      <w:lvlText w:val="(%1)"/>
      <w:lvlJc w:val="left"/>
      <w:pPr>
        <w:tabs>
          <w:tab w:val="num" w:pos="1152"/>
        </w:tabs>
        <w:ind w:left="1152" w:hanging="504"/>
      </w:pPr>
      <w:rPr>
        <w:snapToGrid/>
        <w:spacing w:val="2"/>
        <w:sz w:val="17"/>
        <w:szCs w:val="17"/>
      </w:rPr>
    </w:lvl>
  </w:abstractNum>
  <w:abstractNum w:abstractNumId="284" w15:restartNumberingAfterBreak="0">
    <w:nsid w:val="06A35D58"/>
    <w:multiLevelType w:val="singleLevel"/>
    <w:tmpl w:val="0775AF46"/>
    <w:lvl w:ilvl="0">
      <w:start w:val="6"/>
      <w:numFmt w:val="decimal"/>
      <w:lvlText w:val="%1."/>
      <w:lvlJc w:val="left"/>
      <w:pPr>
        <w:tabs>
          <w:tab w:val="num" w:pos="576"/>
        </w:tabs>
      </w:pPr>
      <w:rPr>
        <w:snapToGrid/>
        <w:spacing w:val="-2"/>
        <w:sz w:val="18"/>
        <w:szCs w:val="18"/>
      </w:rPr>
    </w:lvl>
  </w:abstractNum>
  <w:abstractNum w:abstractNumId="285" w15:restartNumberingAfterBreak="0">
    <w:nsid w:val="06A92710"/>
    <w:multiLevelType w:val="singleLevel"/>
    <w:tmpl w:val="33E8C139"/>
    <w:lvl w:ilvl="0">
      <w:start w:val="1"/>
      <w:numFmt w:val="lowerLetter"/>
      <w:lvlText w:val="(%1)"/>
      <w:lvlJc w:val="left"/>
      <w:pPr>
        <w:tabs>
          <w:tab w:val="num" w:pos="1224"/>
        </w:tabs>
        <w:ind w:left="1224" w:hanging="504"/>
      </w:pPr>
      <w:rPr>
        <w:snapToGrid/>
        <w:sz w:val="17"/>
        <w:szCs w:val="17"/>
      </w:rPr>
    </w:lvl>
  </w:abstractNum>
  <w:abstractNum w:abstractNumId="286" w15:restartNumberingAfterBreak="0">
    <w:nsid w:val="06B2D991"/>
    <w:multiLevelType w:val="singleLevel"/>
    <w:tmpl w:val="1B459080"/>
    <w:lvl w:ilvl="0">
      <w:start w:val="1"/>
      <w:numFmt w:val="lowerRoman"/>
      <w:lvlText w:val="(%1)"/>
      <w:lvlJc w:val="left"/>
      <w:pPr>
        <w:tabs>
          <w:tab w:val="num" w:pos="1080"/>
        </w:tabs>
        <w:ind w:left="1080" w:hanging="504"/>
      </w:pPr>
      <w:rPr>
        <w:snapToGrid/>
        <w:sz w:val="17"/>
        <w:szCs w:val="17"/>
      </w:rPr>
    </w:lvl>
  </w:abstractNum>
  <w:abstractNum w:abstractNumId="287" w15:restartNumberingAfterBreak="0">
    <w:nsid w:val="06BC2221"/>
    <w:multiLevelType w:val="singleLevel"/>
    <w:tmpl w:val="63986A0A"/>
    <w:lvl w:ilvl="0">
      <w:start w:val="35"/>
      <w:numFmt w:val="decimal"/>
      <w:lvlText w:val="%1."/>
      <w:lvlJc w:val="left"/>
      <w:pPr>
        <w:tabs>
          <w:tab w:val="num" w:pos="648"/>
        </w:tabs>
        <w:ind w:left="144"/>
      </w:pPr>
      <w:rPr>
        <w:snapToGrid/>
        <w:sz w:val="18"/>
        <w:szCs w:val="18"/>
      </w:rPr>
    </w:lvl>
  </w:abstractNum>
  <w:abstractNum w:abstractNumId="288" w15:restartNumberingAfterBreak="0">
    <w:nsid w:val="06BFF7F6"/>
    <w:multiLevelType w:val="singleLevel"/>
    <w:tmpl w:val="0EA6C309"/>
    <w:lvl w:ilvl="0">
      <w:start w:val="1"/>
      <w:numFmt w:val="lowerRoman"/>
      <w:lvlText w:val="(%1)"/>
      <w:lvlJc w:val="left"/>
      <w:pPr>
        <w:tabs>
          <w:tab w:val="num" w:pos="1656"/>
        </w:tabs>
        <w:ind w:left="1656" w:hanging="576"/>
      </w:pPr>
      <w:rPr>
        <w:snapToGrid/>
        <w:sz w:val="17"/>
        <w:szCs w:val="17"/>
      </w:rPr>
    </w:lvl>
  </w:abstractNum>
  <w:abstractNum w:abstractNumId="289" w15:restartNumberingAfterBreak="0">
    <w:nsid w:val="06C7EF0C"/>
    <w:multiLevelType w:val="singleLevel"/>
    <w:tmpl w:val="4A069B92"/>
    <w:lvl w:ilvl="0">
      <w:start w:val="1"/>
      <w:numFmt w:val="lowerLetter"/>
      <w:lvlText w:val="(%1)"/>
      <w:lvlJc w:val="left"/>
      <w:pPr>
        <w:tabs>
          <w:tab w:val="num" w:pos="1008"/>
        </w:tabs>
        <w:ind w:left="1008" w:hanging="432"/>
      </w:pPr>
      <w:rPr>
        <w:snapToGrid/>
        <w:sz w:val="17"/>
        <w:szCs w:val="17"/>
      </w:rPr>
    </w:lvl>
  </w:abstractNum>
  <w:abstractNum w:abstractNumId="290" w15:restartNumberingAfterBreak="0">
    <w:nsid w:val="06C806D1"/>
    <w:multiLevelType w:val="singleLevel"/>
    <w:tmpl w:val="5C31EDCC"/>
    <w:lvl w:ilvl="0">
      <w:start w:val="1"/>
      <w:numFmt w:val="lowerRoman"/>
      <w:lvlText w:val="(%1)"/>
      <w:lvlJc w:val="left"/>
      <w:pPr>
        <w:tabs>
          <w:tab w:val="num" w:pos="1728"/>
        </w:tabs>
        <w:ind w:left="1728" w:hanging="504"/>
      </w:pPr>
      <w:rPr>
        <w:snapToGrid/>
        <w:sz w:val="17"/>
        <w:szCs w:val="17"/>
      </w:rPr>
    </w:lvl>
  </w:abstractNum>
  <w:abstractNum w:abstractNumId="291" w15:restartNumberingAfterBreak="0">
    <w:nsid w:val="06C8115A"/>
    <w:multiLevelType w:val="singleLevel"/>
    <w:tmpl w:val="046E35CB"/>
    <w:lvl w:ilvl="0">
      <w:start w:val="2"/>
      <w:numFmt w:val="lowerLetter"/>
      <w:lvlText w:val="(%1)"/>
      <w:lvlJc w:val="left"/>
      <w:pPr>
        <w:tabs>
          <w:tab w:val="num" w:pos="1152"/>
        </w:tabs>
        <w:ind w:left="1224" w:hanging="504"/>
      </w:pPr>
      <w:rPr>
        <w:snapToGrid/>
        <w:sz w:val="17"/>
        <w:szCs w:val="17"/>
      </w:rPr>
    </w:lvl>
  </w:abstractNum>
  <w:abstractNum w:abstractNumId="292" w15:restartNumberingAfterBreak="0">
    <w:nsid w:val="06CFD86F"/>
    <w:multiLevelType w:val="singleLevel"/>
    <w:tmpl w:val="3D697B86"/>
    <w:lvl w:ilvl="0">
      <w:start w:val="1"/>
      <w:numFmt w:val="lowerRoman"/>
      <w:lvlText w:val="(%1)"/>
      <w:lvlJc w:val="left"/>
      <w:pPr>
        <w:tabs>
          <w:tab w:val="num" w:pos="1584"/>
        </w:tabs>
        <w:ind w:left="1584" w:hanging="504"/>
      </w:pPr>
      <w:rPr>
        <w:snapToGrid/>
        <w:sz w:val="17"/>
        <w:szCs w:val="17"/>
      </w:rPr>
    </w:lvl>
  </w:abstractNum>
  <w:abstractNum w:abstractNumId="293" w15:restartNumberingAfterBreak="0">
    <w:nsid w:val="06D00F1C"/>
    <w:multiLevelType w:val="singleLevel"/>
    <w:tmpl w:val="5F011A2D"/>
    <w:lvl w:ilvl="0">
      <w:start w:val="1"/>
      <w:numFmt w:val="lowerLetter"/>
      <w:lvlText w:val="(%1)"/>
      <w:lvlJc w:val="left"/>
      <w:pPr>
        <w:tabs>
          <w:tab w:val="num" w:pos="1008"/>
        </w:tabs>
        <w:ind w:left="1008" w:hanging="432"/>
      </w:pPr>
      <w:rPr>
        <w:snapToGrid/>
        <w:sz w:val="17"/>
        <w:szCs w:val="17"/>
      </w:rPr>
    </w:lvl>
  </w:abstractNum>
  <w:abstractNum w:abstractNumId="294" w15:restartNumberingAfterBreak="0">
    <w:nsid w:val="06D4A658"/>
    <w:multiLevelType w:val="singleLevel"/>
    <w:tmpl w:val="0D01A240"/>
    <w:lvl w:ilvl="0">
      <w:start w:val="2"/>
      <w:numFmt w:val="lowerRoman"/>
      <w:lvlText w:val="(%1)"/>
      <w:lvlJc w:val="left"/>
      <w:pPr>
        <w:tabs>
          <w:tab w:val="num" w:pos="1584"/>
        </w:tabs>
        <w:ind w:left="1512" w:hanging="432"/>
      </w:pPr>
      <w:rPr>
        <w:snapToGrid/>
        <w:spacing w:val="-1"/>
        <w:sz w:val="17"/>
        <w:szCs w:val="17"/>
      </w:rPr>
    </w:lvl>
  </w:abstractNum>
  <w:abstractNum w:abstractNumId="295" w15:restartNumberingAfterBreak="0">
    <w:nsid w:val="06D8EDE1"/>
    <w:multiLevelType w:val="singleLevel"/>
    <w:tmpl w:val="59C6DFF4"/>
    <w:lvl w:ilvl="0">
      <w:start w:val="2"/>
      <w:numFmt w:val="lowerLetter"/>
      <w:lvlText w:val="(%1)"/>
      <w:lvlJc w:val="left"/>
      <w:pPr>
        <w:tabs>
          <w:tab w:val="num" w:pos="1008"/>
        </w:tabs>
        <w:ind w:left="1008" w:hanging="504"/>
      </w:pPr>
      <w:rPr>
        <w:snapToGrid/>
        <w:sz w:val="17"/>
        <w:szCs w:val="17"/>
      </w:rPr>
    </w:lvl>
  </w:abstractNum>
  <w:abstractNum w:abstractNumId="296" w15:restartNumberingAfterBreak="0">
    <w:nsid w:val="06EFC9BB"/>
    <w:multiLevelType w:val="singleLevel"/>
    <w:tmpl w:val="0D8F9DE3"/>
    <w:lvl w:ilvl="0">
      <w:start w:val="1"/>
      <w:numFmt w:val="lowerLetter"/>
      <w:lvlText w:val="(%1)"/>
      <w:lvlJc w:val="left"/>
      <w:pPr>
        <w:tabs>
          <w:tab w:val="num" w:pos="576"/>
        </w:tabs>
        <w:ind w:left="576" w:hanging="504"/>
      </w:pPr>
      <w:rPr>
        <w:snapToGrid/>
        <w:sz w:val="17"/>
        <w:szCs w:val="17"/>
      </w:rPr>
    </w:lvl>
  </w:abstractNum>
  <w:abstractNum w:abstractNumId="297" w15:restartNumberingAfterBreak="0">
    <w:nsid w:val="06F80EAF"/>
    <w:multiLevelType w:val="singleLevel"/>
    <w:tmpl w:val="64D54A8A"/>
    <w:lvl w:ilvl="0">
      <w:start w:val="1"/>
      <w:numFmt w:val="lowerLetter"/>
      <w:lvlText w:val="(%1)"/>
      <w:lvlJc w:val="left"/>
      <w:pPr>
        <w:tabs>
          <w:tab w:val="num" w:pos="1224"/>
        </w:tabs>
        <w:ind w:left="1224" w:hanging="504"/>
      </w:pPr>
      <w:rPr>
        <w:snapToGrid/>
        <w:sz w:val="17"/>
        <w:szCs w:val="17"/>
      </w:rPr>
    </w:lvl>
  </w:abstractNum>
  <w:abstractNum w:abstractNumId="298" w15:restartNumberingAfterBreak="0">
    <w:nsid w:val="06F86C6A"/>
    <w:multiLevelType w:val="singleLevel"/>
    <w:tmpl w:val="0BEDCE42"/>
    <w:lvl w:ilvl="0">
      <w:start w:val="1"/>
      <w:numFmt w:val="lowerLetter"/>
      <w:lvlText w:val="(%1)"/>
      <w:lvlJc w:val="left"/>
      <w:pPr>
        <w:tabs>
          <w:tab w:val="num" w:pos="1152"/>
        </w:tabs>
        <w:ind w:left="1152" w:hanging="576"/>
      </w:pPr>
      <w:rPr>
        <w:snapToGrid/>
        <w:sz w:val="17"/>
        <w:szCs w:val="17"/>
      </w:rPr>
    </w:lvl>
  </w:abstractNum>
  <w:abstractNum w:abstractNumId="299" w15:restartNumberingAfterBreak="0">
    <w:nsid w:val="06FE00F9"/>
    <w:multiLevelType w:val="singleLevel"/>
    <w:tmpl w:val="02FFD97D"/>
    <w:lvl w:ilvl="0">
      <w:start w:val="1"/>
      <w:numFmt w:val="lowerLetter"/>
      <w:lvlText w:val="(%1)"/>
      <w:lvlJc w:val="left"/>
      <w:pPr>
        <w:tabs>
          <w:tab w:val="num" w:pos="504"/>
        </w:tabs>
        <w:ind w:left="576" w:hanging="504"/>
      </w:pPr>
      <w:rPr>
        <w:snapToGrid/>
        <w:sz w:val="17"/>
        <w:szCs w:val="17"/>
      </w:rPr>
    </w:lvl>
  </w:abstractNum>
  <w:abstractNum w:abstractNumId="300" w15:restartNumberingAfterBreak="0">
    <w:nsid w:val="06FE2B49"/>
    <w:multiLevelType w:val="singleLevel"/>
    <w:tmpl w:val="619E776F"/>
    <w:lvl w:ilvl="0">
      <w:start w:val="1"/>
      <w:numFmt w:val="lowerRoman"/>
      <w:lvlText w:val="(%1)"/>
      <w:lvlJc w:val="left"/>
      <w:pPr>
        <w:tabs>
          <w:tab w:val="num" w:pos="1584"/>
        </w:tabs>
        <w:ind w:left="1584" w:hanging="504"/>
      </w:pPr>
      <w:rPr>
        <w:snapToGrid/>
        <w:sz w:val="17"/>
        <w:szCs w:val="17"/>
      </w:rPr>
    </w:lvl>
  </w:abstractNum>
  <w:abstractNum w:abstractNumId="301" w15:restartNumberingAfterBreak="0">
    <w:nsid w:val="0700011E"/>
    <w:multiLevelType w:val="singleLevel"/>
    <w:tmpl w:val="6C7F2F7C"/>
    <w:lvl w:ilvl="0">
      <w:start w:val="1"/>
      <w:numFmt w:val="lowerLetter"/>
      <w:lvlText w:val="(%1)"/>
      <w:lvlJc w:val="left"/>
      <w:pPr>
        <w:tabs>
          <w:tab w:val="num" w:pos="1224"/>
        </w:tabs>
        <w:ind w:left="1224" w:hanging="504"/>
      </w:pPr>
      <w:rPr>
        <w:snapToGrid/>
        <w:sz w:val="17"/>
        <w:szCs w:val="17"/>
      </w:rPr>
    </w:lvl>
  </w:abstractNum>
  <w:abstractNum w:abstractNumId="302" w15:restartNumberingAfterBreak="0">
    <w:nsid w:val="0700FAA8"/>
    <w:multiLevelType w:val="singleLevel"/>
    <w:tmpl w:val="0EC0BCB5"/>
    <w:lvl w:ilvl="0">
      <w:start w:val="3"/>
      <w:numFmt w:val="lowerLetter"/>
      <w:lvlText w:val="(%1)"/>
      <w:lvlJc w:val="left"/>
      <w:pPr>
        <w:tabs>
          <w:tab w:val="num" w:pos="1584"/>
        </w:tabs>
        <w:ind w:left="1584" w:hanging="504"/>
      </w:pPr>
      <w:rPr>
        <w:snapToGrid/>
        <w:spacing w:val="-6"/>
        <w:sz w:val="17"/>
        <w:szCs w:val="17"/>
      </w:rPr>
    </w:lvl>
  </w:abstractNum>
  <w:abstractNum w:abstractNumId="303" w15:restartNumberingAfterBreak="0">
    <w:nsid w:val="0706D141"/>
    <w:multiLevelType w:val="singleLevel"/>
    <w:tmpl w:val="1AFDF1B0"/>
    <w:lvl w:ilvl="0">
      <w:start w:val="1"/>
      <w:numFmt w:val="lowerLetter"/>
      <w:lvlText w:val="(%1)"/>
      <w:lvlJc w:val="left"/>
      <w:pPr>
        <w:tabs>
          <w:tab w:val="num" w:pos="1080"/>
        </w:tabs>
        <w:ind w:left="1080" w:hanging="576"/>
      </w:pPr>
      <w:rPr>
        <w:snapToGrid/>
        <w:sz w:val="17"/>
        <w:szCs w:val="17"/>
      </w:rPr>
    </w:lvl>
  </w:abstractNum>
  <w:abstractNum w:abstractNumId="304" w15:restartNumberingAfterBreak="0">
    <w:nsid w:val="07078C12"/>
    <w:multiLevelType w:val="singleLevel"/>
    <w:tmpl w:val="3A131B2E"/>
    <w:lvl w:ilvl="0">
      <w:start w:val="1"/>
      <w:numFmt w:val="lowerRoman"/>
      <w:lvlText w:val="(%1)"/>
      <w:lvlJc w:val="left"/>
      <w:pPr>
        <w:tabs>
          <w:tab w:val="num" w:pos="1080"/>
        </w:tabs>
        <w:ind w:left="1080" w:hanging="504"/>
      </w:pPr>
      <w:rPr>
        <w:snapToGrid/>
        <w:sz w:val="17"/>
        <w:szCs w:val="17"/>
      </w:rPr>
    </w:lvl>
  </w:abstractNum>
  <w:abstractNum w:abstractNumId="305" w15:restartNumberingAfterBreak="0">
    <w:nsid w:val="070A9783"/>
    <w:multiLevelType w:val="singleLevel"/>
    <w:tmpl w:val="731A4BA7"/>
    <w:lvl w:ilvl="0">
      <w:start w:val="26"/>
      <w:numFmt w:val="upperRoman"/>
      <w:lvlText w:val="%1."/>
      <w:lvlJc w:val="left"/>
      <w:pPr>
        <w:tabs>
          <w:tab w:val="num" w:pos="648"/>
        </w:tabs>
        <w:ind w:left="216" w:hanging="216"/>
      </w:pPr>
      <w:rPr>
        <w:snapToGrid/>
        <w:spacing w:val="-2"/>
        <w:sz w:val="17"/>
        <w:szCs w:val="17"/>
      </w:rPr>
    </w:lvl>
  </w:abstractNum>
  <w:abstractNum w:abstractNumId="306" w15:restartNumberingAfterBreak="0">
    <w:nsid w:val="070EBA0B"/>
    <w:multiLevelType w:val="singleLevel"/>
    <w:tmpl w:val="0E552D9F"/>
    <w:lvl w:ilvl="0">
      <w:start w:val="1"/>
      <w:numFmt w:val="lowerLetter"/>
      <w:lvlText w:val="(%1)"/>
      <w:lvlJc w:val="left"/>
      <w:pPr>
        <w:tabs>
          <w:tab w:val="num" w:pos="1152"/>
        </w:tabs>
        <w:ind w:left="1152" w:hanging="432"/>
      </w:pPr>
      <w:rPr>
        <w:snapToGrid/>
        <w:sz w:val="17"/>
        <w:szCs w:val="17"/>
      </w:rPr>
    </w:lvl>
  </w:abstractNum>
  <w:abstractNum w:abstractNumId="307" w15:restartNumberingAfterBreak="0">
    <w:nsid w:val="070F17C4"/>
    <w:multiLevelType w:val="singleLevel"/>
    <w:tmpl w:val="57F53157"/>
    <w:lvl w:ilvl="0">
      <w:start w:val="3"/>
      <w:numFmt w:val="lowerLetter"/>
      <w:lvlText w:val="(%1)"/>
      <w:lvlJc w:val="left"/>
      <w:pPr>
        <w:tabs>
          <w:tab w:val="num" w:pos="1080"/>
        </w:tabs>
        <w:ind w:left="1008" w:hanging="504"/>
      </w:pPr>
      <w:rPr>
        <w:snapToGrid/>
        <w:sz w:val="17"/>
        <w:szCs w:val="17"/>
      </w:rPr>
    </w:lvl>
  </w:abstractNum>
  <w:abstractNum w:abstractNumId="308" w15:restartNumberingAfterBreak="0">
    <w:nsid w:val="0723FCB2"/>
    <w:multiLevelType w:val="singleLevel"/>
    <w:tmpl w:val="78613220"/>
    <w:lvl w:ilvl="0">
      <w:start w:val="1"/>
      <w:numFmt w:val="lowerLetter"/>
      <w:lvlText w:val="(%1)"/>
      <w:lvlJc w:val="left"/>
      <w:pPr>
        <w:tabs>
          <w:tab w:val="num" w:pos="1224"/>
        </w:tabs>
        <w:ind w:left="1224" w:hanging="504"/>
      </w:pPr>
      <w:rPr>
        <w:snapToGrid/>
        <w:sz w:val="17"/>
        <w:szCs w:val="17"/>
      </w:rPr>
    </w:lvl>
  </w:abstractNum>
  <w:abstractNum w:abstractNumId="309" w15:restartNumberingAfterBreak="0">
    <w:nsid w:val="072D78DF"/>
    <w:multiLevelType w:val="singleLevel"/>
    <w:tmpl w:val="6B813BFE"/>
    <w:lvl w:ilvl="0">
      <w:start w:val="1"/>
      <w:numFmt w:val="lowerLetter"/>
      <w:lvlText w:val="(%1)"/>
      <w:lvlJc w:val="left"/>
      <w:pPr>
        <w:tabs>
          <w:tab w:val="num" w:pos="1152"/>
        </w:tabs>
        <w:ind w:left="1152" w:hanging="432"/>
      </w:pPr>
      <w:rPr>
        <w:snapToGrid/>
        <w:spacing w:val="2"/>
        <w:sz w:val="17"/>
        <w:szCs w:val="17"/>
      </w:rPr>
    </w:lvl>
  </w:abstractNum>
  <w:abstractNum w:abstractNumId="310" w15:restartNumberingAfterBreak="0">
    <w:nsid w:val="072DB747"/>
    <w:multiLevelType w:val="singleLevel"/>
    <w:tmpl w:val="04ADC613"/>
    <w:lvl w:ilvl="0">
      <w:start w:val="2"/>
      <w:numFmt w:val="lowerLetter"/>
      <w:lvlText w:val="(%1)"/>
      <w:lvlJc w:val="left"/>
      <w:pPr>
        <w:tabs>
          <w:tab w:val="num" w:pos="504"/>
        </w:tabs>
        <w:ind w:left="504" w:hanging="504"/>
      </w:pPr>
      <w:rPr>
        <w:snapToGrid/>
        <w:spacing w:val="4"/>
        <w:sz w:val="17"/>
        <w:szCs w:val="17"/>
      </w:rPr>
    </w:lvl>
  </w:abstractNum>
  <w:abstractNum w:abstractNumId="311" w15:restartNumberingAfterBreak="0">
    <w:nsid w:val="0736C181"/>
    <w:multiLevelType w:val="singleLevel"/>
    <w:tmpl w:val="3B55C28D"/>
    <w:lvl w:ilvl="0">
      <w:start w:val="1"/>
      <w:numFmt w:val="lowerLetter"/>
      <w:lvlText w:val="(%1)"/>
      <w:lvlJc w:val="left"/>
      <w:pPr>
        <w:tabs>
          <w:tab w:val="num" w:pos="1008"/>
        </w:tabs>
        <w:ind w:left="1008" w:hanging="504"/>
      </w:pPr>
      <w:rPr>
        <w:snapToGrid/>
        <w:sz w:val="17"/>
        <w:szCs w:val="17"/>
      </w:rPr>
    </w:lvl>
  </w:abstractNum>
  <w:abstractNum w:abstractNumId="312" w15:restartNumberingAfterBreak="0">
    <w:nsid w:val="073D809A"/>
    <w:multiLevelType w:val="singleLevel"/>
    <w:tmpl w:val="3EE81793"/>
    <w:lvl w:ilvl="0">
      <w:start w:val="4"/>
      <w:numFmt w:val="decimal"/>
      <w:lvlText w:val="(%1)"/>
      <w:lvlJc w:val="left"/>
      <w:pPr>
        <w:tabs>
          <w:tab w:val="num" w:pos="720"/>
        </w:tabs>
        <w:ind w:left="720" w:hanging="576"/>
      </w:pPr>
      <w:rPr>
        <w:snapToGrid/>
        <w:sz w:val="17"/>
        <w:szCs w:val="17"/>
      </w:rPr>
    </w:lvl>
  </w:abstractNum>
  <w:abstractNum w:abstractNumId="313" w15:restartNumberingAfterBreak="0">
    <w:nsid w:val="073FD55D"/>
    <w:multiLevelType w:val="singleLevel"/>
    <w:tmpl w:val="530F84C0"/>
    <w:lvl w:ilvl="0">
      <w:start w:val="1"/>
      <w:numFmt w:val="lowerLetter"/>
      <w:lvlText w:val="(%1)"/>
      <w:lvlJc w:val="left"/>
      <w:pPr>
        <w:tabs>
          <w:tab w:val="num" w:pos="1008"/>
        </w:tabs>
        <w:ind w:left="1008" w:hanging="504"/>
      </w:pPr>
      <w:rPr>
        <w:snapToGrid/>
        <w:spacing w:val="1"/>
        <w:sz w:val="17"/>
        <w:szCs w:val="17"/>
      </w:rPr>
    </w:lvl>
  </w:abstractNum>
  <w:abstractNum w:abstractNumId="314" w15:restartNumberingAfterBreak="0">
    <w:nsid w:val="0747A0BF"/>
    <w:multiLevelType w:val="singleLevel"/>
    <w:tmpl w:val="3B6F7073"/>
    <w:lvl w:ilvl="0">
      <w:start w:val="1"/>
      <w:numFmt w:val="lowerLetter"/>
      <w:lvlText w:val="(%1)"/>
      <w:lvlJc w:val="left"/>
      <w:pPr>
        <w:tabs>
          <w:tab w:val="num" w:pos="1296"/>
        </w:tabs>
        <w:ind w:left="1296" w:hanging="576"/>
      </w:pPr>
      <w:rPr>
        <w:snapToGrid/>
        <w:sz w:val="17"/>
        <w:szCs w:val="17"/>
      </w:rPr>
    </w:lvl>
  </w:abstractNum>
  <w:abstractNum w:abstractNumId="315" w15:restartNumberingAfterBreak="0">
    <w:nsid w:val="074EAD5A"/>
    <w:multiLevelType w:val="singleLevel"/>
    <w:tmpl w:val="5367130C"/>
    <w:lvl w:ilvl="0">
      <w:start w:val="1"/>
      <w:numFmt w:val="lowerRoman"/>
      <w:lvlText w:val="(%1)"/>
      <w:lvlJc w:val="left"/>
      <w:pPr>
        <w:tabs>
          <w:tab w:val="num" w:pos="1800"/>
        </w:tabs>
        <w:ind w:left="1800" w:hanging="504"/>
      </w:pPr>
      <w:rPr>
        <w:snapToGrid/>
        <w:sz w:val="17"/>
        <w:szCs w:val="17"/>
      </w:rPr>
    </w:lvl>
  </w:abstractNum>
  <w:abstractNum w:abstractNumId="316" w15:restartNumberingAfterBreak="0">
    <w:nsid w:val="07518D5F"/>
    <w:multiLevelType w:val="singleLevel"/>
    <w:tmpl w:val="08BEF6F4"/>
    <w:lvl w:ilvl="0">
      <w:start w:val="1"/>
      <w:numFmt w:val="lowerLetter"/>
      <w:lvlText w:val="(%1)"/>
      <w:lvlJc w:val="left"/>
      <w:pPr>
        <w:tabs>
          <w:tab w:val="num" w:pos="1152"/>
        </w:tabs>
        <w:ind w:left="1152" w:hanging="504"/>
      </w:pPr>
      <w:rPr>
        <w:snapToGrid/>
        <w:sz w:val="17"/>
        <w:szCs w:val="17"/>
      </w:rPr>
    </w:lvl>
  </w:abstractNum>
  <w:abstractNum w:abstractNumId="317" w15:restartNumberingAfterBreak="0">
    <w:nsid w:val="07525AB9"/>
    <w:multiLevelType w:val="singleLevel"/>
    <w:tmpl w:val="4B6DAC1F"/>
    <w:lvl w:ilvl="0">
      <w:start w:val="1"/>
      <w:numFmt w:val="lowerLetter"/>
      <w:lvlText w:val="(%1)"/>
      <w:lvlJc w:val="left"/>
      <w:pPr>
        <w:tabs>
          <w:tab w:val="num" w:pos="576"/>
        </w:tabs>
        <w:ind w:left="576" w:hanging="504"/>
      </w:pPr>
      <w:rPr>
        <w:snapToGrid/>
        <w:sz w:val="17"/>
        <w:szCs w:val="17"/>
      </w:rPr>
    </w:lvl>
  </w:abstractNum>
  <w:abstractNum w:abstractNumId="318" w15:restartNumberingAfterBreak="0">
    <w:nsid w:val="0754C293"/>
    <w:multiLevelType w:val="singleLevel"/>
    <w:tmpl w:val="3D70A8B3"/>
    <w:lvl w:ilvl="0">
      <w:start w:val="1"/>
      <w:numFmt w:val="lowerLetter"/>
      <w:lvlText w:val="(%1)"/>
      <w:lvlJc w:val="left"/>
      <w:pPr>
        <w:tabs>
          <w:tab w:val="num" w:pos="576"/>
        </w:tabs>
        <w:ind w:left="576" w:hanging="504"/>
      </w:pPr>
      <w:rPr>
        <w:snapToGrid/>
        <w:sz w:val="17"/>
        <w:szCs w:val="17"/>
      </w:rPr>
    </w:lvl>
  </w:abstractNum>
  <w:abstractNum w:abstractNumId="319" w15:restartNumberingAfterBreak="0">
    <w:nsid w:val="075E1108"/>
    <w:multiLevelType w:val="singleLevel"/>
    <w:tmpl w:val="26CD57B8"/>
    <w:lvl w:ilvl="0">
      <w:start w:val="1"/>
      <w:numFmt w:val="upperLetter"/>
      <w:lvlText w:val="(%1)"/>
      <w:lvlJc w:val="left"/>
      <w:pPr>
        <w:tabs>
          <w:tab w:val="num" w:pos="1512"/>
        </w:tabs>
        <w:ind w:left="1512" w:hanging="504"/>
      </w:pPr>
      <w:rPr>
        <w:snapToGrid/>
        <w:spacing w:val="3"/>
        <w:sz w:val="17"/>
        <w:szCs w:val="17"/>
      </w:rPr>
    </w:lvl>
  </w:abstractNum>
  <w:abstractNum w:abstractNumId="320" w15:restartNumberingAfterBreak="0">
    <w:nsid w:val="075F0C3B"/>
    <w:multiLevelType w:val="singleLevel"/>
    <w:tmpl w:val="140809ED"/>
    <w:lvl w:ilvl="0">
      <w:start w:val="3"/>
      <w:numFmt w:val="lowerLetter"/>
      <w:lvlText w:val="(%1)"/>
      <w:lvlJc w:val="left"/>
      <w:pPr>
        <w:tabs>
          <w:tab w:val="num" w:pos="1080"/>
        </w:tabs>
        <w:ind w:left="1080" w:hanging="504"/>
      </w:pPr>
      <w:rPr>
        <w:snapToGrid/>
        <w:sz w:val="17"/>
        <w:szCs w:val="17"/>
      </w:rPr>
    </w:lvl>
  </w:abstractNum>
  <w:abstractNum w:abstractNumId="321" w15:restartNumberingAfterBreak="0">
    <w:nsid w:val="07611449"/>
    <w:multiLevelType w:val="singleLevel"/>
    <w:tmpl w:val="1DD8D2C1"/>
    <w:lvl w:ilvl="0">
      <w:start w:val="1"/>
      <w:numFmt w:val="lowerLetter"/>
      <w:lvlText w:val="(%1)"/>
      <w:lvlJc w:val="left"/>
      <w:pPr>
        <w:tabs>
          <w:tab w:val="num" w:pos="1080"/>
        </w:tabs>
        <w:ind w:left="1080" w:hanging="576"/>
      </w:pPr>
      <w:rPr>
        <w:snapToGrid/>
        <w:sz w:val="17"/>
        <w:szCs w:val="17"/>
      </w:rPr>
    </w:lvl>
  </w:abstractNum>
  <w:abstractNum w:abstractNumId="322" w15:restartNumberingAfterBreak="0">
    <w:nsid w:val="0790159D"/>
    <w:multiLevelType w:val="singleLevel"/>
    <w:tmpl w:val="15AAD98E"/>
    <w:lvl w:ilvl="0">
      <w:start w:val="1"/>
      <w:numFmt w:val="lowerLetter"/>
      <w:lvlText w:val="(%1)"/>
      <w:lvlJc w:val="left"/>
      <w:pPr>
        <w:tabs>
          <w:tab w:val="num" w:pos="1008"/>
        </w:tabs>
        <w:ind w:left="1008" w:hanging="576"/>
      </w:pPr>
      <w:rPr>
        <w:snapToGrid/>
        <w:spacing w:val="1"/>
        <w:sz w:val="17"/>
        <w:szCs w:val="17"/>
      </w:rPr>
    </w:lvl>
  </w:abstractNum>
  <w:abstractNum w:abstractNumId="323" w15:restartNumberingAfterBreak="0">
    <w:nsid w:val="0791243F"/>
    <w:multiLevelType w:val="singleLevel"/>
    <w:tmpl w:val="0F41FDDF"/>
    <w:lvl w:ilvl="0">
      <w:start w:val="3"/>
      <w:numFmt w:val="lowerRoman"/>
      <w:lvlText w:val="(%1)"/>
      <w:lvlJc w:val="left"/>
      <w:pPr>
        <w:tabs>
          <w:tab w:val="num" w:pos="1728"/>
        </w:tabs>
        <w:ind w:left="1728" w:hanging="504"/>
      </w:pPr>
      <w:rPr>
        <w:snapToGrid/>
        <w:sz w:val="17"/>
        <w:szCs w:val="17"/>
      </w:rPr>
    </w:lvl>
  </w:abstractNum>
  <w:abstractNum w:abstractNumId="324" w15:restartNumberingAfterBreak="0">
    <w:nsid w:val="07AAEA64"/>
    <w:multiLevelType w:val="singleLevel"/>
    <w:tmpl w:val="4686D52A"/>
    <w:lvl w:ilvl="0">
      <w:start w:val="1"/>
      <w:numFmt w:val="lowerLetter"/>
      <w:lvlText w:val="(%1)"/>
      <w:lvlJc w:val="left"/>
      <w:pPr>
        <w:tabs>
          <w:tab w:val="num" w:pos="1008"/>
        </w:tabs>
        <w:ind w:left="1008" w:hanging="504"/>
      </w:pPr>
      <w:rPr>
        <w:snapToGrid/>
        <w:sz w:val="17"/>
        <w:szCs w:val="17"/>
      </w:rPr>
    </w:lvl>
  </w:abstractNum>
  <w:abstractNum w:abstractNumId="325" w15:restartNumberingAfterBreak="0">
    <w:nsid w:val="07AD90EB"/>
    <w:multiLevelType w:val="singleLevel"/>
    <w:tmpl w:val="1FF5443F"/>
    <w:lvl w:ilvl="0">
      <w:start w:val="1"/>
      <w:numFmt w:val="lowerLetter"/>
      <w:lvlText w:val="(%1)"/>
      <w:lvlJc w:val="left"/>
      <w:pPr>
        <w:tabs>
          <w:tab w:val="num" w:pos="1008"/>
        </w:tabs>
        <w:ind w:left="1008" w:hanging="504"/>
      </w:pPr>
      <w:rPr>
        <w:snapToGrid/>
        <w:sz w:val="17"/>
        <w:szCs w:val="17"/>
      </w:rPr>
    </w:lvl>
  </w:abstractNum>
  <w:abstractNum w:abstractNumId="326" w15:restartNumberingAfterBreak="0">
    <w:nsid w:val="07AE12FF"/>
    <w:multiLevelType w:val="singleLevel"/>
    <w:tmpl w:val="61BFA6FD"/>
    <w:lvl w:ilvl="0">
      <w:start w:val="1"/>
      <w:numFmt w:val="lowerLetter"/>
      <w:lvlText w:val="(%1)"/>
      <w:lvlJc w:val="left"/>
      <w:pPr>
        <w:tabs>
          <w:tab w:val="num" w:pos="1080"/>
        </w:tabs>
        <w:ind w:left="1080" w:hanging="504"/>
      </w:pPr>
      <w:rPr>
        <w:snapToGrid/>
        <w:sz w:val="17"/>
        <w:szCs w:val="17"/>
      </w:rPr>
    </w:lvl>
  </w:abstractNum>
  <w:abstractNum w:abstractNumId="327" w15:restartNumberingAfterBreak="0">
    <w:nsid w:val="07AEF3BD"/>
    <w:multiLevelType w:val="singleLevel"/>
    <w:tmpl w:val="3F582507"/>
    <w:lvl w:ilvl="0">
      <w:start w:val="1"/>
      <w:numFmt w:val="lowerLetter"/>
      <w:lvlText w:val="(%1)"/>
      <w:lvlJc w:val="left"/>
      <w:pPr>
        <w:tabs>
          <w:tab w:val="num" w:pos="1296"/>
        </w:tabs>
        <w:ind w:left="1296" w:hanging="504"/>
      </w:pPr>
      <w:rPr>
        <w:snapToGrid/>
        <w:sz w:val="17"/>
        <w:szCs w:val="17"/>
      </w:rPr>
    </w:lvl>
  </w:abstractNum>
  <w:abstractNum w:abstractNumId="328" w15:restartNumberingAfterBreak="0">
    <w:nsid w:val="07AFFAA2"/>
    <w:multiLevelType w:val="singleLevel"/>
    <w:tmpl w:val="1E0237D4"/>
    <w:lvl w:ilvl="0">
      <w:start w:val="1"/>
      <w:numFmt w:val="lowerRoman"/>
      <w:lvlText w:val="(%1)"/>
      <w:lvlJc w:val="left"/>
      <w:pPr>
        <w:tabs>
          <w:tab w:val="num" w:pos="1728"/>
        </w:tabs>
        <w:ind w:left="1728" w:hanging="504"/>
      </w:pPr>
      <w:rPr>
        <w:snapToGrid/>
        <w:sz w:val="17"/>
        <w:szCs w:val="17"/>
      </w:rPr>
    </w:lvl>
  </w:abstractNum>
  <w:abstractNum w:abstractNumId="329" w15:restartNumberingAfterBreak="0">
    <w:nsid w:val="07B2CF91"/>
    <w:multiLevelType w:val="singleLevel"/>
    <w:tmpl w:val="7A582EE7"/>
    <w:lvl w:ilvl="0">
      <w:start w:val="1"/>
      <w:numFmt w:val="lowerRoman"/>
      <w:lvlText w:val="(%1)"/>
      <w:lvlJc w:val="left"/>
      <w:pPr>
        <w:tabs>
          <w:tab w:val="num" w:pos="1656"/>
        </w:tabs>
        <w:ind w:left="1656" w:hanging="504"/>
      </w:pPr>
      <w:rPr>
        <w:snapToGrid/>
        <w:sz w:val="17"/>
        <w:szCs w:val="17"/>
      </w:rPr>
    </w:lvl>
  </w:abstractNum>
  <w:abstractNum w:abstractNumId="330" w15:restartNumberingAfterBreak="0">
    <w:nsid w:val="07B3EDE5"/>
    <w:multiLevelType w:val="singleLevel"/>
    <w:tmpl w:val="6E14A48C"/>
    <w:lvl w:ilvl="0">
      <w:start w:val="3"/>
      <w:numFmt w:val="lowerLetter"/>
      <w:lvlText w:val="(%1)"/>
      <w:lvlJc w:val="left"/>
      <w:pPr>
        <w:tabs>
          <w:tab w:val="num" w:pos="936"/>
        </w:tabs>
        <w:ind w:left="1008" w:hanging="504"/>
      </w:pPr>
      <w:rPr>
        <w:snapToGrid/>
        <w:sz w:val="17"/>
        <w:szCs w:val="17"/>
      </w:rPr>
    </w:lvl>
  </w:abstractNum>
  <w:abstractNum w:abstractNumId="331" w15:restartNumberingAfterBreak="0">
    <w:nsid w:val="07BB2BA1"/>
    <w:multiLevelType w:val="singleLevel"/>
    <w:tmpl w:val="15B19D89"/>
    <w:lvl w:ilvl="0">
      <w:start w:val="12"/>
      <w:numFmt w:val="upperRoman"/>
      <w:lvlText w:val="%1."/>
      <w:lvlJc w:val="left"/>
      <w:pPr>
        <w:tabs>
          <w:tab w:val="num" w:pos="504"/>
        </w:tabs>
        <w:ind w:left="216" w:hanging="144"/>
      </w:pPr>
      <w:rPr>
        <w:snapToGrid/>
        <w:sz w:val="17"/>
        <w:szCs w:val="17"/>
      </w:rPr>
    </w:lvl>
  </w:abstractNum>
  <w:abstractNum w:abstractNumId="332" w15:restartNumberingAfterBreak="0">
    <w:nsid w:val="07C4D17F"/>
    <w:multiLevelType w:val="singleLevel"/>
    <w:tmpl w:val="57E39017"/>
    <w:lvl w:ilvl="0">
      <w:start w:val="1"/>
      <w:numFmt w:val="lowerLetter"/>
      <w:lvlText w:val="(%1)"/>
      <w:lvlJc w:val="left"/>
      <w:pPr>
        <w:tabs>
          <w:tab w:val="num" w:pos="1152"/>
        </w:tabs>
        <w:ind w:left="576"/>
      </w:pPr>
      <w:rPr>
        <w:snapToGrid/>
        <w:sz w:val="17"/>
        <w:szCs w:val="17"/>
      </w:rPr>
    </w:lvl>
  </w:abstractNum>
  <w:abstractNum w:abstractNumId="333" w15:restartNumberingAfterBreak="0">
    <w:nsid w:val="07CA6FEB"/>
    <w:multiLevelType w:val="singleLevel"/>
    <w:tmpl w:val="33678E2A"/>
    <w:lvl w:ilvl="0">
      <w:start w:val="1"/>
      <w:numFmt w:val="lowerLetter"/>
      <w:lvlText w:val="(%1)"/>
      <w:lvlJc w:val="left"/>
      <w:pPr>
        <w:tabs>
          <w:tab w:val="num" w:pos="1008"/>
        </w:tabs>
        <w:ind w:left="1008" w:hanging="504"/>
      </w:pPr>
      <w:rPr>
        <w:snapToGrid/>
        <w:sz w:val="17"/>
        <w:szCs w:val="17"/>
      </w:rPr>
    </w:lvl>
  </w:abstractNum>
  <w:abstractNum w:abstractNumId="334" w15:restartNumberingAfterBreak="0">
    <w:nsid w:val="07D43FEB"/>
    <w:multiLevelType w:val="singleLevel"/>
    <w:tmpl w:val="0027BA29"/>
    <w:lvl w:ilvl="0">
      <w:start w:val="22"/>
      <w:numFmt w:val="upperRoman"/>
      <w:lvlText w:val="%1."/>
      <w:lvlJc w:val="left"/>
      <w:pPr>
        <w:tabs>
          <w:tab w:val="num" w:pos="576"/>
        </w:tabs>
        <w:ind w:left="360" w:hanging="288"/>
      </w:pPr>
      <w:rPr>
        <w:snapToGrid/>
        <w:spacing w:val="-4"/>
        <w:sz w:val="18"/>
        <w:szCs w:val="18"/>
      </w:rPr>
    </w:lvl>
  </w:abstractNum>
  <w:abstractNum w:abstractNumId="335" w15:restartNumberingAfterBreak="0">
    <w:nsid w:val="07DA899E"/>
    <w:multiLevelType w:val="singleLevel"/>
    <w:tmpl w:val="540673B3"/>
    <w:lvl w:ilvl="0">
      <w:start w:val="2"/>
      <w:numFmt w:val="lowerLetter"/>
      <w:lvlText w:val="(%1)"/>
      <w:lvlJc w:val="left"/>
      <w:pPr>
        <w:tabs>
          <w:tab w:val="num" w:pos="1152"/>
        </w:tabs>
        <w:ind w:left="1152" w:hanging="432"/>
      </w:pPr>
      <w:rPr>
        <w:snapToGrid/>
        <w:sz w:val="17"/>
        <w:szCs w:val="17"/>
      </w:rPr>
    </w:lvl>
  </w:abstractNum>
  <w:abstractNum w:abstractNumId="336" w15:restartNumberingAfterBreak="0">
    <w:nsid w:val="07DBFD6F"/>
    <w:multiLevelType w:val="singleLevel"/>
    <w:tmpl w:val="0C4F369D"/>
    <w:lvl w:ilvl="0">
      <w:start w:val="14"/>
      <w:numFmt w:val="upperRoman"/>
      <w:lvlText w:val="%1."/>
      <w:lvlJc w:val="left"/>
      <w:pPr>
        <w:tabs>
          <w:tab w:val="num" w:pos="432"/>
        </w:tabs>
        <w:ind w:left="216" w:hanging="216"/>
      </w:pPr>
      <w:rPr>
        <w:snapToGrid/>
        <w:sz w:val="17"/>
        <w:szCs w:val="17"/>
      </w:rPr>
    </w:lvl>
  </w:abstractNum>
  <w:abstractNum w:abstractNumId="337" w15:restartNumberingAfterBreak="0">
    <w:nsid w:val="07DE837E"/>
    <w:multiLevelType w:val="singleLevel"/>
    <w:tmpl w:val="617CE724"/>
    <w:lvl w:ilvl="0">
      <w:start w:val="1"/>
      <w:numFmt w:val="lowerLetter"/>
      <w:lvlText w:val="(%1)"/>
      <w:lvlJc w:val="left"/>
      <w:pPr>
        <w:tabs>
          <w:tab w:val="num" w:pos="1152"/>
        </w:tabs>
        <w:ind w:left="1152" w:hanging="504"/>
      </w:pPr>
      <w:rPr>
        <w:snapToGrid/>
        <w:sz w:val="17"/>
        <w:szCs w:val="17"/>
      </w:rPr>
    </w:lvl>
  </w:abstractNum>
  <w:abstractNum w:abstractNumId="338" w15:restartNumberingAfterBreak="0">
    <w:nsid w:val="07E79483"/>
    <w:multiLevelType w:val="singleLevel"/>
    <w:tmpl w:val="50D4FEF0"/>
    <w:lvl w:ilvl="0">
      <w:start w:val="1"/>
      <w:numFmt w:val="lowerRoman"/>
      <w:lvlText w:val="(%1)"/>
      <w:lvlJc w:val="left"/>
      <w:pPr>
        <w:tabs>
          <w:tab w:val="num" w:pos="1800"/>
        </w:tabs>
        <w:ind w:left="1728" w:hanging="504"/>
      </w:pPr>
      <w:rPr>
        <w:snapToGrid/>
        <w:sz w:val="17"/>
        <w:szCs w:val="17"/>
      </w:rPr>
    </w:lvl>
  </w:abstractNum>
  <w:abstractNum w:abstractNumId="339" w15:restartNumberingAfterBreak="0">
    <w:nsid w:val="07E84260"/>
    <w:multiLevelType w:val="singleLevel"/>
    <w:tmpl w:val="1AE9FA9B"/>
    <w:lvl w:ilvl="0">
      <w:start w:val="1"/>
      <w:numFmt w:val="lowerLetter"/>
      <w:lvlText w:val="(%1)"/>
      <w:lvlJc w:val="left"/>
      <w:pPr>
        <w:tabs>
          <w:tab w:val="num" w:pos="1080"/>
        </w:tabs>
        <w:ind w:left="1080" w:hanging="504"/>
      </w:pPr>
      <w:rPr>
        <w:snapToGrid/>
        <w:sz w:val="17"/>
        <w:szCs w:val="17"/>
      </w:rPr>
    </w:lvl>
  </w:abstractNum>
  <w:abstractNum w:abstractNumId="340" w15:restartNumberingAfterBreak="0">
    <w:nsid w:val="07F0F12C"/>
    <w:multiLevelType w:val="singleLevel"/>
    <w:tmpl w:val="1DBEA5C2"/>
    <w:lvl w:ilvl="0">
      <w:start w:val="1"/>
      <w:numFmt w:val="lowerLetter"/>
      <w:lvlText w:val="(%1)"/>
      <w:lvlJc w:val="left"/>
      <w:pPr>
        <w:tabs>
          <w:tab w:val="num" w:pos="1080"/>
        </w:tabs>
        <w:ind w:left="1008" w:hanging="504"/>
      </w:pPr>
      <w:rPr>
        <w:snapToGrid/>
        <w:sz w:val="17"/>
        <w:szCs w:val="17"/>
      </w:rPr>
    </w:lvl>
  </w:abstractNum>
  <w:abstractNum w:abstractNumId="341" w15:restartNumberingAfterBreak="0">
    <w:nsid w:val="07F75B69"/>
    <w:multiLevelType w:val="singleLevel"/>
    <w:tmpl w:val="49DF5EAE"/>
    <w:lvl w:ilvl="0">
      <w:start w:val="3"/>
      <w:numFmt w:val="lowerLetter"/>
      <w:lvlText w:val="(%1)"/>
      <w:lvlJc w:val="left"/>
      <w:pPr>
        <w:tabs>
          <w:tab w:val="num" w:pos="1296"/>
        </w:tabs>
        <w:ind w:left="1296" w:hanging="504"/>
      </w:pPr>
      <w:rPr>
        <w:snapToGrid/>
        <w:spacing w:val="1"/>
        <w:sz w:val="17"/>
        <w:szCs w:val="17"/>
      </w:rPr>
    </w:lvl>
  </w:abstractNum>
  <w:abstractNum w:abstractNumId="342" w15:restartNumberingAfterBreak="0">
    <w:nsid w:val="07FD4C07"/>
    <w:multiLevelType w:val="singleLevel"/>
    <w:tmpl w:val="6F1FE9A2"/>
    <w:lvl w:ilvl="0">
      <w:start w:val="1"/>
      <w:numFmt w:val="lowerRoman"/>
      <w:lvlText w:val="(%1)"/>
      <w:lvlJc w:val="left"/>
      <w:pPr>
        <w:tabs>
          <w:tab w:val="num" w:pos="1584"/>
        </w:tabs>
        <w:ind w:left="1584" w:hanging="576"/>
      </w:pPr>
      <w:rPr>
        <w:snapToGrid/>
        <w:sz w:val="17"/>
        <w:szCs w:val="17"/>
      </w:rPr>
    </w:lvl>
  </w:abstractNum>
  <w:num w:numId="1">
    <w:abstractNumId w:val="287"/>
  </w:num>
  <w:num w:numId="2">
    <w:abstractNumId w:val="287"/>
    <w:lvlOverride w:ilvl="0">
      <w:lvl w:ilvl="0">
        <w:numFmt w:val="decimal"/>
        <w:lvlText w:val="%1."/>
        <w:lvlJc w:val="left"/>
        <w:pPr>
          <w:tabs>
            <w:tab w:val="num" w:pos="648"/>
          </w:tabs>
          <w:ind w:left="144"/>
        </w:pPr>
        <w:rPr>
          <w:snapToGrid/>
          <w:sz w:val="18"/>
          <w:szCs w:val="18"/>
        </w:rPr>
      </w:lvl>
    </w:lvlOverride>
  </w:num>
  <w:num w:numId="3">
    <w:abstractNumId w:val="312"/>
  </w:num>
  <w:num w:numId="4">
    <w:abstractNumId w:val="226"/>
  </w:num>
  <w:num w:numId="5">
    <w:abstractNumId w:val="19"/>
  </w:num>
  <w:num w:numId="6">
    <w:abstractNumId w:val="11"/>
  </w:num>
  <w:num w:numId="7">
    <w:abstractNumId w:val="204"/>
  </w:num>
  <w:num w:numId="8">
    <w:abstractNumId w:val="204"/>
    <w:lvlOverride w:ilvl="0">
      <w:lvl w:ilvl="0">
        <w:numFmt w:val="lowerLetter"/>
        <w:lvlText w:val="(%1)"/>
        <w:lvlJc w:val="left"/>
        <w:pPr>
          <w:tabs>
            <w:tab w:val="num" w:pos="504"/>
          </w:tabs>
        </w:pPr>
        <w:rPr>
          <w:snapToGrid/>
          <w:spacing w:val="-138"/>
          <w:sz w:val="17"/>
          <w:szCs w:val="17"/>
        </w:rPr>
      </w:lvl>
    </w:lvlOverride>
  </w:num>
  <w:num w:numId="9">
    <w:abstractNumId w:val="156"/>
  </w:num>
  <w:num w:numId="10">
    <w:abstractNumId w:val="172"/>
  </w:num>
  <w:num w:numId="11">
    <w:abstractNumId w:val="199"/>
  </w:num>
  <w:num w:numId="12">
    <w:abstractNumId w:val="299"/>
  </w:num>
  <w:num w:numId="13">
    <w:abstractNumId w:val="215"/>
  </w:num>
  <w:num w:numId="14">
    <w:abstractNumId w:val="234"/>
  </w:num>
  <w:num w:numId="15">
    <w:abstractNumId w:val="125"/>
  </w:num>
  <w:num w:numId="16">
    <w:abstractNumId w:val="164"/>
  </w:num>
  <w:num w:numId="17">
    <w:abstractNumId w:val="190"/>
  </w:num>
  <w:num w:numId="18">
    <w:abstractNumId w:val="144"/>
  </w:num>
  <w:num w:numId="19">
    <w:abstractNumId w:val="157"/>
  </w:num>
  <w:num w:numId="20">
    <w:abstractNumId w:val="274"/>
  </w:num>
  <w:num w:numId="21">
    <w:abstractNumId w:val="55"/>
  </w:num>
  <w:num w:numId="22">
    <w:abstractNumId w:val="201"/>
  </w:num>
  <w:num w:numId="23">
    <w:abstractNumId w:val="271"/>
  </w:num>
  <w:num w:numId="24">
    <w:abstractNumId w:val="151"/>
  </w:num>
  <w:num w:numId="25">
    <w:abstractNumId w:val="53"/>
  </w:num>
  <w:num w:numId="26">
    <w:abstractNumId w:val="69"/>
  </w:num>
  <w:num w:numId="27">
    <w:abstractNumId w:val="70"/>
  </w:num>
  <w:num w:numId="28">
    <w:abstractNumId w:val="221"/>
  </w:num>
  <w:num w:numId="29">
    <w:abstractNumId w:val="13"/>
  </w:num>
  <w:num w:numId="30">
    <w:abstractNumId w:val="64"/>
  </w:num>
  <w:num w:numId="31">
    <w:abstractNumId w:val="77"/>
  </w:num>
  <w:num w:numId="32">
    <w:abstractNumId w:val="235"/>
  </w:num>
  <w:num w:numId="33">
    <w:abstractNumId w:val="24"/>
  </w:num>
  <w:num w:numId="34">
    <w:abstractNumId w:val="318"/>
  </w:num>
  <w:num w:numId="35">
    <w:abstractNumId w:val="111"/>
  </w:num>
  <w:num w:numId="36">
    <w:abstractNumId w:val="196"/>
  </w:num>
  <w:num w:numId="37">
    <w:abstractNumId w:val="160"/>
  </w:num>
  <w:num w:numId="38">
    <w:abstractNumId w:val="12"/>
  </w:num>
  <w:num w:numId="39">
    <w:abstractNumId w:val="275"/>
  </w:num>
  <w:num w:numId="40">
    <w:abstractNumId w:val="296"/>
  </w:num>
  <w:num w:numId="41">
    <w:abstractNumId w:val="43"/>
  </w:num>
  <w:num w:numId="42">
    <w:abstractNumId w:val="251"/>
  </w:num>
  <w:num w:numId="43">
    <w:abstractNumId w:val="261"/>
  </w:num>
  <w:num w:numId="44">
    <w:abstractNumId w:val="266"/>
  </w:num>
  <w:num w:numId="45">
    <w:abstractNumId w:val="98"/>
  </w:num>
  <w:num w:numId="46">
    <w:abstractNumId w:val="98"/>
    <w:lvlOverride w:ilvl="0">
      <w:lvl w:ilvl="0">
        <w:numFmt w:val="lowerRoman"/>
        <w:lvlText w:val="(%1)"/>
        <w:lvlJc w:val="left"/>
        <w:pPr>
          <w:tabs>
            <w:tab w:val="num" w:pos="1584"/>
          </w:tabs>
          <w:ind w:left="1584" w:hanging="504"/>
        </w:pPr>
        <w:rPr>
          <w:snapToGrid/>
          <w:sz w:val="17"/>
          <w:szCs w:val="17"/>
        </w:rPr>
      </w:lvl>
    </w:lvlOverride>
  </w:num>
  <w:num w:numId="47">
    <w:abstractNumId w:val="195"/>
  </w:num>
  <w:num w:numId="48">
    <w:abstractNumId w:val="32"/>
  </w:num>
  <w:num w:numId="49">
    <w:abstractNumId w:val="101"/>
  </w:num>
  <w:num w:numId="50">
    <w:abstractNumId w:val="31"/>
  </w:num>
  <w:num w:numId="51">
    <w:abstractNumId w:val="143"/>
  </w:num>
  <w:num w:numId="52">
    <w:abstractNumId w:val="73"/>
  </w:num>
  <w:num w:numId="53">
    <w:abstractNumId w:val="197"/>
  </w:num>
  <w:num w:numId="54">
    <w:abstractNumId w:val="319"/>
  </w:num>
  <w:num w:numId="55">
    <w:abstractNumId w:val="319"/>
    <w:lvlOverride w:ilvl="0">
      <w:lvl w:ilvl="0">
        <w:numFmt w:val="upperLetter"/>
        <w:lvlText w:val="(%1)"/>
        <w:lvlJc w:val="left"/>
        <w:pPr>
          <w:tabs>
            <w:tab w:val="num" w:pos="1512"/>
          </w:tabs>
          <w:ind w:left="1512" w:hanging="504"/>
        </w:pPr>
        <w:rPr>
          <w:snapToGrid/>
          <w:spacing w:val="1"/>
          <w:sz w:val="17"/>
          <w:szCs w:val="17"/>
        </w:rPr>
      </w:lvl>
    </w:lvlOverride>
  </w:num>
  <w:num w:numId="56">
    <w:abstractNumId w:val="68"/>
  </w:num>
  <w:num w:numId="57">
    <w:abstractNumId w:val="174"/>
  </w:num>
  <w:num w:numId="58">
    <w:abstractNumId w:val="140"/>
  </w:num>
  <w:num w:numId="59">
    <w:abstractNumId w:val="17"/>
  </w:num>
  <w:num w:numId="60">
    <w:abstractNumId w:val="136"/>
  </w:num>
  <w:num w:numId="61">
    <w:abstractNumId w:val="44"/>
  </w:num>
  <w:num w:numId="62">
    <w:abstractNumId w:val="44"/>
    <w:lvlOverride w:ilvl="0">
      <w:lvl w:ilvl="0">
        <w:numFmt w:val="lowerRoman"/>
        <w:lvlText w:val="(%1)"/>
        <w:lvlJc w:val="left"/>
        <w:pPr>
          <w:tabs>
            <w:tab w:val="num" w:pos="1584"/>
          </w:tabs>
          <w:ind w:left="1584" w:hanging="504"/>
        </w:pPr>
        <w:rPr>
          <w:snapToGrid/>
          <w:sz w:val="17"/>
          <w:szCs w:val="17"/>
        </w:rPr>
      </w:lvl>
    </w:lvlOverride>
  </w:num>
  <w:num w:numId="63">
    <w:abstractNumId w:val="138"/>
  </w:num>
  <w:num w:numId="64">
    <w:abstractNumId w:val="138"/>
    <w:lvlOverride w:ilvl="0">
      <w:lvl w:ilvl="0">
        <w:numFmt w:val="lowerLetter"/>
        <w:lvlText w:val="(%1)"/>
        <w:lvlJc w:val="left"/>
        <w:pPr>
          <w:tabs>
            <w:tab w:val="num" w:pos="1080"/>
          </w:tabs>
          <w:ind w:left="1080" w:hanging="504"/>
        </w:pPr>
        <w:rPr>
          <w:snapToGrid/>
          <w:sz w:val="17"/>
          <w:szCs w:val="17"/>
        </w:rPr>
      </w:lvl>
    </w:lvlOverride>
  </w:num>
  <w:num w:numId="65">
    <w:abstractNumId w:val="128"/>
  </w:num>
  <w:num w:numId="66">
    <w:abstractNumId w:val="240"/>
  </w:num>
  <w:num w:numId="67">
    <w:abstractNumId w:val="86"/>
  </w:num>
  <w:num w:numId="68">
    <w:abstractNumId w:val="141"/>
  </w:num>
  <w:num w:numId="69">
    <w:abstractNumId w:val="5"/>
  </w:num>
  <w:num w:numId="70">
    <w:abstractNumId w:val="113"/>
  </w:num>
  <w:num w:numId="71">
    <w:abstractNumId w:val="294"/>
  </w:num>
  <w:num w:numId="72">
    <w:abstractNumId w:val="294"/>
    <w:lvlOverride w:ilvl="0">
      <w:lvl w:ilvl="0">
        <w:numFmt w:val="lowerRoman"/>
        <w:lvlText w:val="(%1)"/>
        <w:lvlJc w:val="left"/>
        <w:pPr>
          <w:tabs>
            <w:tab w:val="num" w:pos="1584"/>
          </w:tabs>
          <w:ind w:left="1512" w:hanging="432"/>
        </w:pPr>
        <w:rPr>
          <w:snapToGrid/>
          <w:sz w:val="17"/>
          <w:szCs w:val="17"/>
        </w:rPr>
      </w:lvl>
    </w:lvlOverride>
  </w:num>
  <w:num w:numId="73">
    <w:abstractNumId w:val="302"/>
  </w:num>
  <w:num w:numId="74">
    <w:abstractNumId w:val="58"/>
  </w:num>
  <w:num w:numId="75">
    <w:abstractNumId w:val="154"/>
  </w:num>
  <w:num w:numId="76">
    <w:abstractNumId w:val="268"/>
  </w:num>
  <w:num w:numId="77">
    <w:abstractNumId w:val="317"/>
  </w:num>
  <w:num w:numId="78">
    <w:abstractNumId w:val="39"/>
  </w:num>
  <w:num w:numId="79">
    <w:abstractNumId w:val="39"/>
    <w:lvlOverride w:ilvl="0">
      <w:lvl w:ilvl="0">
        <w:numFmt w:val="lowerRoman"/>
        <w:lvlText w:val="(%1)"/>
        <w:lvlJc w:val="left"/>
        <w:pPr>
          <w:tabs>
            <w:tab w:val="num" w:pos="1152"/>
          </w:tabs>
          <w:ind w:left="1080" w:hanging="504"/>
        </w:pPr>
        <w:rPr>
          <w:snapToGrid/>
          <w:sz w:val="17"/>
          <w:szCs w:val="17"/>
        </w:rPr>
      </w:lvl>
    </w:lvlOverride>
  </w:num>
  <w:num w:numId="80">
    <w:abstractNumId w:val="15"/>
  </w:num>
  <w:num w:numId="81">
    <w:abstractNumId w:val="159"/>
  </w:num>
  <w:num w:numId="82">
    <w:abstractNumId w:val="2"/>
  </w:num>
  <w:num w:numId="83">
    <w:abstractNumId w:val="51"/>
  </w:num>
  <w:num w:numId="84">
    <w:abstractNumId w:val="217"/>
  </w:num>
  <w:num w:numId="85">
    <w:abstractNumId w:val="263"/>
  </w:num>
  <w:num w:numId="86">
    <w:abstractNumId w:val="243"/>
  </w:num>
  <w:num w:numId="87">
    <w:abstractNumId w:val="243"/>
    <w:lvlOverride w:ilvl="0">
      <w:lvl w:ilvl="0">
        <w:numFmt w:val="lowerRoman"/>
        <w:lvlText w:val="(%1)"/>
        <w:lvlJc w:val="left"/>
        <w:pPr>
          <w:tabs>
            <w:tab w:val="num" w:pos="1008"/>
          </w:tabs>
          <w:ind w:left="1008" w:hanging="504"/>
        </w:pPr>
        <w:rPr>
          <w:snapToGrid/>
          <w:sz w:val="17"/>
          <w:szCs w:val="17"/>
        </w:rPr>
      </w:lvl>
    </w:lvlOverride>
  </w:num>
  <w:num w:numId="88">
    <w:abstractNumId w:val="203"/>
  </w:num>
  <w:num w:numId="89">
    <w:abstractNumId w:val="184"/>
  </w:num>
  <w:num w:numId="90">
    <w:abstractNumId w:val="184"/>
    <w:lvlOverride w:ilvl="0">
      <w:lvl w:ilvl="0">
        <w:numFmt w:val="lowerRoman"/>
        <w:lvlText w:val="(%1)"/>
        <w:lvlJc w:val="left"/>
        <w:pPr>
          <w:tabs>
            <w:tab w:val="num" w:pos="1008"/>
          </w:tabs>
          <w:ind w:left="1008" w:hanging="504"/>
        </w:pPr>
        <w:rPr>
          <w:snapToGrid/>
          <w:sz w:val="17"/>
          <w:szCs w:val="17"/>
        </w:rPr>
      </w:lvl>
    </w:lvlOverride>
  </w:num>
  <w:num w:numId="91">
    <w:abstractNumId w:val="83"/>
  </w:num>
  <w:num w:numId="92">
    <w:abstractNumId w:val="83"/>
    <w:lvlOverride w:ilvl="0">
      <w:lvl w:ilvl="0">
        <w:numFmt w:val="lowerRoman"/>
        <w:lvlText w:val="(%1)"/>
        <w:lvlJc w:val="left"/>
        <w:pPr>
          <w:tabs>
            <w:tab w:val="num" w:pos="1512"/>
          </w:tabs>
          <w:ind w:left="1512" w:hanging="504"/>
        </w:pPr>
        <w:rPr>
          <w:snapToGrid/>
          <w:spacing w:val="1"/>
          <w:sz w:val="17"/>
          <w:szCs w:val="17"/>
        </w:rPr>
      </w:lvl>
    </w:lvlOverride>
  </w:num>
  <w:num w:numId="93">
    <w:abstractNumId w:val="133"/>
  </w:num>
  <w:num w:numId="94">
    <w:abstractNumId w:val="60"/>
  </w:num>
  <w:num w:numId="95">
    <w:abstractNumId w:val="262"/>
  </w:num>
  <w:num w:numId="96">
    <w:abstractNumId w:val="233"/>
  </w:num>
  <w:num w:numId="97">
    <w:abstractNumId w:val="230"/>
  </w:num>
  <w:num w:numId="98">
    <w:abstractNumId w:val="230"/>
    <w:lvlOverride w:ilvl="0">
      <w:lvl w:ilvl="0">
        <w:numFmt w:val="lowerLetter"/>
        <w:lvlText w:val="(%1)"/>
        <w:lvlJc w:val="left"/>
        <w:pPr>
          <w:tabs>
            <w:tab w:val="num" w:pos="1008"/>
          </w:tabs>
          <w:ind w:left="1008" w:hanging="504"/>
        </w:pPr>
        <w:rPr>
          <w:snapToGrid/>
          <w:sz w:val="17"/>
          <w:szCs w:val="17"/>
        </w:rPr>
      </w:lvl>
    </w:lvlOverride>
  </w:num>
  <w:num w:numId="99">
    <w:abstractNumId w:val="320"/>
  </w:num>
  <w:num w:numId="100">
    <w:abstractNumId w:val="115"/>
  </w:num>
  <w:num w:numId="101">
    <w:abstractNumId w:val="115"/>
    <w:lvlOverride w:ilvl="0">
      <w:lvl w:ilvl="0">
        <w:numFmt w:val="lowerLetter"/>
        <w:lvlText w:val="(%1)"/>
        <w:lvlJc w:val="left"/>
        <w:pPr>
          <w:tabs>
            <w:tab w:val="num" w:pos="1080"/>
          </w:tabs>
          <w:ind w:left="576"/>
        </w:pPr>
        <w:rPr>
          <w:snapToGrid/>
          <w:spacing w:val="-1"/>
          <w:sz w:val="17"/>
          <w:szCs w:val="17"/>
        </w:rPr>
      </w:lvl>
    </w:lvlOverride>
  </w:num>
  <w:num w:numId="102">
    <w:abstractNumId w:val="115"/>
    <w:lvlOverride w:ilvl="0">
      <w:lvl w:ilvl="0">
        <w:numFmt w:val="lowerLetter"/>
        <w:lvlText w:val="(%1)"/>
        <w:lvlJc w:val="left"/>
        <w:pPr>
          <w:tabs>
            <w:tab w:val="num" w:pos="1080"/>
          </w:tabs>
          <w:ind w:firstLine="576"/>
        </w:pPr>
        <w:rPr>
          <w:snapToGrid/>
          <w:sz w:val="17"/>
          <w:szCs w:val="17"/>
        </w:rPr>
      </w:lvl>
    </w:lvlOverride>
  </w:num>
  <w:num w:numId="103">
    <w:abstractNumId w:val="202"/>
  </w:num>
  <w:num w:numId="104">
    <w:abstractNumId w:val="330"/>
  </w:num>
  <w:num w:numId="105">
    <w:abstractNumId w:val="313"/>
  </w:num>
  <w:num w:numId="106">
    <w:abstractNumId w:val="61"/>
  </w:num>
  <w:num w:numId="107">
    <w:abstractNumId w:val="27"/>
  </w:num>
  <w:num w:numId="108">
    <w:abstractNumId w:val="252"/>
  </w:num>
  <w:num w:numId="109">
    <w:abstractNumId w:val="123"/>
  </w:num>
  <w:num w:numId="110">
    <w:abstractNumId w:val="123"/>
    <w:lvlOverride w:ilvl="0">
      <w:lvl w:ilvl="0">
        <w:numFmt w:val="lowerRoman"/>
        <w:lvlText w:val="(%1)"/>
        <w:lvlJc w:val="left"/>
        <w:pPr>
          <w:tabs>
            <w:tab w:val="num" w:pos="1584"/>
          </w:tabs>
          <w:ind w:left="1584" w:hanging="576"/>
        </w:pPr>
        <w:rPr>
          <w:snapToGrid/>
          <w:sz w:val="17"/>
          <w:szCs w:val="17"/>
        </w:rPr>
      </w:lvl>
    </w:lvlOverride>
  </w:num>
  <w:num w:numId="111">
    <w:abstractNumId w:val="311"/>
  </w:num>
  <w:num w:numId="112">
    <w:abstractNumId w:val="1"/>
  </w:num>
  <w:num w:numId="113">
    <w:abstractNumId w:val="3"/>
  </w:num>
  <w:num w:numId="114">
    <w:abstractNumId w:val="91"/>
  </w:num>
  <w:num w:numId="115">
    <w:abstractNumId w:val="91"/>
    <w:lvlOverride w:ilvl="0">
      <w:lvl w:ilvl="0">
        <w:numFmt w:val="lowerRoman"/>
        <w:lvlText w:val="(%1)"/>
        <w:lvlJc w:val="left"/>
        <w:pPr>
          <w:tabs>
            <w:tab w:val="num" w:pos="1584"/>
          </w:tabs>
          <w:ind w:left="1584" w:hanging="576"/>
        </w:pPr>
        <w:rPr>
          <w:snapToGrid/>
          <w:sz w:val="17"/>
          <w:szCs w:val="17"/>
        </w:rPr>
      </w:lvl>
    </w:lvlOverride>
  </w:num>
  <w:num w:numId="116">
    <w:abstractNumId w:val="229"/>
  </w:num>
  <w:num w:numId="117">
    <w:abstractNumId w:val="333"/>
  </w:num>
  <w:num w:numId="118">
    <w:abstractNumId w:val="304"/>
  </w:num>
  <w:num w:numId="119">
    <w:abstractNumId w:val="48"/>
  </w:num>
  <w:num w:numId="120">
    <w:abstractNumId w:val="75"/>
  </w:num>
  <w:num w:numId="121">
    <w:abstractNumId w:val="100"/>
  </w:num>
  <w:num w:numId="122">
    <w:abstractNumId w:val="307"/>
  </w:num>
  <w:num w:numId="123">
    <w:abstractNumId w:val="340"/>
  </w:num>
  <w:num w:numId="124">
    <w:abstractNumId w:val="273"/>
  </w:num>
  <w:num w:numId="125">
    <w:abstractNumId w:val="152"/>
  </w:num>
  <w:num w:numId="126">
    <w:abstractNumId w:val="130"/>
  </w:num>
  <w:num w:numId="127">
    <w:abstractNumId w:val="22"/>
  </w:num>
  <w:num w:numId="128">
    <w:abstractNumId w:val="22"/>
    <w:lvlOverride w:ilvl="0">
      <w:lvl w:ilvl="0">
        <w:numFmt w:val="lowerRoman"/>
        <w:lvlText w:val="(%1)"/>
        <w:lvlJc w:val="left"/>
        <w:pPr>
          <w:tabs>
            <w:tab w:val="num" w:pos="1512"/>
          </w:tabs>
          <w:ind w:left="1512" w:hanging="576"/>
        </w:pPr>
        <w:rPr>
          <w:snapToGrid/>
          <w:spacing w:val="1"/>
          <w:sz w:val="17"/>
          <w:szCs w:val="17"/>
        </w:rPr>
      </w:lvl>
    </w:lvlOverride>
  </w:num>
  <w:num w:numId="129">
    <w:abstractNumId w:val="324"/>
  </w:num>
  <w:num w:numId="130">
    <w:abstractNumId w:val="99"/>
  </w:num>
  <w:num w:numId="131">
    <w:abstractNumId w:val="99"/>
    <w:lvlOverride w:ilvl="0">
      <w:lvl w:ilvl="0">
        <w:numFmt w:val="lowerRoman"/>
        <w:lvlText w:val="(%1)"/>
        <w:lvlJc w:val="left"/>
        <w:pPr>
          <w:tabs>
            <w:tab w:val="num" w:pos="1584"/>
          </w:tabs>
          <w:ind w:left="1584" w:hanging="576"/>
        </w:pPr>
        <w:rPr>
          <w:snapToGrid/>
          <w:sz w:val="17"/>
          <w:szCs w:val="17"/>
        </w:rPr>
      </w:lvl>
    </w:lvlOverride>
  </w:num>
  <w:num w:numId="132">
    <w:abstractNumId w:val="236"/>
  </w:num>
  <w:num w:numId="133">
    <w:abstractNumId w:val="216"/>
  </w:num>
  <w:num w:numId="134">
    <w:abstractNumId w:val="278"/>
  </w:num>
  <w:num w:numId="135">
    <w:abstractNumId w:val="213"/>
  </w:num>
  <w:num w:numId="136">
    <w:abstractNumId w:val="78"/>
  </w:num>
  <w:num w:numId="137">
    <w:abstractNumId w:val="168"/>
  </w:num>
  <w:num w:numId="138">
    <w:abstractNumId w:val="168"/>
    <w:lvlOverride w:ilvl="0">
      <w:lvl w:ilvl="0">
        <w:numFmt w:val="lowerLetter"/>
        <w:lvlText w:val="(%1)"/>
        <w:lvlJc w:val="left"/>
        <w:pPr>
          <w:tabs>
            <w:tab w:val="num" w:pos="1080"/>
          </w:tabs>
          <w:ind w:firstLine="504"/>
        </w:pPr>
        <w:rPr>
          <w:snapToGrid/>
          <w:sz w:val="17"/>
          <w:szCs w:val="17"/>
        </w:rPr>
      </w:lvl>
    </w:lvlOverride>
  </w:num>
  <w:num w:numId="139">
    <w:abstractNumId w:val="80"/>
  </w:num>
  <w:num w:numId="140">
    <w:abstractNumId w:val="95"/>
  </w:num>
  <w:num w:numId="141">
    <w:abstractNumId w:val="295"/>
  </w:num>
  <w:num w:numId="142">
    <w:abstractNumId w:val="30"/>
  </w:num>
  <w:num w:numId="143">
    <w:abstractNumId w:val="137"/>
  </w:num>
  <w:num w:numId="144">
    <w:abstractNumId w:val="256"/>
  </w:num>
  <w:num w:numId="145">
    <w:abstractNumId w:val="194"/>
  </w:num>
  <w:num w:numId="146">
    <w:abstractNumId w:val="187"/>
  </w:num>
  <w:num w:numId="147">
    <w:abstractNumId w:val="191"/>
  </w:num>
  <w:num w:numId="148">
    <w:abstractNumId w:val="171"/>
  </w:num>
  <w:num w:numId="149">
    <w:abstractNumId w:val="342"/>
  </w:num>
  <w:num w:numId="150">
    <w:abstractNumId w:val="14"/>
  </w:num>
  <w:num w:numId="151">
    <w:abstractNumId w:val="325"/>
  </w:num>
  <w:num w:numId="152">
    <w:abstractNumId w:val="59"/>
  </w:num>
  <w:num w:numId="153">
    <w:abstractNumId w:val="170"/>
  </w:num>
  <w:num w:numId="154">
    <w:abstractNumId w:val="47"/>
  </w:num>
  <w:num w:numId="155">
    <w:abstractNumId w:val="339"/>
  </w:num>
  <w:num w:numId="156">
    <w:abstractNumId w:val="206"/>
  </w:num>
  <w:num w:numId="157">
    <w:abstractNumId w:val="132"/>
  </w:num>
  <w:num w:numId="158">
    <w:abstractNumId w:val="310"/>
  </w:num>
  <w:num w:numId="159">
    <w:abstractNumId w:val="85"/>
  </w:num>
  <w:num w:numId="160">
    <w:abstractNumId w:val="114"/>
  </w:num>
  <w:num w:numId="161">
    <w:abstractNumId w:val="29"/>
  </w:num>
  <w:num w:numId="162">
    <w:abstractNumId w:val="165"/>
  </w:num>
  <w:num w:numId="163">
    <w:abstractNumId w:val="285"/>
  </w:num>
  <w:num w:numId="164">
    <w:abstractNumId w:val="94"/>
  </w:num>
  <w:num w:numId="165">
    <w:abstractNumId w:val="158"/>
  </w:num>
  <w:num w:numId="166">
    <w:abstractNumId w:val="158"/>
    <w:lvlOverride w:ilvl="0">
      <w:lvl w:ilvl="0">
        <w:numFmt w:val="lowerRoman"/>
        <w:lvlText w:val="(%1)"/>
        <w:lvlJc w:val="left"/>
        <w:pPr>
          <w:tabs>
            <w:tab w:val="num" w:pos="1728"/>
          </w:tabs>
          <w:ind w:left="1728" w:hanging="504"/>
        </w:pPr>
        <w:rPr>
          <w:snapToGrid/>
          <w:sz w:val="17"/>
          <w:szCs w:val="17"/>
        </w:rPr>
      </w:lvl>
    </w:lvlOverride>
  </w:num>
  <w:num w:numId="167">
    <w:abstractNumId w:val="181"/>
  </w:num>
  <w:num w:numId="168">
    <w:abstractNumId w:val="181"/>
    <w:lvlOverride w:ilvl="0">
      <w:lvl w:ilvl="0">
        <w:numFmt w:val="lowerRoman"/>
        <w:lvlText w:val="(%1)"/>
        <w:lvlJc w:val="left"/>
        <w:pPr>
          <w:tabs>
            <w:tab w:val="num" w:pos="1728"/>
          </w:tabs>
          <w:ind w:left="1728" w:hanging="504"/>
        </w:pPr>
        <w:rPr>
          <w:snapToGrid/>
          <w:sz w:val="17"/>
          <w:szCs w:val="17"/>
        </w:rPr>
      </w:lvl>
    </w:lvlOverride>
  </w:num>
  <w:num w:numId="169">
    <w:abstractNumId w:val="9"/>
  </w:num>
  <w:num w:numId="170">
    <w:abstractNumId w:val="225"/>
  </w:num>
  <w:num w:numId="171">
    <w:abstractNumId w:val="135"/>
  </w:num>
  <w:num w:numId="172">
    <w:abstractNumId w:val="232"/>
  </w:num>
  <w:num w:numId="173">
    <w:abstractNumId w:val="167"/>
  </w:num>
  <w:num w:numId="174">
    <w:abstractNumId w:val="186"/>
  </w:num>
  <w:num w:numId="175">
    <w:abstractNumId w:val="56"/>
  </w:num>
  <w:num w:numId="176">
    <w:abstractNumId w:val="34"/>
  </w:num>
  <w:num w:numId="177">
    <w:abstractNumId w:val="34"/>
    <w:lvlOverride w:ilvl="0">
      <w:lvl w:ilvl="0">
        <w:numFmt w:val="lowerRoman"/>
        <w:lvlText w:val="(%1)"/>
        <w:lvlJc w:val="left"/>
        <w:pPr>
          <w:tabs>
            <w:tab w:val="num" w:pos="1584"/>
          </w:tabs>
          <w:ind w:firstLine="1080"/>
        </w:pPr>
        <w:rPr>
          <w:snapToGrid/>
          <w:sz w:val="17"/>
          <w:szCs w:val="17"/>
        </w:rPr>
      </w:lvl>
    </w:lvlOverride>
  </w:num>
  <w:num w:numId="178">
    <w:abstractNumId w:val="303"/>
  </w:num>
  <w:num w:numId="179">
    <w:abstractNumId w:val="35"/>
  </w:num>
  <w:num w:numId="180">
    <w:abstractNumId w:val="323"/>
  </w:num>
  <w:num w:numId="181">
    <w:abstractNumId w:val="323"/>
    <w:lvlOverride w:ilvl="0">
      <w:lvl w:ilvl="0">
        <w:numFmt w:val="lowerRoman"/>
        <w:lvlText w:val="(%1)"/>
        <w:lvlJc w:val="left"/>
        <w:pPr>
          <w:tabs>
            <w:tab w:val="num" w:pos="1728"/>
          </w:tabs>
          <w:ind w:left="1728" w:hanging="504"/>
        </w:pPr>
        <w:rPr>
          <w:snapToGrid/>
          <w:sz w:val="17"/>
          <w:szCs w:val="17"/>
        </w:rPr>
      </w:lvl>
    </w:lvlOverride>
  </w:num>
  <w:num w:numId="182">
    <w:abstractNumId w:val="219"/>
  </w:num>
  <w:num w:numId="183">
    <w:abstractNumId w:val="267"/>
  </w:num>
  <w:num w:numId="184">
    <w:abstractNumId w:val="308"/>
  </w:num>
  <w:num w:numId="185">
    <w:abstractNumId w:val="42"/>
  </w:num>
  <w:num w:numId="186">
    <w:abstractNumId w:val="281"/>
  </w:num>
  <w:num w:numId="187">
    <w:abstractNumId w:val="228"/>
  </w:num>
  <w:num w:numId="188">
    <w:abstractNumId w:val="175"/>
  </w:num>
  <w:num w:numId="189">
    <w:abstractNumId w:val="175"/>
    <w:lvlOverride w:ilvl="0">
      <w:lvl w:ilvl="0">
        <w:numFmt w:val="lowerLetter"/>
        <w:lvlText w:val="(%1)"/>
        <w:lvlJc w:val="left"/>
        <w:pPr>
          <w:tabs>
            <w:tab w:val="num" w:pos="1152"/>
          </w:tabs>
          <w:ind w:left="432" w:firstLine="216"/>
        </w:pPr>
        <w:rPr>
          <w:snapToGrid/>
          <w:spacing w:val="8"/>
          <w:sz w:val="17"/>
          <w:szCs w:val="17"/>
        </w:rPr>
      </w:lvl>
    </w:lvlOverride>
  </w:num>
  <w:num w:numId="190">
    <w:abstractNumId w:val="8"/>
  </w:num>
  <w:num w:numId="191">
    <w:abstractNumId w:val="121"/>
  </w:num>
  <w:num w:numId="192">
    <w:abstractNumId w:val="121"/>
    <w:lvlOverride w:ilvl="0">
      <w:lvl w:ilvl="0">
        <w:numFmt w:val="lowerRoman"/>
        <w:lvlText w:val="(%1)"/>
        <w:lvlJc w:val="left"/>
        <w:pPr>
          <w:tabs>
            <w:tab w:val="num" w:pos="1728"/>
          </w:tabs>
          <w:ind w:left="1728" w:hanging="504"/>
        </w:pPr>
        <w:rPr>
          <w:snapToGrid/>
          <w:spacing w:val="2"/>
          <w:sz w:val="17"/>
          <w:szCs w:val="17"/>
        </w:rPr>
      </w:lvl>
    </w:lvlOverride>
  </w:num>
  <w:num w:numId="193">
    <w:abstractNumId w:val="315"/>
  </w:num>
  <w:num w:numId="194">
    <w:abstractNumId w:val="147"/>
  </w:num>
  <w:num w:numId="195">
    <w:abstractNumId w:val="7"/>
  </w:num>
  <w:num w:numId="196">
    <w:abstractNumId w:val="276"/>
  </w:num>
  <w:num w:numId="197">
    <w:abstractNumId w:val="33"/>
  </w:num>
  <w:num w:numId="198">
    <w:abstractNumId w:val="87"/>
  </w:num>
  <w:num w:numId="199">
    <w:abstractNumId w:val="87"/>
    <w:lvlOverride w:ilvl="0">
      <w:lvl w:ilvl="0">
        <w:numFmt w:val="lowerRoman"/>
        <w:lvlText w:val="(%1)"/>
        <w:lvlJc w:val="left"/>
        <w:pPr>
          <w:tabs>
            <w:tab w:val="num" w:pos="1800"/>
          </w:tabs>
          <w:ind w:left="1800" w:hanging="576"/>
        </w:pPr>
        <w:rPr>
          <w:snapToGrid/>
          <w:spacing w:val="-7"/>
          <w:sz w:val="17"/>
          <w:szCs w:val="17"/>
        </w:rPr>
      </w:lvl>
    </w:lvlOverride>
  </w:num>
  <w:num w:numId="200">
    <w:abstractNumId w:val="176"/>
  </w:num>
  <w:num w:numId="201">
    <w:abstractNumId w:val="260"/>
  </w:num>
  <w:num w:numId="202">
    <w:abstractNumId w:val="327"/>
  </w:num>
  <w:num w:numId="203">
    <w:abstractNumId w:val="192"/>
  </w:num>
  <w:num w:numId="204">
    <w:abstractNumId w:val="338"/>
  </w:num>
  <w:num w:numId="205">
    <w:abstractNumId w:val="162"/>
  </w:num>
  <w:num w:numId="206">
    <w:abstractNumId w:val="162"/>
    <w:lvlOverride w:ilvl="0">
      <w:lvl w:ilvl="0">
        <w:numFmt w:val="lowerRoman"/>
        <w:lvlText w:val="(%1)"/>
        <w:lvlJc w:val="left"/>
        <w:pPr>
          <w:tabs>
            <w:tab w:val="num" w:pos="1800"/>
          </w:tabs>
          <w:ind w:left="1800" w:hanging="576"/>
        </w:pPr>
        <w:rPr>
          <w:snapToGrid/>
          <w:sz w:val="17"/>
          <w:szCs w:val="17"/>
        </w:rPr>
      </w:lvl>
    </w:lvlOverride>
  </w:num>
  <w:num w:numId="207">
    <w:abstractNumId w:val="107"/>
  </w:num>
  <w:num w:numId="208">
    <w:abstractNumId w:val="74"/>
  </w:num>
  <w:num w:numId="209">
    <w:abstractNumId w:val="90"/>
  </w:num>
  <w:num w:numId="210">
    <w:abstractNumId w:val="207"/>
  </w:num>
  <w:num w:numId="211">
    <w:abstractNumId w:val="207"/>
    <w:lvlOverride w:ilvl="0">
      <w:lvl w:ilvl="0">
        <w:numFmt w:val="lowerRoman"/>
        <w:lvlText w:val="(%1)"/>
        <w:lvlJc w:val="left"/>
        <w:pPr>
          <w:tabs>
            <w:tab w:val="num" w:pos="1728"/>
          </w:tabs>
          <w:ind w:left="1728" w:hanging="504"/>
        </w:pPr>
        <w:rPr>
          <w:snapToGrid/>
          <w:sz w:val="17"/>
          <w:szCs w:val="17"/>
        </w:rPr>
      </w:lvl>
    </w:lvlOverride>
  </w:num>
  <w:num w:numId="212">
    <w:abstractNumId w:val="153"/>
  </w:num>
  <w:num w:numId="213">
    <w:abstractNumId w:val="211"/>
  </w:num>
  <w:num w:numId="214">
    <w:abstractNumId w:val="211"/>
    <w:lvlOverride w:ilvl="0">
      <w:lvl w:ilvl="0">
        <w:numFmt w:val="lowerLetter"/>
        <w:lvlText w:val="(%1)"/>
        <w:lvlJc w:val="left"/>
        <w:pPr>
          <w:tabs>
            <w:tab w:val="num" w:pos="1224"/>
          </w:tabs>
          <w:ind w:left="1224" w:hanging="504"/>
        </w:pPr>
        <w:rPr>
          <w:snapToGrid/>
          <w:sz w:val="17"/>
          <w:szCs w:val="17"/>
        </w:rPr>
      </w:lvl>
    </w:lvlOverride>
  </w:num>
  <w:num w:numId="215">
    <w:abstractNumId w:val="16"/>
  </w:num>
  <w:num w:numId="216">
    <w:abstractNumId w:val="4"/>
  </w:num>
  <w:num w:numId="217">
    <w:abstractNumId w:val="188"/>
  </w:num>
  <w:num w:numId="218">
    <w:abstractNumId w:val="242"/>
  </w:num>
  <w:num w:numId="219">
    <w:abstractNumId w:val="26"/>
  </w:num>
  <w:num w:numId="220">
    <w:abstractNumId w:val="112"/>
  </w:num>
  <w:num w:numId="221">
    <w:abstractNumId w:val="37"/>
  </w:num>
  <w:num w:numId="222">
    <w:abstractNumId w:val="257"/>
  </w:num>
  <w:num w:numId="223">
    <w:abstractNumId w:val="21"/>
  </w:num>
  <w:num w:numId="224">
    <w:abstractNumId w:val="102"/>
  </w:num>
  <w:num w:numId="225">
    <w:abstractNumId w:val="117"/>
  </w:num>
  <w:num w:numId="226">
    <w:abstractNumId w:val="341"/>
  </w:num>
  <w:num w:numId="227">
    <w:abstractNumId w:val="222"/>
  </w:num>
  <w:num w:numId="228">
    <w:abstractNumId w:val="227"/>
  </w:num>
  <w:num w:numId="229">
    <w:abstractNumId w:val="127"/>
  </w:num>
  <w:num w:numId="230">
    <w:abstractNumId w:val="290"/>
  </w:num>
  <w:num w:numId="231">
    <w:abstractNumId w:val="180"/>
  </w:num>
  <w:num w:numId="232">
    <w:abstractNumId w:val="283"/>
  </w:num>
  <w:num w:numId="233">
    <w:abstractNumId w:val="223"/>
  </w:num>
  <w:num w:numId="234">
    <w:abstractNumId w:val="54"/>
  </w:num>
  <w:num w:numId="235">
    <w:abstractNumId w:val="198"/>
  </w:num>
  <w:num w:numId="236">
    <w:abstractNumId w:val="237"/>
  </w:num>
  <w:num w:numId="237">
    <w:abstractNumId w:val="335"/>
  </w:num>
  <w:num w:numId="238">
    <w:abstractNumId w:val="335"/>
    <w:lvlOverride w:ilvl="0">
      <w:lvl w:ilvl="0">
        <w:numFmt w:val="lowerLetter"/>
        <w:lvlText w:val="(%1)"/>
        <w:lvlJc w:val="left"/>
        <w:pPr>
          <w:tabs>
            <w:tab w:val="num" w:pos="1152"/>
          </w:tabs>
          <w:ind w:left="216" w:firstLine="504"/>
        </w:pPr>
        <w:rPr>
          <w:snapToGrid/>
          <w:sz w:val="17"/>
          <w:szCs w:val="17"/>
        </w:rPr>
      </w:lvl>
    </w:lvlOverride>
  </w:num>
  <w:num w:numId="239">
    <w:abstractNumId w:val="96"/>
  </w:num>
  <w:num w:numId="240">
    <w:abstractNumId w:val="150"/>
  </w:num>
  <w:num w:numId="241">
    <w:abstractNumId w:val="57"/>
  </w:num>
  <w:num w:numId="242">
    <w:abstractNumId w:val="57"/>
    <w:lvlOverride w:ilvl="0">
      <w:lvl w:ilvl="0">
        <w:numFmt w:val="lowerLetter"/>
        <w:lvlText w:val="(%1)"/>
        <w:lvlJc w:val="left"/>
        <w:pPr>
          <w:tabs>
            <w:tab w:val="num" w:pos="1224"/>
          </w:tabs>
          <w:ind w:left="216" w:firstLine="504"/>
        </w:pPr>
        <w:rPr>
          <w:snapToGrid/>
          <w:sz w:val="17"/>
          <w:szCs w:val="17"/>
        </w:rPr>
      </w:lvl>
    </w:lvlOverride>
  </w:num>
  <w:num w:numId="243">
    <w:abstractNumId w:val="297"/>
  </w:num>
  <w:num w:numId="244">
    <w:abstractNumId w:val="149"/>
  </w:num>
  <w:num w:numId="245">
    <w:abstractNumId w:val="279"/>
  </w:num>
  <w:num w:numId="246">
    <w:abstractNumId w:val="316"/>
  </w:num>
  <w:num w:numId="247">
    <w:abstractNumId w:val="309"/>
  </w:num>
  <w:num w:numId="248">
    <w:abstractNumId w:val="38"/>
  </w:num>
  <w:num w:numId="249">
    <w:abstractNumId w:val="306"/>
  </w:num>
  <w:num w:numId="250">
    <w:abstractNumId w:val="18"/>
  </w:num>
  <w:num w:numId="251">
    <w:abstractNumId w:val="282"/>
  </w:num>
  <w:num w:numId="252">
    <w:abstractNumId w:val="314"/>
  </w:num>
  <w:num w:numId="253">
    <w:abstractNumId w:val="92"/>
  </w:num>
  <w:num w:numId="254">
    <w:abstractNumId w:val="337"/>
  </w:num>
  <w:num w:numId="255">
    <w:abstractNumId w:val="272"/>
  </w:num>
  <w:num w:numId="256">
    <w:abstractNumId w:val="183"/>
  </w:num>
  <w:num w:numId="257">
    <w:abstractNumId w:val="183"/>
    <w:lvlOverride w:ilvl="0">
      <w:lvl w:ilvl="0">
        <w:numFmt w:val="lowerRoman"/>
        <w:lvlText w:val="(%1)"/>
        <w:lvlJc w:val="left"/>
        <w:pPr>
          <w:tabs>
            <w:tab w:val="num" w:pos="1728"/>
          </w:tabs>
          <w:ind w:left="1728" w:hanging="504"/>
        </w:pPr>
        <w:rPr>
          <w:i/>
          <w:iCs/>
          <w:snapToGrid/>
          <w:sz w:val="17"/>
          <w:szCs w:val="17"/>
        </w:rPr>
      </w:lvl>
    </w:lvlOverride>
  </w:num>
  <w:num w:numId="258">
    <w:abstractNumId w:val="291"/>
  </w:num>
  <w:num w:numId="259">
    <w:abstractNumId w:val="208"/>
  </w:num>
  <w:num w:numId="260">
    <w:abstractNumId w:val="120"/>
  </w:num>
  <w:num w:numId="261">
    <w:abstractNumId w:val="89"/>
  </w:num>
  <w:num w:numId="262">
    <w:abstractNumId w:val="264"/>
  </w:num>
  <w:num w:numId="263">
    <w:abstractNumId w:val="134"/>
  </w:num>
  <w:num w:numId="264">
    <w:abstractNumId w:val="134"/>
    <w:lvlOverride w:ilvl="0">
      <w:lvl w:ilvl="0">
        <w:numFmt w:val="lowerLetter"/>
        <w:lvlText w:val="(%1)"/>
        <w:lvlJc w:val="left"/>
        <w:pPr>
          <w:tabs>
            <w:tab w:val="num" w:pos="1224"/>
          </w:tabs>
          <w:ind w:left="1224" w:hanging="504"/>
        </w:pPr>
        <w:rPr>
          <w:snapToGrid/>
          <w:sz w:val="17"/>
          <w:szCs w:val="17"/>
        </w:rPr>
      </w:lvl>
    </w:lvlOverride>
  </w:num>
  <w:num w:numId="265">
    <w:abstractNumId w:val="220"/>
  </w:num>
  <w:num w:numId="266">
    <w:abstractNumId w:val="145"/>
  </w:num>
  <w:num w:numId="267">
    <w:abstractNumId w:val="328"/>
  </w:num>
  <w:num w:numId="268">
    <w:abstractNumId w:val="328"/>
    <w:lvlOverride w:ilvl="0">
      <w:lvl w:ilvl="0">
        <w:numFmt w:val="lowerRoman"/>
        <w:lvlText w:val="(%1)"/>
        <w:lvlJc w:val="left"/>
        <w:pPr>
          <w:tabs>
            <w:tab w:val="num" w:pos="1728"/>
          </w:tabs>
          <w:ind w:left="1728" w:hanging="504"/>
        </w:pPr>
        <w:rPr>
          <w:snapToGrid/>
          <w:sz w:val="17"/>
          <w:szCs w:val="17"/>
        </w:rPr>
      </w:lvl>
    </w:lvlOverride>
  </w:num>
  <w:num w:numId="269">
    <w:abstractNumId w:val="301"/>
  </w:num>
  <w:num w:numId="270">
    <w:abstractNumId w:val="200"/>
  </w:num>
  <w:num w:numId="271">
    <w:abstractNumId w:val="142"/>
  </w:num>
  <w:num w:numId="272">
    <w:abstractNumId w:val="6"/>
  </w:num>
  <w:num w:numId="273">
    <w:abstractNumId w:val="189"/>
  </w:num>
  <w:num w:numId="274">
    <w:abstractNumId w:val="88"/>
  </w:num>
  <w:num w:numId="275">
    <w:abstractNumId w:val="88"/>
    <w:lvlOverride w:ilvl="0">
      <w:lvl w:ilvl="0">
        <w:numFmt w:val="lowerRoman"/>
        <w:lvlText w:val="(%1)"/>
        <w:lvlJc w:val="left"/>
        <w:pPr>
          <w:tabs>
            <w:tab w:val="num" w:pos="1728"/>
          </w:tabs>
          <w:ind w:left="1728" w:hanging="504"/>
        </w:pPr>
        <w:rPr>
          <w:snapToGrid/>
          <w:spacing w:val="1"/>
          <w:sz w:val="17"/>
          <w:szCs w:val="17"/>
        </w:rPr>
      </w:lvl>
    </w:lvlOverride>
  </w:num>
  <w:num w:numId="276">
    <w:abstractNumId w:val="300"/>
  </w:num>
  <w:num w:numId="277">
    <w:abstractNumId w:val="300"/>
    <w:lvlOverride w:ilvl="0">
      <w:lvl w:ilvl="0">
        <w:numFmt w:val="lowerRoman"/>
        <w:lvlText w:val="(%1)"/>
        <w:lvlJc w:val="left"/>
        <w:pPr>
          <w:tabs>
            <w:tab w:val="num" w:pos="1584"/>
          </w:tabs>
          <w:ind w:left="1584" w:hanging="504"/>
        </w:pPr>
        <w:rPr>
          <w:snapToGrid/>
          <w:sz w:val="17"/>
          <w:szCs w:val="17"/>
        </w:rPr>
      </w:lvl>
    </w:lvlOverride>
  </w:num>
  <w:num w:numId="278">
    <w:abstractNumId w:val="321"/>
  </w:num>
  <w:num w:numId="279">
    <w:abstractNumId w:val="292"/>
  </w:num>
  <w:num w:numId="280">
    <w:abstractNumId w:val="265"/>
  </w:num>
  <w:num w:numId="281">
    <w:abstractNumId w:val="265"/>
    <w:lvlOverride w:ilvl="0">
      <w:lvl w:ilvl="0">
        <w:numFmt w:val="lowerRoman"/>
        <w:lvlText w:val="(%1)"/>
        <w:lvlJc w:val="left"/>
        <w:pPr>
          <w:tabs>
            <w:tab w:val="num" w:pos="1728"/>
          </w:tabs>
          <w:ind w:left="1728" w:hanging="504"/>
        </w:pPr>
        <w:rPr>
          <w:snapToGrid/>
          <w:sz w:val="17"/>
          <w:szCs w:val="17"/>
        </w:rPr>
      </w:lvl>
    </w:lvlOverride>
  </w:num>
  <w:num w:numId="282">
    <w:abstractNumId w:val="238"/>
  </w:num>
  <w:num w:numId="283">
    <w:abstractNumId w:val="238"/>
    <w:lvlOverride w:ilvl="0">
      <w:lvl w:ilvl="0">
        <w:numFmt w:val="lowerRoman"/>
        <w:lvlText w:val="(%1)"/>
        <w:lvlJc w:val="left"/>
        <w:pPr>
          <w:tabs>
            <w:tab w:val="num" w:pos="1728"/>
          </w:tabs>
          <w:ind w:left="1728" w:hanging="504"/>
        </w:pPr>
        <w:rPr>
          <w:snapToGrid/>
          <w:sz w:val="17"/>
          <w:szCs w:val="17"/>
        </w:rPr>
      </w:lvl>
    </w:lvlOverride>
  </w:num>
  <w:num w:numId="284">
    <w:abstractNumId w:val="0"/>
  </w:num>
  <w:num w:numId="285">
    <w:abstractNumId w:val="224"/>
  </w:num>
  <w:num w:numId="286">
    <w:abstractNumId w:val="76"/>
  </w:num>
  <w:num w:numId="287">
    <w:abstractNumId w:val="119"/>
  </w:num>
  <w:num w:numId="288">
    <w:abstractNumId w:val="241"/>
  </w:num>
  <w:num w:numId="289">
    <w:abstractNumId w:val="25"/>
  </w:num>
  <w:num w:numId="290">
    <w:abstractNumId w:val="193"/>
  </w:num>
  <w:num w:numId="291">
    <w:abstractNumId w:val="103"/>
  </w:num>
  <w:num w:numId="292">
    <w:abstractNumId w:val="82"/>
  </w:num>
  <w:num w:numId="293">
    <w:abstractNumId w:val="72"/>
  </w:num>
  <w:num w:numId="294">
    <w:abstractNumId w:val="250"/>
  </w:num>
  <w:num w:numId="295">
    <w:abstractNumId w:val="106"/>
  </w:num>
  <w:num w:numId="296">
    <w:abstractNumId w:val="270"/>
  </w:num>
  <w:num w:numId="297">
    <w:abstractNumId w:val="289"/>
  </w:num>
  <w:num w:numId="298">
    <w:abstractNumId w:val="52"/>
  </w:num>
  <w:num w:numId="299">
    <w:abstractNumId w:val="50"/>
  </w:num>
  <w:num w:numId="300">
    <w:abstractNumId w:val="28"/>
  </w:num>
  <w:num w:numId="301">
    <w:abstractNumId w:val="177"/>
  </w:num>
  <w:num w:numId="302">
    <w:abstractNumId w:val="255"/>
  </w:num>
  <w:num w:numId="303">
    <w:abstractNumId w:val="212"/>
  </w:num>
  <w:num w:numId="304">
    <w:abstractNumId w:val="67"/>
  </w:num>
  <w:num w:numId="305">
    <w:abstractNumId w:val="66"/>
  </w:num>
  <w:num w:numId="306">
    <w:abstractNumId w:val="258"/>
  </w:num>
  <w:num w:numId="307">
    <w:abstractNumId w:val="205"/>
  </w:num>
  <w:num w:numId="308">
    <w:abstractNumId w:val="131"/>
  </w:num>
  <w:num w:numId="309">
    <w:abstractNumId w:val="105"/>
  </w:num>
  <w:num w:numId="310">
    <w:abstractNumId w:val="105"/>
    <w:lvlOverride w:ilvl="0">
      <w:lvl w:ilvl="0">
        <w:numFmt w:val="lowerRoman"/>
        <w:lvlText w:val="(%1)"/>
        <w:lvlJc w:val="left"/>
        <w:pPr>
          <w:tabs>
            <w:tab w:val="num" w:pos="1656"/>
          </w:tabs>
          <w:ind w:left="1584" w:hanging="504"/>
        </w:pPr>
        <w:rPr>
          <w:snapToGrid/>
          <w:sz w:val="17"/>
          <w:szCs w:val="17"/>
        </w:rPr>
      </w:lvl>
    </w:lvlOverride>
  </w:num>
  <w:num w:numId="311">
    <w:abstractNumId w:val="104"/>
  </w:num>
  <w:num w:numId="312">
    <w:abstractNumId w:val="41"/>
  </w:num>
  <w:num w:numId="313">
    <w:abstractNumId w:val="108"/>
  </w:num>
  <w:num w:numId="314">
    <w:abstractNumId w:val="97"/>
  </w:num>
  <w:num w:numId="315">
    <w:abstractNumId w:val="286"/>
  </w:num>
  <w:num w:numId="316">
    <w:abstractNumId w:val="109"/>
  </w:num>
  <w:num w:numId="317">
    <w:abstractNumId w:val="298"/>
  </w:num>
  <w:num w:numId="318">
    <w:abstractNumId w:val="329"/>
  </w:num>
  <w:num w:numId="319">
    <w:abstractNumId w:val="329"/>
    <w:lvlOverride w:ilvl="0">
      <w:lvl w:ilvl="0">
        <w:numFmt w:val="lowerRoman"/>
        <w:lvlText w:val="(%1)"/>
        <w:lvlJc w:val="left"/>
        <w:pPr>
          <w:tabs>
            <w:tab w:val="num" w:pos="1656"/>
          </w:tabs>
          <w:ind w:left="1656" w:hanging="504"/>
        </w:pPr>
        <w:rPr>
          <w:snapToGrid/>
          <w:sz w:val="17"/>
          <w:szCs w:val="17"/>
        </w:rPr>
      </w:lvl>
    </w:lvlOverride>
  </w:num>
  <w:num w:numId="320">
    <w:abstractNumId w:val="253"/>
  </w:num>
  <w:num w:numId="321">
    <w:abstractNumId w:val="326"/>
  </w:num>
  <w:num w:numId="322">
    <w:abstractNumId w:val="332"/>
  </w:num>
  <w:num w:numId="323">
    <w:abstractNumId w:val="182"/>
  </w:num>
  <w:num w:numId="324">
    <w:abstractNumId w:val="116"/>
  </w:num>
  <w:num w:numId="325">
    <w:abstractNumId w:val="116"/>
    <w:lvlOverride w:ilvl="0">
      <w:lvl w:ilvl="0">
        <w:numFmt w:val="lowerRoman"/>
        <w:lvlText w:val="(%1)"/>
        <w:lvlJc w:val="left"/>
        <w:pPr>
          <w:tabs>
            <w:tab w:val="num" w:pos="1584"/>
          </w:tabs>
          <w:ind w:left="1584" w:hanging="576"/>
        </w:pPr>
        <w:rPr>
          <w:snapToGrid/>
          <w:sz w:val="17"/>
          <w:szCs w:val="17"/>
        </w:rPr>
      </w:lvl>
    </w:lvlOverride>
  </w:num>
  <w:num w:numId="326">
    <w:abstractNumId w:val="63"/>
  </w:num>
  <w:num w:numId="327">
    <w:abstractNumId w:val="126"/>
  </w:num>
  <w:num w:numId="328">
    <w:abstractNumId w:val="23"/>
  </w:num>
  <w:num w:numId="329">
    <w:abstractNumId w:val="209"/>
  </w:num>
  <w:num w:numId="330">
    <w:abstractNumId w:val="110"/>
  </w:num>
  <w:num w:numId="331">
    <w:abstractNumId w:val="249"/>
  </w:num>
  <w:num w:numId="332">
    <w:abstractNumId w:val="146"/>
  </w:num>
  <w:num w:numId="333">
    <w:abstractNumId w:val="46"/>
  </w:num>
  <w:num w:numId="334">
    <w:abstractNumId w:val="173"/>
  </w:num>
  <w:num w:numId="335">
    <w:abstractNumId w:val="173"/>
    <w:lvlOverride w:ilvl="0">
      <w:lvl w:ilvl="0">
        <w:numFmt w:val="lowerLetter"/>
        <w:lvlText w:val="(%1)"/>
        <w:lvlJc w:val="left"/>
        <w:pPr>
          <w:tabs>
            <w:tab w:val="num" w:pos="1152"/>
          </w:tabs>
          <w:ind w:left="1152" w:hanging="576"/>
        </w:pPr>
        <w:rPr>
          <w:snapToGrid/>
          <w:spacing w:val="-8"/>
          <w:sz w:val="17"/>
          <w:szCs w:val="17"/>
        </w:rPr>
      </w:lvl>
    </w:lvlOverride>
  </w:num>
  <w:num w:numId="336">
    <w:abstractNumId w:val="248"/>
  </w:num>
  <w:num w:numId="337">
    <w:abstractNumId w:val="288"/>
  </w:num>
  <w:num w:numId="338">
    <w:abstractNumId w:val="81"/>
  </w:num>
  <w:num w:numId="339">
    <w:abstractNumId w:val="254"/>
  </w:num>
  <w:num w:numId="340">
    <w:abstractNumId w:val="178"/>
  </w:num>
  <w:num w:numId="341">
    <w:abstractNumId w:val="214"/>
  </w:num>
  <w:num w:numId="342">
    <w:abstractNumId w:val="218"/>
  </w:num>
  <w:num w:numId="343">
    <w:abstractNumId w:val="122"/>
  </w:num>
  <w:num w:numId="344">
    <w:abstractNumId w:val="122"/>
    <w:lvlOverride w:ilvl="0">
      <w:lvl w:ilvl="0">
        <w:numFmt w:val="lowerRoman"/>
        <w:lvlText w:val="(%1)"/>
        <w:lvlJc w:val="left"/>
        <w:pPr>
          <w:tabs>
            <w:tab w:val="num" w:pos="1584"/>
          </w:tabs>
          <w:ind w:left="1584" w:hanging="432"/>
        </w:pPr>
        <w:rPr>
          <w:snapToGrid/>
          <w:sz w:val="17"/>
          <w:szCs w:val="17"/>
        </w:rPr>
      </w:lvl>
    </w:lvlOverride>
  </w:num>
  <w:num w:numId="345">
    <w:abstractNumId w:val="20"/>
  </w:num>
  <w:num w:numId="346">
    <w:abstractNumId w:val="259"/>
  </w:num>
  <w:num w:numId="347">
    <w:abstractNumId w:val="269"/>
  </w:num>
  <w:num w:numId="348">
    <w:abstractNumId w:val="10"/>
  </w:num>
  <w:num w:numId="349">
    <w:abstractNumId w:val="280"/>
  </w:num>
  <w:num w:numId="350">
    <w:abstractNumId w:val="40"/>
  </w:num>
  <w:num w:numId="351">
    <w:abstractNumId w:val="293"/>
  </w:num>
  <w:num w:numId="352">
    <w:abstractNumId w:val="139"/>
  </w:num>
  <w:num w:numId="353">
    <w:abstractNumId w:val="45"/>
  </w:num>
  <w:num w:numId="354">
    <w:abstractNumId w:val="247"/>
  </w:num>
  <w:num w:numId="355">
    <w:abstractNumId w:val="231"/>
  </w:num>
  <w:num w:numId="356">
    <w:abstractNumId w:val="185"/>
  </w:num>
  <w:num w:numId="357">
    <w:abstractNumId w:val="322"/>
  </w:num>
  <w:num w:numId="358">
    <w:abstractNumId w:val="284"/>
  </w:num>
  <w:num w:numId="359">
    <w:abstractNumId w:val="129"/>
  </w:num>
  <w:num w:numId="360">
    <w:abstractNumId w:val="36"/>
  </w:num>
  <w:num w:numId="361">
    <w:abstractNumId w:val="246"/>
  </w:num>
  <w:num w:numId="362">
    <w:abstractNumId w:val="277"/>
  </w:num>
  <w:num w:numId="363">
    <w:abstractNumId w:val="210"/>
  </w:num>
  <w:num w:numId="364">
    <w:abstractNumId w:val="166"/>
  </w:num>
  <w:num w:numId="365">
    <w:abstractNumId w:val="65"/>
  </w:num>
  <w:num w:numId="366">
    <w:abstractNumId w:val="179"/>
  </w:num>
  <w:num w:numId="367">
    <w:abstractNumId w:val="93"/>
  </w:num>
  <w:num w:numId="368">
    <w:abstractNumId w:val="124"/>
  </w:num>
  <w:num w:numId="369">
    <w:abstractNumId w:val="331"/>
  </w:num>
  <w:num w:numId="370">
    <w:abstractNumId w:val="118"/>
  </w:num>
  <w:num w:numId="371">
    <w:abstractNumId w:val="336"/>
  </w:num>
  <w:num w:numId="372">
    <w:abstractNumId w:val="163"/>
  </w:num>
  <w:num w:numId="373">
    <w:abstractNumId w:val="161"/>
  </w:num>
  <w:num w:numId="374">
    <w:abstractNumId w:val="245"/>
  </w:num>
  <w:num w:numId="375">
    <w:abstractNumId w:val="148"/>
  </w:num>
  <w:num w:numId="376">
    <w:abstractNumId w:val="334"/>
  </w:num>
  <w:num w:numId="377">
    <w:abstractNumId w:val="71"/>
  </w:num>
  <w:num w:numId="378">
    <w:abstractNumId w:val="169"/>
  </w:num>
  <w:num w:numId="379">
    <w:abstractNumId w:val="84"/>
  </w:num>
  <w:num w:numId="380">
    <w:abstractNumId w:val="305"/>
  </w:num>
  <w:num w:numId="381">
    <w:abstractNumId w:val="155"/>
  </w:num>
  <w:num w:numId="382">
    <w:abstractNumId w:val="155"/>
    <w:lvlOverride w:ilvl="0">
      <w:lvl w:ilvl="0">
        <w:numFmt w:val="decimal"/>
        <w:lvlText w:val="%1."/>
        <w:lvlJc w:val="left"/>
        <w:pPr>
          <w:tabs>
            <w:tab w:val="num" w:pos="576"/>
          </w:tabs>
          <w:ind w:left="576" w:hanging="576"/>
        </w:pPr>
        <w:rPr>
          <w:snapToGrid/>
          <w:sz w:val="17"/>
          <w:szCs w:val="17"/>
        </w:rPr>
      </w:lvl>
    </w:lvlOverride>
  </w:num>
  <w:num w:numId="383">
    <w:abstractNumId w:val="79"/>
  </w:num>
  <w:num w:numId="384">
    <w:abstractNumId w:val="244"/>
  </w:num>
  <w:num w:numId="385">
    <w:abstractNumId w:val="239"/>
  </w:num>
  <w:num w:numId="386">
    <w:abstractNumId w:val="49"/>
  </w:num>
  <w:num w:numId="387">
    <w:abstractNumId w:val="62"/>
  </w:num>
  <w:numIdMacAtCleanup w:val="38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embedSystemFonts/>
  <w:proofState w:grammar="clean"/>
  <w:defaultTabStop w:val="720"/>
  <w:evenAndOddHeaders/>
  <w:drawingGridHorizontalSpacing w:val="120"/>
  <w:drawingGridVerticalSpacing w:val="120"/>
  <w:displayHorizontalDrawingGridEvery w:val="0"/>
  <w:displayVerticalDrawingGridEvery w:val="3"/>
  <w:doNotUseMarginsForDrawingGridOrigin/>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doNotUseHTMLParagraphAutoSpacing/>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4E8D"/>
    <w:rsid w:val="00085EA5"/>
    <w:rsid w:val="00102F4A"/>
    <w:rsid w:val="003339A9"/>
    <w:rsid w:val="0059524D"/>
    <w:rsid w:val="005D4A82"/>
    <w:rsid w:val="005D4C1B"/>
    <w:rsid w:val="006C620D"/>
    <w:rsid w:val="00770B92"/>
    <w:rsid w:val="00A20AD2"/>
    <w:rsid w:val="00A66268"/>
    <w:rsid w:val="00B537D0"/>
    <w:rsid w:val="00B869C2"/>
    <w:rsid w:val="00C15E08"/>
    <w:rsid w:val="00C4764F"/>
    <w:rsid w:val="00CF7D6F"/>
    <w:rsid w:val="00E15058"/>
    <w:rsid w:val="00FD4E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efaultImageDpi w14:val="0"/>
  <w15:chartTrackingRefBased/>
  <w15:docId w15:val="{DF7C85C4-21A8-4BCF-A702-9039F67572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5">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uiPriority w:val="99"/>
    <w:qFormat/>
    <w:pPr>
      <w:widowControl w:val="0"/>
      <w:autoSpaceDE w:val="0"/>
      <w:autoSpaceDN w:val="0"/>
      <w:adjustRightInd w:val="0"/>
    </w:pPr>
    <w:rPr>
      <w:rFonts w:ascii="Times New Roman" w:hAnsi="Times New Roman"/>
      <w:lang w:eastAsia="en-GB"/>
    </w:rPr>
  </w:style>
  <w:style w:type="character" w:default="1" w:styleId="DefaultParagraphFont">
    <w:name w:val="Default Paragraph Font"/>
    <w:uiPriority w:val="99"/>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eader" Target="header56.xml"/><Relationship Id="rId671" Type="http://schemas.openxmlformats.org/officeDocument/2006/relationships/header" Target="header333.xml"/><Relationship Id="rId769" Type="http://schemas.openxmlformats.org/officeDocument/2006/relationships/footer" Target="footer381.xml"/><Relationship Id="rId976" Type="http://schemas.openxmlformats.org/officeDocument/2006/relationships/hyperlink" Target="mailto:steve.swann@rbs.com" TargetMode="External"/><Relationship Id="rId21" Type="http://schemas.openxmlformats.org/officeDocument/2006/relationships/header" Target="header8.xml"/><Relationship Id="rId324" Type="http://schemas.openxmlformats.org/officeDocument/2006/relationships/footer" Target="footer158.xml"/><Relationship Id="rId531" Type="http://schemas.openxmlformats.org/officeDocument/2006/relationships/footer" Target="footer262.xml"/><Relationship Id="rId629" Type="http://schemas.openxmlformats.org/officeDocument/2006/relationships/footer" Target="footer311.xml"/><Relationship Id="rId170" Type="http://schemas.openxmlformats.org/officeDocument/2006/relationships/footer" Target="footer82.xml"/><Relationship Id="rId836" Type="http://schemas.openxmlformats.org/officeDocument/2006/relationships/header" Target="header415.xml"/><Relationship Id="rId268" Type="http://schemas.openxmlformats.org/officeDocument/2006/relationships/header" Target="header131.xml"/><Relationship Id="rId475" Type="http://schemas.openxmlformats.org/officeDocument/2006/relationships/footer" Target="footer234.xml"/><Relationship Id="rId682" Type="http://schemas.openxmlformats.org/officeDocument/2006/relationships/header" Target="header338.xml"/><Relationship Id="rId903" Type="http://schemas.openxmlformats.org/officeDocument/2006/relationships/header" Target="header449.xml"/><Relationship Id="rId32" Type="http://schemas.openxmlformats.org/officeDocument/2006/relationships/footer" Target="footer13.xml"/><Relationship Id="rId128" Type="http://schemas.openxmlformats.org/officeDocument/2006/relationships/header" Target="header62.xml"/><Relationship Id="rId335" Type="http://schemas.openxmlformats.org/officeDocument/2006/relationships/footer" Target="footer164.xml"/><Relationship Id="rId542" Type="http://schemas.openxmlformats.org/officeDocument/2006/relationships/footer" Target="footer267.xml"/><Relationship Id="rId987" Type="http://schemas.openxmlformats.org/officeDocument/2006/relationships/header" Target="header489.xml"/><Relationship Id="rId181" Type="http://schemas.openxmlformats.org/officeDocument/2006/relationships/footer" Target="footer87.xml"/><Relationship Id="rId402" Type="http://schemas.openxmlformats.org/officeDocument/2006/relationships/footer" Target="footer197.xml"/><Relationship Id="rId847" Type="http://schemas.openxmlformats.org/officeDocument/2006/relationships/header" Target="header421.xml"/><Relationship Id="rId279" Type="http://schemas.openxmlformats.org/officeDocument/2006/relationships/header" Target="header137.xml"/><Relationship Id="rId486" Type="http://schemas.openxmlformats.org/officeDocument/2006/relationships/footer" Target="footer239.xml"/><Relationship Id="rId693" Type="http://schemas.openxmlformats.org/officeDocument/2006/relationships/footer" Target="footer343.xml"/><Relationship Id="rId707" Type="http://schemas.openxmlformats.org/officeDocument/2006/relationships/footer" Target="footer350.xml"/><Relationship Id="rId914" Type="http://schemas.openxmlformats.org/officeDocument/2006/relationships/header" Target="header454.xml"/><Relationship Id="rId43" Type="http://schemas.openxmlformats.org/officeDocument/2006/relationships/header" Target="header19.xml"/><Relationship Id="rId139" Type="http://schemas.openxmlformats.org/officeDocument/2006/relationships/header" Target="header67.xml"/><Relationship Id="rId346" Type="http://schemas.openxmlformats.org/officeDocument/2006/relationships/header" Target="header170.xml"/><Relationship Id="rId553" Type="http://schemas.openxmlformats.org/officeDocument/2006/relationships/footer" Target="footer273.xml"/><Relationship Id="rId760" Type="http://schemas.openxmlformats.org/officeDocument/2006/relationships/footer" Target="footer376.xml"/><Relationship Id="rId998" Type="http://schemas.openxmlformats.org/officeDocument/2006/relationships/footer" Target="footer493.xml"/><Relationship Id="rId192" Type="http://schemas.openxmlformats.org/officeDocument/2006/relationships/header" Target="header93.xml"/><Relationship Id="rId206" Type="http://schemas.openxmlformats.org/officeDocument/2006/relationships/header" Target="header100.xml"/><Relationship Id="rId413" Type="http://schemas.openxmlformats.org/officeDocument/2006/relationships/footer" Target="footer203.xml"/><Relationship Id="rId858" Type="http://schemas.openxmlformats.org/officeDocument/2006/relationships/header" Target="header426.xml"/><Relationship Id="rId497" Type="http://schemas.openxmlformats.org/officeDocument/2006/relationships/header" Target="header246.xml"/><Relationship Id="rId620" Type="http://schemas.openxmlformats.org/officeDocument/2006/relationships/footer" Target="footer306.xml"/><Relationship Id="rId718" Type="http://schemas.openxmlformats.org/officeDocument/2006/relationships/footer" Target="footer355.xml"/><Relationship Id="rId925" Type="http://schemas.openxmlformats.org/officeDocument/2006/relationships/footer" Target="footer459.xml"/><Relationship Id="rId357" Type="http://schemas.openxmlformats.org/officeDocument/2006/relationships/footer" Target="footer175.xml"/><Relationship Id="rId54" Type="http://schemas.openxmlformats.org/officeDocument/2006/relationships/footer" Target="footer24.xml"/><Relationship Id="rId217" Type="http://schemas.openxmlformats.org/officeDocument/2006/relationships/footer" Target="footer105.xml"/><Relationship Id="rId564" Type="http://schemas.openxmlformats.org/officeDocument/2006/relationships/header" Target="header279.xml"/><Relationship Id="rId771" Type="http://schemas.openxmlformats.org/officeDocument/2006/relationships/header" Target="header383.xml"/><Relationship Id="rId869" Type="http://schemas.openxmlformats.org/officeDocument/2006/relationships/header" Target="header432.xml"/><Relationship Id="rId424" Type="http://schemas.openxmlformats.org/officeDocument/2006/relationships/footer" Target="footer208.xml"/><Relationship Id="rId631" Type="http://schemas.openxmlformats.org/officeDocument/2006/relationships/footer" Target="footer312.xml"/><Relationship Id="rId729" Type="http://schemas.openxmlformats.org/officeDocument/2006/relationships/footer" Target="footer361.xml"/><Relationship Id="rId270" Type="http://schemas.openxmlformats.org/officeDocument/2006/relationships/header" Target="header132.xml"/><Relationship Id="rId936" Type="http://schemas.openxmlformats.org/officeDocument/2006/relationships/header" Target="header465.xml"/><Relationship Id="rId65" Type="http://schemas.openxmlformats.org/officeDocument/2006/relationships/footer" Target="footer29.xml"/><Relationship Id="rId130" Type="http://schemas.openxmlformats.org/officeDocument/2006/relationships/footer" Target="footer62.xml"/><Relationship Id="rId368" Type="http://schemas.openxmlformats.org/officeDocument/2006/relationships/footer" Target="footer180.xml"/><Relationship Id="rId575" Type="http://schemas.openxmlformats.org/officeDocument/2006/relationships/header" Target="header285.xml"/><Relationship Id="rId782" Type="http://schemas.openxmlformats.org/officeDocument/2006/relationships/footer" Target="footer387.xml"/><Relationship Id="rId228" Type="http://schemas.openxmlformats.org/officeDocument/2006/relationships/header" Target="header111.xml"/><Relationship Id="rId435" Type="http://schemas.openxmlformats.org/officeDocument/2006/relationships/footer" Target="footer214.xml"/><Relationship Id="rId642" Type="http://schemas.openxmlformats.org/officeDocument/2006/relationships/header" Target="header318.xml"/><Relationship Id="rId281" Type="http://schemas.openxmlformats.org/officeDocument/2006/relationships/footer" Target="footer137.xml"/><Relationship Id="rId502" Type="http://schemas.openxmlformats.org/officeDocument/2006/relationships/footer" Target="footer247.xml"/><Relationship Id="rId947" Type="http://schemas.openxmlformats.org/officeDocument/2006/relationships/header" Target="header471.xml"/><Relationship Id="rId76" Type="http://schemas.openxmlformats.org/officeDocument/2006/relationships/footer" Target="footer35.xml"/><Relationship Id="rId141" Type="http://schemas.openxmlformats.org/officeDocument/2006/relationships/footer" Target="footer67.xml"/><Relationship Id="rId379" Type="http://schemas.openxmlformats.org/officeDocument/2006/relationships/footer" Target="footer186.xml"/><Relationship Id="rId586" Type="http://schemas.openxmlformats.org/officeDocument/2006/relationships/header" Target="header290.xml"/><Relationship Id="rId793" Type="http://schemas.openxmlformats.org/officeDocument/2006/relationships/footer" Target="footer393.xml"/><Relationship Id="rId807" Type="http://schemas.openxmlformats.org/officeDocument/2006/relationships/header" Target="header401.xml"/><Relationship Id="rId7" Type="http://schemas.openxmlformats.org/officeDocument/2006/relationships/header" Target="header1.xml"/><Relationship Id="rId239" Type="http://schemas.openxmlformats.org/officeDocument/2006/relationships/header" Target="header117.xml"/><Relationship Id="rId446" Type="http://schemas.openxmlformats.org/officeDocument/2006/relationships/header" Target="header220.xml"/><Relationship Id="rId653" Type="http://schemas.openxmlformats.org/officeDocument/2006/relationships/footer" Target="footer323.xml"/><Relationship Id="rId292" Type="http://schemas.openxmlformats.org/officeDocument/2006/relationships/footer" Target="footer142.xml"/><Relationship Id="rId306" Type="http://schemas.openxmlformats.org/officeDocument/2006/relationships/footer" Target="footer149.xml"/><Relationship Id="rId860" Type="http://schemas.openxmlformats.org/officeDocument/2006/relationships/header" Target="header427.xml"/><Relationship Id="rId958" Type="http://schemas.openxmlformats.org/officeDocument/2006/relationships/header" Target="header476.xml"/><Relationship Id="rId87" Type="http://schemas.openxmlformats.org/officeDocument/2006/relationships/footer" Target="footer40.xml"/><Relationship Id="rId513" Type="http://schemas.openxmlformats.org/officeDocument/2006/relationships/header" Target="header254.xml"/><Relationship Id="rId597" Type="http://schemas.openxmlformats.org/officeDocument/2006/relationships/footer" Target="footer295.xml"/><Relationship Id="rId720" Type="http://schemas.openxmlformats.org/officeDocument/2006/relationships/header" Target="header357.xml"/><Relationship Id="rId818" Type="http://schemas.openxmlformats.org/officeDocument/2006/relationships/footer" Target="footer405.xml"/><Relationship Id="rId152" Type="http://schemas.openxmlformats.org/officeDocument/2006/relationships/header" Target="header74.xml"/><Relationship Id="rId457" Type="http://schemas.openxmlformats.org/officeDocument/2006/relationships/header" Target="header226.xml"/><Relationship Id="rId1003" Type="http://schemas.openxmlformats.org/officeDocument/2006/relationships/header" Target="header497.xml"/><Relationship Id="rId664" Type="http://schemas.openxmlformats.org/officeDocument/2006/relationships/footer" Target="footer328.xml"/><Relationship Id="rId871" Type="http://schemas.openxmlformats.org/officeDocument/2006/relationships/footer" Target="footer432.xml"/><Relationship Id="rId969" Type="http://schemas.openxmlformats.org/officeDocument/2006/relationships/footer" Target="footer481.xml"/><Relationship Id="rId14" Type="http://schemas.openxmlformats.org/officeDocument/2006/relationships/header" Target="header5.xml"/><Relationship Id="rId317" Type="http://schemas.openxmlformats.org/officeDocument/2006/relationships/header" Target="header156.xml"/><Relationship Id="rId524" Type="http://schemas.openxmlformats.org/officeDocument/2006/relationships/header" Target="header259.xml"/><Relationship Id="rId731" Type="http://schemas.openxmlformats.org/officeDocument/2006/relationships/header" Target="header363.xml"/><Relationship Id="rId98" Type="http://schemas.openxmlformats.org/officeDocument/2006/relationships/footer" Target="footer46.xml"/><Relationship Id="rId163" Type="http://schemas.openxmlformats.org/officeDocument/2006/relationships/footer" Target="footer78.xml"/><Relationship Id="rId370" Type="http://schemas.openxmlformats.org/officeDocument/2006/relationships/header" Target="header182.xml"/><Relationship Id="rId829" Type="http://schemas.openxmlformats.org/officeDocument/2006/relationships/footer" Target="footer411.xml"/><Relationship Id="rId230" Type="http://schemas.openxmlformats.org/officeDocument/2006/relationships/footer" Target="footer111.xml"/><Relationship Id="rId468" Type="http://schemas.openxmlformats.org/officeDocument/2006/relationships/header" Target="header231.xml"/><Relationship Id="rId675" Type="http://schemas.openxmlformats.org/officeDocument/2006/relationships/header" Target="header335.xml"/><Relationship Id="rId882" Type="http://schemas.openxmlformats.org/officeDocument/2006/relationships/footer" Target="footer437.xml"/><Relationship Id="rId25" Type="http://schemas.openxmlformats.org/officeDocument/2006/relationships/footer" Target="footer9.xml"/><Relationship Id="rId328" Type="http://schemas.openxmlformats.org/officeDocument/2006/relationships/header" Target="header161.xml"/><Relationship Id="rId535" Type="http://schemas.openxmlformats.org/officeDocument/2006/relationships/footer" Target="footer264.xml"/><Relationship Id="rId742" Type="http://schemas.openxmlformats.org/officeDocument/2006/relationships/footer" Target="footer367.xml"/><Relationship Id="rId174" Type="http://schemas.openxmlformats.org/officeDocument/2006/relationships/footer" Target="footer84.xml"/><Relationship Id="rId381" Type="http://schemas.openxmlformats.org/officeDocument/2006/relationships/header" Target="header188.xml"/><Relationship Id="rId602" Type="http://schemas.openxmlformats.org/officeDocument/2006/relationships/header" Target="header298.xml"/><Relationship Id="rId241" Type="http://schemas.openxmlformats.org/officeDocument/2006/relationships/footer" Target="footer117.xml"/><Relationship Id="rId479" Type="http://schemas.openxmlformats.org/officeDocument/2006/relationships/footer" Target="footer236.xml"/><Relationship Id="rId686" Type="http://schemas.openxmlformats.org/officeDocument/2006/relationships/header" Target="header340.xml"/><Relationship Id="rId893" Type="http://schemas.openxmlformats.org/officeDocument/2006/relationships/header" Target="header444.xml"/><Relationship Id="rId907" Type="http://schemas.openxmlformats.org/officeDocument/2006/relationships/footer" Target="footer450.xml"/><Relationship Id="rId36" Type="http://schemas.openxmlformats.org/officeDocument/2006/relationships/footer" Target="footer15.xml"/><Relationship Id="rId339" Type="http://schemas.openxmlformats.org/officeDocument/2006/relationships/footer" Target="footer166.xml"/><Relationship Id="rId546" Type="http://schemas.openxmlformats.org/officeDocument/2006/relationships/footer" Target="footer269.xml"/><Relationship Id="rId753" Type="http://schemas.openxmlformats.org/officeDocument/2006/relationships/footer" Target="footer373.xml"/><Relationship Id="rId101" Type="http://schemas.openxmlformats.org/officeDocument/2006/relationships/footer" Target="footer47.xml"/><Relationship Id="rId185" Type="http://schemas.openxmlformats.org/officeDocument/2006/relationships/header" Target="header90.xml"/><Relationship Id="rId406" Type="http://schemas.openxmlformats.org/officeDocument/2006/relationships/footer" Target="footer199.xml"/><Relationship Id="rId960" Type="http://schemas.openxmlformats.org/officeDocument/2006/relationships/footer" Target="footer476.xml"/><Relationship Id="rId392" Type="http://schemas.openxmlformats.org/officeDocument/2006/relationships/footer" Target="footer192.xml"/><Relationship Id="rId613" Type="http://schemas.openxmlformats.org/officeDocument/2006/relationships/footer" Target="footer303.xml"/><Relationship Id="rId697" Type="http://schemas.openxmlformats.org/officeDocument/2006/relationships/footer" Target="footer345.xml"/><Relationship Id="rId820" Type="http://schemas.openxmlformats.org/officeDocument/2006/relationships/header" Target="header407.xml"/><Relationship Id="rId918" Type="http://schemas.openxmlformats.org/officeDocument/2006/relationships/header" Target="header456.xml"/><Relationship Id="rId252" Type="http://schemas.openxmlformats.org/officeDocument/2006/relationships/footer" Target="footer122.xml"/><Relationship Id="rId47" Type="http://schemas.openxmlformats.org/officeDocument/2006/relationships/header" Target="header21.xml"/><Relationship Id="rId112" Type="http://schemas.openxmlformats.org/officeDocument/2006/relationships/footer" Target="footer53.xml"/><Relationship Id="rId557" Type="http://schemas.openxmlformats.org/officeDocument/2006/relationships/footer" Target="footer275.xml"/><Relationship Id="rId764" Type="http://schemas.openxmlformats.org/officeDocument/2006/relationships/header" Target="header379.xml"/><Relationship Id="rId971" Type="http://schemas.openxmlformats.org/officeDocument/2006/relationships/header" Target="header483.xml"/><Relationship Id="rId196" Type="http://schemas.openxmlformats.org/officeDocument/2006/relationships/header" Target="header95.xml"/><Relationship Id="rId417" Type="http://schemas.openxmlformats.org/officeDocument/2006/relationships/header" Target="header206.xml"/><Relationship Id="rId624" Type="http://schemas.openxmlformats.org/officeDocument/2006/relationships/footer" Target="footer308.xml"/><Relationship Id="rId831" Type="http://schemas.openxmlformats.org/officeDocument/2006/relationships/header" Target="header413.xml"/><Relationship Id="rId263" Type="http://schemas.openxmlformats.org/officeDocument/2006/relationships/footer" Target="footer128.xml"/><Relationship Id="rId470" Type="http://schemas.openxmlformats.org/officeDocument/2006/relationships/footer" Target="footer231.xml"/><Relationship Id="rId929" Type="http://schemas.openxmlformats.org/officeDocument/2006/relationships/footer" Target="footer461.xml"/><Relationship Id="rId58" Type="http://schemas.openxmlformats.org/officeDocument/2006/relationships/header" Target="header27.xml"/><Relationship Id="rId123" Type="http://schemas.openxmlformats.org/officeDocument/2006/relationships/header" Target="header59.xml"/><Relationship Id="rId330" Type="http://schemas.openxmlformats.org/officeDocument/2006/relationships/footer" Target="footer161.xml"/><Relationship Id="rId568" Type="http://schemas.openxmlformats.org/officeDocument/2006/relationships/footer" Target="footer280.xml"/><Relationship Id="rId775" Type="http://schemas.openxmlformats.org/officeDocument/2006/relationships/header" Target="header385.xml"/><Relationship Id="rId982" Type="http://schemas.openxmlformats.org/officeDocument/2006/relationships/footer" Target="footer485.xml"/><Relationship Id="rId428" Type="http://schemas.openxmlformats.org/officeDocument/2006/relationships/header" Target="header211.xml"/><Relationship Id="rId635" Type="http://schemas.openxmlformats.org/officeDocument/2006/relationships/footer" Target="footer314.xml"/><Relationship Id="rId842" Type="http://schemas.openxmlformats.org/officeDocument/2006/relationships/header" Target="header418.xml"/><Relationship Id="rId274" Type="http://schemas.openxmlformats.org/officeDocument/2006/relationships/header" Target="header134.xml"/><Relationship Id="rId481" Type="http://schemas.openxmlformats.org/officeDocument/2006/relationships/header" Target="header238.xml"/><Relationship Id="rId702" Type="http://schemas.openxmlformats.org/officeDocument/2006/relationships/header" Target="header348.xml"/><Relationship Id="rId69" Type="http://schemas.openxmlformats.org/officeDocument/2006/relationships/footer" Target="footer31.xml"/><Relationship Id="rId134" Type="http://schemas.openxmlformats.org/officeDocument/2006/relationships/header" Target="header65.xml"/><Relationship Id="rId579" Type="http://schemas.openxmlformats.org/officeDocument/2006/relationships/header" Target="header287.xml"/><Relationship Id="rId786" Type="http://schemas.openxmlformats.org/officeDocument/2006/relationships/header" Target="header390.xml"/><Relationship Id="rId993" Type="http://schemas.openxmlformats.org/officeDocument/2006/relationships/footer" Target="footer491.xml"/><Relationship Id="rId80" Type="http://schemas.openxmlformats.org/officeDocument/2006/relationships/header" Target="header38.xml"/><Relationship Id="rId176" Type="http://schemas.openxmlformats.org/officeDocument/2006/relationships/header" Target="header86.xml"/><Relationship Id="rId341" Type="http://schemas.openxmlformats.org/officeDocument/2006/relationships/footer" Target="footer167.xml"/><Relationship Id="rId383" Type="http://schemas.openxmlformats.org/officeDocument/2006/relationships/footer" Target="footer188.xml"/><Relationship Id="rId439" Type="http://schemas.openxmlformats.org/officeDocument/2006/relationships/footer" Target="footer216.xml"/><Relationship Id="rId590" Type="http://schemas.openxmlformats.org/officeDocument/2006/relationships/header" Target="header292.xml"/><Relationship Id="rId604" Type="http://schemas.openxmlformats.org/officeDocument/2006/relationships/footer" Target="footer298.xml"/><Relationship Id="rId646" Type="http://schemas.openxmlformats.org/officeDocument/2006/relationships/footer" Target="footer319.xml"/><Relationship Id="rId811" Type="http://schemas.openxmlformats.org/officeDocument/2006/relationships/header" Target="header403.xml"/><Relationship Id="rId201" Type="http://schemas.openxmlformats.org/officeDocument/2006/relationships/footer" Target="footer97.xml"/><Relationship Id="rId243" Type="http://schemas.openxmlformats.org/officeDocument/2006/relationships/header" Target="header119.xml"/><Relationship Id="rId285" Type="http://schemas.openxmlformats.org/officeDocument/2006/relationships/footer" Target="footer139.xml"/><Relationship Id="rId450" Type="http://schemas.openxmlformats.org/officeDocument/2006/relationships/header" Target="header222.xml"/><Relationship Id="rId506" Type="http://schemas.openxmlformats.org/officeDocument/2006/relationships/footer" Target="footer249.xml"/><Relationship Id="rId688" Type="http://schemas.openxmlformats.org/officeDocument/2006/relationships/footer" Target="footer340.xml"/><Relationship Id="rId853" Type="http://schemas.openxmlformats.org/officeDocument/2006/relationships/footer" Target="footer423.xml"/><Relationship Id="rId895" Type="http://schemas.openxmlformats.org/officeDocument/2006/relationships/footer" Target="footer444.xml"/><Relationship Id="rId909" Type="http://schemas.openxmlformats.org/officeDocument/2006/relationships/header" Target="header452.xml"/><Relationship Id="rId38" Type="http://schemas.openxmlformats.org/officeDocument/2006/relationships/footer" Target="footer16.xml"/><Relationship Id="rId103" Type="http://schemas.openxmlformats.org/officeDocument/2006/relationships/header" Target="header49.xml"/><Relationship Id="rId310" Type="http://schemas.openxmlformats.org/officeDocument/2006/relationships/header" Target="header152.xml"/><Relationship Id="rId492" Type="http://schemas.openxmlformats.org/officeDocument/2006/relationships/header" Target="header243.xml"/><Relationship Id="rId548" Type="http://schemas.openxmlformats.org/officeDocument/2006/relationships/header" Target="header271.xml"/><Relationship Id="rId713" Type="http://schemas.openxmlformats.org/officeDocument/2006/relationships/footer" Target="footer353.xml"/><Relationship Id="rId755" Type="http://schemas.openxmlformats.org/officeDocument/2006/relationships/header" Target="header375.xml"/><Relationship Id="rId797" Type="http://schemas.openxmlformats.org/officeDocument/2006/relationships/footer" Target="footer395.xml"/><Relationship Id="rId920" Type="http://schemas.openxmlformats.org/officeDocument/2006/relationships/footer" Target="footer456.xml"/><Relationship Id="rId962" Type="http://schemas.openxmlformats.org/officeDocument/2006/relationships/header" Target="header478.xml"/><Relationship Id="rId91" Type="http://schemas.openxmlformats.org/officeDocument/2006/relationships/header" Target="header43.xml"/><Relationship Id="rId145" Type="http://schemas.openxmlformats.org/officeDocument/2006/relationships/footer" Target="footer69.xml"/><Relationship Id="rId187" Type="http://schemas.openxmlformats.org/officeDocument/2006/relationships/footer" Target="footer90.xml"/><Relationship Id="rId352" Type="http://schemas.openxmlformats.org/officeDocument/2006/relationships/header" Target="header173.xml"/><Relationship Id="rId394" Type="http://schemas.openxmlformats.org/officeDocument/2006/relationships/header" Target="header194.xml"/><Relationship Id="rId408" Type="http://schemas.openxmlformats.org/officeDocument/2006/relationships/header" Target="header201.xml"/><Relationship Id="rId615" Type="http://schemas.openxmlformats.org/officeDocument/2006/relationships/header" Target="header305.xml"/><Relationship Id="rId822" Type="http://schemas.openxmlformats.org/officeDocument/2006/relationships/header" Target="header408.xml"/><Relationship Id="rId212" Type="http://schemas.openxmlformats.org/officeDocument/2006/relationships/footer" Target="footer102.xml"/><Relationship Id="rId254" Type="http://schemas.openxmlformats.org/officeDocument/2006/relationships/header" Target="header124.xml"/><Relationship Id="rId657" Type="http://schemas.openxmlformats.org/officeDocument/2006/relationships/header" Target="header326.xml"/><Relationship Id="rId699" Type="http://schemas.openxmlformats.org/officeDocument/2006/relationships/header" Target="header347.xml"/><Relationship Id="rId864" Type="http://schemas.openxmlformats.org/officeDocument/2006/relationships/header" Target="header429.xml"/><Relationship Id="rId49" Type="http://schemas.openxmlformats.org/officeDocument/2006/relationships/footer" Target="footer21.xml"/><Relationship Id="rId114" Type="http://schemas.openxmlformats.org/officeDocument/2006/relationships/header" Target="header55.xml"/><Relationship Id="rId296" Type="http://schemas.openxmlformats.org/officeDocument/2006/relationships/footer" Target="footer144.xml"/><Relationship Id="rId461" Type="http://schemas.openxmlformats.org/officeDocument/2006/relationships/header" Target="header228.xml"/><Relationship Id="rId517" Type="http://schemas.openxmlformats.org/officeDocument/2006/relationships/header" Target="header256.xml"/><Relationship Id="rId559" Type="http://schemas.openxmlformats.org/officeDocument/2006/relationships/footer" Target="footer276.xml"/><Relationship Id="rId724" Type="http://schemas.openxmlformats.org/officeDocument/2006/relationships/footer" Target="footer358.xml"/><Relationship Id="rId766" Type="http://schemas.openxmlformats.org/officeDocument/2006/relationships/footer" Target="footer379.xml"/><Relationship Id="rId931" Type="http://schemas.openxmlformats.org/officeDocument/2006/relationships/footer" Target="footer462.xml"/><Relationship Id="rId60" Type="http://schemas.openxmlformats.org/officeDocument/2006/relationships/footer" Target="footer27.xml"/><Relationship Id="rId156" Type="http://schemas.openxmlformats.org/officeDocument/2006/relationships/header" Target="header76.xml"/><Relationship Id="rId198" Type="http://schemas.openxmlformats.org/officeDocument/2006/relationships/header" Target="header96.xml"/><Relationship Id="rId321" Type="http://schemas.openxmlformats.org/officeDocument/2006/relationships/footer" Target="footer157.xml"/><Relationship Id="rId363" Type="http://schemas.openxmlformats.org/officeDocument/2006/relationships/footer" Target="footer178.xml"/><Relationship Id="rId419" Type="http://schemas.openxmlformats.org/officeDocument/2006/relationships/footer" Target="footer206.xml"/><Relationship Id="rId570" Type="http://schemas.openxmlformats.org/officeDocument/2006/relationships/header" Target="header282.xml"/><Relationship Id="rId626" Type="http://schemas.openxmlformats.org/officeDocument/2006/relationships/header" Target="header310.xml"/><Relationship Id="rId973" Type="http://schemas.openxmlformats.org/officeDocument/2006/relationships/footer" Target="footer483.xml"/><Relationship Id="rId1007" Type="http://schemas.openxmlformats.org/officeDocument/2006/relationships/theme" Target="theme/theme1.xml"/><Relationship Id="rId223" Type="http://schemas.openxmlformats.org/officeDocument/2006/relationships/header" Target="header109.xml"/><Relationship Id="rId430" Type="http://schemas.openxmlformats.org/officeDocument/2006/relationships/footer" Target="footer211.xml"/><Relationship Id="rId668" Type="http://schemas.openxmlformats.org/officeDocument/2006/relationships/footer" Target="footer330.xml"/><Relationship Id="rId833" Type="http://schemas.openxmlformats.org/officeDocument/2006/relationships/footer" Target="footer413.xml"/><Relationship Id="rId875" Type="http://schemas.openxmlformats.org/officeDocument/2006/relationships/footer" Target="footer434.xml"/><Relationship Id="rId18" Type="http://schemas.openxmlformats.org/officeDocument/2006/relationships/header" Target="header7.xml"/><Relationship Id="rId265" Type="http://schemas.openxmlformats.org/officeDocument/2006/relationships/header" Target="header130.xml"/><Relationship Id="rId472" Type="http://schemas.openxmlformats.org/officeDocument/2006/relationships/header" Target="header233.xml"/><Relationship Id="rId528" Type="http://schemas.openxmlformats.org/officeDocument/2006/relationships/header" Target="header261.xml"/><Relationship Id="rId735" Type="http://schemas.openxmlformats.org/officeDocument/2006/relationships/header" Target="header365.xml"/><Relationship Id="rId900" Type="http://schemas.openxmlformats.org/officeDocument/2006/relationships/footer" Target="footer446.xml"/><Relationship Id="rId942" Type="http://schemas.openxmlformats.org/officeDocument/2006/relationships/footer" Target="footer467.xml"/><Relationship Id="rId125" Type="http://schemas.openxmlformats.org/officeDocument/2006/relationships/footer" Target="footer59.xml"/><Relationship Id="rId167" Type="http://schemas.openxmlformats.org/officeDocument/2006/relationships/header" Target="header81.xml"/><Relationship Id="rId332" Type="http://schemas.openxmlformats.org/officeDocument/2006/relationships/header" Target="header163.xml"/><Relationship Id="rId374" Type="http://schemas.openxmlformats.org/officeDocument/2006/relationships/footer" Target="footer183.xml"/><Relationship Id="rId581" Type="http://schemas.openxmlformats.org/officeDocument/2006/relationships/footer" Target="footer287.xml"/><Relationship Id="rId777" Type="http://schemas.openxmlformats.org/officeDocument/2006/relationships/footer" Target="footer385.xml"/><Relationship Id="rId984" Type="http://schemas.openxmlformats.org/officeDocument/2006/relationships/header" Target="header487.xml"/><Relationship Id="rId71" Type="http://schemas.openxmlformats.org/officeDocument/2006/relationships/header" Target="header33.xml"/><Relationship Id="rId234" Type="http://schemas.openxmlformats.org/officeDocument/2006/relationships/header" Target="header114.xml"/><Relationship Id="rId637" Type="http://schemas.openxmlformats.org/officeDocument/2006/relationships/footer" Target="footer315.xml"/><Relationship Id="rId679" Type="http://schemas.openxmlformats.org/officeDocument/2006/relationships/header" Target="header337.xml"/><Relationship Id="rId802" Type="http://schemas.openxmlformats.org/officeDocument/2006/relationships/header" Target="header398.xml"/><Relationship Id="rId844" Type="http://schemas.openxmlformats.org/officeDocument/2006/relationships/footer" Target="footer418.xml"/><Relationship Id="rId886" Type="http://schemas.openxmlformats.org/officeDocument/2006/relationships/header" Target="header440.xml"/><Relationship Id="rId2" Type="http://schemas.openxmlformats.org/officeDocument/2006/relationships/styles" Target="styles.xml"/><Relationship Id="rId29" Type="http://schemas.openxmlformats.org/officeDocument/2006/relationships/footer" Target="footer11.xml"/><Relationship Id="rId276" Type="http://schemas.openxmlformats.org/officeDocument/2006/relationships/footer" Target="footer134.xml"/><Relationship Id="rId441" Type="http://schemas.openxmlformats.org/officeDocument/2006/relationships/header" Target="header218.xml"/><Relationship Id="rId483" Type="http://schemas.openxmlformats.org/officeDocument/2006/relationships/footer" Target="footer238.xml"/><Relationship Id="rId539" Type="http://schemas.openxmlformats.org/officeDocument/2006/relationships/footer" Target="footer266.xml"/><Relationship Id="rId690" Type="http://schemas.openxmlformats.org/officeDocument/2006/relationships/header" Target="header342.xml"/><Relationship Id="rId704" Type="http://schemas.openxmlformats.org/officeDocument/2006/relationships/header" Target="header349.xml"/><Relationship Id="rId746" Type="http://schemas.openxmlformats.org/officeDocument/2006/relationships/header" Target="header370.xml"/><Relationship Id="rId911" Type="http://schemas.openxmlformats.org/officeDocument/2006/relationships/footer" Target="footer452.xml"/><Relationship Id="rId40" Type="http://schemas.openxmlformats.org/officeDocument/2006/relationships/header" Target="header18.xml"/><Relationship Id="rId136" Type="http://schemas.openxmlformats.org/officeDocument/2006/relationships/footer" Target="footer65.xml"/><Relationship Id="rId178" Type="http://schemas.openxmlformats.org/officeDocument/2006/relationships/footer" Target="footer86.xml"/><Relationship Id="rId301" Type="http://schemas.openxmlformats.org/officeDocument/2006/relationships/footer" Target="footer147.xml"/><Relationship Id="rId343" Type="http://schemas.openxmlformats.org/officeDocument/2006/relationships/header" Target="header169.xml"/><Relationship Id="rId550" Type="http://schemas.openxmlformats.org/officeDocument/2006/relationships/footer" Target="footer271.xml"/><Relationship Id="rId788" Type="http://schemas.openxmlformats.org/officeDocument/2006/relationships/footer" Target="footer390.xml"/><Relationship Id="rId953" Type="http://schemas.openxmlformats.org/officeDocument/2006/relationships/footer" Target="footer473.xml"/><Relationship Id="rId995" Type="http://schemas.openxmlformats.org/officeDocument/2006/relationships/footer" Target="footer492.xml"/><Relationship Id="rId82" Type="http://schemas.openxmlformats.org/officeDocument/2006/relationships/footer" Target="footer38.xml"/><Relationship Id="rId203" Type="http://schemas.openxmlformats.org/officeDocument/2006/relationships/header" Target="header99.xml"/><Relationship Id="rId385" Type="http://schemas.openxmlformats.org/officeDocument/2006/relationships/header" Target="header190.xml"/><Relationship Id="rId592" Type="http://schemas.openxmlformats.org/officeDocument/2006/relationships/footer" Target="footer292.xml"/><Relationship Id="rId606" Type="http://schemas.openxmlformats.org/officeDocument/2006/relationships/header" Target="header300.xml"/><Relationship Id="rId648" Type="http://schemas.openxmlformats.org/officeDocument/2006/relationships/header" Target="header321.xml"/><Relationship Id="rId813" Type="http://schemas.openxmlformats.org/officeDocument/2006/relationships/footer" Target="footer403.xml"/><Relationship Id="rId855" Type="http://schemas.openxmlformats.org/officeDocument/2006/relationships/header" Target="header425.xml"/><Relationship Id="rId245" Type="http://schemas.openxmlformats.org/officeDocument/2006/relationships/footer" Target="footer119.xml"/><Relationship Id="rId287" Type="http://schemas.openxmlformats.org/officeDocument/2006/relationships/header" Target="header141.xml"/><Relationship Id="rId410" Type="http://schemas.openxmlformats.org/officeDocument/2006/relationships/header" Target="header202.xml"/><Relationship Id="rId452" Type="http://schemas.openxmlformats.org/officeDocument/2006/relationships/header" Target="header223.xml"/><Relationship Id="rId494" Type="http://schemas.openxmlformats.org/officeDocument/2006/relationships/footer" Target="footer243.xml"/><Relationship Id="rId508" Type="http://schemas.openxmlformats.org/officeDocument/2006/relationships/header" Target="header251.xml"/><Relationship Id="rId715" Type="http://schemas.openxmlformats.org/officeDocument/2006/relationships/footer" Target="footer354.xml"/><Relationship Id="rId897" Type="http://schemas.openxmlformats.org/officeDocument/2006/relationships/footer" Target="footer445.xml"/><Relationship Id="rId922" Type="http://schemas.openxmlformats.org/officeDocument/2006/relationships/header" Target="header458.xml"/><Relationship Id="rId105" Type="http://schemas.openxmlformats.org/officeDocument/2006/relationships/footer" Target="footer49.xml"/><Relationship Id="rId147" Type="http://schemas.openxmlformats.org/officeDocument/2006/relationships/header" Target="header71.xml"/><Relationship Id="rId312" Type="http://schemas.openxmlformats.org/officeDocument/2006/relationships/footer" Target="footer152.xml"/><Relationship Id="rId354" Type="http://schemas.openxmlformats.org/officeDocument/2006/relationships/header" Target="header174.xml"/><Relationship Id="rId757" Type="http://schemas.openxmlformats.org/officeDocument/2006/relationships/footer" Target="footer375.xml"/><Relationship Id="rId799" Type="http://schemas.openxmlformats.org/officeDocument/2006/relationships/header" Target="header397.xml"/><Relationship Id="rId964" Type="http://schemas.openxmlformats.org/officeDocument/2006/relationships/footer" Target="footer478.xml"/><Relationship Id="rId51" Type="http://schemas.openxmlformats.org/officeDocument/2006/relationships/header" Target="header23.xml"/><Relationship Id="rId93" Type="http://schemas.openxmlformats.org/officeDocument/2006/relationships/footer" Target="footer43.xml"/><Relationship Id="rId189" Type="http://schemas.openxmlformats.org/officeDocument/2006/relationships/header" Target="header92.xml"/><Relationship Id="rId396" Type="http://schemas.openxmlformats.org/officeDocument/2006/relationships/header" Target="header195.xml"/><Relationship Id="rId561" Type="http://schemas.openxmlformats.org/officeDocument/2006/relationships/header" Target="header278.xml"/><Relationship Id="rId617" Type="http://schemas.openxmlformats.org/officeDocument/2006/relationships/footer" Target="footer305.xml"/><Relationship Id="rId659" Type="http://schemas.openxmlformats.org/officeDocument/2006/relationships/footer" Target="footer326.xml"/><Relationship Id="rId824" Type="http://schemas.openxmlformats.org/officeDocument/2006/relationships/footer" Target="footer408.xml"/><Relationship Id="rId866" Type="http://schemas.openxmlformats.org/officeDocument/2006/relationships/footer" Target="footer429.xml"/><Relationship Id="rId214" Type="http://schemas.openxmlformats.org/officeDocument/2006/relationships/header" Target="header104.xml"/><Relationship Id="rId256" Type="http://schemas.openxmlformats.org/officeDocument/2006/relationships/footer" Target="footer124.xml"/><Relationship Id="rId298" Type="http://schemas.openxmlformats.org/officeDocument/2006/relationships/header" Target="header146.xml"/><Relationship Id="rId421" Type="http://schemas.openxmlformats.org/officeDocument/2006/relationships/footer" Target="footer207.xml"/><Relationship Id="rId463" Type="http://schemas.openxmlformats.org/officeDocument/2006/relationships/footer" Target="footer228.xml"/><Relationship Id="rId519" Type="http://schemas.openxmlformats.org/officeDocument/2006/relationships/footer" Target="footer256.xml"/><Relationship Id="rId670" Type="http://schemas.openxmlformats.org/officeDocument/2006/relationships/header" Target="header332.xml"/><Relationship Id="rId116" Type="http://schemas.openxmlformats.org/officeDocument/2006/relationships/footer" Target="footer55.xml"/><Relationship Id="rId158" Type="http://schemas.openxmlformats.org/officeDocument/2006/relationships/footer" Target="footer76.xml"/><Relationship Id="rId323" Type="http://schemas.openxmlformats.org/officeDocument/2006/relationships/header" Target="header159.xml"/><Relationship Id="rId530" Type="http://schemas.openxmlformats.org/officeDocument/2006/relationships/footer" Target="footer261.xml"/><Relationship Id="rId726" Type="http://schemas.openxmlformats.org/officeDocument/2006/relationships/header" Target="header360.xml"/><Relationship Id="rId768" Type="http://schemas.openxmlformats.org/officeDocument/2006/relationships/header" Target="header381.xml"/><Relationship Id="rId933" Type="http://schemas.openxmlformats.org/officeDocument/2006/relationships/header" Target="header464.xml"/><Relationship Id="rId975" Type="http://schemas.openxmlformats.org/officeDocument/2006/relationships/footer" Target="footer484.xml"/><Relationship Id="rId20" Type="http://schemas.openxmlformats.org/officeDocument/2006/relationships/footer" Target="footer7.xml"/><Relationship Id="rId62" Type="http://schemas.openxmlformats.org/officeDocument/2006/relationships/footer" Target="footer28.xml"/><Relationship Id="rId365" Type="http://schemas.openxmlformats.org/officeDocument/2006/relationships/footer" Target="footer179.xml"/><Relationship Id="rId572" Type="http://schemas.openxmlformats.org/officeDocument/2006/relationships/footer" Target="footer282.xml"/><Relationship Id="rId628" Type="http://schemas.openxmlformats.org/officeDocument/2006/relationships/footer" Target="footer310.xml"/><Relationship Id="rId835" Type="http://schemas.openxmlformats.org/officeDocument/2006/relationships/footer" Target="footer414.xml"/><Relationship Id="rId225" Type="http://schemas.openxmlformats.org/officeDocument/2006/relationships/footer" Target="footer109.xml"/><Relationship Id="rId267" Type="http://schemas.openxmlformats.org/officeDocument/2006/relationships/footer" Target="footer130.xml"/><Relationship Id="rId432" Type="http://schemas.openxmlformats.org/officeDocument/2006/relationships/header" Target="header213.xml"/><Relationship Id="rId474" Type="http://schemas.openxmlformats.org/officeDocument/2006/relationships/footer" Target="footer233.xml"/><Relationship Id="rId877" Type="http://schemas.openxmlformats.org/officeDocument/2006/relationships/header" Target="header436.xml"/><Relationship Id="rId127" Type="http://schemas.openxmlformats.org/officeDocument/2006/relationships/header" Target="header61.xml"/><Relationship Id="rId681" Type="http://schemas.openxmlformats.org/officeDocument/2006/relationships/footer" Target="footer337.xml"/><Relationship Id="rId737" Type="http://schemas.openxmlformats.org/officeDocument/2006/relationships/footer" Target="footer365.xml"/><Relationship Id="rId779" Type="http://schemas.openxmlformats.org/officeDocument/2006/relationships/footer" Target="footer386.xml"/><Relationship Id="rId902" Type="http://schemas.openxmlformats.org/officeDocument/2006/relationships/header" Target="header448.xml"/><Relationship Id="rId944" Type="http://schemas.openxmlformats.org/officeDocument/2006/relationships/header" Target="header469.xml"/><Relationship Id="rId986" Type="http://schemas.openxmlformats.org/officeDocument/2006/relationships/header" Target="header488.xml"/><Relationship Id="rId31" Type="http://schemas.openxmlformats.org/officeDocument/2006/relationships/header" Target="header13.xml"/><Relationship Id="rId73" Type="http://schemas.openxmlformats.org/officeDocument/2006/relationships/header" Target="header34.xml"/><Relationship Id="rId169" Type="http://schemas.openxmlformats.org/officeDocument/2006/relationships/footer" Target="footer81.xml"/><Relationship Id="rId334" Type="http://schemas.openxmlformats.org/officeDocument/2006/relationships/footer" Target="footer163.xml"/><Relationship Id="rId376" Type="http://schemas.openxmlformats.org/officeDocument/2006/relationships/header" Target="header185.xml"/><Relationship Id="rId541" Type="http://schemas.openxmlformats.org/officeDocument/2006/relationships/header" Target="header268.xml"/><Relationship Id="rId583" Type="http://schemas.openxmlformats.org/officeDocument/2006/relationships/header" Target="header289.xml"/><Relationship Id="rId639" Type="http://schemas.openxmlformats.org/officeDocument/2006/relationships/header" Target="header317.xml"/><Relationship Id="rId790" Type="http://schemas.openxmlformats.org/officeDocument/2006/relationships/header" Target="header392.xml"/><Relationship Id="rId804" Type="http://schemas.openxmlformats.org/officeDocument/2006/relationships/footer" Target="footer398.xml"/><Relationship Id="rId4" Type="http://schemas.openxmlformats.org/officeDocument/2006/relationships/webSettings" Target="webSettings.xml"/><Relationship Id="rId180" Type="http://schemas.openxmlformats.org/officeDocument/2006/relationships/header" Target="header88.xml"/><Relationship Id="rId236" Type="http://schemas.openxmlformats.org/officeDocument/2006/relationships/footer" Target="footer114.xml"/><Relationship Id="rId278" Type="http://schemas.openxmlformats.org/officeDocument/2006/relationships/header" Target="header136.xml"/><Relationship Id="rId401" Type="http://schemas.openxmlformats.org/officeDocument/2006/relationships/header" Target="header198.xml"/><Relationship Id="rId443" Type="http://schemas.openxmlformats.org/officeDocument/2006/relationships/footer" Target="footer218.xml"/><Relationship Id="rId650" Type="http://schemas.openxmlformats.org/officeDocument/2006/relationships/header" Target="header322.xml"/><Relationship Id="rId846" Type="http://schemas.openxmlformats.org/officeDocument/2006/relationships/header" Target="header420.xml"/><Relationship Id="rId888" Type="http://schemas.openxmlformats.org/officeDocument/2006/relationships/footer" Target="footer440.xml"/><Relationship Id="rId303" Type="http://schemas.openxmlformats.org/officeDocument/2006/relationships/footer" Target="footer148.xml"/><Relationship Id="rId485" Type="http://schemas.openxmlformats.org/officeDocument/2006/relationships/header" Target="header240.xml"/><Relationship Id="rId692" Type="http://schemas.openxmlformats.org/officeDocument/2006/relationships/footer" Target="footer342.xml"/><Relationship Id="rId706" Type="http://schemas.openxmlformats.org/officeDocument/2006/relationships/footer" Target="footer349.xml"/><Relationship Id="rId748" Type="http://schemas.openxmlformats.org/officeDocument/2006/relationships/footer" Target="footer370.xml"/><Relationship Id="rId913" Type="http://schemas.openxmlformats.org/officeDocument/2006/relationships/footer" Target="footer453.xml"/><Relationship Id="rId955" Type="http://schemas.openxmlformats.org/officeDocument/2006/relationships/header" Target="header475.xml"/><Relationship Id="rId42" Type="http://schemas.openxmlformats.org/officeDocument/2006/relationships/footer" Target="footer18.xml"/><Relationship Id="rId84" Type="http://schemas.openxmlformats.org/officeDocument/2006/relationships/footer" Target="footer39.xml"/><Relationship Id="rId138" Type="http://schemas.openxmlformats.org/officeDocument/2006/relationships/footer" Target="footer66.xml"/><Relationship Id="rId345" Type="http://schemas.openxmlformats.org/officeDocument/2006/relationships/footer" Target="footer169.xml"/><Relationship Id="rId387" Type="http://schemas.openxmlformats.org/officeDocument/2006/relationships/footer" Target="footer190.xml"/><Relationship Id="rId510" Type="http://schemas.openxmlformats.org/officeDocument/2006/relationships/footer" Target="footer251.xml"/><Relationship Id="rId552" Type="http://schemas.openxmlformats.org/officeDocument/2006/relationships/header" Target="header273.xml"/><Relationship Id="rId594" Type="http://schemas.openxmlformats.org/officeDocument/2006/relationships/header" Target="header294.xml"/><Relationship Id="rId608" Type="http://schemas.openxmlformats.org/officeDocument/2006/relationships/footer" Target="footer300.xml"/><Relationship Id="rId815" Type="http://schemas.openxmlformats.org/officeDocument/2006/relationships/footer" Target="footer404.xml"/><Relationship Id="rId997" Type="http://schemas.openxmlformats.org/officeDocument/2006/relationships/header" Target="header494.xml"/><Relationship Id="rId191" Type="http://schemas.openxmlformats.org/officeDocument/2006/relationships/image" Target="media/image1.png"/><Relationship Id="rId205" Type="http://schemas.openxmlformats.org/officeDocument/2006/relationships/footer" Target="footer99.xml"/><Relationship Id="rId247" Type="http://schemas.openxmlformats.org/officeDocument/2006/relationships/header" Target="header121.xml"/><Relationship Id="rId412" Type="http://schemas.openxmlformats.org/officeDocument/2006/relationships/footer" Target="footer202.xml"/><Relationship Id="rId857" Type="http://schemas.openxmlformats.org/officeDocument/2006/relationships/footer" Target="footer425.xml"/><Relationship Id="rId899" Type="http://schemas.openxmlformats.org/officeDocument/2006/relationships/header" Target="header447.xml"/><Relationship Id="rId1000" Type="http://schemas.openxmlformats.org/officeDocument/2006/relationships/header" Target="header495.xml"/><Relationship Id="rId107" Type="http://schemas.openxmlformats.org/officeDocument/2006/relationships/header" Target="header51.xml"/><Relationship Id="rId289" Type="http://schemas.openxmlformats.org/officeDocument/2006/relationships/footer" Target="footer141.xml"/><Relationship Id="rId454" Type="http://schemas.openxmlformats.org/officeDocument/2006/relationships/footer" Target="footer223.xml"/><Relationship Id="rId496" Type="http://schemas.openxmlformats.org/officeDocument/2006/relationships/header" Target="header245.xml"/><Relationship Id="rId661" Type="http://schemas.openxmlformats.org/officeDocument/2006/relationships/footer" Target="footer327.xml"/><Relationship Id="rId717" Type="http://schemas.openxmlformats.org/officeDocument/2006/relationships/header" Target="header356.xml"/><Relationship Id="rId759" Type="http://schemas.openxmlformats.org/officeDocument/2006/relationships/header" Target="header377.xml"/><Relationship Id="rId924" Type="http://schemas.openxmlformats.org/officeDocument/2006/relationships/footer" Target="footer458.xml"/><Relationship Id="rId966" Type="http://schemas.openxmlformats.org/officeDocument/2006/relationships/header" Target="header480.xml"/><Relationship Id="rId11" Type="http://schemas.openxmlformats.org/officeDocument/2006/relationships/header" Target="header3.xml"/><Relationship Id="rId53" Type="http://schemas.openxmlformats.org/officeDocument/2006/relationships/footer" Target="footer23.xml"/><Relationship Id="rId149" Type="http://schemas.openxmlformats.org/officeDocument/2006/relationships/footer" Target="footer71.xml"/><Relationship Id="rId314" Type="http://schemas.openxmlformats.org/officeDocument/2006/relationships/header" Target="header154.xml"/><Relationship Id="rId356" Type="http://schemas.openxmlformats.org/officeDocument/2006/relationships/footer" Target="footer174.xml"/><Relationship Id="rId398" Type="http://schemas.openxmlformats.org/officeDocument/2006/relationships/footer" Target="footer195.xml"/><Relationship Id="rId521" Type="http://schemas.openxmlformats.org/officeDocument/2006/relationships/header" Target="header258.xml"/><Relationship Id="rId563" Type="http://schemas.openxmlformats.org/officeDocument/2006/relationships/footer" Target="footer278.xml"/><Relationship Id="rId619" Type="http://schemas.openxmlformats.org/officeDocument/2006/relationships/header" Target="header307.xml"/><Relationship Id="rId770" Type="http://schemas.openxmlformats.org/officeDocument/2006/relationships/header" Target="header382.xml"/><Relationship Id="rId95" Type="http://schemas.openxmlformats.org/officeDocument/2006/relationships/header" Target="header45.xml"/><Relationship Id="rId160" Type="http://schemas.openxmlformats.org/officeDocument/2006/relationships/footer" Target="footer77.xml"/><Relationship Id="rId216" Type="http://schemas.openxmlformats.org/officeDocument/2006/relationships/footer" Target="footer104.xml"/><Relationship Id="rId423" Type="http://schemas.openxmlformats.org/officeDocument/2006/relationships/header" Target="header209.xml"/><Relationship Id="rId826" Type="http://schemas.openxmlformats.org/officeDocument/2006/relationships/header" Target="header410.xml"/><Relationship Id="rId868" Type="http://schemas.openxmlformats.org/officeDocument/2006/relationships/header" Target="header431.xml"/><Relationship Id="rId258" Type="http://schemas.openxmlformats.org/officeDocument/2006/relationships/header" Target="header126.xml"/><Relationship Id="rId465" Type="http://schemas.openxmlformats.org/officeDocument/2006/relationships/header" Target="header230.xml"/><Relationship Id="rId630" Type="http://schemas.openxmlformats.org/officeDocument/2006/relationships/header" Target="header312.xml"/><Relationship Id="rId672" Type="http://schemas.openxmlformats.org/officeDocument/2006/relationships/footer" Target="footer332.xml"/><Relationship Id="rId728" Type="http://schemas.openxmlformats.org/officeDocument/2006/relationships/footer" Target="footer360.xml"/><Relationship Id="rId935" Type="http://schemas.openxmlformats.org/officeDocument/2006/relationships/footer" Target="footer464.xml"/><Relationship Id="rId22" Type="http://schemas.openxmlformats.org/officeDocument/2006/relationships/footer" Target="footer8.xml"/><Relationship Id="rId64" Type="http://schemas.openxmlformats.org/officeDocument/2006/relationships/header" Target="header30.xml"/><Relationship Id="rId118" Type="http://schemas.openxmlformats.org/officeDocument/2006/relationships/footer" Target="footer56.xml"/><Relationship Id="rId325" Type="http://schemas.openxmlformats.org/officeDocument/2006/relationships/footer" Target="footer159.xml"/><Relationship Id="rId367" Type="http://schemas.openxmlformats.org/officeDocument/2006/relationships/header" Target="header181.xml"/><Relationship Id="rId532" Type="http://schemas.openxmlformats.org/officeDocument/2006/relationships/header" Target="header263.xml"/><Relationship Id="rId574" Type="http://schemas.openxmlformats.org/officeDocument/2006/relationships/header" Target="header284.xml"/><Relationship Id="rId977" Type="http://schemas.openxmlformats.org/officeDocument/2006/relationships/hyperlink" Target="http://sarah.lcushinarbs.com" TargetMode="External"/><Relationship Id="rId171" Type="http://schemas.openxmlformats.org/officeDocument/2006/relationships/header" Target="header83.xml"/><Relationship Id="rId227" Type="http://schemas.openxmlformats.org/officeDocument/2006/relationships/footer" Target="footer110.xml"/><Relationship Id="rId781" Type="http://schemas.openxmlformats.org/officeDocument/2006/relationships/header" Target="header388.xml"/><Relationship Id="rId837" Type="http://schemas.openxmlformats.org/officeDocument/2006/relationships/header" Target="header416.xml"/><Relationship Id="rId879" Type="http://schemas.openxmlformats.org/officeDocument/2006/relationships/footer" Target="footer436.xml"/><Relationship Id="rId269" Type="http://schemas.openxmlformats.org/officeDocument/2006/relationships/footer" Target="footer131.xml"/><Relationship Id="rId434" Type="http://schemas.openxmlformats.org/officeDocument/2006/relationships/footer" Target="footer213.xml"/><Relationship Id="rId476" Type="http://schemas.openxmlformats.org/officeDocument/2006/relationships/header" Target="header235.xml"/><Relationship Id="rId641" Type="http://schemas.openxmlformats.org/officeDocument/2006/relationships/footer" Target="footer317.xml"/><Relationship Id="rId683" Type="http://schemas.openxmlformats.org/officeDocument/2006/relationships/header" Target="header339.xml"/><Relationship Id="rId739" Type="http://schemas.openxmlformats.org/officeDocument/2006/relationships/footer" Target="footer366.xml"/><Relationship Id="rId890" Type="http://schemas.openxmlformats.org/officeDocument/2006/relationships/header" Target="header442.xml"/><Relationship Id="rId904" Type="http://schemas.openxmlformats.org/officeDocument/2006/relationships/footer" Target="footer448.xml"/><Relationship Id="rId33" Type="http://schemas.openxmlformats.org/officeDocument/2006/relationships/header" Target="header14.xml"/><Relationship Id="rId129" Type="http://schemas.openxmlformats.org/officeDocument/2006/relationships/footer" Target="footer61.xml"/><Relationship Id="rId280" Type="http://schemas.openxmlformats.org/officeDocument/2006/relationships/footer" Target="footer136.xml"/><Relationship Id="rId336" Type="http://schemas.openxmlformats.org/officeDocument/2006/relationships/header" Target="header165.xml"/><Relationship Id="rId501" Type="http://schemas.openxmlformats.org/officeDocument/2006/relationships/header" Target="header248.xml"/><Relationship Id="rId543" Type="http://schemas.openxmlformats.org/officeDocument/2006/relationships/footer" Target="footer268.xml"/><Relationship Id="rId946" Type="http://schemas.openxmlformats.org/officeDocument/2006/relationships/header" Target="header470.xml"/><Relationship Id="rId988" Type="http://schemas.openxmlformats.org/officeDocument/2006/relationships/footer" Target="footer488.xml"/><Relationship Id="rId75" Type="http://schemas.openxmlformats.org/officeDocument/2006/relationships/footer" Target="footer34.xml"/><Relationship Id="rId140" Type="http://schemas.openxmlformats.org/officeDocument/2006/relationships/header" Target="header68.xml"/><Relationship Id="rId182" Type="http://schemas.openxmlformats.org/officeDocument/2006/relationships/footer" Target="footer88.xml"/><Relationship Id="rId378" Type="http://schemas.openxmlformats.org/officeDocument/2006/relationships/footer" Target="footer185.xml"/><Relationship Id="rId403" Type="http://schemas.openxmlformats.org/officeDocument/2006/relationships/footer" Target="footer198.xml"/><Relationship Id="rId585" Type="http://schemas.openxmlformats.org/officeDocument/2006/relationships/footer" Target="footer289.xml"/><Relationship Id="rId750" Type="http://schemas.openxmlformats.org/officeDocument/2006/relationships/header" Target="header372.xml"/><Relationship Id="rId792" Type="http://schemas.openxmlformats.org/officeDocument/2006/relationships/footer" Target="footer392.xml"/><Relationship Id="rId806" Type="http://schemas.openxmlformats.org/officeDocument/2006/relationships/header" Target="header400.xml"/><Relationship Id="rId848" Type="http://schemas.openxmlformats.org/officeDocument/2006/relationships/footer" Target="footer420.xml"/><Relationship Id="rId6" Type="http://schemas.openxmlformats.org/officeDocument/2006/relationships/endnotes" Target="endnotes.xml"/><Relationship Id="rId238" Type="http://schemas.openxmlformats.org/officeDocument/2006/relationships/header" Target="header116.xml"/><Relationship Id="rId445" Type="http://schemas.openxmlformats.org/officeDocument/2006/relationships/footer" Target="footer219.xml"/><Relationship Id="rId487" Type="http://schemas.openxmlformats.org/officeDocument/2006/relationships/footer" Target="footer240.xml"/><Relationship Id="rId610" Type="http://schemas.openxmlformats.org/officeDocument/2006/relationships/header" Target="header302.xml"/><Relationship Id="rId652" Type="http://schemas.openxmlformats.org/officeDocument/2006/relationships/footer" Target="footer322.xml"/><Relationship Id="rId694" Type="http://schemas.openxmlformats.org/officeDocument/2006/relationships/header" Target="header344.xml"/><Relationship Id="rId708" Type="http://schemas.openxmlformats.org/officeDocument/2006/relationships/header" Target="header351.xml"/><Relationship Id="rId915" Type="http://schemas.openxmlformats.org/officeDocument/2006/relationships/header" Target="header455.xml"/><Relationship Id="rId291" Type="http://schemas.openxmlformats.org/officeDocument/2006/relationships/header" Target="header143.xml"/><Relationship Id="rId305" Type="http://schemas.openxmlformats.org/officeDocument/2006/relationships/header" Target="header150.xml"/><Relationship Id="rId347" Type="http://schemas.openxmlformats.org/officeDocument/2006/relationships/footer" Target="footer170.xml"/><Relationship Id="rId512" Type="http://schemas.openxmlformats.org/officeDocument/2006/relationships/header" Target="header253.xml"/><Relationship Id="rId957" Type="http://schemas.openxmlformats.org/officeDocument/2006/relationships/footer" Target="footer475.xml"/><Relationship Id="rId999" Type="http://schemas.openxmlformats.org/officeDocument/2006/relationships/footer" Target="footer494.xml"/><Relationship Id="rId44" Type="http://schemas.openxmlformats.org/officeDocument/2006/relationships/header" Target="header20.xml"/><Relationship Id="rId86" Type="http://schemas.openxmlformats.org/officeDocument/2006/relationships/header" Target="header41.xml"/><Relationship Id="rId151" Type="http://schemas.openxmlformats.org/officeDocument/2006/relationships/header" Target="header73.xml"/><Relationship Id="rId389" Type="http://schemas.openxmlformats.org/officeDocument/2006/relationships/footer" Target="footer191.xml"/><Relationship Id="rId554" Type="http://schemas.openxmlformats.org/officeDocument/2006/relationships/header" Target="header274.xml"/><Relationship Id="rId596" Type="http://schemas.openxmlformats.org/officeDocument/2006/relationships/footer" Target="footer294.xml"/><Relationship Id="rId761" Type="http://schemas.openxmlformats.org/officeDocument/2006/relationships/footer" Target="footer377.xml"/><Relationship Id="rId817" Type="http://schemas.openxmlformats.org/officeDocument/2006/relationships/header" Target="header406.xml"/><Relationship Id="rId859" Type="http://schemas.openxmlformats.org/officeDocument/2006/relationships/footer" Target="footer426.xml"/><Relationship Id="rId1002" Type="http://schemas.openxmlformats.org/officeDocument/2006/relationships/header" Target="header496.xml"/><Relationship Id="rId193" Type="http://schemas.openxmlformats.org/officeDocument/2006/relationships/header" Target="header94.xml"/><Relationship Id="rId207" Type="http://schemas.openxmlformats.org/officeDocument/2006/relationships/header" Target="header101.xml"/><Relationship Id="rId249" Type="http://schemas.openxmlformats.org/officeDocument/2006/relationships/footer" Target="footer121.xml"/><Relationship Id="rId414" Type="http://schemas.openxmlformats.org/officeDocument/2006/relationships/header" Target="header204.xml"/><Relationship Id="rId456" Type="http://schemas.openxmlformats.org/officeDocument/2006/relationships/header" Target="header225.xml"/><Relationship Id="rId498" Type="http://schemas.openxmlformats.org/officeDocument/2006/relationships/footer" Target="footer245.xml"/><Relationship Id="rId621" Type="http://schemas.openxmlformats.org/officeDocument/2006/relationships/footer" Target="footer307.xml"/><Relationship Id="rId663" Type="http://schemas.openxmlformats.org/officeDocument/2006/relationships/header" Target="header329.xml"/><Relationship Id="rId870" Type="http://schemas.openxmlformats.org/officeDocument/2006/relationships/footer" Target="footer431.xml"/><Relationship Id="rId13" Type="http://schemas.openxmlformats.org/officeDocument/2006/relationships/header" Target="header4.xml"/><Relationship Id="rId109" Type="http://schemas.openxmlformats.org/officeDocument/2006/relationships/footer" Target="footer51.xml"/><Relationship Id="rId260" Type="http://schemas.openxmlformats.org/officeDocument/2006/relationships/footer" Target="footer126.xml"/><Relationship Id="rId316" Type="http://schemas.openxmlformats.org/officeDocument/2006/relationships/header" Target="header155.xml"/><Relationship Id="rId523" Type="http://schemas.openxmlformats.org/officeDocument/2006/relationships/footer" Target="footer258.xml"/><Relationship Id="rId719" Type="http://schemas.openxmlformats.org/officeDocument/2006/relationships/footer" Target="footer356.xml"/><Relationship Id="rId926" Type="http://schemas.openxmlformats.org/officeDocument/2006/relationships/header" Target="header460.xml"/><Relationship Id="rId968" Type="http://schemas.openxmlformats.org/officeDocument/2006/relationships/footer" Target="footer480.xml"/><Relationship Id="rId55" Type="http://schemas.openxmlformats.org/officeDocument/2006/relationships/header" Target="header25.xml"/><Relationship Id="rId97" Type="http://schemas.openxmlformats.org/officeDocument/2006/relationships/footer" Target="footer45.xml"/><Relationship Id="rId120" Type="http://schemas.openxmlformats.org/officeDocument/2006/relationships/header" Target="header58.xml"/><Relationship Id="rId358" Type="http://schemas.openxmlformats.org/officeDocument/2006/relationships/header" Target="header176.xml"/><Relationship Id="rId565" Type="http://schemas.openxmlformats.org/officeDocument/2006/relationships/footer" Target="footer279.xml"/><Relationship Id="rId730" Type="http://schemas.openxmlformats.org/officeDocument/2006/relationships/header" Target="header362.xml"/><Relationship Id="rId772" Type="http://schemas.openxmlformats.org/officeDocument/2006/relationships/footer" Target="footer382.xml"/><Relationship Id="rId828" Type="http://schemas.openxmlformats.org/officeDocument/2006/relationships/footer" Target="footer410.xml"/><Relationship Id="rId162" Type="http://schemas.openxmlformats.org/officeDocument/2006/relationships/header" Target="header79.xml"/><Relationship Id="rId218" Type="http://schemas.openxmlformats.org/officeDocument/2006/relationships/header" Target="header106.xml"/><Relationship Id="rId425" Type="http://schemas.openxmlformats.org/officeDocument/2006/relationships/footer" Target="footer209.xml"/><Relationship Id="rId467" Type="http://schemas.openxmlformats.org/officeDocument/2006/relationships/footer" Target="footer230.xml"/><Relationship Id="rId632" Type="http://schemas.openxmlformats.org/officeDocument/2006/relationships/header" Target="header313.xml"/><Relationship Id="rId271" Type="http://schemas.openxmlformats.org/officeDocument/2006/relationships/header" Target="header133.xml"/><Relationship Id="rId674" Type="http://schemas.openxmlformats.org/officeDocument/2006/relationships/header" Target="header334.xml"/><Relationship Id="rId881" Type="http://schemas.openxmlformats.org/officeDocument/2006/relationships/header" Target="header438.xml"/><Relationship Id="rId937" Type="http://schemas.openxmlformats.org/officeDocument/2006/relationships/header" Target="header466.xml"/><Relationship Id="rId979" Type="http://schemas.openxmlformats.org/officeDocument/2006/relationships/hyperlink" Target="mailto:sarah.lcushin@rbs.com" TargetMode="External"/><Relationship Id="rId24" Type="http://schemas.openxmlformats.org/officeDocument/2006/relationships/header" Target="header10.xml"/><Relationship Id="rId66" Type="http://schemas.openxmlformats.org/officeDocument/2006/relationships/footer" Target="footer30.xml"/><Relationship Id="rId131" Type="http://schemas.openxmlformats.org/officeDocument/2006/relationships/header" Target="header63.xml"/><Relationship Id="rId327" Type="http://schemas.openxmlformats.org/officeDocument/2006/relationships/footer" Target="footer160.xml"/><Relationship Id="rId369" Type="http://schemas.openxmlformats.org/officeDocument/2006/relationships/footer" Target="footer181.xml"/><Relationship Id="rId534" Type="http://schemas.openxmlformats.org/officeDocument/2006/relationships/footer" Target="footer263.xml"/><Relationship Id="rId576" Type="http://schemas.openxmlformats.org/officeDocument/2006/relationships/footer" Target="footer284.xml"/><Relationship Id="rId741" Type="http://schemas.openxmlformats.org/officeDocument/2006/relationships/header" Target="header368.xml"/><Relationship Id="rId783" Type="http://schemas.openxmlformats.org/officeDocument/2006/relationships/footer" Target="footer388.xml"/><Relationship Id="rId839" Type="http://schemas.openxmlformats.org/officeDocument/2006/relationships/footer" Target="footer416.xml"/><Relationship Id="rId990" Type="http://schemas.openxmlformats.org/officeDocument/2006/relationships/header" Target="header490.xml"/><Relationship Id="rId173" Type="http://schemas.openxmlformats.org/officeDocument/2006/relationships/footer" Target="footer83.xml"/><Relationship Id="rId229" Type="http://schemas.openxmlformats.org/officeDocument/2006/relationships/header" Target="header112.xml"/><Relationship Id="rId380" Type="http://schemas.openxmlformats.org/officeDocument/2006/relationships/header" Target="header187.xml"/><Relationship Id="rId436" Type="http://schemas.openxmlformats.org/officeDocument/2006/relationships/header" Target="header215.xml"/><Relationship Id="rId601" Type="http://schemas.openxmlformats.org/officeDocument/2006/relationships/footer" Target="footer297.xml"/><Relationship Id="rId643" Type="http://schemas.openxmlformats.org/officeDocument/2006/relationships/footer" Target="footer318.xml"/><Relationship Id="rId240" Type="http://schemas.openxmlformats.org/officeDocument/2006/relationships/footer" Target="footer116.xml"/><Relationship Id="rId478" Type="http://schemas.openxmlformats.org/officeDocument/2006/relationships/footer" Target="footer235.xml"/><Relationship Id="rId685" Type="http://schemas.openxmlformats.org/officeDocument/2006/relationships/footer" Target="footer339.xml"/><Relationship Id="rId850" Type="http://schemas.openxmlformats.org/officeDocument/2006/relationships/header" Target="header422.xml"/><Relationship Id="rId892" Type="http://schemas.openxmlformats.org/officeDocument/2006/relationships/header" Target="header443.xml"/><Relationship Id="rId906" Type="http://schemas.openxmlformats.org/officeDocument/2006/relationships/header" Target="header450.xml"/><Relationship Id="rId948" Type="http://schemas.openxmlformats.org/officeDocument/2006/relationships/footer" Target="footer470.xml"/><Relationship Id="rId35" Type="http://schemas.openxmlformats.org/officeDocument/2006/relationships/footer" Target="footer14.xml"/><Relationship Id="rId77" Type="http://schemas.openxmlformats.org/officeDocument/2006/relationships/header" Target="header36.xml"/><Relationship Id="rId100" Type="http://schemas.openxmlformats.org/officeDocument/2006/relationships/header" Target="header48.xml"/><Relationship Id="rId282" Type="http://schemas.openxmlformats.org/officeDocument/2006/relationships/header" Target="header138.xml"/><Relationship Id="rId338" Type="http://schemas.openxmlformats.org/officeDocument/2006/relationships/footer" Target="footer165.xml"/><Relationship Id="rId503" Type="http://schemas.openxmlformats.org/officeDocument/2006/relationships/footer" Target="footer248.xml"/><Relationship Id="rId545" Type="http://schemas.openxmlformats.org/officeDocument/2006/relationships/header" Target="header270.xml"/><Relationship Id="rId587" Type="http://schemas.openxmlformats.org/officeDocument/2006/relationships/header" Target="header291.xml"/><Relationship Id="rId710" Type="http://schemas.openxmlformats.org/officeDocument/2006/relationships/header" Target="header352.xml"/><Relationship Id="rId752" Type="http://schemas.openxmlformats.org/officeDocument/2006/relationships/footer" Target="footer372.xml"/><Relationship Id="rId808" Type="http://schemas.openxmlformats.org/officeDocument/2006/relationships/footer" Target="footer400.xml"/><Relationship Id="rId8" Type="http://schemas.openxmlformats.org/officeDocument/2006/relationships/header" Target="header2.xml"/><Relationship Id="rId142" Type="http://schemas.openxmlformats.org/officeDocument/2006/relationships/footer" Target="footer68.xml"/><Relationship Id="rId184" Type="http://schemas.openxmlformats.org/officeDocument/2006/relationships/footer" Target="footer89.xml"/><Relationship Id="rId391" Type="http://schemas.openxmlformats.org/officeDocument/2006/relationships/header" Target="header193.xml"/><Relationship Id="rId405" Type="http://schemas.openxmlformats.org/officeDocument/2006/relationships/header" Target="header200.xml"/><Relationship Id="rId447" Type="http://schemas.openxmlformats.org/officeDocument/2006/relationships/header" Target="header221.xml"/><Relationship Id="rId612" Type="http://schemas.openxmlformats.org/officeDocument/2006/relationships/footer" Target="footer302.xml"/><Relationship Id="rId794" Type="http://schemas.openxmlformats.org/officeDocument/2006/relationships/header" Target="header394.xml"/><Relationship Id="rId251" Type="http://schemas.openxmlformats.org/officeDocument/2006/relationships/header" Target="header123.xml"/><Relationship Id="rId489" Type="http://schemas.openxmlformats.org/officeDocument/2006/relationships/header" Target="header242.xml"/><Relationship Id="rId654" Type="http://schemas.openxmlformats.org/officeDocument/2006/relationships/header" Target="header324.xml"/><Relationship Id="rId696" Type="http://schemas.openxmlformats.org/officeDocument/2006/relationships/footer" Target="footer344.xml"/><Relationship Id="rId861" Type="http://schemas.openxmlformats.org/officeDocument/2006/relationships/header" Target="header428.xml"/><Relationship Id="rId917" Type="http://schemas.openxmlformats.org/officeDocument/2006/relationships/footer" Target="footer455.xml"/><Relationship Id="rId959" Type="http://schemas.openxmlformats.org/officeDocument/2006/relationships/header" Target="header477.xml"/><Relationship Id="rId46" Type="http://schemas.openxmlformats.org/officeDocument/2006/relationships/footer" Target="footer20.xml"/><Relationship Id="rId293" Type="http://schemas.openxmlformats.org/officeDocument/2006/relationships/footer" Target="footer143.xml"/><Relationship Id="rId307" Type="http://schemas.openxmlformats.org/officeDocument/2006/relationships/footer" Target="footer150.xml"/><Relationship Id="rId349" Type="http://schemas.openxmlformats.org/officeDocument/2006/relationships/header" Target="header172.xml"/><Relationship Id="rId514" Type="http://schemas.openxmlformats.org/officeDocument/2006/relationships/footer" Target="footer253.xml"/><Relationship Id="rId556" Type="http://schemas.openxmlformats.org/officeDocument/2006/relationships/footer" Target="footer274.xml"/><Relationship Id="rId721" Type="http://schemas.openxmlformats.org/officeDocument/2006/relationships/footer" Target="footer357.xml"/><Relationship Id="rId763" Type="http://schemas.openxmlformats.org/officeDocument/2006/relationships/footer" Target="footer378.xml"/><Relationship Id="rId88" Type="http://schemas.openxmlformats.org/officeDocument/2006/relationships/footer" Target="footer41.xml"/><Relationship Id="rId111" Type="http://schemas.openxmlformats.org/officeDocument/2006/relationships/header" Target="header53.xml"/><Relationship Id="rId153" Type="http://schemas.openxmlformats.org/officeDocument/2006/relationships/footer" Target="footer73.xml"/><Relationship Id="rId195" Type="http://schemas.openxmlformats.org/officeDocument/2006/relationships/footer" Target="footer94.xml"/><Relationship Id="rId209" Type="http://schemas.openxmlformats.org/officeDocument/2006/relationships/footer" Target="footer101.xml"/><Relationship Id="rId360" Type="http://schemas.openxmlformats.org/officeDocument/2006/relationships/header" Target="header177.xml"/><Relationship Id="rId416" Type="http://schemas.openxmlformats.org/officeDocument/2006/relationships/header" Target="header205.xml"/><Relationship Id="rId598" Type="http://schemas.openxmlformats.org/officeDocument/2006/relationships/header" Target="header296.xml"/><Relationship Id="rId819" Type="http://schemas.openxmlformats.org/officeDocument/2006/relationships/footer" Target="footer406.xml"/><Relationship Id="rId970" Type="http://schemas.openxmlformats.org/officeDocument/2006/relationships/header" Target="header482.xml"/><Relationship Id="rId1004" Type="http://schemas.openxmlformats.org/officeDocument/2006/relationships/footer" Target="footer496.xml"/><Relationship Id="rId220" Type="http://schemas.openxmlformats.org/officeDocument/2006/relationships/footer" Target="footer106.xml"/><Relationship Id="rId458" Type="http://schemas.openxmlformats.org/officeDocument/2006/relationships/footer" Target="footer225.xml"/><Relationship Id="rId623" Type="http://schemas.openxmlformats.org/officeDocument/2006/relationships/header" Target="header309.xml"/><Relationship Id="rId665" Type="http://schemas.openxmlformats.org/officeDocument/2006/relationships/footer" Target="footer329.xml"/><Relationship Id="rId830" Type="http://schemas.openxmlformats.org/officeDocument/2006/relationships/header" Target="header412.xml"/><Relationship Id="rId872" Type="http://schemas.openxmlformats.org/officeDocument/2006/relationships/header" Target="header433.xml"/><Relationship Id="rId928" Type="http://schemas.openxmlformats.org/officeDocument/2006/relationships/footer" Target="footer460.xml"/><Relationship Id="rId15" Type="http://schemas.openxmlformats.org/officeDocument/2006/relationships/footer" Target="footer4.xml"/><Relationship Id="rId57" Type="http://schemas.openxmlformats.org/officeDocument/2006/relationships/header" Target="header26.xml"/><Relationship Id="rId262" Type="http://schemas.openxmlformats.org/officeDocument/2006/relationships/header" Target="header128.xml"/><Relationship Id="rId318" Type="http://schemas.openxmlformats.org/officeDocument/2006/relationships/footer" Target="footer155.xml"/><Relationship Id="rId525" Type="http://schemas.openxmlformats.org/officeDocument/2006/relationships/header" Target="header260.xml"/><Relationship Id="rId567" Type="http://schemas.openxmlformats.org/officeDocument/2006/relationships/header" Target="header281.xml"/><Relationship Id="rId732" Type="http://schemas.openxmlformats.org/officeDocument/2006/relationships/footer" Target="footer362.xml"/><Relationship Id="rId99" Type="http://schemas.openxmlformats.org/officeDocument/2006/relationships/header" Target="header47.xml"/><Relationship Id="rId122" Type="http://schemas.openxmlformats.org/officeDocument/2006/relationships/footer" Target="footer58.xml"/><Relationship Id="rId164" Type="http://schemas.openxmlformats.org/officeDocument/2006/relationships/footer" Target="footer79.xml"/><Relationship Id="rId371" Type="http://schemas.openxmlformats.org/officeDocument/2006/relationships/footer" Target="footer182.xml"/><Relationship Id="rId774" Type="http://schemas.openxmlformats.org/officeDocument/2006/relationships/header" Target="header384.xml"/><Relationship Id="rId981" Type="http://schemas.openxmlformats.org/officeDocument/2006/relationships/header" Target="header486.xml"/><Relationship Id="rId427" Type="http://schemas.openxmlformats.org/officeDocument/2006/relationships/footer" Target="footer210.xml"/><Relationship Id="rId469" Type="http://schemas.openxmlformats.org/officeDocument/2006/relationships/header" Target="header232.xml"/><Relationship Id="rId634" Type="http://schemas.openxmlformats.org/officeDocument/2006/relationships/footer" Target="footer313.xml"/><Relationship Id="rId676" Type="http://schemas.openxmlformats.org/officeDocument/2006/relationships/footer" Target="footer334.xml"/><Relationship Id="rId841" Type="http://schemas.openxmlformats.org/officeDocument/2006/relationships/footer" Target="footer417.xml"/><Relationship Id="rId883" Type="http://schemas.openxmlformats.org/officeDocument/2006/relationships/footer" Target="footer438.xml"/><Relationship Id="rId26" Type="http://schemas.openxmlformats.org/officeDocument/2006/relationships/footer" Target="footer10.xml"/><Relationship Id="rId231" Type="http://schemas.openxmlformats.org/officeDocument/2006/relationships/footer" Target="footer112.xml"/><Relationship Id="rId273" Type="http://schemas.openxmlformats.org/officeDocument/2006/relationships/footer" Target="footer133.xml"/><Relationship Id="rId329" Type="http://schemas.openxmlformats.org/officeDocument/2006/relationships/header" Target="header162.xml"/><Relationship Id="rId480" Type="http://schemas.openxmlformats.org/officeDocument/2006/relationships/header" Target="header237.xml"/><Relationship Id="rId536" Type="http://schemas.openxmlformats.org/officeDocument/2006/relationships/header" Target="header265.xml"/><Relationship Id="rId701" Type="http://schemas.openxmlformats.org/officeDocument/2006/relationships/footer" Target="footer347.xml"/><Relationship Id="rId939" Type="http://schemas.openxmlformats.org/officeDocument/2006/relationships/footer" Target="footer466.xml"/><Relationship Id="rId68" Type="http://schemas.openxmlformats.org/officeDocument/2006/relationships/header" Target="header32.xml"/><Relationship Id="rId133" Type="http://schemas.openxmlformats.org/officeDocument/2006/relationships/header" Target="header64.xml"/><Relationship Id="rId175" Type="http://schemas.openxmlformats.org/officeDocument/2006/relationships/header" Target="header85.xml"/><Relationship Id="rId340" Type="http://schemas.openxmlformats.org/officeDocument/2006/relationships/header" Target="header167.xml"/><Relationship Id="rId578" Type="http://schemas.openxmlformats.org/officeDocument/2006/relationships/header" Target="header286.xml"/><Relationship Id="rId743" Type="http://schemas.openxmlformats.org/officeDocument/2006/relationships/footer" Target="footer368.xml"/><Relationship Id="rId785" Type="http://schemas.openxmlformats.org/officeDocument/2006/relationships/footer" Target="footer389.xml"/><Relationship Id="rId950" Type="http://schemas.openxmlformats.org/officeDocument/2006/relationships/header" Target="header472.xml"/><Relationship Id="rId992" Type="http://schemas.openxmlformats.org/officeDocument/2006/relationships/footer" Target="footer490.xml"/><Relationship Id="rId200" Type="http://schemas.openxmlformats.org/officeDocument/2006/relationships/footer" Target="footer96.xml"/><Relationship Id="rId382" Type="http://schemas.openxmlformats.org/officeDocument/2006/relationships/footer" Target="footer187.xml"/><Relationship Id="rId438" Type="http://schemas.openxmlformats.org/officeDocument/2006/relationships/footer" Target="footer215.xml"/><Relationship Id="rId603" Type="http://schemas.openxmlformats.org/officeDocument/2006/relationships/header" Target="header299.xml"/><Relationship Id="rId645" Type="http://schemas.openxmlformats.org/officeDocument/2006/relationships/header" Target="header320.xml"/><Relationship Id="rId687" Type="http://schemas.openxmlformats.org/officeDocument/2006/relationships/header" Target="header341.xml"/><Relationship Id="rId810" Type="http://schemas.openxmlformats.org/officeDocument/2006/relationships/header" Target="header402.xml"/><Relationship Id="rId852" Type="http://schemas.openxmlformats.org/officeDocument/2006/relationships/footer" Target="footer422.xml"/><Relationship Id="rId908" Type="http://schemas.openxmlformats.org/officeDocument/2006/relationships/header" Target="header451.xml"/><Relationship Id="rId242" Type="http://schemas.openxmlformats.org/officeDocument/2006/relationships/header" Target="header118.xml"/><Relationship Id="rId284" Type="http://schemas.openxmlformats.org/officeDocument/2006/relationships/footer" Target="footer138.xml"/><Relationship Id="rId491" Type="http://schemas.openxmlformats.org/officeDocument/2006/relationships/footer" Target="footer242.xml"/><Relationship Id="rId505" Type="http://schemas.openxmlformats.org/officeDocument/2006/relationships/header" Target="header250.xml"/><Relationship Id="rId712" Type="http://schemas.openxmlformats.org/officeDocument/2006/relationships/footer" Target="footer352.xml"/><Relationship Id="rId894" Type="http://schemas.openxmlformats.org/officeDocument/2006/relationships/footer" Target="footer443.xml"/><Relationship Id="rId37" Type="http://schemas.openxmlformats.org/officeDocument/2006/relationships/header" Target="header16.xml"/><Relationship Id="rId79" Type="http://schemas.openxmlformats.org/officeDocument/2006/relationships/header" Target="header37.xml"/><Relationship Id="rId102" Type="http://schemas.openxmlformats.org/officeDocument/2006/relationships/footer" Target="footer48.xml"/><Relationship Id="rId144" Type="http://schemas.openxmlformats.org/officeDocument/2006/relationships/header" Target="header70.xml"/><Relationship Id="rId547" Type="http://schemas.openxmlformats.org/officeDocument/2006/relationships/footer" Target="footer270.xml"/><Relationship Id="rId589" Type="http://schemas.openxmlformats.org/officeDocument/2006/relationships/footer" Target="footer291.xml"/><Relationship Id="rId754" Type="http://schemas.openxmlformats.org/officeDocument/2006/relationships/header" Target="header374.xml"/><Relationship Id="rId796" Type="http://schemas.openxmlformats.org/officeDocument/2006/relationships/footer" Target="footer394.xml"/><Relationship Id="rId961" Type="http://schemas.openxmlformats.org/officeDocument/2006/relationships/footer" Target="footer477.xml"/><Relationship Id="rId90" Type="http://schemas.openxmlformats.org/officeDocument/2006/relationships/footer" Target="footer42.xml"/><Relationship Id="rId186" Type="http://schemas.openxmlformats.org/officeDocument/2006/relationships/header" Target="header91.xml"/><Relationship Id="rId351" Type="http://schemas.openxmlformats.org/officeDocument/2006/relationships/footer" Target="footer172.xml"/><Relationship Id="rId393" Type="http://schemas.openxmlformats.org/officeDocument/2006/relationships/footer" Target="footer193.xml"/><Relationship Id="rId407" Type="http://schemas.openxmlformats.org/officeDocument/2006/relationships/footer" Target="footer200.xml"/><Relationship Id="rId449" Type="http://schemas.openxmlformats.org/officeDocument/2006/relationships/footer" Target="footer221.xml"/><Relationship Id="rId614" Type="http://schemas.openxmlformats.org/officeDocument/2006/relationships/header" Target="header304.xml"/><Relationship Id="rId656" Type="http://schemas.openxmlformats.org/officeDocument/2006/relationships/header" Target="header325.xml"/><Relationship Id="rId821" Type="http://schemas.openxmlformats.org/officeDocument/2006/relationships/footer" Target="footer407.xml"/><Relationship Id="rId863" Type="http://schemas.openxmlformats.org/officeDocument/2006/relationships/footer" Target="footer428.xml"/><Relationship Id="rId211" Type="http://schemas.openxmlformats.org/officeDocument/2006/relationships/header" Target="header103.xml"/><Relationship Id="rId253" Type="http://schemas.openxmlformats.org/officeDocument/2006/relationships/footer" Target="footer123.xml"/><Relationship Id="rId295" Type="http://schemas.openxmlformats.org/officeDocument/2006/relationships/header" Target="header145.xml"/><Relationship Id="rId309" Type="http://schemas.openxmlformats.org/officeDocument/2006/relationships/footer" Target="footer151.xml"/><Relationship Id="rId460" Type="http://schemas.openxmlformats.org/officeDocument/2006/relationships/header" Target="header227.xml"/><Relationship Id="rId516" Type="http://schemas.openxmlformats.org/officeDocument/2006/relationships/header" Target="header255.xml"/><Relationship Id="rId698" Type="http://schemas.openxmlformats.org/officeDocument/2006/relationships/header" Target="header346.xml"/><Relationship Id="rId919" Type="http://schemas.openxmlformats.org/officeDocument/2006/relationships/header" Target="header457.xml"/><Relationship Id="rId48" Type="http://schemas.openxmlformats.org/officeDocument/2006/relationships/header" Target="header22.xml"/><Relationship Id="rId113" Type="http://schemas.openxmlformats.org/officeDocument/2006/relationships/header" Target="header54.xml"/><Relationship Id="rId320" Type="http://schemas.openxmlformats.org/officeDocument/2006/relationships/header" Target="header157.xml"/><Relationship Id="rId558" Type="http://schemas.openxmlformats.org/officeDocument/2006/relationships/header" Target="header276.xml"/><Relationship Id="rId723" Type="http://schemas.openxmlformats.org/officeDocument/2006/relationships/header" Target="header359.xml"/><Relationship Id="rId765" Type="http://schemas.openxmlformats.org/officeDocument/2006/relationships/header" Target="header380.xml"/><Relationship Id="rId930" Type="http://schemas.openxmlformats.org/officeDocument/2006/relationships/header" Target="header462.xml"/><Relationship Id="rId972" Type="http://schemas.openxmlformats.org/officeDocument/2006/relationships/footer" Target="footer482.xml"/><Relationship Id="rId1006" Type="http://schemas.openxmlformats.org/officeDocument/2006/relationships/fontTable" Target="fontTable.xml"/><Relationship Id="rId155" Type="http://schemas.openxmlformats.org/officeDocument/2006/relationships/header" Target="header75.xml"/><Relationship Id="rId197" Type="http://schemas.openxmlformats.org/officeDocument/2006/relationships/footer" Target="footer95.xml"/><Relationship Id="rId362" Type="http://schemas.openxmlformats.org/officeDocument/2006/relationships/footer" Target="footer177.xml"/><Relationship Id="rId418" Type="http://schemas.openxmlformats.org/officeDocument/2006/relationships/footer" Target="footer205.xml"/><Relationship Id="rId625" Type="http://schemas.openxmlformats.org/officeDocument/2006/relationships/footer" Target="footer309.xml"/><Relationship Id="rId832" Type="http://schemas.openxmlformats.org/officeDocument/2006/relationships/footer" Target="footer412.xml"/><Relationship Id="rId222" Type="http://schemas.openxmlformats.org/officeDocument/2006/relationships/header" Target="header108.xml"/><Relationship Id="rId264" Type="http://schemas.openxmlformats.org/officeDocument/2006/relationships/header" Target="header129.xml"/><Relationship Id="rId471" Type="http://schemas.openxmlformats.org/officeDocument/2006/relationships/footer" Target="footer232.xml"/><Relationship Id="rId667" Type="http://schemas.openxmlformats.org/officeDocument/2006/relationships/header" Target="header331.xml"/><Relationship Id="rId874" Type="http://schemas.openxmlformats.org/officeDocument/2006/relationships/footer" Target="footer433.xml"/><Relationship Id="rId17" Type="http://schemas.openxmlformats.org/officeDocument/2006/relationships/header" Target="header6.xml"/><Relationship Id="rId59" Type="http://schemas.openxmlformats.org/officeDocument/2006/relationships/footer" Target="footer26.xml"/><Relationship Id="rId124" Type="http://schemas.openxmlformats.org/officeDocument/2006/relationships/header" Target="header60.xml"/><Relationship Id="rId527" Type="http://schemas.openxmlformats.org/officeDocument/2006/relationships/footer" Target="footer260.xml"/><Relationship Id="rId569" Type="http://schemas.openxmlformats.org/officeDocument/2006/relationships/footer" Target="footer281.xml"/><Relationship Id="rId734" Type="http://schemas.openxmlformats.org/officeDocument/2006/relationships/header" Target="header364.xml"/><Relationship Id="rId776" Type="http://schemas.openxmlformats.org/officeDocument/2006/relationships/footer" Target="footer384.xml"/><Relationship Id="rId941" Type="http://schemas.openxmlformats.org/officeDocument/2006/relationships/header" Target="header468.xml"/><Relationship Id="rId983" Type="http://schemas.openxmlformats.org/officeDocument/2006/relationships/footer" Target="footer486.xml"/><Relationship Id="rId70" Type="http://schemas.openxmlformats.org/officeDocument/2006/relationships/footer" Target="footer32.xml"/><Relationship Id="rId166" Type="http://schemas.openxmlformats.org/officeDocument/2006/relationships/footer" Target="footer80.xml"/><Relationship Id="rId331" Type="http://schemas.openxmlformats.org/officeDocument/2006/relationships/footer" Target="footer162.xml"/><Relationship Id="rId373" Type="http://schemas.openxmlformats.org/officeDocument/2006/relationships/header" Target="header184.xml"/><Relationship Id="rId429" Type="http://schemas.openxmlformats.org/officeDocument/2006/relationships/header" Target="header212.xml"/><Relationship Id="rId580" Type="http://schemas.openxmlformats.org/officeDocument/2006/relationships/footer" Target="footer286.xml"/><Relationship Id="rId636" Type="http://schemas.openxmlformats.org/officeDocument/2006/relationships/header" Target="header315.xml"/><Relationship Id="rId801" Type="http://schemas.openxmlformats.org/officeDocument/2006/relationships/footer" Target="footer397.xml"/><Relationship Id="rId1" Type="http://schemas.openxmlformats.org/officeDocument/2006/relationships/numbering" Target="numbering.xml"/><Relationship Id="rId233" Type="http://schemas.openxmlformats.org/officeDocument/2006/relationships/footer" Target="footer113.xml"/><Relationship Id="rId440" Type="http://schemas.openxmlformats.org/officeDocument/2006/relationships/header" Target="header217.xml"/><Relationship Id="rId678" Type="http://schemas.openxmlformats.org/officeDocument/2006/relationships/header" Target="header336.xml"/><Relationship Id="rId843" Type="http://schemas.openxmlformats.org/officeDocument/2006/relationships/header" Target="header419.xml"/><Relationship Id="rId885" Type="http://schemas.openxmlformats.org/officeDocument/2006/relationships/footer" Target="footer439.xml"/><Relationship Id="rId28" Type="http://schemas.openxmlformats.org/officeDocument/2006/relationships/header" Target="header12.xml"/><Relationship Id="rId275" Type="http://schemas.openxmlformats.org/officeDocument/2006/relationships/header" Target="header135.xml"/><Relationship Id="rId300" Type="http://schemas.openxmlformats.org/officeDocument/2006/relationships/footer" Target="footer146.xml"/><Relationship Id="rId482" Type="http://schemas.openxmlformats.org/officeDocument/2006/relationships/footer" Target="footer237.xml"/><Relationship Id="rId538" Type="http://schemas.openxmlformats.org/officeDocument/2006/relationships/footer" Target="footer265.xml"/><Relationship Id="rId703" Type="http://schemas.openxmlformats.org/officeDocument/2006/relationships/footer" Target="footer348.xml"/><Relationship Id="rId745" Type="http://schemas.openxmlformats.org/officeDocument/2006/relationships/footer" Target="footer369.xml"/><Relationship Id="rId910" Type="http://schemas.openxmlformats.org/officeDocument/2006/relationships/footer" Target="footer451.xml"/><Relationship Id="rId952" Type="http://schemas.openxmlformats.org/officeDocument/2006/relationships/footer" Target="footer472.xml"/><Relationship Id="rId81" Type="http://schemas.openxmlformats.org/officeDocument/2006/relationships/footer" Target="footer37.xml"/><Relationship Id="rId135" Type="http://schemas.openxmlformats.org/officeDocument/2006/relationships/footer" Target="footer64.xml"/><Relationship Id="rId177" Type="http://schemas.openxmlformats.org/officeDocument/2006/relationships/footer" Target="footer85.xml"/><Relationship Id="rId342" Type="http://schemas.openxmlformats.org/officeDocument/2006/relationships/header" Target="header168.xml"/><Relationship Id="rId384" Type="http://schemas.openxmlformats.org/officeDocument/2006/relationships/header" Target="header189.xml"/><Relationship Id="rId591" Type="http://schemas.openxmlformats.org/officeDocument/2006/relationships/header" Target="header293.xml"/><Relationship Id="rId605" Type="http://schemas.openxmlformats.org/officeDocument/2006/relationships/footer" Target="footer299.xml"/><Relationship Id="rId787" Type="http://schemas.openxmlformats.org/officeDocument/2006/relationships/header" Target="header391.xml"/><Relationship Id="rId812" Type="http://schemas.openxmlformats.org/officeDocument/2006/relationships/footer" Target="footer402.xml"/><Relationship Id="rId994" Type="http://schemas.openxmlformats.org/officeDocument/2006/relationships/header" Target="header492.xml"/><Relationship Id="rId202" Type="http://schemas.openxmlformats.org/officeDocument/2006/relationships/header" Target="header98.xml"/><Relationship Id="rId244" Type="http://schemas.openxmlformats.org/officeDocument/2006/relationships/footer" Target="footer118.xml"/><Relationship Id="rId647" Type="http://schemas.openxmlformats.org/officeDocument/2006/relationships/footer" Target="footer320.xml"/><Relationship Id="rId689" Type="http://schemas.openxmlformats.org/officeDocument/2006/relationships/footer" Target="footer341.xml"/><Relationship Id="rId854" Type="http://schemas.openxmlformats.org/officeDocument/2006/relationships/header" Target="header424.xml"/><Relationship Id="rId896" Type="http://schemas.openxmlformats.org/officeDocument/2006/relationships/header" Target="header445.xml"/><Relationship Id="rId39" Type="http://schemas.openxmlformats.org/officeDocument/2006/relationships/header" Target="header17.xml"/><Relationship Id="rId286" Type="http://schemas.openxmlformats.org/officeDocument/2006/relationships/header" Target="header140.xml"/><Relationship Id="rId451" Type="http://schemas.openxmlformats.org/officeDocument/2006/relationships/footer" Target="footer222.xml"/><Relationship Id="rId493" Type="http://schemas.openxmlformats.org/officeDocument/2006/relationships/header" Target="header244.xml"/><Relationship Id="rId507" Type="http://schemas.openxmlformats.org/officeDocument/2006/relationships/footer" Target="footer250.xml"/><Relationship Id="rId549" Type="http://schemas.openxmlformats.org/officeDocument/2006/relationships/header" Target="header272.xml"/><Relationship Id="rId714" Type="http://schemas.openxmlformats.org/officeDocument/2006/relationships/header" Target="header354.xml"/><Relationship Id="rId756" Type="http://schemas.openxmlformats.org/officeDocument/2006/relationships/footer" Target="footer374.xml"/><Relationship Id="rId921" Type="http://schemas.openxmlformats.org/officeDocument/2006/relationships/footer" Target="footer457.xml"/><Relationship Id="rId50" Type="http://schemas.openxmlformats.org/officeDocument/2006/relationships/footer" Target="footer22.xml"/><Relationship Id="rId104" Type="http://schemas.openxmlformats.org/officeDocument/2006/relationships/header" Target="header50.xml"/><Relationship Id="rId146" Type="http://schemas.openxmlformats.org/officeDocument/2006/relationships/footer" Target="footer70.xml"/><Relationship Id="rId188" Type="http://schemas.openxmlformats.org/officeDocument/2006/relationships/footer" Target="footer91.xml"/><Relationship Id="rId311" Type="http://schemas.openxmlformats.org/officeDocument/2006/relationships/header" Target="header153.xml"/><Relationship Id="rId353" Type="http://schemas.openxmlformats.org/officeDocument/2006/relationships/footer" Target="footer173.xml"/><Relationship Id="rId395" Type="http://schemas.openxmlformats.org/officeDocument/2006/relationships/footer" Target="footer194.xml"/><Relationship Id="rId409" Type="http://schemas.openxmlformats.org/officeDocument/2006/relationships/footer" Target="footer201.xml"/><Relationship Id="rId560" Type="http://schemas.openxmlformats.org/officeDocument/2006/relationships/header" Target="header277.xml"/><Relationship Id="rId798" Type="http://schemas.openxmlformats.org/officeDocument/2006/relationships/header" Target="header396.xml"/><Relationship Id="rId963" Type="http://schemas.openxmlformats.org/officeDocument/2006/relationships/header" Target="header479.xml"/><Relationship Id="rId92" Type="http://schemas.openxmlformats.org/officeDocument/2006/relationships/header" Target="header44.xml"/><Relationship Id="rId213" Type="http://schemas.openxmlformats.org/officeDocument/2006/relationships/footer" Target="footer103.xml"/><Relationship Id="rId420" Type="http://schemas.openxmlformats.org/officeDocument/2006/relationships/header" Target="header207.xml"/><Relationship Id="rId616" Type="http://schemas.openxmlformats.org/officeDocument/2006/relationships/footer" Target="footer304.xml"/><Relationship Id="rId658" Type="http://schemas.openxmlformats.org/officeDocument/2006/relationships/footer" Target="footer325.xml"/><Relationship Id="rId823" Type="http://schemas.openxmlformats.org/officeDocument/2006/relationships/header" Target="header409.xml"/><Relationship Id="rId865" Type="http://schemas.openxmlformats.org/officeDocument/2006/relationships/header" Target="header430.xml"/><Relationship Id="rId255" Type="http://schemas.openxmlformats.org/officeDocument/2006/relationships/header" Target="header125.xml"/><Relationship Id="rId297" Type="http://schemas.openxmlformats.org/officeDocument/2006/relationships/footer" Target="footer145.xml"/><Relationship Id="rId462" Type="http://schemas.openxmlformats.org/officeDocument/2006/relationships/footer" Target="footer227.xml"/><Relationship Id="rId518" Type="http://schemas.openxmlformats.org/officeDocument/2006/relationships/footer" Target="footer255.xml"/><Relationship Id="rId725" Type="http://schemas.openxmlformats.org/officeDocument/2006/relationships/footer" Target="footer359.xml"/><Relationship Id="rId932" Type="http://schemas.openxmlformats.org/officeDocument/2006/relationships/header" Target="header463.xml"/><Relationship Id="rId115" Type="http://schemas.openxmlformats.org/officeDocument/2006/relationships/footer" Target="footer54.xml"/><Relationship Id="rId157" Type="http://schemas.openxmlformats.org/officeDocument/2006/relationships/footer" Target="footer75.xml"/><Relationship Id="rId322" Type="http://schemas.openxmlformats.org/officeDocument/2006/relationships/header" Target="header158.xml"/><Relationship Id="rId364" Type="http://schemas.openxmlformats.org/officeDocument/2006/relationships/header" Target="header179.xml"/><Relationship Id="rId767" Type="http://schemas.openxmlformats.org/officeDocument/2006/relationships/footer" Target="footer380.xml"/><Relationship Id="rId974" Type="http://schemas.openxmlformats.org/officeDocument/2006/relationships/header" Target="header484.xml"/><Relationship Id="rId61" Type="http://schemas.openxmlformats.org/officeDocument/2006/relationships/header" Target="header28.xml"/><Relationship Id="rId199" Type="http://schemas.openxmlformats.org/officeDocument/2006/relationships/header" Target="header97.xml"/><Relationship Id="rId571" Type="http://schemas.openxmlformats.org/officeDocument/2006/relationships/header" Target="header283.xml"/><Relationship Id="rId627" Type="http://schemas.openxmlformats.org/officeDocument/2006/relationships/header" Target="header311.xml"/><Relationship Id="rId669" Type="http://schemas.openxmlformats.org/officeDocument/2006/relationships/footer" Target="footer331.xml"/><Relationship Id="rId834" Type="http://schemas.openxmlformats.org/officeDocument/2006/relationships/header" Target="header414.xml"/><Relationship Id="rId876" Type="http://schemas.openxmlformats.org/officeDocument/2006/relationships/header" Target="header435.xml"/><Relationship Id="rId19" Type="http://schemas.openxmlformats.org/officeDocument/2006/relationships/footer" Target="footer6.xml"/><Relationship Id="rId224" Type="http://schemas.openxmlformats.org/officeDocument/2006/relationships/footer" Target="footer108.xml"/><Relationship Id="rId266" Type="http://schemas.openxmlformats.org/officeDocument/2006/relationships/footer" Target="footer129.xml"/><Relationship Id="rId431" Type="http://schemas.openxmlformats.org/officeDocument/2006/relationships/footer" Target="footer212.xml"/><Relationship Id="rId473" Type="http://schemas.openxmlformats.org/officeDocument/2006/relationships/header" Target="header234.xml"/><Relationship Id="rId529" Type="http://schemas.openxmlformats.org/officeDocument/2006/relationships/header" Target="header262.xml"/><Relationship Id="rId680" Type="http://schemas.openxmlformats.org/officeDocument/2006/relationships/footer" Target="footer336.xml"/><Relationship Id="rId736" Type="http://schemas.openxmlformats.org/officeDocument/2006/relationships/footer" Target="footer364.xml"/><Relationship Id="rId901" Type="http://schemas.openxmlformats.org/officeDocument/2006/relationships/footer" Target="footer447.xml"/><Relationship Id="rId30" Type="http://schemas.openxmlformats.org/officeDocument/2006/relationships/footer" Target="footer12.xml"/><Relationship Id="rId126" Type="http://schemas.openxmlformats.org/officeDocument/2006/relationships/footer" Target="footer60.xml"/><Relationship Id="rId168" Type="http://schemas.openxmlformats.org/officeDocument/2006/relationships/header" Target="header82.xml"/><Relationship Id="rId333" Type="http://schemas.openxmlformats.org/officeDocument/2006/relationships/header" Target="header164.xml"/><Relationship Id="rId540" Type="http://schemas.openxmlformats.org/officeDocument/2006/relationships/header" Target="header267.xml"/><Relationship Id="rId778" Type="http://schemas.openxmlformats.org/officeDocument/2006/relationships/header" Target="header386.xml"/><Relationship Id="rId943" Type="http://schemas.openxmlformats.org/officeDocument/2006/relationships/footer" Target="footer468.xml"/><Relationship Id="rId985" Type="http://schemas.openxmlformats.org/officeDocument/2006/relationships/footer" Target="footer487.xml"/><Relationship Id="rId72" Type="http://schemas.openxmlformats.org/officeDocument/2006/relationships/footer" Target="footer33.xml"/><Relationship Id="rId375" Type="http://schemas.openxmlformats.org/officeDocument/2006/relationships/footer" Target="footer184.xml"/><Relationship Id="rId582" Type="http://schemas.openxmlformats.org/officeDocument/2006/relationships/header" Target="header288.xml"/><Relationship Id="rId638" Type="http://schemas.openxmlformats.org/officeDocument/2006/relationships/header" Target="header316.xml"/><Relationship Id="rId803" Type="http://schemas.openxmlformats.org/officeDocument/2006/relationships/header" Target="header399.xml"/><Relationship Id="rId845" Type="http://schemas.openxmlformats.org/officeDocument/2006/relationships/footer" Target="footer419.xml"/><Relationship Id="rId3" Type="http://schemas.openxmlformats.org/officeDocument/2006/relationships/settings" Target="settings.xml"/><Relationship Id="rId235" Type="http://schemas.openxmlformats.org/officeDocument/2006/relationships/header" Target="header115.xml"/><Relationship Id="rId277" Type="http://schemas.openxmlformats.org/officeDocument/2006/relationships/footer" Target="footer135.xml"/><Relationship Id="rId400" Type="http://schemas.openxmlformats.org/officeDocument/2006/relationships/header" Target="header197.xml"/><Relationship Id="rId442" Type="http://schemas.openxmlformats.org/officeDocument/2006/relationships/footer" Target="footer217.xml"/><Relationship Id="rId484" Type="http://schemas.openxmlformats.org/officeDocument/2006/relationships/header" Target="header239.xml"/><Relationship Id="rId705" Type="http://schemas.openxmlformats.org/officeDocument/2006/relationships/header" Target="header350.xml"/><Relationship Id="rId887" Type="http://schemas.openxmlformats.org/officeDocument/2006/relationships/header" Target="header441.xml"/><Relationship Id="rId137" Type="http://schemas.openxmlformats.org/officeDocument/2006/relationships/header" Target="header66.xml"/><Relationship Id="rId302" Type="http://schemas.openxmlformats.org/officeDocument/2006/relationships/header" Target="header148.xml"/><Relationship Id="rId344" Type="http://schemas.openxmlformats.org/officeDocument/2006/relationships/footer" Target="footer168.xml"/><Relationship Id="rId691" Type="http://schemas.openxmlformats.org/officeDocument/2006/relationships/header" Target="header343.xml"/><Relationship Id="rId747" Type="http://schemas.openxmlformats.org/officeDocument/2006/relationships/header" Target="header371.xml"/><Relationship Id="rId789" Type="http://schemas.openxmlformats.org/officeDocument/2006/relationships/footer" Target="footer391.xml"/><Relationship Id="rId912" Type="http://schemas.openxmlformats.org/officeDocument/2006/relationships/header" Target="header453.xml"/><Relationship Id="rId954" Type="http://schemas.openxmlformats.org/officeDocument/2006/relationships/header" Target="header474.xml"/><Relationship Id="rId996" Type="http://schemas.openxmlformats.org/officeDocument/2006/relationships/header" Target="header493.xml"/><Relationship Id="rId41" Type="http://schemas.openxmlformats.org/officeDocument/2006/relationships/footer" Target="footer17.xml"/><Relationship Id="rId83" Type="http://schemas.openxmlformats.org/officeDocument/2006/relationships/header" Target="header39.xml"/><Relationship Id="rId179" Type="http://schemas.openxmlformats.org/officeDocument/2006/relationships/header" Target="header87.xml"/><Relationship Id="rId386" Type="http://schemas.openxmlformats.org/officeDocument/2006/relationships/footer" Target="footer189.xml"/><Relationship Id="rId551" Type="http://schemas.openxmlformats.org/officeDocument/2006/relationships/footer" Target="footer272.xml"/><Relationship Id="rId593" Type="http://schemas.openxmlformats.org/officeDocument/2006/relationships/footer" Target="footer293.xml"/><Relationship Id="rId607" Type="http://schemas.openxmlformats.org/officeDocument/2006/relationships/header" Target="header301.xml"/><Relationship Id="rId649" Type="http://schemas.openxmlformats.org/officeDocument/2006/relationships/footer" Target="footer321.xml"/><Relationship Id="rId814" Type="http://schemas.openxmlformats.org/officeDocument/2006/relationships/header" Target="header404.xml"/><Relationship Id="rId856" Type="http://schemas.openxmlformats.org/officeDocument/2006/relationships/footer" Target="footer424.xml"/><Relationship Id="rId190" Type="http://schemas.openxmlformats.org/officeDocument/2006/relationships/footer" Target="footer92.xml"/><Relationship Id="rId204" Type="http://schemas.openxmlformats.org/officeDocument/2006/relationships/footer" Target="footer98.xml"/><Relationship Id="rId246" Type="http://schemas.openxmlformats.org/officeDocument/2006/relationships/header" Target="header120.xml"/><Relationship Id="rId288" Type="http://schemas.openxmlformats.org/officeDocument/2006/relationships/footer" Target="footer140.xml"/><Relationship Id="rId411" Type="http://schemas.openxmlformats.org/officeDocument/2006/relationships/header" Target="header203.xml"/><Relationship Id="rId453" Type="http://schemas.openxmlformats.org/officeDocument/2006/relationships/header" Target="header224.xml"/><Relationship Id="rId509" Type="http://schemas.openxmlformats.org/officeDocument/2006/relationships/header" Target="header252.xml"/><Relationship Id="rId660" Type="http://schemas.openxmlformats.org/officeDocument/2006/relationships/header" Target="header327.xml"/><Relationship Id="rId898" Type="http://schemas.openxmlformats.org/officeDocument/2006/relationships/header" Target="header446.xml"/><Relationship Id="rId106" Type="http://schemas.openxmlformats.org/officeDocument/2006/relationships/footer" Target="footer50.xml"/><Relationship Id="rId313" Type="http://schemas.openxmlformats.org/officeDocument/2006/relationships/footer" Target="footer153.xml"/><Relationship Id="rId495" Type="http://schemas.openxmlformats.org/officeDocument/2006/relationships/footer" Target="footer244.xml"/><Relationship Id="rId716" Type="http://schemas.openxmlformats.org/officeDocument/2006/relationships/header" Target="header355.xml"/><Relationship Id="rId758" Type="http://schemas.openxmlformats.org/officeDocument/2006/relationships/header" Target="header376.xml"/><Relationship Id="rId923" Type="http://schemas.openxmlformats.org/officeDocument/2006/relationships/header" Target="header459.xml"/><Relationship Id="rId965" Type="http://schemas.openxmlformats.org/officeDocument/2006/relationships/footer" Target="footer479.xml"/><Relationship Id="rId10" Type="http://schemas.openxmlformats.org/officeDocument/2006/relationships/footer" Target="footer2.xml"/><Relationship Id="rId52" Type="http://schemas.openxmlformats.org/officeDocument/2006/relationships/header" Target="header24.xml"/><Relationship Id="rId94" Type="http://schemas.openxmlformats.org/officeDocument/2006/relationships/footer" Target="footer44.xml"/><Relationship Id="rId148" Type="http://schemas.openxmlformats.org/officeDocument/2006/relationships/header" Target="header72.xml"/><Relationship Id="rId355" Type="http://schemas.openxmlformats.org/officeDocument/2006/relationships/header" Target="header175.xml"/><Relationship Id="rId397" Type="http://schemas.openxmlformats.org/officeDocument/2006/relationships/header" Target="header196.xml"/><Relationship Id="rId520" Type="http://schemas.openxmlformats.org/officeDocument/2006/relationships/header" Target="header257.xml"/><Relationship Id="rId562" Type="http://schemas.openxmlformats.org/officeDocument/2006/relationships/footer" Target="footer277.xml"/><Relationship Id="rId618" Type="http://schemas.openxmlformats.org/officeDocument/2006/relationships/header" Target="header306.xml"/><Relationship Id="rId825" Type="http://schemas.openxmlformats.org/officeDocument/2006/relationships/footer" Target="footer409.xml"/><Relationship Id="rId215" Type="http://schemas.openxmlformats.org/officeDocument/2006/relationships/header" Target="header105.xml"/><Relationship Id="rId257" Type="http://schemas.openxmlformats.org/officeDocument/2006/relationships/footer" Target="footer125.xml"/><Relationship Id="rId422" Type="http://schemas.openxmlformats.org/officeDocument/2006/relationships/header" Target="header208.xml"/><Relationship Id="rId464" Type="http://schemas.openxmlformats.org/officeDocument/2006/relationships/header" Target="header229.xml"/><Relationship Id="rId867" Type="http://schemas.openxmlformats.org/officeDocument/2006/relationships/footer" Target="footer430.xml"/><Relationship Id="rId299" Type="http://schemas.openxmlformats.org/officeDocument/2006/relationships/header" Target="header147.xml"/><Relationship Id="rId727" Type="http://schemas.openxmlformats.org/officeDocument/2006/relationships/header" Target="header361.xml"/><Relationship Id="rId934" Type="http://schemas.openxmlformats.org/officeDocument/2006/relationships/footer" Target="footer463.xml"/><Relationship Id="rId63" Type="http://schemas.openxmlformats.org/officeDocument/2006/relationships/header" Target="header29.xml"/><Relationship Id="rId159" Type="http://schemas.openxmlformats.org/officeDocument/2006/relationships/header" Target="header77.xml"/><Relationship Id="rId366" Type="http://schemas.openxmlformats.org/officeDocument/2006/relationships/header" Target="header180.xml"/><Relationship Id="rId573" Type="http://schemas.openxmlformats.org/officeDocument/2006/relationships/footer" Target="footer283.xml"/><Relationship Id="rId780" Type="http://schemas.openxmlformats.org/officeDocument/2006/relationships/header" Target="header387.xml"/><Relationship Id="rId226" Type="http://schemas.openxmlformats.org/officeDocument/2006/relationships/header" Target="header110.xml"/><Relationship Id="rId433" Type="http://schemas.openxmlformats.org/officeDocument/2006/relationships/header" Target="header214.xml"/><Relationship Id="rId878" Type="http://schemas.openxmlformats.org/officeDocument/2006/relationships/footer" Target="footer435.xml"/><Relationship Id="rId640" Type="http://schemas.openxmlformats.org/officeDocument/2006/relationships/footer" Target="footer316.xml"/><Relationship Id="rId738" Type="http://schemas.openxmlformats.org/officeDocument/2006/relationships/header" Target="header366.xml"/><Relationship Id="rId945" Type="http://schemas.openxmlformats.org/officeDocument/2006/relationships/footer" Target="footer469.xml"/><Relationship Id="rId74" Type="http://schemas.openxmlformats.org/officeDocument/2006/relationships/header" Target="header35.xml"/><Relationship Id="rId377" Type="http://schemas.openxmlformats.org/officeDocument/2006/relationships/header" Target="header186.xml"/><Relationship Id="rId500" Type="http://schemas.openxmlformats.org/officeDocument/2006/relationships/header" Target="header247.xml"/><Relationship Id="rId584" Type="http://schemas.openxmlformats.org/officeDocument/2006/relationships/footer" Target="footer288.xml"/><Relationship Id="rId805" Type="http://schemas.openxmlformats.org/officeDocument/2006/relationships/footer" Target="footer399.xml"/><Relationship Id="rId5" Type="http://schemas.openxmlformats.org/officeDocument/2006/relationships/footnotes" Target="footnotes.xml"/><Relationship Id="rId237" Type="http://schemas.openxmlformats.org/officeDocument/2006/relationships/footer" Target="footer115.xml"/><Relationship Id="rId791" Type="http://schemas.openxmlformats.org/officeDocument/2006/relationships/header" Target="header393.xml"/><Relationship Id="rId889" Type="http://schemas.openxmlformats.org/officeDocument/2006/relationships/footer" Target="footer441.xml"/><Relationship Id="rId444" Type="http://schemas.openxmlformats.org/officeDocument/2006/relationships/header" Target="header219.xml"/><Relationship Id="rId651" Type="http://schemas.openxmlformats.org/officeDocument/2006/relationships/header" Target="header323.xml"/><Relationship Id="rId749" Type="http://schemas.openxmlformats.org/officeDocument/2006/relationships/footer" Target="footer371.xml"/><Relationship Id="rId290" Type="http://schemas.openxmlformats.org/officeDocument/2006/relationships/header" Target="header142.xml"/><Relationship Id="rId304" Type="http://schemas.openxmlformats.org/officeDocument/2006/relationships/header" Target="header149.xml"/><Relationship Id="rId388" Type="http://schemas.openxmlformats.org/officeDocument/2006/relationships/header" Target="header191.xml"/><Relationship Id="rId511" Type="http://schemas.openxmlformats.org/officeDocument/2006/relationships/footer" Target="footer252.xml"/><Relationship Id="rId609" Type="http://schemas.openxmlformats.org/officeDocument/2006/relationships/footer" Target="footer301.xml"/><Relationship Id="rId956" Type="http://schemas.openxmlformats.org/officeDocument/2006/relationships/footer" Target="footer474.xml"/><Relationship Id="rId85" Type="http://schemas.openxmlformats.org/officeDocument/2006/relationships/header" Target="header40.xml"/><Relationship Id="rId150" Type="http://schemas.openxmlformats.org/officeDocument/2006/relationships/footer" Target="footer72.xml"/><Relationship Id="rId595" Type="http://schemas.openxmlformats.org/officeDocument/2006/relationships/header" Target="header295.xml"/><Relationship Id="rId816" Type="http://schemas.openxmlformats.org/officeDocument/2006/relationships/header" Target="header405.xml"/><Relationship Id="rId1001" Type="http://schemas.openxmlformats.org/officeDocument/2006/relationships/footer" Target="footer495.xml"/><Relationship Id="rId248" Type="http://schemas.openxmlformats.org/officeDocument/2006/relationships/footer" Target="footer120.xml"/><Relationship Id="rId455" Type="http://schemas.openxmlformats.org/officeDocument/2006/relationships/footer" Target="footer224.xml"/><Relationship Id="rId662" Type="http://schemas.openxmlformats.org/officeDocument/2006/relationships/header" Target="header328.xml"/><Relationship Id="rId12" Type="http://schemas.openxmlformats.org/officeDocument/2006/relationships/footer" Target="footer3.xml"/><Relationship Id="rId108" Type="http://schemas.openxmlformats.org/officeDocument/2006/relationships/header" Target="header52.xml"/><Relationship Id="rId315" Type="http://schemas.openxmlformats.org/officeDocument/2006/relationships/footer" Target="footer154.xml"/><Relationship Id="rId522" Type="http://schemas.openxmlformats.org/officeDocument/2006/relationships/footer" Target="footer257.xml"/><Relationship Id="rId967" Type="http://schemas.openxmlformats.org/officeDocument/2006/relationships/header" Target="header481.xml"/><Relationship Id="rId96" Type="http://schemas.openxmlformats.org/officeDocument/2006/relationships/header" Target="header46.xml"/><Relationship Id="rId161" Type="http://schemas.openxmlformats.org/officeDocument/2006/relationships/header" Target="header78.xml"/><Relationship Id="rId399" Type="http://schemas.openxmlformats.org/officeDocument/2006/relationships/footer" Target="footer196.xml"/><Relationship Id="rId827" Type="http://schemas.openxmlformats.org/officeDocument/2006/relationships/header" Target="header411.xml"/><Relationship Id="rId259" Type="http://schemas.openxmlformats.org/officeDocument/2006/relationships/header" Target="header127.xml"/><Relationship Id="rId466" Type="http://schemas.openxmlformats.org/officeDocument/2006/relationships/footer" Target="footer229.xml"/><Relationship Id="rId673" Type="http://schemas.openxmlformats.org/officeDocument/2006/relationships/footer" Target="footer333.xml"/><Relationship Id="rId880" Type="http://schemas.openxmlformats.org/officeDocument/2006/relationships/header" Target="header437.xml"/><Relationship Id="rId23" Type="http://schemas.openxmlformats.org/officeDocument/2006/relationships/header" Target="header9.xml"/><Relationship Id="rId119" Type="http://schemas.openxmlformats.org/officeDocument/2006/relationships/header" Target="header57.xml"/><Relationship Id="rId326" Type="http://schemas.openxmlformats.org/officeDocument/2006/relationships/header" Target="header160.xml"/><Relationship Id="rId533" Type="http://schemas.openxmlformats.org/officeDocument/2006/relationships/header" Target="header264.xml"/><Relationship Id="rId978" Type="http://schemas.openxmlformats.org/officeDocument/2006/relationships/hyperlink" Target="http://steve.swannarbs.com" TargetMode="External"/><Relationship Id="rId740" Type="http://schemas.openxmlformats.org/officeDocument/2006/relationships/header" Target="header367.xml"/><Relationship Id="rId838" Type="http://schemas.openxmlformats.org/officeDocument/2006/relationships/footer" Target="footer415.xml"/><Relationship Id="rId172" Type="http://schemas.openxmlformats.org/officeDocument/2006/relationships/header" Target="header84.xml"/><Relationship Id="rId477" Type="http://schemas.openxmlformats.org/officeDocument/2006/relationships/header" Target="header236.xml"/><Relationship Id="rId600" Type="http://schemas.openxmlformats.org/officeDocument/2006/relationships/footer" Target="footer296.xml"/><Relationship Id="rId684" Type="http://schemas.openxmlformats.org/officeDocument/2006/relationships/footer" Target="footer338.xml"/><Relationship Id="rId337" Type="http://schemas.openxmlformats.org/officeDocument/2006/relationships/header" Target="header166.xml"/><Relationship Id="rId891" Type="http://schemas.openxmlformats.org/officeDocument/2006/relationships/footer" Target="footer442.xml"/><Relationship Id="rId905" Type="http://schemas.openxmlformats.org/officeDocument/2006/relationships/footer" Target="footer449.xml"/><Relationship Id="rId989" Type="http://schemas.openxmlformats.org/officeDocument/2006/relationships/footer" Target="footer489.xml"/><Relationship Id="rId34" Type="http://schemas.openxmlformats.org/officeDocument/2006/relationships/header" Target="header15.xml"/><Relationship Id="rId544" Type="http://schemas.openxmlformats.org/officeDocument/2006/relationships/header" Target="header269.xml"/><Relationship Id="rId751" Type="http://schemas.openxmlformats.org/officeDocument/2006/relationships/header" Target="header373.xml"/><Relationship Id="rId849" Type="http://schemas.openxmlformats.org/officeDocument/2006/relationships/footer" Target="footer421.xml"/><Relationship Id="rId183" Type="http://schemas.openxmlformats.org/officeDocument/2006/relationships/header" Target="header89.xml"/><Relationship Id="rId390" Type="http://schemas.openxmlformats.org/officeDocument/2006/relationships/header" Target="header192.xml"/><Relationship Id="rId404" Type="http://schemas.openxmlformats.org/officeDocument/2006/relationships/header" Target="header199.xml"/><Relationship Id="rId611" Type="http://schemas.openxmlformats.org/officeDocument/2006/relationships/header" Target="header303.xml"/><Relationship Id="rId250" Type="http://schemas.openxmlformats.org/officeDocument/2006/relationships/header" Target="header122.xml"/><Relationship Id="rId488" Type="http://schemas.openxmlformats.org/officeDocument/2006/relationships/header" Target="header241.xml"/><Relationship Id="rId695" Type="http://schemas.openxmlformats.org/officeDocument/2006/relationships/header" Target="header345.xml"/><Relationship Id="rId709" Type="http://schemas.openxmlformats.org/officeDocument/2006/relationships/footer" Target="footer351.xml"/><Relationship Id="rId916" Type="http://schemas.openxmlformats.org/officeDocument/2006/relationships/footer" Target="footer454.xml"/><Relationship Id="rId45" Type="http://schemas.openxmlformats.org/officeDocument/2006/relationships/footer" Target="footer19.xml"/><Relationship Id="rId110" Type="http://schemas.openxmlformats.org/officeDocument/2006/relationships/footer" Target="footer52.xml"/><Relationship Id="rId348" Type="http://schemas.openxmlformats.org/officeDocument/2006/relationships/header" Target="header171.xml"/><Relationship Id="rId555" Type="http://schemas.openxmlformats.org/officeDocument/2006/relationships/header" Target="header275.xml"/><Relationship Id="rId762" Type="http://schemas.openxmlformats.org/officeDocument/2006/relationships/header" Target="header378.xml"/><Relationship Id="rId194" Type="http://schemas.openxmlformats.org/officeDocument/2006/relationships/footer" Target="footer93.xml"/><Relationship Id="rId208" Type="http://schemas.openxmlformats.org/officeDocument/2006/relationships/footer" Target="footer100.xml"/><Relationship Id="rId415" Type="http://schemas.openxmlformats.org/officeDocument/2006/relationships/footer" Target="footer204.xml"/><Relationship Id="rId622" Type="http://schemas.openxmlformats.org/officeDocument/2006/relationships/header" Target="header308.xml"/><Relationship Id="rId261" Type="http://schemas.openxmlformats.org/officeDocument/2006/relationships/footer" Target="footer127.xml"/><Relationship Id="rId499" Type="http://schemas.openxmlformats.org/officeDocument/2006/relationships/footer" Target="footer246.xml"/><Relationship Id="rId927" Type="http://schemas.openxmlformats.org/officeDocument/2006/relationships/header" Target="header461.xml"/><Relationship Id="rId56" Type="http://schemas.openxmlformats.org/officeDocument/2006/relationships/footer" Target="footer25.xml"/><Relationship Id="rId359" Type="http://schemas.openxmlformats.org/officeDocument/2006/relationships/footer" Target="footer176.xml"/><Relationship Id="rId566" Type="http://schemas.openxmlformats.org/officeDocument/2006/relationships/header" Target="header280.xml"/><Relationship Id="rId773" Type="http://schemas.openxmlformats.org/officeDocument/2006/relationships/footer" Target="footer383.xml"/><Relationship Id="rId121" Type="http://schemas.openxmlformats.org/officeDocument/2006/relationships/footer" Target="footer57.xml"/><Relationship Id="rId219" Type="http://schemas.openxmlformats.org/officeDocument/2006/relationships/header" Target="header107.xml"/><Relationship Id="rId426" Type="http://schemas.openxmlformats.org/officeDocument/2006/relationships/header" Target="header210.xml"/><Relationship Id="rId633" Type="http://schemas.openxmlformats.org/officeDocument/2006/relationships/header" Target="header314.xml"/><Relationship Id="rId980" Type="http://schemas.openxmlformats.org/officeDocument/2006/relationships/header" Target="header485.xml"/><Relationship Id="rId840" Type="http://schemas.openxmlformats.org/officeDocument/2006/relationships/header" Target="header417.xml"/><Relationship Id="rId938" Type="http://schemas.openxmlformats.org/officeDocument/2006/relationships/footer" Target="footer465.xml"/><Relationship Id="rId67" Type="http://schemas.openxmlformats.org/officeDocument/2006/relationships/header" Target="header31.xml"/><Relationship Id="rId272" Type="http://schemas.openxmlformats.org/officeDocument/2006/relationships/footer" Target="footer132.xml"/><Relationship Id="rId577" Type="http://schemas.openxmlformats.org/officeDocument/2006/relationships/footer" Target="footer285.xml"/><Relationship Id="rId700" Type="http://schemas.openxmlformats.org/officeDocument/2006/relationships/footer" Target="footer346.xml"/><Relationship Id="rId132" Type="http://schemas.openxmlformats.org/officeDocument/2006/relationships/footer" Target="footer63.xml"/><Relationship Id="rId784" Type="http://schemas.openxmlformats.org/officeDocument/2006/relationships/header" Target="header389.xml"/><Relationship Id="rId991" Type="http://schemas.openxmlformats.org/officeDocument/2006/relationships/header" Target="header491.xml"/><Relationship Id="rId437" Type="http://schemas.openxmlformats.org/officeDocument/2006/relationships/header" Target="header216.xml"/><Relationship Id="rId644" Type="http://schemas.openxmlformats.org/officeDocument/2006/relationships/header" Target="header319.xml"/><Relationship Id="rId851" Type="http://schemas.openxmlformats.org/officeDocument/2006/relationships/header" Target="header423.xml"/><Relationship Id="rId283" Type="http://schemas.openxmlformats.org/officeDocument/2006/relationships/header" Target="header139.xml"/><Relationship Id="rId490" Type="http://schemas.openxmlformats.org/officeDocument/2006/relationships/footer" Target="footer241.xml"/><Relationship Id="rId504" Type="http://schemas.openxmlformats.org/officeDocument/2006/relationships/header" Target="header249.xml"/><Relationship Id="rId711" Type="http://schemas.openxmlformats.org/officeDocument/2006/relationships/header" Target="header353.xml"/><Relationship Id="rId949" Type="http://schemas.openxmlformats.org/officeDocument/2006/relationships/footer" Target="footer471.xml"/><Relationship Id="rId78" Type="http://schemas.openxmlformats.org/officeDocument/2006/relationships/footer" Target="footer36.xml"/><Relationship Id="rId143" Type="http://schemas.openxmlformats.org/officeDocument/2006/relationships/header" Target="header69.xml"/><Relationship Id="rId350" Type="http://schemas.openxmlformats.org/officeDocument/2006/relationships/footer" Target="footer171.xml"/><Relationship Id="rId588" Type="http://schemas.openxmlformats.org/officeDocument/2006/relationships/footer" Target="footer290.xml"/><Relationship Id="rId795" Type="http://schemas.openxmlformats.org/officeDocument/2006/relationships/header" Target="header395.xml"/><Relationship Id="rId809" Type="http://schemas.openxmlformats.org/officeDocument/2006/relationships/footer" Target="footer401.xml"/><Relationship Id="rId9" Type="http://schemas.openxmlformats.org/officeDocument/2006/relationships/footer" Target="footer1.xml"/><Relationship Id="rId210" Type="http://schemas.openxmlformats.org/officeDocument/2006/relationships/header" Target="header102.xml"/><Relationship Id="rId448" Type="http://schemas.openxmlformats.org/officeDocument/2006/relationships/footer" Target="footer220.xml"/><Relationship Id="rId655" Type="http://schemas.openxmlformats.org/officeDocument/2006/relationships/footer" Target="footer324.xml"/><Relationship Id="rId862" Type="http://schemas.openxmlformats.org/officeDocument/2006/relationships/footer" Target="footer427.xml"/><Relationship Id="rId294" Type="http://schemas.openxmlformats.org/officeDocument/2006/relationships/header" Target="header144.xml"/><Relationship Id="rId308" Type="http://schemas.openxmlformats.org/officeDocument/2006/relationships/header" Target="header151.xml"/><Relationship Id="rId515" Type="http://schemas.openxmlformats.org/officeDocument/2006/relationships/footer" Target="footer254.xml"/><Relationship Id="rId722" Type="http://schemas.openxmlformats.org/officeDocument/2006/relationships/header" Target="header358.xml"/><Relationship Id="rId89" Type="http://schemas.openxmlformats.org/officeDocument/2006/relationships/header" Target="header42.xml"/><Relationship Id="rId154" Type="http://schemas.openxmlformats.org/officeDocument/2006/relationships/footer" Target="footer74.xml"/><Relationship Id="rId361" Type="http://schemas.openxmlformats.org/officeDocument/2006/relationships/header" Target="header178.xml"/><Relationship Id="rId599" Type="http://schemas.openxmlformats.org/officeDocument/2006/relationships/header" Target="header297.xml"/><Relationship Id="rId1005" Type="http://schemas.openxmlformats.org/officeDocument/2006/relationships/footer" Target="footer497.xml"/><Relationship Id="rId459" Type="http://schemas.openxmlformats.org/officeDocument/2006/relationships/footer" Target="footer226.xml"/><Relationship Id="rId666" Type="http://schemas.openxmlformats.org/officeDocument/2006/relationships/header" Target="header330.xml"/><Relationship Id="rId873" Type="http://schemas.openxmlformats.org/officeDocument/2006/relationships/header" Target="header434.xml"/><Relationship Id="rId16" Type="http://schemas.openxmlformats.org/officeDocument/2006/relationships/footer" Target="footer5.xml"/><Relationship Id="rId221" Type="http://schemas.openxmlformats.org/officeDocument/2006/relationships/footer" Target="footer107.xml"/><Relationship Id="rId319" Type="http://schemas.openxmlformats.org/officeDocument/2006/relationships/footer" Target="footer156.xml"/><Relationship Id="rId526" Type="http://schemas.openxmlformats.org/officeDocument/2006/relationships/footer" Target="footer259.xml"/><Relationship Id="rId733" Type="http://schemas.openxmlformats.org/officeDocument/2006/relationships/footer" Target="footer363.xml"/><Relationship Id="rId940" Type="http://schemas.openxmlformats.org/officeDocument/2006/relationships/header" Target="header467.xml"/><Relationship Id="rId165" Type="http://schemas.openxmlformats.org/officeDocument/2006/relationships/header" Target="header80.xml"/><Relationship Id="rId372" Type="http://schemas.openxmlformats.org/officeDocument/2006/relationships/header" Target="header183.xml"/><Relationship Id="rId677" Type="http://schemas.openxmlformats.org/officeDocument/2006/relationships/footer" Target="footer335.xml"/><Relationship Id="rId800" Type="http://schemas.openxmlformats.org/officeDocument/2006/relationships/footer" Target="footer396.xml"/><Relationship Id="rId232" Type="http://schemas.openxmlformats.org/officeDocument/2006/relationships/header" Target="header113.xml"/><Relationship Id="rId884" Type="http://schemas.openxmlformats.org/officeDocument/2006/relationships/header" Target="header439.xml"/><Relationship Id="rId27" Type="http://schemas.openxmlformats.org/officeDocument/2006/relationships/header" Target="header11.xml"/><Relationship Id="rId537" Type="http://schemas.openxmlformats.org/officeDocument/2006/relationships/header" Target="header266.xml"/><Relationship Id="rId744" Type="http://schemas.openxmlformats.org/officeDocument/2006/relationships/header" Target="header369.xml"/><Relationship Id="rId951" Type="http://schemas.openxmlformats.org/officeDocument/2006/relationships/header" Target="header47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64832</Words>
  <Characters>369547</Characters>
  <Application>Microsoft Office Word</Application>
  <DocSecurity>0</DocSecurity>
  <Lines>3079</Lines>
  <Paragraphs>867</Paragraphs>
  <ScaleCrop>false</ScaleCrop>
  <HeadingPairs>
    <vt:vector size="2" baseType="variant">
      <vt:variant>
        <vt:lpstr>Title</vt:lpstr>
      </vt:variant>
      <vt:variant>
        <vt:i4>1</vt:i4>
      </vt:variant>
    </vt:vector>
  </HeadingPairs>
  <TitlesOfParts>
    <vt:vector size="1" baseType="lpstr">
      <vt:lpstr/>
    </vt:vector>
  </TitlesOfParts>
  <Company>Freshfields Bruckhaus Deringer</Company>
  <LinksUpToDate>false</LinksUpToDate>
  <CharactersWithSpaces>433512</CharactersWithSpaces>
  <SharedDoc>false</SharedDoc>
  <HLinks>
    <vt:vector size="24" baseType="variant">
      <vt:variant>
        <vt:i4>1769598</vt:i4>
      </vt:variant>
      <vt:variant>
        <vt:i4>9</vt:i4>
      </vt:variant>
      <vt:variant>
        <vt:i4>0</vt:i4>
      </vt:variant>
      <vt:variant>
        <vt:i4>5</vt:i4>
      </vt:variant>
      <vt:variant>
        <vt:lpwstr>mailto:sarah.lcushin@rbs.com</vt:lpwstr>
      </vt:variant>
      <vt:variant>
        <vt:lpwstr/>
      </vt:variant>
      <vt:variant>
        <vt:i4>2818174</vt:i4>
      </vt:variant>
      <vt:variant>
        <vt:i4>6</vt:i4>
      </vt:variant>
      <vt:variant>
        <vt:i4>0</vt:i4>
      </vt:variant>
      <vt:variant>
        <vt:i4>5</vt:i4>
      </vt:variant>
      <vt:variant>
        <vt:lpwstr>http://steve.swannarbs.com/</vt:lpwstr>
      </vt:variant>
      <vt:variant>
        <vt:lpwstr/>
      </vt:variant>
      <vt:variant>
        <vt:i4>5373980</vt:i4>
      </vt:variant>
      <vt:variant>
        <vt:i4>3</vt:i4>
      </vt:variant>
      <vt:variant>
        <vt:i4>0</vt:i4>
      </vt:variant>
      <vt:variant>
        <vt:i4>5</vt:i4>
      </vt:variant>
      <vt:variant>
        <vt:lpwstr>http://sarah.lcushinarbs.com/</vt:lpwstr>
      </vt:variant>
      <vt:variant>
        <vt:lpwstr/>
      </vt:variant>
      <vt:variant>
        <vt:i4>6422556</vt:i4>
      </vt:variant>
      <vt:variant>
        <vt:i4>0</vt:i4>
      </vt:variant>
      <vt:variant>
        <vt:i4>0</vt:i4>
      </vt:variant>
      <vt:variant>
        <vt:i4>5</vt:i4>
      </vt:variant>
      <vt:variant>
        <vt:lpwstr>mailto:steve.swann@rbs.com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EMELIFEONWU, Nnamdi</dc:creator>
  <cp:keywords/>
  <cp:lastModifiedBy>Alexey Andrushkevich</cp:lastModifiedBy>
  <cp:revision>3</cp:revision>
  <dcterms:created xsi:type="dcterms:W3CDTF">2018-09-04T08:51:00Z</dcterms:created>
  <dcterms:modified xsi:type="dcterms:W3CDTF">2018-09-04T08:51:00Z</dcterms:modified>
</cp:coreProperties>
</file>