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5C19" w:rsidRDefault="00DF253A">
      <w:pPr>
        <w:pStyle w:val="Titel-Projektbezeichnung1"/>
        <w:rPr>
          <w:lang w:val="fr-CH"/>
        </w:rPr>
      </w:pPr>
      <w:r>
        <w:rPr>
          <w:lang w:val="fr-CH"/>
        </w:rPr>
        <w:t>Rapport de phase</w:t>
      </w:r>
    </w:p>
    <w:p w:rsidR="00B55C19" w:rsidRDefault="00FE5F48">
      <w:pPr>
        <w:pStyle w:val="Titel-Projektbezeichnung2"/>
        <w:rPr>
          <w:lang w:val="fr-CH"/>
        </w:rPr>
      </w:pPr>
      <w:r>
        <w:rPr>
          <w:lang w:val="fr-CH"/>
        </w:rPr>
        <w:t>Love Mirroring</w:t>
      </w:r>
    </w:p>
    <w:p w:rsidR="00B55C19" w:rsidRDefault="00B55C19">
      <w:pPr>
        <w:pStyle w:val="Absatz0Pt"/>
        <w:rPr>
          <w:lang w:val="fr-CH"/>
        </w:rPr>
      </w:pPr>
    </w:p>
    <w:tbl>
      <w:tblPr>
        <w:tblW w:w="0" w:type="auto"/>
        <w:tblLook w:val="04A0" w:firstRow="1" w:lastRow="0" w:firstColumn="1" w:lastColumn="0" w:noHBand="0" w:noVBand="1"/>
      </w:tblPr>
      <w:tblGrid>
        <w:gridCol w:w="2268"/>
        <w:gridCol w:w="6453"/>
      </w:tblGrid>
      <w:tr w:rsidR="00B55C19">
        <w:tc>
          <w:tcPr>
            <w:tcW w:w="2268" w:type="dxa"/>
            <w:hideMark/>
          </w:tcPr>
          <w:p w:rsidR="00B55C19" w:rsidRDefault="00DF253A">
            <w:pPr>
              <w:pStyle w:val="Projektidentifikation"/>
              <w:rPr>
                <w:lang w:val="fr-CH"/>
              </w:rPr>
            </w:pPr>
            <w:r>
              <w:rPr>
                <w:lang w:val="fr-CH"/>
              </w:rPr>
              <w:t>Classification</w:t>
            </w:r>
          </w:p>
        </w:tc>
        <w:sdt>
          <w:sdtPr>
            <w:rPr>
              <w:lang w:val="fr-CH"/>
            </w:rPr>
            <w:alias w:val="Classification"/>
            <w:tag w:val="Classification"/>
            <w:id w:val="1397174650"/>
            <w:placeholder>
              <w:docPart w:val="B0511D92CB534272952D3B17458943B6"/>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55C19" w:rsidRDefault="00FE5F48">
                <w:pPr>
                  <w:pStyle w:val="AbsatzTab12Pt1-1"/>
                  <w:rPr>
                    <w:lang w:val="fr-CH"/>
                  </w:rPr>
                </w:pPr>
                <w:r>
                  <w:rPr>
                    <w:lang w:val="fr-CH"/>
                  </w:rPr>
                  <w:t>non classifié</w:t>
                </w:r>
              </w:p>
            </w:tc>
          </w:sdtContent>
        </w:sdt>
      </w:tr>
      <w:tr w:rsidR="00B55C19">
        <w:tc>
          <w:tcPr>
            <w:tcW w:w="2268" w:type="dxa"/>
            <w:hideMark/>
          </w:tcPr>
          <w:p w:rsidR="00B55C19" w:rsidRDefault="00DF253A">
            <w:pPr>
              <w:pStyle w:val="Projektidentifikation"/>
              <w:rPr>
                <w:lang w:val="fr-CH"/>
              </w:rPr>
            </w:pPr>
            <w:r>
              <w:rPr>
                <w:lang w:val="fr-CH"/>
              </w:rPr>
              <w:t>État</w:t>
            </w:r>
          </w:p>
        </w:tc>
        <w:sdt>
          <w:sdtPr>
            <w:rPr>
              <w:lang w:val="fr-CH"/>
            </w:rPr>
            <w:alias w:val="État"/>
            <w:tag w:val="État"/>
            <w:id w:val="-1024632016"/>
            <w:placeholder>
              <w:docPart w:val="68626E6999A04B208DC62FFB4B69525E"/>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55C19" w:rsidRDefault="00FE5F48">
                <w:pPr>
                  <w:pStyle w:val="AbsatzTab12Pt1-1"/>
                  <w:rPr>
                    <w:lang w:val="fr-CH"/>
                  </w:rPr>
                </w:pPr>
                <w:r>
                  <w:rPr>
                    <w:lang w:val="fr-CH"/>
                  </w:rPr>
                  <w:t>en cours d'élaboration</w:t>
                </w:r>
              </w:p>
            </w:tc>
          </w:sdtContent>
        </w:sdt>
      </w:tr>
      <w:tr w:rsidR="00B55C19">
        <w:tc>
          <w:tcPr>
            <w:tcW w:w="2268" w:type="dxa"/>
          </w:tcPr>
          <w:p w:rsidR="00B55C19" w:rsidRDefault="00DF253A">
            <w:pPr>
              <w:pStyle w:val="Projektidentifikation"/>
              <w:rPr>
                <w:lang w:val="fr-CH"/>
              </w:rPr>
            </w:pPr>
            <w:r>
              <w:rPr>
                <w:lang w:val="fr-CH"/>
              </w:rPr>
              <w:t>Nom du programme</w:t>
            </w:r>
          </w:p>
        </w:tc>
        <w:tc>
          <w:tcPr>
            <w:tcW w:w="6453" w:type="dxa"/>
            <w:vAlign w:val="center"/>
          </w:tcPr>
          <w:p w:rsidR="00B55C19" w:rsidRDefault="00FE5F48">
            <w:pPr>
              <w:pStyle w:val="AbsatzTab12Pt1-1"/>
              <w:rPr>
                <w:lang w:val="fr-CH"/>
              </w:rPr>
            </w:pPr>
            <w:r>
              <w:rPr>
                <w:lang w:val="fr-CH"/>
              </w:rPr>
              <w:t>Love Mirroring</w:t>
            </w:r>
          </w:p>
        </w:tc>
      </w:tr>
      <w:tr w:rsidR="00B55C19">
        <w:tc>
          <w:tcPr>
            <w:tcW w:w="2268" w:type="dxa"/>
          </w:tcPr>
          <w:p w:rsidR="00B55C19" w:rsidRDefault="00DF253A">
            <w:pPr>
              <w:pStyle w:val="Projektidentifikation"/>
              <w:rPr>
                <w:lang w:val="fr-CH"/>
              </w:rPr>
            </w:pPr>
            <w:r>
              <w:rPr>
                <w:lang w:val="fr-CH"/>
              </w:rPr>
              <w:t>N° du projet</w:t>
            </w:r>
          </w:p>
        </w:tc>
        <w:tc>
          <w:tcPr>
            <w:tcW w:w="6453" w:type="dxa"/>
            <w:vAlign w:val="center"/>
          </w:tcPr>
          <w:p w:rsidR="00B55C19" w:rsidRDefault="00FE5F48">
            <w:pPr>
              <w:pStyle w:val="AbsatzTab12Pt1-1"/>
              <w:rPr>
                <w:lang w:val="fr-CH"/>
              </w:rPr>
            </w:pPr>
            <w:r>
              <w:rPr>
                <w:lang w:val="fr-CH"/>
              </w:rPr>
              <w:t>1</w:t>
            </w:r>
          </w:p>
        </w:tc>
      </w:tr>
      <w:tr w:rsidR="00B55C19">
        <w:tc>
          <w:tcPr>
            <w:tcW w:w="2268" w:type="dxa"/>
            <w:hideMark/>
          </w:tcPr>
          <w:p w:rsidR="00B55C19" w:rsidRDefault="00DF253A">
            <w:pPr>
              <w:pStyle w:val="Projektidentifikation"/>
              <w:rPr>
                <w:lang w:val="fr-CH"/>
              </w:rPr>
            </w:pPr>
            <w:r>
              <w:rPr>
                <w:lang w:val="fr-CH"/>
              </w:rPr>
              <w:t>Chef de projet</w:t>
            </w:r>
          </w:p>
        </w:tc>
        <w:tc>
          <w:tcPr>
            <w:tcW w:w="6453" w:type="dxa"/>
            <w:hideMark/>
          </w:tcPr>
          <w:p w:rsidR="00B55C19" w:rsidRDefault="00FE5F48">
            <w:pPr>
              <w:pStyle w:val="AbsatzTab12Pt1-1"/>
              <w:rPr>
                <w:lang w:val="fr-CH"/>
              </w:rPr>
            </w:pPr>
            <w:r>
              <w:t>Tim Allemann</w:t>
            </w:r>
          </w:p>
        </w:tc>
      </w:tr>
      <w:tr w:rsidR="00B55C19">
        <w:tc>
          <w:tcPr>
            <w:tcW w:w="2268" w:type="dxa"/>
            <w:hideMark/>
          </w:tcPr>
          <w:p w:rsidR="00B55C19" w:rsidRDefault="00DF253A">
            <w:pPr>
              <w:pStyle w:val="Projektidentifikation"/>
              <w:rPr>
                <w:lang w:val="fr-CH"/>
              </w:rPr>
            </w:pPr>
            <w:r>
              <w:rPr>
                <w:lang w:val="fr-CH"/>
              </w:rPr>
              <w:t>Version</w:t>
            </w:r>
          </w:p>
        </w:tc>
        <w:tc>
          <w:tcPr>
            <w:tcW w:w="6453" w:type="dxa"/>
            <w:hideMark/>
          </w:tcPr>
          <w:p w:rsidR="00B55C19" w:rsidRDefault="00DF253A">
            <w:pPr>
              <w:pStyle w:val="AbsatzTab12Pt1-1"/>
              <w:rPr>
                <w:lang w:val="fr-CH"/>
              </w:rPr>
            </w:pPr>
            <w:r>
              <w:rPr>
                <w:lang w:val="fr-CH"/>
              </w:rPr>
              <w:t>0.1</w:t>
            </w:r>
          </w:p>
        </w:tc>
      </w:tr>
      <w:tr w:rsidR="00B55C19" w:rsidRPr="00FE5F48">
        <w:trPr>
          <w:trHeight w:val="337"/>
          <w:tblHeader/>
        </w:trPr>
        <w:tc>
          <w:tcPr>
            <w:tcW w:w="2268" w:type="dxa"/>
            <w:hideMark/>
          </w:tcPr>
          <w:p w:rsidR="00B55C19" w:rsidRDefault="00DF253A">
            <w:pPr>
              <w:pStyle w:val="Projektidentifikation"/>
              <w:rPr>
                <w:lang w:val="fr-CH"/>
              </w:rPr>
            </w:pPr>
            <w:r>
              <w:rPr>
                <w:lang w:val="fr-CH"/>
              </w:rPr>
              <w:t>Date</w:t>
            </w:r>
          </w:p>
        </w:tc>
        <w:sdt>
          <w:sdtPr>
            <w:rPr>
              <w:lang w:val="fr-CH"/>
            </w:rPr>
            <w:alias w:val="Date"/>
            <w:tag w:val="DAte"/>
            <w:id w:val="1807433945"/>
            <w:placeholder>
              <w:docPart w:val="9EE953273AB84C12B80A0866188B9E4F"/>
            </w:placeholder>
            <w15:color w:val="66CCFF"/>
            <w:date w:fullDate="2020-06-23T00:00:00Z">
              <w:dateFormat w:val="dd.MM.yyyy"/>
              <w:lid w:val="fr-CH"/>
              <w:storeMappedDataAs w:val="dateTime"/>
              <w:calendar w:val="gregorian"/>
            </w:date>
          </w:sdtPr>
          <w:sdtEndPr/>
          <w:sdtContent>
            <w:tc>
              <w:tcPr>
                <w:tcW w:w="6453" w:type="dxa"/>
                <w:hideMark/>
              </w:tcPr>
              <w:p w:rsidR="00B55C19" w:rsidRDefault="00FE5F48">
                <w:pPr>
                  <w:pStyle w:val="AbsatzTab12Pt1-1"/>
                  <w:rPr>
                    <w:lang w:val="fr-CH"/>
                  </w:rPr>
                </w:pPr>
                <w:r>
                  <w:rPr>
                    <w:lang w:val="fr-CH"/>
                  </w:rPr>
                  <w:t>23.06.2020</w:t>
                </w:r>
              </w:p>
            </w:tc>
          </w:sdtContent>
        </w:sdt>
      </w:tr>
      <w:tr w:rsidR="00B55C19">
        <w:trPr>
          <w:trHeight w:val="337"/>
          <w:tblHeader/>
        </w:trPr>
        <w:tc>
          <w:tcPr>
            <w:tcW w:w="2268" w:type="dxa"/>
            <w:hideMark/>
          </w:tcPr>
          <w:p w:rsidR="00B55C19" w:rsidRDefault="00DF253A">
            <w:pPr>
              <w:pStyle w:val="Projektidentifikation"/>
              <w:rPr>
                <w:lang w:val="fr-CH"/>
              </w:rPr>
            </w:pPr>
            <w:r>
              <w:rPr>
                <w:lang w:val="fr-CH"/>
              </w:rPr>
              <w:t>Mandant</w:t>
            </w:r>
          </w:p>
        </w:tc>
        <w:tc>
          <w:tcPr>
            <w:tcW w:w="6453" w:type="dxa"/>
            <w:hideMark/>
          </w:tcPr>
          <w:p w:rsidR="00B55C19" w:rsidRDefault="00FE5F48">
            <w:pPr>
              <w:pStyle w:val="AbsatzTab12Pt1-1"/>
              <w:rPr>
                <w:lang w:val="fr-CH"/>
              </w:rPr>
            </w:pPr>
            <w:r>
              <w:t>Stéphane Gerber</w:t>
            </w:r>
          </w:p>
        </w:tc>
      </w:tr>
      <w:tr w:rsidR="00B55C19">
        <w:tc>
          <w:tcPr>
            <w:tcW w:w="2268" w:type="dxa"/>
            <w:hideMark/>
          </w:tcPr>
          <w:p w:rsidR="00B55C19" w:rsidRDefault="00DF253A">
            <w:pPr>
              <w:pStyle w:val="Projektidentifikation"/>
              <w:rPr>
                <w:lang w:val="fr-CH"/>
              </w:rPr>
            </w:pPr>
            <w:r>
              <w:rPr>
                <w:lang w:val="fr-CH"/>
              </w:rPr>
              <w:t>Auteur/Auteurs</w:t>
            </w:r>
          </w:p>
        </w:tc>
        <w:tc>
          <w:tcPr>
            <w:tcW w:w="6453" w:type="dxa"/>
          </w:tcPr>
          <w:p w:rsidR="00B55C19" w:rsidRPr="00FE5F48" w:rsidRDefault="00FE5F48">
            <w:pPr>
              <w:pStyle w:val="AbsatzTab12Pt1-1"/>
            </w:pPr>
            <w:r w:rsidRPr="00FE5F48">
              <w:t>Sébastien Berger, Paul Gillet, Han</w:t>
            </w:r>
            <w:r>
              <w:t>s Morsch, Tim Allemann</w:t>
            </w:r>
          </w:p>
        </w:tc>
      </w:tr>
      <w:tr w:rsidR="00B55C19">
        <w:tc>
          <w:tcPr>
            <w:tcW w:w="2268" w:type="dxa"/>
          </w:tcPr>
          <w:p w:rsidR="00B55C19" w:rsidRDefault="00DF253A">
            <w:pPr>
              <w:pStyle w:val="Projektidentifikation"/>
              <w:rPr>
                <w:lang w:val="fr-CH"/>
              </w:rPr>
            </w:pPr>
            <w:r>
              <w:rPr>
                <w:lang w:val="fr-CH"/>
              </w:rPr>
              <w:t>Distribution</w:t>
            </w:r>
          </w:p>
        </w:tc>
        <w:tc>
          <w:tcPr>
            <w:tcW w:w="6453" w:type="dxa"/>
            <w:vAlign w:val="center"/>
          </w:tcPr>
          <w:p w:rsidR="00B55C19" w:rsidRDefault="00FE5F48">
            <w:pPr>
              <w:pStyle w:val="AbsatzTab12Pt1-1"/>
              <w:rPr>
                <w:lang w:val="fr-CH"/>
              </w:rPr>
            </w:pPr>
            <w:r>
              <w:rPr>
                <w:lang w:val="fr-CH"/>
              </w:rPr>
              <w:t>Stéphane Gerber</w:t>
            </w:r>
          </w:p>
        </w:tc>
      </w:tr>
    </w:tbl>
    <w:p w:rsidR="00B55C19" w:rsidRDefault="00DF253A">
      <w:pPr>
        <w:pStyle w:val="Inhaltsverzeichnis12"/>
        <w:rPr>
          <w:lang w:val="fr-CH"/>
        </w:rPr>
      </w:pPr>
      <w:bookmarkStart w:id="0" w:name="_Toc2680356"/>
      <w:bookmarkStart w:id="1" w:name="_Toc26863661"/>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55C19">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55C19" w:rsidRDefault="00DF253A">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55C19" w:rsidRDefault="00DF253A">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55C19" w:rsidRDefault="00DF253A">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55C19" w:rsidRDefault="00DF253A">
            <w:pPr>
              <w:pStyle w:val="AbsatzTab12PtTitel"/>
              <w:rPr>
                <w:lang w:val="fr-CH"/>
              </w:rPr>
            </w:pPr>
            <w:r>
              <w:rPr>
                <w:lang w:val="fr-CH"/>
              </w:rPr>
              <w:t>Auteur</w:t>
            </w:r>
          </w:p>
        </w:tc>
      </w:tr>
      <w:tr w:rsidR="00B55C19">
        <w:tc>
          <w:tcPr>
            <w:tcW w:w="1215" w:type="dxa"/>
            <w:tcBorders>
              <w:top w:val="single" w:sz="4" w:space="0" w:color="auto"/>
              <w:left w:val="single" w:sz="4" w:space="0" w:color="auto"/>
              <w:bottom w:val="single" w:sz="4" w:space="0" w:color="auto"/>
              <w:right w:val="single" w:sz="4" w:space="0" w:color="auto"/>
            </w:tcBorders>
            <w:hideMark/>
          </w:tcPr>
          <w:p w:rsidR="00B55C19" w:rsidRDefault="00DF253A">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55C19" w:rsidRDefault="00FE5F48">
            <w:pPr>
              <w:pStyle w:val="AbsatzTab11Pt1-1"/>
              <w:rPr>
                <w:lang w:val="fr-CH"/>
              </w:rPr>
            </w:pPr>
            <w:r>
              <w:rPr>
                <w:lang w:val="fr-CH"/>
              </w:rPr>
              <w:t>20.06.2020</w:t>
            </w:r>
          </w:p>
        </w:tc>
        <w:tc>
          <w:tcPr>
            <w:tcW w:w="4423" w:type="dxa"/>
            <w:tcBorders>
              <w:top w:val="single" w:sz="4" w:space="0" w:color="auto"/>
              <w:left w:val="single" w:sz="4" w:space="0" w:color="auto"/>
              <w:bottom w:val="single" w:sz="4" w:space="0" w:color="auto"/>
              <w:right w:val="single" w:sz="4" w:space="0" w:color="auto"/>
            </w:tcBorders>
          </w:tcPr>
          <w:p w:rsidR="00B55C19" w:rsidRDefault="00FE5F48">
            <w:pPr>
              <w:pStyle w:val="AbsatzTab11Pt1-1"/>
              <w:rPr>
                <w:lang w:val="fr-CH"/>
              </w:rPr>
            </w:pPr>
            <w:r>
              <w:rPr>
                <w:lang w:val="fr-CH"/>
              </w:rPr>
              <w:t>Création du document</w:t>
            </w:r>
          </w:p>
        </w:tc>
        <w:tc>
          <w:tcPr>
            <w:tcW w:w="2159" w:type="dxa"/>
            <w:tcBorders>
              <w:top w:val="single" w:sz="4" w:space="0" w:color="auto"/>
              <w:left w:val="single" w:sz="4" w:space="0" w:color="auto"/>
              <w:bottom w:val="single" w:sz="4" w:space="0" w:color="auto"/>
              <w:right w:val="single" w:sz="4" w:space="0" w:color="auto"/>
            </w:tcBorders>
          </w:tcPr>
          <w:p w:rsidR="00B55C19" w:rsidRDefault="00FE5F48">
            <w:pPr>
              <w:pStyle w:val="AbsatzTab11Pt1-1"/>
              <w:rPr>
                <w:lang w:val="fr-CH"/>
              </w:rPr>
            </w:pPr>
            <w:r>
              <w:rPr>
                <w:lang w:val="fr-CH"/>
              </w:rPr>
              <w:t>Sébastien Berger</w:t>
            </w:r>
          </w:p>
        </w:tc>
      </w:tr>
      <w:tr w:rsidR="00B55C19">
        <w:tc>
          <w:tcPr>
            <w:tcW w:w="1215"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tc>
          <w:tcPr>
            <w:tcW w:w="1215"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tc>
          <w:tcPr>
            <w:tcW w:w="1215"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bl>
    <w:p w:rsidR="00B55C19" w:rsidRDefault="00DF253A">
      <w:pPr>
        <w:pStyle w:val="Lgende"/>
        <w:rPr>
          <w:lang w:val="fr-CH"/>
        </w:rPr>
      </w:pPr>
      <w:bookmarkStart w:id="2" w:name="_Toc448251712"/>
      <w:bookmarkStart w:id="3" w:name="_Toc2680369"/>
      <w:bookmarkStart w:id="4" w:name="_Toc268959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FE5F48">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B55C19" w:rsidRDefault="00DF253A">
      <w:pPr>
        <w:pStyle w:val="Inhaltsverzeichnis12"/>
        <w:rPr>
          <w:lang w:val="fr-CH"/>
        </w:rPr>
      </w:pPr>
      <w:bookmarkStart w:id="5" w:name="_Toc2680357"/>
      <w:bookmarkStart w:id="6" w:name="_Toc26863662"/>
      <w:r>
        <w:rPr>
          <w:lang w:val="fr-CH"/>
        </w:rPr>
        <w:t>Description</w:t>
      </w:r>
      <w:bookmarkEnd w:id="5"/>
      <w:bookmarkEnd w:id="6"/>
    </w:p>
    <w:p w:rsidR="00B55C19" w:rsidRDefault="00DF253A">
      <w:pPr>
        <w:pStyle w:val="Absatz"/>
        <w:rPr>
          <w:lang w:val="fr-CH"/>
        </w:rPr>
      </w:pPr>
      <w:r>
        <w:rPr>
          <w:lang w:val="fr-CH"/>
        </w:rPr>
        <w:t>Le rapport de phase sert de base pour la décision de libérer ou non la phase suivante. Il résume les résultats et les décisions de la phase en cours et présente l’organisation de la phase suivante.</w:t>
      </w:r>
    </w:p>
    <w:p w:rsidR="00B55C19" w:rsidRDefault="00DF253A">
      <w:pPr>
        <w:pStyle w:val="Titre1"/>
        <w:pageBreakBefore/>
        <w:numPr>
          <w:ilvl w:val="0"/>
          <w:numId w:val="28"/>
        </w:numPr>
        <w:rPr>
          <w:lang w:val="fr-CH"/>
        </w:rPr>
      </w:pPr>
      <w:bookmarkStart w:id="7" w:name="_Toc26863663"/>
      <w:r>
        <w:rPr>
          <w:lang w:val="fr-CH"/>
        </w:rPr>
        <w:lastRenderedPageBreak/>
        <w:t>Contexte</w:t>
      </w:r>
      <w:bookmarkEnd w:id="7"/>
    </w:p>
    <w:p w:rsidR="00B55C19" w:rsidRDefault="00FE5F48">
      <w:pPr>
        <w:pStyle w:val="Absatz"/>
        <w:rPr>
          <w:lang w:val="fr-CH"/>
        </w:rPr>
      </w:pPr>
      <w:r>
        <w:rPr>
          <w:lang w:val="fr-CH"/>
        </w:rPr>
        <w:t>Le projet a bien avancé nous avons pu remplir les objectifs que nous nous étions fixés, le site fonctionne en production et les éléments sont sécurisés.</w:t>
      </w:r>
    </w:p>
    <w:p w:rsidR="00FE5F48" w:rsidRDefault="00FE5F48">
      <w:pPr>
        <w:pStyle w:val="Absatz"/>
        <w:rPr>
          <w:lang w:val="fr-CH"/>
        </w:rPr>
      </w:pPr>
      <w:r>
        <w:rPr>
          <w:lang w:val="fr-CH"/>
        </w:rPr>
        <w:t>Chaque membre a fourni le travail demandé et le projet a évolué en accord avec la demande client et il disposera de l’ensemble des fonctionnalités demandées.</w:t>
      </w:r>
    </w:p>
    <w:p w:rsidR="00FE5F48" w:rsidRPr="00FE5F48" w:rsidRDefault="00FE5F48">
      <w:pPr>
        <w:pStyle w:val="Absatz"/>
        <w:rPr>
          <w:lang w:val="fr-CH"/>
        </w:rPr>
      </w:pPr>
      <w:r>
        <w:rPr>
          <w:lang w:val="fr-CH"/>
        </w:rPr>
        <w:t>Les utilisateurs ont la possibilité de faire des rencontres depuis notre interface en fonction de leurs préférences et ils peuvent personnaliser au mieux leur profil.</w:t>
      </w:r>
    </w:p>
    <w:p w:rsidR="00B55C19" w:rsidRDefault="00DF253A">
      <w:pPr>
        <w:pStyle w:val="Titre1"/>
        <w:numPr>
          <w:ilvl w:val="0"/>
          <w:numId w:val="28"/>
        </w:numPr>
        <w:rPr>
          <w:lang w:val="fr-CH"/>
        </w:rPr>
      </w:pPr>
      <w:bookmarkStart w:id="8" w:name="_Toc26863664"/>
      <w:r>
        <w:rPr>
          <w:lang w:val="fr-CH"/>
        </w:rPr>
        <w:t>Prévisions concernant l’atteinte des objectifs et solutions</w:t>
      </w:r>
      <w:bookmarkEnd w:id="8"/>
    </w:p>
    <w:p w:rsidR="00B55C19" w:rsidRDefault="00DF253A">
      <w:pPr>
        <w:pStyle w:val="Titre2"/>
        <w:numPr>
          <w:ilvl w:val="1"/>
          <w:numId w:val="28"/>
        </w:numPr>
        <w:rPr>
          <w:lang w:val="fr-CH"/>
        </w:rPr>
      </w:pPr>
      <w:bookmarkStart w:id="9" w:name="_Toc26863665"/>
      <w:r>
        <w:rPr>
          <w:lang w:val="fr-CH"/>
        </w:rPr>
        <w:t>Objectifs du système</w:t>
      </w:r>
      <w:bookmarkEnd w:id="9"/>
    </w:p>
    <w:p w:rsidR="00B55C19" w:rsidRDefault="00B55C19">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2021"/>
        <w:gridCol w:w="2373"/>
        <w:gridCol w:w="1134"/>
        <w:gridCol w:w="1843"/>
      </w:tblGrid>
      <w:tr w:rsidR="00B55C19">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B55C19" w:rsidRDefault="00DF253A">
            <w:pPr>
              <w:pStyle w:val="AbsatzTab12PtTitel"/>
              <w:rPr>
                <w:lang w:val="fr-CH"/>
              </w:rPr>
            </w:pPr>
            <w:r>
              <w:rPr>
                <w:lang w:val="fr-CH"/>
              </w:rPr>
              <w:t>N</w:t>
            </w:r>
            <w:r>
              <w:rPr>
                <w:vertAlign w:val="superscript"/>
                <w:lang w:val="fr-CH"/>
              </w:rPr>
              <w:t>o</w:t>
            </w:r>
          </w:p>
        </w:tc>
        <w:tc>
          <w:tcPr>
            <w:tcW w:w="1276" w:type="dxa"/>
            <w:tcBorders>
              <w:top w:val="single" w:sz="4" w:space="0" w:color="auto"/>
              <w:left w:val="single" w:sz="4" w:space="0" w:color="auto"/>
              <w:right w:val="single" w:sz="4" w:space="0" w:color="auto"/>
            </w:tcBorders>
            <w:shd w:val="clear" w:color="auto" w:fill="D9D9D9"/>
            <w:hideMark/>
          </w:tcPr>
          <w:p w:rsidR="00B55C19" w:rsidRDefault="00DF253A">
            <w:pPr>
              <w:pStyle w:val="AbsatzTab12PtTitel"/>
              <w:rPr>
                <w:lang w:val="fr-CH"/>
              </w:rPr>
            </w:pPr>
            <w:r>
              <w:rPr>
                <w:lang w:val="fr-CH"/>
              </w:rPr>
              <w:t>Catégorie</w:t>
            </w:r>
          </w:p>
        </w:tc>
        <w:tc>
          <w:tcPr>
            <w:tcW w:w="2021" w:type="dxa"/>
            <w:tcBorders>
              <w:top w:val="single" w:sz="4" w:space="0" w:color="auto"/>
              <w:left w:val="single" w:sz="4" w:space="0" w:color="auto"/>
              <w:right w:val="single" w:sz="4" w:space="0" w:color="auto"/>
            </w:tcBorders>
            <w:shd w:val="clear" w:color="auto" w:fill="D9D9D9"/>
          </w:tcPr>
          <w:p w:rsidR="00B55C19" w:rsidRDefault="00DF253A">
            <w:pPr>
              <w:pStyle w:val="AbsatzTab12PtTitel"/>
              <w:rPr>
                <w:lang w:val="fr-CH"/>
              </w:rPr>
            </w:pPr>
            <w:r>
              <w:rPr>
                <w:lang w:val="fr-CH"/>
              </w:rPr>
              <w:t>Description</w:t>
            </w:r>
          </w:p>
        </w:tc>
        <w:tc>
          <w:tcPr>
            <w:tcW w:w="2373" w:type="dxa"/>
            <w:tcBorders>
              <w:top w:val="single" w:sz="4" w:space="0" w:color="auto"/>
              <w:left w:val="single" w:sz="4" w:space="0" w:color="auto"/>
              <w:right w:val="single" w:sz="4" w:space="0" w:color="auto"/>
            </w:tcBorders>
            <w:shd w:val="clear" w:color="auto" w:fill="D9D9D9"/>
            <w:hideMark/>
          </w:tcPr>
          <w:p w:rsidR="00B55C19" w:rsidRDefault="00DF253A">
            <w:pPr>
              <w:pStyle w:val="AbsatzTab12PtTitel"/>
              <w:rPr>
                <w:lang w:val="fr-CH"/>
              </w:rPr>
            </w:pPr>
            <w:r>
              <w:rPr>
                <w:lang w:val="fr-CH"/>
              </w:rPr>
              <w:t>Grandeur de mesure</w:t>
            </w:r>
          </w:p>
        </w:tc>
        <w:tc>
          <w:tcPr>
            <w:tcW w:w="1134" w:type="dxa"/>
            <w:tcBorders>
              <w:top w:val="single" w:sz="4" w:space="0" w:color="auto"/>
              <w:left w:val="single" w:sz="4" w:space="0" w:color="auto"/>
              <w:right w:val="single" w:sz="4" w:space="0" w:color="auto"/>
            </w:tcBorders>
            <w:shd w:val="clear" w:color="auto" w:fill="D9D9D9"/>
          </w:tcPr>
          <w:p w:rsidR="00B55C19" w:rsidRDefault="00DF253A">
            <w:pPr>
              <w:pStyle w:val="AbsatzTab12PtTitel"/>
              <w:rPr>
                <w:lang w:val="fr-CH"/>
              </w:rPr>
            </w:pPr>
            <w:r>
              <w:rPr>
                <w:lang w:val="fr-CH"/>
              </w:rPr>
              <w:t>Priorité*</w:t>
            </w:r>
          </w:p>
        </w:tc>
        <w:tc>
          <w:tcPr>
            <w:tcW w:w="1843" w:type="dxa"/>
            <w:tcBorders>
              <w:top w:val="single" w:sz="4" w:space="0" w:color="auto"/>
              <w:left w:val="single" w:sz="4" w:space="0" w:color="auto"/>
              <w:right w:val="single" w:sz="4" w:space="0" w:color="auto"/>
            </w:tcBorders>
            <w:shd w:val="clear" w:color="auto" w:fill="D9D9D9"/>
          </w:tcPr>
          <w:p w:rsidR="00B55C19" w:rsidRDefault="00DF253A">
            <w:pPr>
              <w:pStyle w:val="AbsatzTab12PtTitel"/>
              <w:rPr>
                <w:lang w:val="fr-CH"/>
              </w:rPr>
            </w:pPr>
            <w:r>
              <w:rPr>
                <w:lang w:val="fr-CH"/>
              </w:rPr>
              <w:t>Prévision du degré d’atteinte</w:t>
            </w:r>
          </w:p>
        </w:tc>
      </w:tr>
      <w:tr w:rsidR="00B55C19">
        <w:trPr>
          <w:trHeight w:val="425"/>
        </w:trPr>
        <w:tc>
          <w:tcPr>
            <w:tcW w:w="567" w:type="dxa"/>
            <w:tcBorders>
              <w:top w:val="single" w:sz="4" w:space="0" w:color="auto"/>
              <w:left w:val="single" w:sz="4" w:space="0" w:color="auto"/>
              <w:bottom w:val="single" w:sz="4" w:space="0" w:color="auto"/>
              <w:right w:val="single" w:sz="4" w:space="0" w:color="auto"/>
            </w:tcBorders>
            <w:hideMark/>
          </w:tcPr>
          <w:p w:rsidR="00B55C19" w:rsidRDefault="00DF253A">
            <w:pPr>
              <w:pStyle w:val="AbsatzTab12Pt1-1Kur"/>
              <w:rPr>
                <w:lang w:val="fr-CH"/>
              </w:rPr>
            </w:pPr>
            <w:r>
              <w:rPr>
                <w:lang w:val="fr-CH"/>
              </w:rPr>
              <w:t>01</w:t>
            </w:r>
          </w:p>
        </w:tc>
        <w:tc>
          <w:tcPr>
            <w:tcW w:w="1276" w:type="dxa"/>
            <w:tcBorders>
              <w:left w:val="single" w:sz="4" w:space="0" w:color="auto"/>
              <w:right w:val="single" w:sz="4" w:space="0" w:color="auto"/>
            </w:tcBorders>
            <w:shd w:val="clear" w:color="auto" w:fill="auto"/>
            <w:hideMark/>
          </w:tcPr>
          <w:p w:rsidR="00B55C19" w:rsidRDefault="003230C0">
            <w:pPr>
              <w:pStyle w:val="AbsatzTab12Pt1-1Kur"/>
              <w:rPr>
                <w:lang w:val="fr-CH"/>
              </w:rPr>
            </w:pPr>
            <w:r>
              <w:rPr>
                <w:lang w:val="fr-CH"/>
              </w:rPr>
              <w:t>Objectif financiers</w:t>
            </w:r>
          </w:p>
        </w:tc>
        <w:tc>
          <w:tcPr>
            <w:tcW w:w="2021" w:type="dxa"/>
            <w:tcBorders>
              <w:left w:val="single" w:sz="4" w:space="0" w:color="auto"/>
              <w:right w:val="single" w:sz="4" w:space="0" w:color="auto"/>
            </w:tcBorders>
            <w:shd w:val="clear" w:color="auto" w:fill="auto"/>
          </w:tcPr>
          <w:p w:rsidR="00B55C19" w:rsidRDefault="00BE447E">
            <w:pPr>
              <w:pStyle w:val="AbsatzTab12Pt1-1Kur"/>
              <w:rPr>
                <w:lang w:val="fr-CH"/>
              </w:rPr>
            </w:pPr>
            <w:r>
              <w:rPr>
                <w:lang w:val="fr-CH"/>
              </w:rPr>
              <w:t>Création d’un service supplémentaire avec la possibilité de s’abonner</w:t>
            </w:r>
          </w:p>
        </w:tc>
        <w:tc>
          <w:tcPr>
            <w:tcW w:w="2373" w:type="dxa"/>
            <w:tcBorders>
              <w:left w:val="single" w:sz="4" w:space="0" w:color="auto"/>
              <w:right w:val="single" w:sz="4" w:space="0" w:color="auto"/>
            </w:tcBorders>
            <w:shd w:val="clear" w:color="auto" w:fill="auto"/>
            <w:hideMark/>
          </w:tcPr>
          <w:p w:rsidR="00B55C19" w:rsidRDefault="00BE447E">
            <w:pPr>
              <w:pStyle w:val="AbsatzTab12Pt1-1Kur"/>
              <w:rPr>
                <w:lang w:val="fr-CH"/>
              </w:rPr>
            </w:pPr>
            <w:r>
              <w:rPr>
                <w:lang w:val="fr-CH"/>
              </w:rPr>
              <w:t>Prévoir des plans d’abonnements qui offre une plus-value au service.</w:t>
            </w:r>
          </w:p>
        </w:tc>
        <w:tc>
          <w:tcPr>
            <w:tcW w:w="1134" w:type="dxa"/>
            <w:tcBorders>
              <w:left w:val="single" w:sz="4" w:space="0" w:color="auto"/>
              <w:right w:val="single" w:sz="4" w:space="0" w:color="auto"/>
            </w:tcBorders>
            <w:shd w:val="clear" w:color="auto" w:fill="auto"/>
          </w:tcPr>
          <w:p w:rsidR="00B55C19" w:rsidRDefault="00BE447E">
            <w:pPr>
              <w:pStyle w:val="AbsatzTab12Pt1-1Kur"/>
              <w:rPr>
                <w:lang w:val="fr-CH"/>
              </w:rPr>
            </w:pPr>
            <w:r>
              <w:rPr>
                <w:lang w:val="fr-CH"/>
              </w:rPr>
              <w:t>R</w:t>
            </w:r>
          </w:p>
        </w:tc>
        <w:tc>
          <w:tcPr>
            <w:tcW w:w="1843" w:type="dxa"/>
            <w:tcBorders>
              <w:left w:val="single" w:sz="4" w:space="0" w:color="auto"/>
              <w:right w:val="single" w:sz="4" w:space="0" w:color="auto"/>
            </w:tcBorders>
            <w:shd w:val="clear" w:color="auto" w:fill="auto"/>
          </w:tcPr>
          <w:p w:rsidR="00B55C19" w:rsidRDefault="00DF253A">
            <w:pPr>
              <w:pStyle w:val="AbsatzTab12Pt1-1Kur"/>
              <w:rPr>
                <w:lang w:val="fr-CH"/>
              </w:rPr>
            </w:pPr>
            <w:r>
              <w:rPr>
                <w:lang w:val="fr-CH"/>
              </w:rPr>
              <w:t>100 %</w:t>
            </w:r>
          </w:p>
        </w:tc>
      </w:tr>
      <w:tr w:rsidR="00B55C19" w:rsidRPr="00BE447E">
        <w:trPr>
          <w:trHeight w:val="425"/>
        </w:trPr>
        <w:tc>
          <w:tcPr>
            <w:tcW w:w="567" w:type="dxa"/>
            <w:tcBorders>
              <w:top w:val="single" w:sz="4" w:space="0" w:color="auto"/>
              <w:left w:val="single" w:sz="4" w:space="0" w:color="auto"/>
              <w:bottom w:val="single" w:sz="4" w:space="0" w:color="auto"/>
              <w:right w:val="single" w:sz="4" w:space="0" w:color="auto"/>
            </w:tcBorders>
            <w:hideMark/>
          </w:tcPr>
          <w:p w:rsidR="00B55C19" w:rsidRDefault="00BE447E">
            <w:pPr>
              <w:pStyle w:val="AbsatzTab12Pt1-1Kur"/>
              <w:rPr>
                <w:lang w:val="fr-CH"/>
              </w:rPr>
            </w:pPr>
            <w:r>
              <w:rPr>
                <w:lang w:val="fr-CH"/>
              </w:rPr>
              <w:t>02</w:t>
            </w:r>
          </w:p>
        </w:tc>
        <w:tc>
          <w:tcPr>
            <w:tcW w:w="1276" w:type="dxa"/>
            <w:tcBorders>
              <w:left w:val="single" w:sz="4" w:space="0" w:color="auto"/>
              <w:right w:val="single" w:sz="4" w:space="0" w:color="auto"/>
            </w:tcBorders>
            <w:shd w:val="clear" w:color="auto" w:fill="auto"/>
            <w:hideMark/>
          </w:tcPr>
          <w:p w:rsidR="00B55C19" w:rsidRDefault="003230C0">
            <w:pPr>
              <w:pStyle w:val="AbsatzTab12Pt1-1Kur"/>
              <w:rPr>
                <w:lang w:val="fr-CH"/>
              </w:rPr>
            </w:pPr>
            <w:r>
              <w:rPr>
                <w:lang w:val="fr-CH"/>
              </w:rPr>
              <w:t>Rentabilité</w:t>
            </w:r>
          </w:p>
        </w:tc>
        <w:tc>
          <w:tcPr>
            <w:tcW w:w="2021" w:type="dxa"/>
            <w:tcBorders>
              <w:left w:val="single" w:sz="4" w:space="0" w:color="auto"/>
              <w:right w:val="single" w:sz="4" w:space="0" w:color="auto"/>
            </w:tcBorders>
            <w:shd w:val="clear" w:color="auto" w:fill="auto"/>
          </w:tcPr>
          <w:p w:rsidR="00B55C19" w:rsidRDefault="00BE447E">
            <w:pPr>
              <w:pStyle w:val="AbsatzTab12Pt1-1Kur"/>
              <w:rPr>
                <w:lang w:val="fr-CH"/>
              </w:rPr>
            </w:pPr>
            <w:r>
              <w:rPr>
                <w:lang w:val="fr-CH"/>
              </w:rPr>
              <w:t>Malgré la proposition d’abonnement il faudrait prévoir une autre source de financement pour garantir la disponibilité et l’intégrité de notre service</w:t>
            </w:r>
          </w:p>
        </w:tc>
        <w:tc>
          <w:tcPr>
            <w:tcW w:w="2373" w:type="dxa"/>
            <w:tcBorders>
              <w:left w:val="single" w:sz="4" w:space="0" w:color="auto"/>
              <w:right w:val="single" w:sz="4" w:space="0" w:color="auto"/>
            </w:tcBorders>
            <w:shd w:val="clear" w:color="auto" w:fill="auto"/>
            <w:hideMark/>
          </w:tcPr>
          <w:p w:rsidR="00B55C19" w:rsidRDefault="00BE447E">
            <w:pPr>
              <w:pStyle w:val="AbsatzTab12Pt1-1Kur"/>
              <w:rPr>
                <w:lang w:val="fr-CH"/>
              </w:rPr>
            </w:pPr>
            <w:r>
              <w:rPr>
                <w:lang w:val="fr-CH"/>
              </w:rPr>
              <w:t>Proposer à des partenaires de poser des pubs sur l’application pour les utilisateurs ne possédant aucune formule d’abonnement. Vérifications multiples à la création du compte</w:t>
            </w:r>
          </w:p>
        </w:tc>
        <w:tc>
          <w:tcPr>
            <w:tcW w:w="1134" w:type="dxa"/>
            <w:tcBorders>
              <w:left w:val="single" w:sz="4" w:space="0" w:color="auto"/>
              <w:right w:val="single" w:sz="4" w:space="0" w:color="auto"/>
            </w:tcBorders>
            <w:shd w:val="clear" w:color="auto" w:fill="auto"/>
          </w:tcPr>
          <w:p w:rsidR="00B55C19" w:rsidRDefault="00BE447E">
            <w:pPr>
              <w:pStyle w:val="AbsatzTab12Pt1-1Kur"/>
              <w:rPr>
                <w:lang w:val="fr-CH"/>
              </w:rPr>
            </w:pPr>
            <w:r>
              <w:rPr>
                <w:lang w:val="fr-CH"/>
              </w:rPr>
              <w:t>R</w:t>
            </w:r>
          </w:p>
        </w:tc>
        <w:tc>
          <w:tcPr>
            <w:tcW w:w="1843" w:type="dxa"/>
            <w:tcBorders>
              <w:left w:val="single" w:sz="4" w:space="0" w:color="auto"/>
              <w:right w:val="single" w:sz="4" w:space="0" w:color="auto"/>
            </w:tcBorders>
            <w:shd w:val="clear" w:color="auto" w:fill="auto"/>
          </w:tcPr>
          <w:p w:rsidR="00B55C19" w:rsidRDefault="00BE447E">
            <w:pPr>
              <w:pStyle w:val="AbsatzTab12Pt1-1Kur"/>
              <w:rPr>
                <w:lang w:val="fr-CH"/>
              </w:rPr>
            </w:pPr>
            <w:r>
              <w:rPr>
                <w:lang w:val="fr-CH"/>
              </w:rPr>
              <w:t>100%</w:t>
            </w:r>
          </w:p>
        </w:tc>
      </w:tr>
      <w:tr w:rsidR="003230C0" w:rsidRPr="00BE447E">
        <w:trPr>
          <w:trHeight w:val="425"/>
        </w:trPr>
        <w:tc>
          <w:tcPr>
            <w:tcW w:w="567" w:type="dxa"/>
            <w:tcBorders>
              <w:top w:val="single" w:sz="4" w:space="0" w:color="auto"/>
              <w:left w:val="single" w:sz="4" w:space="0" w:color="auto"/>
              <w:bottom w:val="single" w:sz="4" w:space="0" w:color="auto"/>
              <w:right w:val="single" w:sz="4" w:space="0" w:color="auto"/>
            </w:tcBorders>
          </w:tcPr>
          <w:p w:rsidR="003230C0" w:rsidRDefault="00BE447E">
            <w:pPr>
              <w:pStyle w:val="AbsatzTab12Pt1-1Kur"/>
              <w:rPr>
                <w:lang w:val="fr-CH"/>
              </w:rPr>
            </w:pPr>
            <w:r>
              <w:rPr>
                <w:lang w:val="fr-CH"/>
              </w:rPr>
              <w:t>03</w:t>
            </w:r>
          </w:p>
        </w:tc>
        <w:tc>
          <w:tcPr>
            <w:tcW w:w="1276"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Fiabilité</w:t>
            </w:r>
          </w:p>
        </w:tc>
        <w:tc>
          <w:tcPr>
            <w:tcW w:w="2021"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Notre objectif est de pouvoir fournir un service fiable en assurant l’authenticité de nos utilisateurs</w:t>
            </w:r>
          </w:p>
        </w:tc>
        <w:tc>
          <w:tcPr>
            <w:tcW w:w="2373"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Vérifications multiples à la création du compte</w:t>
            </w:r>
          </w:p>
        </w:tc>
        <w:tc>
          <w:tcPr>
            <w:tcW w:w="1134"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N</w:t>
            </w:r>
          </w:p>
        </w:tc>
        <w:tc>
          <w:tcPr>
            <w:tcW w:w="1843"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100%</w:t>
            </w:r>
          </w:p>
        </w:tc>
      </w:tr>
      <w:tr w:rsidR="003230C0" w:rsidRPr="00BE447E">
        <w:trPr>
          <w:trHeight w:val="425"/>
        </w:trPr>
        <w:tc>
          <w:tcPr>
            <w:tcW w:w="567" w:type="dxa"/>
            <w:tcBorders>
              <w:top w:val="single" w:sz="4" w:space="0" w:color="auto"/>
              <w:left w:val="single" w:sz="4" w:space="0" w:color="auto"/>
              <w:bottom w:val="single" w:sz="4" w:space="0" w:color="auto"/>
              <w:right w:val="single" w:sz="4" w:space="0" w:color="auto"/>
            </w:tcBorders>
          </w:tcPr>
          <w:p w:rsidR="003230C0" w:rsidRDefault="00BE447E">
            <w:pPr>
              <w:pStyle w:val="AbsatzTab12Pt1-1Kur"/>
              <w:rPr>
                <w:lang w:val="fr-CH"/>
              </w:rPr>
            </w:pPr>
            <w:r>
              <w:rPr>
                <w:lang w:val="fr-CH"/>
              </w:rPr>
              <w:t>04</w:t>
            </w:r>
          </w:p>
        </w:tc>
        <w:tc>
          <w:tcPr>
            <w:tcW w:w="1276"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Sécurité</w:t>
            </w:r>
          </w:p>
        </w:tc>
        <w:tc>
          <w:tcPr>
            <w:tcW w:w="2021"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Nous souhaitons offrir à nos utilisateurs une plateforme sécurisée qui ne met pas en péril leurs données ainsi que leur personnalité.</w:t>
            </w:r>
          </w:p>
        </w:tc>
        <w:tc>
          <w:tcPr>
            <w:tcW w:w="2373"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Utilisation de moyen externe fiable et sécurisé après différents tests.</w:t>
            </w:r>
          </w:p>
        </w:tc>
        <w:tc>
          <w:tcPr>
            <w:tcW w:w="1134"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N</w:t>
            </w:r>
          </w:p>
        </w:tc>
        <w:tc>
          <w:tcPr>
            <w:tcW w:w="1843"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100%</w:t>
            </w:r>
          </w:p>
        </w:tc>
      </w:tr>
      <w:tr w:rsidR="003230C0" w:rsidRPr="00BE447E">
        <w:trPr>
          <w:trHeight w:val="425"/>
        </w:trPr>
        <w:tc>
          <w:tcPr>
            <w:tcW w:w="567" w:type="dxa"/>
            <w:tcBorders>
              <w:top w:val="single" w:sz="4" w:space="0" w:color="auto"/>
              <w:left w:val="single" w:sz="4" w:space="0" w:color="auto"/>
              <w:bottom w:val="single" w:sz="4" w:space="0" w:color="auto"/>
              <w:right w:val="single" w:sz="4" w:space="0" w:color="auto"/>
            </w:tcBorders>
          </w:tcPr>
          <w:p w:rsidR="003230C0" w:rsidRDefault="00BE447E">
            <w:pPr>
              <w:pStyle w:val="AbsatzTab12Pt1-1Kur"/>
              <w:rPr>
                <w:lang w:val="fr-CH"/>
              </w:rPr>
            </w:pPr>
            <w:r>
              <w:rPr>
                <w:lang w:val="fr-CH"/>
              </w:rPr>
              <w:t>05</w:t>
            </w:r>
          </w:p>
        </w:tc>
        <w:tc>
          <w:tcPr>
            <w:tcW w:w="1276"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Qualité</w:t>
            </w:r>
          </w:p>
        </w:tc>
        <w:tc>
          <w:tcPr>
            <w:tcW w:w="2021"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Fournir un service fiable malgré l’offre gratuite et garantir au mieux l’authenticité des rencontres sur notre plateforme</w:t>
            </w:r>
          </w:p>
        </w:tc>
        <w:tc>
          <w:tcPr>
            <w:tcW w:w="237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Vérifications multiples et algorithme repensé.</w:t>
            </w:r>
          </w:p>
          <w:p w:rsidR="00BE447E" w:rsidRDefault="00BE447E" w:rsidP="00BE447E">
            <w:pPr>
              <w:pStyle w:val="AbsatzTab12Pt1-1Kur"/>
              <w:rPr>
                <w:lang w:val="fr-CH"/>
              </w:rPr>
            </w:pPr>
          </w:p>
          <w:p w:rsidR="003230C0" w:rsidRDefault="00BE447E" w:rsidP="00BE447E">
            <w:pPr>
              <w:pStyle w:val="AbsatzTab12Pt1-1Kur"/>
              <w:rPr>
                <w:lang w:val="fr-CH"/>
              </w:rPr>
            </w:pPr>
            <w:r>
              <w:rPr>
                <w:lang w:val="fr-CH"/>
              </w:rPr>
              <w:t>Testeur joueront un grand rôle dans la réalisation de cet objectif.</w:t>
            </w:r>
          </w:p>
        </w:tc>
        <w:tc>
          <w:tcPr>
            <w:tcW w:w="1134"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R</w:t>
            </w:r>
          </w:p>
        </w:tc>
        <w:tc>
          <w:tcPr>
            <w:tcW w:w="1843" w:type="dxa"/>
            <w:tcBorders>
              <w:left w:val="single" w:sz="4" w:space="0" w:color="auto"/>
              <w:right w:val="single" w:sz="4" w:space="0" w:color="auto"/>
            </w:tcBorders>
            <w:shd w:val="clear" w:color="auto" w:fill="auto"/>
          </w:tcPr>
          <w:p w:rsidR="003230C0" w:rsidRDefault="00BE447E">
            <w:pPr>
              <w:pStyle w:val="AbsatzTab12Pt1-1Kur"/>
              <w:rPr>
                <w:lang w:val="fr-CH"/>
              </w:rPr>
            </w:pPr>
            <w:r>
              <w:rPr>
                <w:lang w:val="fr-CH"/>
              </w:rPr>
              <w:t>100%</w:t>
            </w:r>
          </w:p>
        </w:tc>
      </w:tr>
      <w:tr w:rsidR="00BE447E" w:rsidRPr="00BE447E" w:rsidTr="00BE447E">
        <w:trPr>
          <w:trHeight w:val="1049"/>
        </w:trPr>
        <w:tc>
          <w:tcPr>
            <w:tcW w:w="567" w:type="dxa"/>
            <w:tcBorders>
              <w:top w:val="single" w:sz="4" w:space="0" w:color="auto"/>
              <w:left w:val="single" w:sz="4" w:space="0" w:color="auto"/>
              <w:bottom w:val="single" w:sz="4" w:space="0" w:color="auto"/>
              <w:right w:val="single" w:sz="4" w:space="0" w:color="auto"/>
            </w:tcBorders>
          </w:tcPr>
          <w:p w:rsidR="00BE447E" w:rsidRDefault="00BE447E" w:rsidP="00BE447E">
            <w:pPr>
              <w:pStyle w:val="AbsatzTab12Pt1-1Kur"/>
              <w:rPr>
                <w:lang w:val="fr-CH"/>
              </w:rPr>
            </w:pPr>
            <w:r>
              <w:rPr>
                <w:lang w:val="fr-CH"/>
              </w:rPr>
              <w:lastRenderedPageBreak/>
              <w:t>06</w:t>
            </w:r>
          </w:p>
        </w:tc>
        <w:tc>
          <w:tcPr>
            <w:tcW w:w="1276"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Durabilité</w:t>
            </w:r>
          </w:p>
        </w:tc>
        <w:tc>
          <w:tcPr>
            <w:tcW w:w="2021"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Diminuer notre impact écologique sur la consommation énergétique.</w:t>
            </w:r>
          </w:p>
        </w:tc>
        <w:tc>
          <w:tcPr>
            <w:tcW w:w="237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Prendre un hébergeur avec une certification en rapport avec</w:t>
            </w:r>
            <w:r>
              <w:rPr>
                <w:lang w:val="fr-CH"/>
              </w:rPr>
              <w:t xml:space="preserve"> le</w:t>
            </w:r>
            <w:r>
              <w:rPr>
                <w:lang w:val="fr-CH"/>
              </w:rPr>
              <w:t xml:space="preserve"> développement durable (ISO 14001) et qui utilise des énergies renouvelables</w:t>
            </w:r>
          </w:p>
        </w:tc>
        <w:tc>
          <w:tcPr>
            <w:tcW w:w="1134"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R</w:t>
            </w:r>
          </w:p>
        </w:tc>
        <w:tc>
          <w:tcPr>
            <w:tcW w:w="184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80%</w:t>
            </w:r>
          </w:p>
        </w:tc>
      </w:tr>
      <w:tr w:rsidR="00BE447E" w:rsidRPr="00BE447E">
        <w:trPr>
          <w:trHeight w:val="425"/>
        </w:trPr>
        <w:tc>
          <w:tcPr>
            <w:tcW w:w="567" w:type="dxa"/>
            <w:tcBorders>
              <w:top w:val="single" w:sz="4" w:space="0" w:color="auto"/>
              <w:left w:val="single" w:sz="4" w:space="0" w:color="auto"/>
              <w:bottom w:val="single" w:sz="4" w:space="0" w:color="auto"/>
              <w:right w:val="single" w:sz="4" w:space="0" w:color="auto"/>
            </w:tcBorders>
          </w:tcPr>
          <w:p w:rsidR="00BE447E" w:rsidRDefault="00BE447E" w:rsidP="00BE447E">
            <w:pPr>
              <w:pStyle w:val="AbsatzTab12Pt1-1Kur"/>
              <w:rPr>
                <w:lang w:val="fr-CH"/>
              </w:rPr>
            </w:pPr>
            <w:r>
              <w:rPr>
                <w:lang w:val="fr-CH"/>
              </w:rPr>
              <w:t>07</w:t>
            </w:r>
          </w:p>
        </w:tc>
        <w:tc>
          <w:tcPr>
            <w:tcW w:w="1276"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Conformité au droit</w:t>
            </w:r>
          </w:p>
        </w:tc>
        <w:tc>
          <w:tcPr>
            <w:tcW w:w="2021"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Les données de nos utilisateurs se doivent d’être protégées car des informations sensibles pourraient être utilisées.</w:t>
            </w:r>
          </w:p>
          <w:p w:rsidR="00BE447E" w:rsidRDefault="00BE447E" w:rsidP="00BE447E">
            <w:pPr>
              <w:pStyle w:val="AbsatzTab12Pt1-1Kur"/>
              <w:rPr>
                <w:lang w:val="fr-CH"/>
              </w:rPr>
            </w:pPr>
          </w:p>
          <w:p w:rsidR="00BE447E" w:rsidRDefault="00BE447E" w:rsidP="00BE447E">
            <w:pPr>
              <w:pStyle w:val="AbsatzTab12Pt1-1Kur"/>
              <w:rPr>
                <w:lang w:val="fr-CH"/>
              </w:rPr>
            </w:pPr>
            <w:r>
              <w:rPr>
                <w:lang w:val="fr-CH"/>
              </w:rPr>
              <w:t>Dans un autre temps les utilisateurs doivent pouvoir avoir en tout temps la possibilité de manipuler leurs données (suppression, modification)</w:t>
            </w:r>
          </w:p>
        </w:tc>
        <w:tc>
          <w:tcPr>
            <w:tcW w:w="237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Respect de la loi sur la protection des données (LPD et RGPD)</w:t>
            </w:r>
          </w:p>
        </w:tc>
        <w:tc>
          <w:tcPr>
            <w:tcW w:w="1134"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N</w:t>
            </w:r>
          </w:p>
        </w:tc>
        <w:tc>
          <w:tcPr>
            <w:tcW w:w="184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100%</w:t>
            </w:r>
          </w:p>
        </w:tc>
      </w:tr>
      <w:tr w:rsidR="00BE447E" w:rsidRPr="00BE447E">
        <w:trPr>
          <w:trHeight w:val="425"/>
        </w:trPr>
        <w:tc>
          <w:tcPr>
            <w:tcW w:w="567" w:type="dxa"/>
            <w:tcBorders>
              <w:top w:val="single" w:sz="4" w:space="0" w:color="auto"/>
              <w:left w:val="single" w:sz="4" w:space="0" w:color="auto"/>
              <w:bottom w:val="single" w:sz="4" w:space="0" w:color="auto"/>
              <w:right w:val="single" w:sz="4" w:space="0" w:color="auto"/>
            </w:tcBorders>
          </w:tcPr>
          <w:p w:rsidR="00BE447E" w:rsidRDefault="00BE447E" w:rsidP="00BE447E">
            <w:pPr>
              <w:pStyle w:val="AbsatzTab12Pt1-1Kur"/>
              <w:rPr>
                <w:lang w:val="fr-CH"/>
              </w:rPr>
            </w:pPr>
            <w:r>
              <w:rPr>
                <w:lang w:val="fr-CH"/>
              </w:rPr>
              <w:t>08</w:t>
            </w:r>
          </w:p>
        </w:tc>
        <w:tc>
          <w:tcPr>
            <w:tcW w:w="1276"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Evolutivité</w:t>
            </w:r>
          </w:p>
        </w:tc>
        <w:tc>
          <w:tcPr>
            <w:tcW w:w="2021"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En cas de succès de l’application pour pouvoir faire rester les utilisateurs, il faudra proposer un système évolutif avec des nouveautés</w:t>
            </w:r>
          </w:p>
        </w:tc>
        <w:tc>
          <w:tcPr>
            <w:tcW w:w="237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Activités (mini-jeu, émoticône personnalisé, …)</w:t>
            </w:r>
          </w:p>
        </w:tc>
        <w:tc>
          <w:tcPr>
            <w:tcW w:w="1134"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O</w:t>
            </w:r>
          </w:p>
        </w:tc>
        <w:tc>
          <w:tcPr>
            <w:tcW w:w="184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100%</w:t>
            </w:r>
          </w:p>
        </w:tc>
      </w:tr>
      <w:tr w:rsidR="00BE447E" w:rsidRPr="00BE447E">
        <w:trPr>
          <w:trHeight w:val="425"/>
        </w:trPr>
        <w:tc>
          <w:tcPr>
            <w:tcW w:w="567" w:type="dxa"/>
            <w:tcBorders>
              <w:top w:val="single" w:sz="4" w:space="0" w:color="auto"/>
              <w:left w:val="single" w:sz="4" w:space="0" w:color="auto"/>
              <w:bottom w:val="single" w:sz="4" w:space="0" w:color="auto"/>
              <w:right w:val="single" w:sz="4" w:space="0" w:color="auto"/>
            </w:tcBorders>
          </w:tcPr>
          <w:p w:rsidR="00BE447E" w:rsidRDefault="00BE447E" w:rsidP="00BE447E">
            <w:pPr>
              <w:pStyle w:val="AbsatzTab12Pt1-1Kur"/>
              <w:rPr>
                <w:lang w:val="fr-CH"/>
              </w:rPr>
            </w:pPr>
            <w:r>
              <w:rPr>
                <w:lang w:val="fr-CH"/>
              </w:rPr>
              <w:t>09</w:t>
            </w:r>
          </w:p>
        </w:tc>
        <w:tc>
          <w:tcPr>
            <w:tcW w:w="1276"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Maintenance</w:t>
            </w:r>
          </w:p>
        </w:tc>
        <w:tc>
          <w:tcPr>
            <w:tcW w:w="2021"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Maintien des systèmes et technologies à jour pour permettre aux utilisateurs d’évoluer sur une plateforme au maximum sécurisée et être en concurrence technologique avec les autres acteurs du marché.</w:t>
            </w:r>
          </w:p>
        </w:tc>
        <w:tc>
          <w:tcPr>
            <w:tcW w:w="237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Planification mensuelle d’une maintenance avec interruption totale ou partielle du service.</w:t>
            </w:r>
          </w:p>
        </w:tc>
        <w:tc>
          <w:tcPr>
            <w:tcW w:w="1134"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R</w:t>
            </w:r>
          </w:p>
        </w:tc>
        <w:tc>
          <w:tcPr>
            <w:tcW w:w="184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100%</w:t>
            </w:r>
          </w:p>
        </w:tc>
      </w:tr>
      <w:tr w:rsidR="00BE447E" w:rsidRPr="00BE447E">
        <w:trPr>
          <w:trHeight w:val="425"/>
        </w:trPr>
        <w:tc>
          <w:tcPr>
            <w:tcW w:w="567" w:type="dxa"/>
            <w:tcBorders>
              <w:top w:val="single" w:sz="4" w:space="0" w:color="auto"/>
              <w:left w:val="single" w:sz="4" w:space="0" w:color="auto"/>
              <w:bottom w:val="single" w:sz="4" w:space="0" w:color="auto"/>
              <w:right w:val="single" w:sz="4" w:space="0" w:color="auto"/>
            </w:tcBorders>
          </w:tcPr>
          <w:p w:rsidR="00BE447E" w:rsidRDefault="00BE447E" w:rsidP="00BE447E">
            <w:pPr>
              <w:pStyle w:val="AbsatzTab12Pt1-1Kur"/>
              <w:rPr>
                <w:lang w:val="fr-CH"/>
              </w:rPr>
            </w:pPr>
            <w:r>
              <w:rPr>
                <w:lang w:val="fr-CH"/>
              </w:rPr>
              <w:t>10</w:t>
            </w:r>
          </w:p>
        </w:tc>
        <w:tc>
          <w:tcPr>
            <w:tcW w:w="1276"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Satisfaction clientèle</w:t>
            </w:r>
          </w:p>
        </w:tc>
        <w:tc>
          <w:tcPr>
            <w:tcW w:w="2021"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 xml:space="preserve">Proposer une possibilité d’améliorer le service avec les propositions des utilisateurs. </w:t>
            </w:r>
          </w:p>
          <w:p w:rsidR="00BE447E" w:rsidRDefault="00BE447E" w:rsidP="00BE447E">
            <w:pPr>
              <w:pStyle w:val="AbsatzTab12Pt1-1Kur"/>
              <w:rPr>
                <w:lang w:val="fr-CH"/>
              </w:rPr>
            </w:pPr>
          </w:p>
          <w:p w:rsidR="00BE447E" w:rsidRDefault="00BE447E" w:rsidP="00BE447E">
            <w:pPr>
              <w:pStyle w:val="AbsatzTab12Pt1-1Kur"/>
              <w:rPr>
                <w:lang w:val="fr-CH"/>
              </w:rPr>
            </w:pPr>
            <w:r>
              <w:rPr>
                <w:lang w:val="fr-CH"/>
              </w:rPr>
              <w:lastRenderedPageBreak/>
              <w:t>Nos clients sont au cœur de notre développement et nous souhaitons</w:t>
            </w:r>
            <w:r>
              <w:rPr>
                <w:lang w:val="fr-CH"/>
              </w:rPr>
              <w:t xml:space="preserve"> avoir</w:t>
            </w:r>
            <w:r>
              <w:rPr>
                <w:lang w:val="fr-CH"/>
              </w:rPr>
              <w:t xml:space="preserve"> une interaction avec eux</w:t>
            </w:r>
          </w:p>
        </w:tc>
        <w:tc>
          <w:tcPr>
            <w:tcW w:w="237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lastRenderedPageBreak/>
              <w:t>Mettre un moyen de communication en place pour pouvoir avoir un retour de nos clients et des propositions d’amélioration.</w:t>
            </w:r>
          </w:p>
          <w:p w:rsidR="00BE447E" w:rsidRDefault="00BE447E" w:rsidP="00BE447E">
            <w:pPr>
              <w:pStyle w:val="AbsatzTab12Pt1-1Kur"/>
              <w:rPr>
                <w:lang w:val="fr-CH"/>
              </w:rPr>
            </w:pPr>
          </w:p>
        </w:tc>
        <w:tc>
          <w:tcPr>
            <w:tcW w:w="1134"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lastRenderedPageBreak/>
              <w:t>O</w:t>
            </w:r>
          </w:p>
        </w:tc>
        <w:tc>
          <w:tcPr>
            <w:tcW w:w="184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100%</w:t>
            </w:r>
          </w:p>
        </w:tc>
      </w:tr>
      <w:tr w:rsidR="00BE447E" w:rsidRPr="00BE447E">
        <w:trPr>
          <w:trHeight w:val="425"/>
        </w:trPr>
        <w:tc>
          <w:tcPr>
            <w:tcW w:w="567" w:type="dxa"/>
            <w:tcBorders>
              <w:top w:val="single" w:sz="4" w:space="0" w:color="auto"/>
              <w:left w:val="single" w:sz="4" w:space="0" w:color="auto"/>
              <w:bottom w:val="single" w:sz="4" w:space="0" w:color="auto"/>
              <w:right w:val="single" w:sz="4" w:space="0" w:color="auto"/>
            </w:tcBorders>
          </w:tcPr>
          <w:p w:rsidR="00BE447E" w:rsidRDefault="00BE447E" w:rsidP="00BE447E">
            <w:pPr>
              <w:pStyle w:val="AbsatzTab12Pt1-1Kur"/>
              <w:rPr>
                <w:lang w:val="fr-CH"/>
              </w:rPr>
            </w:pPr>
            <w:r>
              <w:rPr>
                <w:lang w:val="fr-CH"/>
              </w:rPr>
              <w:t>11</w:t>
            </w:r>
          </w:p>
        </w:tc>
        <w:tc>
          <w:tcPr>
            <w:tcW w:w="1276"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Prestation</w:t>
            </w:r>
          </w:p>
        </w:tc>
        <w:tc>
          <w:tcPr>
            <w:tcW w:w="2021"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Proposer différentes formules d’adhésion pour pouvoir fournir un service accessible à tout un chacun.</w:t>
            </w:r>
          </w:p>
        </w:tc>
        <w:tc>
          <w:tcPr>
            <w:tcW w:w="237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Mise en place d’un abonnement pour offrir des prestations multiples et en adéquation avec notre clientèle.</w:t>
            </w:r>
          </w:p>
        </w:tc>
        <w:tc>
          <w:tcPr>
            <w:tcW w:w="1134"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N</w:t>
            </w:r>
          </w:p>
        </w:tc>
        <w:tc>
          <w:tcPr>
            <w:tcW w:w="184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100%</w:t>
            </w:r>
          </w:p>
        </w:tc>
      </w:tr>
      <w:tr w:rsidR="00BE447E" w:rsidRPr="00BE447E">
        <w:trPr>
          <w:trHeight w:val="425"/>
        </w:trPr>
        <w:tc>
          <w:tcPr>
            <w:tcW w:w="567" w:type="dxa"/>
            <w:tcBorders>
              <w:top w:val="single" w:sz="4" w:space="0" w:color="auto"/>
              <w:left w:val="single" w:sz="4" w:space="0" w:color="auto"/>
              <w:bottom w:val="single" w:sz="4" w:space="0" w:color="auto"/>
              <w:right w:val="single" w:sz="4" w:space="0" w:color="auto"/>
            </w:tcBorders>
          </w:tcPr>
          <w:p w:rsidR="00BE447E" w:rsidRDefault="00BE447E" w:rsidP="00BE447E">
            <w:pPr>
              <w:pStyle w:val="AbsatzTab12Pt1-1Kur"/>
              <w:rPr>
                <w:lang w:val="fr-CH"/>
              </w:rPr>
            </w:pPr>
            <w:r>
              <w:rPr>
                <w:lang w:val="fr-CH"/>
              </w:rPr>
              <w:t>12</w:t>
            </w:r>
          </w:p>
        </w:tc>
        <w:tc>
          <w:tcPr>
            <w:tcW w:w="1276"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Efficience</w:t>
            </w:r>
          </w:p>
        </w:tc>
        <w:tc>
          <w:tcPr>
            <w:tcW w:w="2021"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Lors de la création du profil notre objectif est d’identifier au mieux notre utilisateur pour lui fournir des profils lui correspondant.</w:t>
            </w:r>
          </w:p>
        </w:tc>
        <w:tc>
          <w:tcPr>
            <w:tcW w:w="237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Créer un algorithme qui utilise au mieux les variables des utilisateurs.</w:t>
            </w:r>
          </w:p>
        </w:tc>
        <w:tc>
          <w:tcPr>
            <w:tcW w:w="1134"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N</w:t>
            </w:r>
          </w:p>
        </w:tc>
        <w:tc>
          <w:tcPr>
            <w:tcW w:w="184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100%</w:t>
            </w:r>
          </w:p>
        </w:tc>
      </w:tr>
      <w:tr w:rsidR="00BE447E" w:rsidRPr="00BE447E">
        <w:trPr>
          <w:trHeight w:val="425"/>
        </w:trPr>
        <w:tc>
          <w:tcPr>
            <w:tcW w:w="567" w:type="dxa"/>
            <w:tcBorders>
              <w:top w:val="single" w:sz="4" w:space="0" w:color="auto"/>
              <w:left w:val="single" w:sz="4" w:space="0" w:color="auto"/>
              <w:bottom w:val="single" w:sz="4" w:space="0" w:color="auto"/>
              <w:right w:val="single" w:sz="4" w:space="0" w:color="auto"/>
            </w:tcBorders>
          </w:tcPr>
          <w:p w:rsidR="00BE447E" w:rsidRDefault="00BE447E" w:rsidP="00BE447E">
            <w:pPr>
              <w:pStyle w:val="AbsatzTab12Pt1-1Kur"/>
              <w:rPr>
                <w:lang w:val="fr-CH"/>
              </w:rPr>
            </w:pPr>
            <w:r>
              <w:rPr>
                <w:lang w:val="fr-CH"/>
              </w:rPr>
              <w:t>13</w:t>
            </w:r>
          </w:p>
        </w:tc>
        <w:tc>
          <w:tcPr>
            <w:tcW w:w="1276"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Durée</w:t>
            </w:r>
          </w:p>
        </w:tc>
        <w:tc>
          <w:tcPr>
            <w:tcW w:w="2021"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Lors de la création du profil notre objectif est d’identifier au mieux notre utilisateur pour lui fournir des profils lui correspondant.</w:t>
            </w:r>
          </w:p>
        </w:tc>
        <w:tc>
          <w:tcPr>
            <w:tcW w:w="237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Mettre en place des formules définies dans le temps qui ne soient trop démesurées.</w:t>
            </w:r>
          </w:p>
        </w:tc>
        <w:tc>
          <w:tcPr>
            <w:tcW w:w="1134"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N</w:t>
            </w:r>
          </w:p>
        </w:tc>
        <w:tc>
          <w:tcPr>
            <w:tcW w:w="184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100%</w:t>
            </w:r>
          </w:p>
        </w:tc>
      </w:tr>
      <w:tr w:rsidR="00BE447E" w:rsidRPr="00BE447E">
        <w:trPr>
          <w:trHeight w:val="425"/>
        </w:trPr>
        <w:tc>
          <w:tcPr>
            <w:tcW w:w="567" w:type="dxa"/>
            <w:tcBorders>
              <w:top w:val="single" w:sz="4" w:space="0" w:color="auto"/>
              <w:left w:val="single" w:sz="4" w:space="0" w:color="auto"/>
              <w:bottom w:val="single" w:sz="4" w:space="0" w:color="auto"/>
              <w:right w:val="single" w:sz="4" w:space="0" w:color="auto"/>
            </w:tcBorders>
          </w:tcPr>
          <w:p w:rsidR="00BE447E" w:rsidRDefault="00BE447E" w:rsidP="00BE447E">
            <w:pPr>
              <w:pStyle w:val="AbsatzTab12Pt1-1Kur"/>
              <w:rPr>
                <w:lang w:val="fr-CH"/>
              </w:rPr>
            </w:pPr>
            <w:r>
              <w:rPr>
                <w:lang w:val="fr-CH"/>
              </w:rPr>
              <w:t>14</w:t>
            </w:r>
          </w:p>
        </w:tc>
        <w:tc>
          <w:tcPr>
            <w:tcW w:w="1276"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Objectif financiers</w:t>
            </w:r>
          </w:p>
        </w:tc>
        <w:tc>
          <w:tcPr>
            <w:tcW w:w="2021"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L’organisation souhaite être sur différents marchés technologiques</w:t>
            </w:r>
          </w:p>
        </w:tc>
        <w:tc>
          <w:tcPr>
            <w:tcW w:w="2373"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Mettre en place une solution facilement adaptable sur différentes plateformes</w:t>
            </w:r>
          </w:p>
        </w:tc>
        <w:tc>
          <w:tcPr>
            <w:tcW w:w="1134" w:type="dxa"/>
            <w:tcBorders>
              <w:left w:val="single" w:sz="4" w:space="0" w:color="auto"/>
              <w:right w:val="single" w:sz="4" w:space="0" w:color="auto"/>
            </w:tcBorders>
            <w:shd w:val="clear" w:color="auto" w:fill="auto"/>
          </w:tcPr>
          <w:p w:rsidR="00BE447E" w:rsidRDefault="00BE447E" w:rsidP="00BE447E">
            <w:pPr>
              <w:pStyle w:val="AbsatzTab12Pt1-1Kur"/>
              <w:rPr>
                <w:lang w:val="fr-CH"/>
              </w:rPr>
            </w:pPr>
            <w:r>
              <w:rPr>
                <w:lang w:val="fr-CH"/>
              </w:rPr>
              <w:t>N</w:t>
            </w:r>
          </w:p>
        </w:tc>
        <w:tc>
          <w:tcPr>
            <w:tcW w:w="1843" w:type="dxa"/>
            <w:tcBorders>
              <w:left w:val="single" w:sz="4" w:space="0" w:color="auto"/>
              <w:right w:val="single" w:sz="4" w:space="0" w:color="auto"/>
            </w:tcBorders>
            <w:shd w:val="clear" w:color="auto" w:fill="auto"/>
          </w:tcPr>
          <w:p w:rsidR="00BE447E" w:rsidRDefault="00D045F2" w:rsidP="00BE447E">
            <w:pPr>
              <w:pStyle w:val="AbsatzTab12Pt1-1Kur"/>
              <w:rPr>
                <w:lang w:val="fr-CH"/>
              </w:rPr>
            </w:pPr>
            <w:r>
              <w:rPr>
                <w:lang w:val="fr-CH"/>
              </w:rPr>
              <w:t>100%</w:t>
            </w:r>
          </w:p>
        </w:tc>
      </w:tr>
      <w:tr w:rsidR="00BE447E" w:rsidRPr="00BE447E">
        <w:tc>
          <w:tcPr>
            <w:tcW w:w="9214" w:type="dxa"/>
            <w:gridSpan w:val="6"/>
            <w:shd w:val="clear" w:color="auto" w:fill="F0F0F0"/>
          </w:tcPr>
          <w:p w:rsidR="00BE447E" w:rsidRDefault="00BE447E" w:rsidP="00BE447E">
            <w:pPr>
              <w:pStyle w:val="AbsatzTab10Pt1-1KurFett"/>
              <w:rPr>
                <w:i w:val="0"/>
                <w:lang w:val="fr-CH"/>
              </w:rPr>
            </w:pPr>
            <w:r>
              <w:rPr>
                <w:lang w:val="fr-CH"/>
              </w:rPr>
              <w:t>* Priorité: N = nécessaire / 1 = haute, 2 = moyenne, 3 = basse</w:t>
            </w:r>
          </w:p>
        </w:tc>
      </w:tr>
    </w:tbl>
    <w:p w:rsidR="00B55C19" w:rsidRDefault="00DF253A">
      <w:pPr>
        <w:pStyle w:val="Lgende"/>
        <w:rPr>
          <w:lang w:val="fr-CH"/>
        </w:rPr>
      </w:pPr>
      <w:bookmarkStart w:id="10" w:name="_Toc493593791"/>
      <w:bookmarkStart w:id="11" w:name="_Toc268959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FE5F48">
        <w:rPr>
          <w:noProof/>
          <w:lang w:val="fr-CH"/>
        </w:rPr>
        <w:t>2</w:t>
      </w:r>
      <w:r>
        <w:rPr>
          <w:noProof/>
          <w:lang w:val="fr-CH"/>
        </w:rPr>
        <w:fldChar w:fldCharType="end"/>
      </w:r>
      <w:r>
        <w:rPr>
          <w:lang w:val="fr-CH"/>
        </w:rPr>
        <w:t>:</w:t>
      </w:r>
      <w:r>
        <w:rPr>
          <w:lang w:val="fr-CH"/>
        </w:rPr>
        <w:tab/>
      </w:r>
      <w:bookmarkEnd w:id="10"/>
      <w:r>
        <w:rPr>
          <w:lang w:val="fr-CH"/>
        </w:rPr>
        <w:t>Objectifs du système</w:t>
      </w:r>
      <w:bookmarkEnd w:id="11"/>
    </w:p>
    <w:p w:rsidR="00B55C19" w:rsidRDefault="00DF253A">
      <w:pPr>
        <w:pStyle w:val="Titre2"/>
        <w:numPr>
          <w:ilvl w:val="1"/>
          <w:numId w:val="28"/>
        </w:numPr>
        <w:rPr>
          <w:lang w:val="fr-CH"/>
        </w:rPr>
      </w:pPr>
      <w:bookmarkStart w:id="12" w:name="_Toc26863666"/>
      <w:r>
        <w:rPr>
          <w:lang w:val="fr-CH"/>
        </w:rPr>
        <w:t>Objectifs de la procédure</w:t>
      </w:r>
      <w:bookmarkEnd w:id="12"/>
    </w:p>
    <w:p w:rsidR="00B55C19" w:rsidRDefault="00B55C19">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276"/>
        <w:gridCol w:w="2021"/>
        <w:gridCol w:w="2373"/>
        <w:gridCol w:w="1134"/>
        <w:gridCol w:w="1843"/>
      </w:tblGrid>
      <w:tr w:rsidR="00B55C19">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B55C19" w:rsidRDefault="00DF253A">
            <w:pPr>
              <w:pStyle w:val="AbsatzTab12PtTitel"/>
              <w:rPr>
                <w:lang w:val="fr-CH"/>
              </w:rPr>
            </w:pPr>
            <w:r>
              <w:rPr>
                <w:lang w:val="fr-CH"/>
              </w:rPr>
              <w:t>N</w:t>
            </w:r>
            <w:r>
              <w:rPr>
                <w:vertAlign w:val="superscript"/>
                <w:lang w:val="fr-CH"/>
              </w:rPr>
              <w:t>o</w:t>
            </w:r>
          </w:p>
        </w:tc>
        <w:tc>
          <w:tcPr>
            <w:tcW w:w="1276" w:type="dxa"/>
            <w:tcBorders>
              <w:top w:val="single" w:sz="4" w:space="0" w:color="auto"/>
              <w:left w:val="single" w:sz="4" w:space="0" w:color="auto"/>
              <w:right w:val="single" w:sz="4" w:space="0" w:color="auto"/>
            </w:tcBorders>
            <w:shd w:val="clear" w:color="auto" w:fill="D9D9D9"/>
            <w:hideMark/>
          </w:tcPr>
          <w:p w:rsidR="00B55C19" w:rsidRDefault="00DF253A">
            <w:pPr>
              <w:pStyle w:val="AbsatzTab12PtTitel"/>
              <w:rPr>
                <w:lang w:val="fr-CH"/>
              </w:rPr>
            </w:pPr>
            <w:r>
              <w:rPr>
                <w:lang w:val="fr-CH"/>
              </w:rPr>
              <w:t>Catégorie</w:t>
            </w:r>
          </w:p>
        </w:tc>
        <w:tc>
          <w:tcPr>
            <w:tcW w:w="2021" w:type="dxa"/>
            <w:tcBorders>
              <w:top w:val="single" w:sz="4" w:space="0" w:color="auto"/>
              <w:left w:val="single" w:sz="4" w:space="0" w:color="auto"/>
              <w:right w:val="single" w:sz="4" w:space="0" w:color="auto"/>
            </w:tcBorders>
            <w:shd w:val="clear" w:color="auto" w:fill="D9D9D9"/>
          </w:tcPr>
          <w:p w:rsidR="00B55C19" w:rsidRDefault="00DF253A">
            <w:pPr>
              <w:pStyle w:val="AbsatzTab12PtTitel"/>
              <w:rPr>
                <w:lang w:val="fr-CH"/>
              </w:rPr>
            </w:pPr>
            <w:r>
              <w:rPr>
                <w:lang w:val="fr-CH"/>
              </w:rPr>
              <w:t>Description</w:t>
            </w:r>
          </w:p>
        </w:tc>
        <w:tc>
          <w:tcPr>
            <w:tcW w:w="2373" w:type="dxa"/>
            <w:tcBorders>
              <w:top w:val="single" w:sz="4" w:space="0" w:color="auto"/>
              <w:left w:val="single" w:sz="4" w:space="0" w:color="auto"/>
              <w:right w:val="single" w:sz="4" w:space="0" w:color="auto"/>
            </w:tcBorders>
            <w:shd w:val="clear" w:color="auto" w:fill="D9D9D9"/>
            <w:hideMark/>
          </w:tcPr>
          <w:p w:rsidR="00B55C19" w:rsidRDefault="00DF253A">
            <w:pPr>
              <w:pStyle w:val="AbsatzTab12PtTitel"/>
              <w:rPr>
                <w:lang w:val="fr-CH"/>
              </w:rPr>
            </w:pPr>
            <w:r>
              <w:rPr>
                <w:lang w:val="fr-CH"/>
              </w:rPr>
              <w:t>Grandeur de mesure</w:t>
            </w:r>
          </w:p>
        </w:tc>
        <w:tc>
          <w:tcPr>
            <w:tcW w:w="1134" w:type="dxa"/>
            <w:tcBorders>
              <w:top w:val="single" w:sz="4" w:space="0" w:color="auto"/>
              <w:left w:val="single" w:sz="4" w:space="0" w:color="auto"/>
              <w:right w:val="single" w:sz="4" w:space="0" w:color="auto"/>
            </w:tcBorders>
            <w:shd w:val="clear" w:color="auto" w:fill="D9D9D9"/>
          </w:tcPr>
          <w:p w:rsidR="00B55C19" w:rsidRDefault="00DF253A">
            <w:pPr>
              <w:pStyle w:val="AbsatzTab12PtTitel"/>
              <w:rPr>
                <w:lang w:val="fr-CH"/>
              </w:rPr>
            </w:pPr>
            <w:r>
              <w:rPr>
                <w:lang w:val="fr-CH"/>
              </w:rPr>
              <w:t>Priorité*</w:t>
            </w:r>
          </w:p>
        </w:tc>
        <w:tc>
          <w:tcPr>
            <w:tcW w:w="1843" w:type="dxa"/>
            <w:tcBorders>
              <w:top w:val="single" w:sz="4" w:space="0" w:color="auto"/>
              <w:left w:val="single" w:sz="4" w:space="0" w:color="auto"/>
              <w:right w:val="single" w:sz="4" w:space="0" w:color="auto"/>
            </w:tcBorders>
            <w:shd w:val="clear" w:color="auto" w:fill="D9D9D9"/>
          </w:tcPr>
          <w:p w:rsidR="00B55C19" w:rsidRDefault="00DF253A">
            <w:pPr>
              <w:pStyle w:val="AbsatzTab12PtTitel"/>
              <w:rPr>
                <w:lang w:val="fr-CH"/>
              </w:rPr>
            </w:pPr>
            <w:r>
              <w:rPr>
                <w:lang w:val="fr-CH"/>
              </w:rPr>
              <w:t>Prévision du degré d’atteinte</w:t>
            </w:r>
          </w:p>
        </w:tc>
      </w:tr>
      <w:tr w:rsidR="00B55C19">
        <w:trPr>
          <w:trHeight w:val="425"/>
        </w:trPr>
        <w:tc>
          <w:tcPr>
            <w:tcW w:w="567" w:type="dxa"/>
            <w:tcBorders>
              <w:top w:val="single" w:sz="4" w:space="0" w:color="auto"/>
              <w:left w:val="single" w:sz="4" w:space="0" w:color="auto"/>
              <w:bottom w:val="single" w:sz="4" w:space="0" w:color="auto"/>
              <w:right w:val="single" w:sz="4" w:space="0" w:color="auto"/>
            </w:tcBorders>
            <w:hideMark/>
          </w:tcPr>
          <w:p w:rsidR="00B55C19" w:rsidRDefault="00DF253A">
            <w:pPr>
              <w:pStyle w:val="AbsatzTab12Pt1-1Kur"/>
              <w:rPr>
                <w:lang w:val="fr-CH"/>
              </w:rPr>
            </w:pPr>
            <w:r>
              <w:rPr>
                <w:lang w:val="fr-CH"/>
              </w:rPr>
              <w:t>01</w:t>
            </w:r>
          </w:p>
        </w:tc>
        <w:tc>
          <w:tcPr>
            <w:tcW w:w="1276" w:type="dxa"/>
            <w:tcBorders>
              <w:left w:val="single" w:sz="4" w:space="0" w:color="auto"/>
              <w:right w:val="single" w:sz="4" w:space="0" w:color="auto"/>
            </w:tcBorders>
            <w:shd w:val="clear" w:color="auto" w:fill="auto"/>
            <w:hideMark/>
          </w:tcPr>
          <w:p w:rsidR="00B55C19" w:rsidRDefault="002C74DA">
            <w:pPr>
              <w:pStyle w:val="AbsatzTab12Pt1-1Kur"/>
              <w:rPr>
                <w:lang w:val="fr-CH"/>
              </w:rPr>
            </w:pPr>
            <w:r>
              <w:rPr>
                <w:lang w:val="fr-CH"/>
              </w:rPr>
              <w:t>Délai</w:t>
            </w:r>
          </w:p>
        </w:tc>
        <w:tc>
          <w:tcPr>
            <w:tcW w:w="2021" w:type="dxa"/>
            <w:tcBorders>
              <w:left w:val="single" w:sz="4" w:space="0" w:color="auto"/>
              <w:right w:val="single" w:sz="4" w:space="0" w:color="auto"/>
            </w:tcBorders>
            <w:shd w:val="clear" w:color="auto" w:fill="auto"/>
          </w:tcPr>
          <w:p w:rsidR="00B55C19" w:rsidRDefault="002C74DA">
            <w:pPr>
              <w:pStyle w:val="AbsatzTab12Pt1-1Kur"/>
              <w:rPr>
                <w:lang w:val="fr-CH"/>
              </w:rPr>
            </w:pPr>
            <w:r>
              <w:rPr>
                <w:lang w:val="fr-CH"/>
              </w:rPr>
              <w:t>Respect les délais selon la demande du mandant</w:t>
            </w:r>
          </w:p>
        </w:tc>
        <w:tc>
          <w:tcPr>
            <w:tcW w:w="2373" w:type="dxa"/>
            <w:tcBorders>
              <w:left w:val="single" w:sz="4" w:space="0" w:color="auto"/>
              <w:right w:val="single" w:sz="4" w:space="0" w:color="auto"/>
            </w:tcBorders>
            <w:shd w:val="clear" w:color="auto" w:fill="auto"/>
            <w:hideMark/>
          </w:tcPr>
          <w:p w:rsidR="00B55C19" w:rsidRDefault="002C74DA">
            <w:pPr>
              <w:pStyle w:val="AbsatzTab12Pt1-1Kur"/>
              <w:rPr>
                <w:lang w:val="fr-CH"/>
              </w:rPr>
            </w:pPr>
            <w:r>
              <w:rPr>
                <w:lang w:val="fr-CH"/>
              </w:rPr>
              <w:t>Interaction constante et mise en adéquation du développement avec la demande du mandant.</w:t>
            </w:r>
          </w:p>
        </w:tc>
        <w:tc>
          <w:tcPr>
            <w:tcW w:w="1134" w:type="dxa"/>
            <w:tcBorders>
              <w:left w:val="single" w:sz="4" w:space="0" w:color="auto"/>
              <w:right w:val="single" w:sz="4" w:space="0" w:color="auto"/>
            </w:tcBorders>
            <w:shd w:val="clear" w:color="auto" w:fill="auto"/>
          </w:tcPr>
          <w:p w:rsidR="00B55C19" w:rsidRDefault="002C74DA">
            <w:pPr>
              <w:pStyle w:val="AbsatzTab12Pt1-1Kur"/>
              <w:rPr>
                <w:lang w:val="fr-CH"/>
              </w:rPr>
            </w:pPr>
            <w:r>
              <w:rPr>
                <w:lang w:val="fr-CH"/>
              </w:rPr>
              <w:t>N</w:t>
            </w:r>
          </w:p>
        </w:tc>
        <w:tc>
          <w:tcPr>
            <w:tcW w:w="1843" w:type="dxa"/>
            <w:tcBorders>
              <w:left w:val="single" w:sz="4" w:space="0" w:color="auto"/>
              <w:right w:val="single" w:sz="4" w:space="0" w:color="auto"/>
            </w:tcBorders>
            <w:shd w:val="clear" w:color="auto" w:fill="auto"/>
          </w:tcPr>
          <w:p w:rsidR="00B55C19" w:rsidRDefault="002C74DA">
            <w:pPr>
              <w:pStyle w:val="AbsatzTab12Pt1-1Kur"/>
              <w:rPr>
                <w:lang w:val="fr-CH"/>
              </w:rPr>
            </w:pPr>
            <w:r>
              <w:rPr>
                <w:lang w:val="fr-CH"/>
              </w:rPr>
              <w:t>90%</w:t>
            </w:r>
          </w:p>
        </w:tc>
      </w:tr>
      <w:tr w:rsidR="00B55C19" w:rsidRPr="002C74DA">
        <w:trPr>
          <w:trHeight w:val="425"/>
        </w:trPr>
        <w:tc>
          <w:tcPr>
            <w:tcW w:w="567" w:type="dxa"/>
            <w:tcBorders>
              <w:top w:val="single" w:sz="4" w:space="0" w:color="auto"/>
              <w:left w:val="single" w:sz="4" w:space="0" w:color="auto"/>
              <w:bottom w:val="single" w:sz="4" w:space="0" w:color="auto"/>
              <w:right w:val="single" w:sz="4" w:space="0" w:color="auto"/>
            </w:tcBorders>
            <w:hideMark/>
          </w:tcPr>
          <w:p w:rsidR="00B55C19" w:rsidRDefault="002C74DA">
            <w:pPr>
              <w:pStyle w:val="AbsatzTab12Pt1-1Kur"/>
              <w:rPr>
                <w:lang w:val="fr-CH"/>
              </w:rPr>
            </w:pPr>
            <w:r>
              <w:rPr>
                <w:lang w:val="fr-CH"/>
              </w:rPr>
              <w:t>02</w:t>
            </w:r>
          </w:p>
        </w:tc>
        <w:tc>
          <w:tcPr>
            <w:tcW w:w="1276" w:type="dxa"/>
            <w:tcBorders>
              <w:left w:val="single" w:sz="4" w:space="0" w:color="auto"/>
              <w:right w:val="single" w:sz="4" w:space="0" w:color="auto"/>
            </w:tcBorders>
            <w:shd w:val="clear" w:color="auto" w:fill="auto"/>
            <w:hideMark/>
          </w:tcPr>
          <w:p w:rsidR="00B55C19" w:rsidRDefault="002C74DA">
            <w:pPr>
              <w:pStyle w:val="AbsatzTab12Pt1-1Kur"/>
              <w:rPr>
                <w:lang w:val="fr-CH"/>
              </w:rPr>
            </w:pPr>
            <w:r>
              <w:rPr>
                <w:lang w:val="fr-CH"/>
              </w:rPr>
              <w:t>Coûts du projet</w:t>
            </w:r>
          </w:p>
        </w:tc>
        <w:tc>
          <w:tcPr>
            <w:tcW w:w="2021" w:type="dxa"/>
            <w:tcBorders>
              <w:left w:val="single" w:sz="4" w:space="0" w:color="auto"/>
              <w:right w:val="single" w:sz="4" w:space="0" w:color="auto"/>
            </w:tcBorders>
            <w:shd w:val="clear" w:color="auto" w:fill="auto"/>
          </w:tcPr>
          <w:p w:rsidR="00B55C19" w:rsidRDefault="002C74DA">
            <w:pPr>
              <w:pStyle w:val="AbsatzTab12Pt1-1Kur"/>
              <w:rPr>
                <w:lang w:val="fr-CH"/>
              </w:rPr>
            </w:pPr>
            <w:r>
              <w:rPr>
                <w:lang w:val="fr-CH"/>
              </w:rPr>
              <w:t>Automatiser les rencontres pour réduire la charge de travail au sein de l’organisation.</w:t>
            </w:r>
          </w:p>
        </w:tc>
        <w:tc>
          <w:tcPr>
            <w:tcW w:w="2373" w:type="dxa"/>
            <w:tcBorders>
              <w:left w:val="single" w:sz="4" w:space="0" w:color="auto"/>
              <w:right w:val="single" w:sz="4" w:space="0" w:color="auto"/>
            </w:tcBorders>
            <w:shd w:val="clear" w:color="auto" w:fill="auto"/>
            <w:hideMark/>
          </w:tcPr>
          <w:p w:rsidR="00B55C19" w:rsidRDefault="002C74DA">
            <w:pPr>
              <w:pStyle w:val="AbsatzTab12Pt1-1Kur"/>
              <w:rPr>
                <w:lang w:val="fr-CH"/>
              </w:rPr>
            </w:pPr>
            <w:r>
              <w:rPr>
                <w:lang w:val="fr-CH"/>
              </w:rPr>
              <w:t>L’algorithme doit pouvoir fournir des matchs sans intervention humaine.</w:t>
            </w:r>
          </w:p>
        </w:tc>
        <w:tc>
          <w:tcPr>
            <w:tcW w:w="1134" w:type="dxa"/>
            <w:tcBorders>
              <w:left w:val="single" w:sz="4" w:space="0" w:color="auto"/>
              <w:right w:val="single" w:sz="4" w:space="0" w:color="auto"/>
            </w:tcBorders>
            <w:shd w:val="clear" w:color="auto" w:fill="auto"/>
          </w:tcPr>
          <w:p w:rsidR="00B55C19" w:rsidRDefault="002C74DA">
            <w:pPr>
              <w:pStyle w:val="AbsatzTab12Pt1-1Kur"/>
              <w:rPr>
                <w:lang w:val="fr-CH"/>
              </w:rPr>
            </w:pPr>
            <w:r>
              <w:rPr>
                <w:lang w:val="fr-CH"/>
              </w:rPr>
              <w:t>1</w:t>
            </w:r>
          </w:p>
        </w:tc>
        <w:tc>
          <w:tcPr>
            <w:tcW w:w="1843" w:type="dxa"/>
            <w:tcBorders>
              <w:left w:val="single" w:sz="4" w:space="0" w:color="auto"/>
              <w:right w:val="single" w:sz="4" w:space="0" w:color="auto"/>
            </w:tcBorders>
            <w:shd w:val="clear" w:color="auto" w:fill="auto"/>
          </w:tcPr>
          <w:p w:rsidR="00B55C19" w:rsidRDefault="002C74DA">
            <w:pPr>
              <w:pStyle w:val="AbsatzTab12Pt1-1Kur"/>
              <w:rPr>
                <w:lang w:val="fr-CH"/>
              </w:rPr>
            </w:pPr>
            <w:r>
              <w:rPr>
                <w:lang w:val="fr-CH"/>
              </w:rPr>
              <w:t>90%</w:t>
            </w:r>
          </w:p>
        </w:tc>
      </w:tr>
      <w:tr w:rsidR="002C74DA" w:rsidRPr="002C74DA">
        <w:trPr>
          <w:trHeight w:val="425"/>
        </w:trPr>
        <w:tc>
          <w:tcPr>
            <w:tcW w:w="567" w:type="dxa"/>
            <w:tcBorders>
              <w:top w:val="single" w:sz="4" w:space="0" w:color="auto"/>
              <w:left w:val="single" w:sz="4" w:space="0" w:color="auto"/>
              <w:bottom w:val="single" w:sz="4" w:space="0" w:color="auto"/>
              <w:right w:val="single" w:sz="4" w:space="0" w:color="auto"/>
            </w:tcBorders>
          </w:tcPr>
          <w:p w:rsidR="002C74DA" w:rsidRDefault="002C74DA">
            <w:pPr>
              <w:pStyle w:val="AbsatzTab12Pt1-1Kur"/>
              <w:rPr>
                <w:lang w:val="fr-CH"/>
              </w:rPr>
            </w:pPr>
            <w:r>
              <w:rPr>
                <w:lang w:val="fr-CH"/>
              </w:rPr>
              <w:lastRenderedPageBreak/>
              <w:t>03</w:t>
            </w:r>
          </w:p>
        </w:tc>
        <w:tc>
          <w:tcPr>
            <w:tcW w:w="1276"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Jalons</w:t>
            </w:r>
          </w:p>
        </w:tc>
        <w:tc>
          <w:tcPr>
            <w:tcW w:w="2021"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Respect des jalons selon Hermès toutes les semaines.</w:t>
            </w:r>
          </w:p>
        </w:tc>
        <w:tc>
          <w:tcPr>
            <w:tcW w:w="2373"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Les jalons doivent pouvoir être passé sans retard et sans encombre</w:t>
            </w:r>
          </w:p>
        </w:tc>
        <w:tc>
          <w:tcPr>
            <w:tcW w:w="1134"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N</w:t>
            </w:r>
          </w:p>
        </w:tc>
        <w:tc>
          <w:tcPr>
            <w:tcW w:w="1843"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100%</w:t>
            </w:r>
          </w:p>
        </w:tc>
      </w:tr>
      <w:tr w:rsidR="002C74DA" w:rsidRPr="002C74DA">
        <w:trPr>
          <w:trHeight w:val="425"/>
        </w:trPr>
        <w:tc>
          <w:tcPr>
            <w:tcW w:w="567" w:type="dxa"/>
            <w:tcBorders>
              <w:top w:val="single" w:sz="4" w:space="0" w:color="auto"/>
              <w:left w:val="single" w:sz="4" w:space="0" w:color="auto"/>
              <w:bottom w:val="single" w:sz="4" w:space="0" w:color="auto"/>
              <w:right w:val="single" w:sz="4" w:space="0" w:color="auto"/>
            </w:tcBorders>
          </w:tcPr>
          <w:p w:rsidR="002C74DA" w:rsidRDefault="002C74DA">
            <w:pPr>
              <w:pStyle w:val="AbsatzTab12Pt1-1Kur"/>
              <w:rPr>
                <w:lang w:val="fr-CH"/>
              </w:rPr>
            </w:pPr>
            <w:r>
              <w:rPr>
                <w:lang w:val="fr-CH"/>
              </w:rPr>
              <w:t>04</w:t>
            </w:r>
          </w:p>
        </w:tc>
        <w:tc>
          <w:tcPr>
            <w:tcW w:w="1276"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Méthode</w:t>
            </w:r>
          </w:p>
        </w:tc>
        <w:tc>
          <w:tcPr>
            <w:tcW w:w="2021"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Utilisation de la méthode Hermès</w:t>
            </w:r>
          </w:p>
        </w:tc>
        <w:tc>
          <w:tcPr>
            <w:tcW w:w="2373"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Selon demande du mandant, nous nous dirigeons sur la méthode de la confédération</w:t>
            </w:r>
          </w:p>
        </w:tc>
        <w:tc>
          <w:tcPr>
            <w:tcW w:w="1134"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N</w:t>
            </w:r>
          </w:p>
        </w:tc>
        <w:tc>
          <w:tcPr>
            <w:tcW w:w="1843"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100%</w:t>
            </w:r>
          </w:p>
        </w:tc>
      </w:tr>
      <w:tr w:rsidR="002C74DA" w:rsidRPr="002C74DA">
        <w:trPr>
          <w:trHeight w:val="425"/>
        </w:trPr>
        <w:tc>
          <w:tcPr>
            <w:tcW w:w="567" w:type="dxa"/>
            <w:tcBorders>
              <w:top w:val="single" w:sz="4" w:space="0" w:color="auto"/>
              <w:left w:val="single" w:sz="4" w:space="0" w:color="auto"/>
              <w:bottom w:val="single" w:sz="4" w:space="0" w:color="auto"/>
              <w:right w:val="single" w:sz="4" w:space="0" w:color="auto"/>
            </w:tcBorders>
          </w:tcPr>
          <w:p w:rsidR="002C74DA" w:rsidRDefault="002C74DA">
            <w:pPr>
              <w:pStyle w:val="AbsatzTab12Pt1-1Kur"/>
              <w:rPr>
                <w:lang w:val="fr-CH"/>
              </w:rPr>
            </w:pPr>
            <w:r>
              <w:rPr>
                <w:lang w:val="fr-CH"/>
              </w:rPr>
              <w:t>05</w:t>
            </w:r>
          </w:p>
        </w:tc>
        <w:tc>
          <w:tcPr>
            <w:tcW w:w="1276"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Communication</w:t>
            </w:r>
          </w:p>
        </w:tc>
        <w:tc>
          <w:tcPr>
            <w:tcW w:w="2021"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Utilisation d’outil collaboratif</w:t>
            </w:r>
          </w:p>
        </w:tc>
        <w:tc>
          <w:tcPr>
            <w:tcW w:w="2373"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Implémentation de Teams dans notre organisation pour avoir une interaction avec l’équipe et le mandant</w:t>
            </w:r>
          </w:p>
        </w:tc>
        <w:tc>
          <w:tcPr>
            <w:tcW w:w="1134"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N</w:t>
            </w:r>
          </w:p>
        </w:tc>
        <w:tc>
          <w:tcPr>
            <w:tcW w:w="1843" w:type="dxa"/>
            <w:tcBorders>
              <w:left w:val="single" w:sz="4" w:space="0" w:color="auto"/>
              <w:right w:val="single" w:sz="4" w:space="0" w:color="auto"/>
            </w:tcBorders>
            <w:shd w:val="clear" w:color="auto" w:fill="auto"/>
          </w:tcPr>
          <w:p w:rsidR="002C74DA" w:rsidRDefault="002C74DA">
            <w:pPr>
              <w:pStyle w:val="AbsatzTab12Pt1-1Kur"/>
              <w:rPr>
                <w:lang w:val="fr-CH"/>
              </w:rPr>
            </w:pPr>
            <w:r>
              <w:rPr>
                <w:lang w:val="fr-CH"/>
              </w:rPr>
              <w:t>100%</w:t>
            </w:r>
          </w:p>
        </w:tc>
      </w:tr>
      <w:tr w:rsidR="00B55C19" w:rsidRPr="00BE447E">
        <w:tc>
          <w:tcPr>
            <w:tcW w:w="9214" w:type="dxa"/>
            <w:gridSpan w:val="6"/>
            <w:shd w:val="clear" w:color="auto" w:fill="F0F0F0"/>
          </w:tcPr>
          <w:p w:rsidR="00B55C19" w:rsidRDefault="00DF253A">
            <w:pPr>
              <w:pStyle w:val="AbsatzTab10Pt1-1KurFett"/>
              <w:rPr>
                <w:i w:val="0"/>
                <w:lang w:val="fr-CH"/>
              </w:rPr>
            </w:pPr>
            <w:bookmarkStart w:id="13" w:name="_Toc493593792"/>
            <w:r>
              <w:rPr>
                <w:lang w:val="fr-CH"/>
              </w:rPr>
              <w:t>* Priorité: N = nécessaire / 1 = haute, 2 = moyenne, 3 = basse</w:t>
            </w:r>
          </w:p>
        </w:tc>
      </w:tr>
    </w:tbl>
    <w:p w:rsidR="00B55C19" w:rsidRDefault="00DF253A">
      <w:pPr>
        <w:pStyle w:val="Lgende"/>
        <w:rPr>
          <w:lang w:val="fr-CH"/>
        </w:rPr>
      </w:pPr>
      <w:bookmarkStart w:id="14" w:name="_Toc2689595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FE5F48">
        <w:rPr>
          <w:noProof/>
          <w:lang w:val="fr-CH"/>
        </w:rPr>
        <w:t>3</w:t>
      </w:r>
      <w:r>
        <w:rPr>
          <w:noProof/>
          <w:lang w:val="fr-CH"/>
        </w:rPr>
        <w:fldChar w:fldCharType="end"/>
      </w:r>
      <w:r>
        <w:rPr>
          <w:lang w:val="fr-CH"/>
        </w:rPr>
        <w:t>:</w:t>
      </w:r>
      <w:r>
        <w:rPr>
          <w:lang w:val="fr-CH"/>
        </w:rPr>
        <w:tab/>
      </w:r>
      <w:bookmarkEnd w:id="13"/>
      <w:r>
        <w:rPr>
          <w:lang w:val="fr-CH"/>
        </w:rPr>
        <w:t>Objectifs de la procédure</w:t>
      </w:r>
      <w:bookmarkEnd w:id="14"/>
    </w:p>
    <w:p w:rsidR="00B55C19" w:rsidRDefault="00DF253A">
      <w:pPr>
        <w:pStyle w:val="Titre2"/>
        <w:numPr>
          <w:ilvl w:val="1"/>
          <w:numId w:val="28"/>
        </w:numPr>
        <w:rPr>
          <w:lang w:val="fr-CH"/>
        </w:rPr>
      </w:pPr>
      <w:bookmarkStart w:id="15" w:name="_Toc26863667"/>
      <w:r>
        <w:rPr>
          <w:lang w:val="fr-CH"/>
        </w:rPr>
        <w:t>Description de la solution</w:t>
      </w:r>
      <w:bookmarkEnd w:id="15"/>
    </w:p>
    <w:p w:rsidR="00A76126" w:rsidRDefault="00A76126" w:rsidP="00A76126">
      <w:pPr>
        <w:pStyle w:val="Absatz"/>
        <w:keepNext/>
        <w:rPr>
          <w:lang w:val="fr-CH"/>
        </w:rPr>
      </w:pPr>
      <w:bookmarkStart w:id="16" w:name="_Toc26863668"/>
      <w:r>
        <w:rPr>
          <w:lang w:val="fr-CH"/>
        </w:rPr>
        <w:t xml:space="preserve">Notre choix se porte sur l’utilisation d’un environnement de développement Microsoft avec les technologies qui lui sont propres. L’API est un bon moyen de mettre à disposition notre service à nos clients et sa sécurisation l’authenticité des utilisateurs. L’avantage à long therme est la possibilité d’ajout d’interfaces utilisateurs comme des applications mobiles sur Android et/ou IOS sans pour qu’elle puisse devenir cross plateforme. </w:t>
      </w:r>
    </w:p>
    <w:p w:rsidR="00A76126" w:rsidRDefault="00A76126" w:rsidP="00A76126">
      <w:pPr>
        <w:pStyle w:val="Absatz"/>
        <w:keepNext/>
        <w:rPr>
          <w:lang w:val="fr-CH"/>
        </w:rPr>
      </w:pPr>
      <w:r>
        <w:rPr>
          <w:lang w:val="fr-CH"/>
        </w:rPr>
        <w:t>Le déploiement se ferait aussi sur Azure (service cloud) ce qui comprend l’hébergement de la base de données et de l’adresse domaine. Ceci nous permettra de déployer une application dans un environnement homogène et polyvalent.</w:t>
      </w:r>
    </w:p>
    <w:p w:rsidR="00B55C19" w:rsidRDefault="00DF253A">
      <w:pPr>
        <w:pStyle w:val="Titre1"/>
        <w:numPr>
          <w:ilvl w:val="0"/>
          <w:numId w:val="28"/>
        </w:numPr>
        <w:rPr>
          <w:lang w:val="fr-CH"/>
        </w:rPr>
      </w:pPr>
      <w:r>
        <w:rPr>
          <w:lang w:val="fr-CH"/>
        </w:rPr>
        <w:t>Lien avec la stratégie et mise en œuvre des prescriptions</w:t>
      </w:r>
      <w:bookmarkEnd w:id="16"/>
    </w:p>
    <w:p w:rsidR="00CC259A" w:rsidRDefault="00CC259A" w:rsidP="00CC259A">
      <w:pPr>
        <w:pStyle w:val="Titre2"/>
        <w:numPr>
          <w:ilvl w:val="1"/>
          <w:numId w:val="28"/>
        </w:numPr>
        <w:rPr>
          <w:lang w:val="fr-CH"/>
        </w:rPr>
      </w:pPr>
      <w:bookmarkStart w:id="17" w:name="_Toc26863669"/>
      <w:bookmarkStart w:id="18" w:name="_Toc35865267"/>
      <w:r>
        <w:rPr>
          <w:lang w:val="fr-CH"/>
        </w:rPr>
        <w:t>Lien avec la stratégie :</w:t>
      </w:r>
      <w:bookmarkEnd w:id="18"/>
    </w:p>
    <w:p w:rsidR="00CC259A" w:rsidRDefault="00CC259A" w:rsidP="00CC259A">
      <w:pPr>
        <w:pStyle w:val="AbsatzTab12Pt1-1Kur"/>
        <w:rPr>
          <w:i w:val="0"/>
          <w:iCs w:val="0"/>
          <w:lang w:val="fr-CH"/>
        </w:rPr>
      </w:pPr>
      <w:r w:rsidRPr="00557720">
        <w:rPr>
          <w:i w:val="0"/>
          <w:iCs w:val="0"/>
          <w:lang w:val="fr-CH"/>
        </w:rPr>
        <w:t>Nous sommes une société basée dans 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Pr>
          <w:i w:val="0"/>
          <w:iCs w:val="0"/>
          <w:lang w:val="fr-CH"/>
        </w:rPr>
        <w:t>.</w:t>
      </w:r>
    </w:p>
    <w:p w:rsidR="00CC259A" w:rsidRDefault="00CC259A" w:rsidP="00CC259A">
      <w:pPr>
        <w:pStyle w:val="AbsatzTab12Pt1-1Kur"/>
        <w:rPr>
          <w:i w:val="0"/>
          <w:iCs w:val="0"/>
          <w:lang w:val="fr-CH"/>
        </w:rPr>
      </w:pPr>
    </w:p>
    <w:p w:rsidR="00CC259A" w:rsidRPr="001F3888" w:rsidRDefault="00CC259A" w:rsidP="00CC259A">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CC259A" w:rsidRDefault="00CC259A" w:rsidP="00CC259A">
      <w:pPr>
        <w:pStyle w:val="Titre2"/>
        <w:numPr>
          <w:ilvl w:val="1"/>
          <w:numId w:val="28"/>
        </w:numPr>
        <w:rPr>
          <w:lang w:val="fr-CH"/>
        </w:rPr>
      </w:pPr>
      <w:bookmarkStart w:id="19" w:name="_Toc35865268"/>
      <w:r>
        <w:rPr>
          <w:lang w:val="fr-CH"/>
        </w:rPr>
        <w:t>Mise en œuvre des prescriptions :</w:t>
      </w:r>
      <w:bookmarkEnd w:id="19"/>
    </w:p>
    <w:p w:rsidR="00CC259A" w:rsidRPr="003E4A74" w:rsidRDefault="00CC259A" w:rsidP="00CC259A">
      <w:pPr>
        <w:pStyle w:val="Absatz"/>
        <w:rPr>
          <w:lang w:val="fr-CH"/>
        </w:rPr>
      </w:pPr>
      <w:r>
        <w:rPr>
          <w:lang w:val="fr-CH"/>
        </w:rPr>
        <w:t>Non applicable selon l’étude</w:t>
      </w:r>
    </w:p>
    <w:p w:rsidR="00CC259A" w:rsidRPr="00CC259A" w:rsidRDefault="00CC259A" w:rsidP="00CC259A">
      <w:pPr>
        <w:pStyle w:val="Absatz"/>
        <w:rPr>
          <w:lang w:val="fr-CH"/>
        </w:rPr>
      </w:pPr>
    </w:p>
    <w:p w:rsidR="00B55C19" w:rsidRDefault="00DF253A" w:rsidP="00CC259A">
      <w:pPr>
        <w:pStyle w:val="Titre1"/>
        <w:numPr>
          <w:ilvl w:val="0"/>
          <w:numId w:val="28"/>
        </w:numPr>
        <w:rPr>
          <w:lang w:val="fr-CH"/>
        </w:rPr>
      </w:pPr>
      <w:r>
        <w:rPr>
          <w:lang w:val="fr-CH"/>
        </w:rPr>
        <w:lastRenderedPageBreak/>
        <w:t>Bases légales</w:t>
      </w:r>
      <w:bookmarkEnd w:id="17"/>
    </w:p>
    <w:p w:rsidR="00B55C19" w:rsidRDefault="00FE5F48">
      <w:pPr>
        <w:pStyle w:val="Absatz"/>
        <w:rPr>
          <w:lang w:val="fr-CH"/>
        </w:rPr>
      </w:pPr>
      <w:r>
        <w:rPr>
          <w:lang w:val="fr-CH"/>
        </w:rPr>
        <w:t>Notre projet a été réalisé selon la loi LDP et la RGPD. Nous utilisons des données concernant nos utilisateurs mais nous garantissons la confidentialité des données. Nous avons pu intégrer une traçabilité des actions sur le site et nous pouvons retrouver les actions qui ont été effectuées sur le site.</w:t>
      </w:r>
    </w:p>
    <w:p w:rsidR="00FE5F48" w:rsidRDefault="00FE5F48">
      <w:pPr>
        <w:pStyle w:val="Absatz"/>
        <w:rPr>
          <w:lang w:val="fr-CH"/>
        </w:rPr>
      </w:pPr>
      <w:r>
        <w:rPr>
          <w:lang w:val="fr-CH"/>
        </w:rPr>
        <w:t xml:space="preserve">Nous avons aussi rédigé une politique de confidentialité </w:t>
      </w:r>
    </w:p>
    <w:p w:rsidR="00B55C19" w:rsidRDefault="00DF253A">
      <w:pPr>
        <w:pStyle w:val="Titre1"/>
        <w:numPr>
          <w:ilvl w:val="0"/>
          <w:numId w:val="28"/>
        </w:numPr>
        <w:rPr>
          <w:lang w:val="fr-CH"/>
        </w:rPr>
      </w:pPr>
      <w:bookmarkStart w:id="20" w:name="_Toc26863670"/>
      <w:r>
        <w:rPr>
          <w:lang w:val="fr-CH"/>
        </w:rPr>
        <w:t>Utilité et efficience</w:t>
      </w:r>
      <w:bookmarkEnd w:id="20"/>
    </w:p>
    <w:p w:rsidR="00B55C19" w:rsidRDefault="00DF253A">
      <w:pPr>
        <w:pStyle w:val="Absatz"/>
        <w:keepNext/>
        <w:rPr>
          <w:lang w:val="fr-CH"/>
        </w:rPr>
      </w:pPr>
      <w:r>
        <w:rPr>
          <w:lang w:val="fr-CH"/>
        </w:rPr>
        <w:t>Référence au mandat de projet</w:t>
      </w:r>
    </w:p>
    <w:p w:rsidR="00B55C19" w:rsidRDefault="00DF253A">
      <w:pPr>
        <w:pStyle w:val="Absatz"/>
        <w:rPr>
          <w:lang w:val="fr-CH"/>
        </w:rPr>
      </w:pPr>
      <w:r>
        <w:rPr>
          <w:lang w:val="fr-CH"/>
        </w:rPr>
        <w:t>Nouveau calcul de la rentabilité selon les prescriptions de l’organisation permanente: en règle générale, coûts d’investissement (coûts du projet inclus) et charge de travail pour l’exploitation, y compris amortissements du capital investi, versus utilité quantifiable; ainsi qu’impondérables (non quantifiable = utilité qualitative)</w:t>
      </w:r>
    </w:p>
    <w:p w:rsidR="00B55C19" w:rsidRDefault="00DF253A">
      <w:pPr>
        <w:pStyle w:val="Titre1"/>
        <w:numPr>
          <w:ilvl w:val="0"/>
          <w:numId w:val="28"/>
        </w:numPr>
        <w:rPr>
          <w:lang w:val="fr-CH"/>
        </w:rPr>
      </w:pPr>
      <w:bookmarkStart w:id="21" w:name="_Toc530138878"/>
      <w:bookmarkStart w:id="22" w:name="_Toc26863671"/>
      <w:r>
        <w:rPr>
          <w:lang w:val="fr-CH"/>
        </w:rPr>
        <w:t>Planification et organisation</w:t>
      </w:r>
      <w:bookmarkEnd w:id="21"/>
      <w:bookmarkEnd w:id="22"/>
    </w:p>
    <w:p w:rsidR="00B55C19" w:rsidRDefault="00DF253A">
      <w:pPr>
        <w:pStyle w:val="Titre2"/>
        <w:numPr>
          <w:ilvl w:val="1"/>
          <w:numId w:val="28"/>
        </w:numPr>
        <w:rPr>
          <w:lang w:val="fr-CH"/>
        </w:rPr>
      </w:pPr>
      <w:bookmarkStart w:id="23" w:name="_Toc530138879"/>
      <w:bookmarkStart w:id="24" w:name="_Toc26863672"/>
      <w:r>
        <w:rPr>
          <w:lang w:val="fr-CH"/>
        </w:rPr>
        <w:t>Planification</w:t>
      </w:r>
      <w:bookmarkEnd w:id="23"/>
      <w:bookmarkEnd w:id="24"/>
    </w:p>
    <w:p w:rsidR="001D24E5" w:rsidRDefault="001D24E5" w:rsidP="001D24E5">
      <w:pPr>
        <w:pStyle w:val="Titre2"/>
        <w:numPr>
          <w:ilvl w:val="1"/>
          <w:numId w:val="28"/>
        </w:numPr>
        <w:rPr>
          <w:lang w:val="fr-CH"/>
        </w:rPr>
      </w:pPr>
      <w:bookmarkStart w:id="25" w:name="_Toc26863673"/>
      <w:bookmarkStart w:id="26" w:name="_Toc35865271"/>
      <w:r>
        <w:rPr>
          <w:lang w:val="fr-CH"/>
        </w:rPr>
        <w:t>Charges de personnel</w:t>
      </w:r>
      <w:bookmarkEnd w:id="26"/>
    </w:p>
    <w:p w:rsidR="001D24E5" w:rsidRDefault="001D24E5" w:rsidP="001D24E5">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1D24E5" w:rsidTr="00A33945">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1D24E5" w:rsidRDefault="001D24E5" w:rsidP="00A33945">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1D24E5" w:rsidRDefault="001D24E5" w:rsidP="00A33945">
            <w:pPr>
              <w:pStyle w:val="AbsatzTab12PtTitel"/>
              <w:rPr>
                <w:lang w:val="fr-CH"/>
              </w:rPr>
            </w:pPr>
            <w:r>
              <w:rPr>
                <w:lang w:val="fr-CH"/>
              </w:rPr>
              <w:t>Planification</w:t>
            </w:r>
          </w:p>
        </w:tc>
      </w:tr>
      <w:tr w:rsidR="001D24E5" w:rsidTr="00A33945">
        <w:trPr>
          <w:trHeight w:val="425"/>
        </w:trPr>
        <w:tc>
          <w:tcPr>
            <w:tcW w:w="2977" w:type="dxa"/>
            <w:tcBorders>
              <w:top w:val="single" w:sz="4" w:space="0" w:color="auto"/>
              <w:left w:val="single" w:sz="4" w:space="0" w:color="auto"/>
              <w:bottom w:val="single" w:sz="4" w:space="0" w:color="auto"/>
              <w:right w:val="single" w:sz="4" w:space="0" w:color="auto"/>
            </w:tcBorders>
            <w:hideMark/>
          </w:tcPr>
          <w:p w:rsidR="001D24E5" w:rsidRDefault="001D24E5" w:rsidP="00A33945">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1D24E5" w:rsidRDefault="001D24E5" w:rsidP="00A33945">
            <w:pPr>
              <w:pStyle w:val="AbsatzTab12Pt1-1Kur"/>
              <w:jc w:val="right"/>
              <w:rPr>
                <w:lang w:val="fr-CH"/>
              </w:rPr>
            </w:pPr>
            <w:r>
              <w:rPr>
                <w:lang w:val="fr-CH"/>
              </w:rPr>
              <w:t>3 personnes</w:t>
            </w:r>
          </w:p>
        </w:tc>
      </w:tr>
      <w:tr w:rsidR="001D24E5" w:rsidTr="00A33945">
        <w:trPr>
          <w:trHeight w:val="425"/>
        </w:trPr>
        <w:tc>
          <w:tcPr>
            <w:tcW w:w="2977"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3 personnes</w:t>
            </w:r>
          </w:p>
        </w:tc>
      </w:tr>
      <w:tr w:rsidR="001D24E5" w:rsidTr="00A33945">
        <w:trPr>
          <w:trHeight w:val="425"/>
        </w:trPr>
        <w:tc>
          <w:tcPr>
            <w:tcW w:w="2977"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4</w:t>
            </w:r>
            <w:r>
              <w:rPr>
                <w:lang w:val="fr-CH"/>
              </w:rPr>
              <w:t xml:space="preserve"> personnes</w:t>
            </w:r>
          </w:p>
        </w:tc>
      </w:tr>
      <w:tr w:rsidR="001D24E5" w:rsidTr="00A33945">
        <w:trPr>
          <w:trHeight w:val="425"/>
        </w:trPr>
        <w:tc>
          <w:tcPr>
            <w:tcW w:w="2977"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4</w:t>
            </w:r>
            <w:r>
              <w:rPr>
                <w:lang w:val="fr-CH"/>
              </w:rPr>
              <w:t xml:space="preserve"> personnes</w:t>
            </w:r>
          </w:p>
        </w:tc>
      </w:tr>
      <w:tr w:rsidR="001D24E5" w:rsidTr="00A33945">
        <w:trPr>
          <w:trHeight w:val="425"/>
        </w:trPr>
        <w:tc>
          <w:tcPr>
            <w:tcW w:w="2977"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4</w:t>
            </w:r>
            <w:r>
              <w:rPr>
                <w:lang w:val="fr-CH"/>
              </w:rPr>
              <w:t xml:space="preserve"> personnes</w:t>
            </w:r>
          </w:p>
        </w:tc>
      </w:tr>
      <w:tr w:rsidR="001D24E5" w:rsidTr="00A33945">
        <w:tc>
          <w:tcPr>
            <w:tcW w:w="5812" w:type="dxa"/>
            <w:gridSpan w:val="2"/>
            <w:shd w:val="clear" w:color="auto" w:fill="F0F0F0"/>
          </w:tcPr>
          <w:p w:rsidR="001D24E5" w:rsidRDefault="001D24E5" w:rsidP="00A33945">
            <w:pPr>
              <w:pStyle w:val="AbsatzTab10Pt1-1KurFett"/>
              <w:rPr>
                <w:lang w:val="fr-CH"/>
              </w:rPr>
            </w:pPr>
            <w:r>
              <w:rPr>
                <w:lang w:val="fr-CH"/>
              </w:rPr>
              <w:t>* Prestation préalable (état effectif)</w:t>
            </w:r>
          </w:p>
        </w:tc>
      </w:tr>
    </w:tbl>
    <w:p w:rsidR="001D24E5" w:rsidRDefault="001D24E5" w:rsidP="001D24E5">
      <w:pPr>
        <w:pStyle w:val="Lgende"/>
        <w:rPr>
          <w:lang w:val="fr-CH"/>
        </w:rPr>
      </w:pPr>
      <w:bookmarkStart w:id="27"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Pr>
          <w:noProof/>
          <w:lang w:val="fr-CH"/>
        </w:rPr>
        <w:t>4</w:t>
      </w:r>
      <w:r>
        <w:rPr>
          <w:noProof/>
          <w:lang w:val="fr-CH"/>
        </w:rPr>
        <w:fldChar w:fldCharType="end"/>
      </w:r>
      <w:r>
        <w:rPr>
          <w:lang w:val="fr-CH"/>
        </w:rPr>
        <w:t>:</w:t>
      </w:r>
      <w:r>
        <w:rPr>
          <w:lang w:val="fr-CH"/>
        </w:rPr>
        <w:tab/>
        <w:t>Moyens nécessaires: charges de personnel</w:t>
      </w:r>
      <w:bookmarkEnd w:id="27"/>
    </w:p>
    <w:p w:rsidR="001D24E5" w:rsidRDefault="001D24E5" w:rsidP="001D24E5">
      <w:pPr>
        <w:pStyle w:val="Titre2"/>
        <w:numPr>
          <w:ilvl w:val="1"/>
          <w:numId w:val="28"/>
        </w:numPr>
        <w:rPr>
          <w:lang w:val="fr-CH"/>
        </w:rPr>
      </w:pPr>
      <w:bookmarkStart w:id="28" w:name="_Toc35865272"/>
      <w:r>
        <w:rPr>
          <w:lang w:val="fr-CH"/>
        </w:rPr>
        <w:t>Moyens matériels</w:t>
      </w:r>
      <w:bookmarkEnd w:id="28"/>
    </w:p>
    <w:p w:rsidR="001D24E5" w:rsidRDefault="001D24E5" w:rsidP="001D24E5">
      <w:pPr>
        <w:pStyle w:val="Absatz"/>
        <w:rPr>
          <w:lang w:val="fr-CH"/>
        </w:rPr>
      </w:pPr>
      <w:r>
        <w:rPr>
          <w:lang w:val="fr-CH"/>
        </w:rPr>
        <w:t>Les locaux seront ceux de l’organisation, le matériel pour le développement sera fourni par l’organisation, l’hébergement de la solution se fera sur un cloud (Azure Microsoft) et les licences seront fournies par l’entreprise.</w:t>
      </w:r>
    </w:p>
    <w:p w:rsidR="001D24E5" w:rsidRDefault="001D24E5" w:rsidP="001D24E5">
      <w:pPr>
        <w:pStyle w:val="Titre2"/>
        <w:numPr>
          <w:ilvl w:val="1"/>
          <w:numId w:val="28"/>
        </w:numPr>
        <w:rPr>
          <w:lang w:val="fr-CH"/>
        </w:rPr>
      </w:pPr>
      <w:bookmarkStart w:id="29" w:name="_Toc35865273"/>
      <w:r>
        <w:rPr>
          <w:lang w:val="fr-CH"/>
        </w:rPr>
        <w:t>Coûts (CHF)</w:t>
      </w:r>
      <w:bookmarkEnd w:id="29"/>
    </w:p>
    <w:p w:rsidR="001D24E5" w:rsidRDefault="001D24E5" w:rsidP="001D24E5">
      <w:pPr>
        <w:pStyle w:val="Tab-Abstand0"/>
        <w:rPr>
          <w:lang w:val="fr-CH"/>
        </w:rPr>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gridCol w:w="2835"/>
      </w:tblGrid>
      <w:tr w:rsidR="001D24E5" w:rsidTr="00A33945">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1D24E5" w:rsidRDefault="001D24E5" w:rsidP="00A33945">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1D24E5" w:rsidRDefault="001D24E5" w:rsidP="00A33945">
            <w:pPr>
              <w:pStyle w:val="AbsatzTab12PtTitel"/>
              <w:rPr>
                <w:lang w:val="fr-CH"/>
              </w:rPr>
            </w:pPr>
            <w:r>
              <w:rPr>
                <w:lang w:val="fr-CH"/>
              </w:rPr>
              <w:t>Planification</w:t>
            </w:r>
          </w:p>
        </w:tc>
        <w:tc>
          <w:tcPr>
            <w:tcW w:w="2835" w:type="dxa"/>
            <w:tcBorders>
              <w:top w:val="single" w:sz="4" w:space="0" w:color="auto"/>
              <w:left w:val="single" w:sz="4" w:space="0" w:color="auto"/>
              <w:bottom w:val="single" w:sz="4" w:space="0" w:color="auto"/>
              <w:right w:val="single" w:sz="4" w:space="0" w:color="auto"/>
            </w:tcBorders>
            <w:shd w:val="clear" w:color="auto" w:fill="D9D9D9"/>
          </w:tcPr>
          <w:p w:rsidR="001D24E5" w:rsidRDefault="001D24E5" w:rsidP="00A33945">
            <w:pPr>
              <w:pStyle w:val="AbsatzTab12PtTitel"/>
              <w:rPr>
                <w:lang w:val="fr-CH"/>
              </w:rPr>
            </w:pPr>
            <w:r>
              <w:rPr>
                <w:lang w:val="fr-CH"/>
              </w:rPr>
              <w:t>Heure</w:t>
            </w:r>
          </w:p>
        </w:tc>
      </w:tr>
      <w:tr w:rsidR="001D24E5" w:rsidTr="00A33945">
        <w:trPr>
          <w:trHeight w:val="425"/>
        </w:trPr>
        <w:tc>
          <w:tcPr>
            <w:tcW w:w="2977" w:type="dxa"/>
            <w:tcBorders>
              <w:top w:val="single" w:sz="4" w:space="0" w:color="auto"/>
              <w:left w:val="single" w:sz="4" w:space="0" w:color="auto"/>
              <w:bottom w:val="single" w:sz="4" w:space="0" w:color="auto"/>
              <w:right w:val="single" w:sz="4" w:space="0" w:color="auto"/>
            </w:tcBorders>
            <w:hideMark/>
          </w:tcPr>
          <w:p w:rsidR="001D24E5" w:rsidRDefault="001D24E5" w:rsidP="00A33945">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1D24E5" w:rsidRDefault="001D24E5" w:rsidP="00A33945">
            <w:pPr>
              <w:pStyle w:val="AbsatzTab12Pt1-1Kur"/>
              <w:jc w:val="right"/>
              <w:rPr>
                <w:lang w:val="fr-CH"/>
              </w:rPr>
            </w:pPr>
            <w:r>
              <w:rPr>
                <w:lang w:val="fr-CH"/>
              </w:rPr>
              <w:t>CHF 9450.-</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63h</w:t>
            </w:r>
          </w:p>
        </w:tc>
      </w:tr>
      <w:tr w:rsidR="001D24E5" w:rsidTr="00A33945">
        <w:trPr>
          <w:trHeight w:val="425"/>
        </w:trPr>
        <w:tc>
          <w:tcPr>
            <w:tcW w:w="2977"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CHF 22950.-</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153h</w:t>
            </w:r>
          </w:p>
        </w:tc>
      </w:tr>
      <w:tr w:rsidR="001D24E5" w:rsidTr="00A33945">
        <w:trPr>
          <w:trHeight w:val="425"/>
        </w:trPr>
        <w:tc>
          <w:tcPr>
            <w:tcW w:w="2977"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CHF 58 500.-</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390h</w:t>
            </w:r>
          </w:p>
        </w:tc>
      </w:tr>
      <w:tr w:rsidR="001D24E5" w:rsidTr="00A33945">
        <w:trPr>
          <w:trHeight w:val="425"/>
        </w:trPr>
        <w:tc>
          <w:tcPr>
            <w:tcW w:w="2977"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rPr>
                <w:lang w:val="fr-CH"/>
              </w:rPr>
            </w:pPr>
            <w:r>
              <w:rPr>
                <w:lang w:val="fr-CH"/>
              </w:rPr>
              <w:lastRenderedPageBreak/>
              <w:t>Déploiement</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CHF 9000.-</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60h</w:t>
            </w:r>
          </w:p>
        </w:tc>
      </w:tr>
      <w:tr w:rsidR="001D24E5" w:rsidTr="00A33945">
        <w:trPr>
          <w:trHeight w:val="425"/>
        </w:trPr>
        <w:tc>
          <w:tcPr>
            <w:tcW w:w="2977"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CHF 99 900.-</w:t>
            </w:r>
          </w:p>
        </w:tc>
        <w:tc>
          <w:tcPr>
            <w:tcW w:w="2835" w:type="dxa"/>
            <w:tcBorders>
              <w:top w:val="single" w:sz="4" w:space="0" w:color="auto"/>
              <w:left w:val="single" w:sz="4" w:space="0" w:color="auto"/>
              <w:bottom w:val="single" w:sz="4" w:space="0" w:color="auto"/>
              <w:right w:val="single" w:sz="4" w:space="0" w:color="auto"/>
            </w:tcBorders>
          </w:tcPr>
          <w:p w:rsidR="001D24E5" w:rsidRDefault="001D24E5" w:rsidP="00A33945">
            <w:pPr>
              <w:pStyle w:val="AbsatzTab12Pt1-1Kur"/>
              <w:jc w:val="right"/>
              <w:rPr>
                <w:lang w:val="fr-CH"/>
              </w:rPr>
            </w:pPr>
            <w:r>
              <w:rPr>
                <w:lang w:val="fr-CH"/>
              </w:rPr>
              <w:t>666h</w:t>
            </w:r>
          </w:p>
        </w:tc>
      </w:tr>
      <w:tr w:rsidR="001D24E5" w:rsidTr="00A33945">
        <w:tc>
          <w:tcPr>
            <w:tcW w:w="5812" w:type="dxa"/>
            <w:gridSpan w:val="2"/>
            <w:shd w:val="clear" w:color="auto" w:fill="F0F0F0"/>
          </w:tcPr>
          <w:p w:rsidR="001D24E5" w:rsidRDefault="001D24E5" w:rsidP="00A33945">
            <w:pPr>
              <w:pStyle w:val="AbsatzTab10Pt1-1KurFett"/>
              <w:rPr>
                <w:i w:val="0"/>
                <w:lang w:val="fr-CH"/>
              </w:rPr>
            </w:pPr>
            <w:r>
              <w:rPr>
                <w:lang w:val="fr-CH"/>
              </w:rPr>
              <w:t>* Prestation préalable (état effectif)</w:t>
            </w:r>
          </w:p>
        </w:tc>
        <w:tc>
          <w:tcPr>
            <w:tcW w:w="2835" w:type="dxa"/>
            <w:shd w:val="clear" w:color="auto" w:fill="F0F0F0"/>
          </w:tcPr>
          <w:p w:rsidR="001D24E5" w:rsidRDefault="001D24E5" w:rsidP="00A33945">
            <w:pPr>
              <w:pStyle w:val="AbsatzTab10Pt1-1KurFett"/>
              <w:rPr>
                <w:lang w:val="fr-CH"/>
              </w:rPr>
            </w:pPr>
          </w:p>
        </w:tc>
      </w:tr>
    </w:tbl>
    <w:p w:rsidR="00B55C19" w:rsidRDefault="00DF253A">
      <w:pPr>
        <w:pStyle w:val="Titre2"/>
        <w:numPr>
          <w:ilvl w:val="1"/>
          <w:numId w:val="28"/>
        </w:numPr>
        <w:rPr>
          <w:lang w:val="fr-CH"/>
        </w:rPr>
      </w:pPr>
      <w:r>
        <w:rPr>
          <w:lang w:val="fr-CH"/>
        </w:rPr>
        <w:t>Organisation de la phase suivante</w:t>
      </w:r>
      <w:bookmarkEnd w:id="25"/>
    </w:p>
    <w:p w:rsidR="00B55C19" w:rsidRDefault="00DF253A">
      <w:pPr>
        <w:pStyle w:val="Absatz"/>
        <w:rPr>
          <w:lang w:val="fr-CH"/>
        </w:rPr>
      </w:pPr>
      <w:r>
        <w:rPr>
          <w:lang w:val="fr-CH"/>
        </w:rPr>
        <w:t>Référence au plan de gestion du projet</w:t>
      </w:r>
    </w:p>
    <w:p w:rsidR="00B55C19" w:rsidRDefault="00B55C19">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418"/>
        <w:gridCol w:w="850"/>
        <w:gridCol w:w="3343"/>
      </w:tblGrid>
      <w:tr w:rsidR="00FE5F48">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E5F48" w:rsidRDefault="00FE5F48" w:rsidP="00FE5F48">
            <w:pPr>
              <w:pStyle w:val="AbsatzTab12PtTitel"/>
              <w:rPr>
                <w:lang w:val="fr-CH"/>
              </w:rPr>
            </w:pPr>
            <w:r>
              <w:rPr>
                <w:lang w:val="fr-CH"/>
              </w:rPr>
              <w:t>Rôle dans l’organisation de projet</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FE5F48" w:rsidRDefault="00FE5F48" w:rsidP="00FE5F48">
            <w:pPr>
              <w:pStyle w:val="AbsatzTab12PtTitel"/>
              <w:rPr>
                <w:lang w:val="fr-CH"/>
              </w:rPr>
            </w:pPr>
            <w:r>
              <w:rPr>
                <w:lang w:val="fr-CH"/>
              </w:rPr>
              <w:t xml:space="preserve">Nom </w:t>
            </w:r>
          </w:p>
        </w:tc>
        <w:tc>
          <w:tcPr>
            <w:tcW w:w="850" w:type="dxa"/>
            <w:tcBorders>
              <w:top w:val="single" w:sz="4" w:space="0" w:color="auto"/>
              <w:left w:val="single" w:sz="4" w:space="0" w:color="auto"/>
              <w:bottom w:val="single" w:sz="4" w:space="0" w:color="auto"/>
              <w:right w:val="single" w:sz="4" w:space="0" w:color="auto"/>
            </w:tcBorders>
            <w:shd w:val="clear" w:color="auto" w:fill="D9D9D9"/>
          </w:tcPr>
          <w:p w:rsidR="00FE5F48" w:rsidRDefault="00FE5F48" w:rsidP="00FE5F48">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E5F48" w:rsidRDefault="00FE5F48" w:rsidP="00FE5F48">
            <w:pPr>
              <w:pStyle w:val="AbsatzTab12PtTitel"/>
              <w:rPr>
                <w:lang w:val="fr-CH"/>
              </w:rPr>
            </w:pPr>
            <w:r>
              <w:rPr>
                <w:lang w:val="fr-CH"/>
              </w:rPr>
              <w:t>Fonction / Unité organisationnelle représentée</w:t>
            </w:r>
          </w:p>
        </w:tc>
      </w:tr>
      <w:tr w:rsidR="00FE5F48">
        <w:trPr>
          <w:trHeight w:val="426"/>
        </w:trPr>
        <w:tc>
          <w:tcPr>
            <w:tcW w:w="3544"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Mandant</w:t>
            </w:r>
          </w:p>
        </w:tc>
        <w:tc>
          <w:tcPr>
            <w:tcW w:w="1418"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Stéphane Gerber</w:t>
            </w:r>
          </w:p>
        </w:tc>
        <w:tc>
          <w:tcPr>
            <w:tcW w:w="850"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Chargé de cours</w:t>
            </w:r>
          </w:p>
        </w:tc>
      </w:tr>
      <w:tr w:rsidR="00FE5F48">
        <w:trPr>
          <w:trHeight w:val="426"/>
        </w:trPr>
        <w:tc>
          <w:tcPr>
            <w:tcW w:w="3544"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Comité du programme</w:t>
            </w:r>
          </w:p>
        </w:tc>
        <w:tc>
          <w:tcPr>
            <w:tcW w:w="1418" w:type="dxa"/>
            <w:tcBorders>
              <w:top w:val="single" w:sz="4" w:space="0" w:color="auto"/>
              <w:left w:val="single" w:sz="4" w:space="0" w:color="auto"/>
              <w:bottom w:val="single" w:sz="4" w:space="0" w:color="auto"/>
              <w:right w:val="single" w:sz="4" w:space="0" w:color="auto"/>
            </w:tcBorders>
          </w:tcPr>
          <w:p w:rsidR="00FE5F48" w:rsidRPr="001778BD" w:rsidRDefault="00FE5F48" w:rsidP="00FE5F48">
            <w:pPr>
              <w:pStyle w:val="AbsatzTab12Pt1-1Kur"/>
            </w:pPr>
            <w:r w:rsidRPr="001778BD">
              <w:t>T.Allemann</w:t>
            </w:r>
          </w:p>
          <w:p w:rsidR="00FE5F48" w:rsidRPr="001778BD" w:rsidRDefault="00FE5F48" w:rsidP="00FE5F48">
            <w:pPr>
              <w:pStyle w:val="AbsatzTab12Pt1-1Kur"/>
            </w:pPr>
            <w:r w:rsidRPr="001778BD">
              <w:t>H.Morsch</w:t>
            </w:r>
          </w:p>
          <w:p w:rsidR="00FE5F48" w:rsidRPr="001778BD" w:rsidRDefault="00FE5F48" w:rsidP="00FE5F48">
            <w:pPr>
              <w:pStyle w:val="AbsatzTab12Pt1-1Kur"/>
            </w:pPr>
            <w:r w:rsidRPr="001778BD">
              <w:t>S.Berger</w:t>
            </w:r>
          </w:p>
        </w:tc>
        <w:tc>
          <w:tcPr>
            <w:tcW w:w="850"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TA</w:t>
            </w:r>
          </w:p>
          <w:p w:rsidR="00FE5F48" w:rsidRDefault="00FE5F48" w:rsidP="00FE5F48">
            <w:pPr>
              <w:pStyle w:val="AbsatzTab12Pt1-1Kur"/>
              <w:rPr>
                <w:lang w:val="fr-CH"/>
              </w:rPr>
            </w:pPr>
            <w:r>
              <w:rPr>
                <w:lang w:val="fr-CH"/>
              </w:rPr>
              <w:t>HM</w:t>
            </w:r>
          </w:p>
          <w:p w:rsidR="00FE5F48" w:rsidRDefault="00FE5F48" w:rsidP="00FE5F48">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Réalisation du projet</w:t>
            </w:r>
          </w:p>
        </w:tc>
      </w:tr>
      <w:tr w:rsidR="00FE5F48">
        <w:trPr>
          <w:trHeight w:val="426"/>
        </w:trPr>
        <w:tc>
          <w:tcPr>
            <w:tcW w:w="3544"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Chef du programme</w:t>
            </w:r>
          </w:p>
        </w:tc>
        <w:tc>
          <w:tcPr>
            <w:tcW w:w="1418"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Tim Allemann</w:t>
            </w:r>
          </w:p>
        </w:tc>
        <w:tc>
          <w:tcPr>
            <w:tcW w:w="850"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TA</w:t>
            </w:r>
          </w:p>
        </w:tc>
        <w:tc>
          <w:tcPr>
            <w:tcW w:w="3343"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Conduite du projet</w:t>
            </w:r>
          </w:p>
        </w:tc>
      </w:tr>
      <w:tr w:rsidR="00FE5F48">
        <w:trPr>
          <w:trHeight w:val="426"/>
        </w:trPr>
        <w:tc>
          <w:tcPr>
            <w:tcW w:w="3544"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Responsable SIPD</w:t>
            </w:r>
          </w:p>
        </w:tc>
        <w:tc>
          <w:tcPr>
            <w:tcW w:w="1418"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NA</w:t>
            </w:r>
          </w:p>
        </w:tc>
      </w:tr>
      <w:tr w:rsidR="00FE5F48">
        <w:trPr>
          <w:trHeight w:val="426"/>
        </w:trPr>
        <w:tc>
          <w:tcPr>
            <w:tcW w:w="3544"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Spécialiste représentant les utilisateurs</w:t>
            </w:r>
          </w:p>
        </w:tc>
        <w:tc>
          <w:tcPr>
            <w:tcW w:w="1418"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NA</w:t>
            </w:r>
          </w:p>
        </w:tc>
      </w:tr>
      <w:tr w:rsidR="00FE5F48" w:rsidRPr="00FE5F48">
        <w:trPr>
          <w:trHeight w:val="426"/>
        </w:trPr>
        <w:tc>
          <w:tcPr>
            <w:tcW w:w="3544"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tabs>
                <w:tab w:val="left" w:pos="1014"/>
              </w:tabs>
              <w:rPr>
                <w:lang w:val="fr-CH"/>
              </w:rPr>
            </w:pPr>
            <w:r>
              <w:rPr>
                <w:lang w:val="fr-CH"/>
              </w:rPr>
              <w:t>Spécialiste responsable des processus métier</w:t>
            </w:r>
          </w:p>
        </w:tc>
        <w:tc>
          <w:tcPr>
            <w:tcW w:w="1418"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NA</w:t>
            </w:r>
          </w:p>
        </w:tc>
        <w:tc>
          <w:tcPr>
            <w:tcW w:w="850"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NA</w:t>
            </w:r>
          </w:p>
        </w:tc>
      </w:tr>
      <w:tr w:rsidR="00FE5F48" w:rsidRPr="00FE5F48">
        <w:trPr>
          <w:trHeight w:val="426"/>
        </w:trPr>
        <w:tc>
          <w:tcPr>
            <w:tcW w:w="3544"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tabs>
                <w:tab w:val="left" w:pos="1014"/>
              </w:tabs>
              <w:rPr>
                <w:lang w:val="fr-CH"/>
              </w:rPr>
            </w:pPr>
            <w:r>
              <w:rPr>
                <w:lang w:val="fr-CH"/>
              </w:rPr>
              <w:t>SCRUM Master</w:t>
            </w:r>
          </w:p>
        </w:tc>
        <w:tc>
          <w:tcPr>
            <w:tcW w:w="1418"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S.Berger</w:t>
            </w:r>
          </w:p>
        </w:tc>
        <w:tc>
          <w:tcPr>
            <w:tcW w:w="850"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E5F48" w:rsidRDefault="00FE5F48" w:rsidP="00FE5F48">
            <w:pPr>
              <w:pStyle w:val="AbsatzTab12Pt1-1Kur"/>
              <w:rPr>
                <w:lang w:val="fr-CH"/>
              </w:rPr>
            </w:pPr>
            <w:r>
              <w:rPr>
                <w:lang w:val="fr-CH"/>
              </w:rPr>
              <w:t>Conduite de l’organisation</w:t>
            </w:r>
          </w:p>
        </w:tc>
      </w:tr>
    </w:tbl>
    <w:p w:rsidR="00B55C19" w:rsidRDefault="00DF253A">
      <w:pPr>
        <w:pStyle w:val="Lgende"/>
        <w:rPr>
          <w:lang w:val="fr-CH"/>
        </w:rPr>
      </w:pPr>
      <w:bookmarkStart w:id="30" w:name="_Toc451800094"/>
      <w:bookmarkStart w:id="31" w:name="_Toc467679033"/>
      <w:bookmarkStart w:id="32" w:name="_Toc467690556"/>
      <w:bookmarkStart w:id="33" w:name="_Toc493591091"/>
      <w:bookmarkStart w:id="34" w:name="_Toc268959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FE5F48">
        <w:rPr>
          <w:noProof/>
          <w:lang w:val="fr-CH"/>
        </w:rPr>
        <w:t>4</w:t>
      </w:r>
      <w:r>
        <w:rPr>
          <w:noProof/>
          <w:lang w:val="fr-CH"/>
        </w:rPr>
        <w:fldChar w:fldCharType="end"/>
      </w:r>
      <w:r>
        <w:rPr>
          <w:lang w:val="fr-CH"/>
        </w:rPr>
        <w:t>:</w:t>
      </w:r>
      <w:r>
        <w:rPr>
          <w:lang w:val="fr-CH"/>
        </w:rPr>
        <w:tab/>
      </w:r>
      <w:bookmarkEnd w:id="30"/>
      <w:bookmarkEnd w:id="31"/>
      <w:bookmarkEnd w:id="32"/>
      <w:r>
        <w:rPr>
          <w:lang w:val="fr-CH"/>
        </w:rPr>
        <w:t>Organisation</w:t>
      </w:r>
      <w:bookmarkEnd w:id="33"/>
      <w:r>
        <w:rPr>
          <w:lang w:val="fr-CH"/>
        </w:rPr>
        <w:t xml:space="preserve"> de la phase suivante</w:t>
      </w:r>
      <w:bookmarkEnd w:id="34"/>
    </w:p>
    <w:p w:rsidR="00B55C19" w:rsidRDefault="00DF253A">
      <w:pPr>
        <w:pStyle w:val="Titre1"/>
        <w:numPr>
          <w:ilvl w:val="0"/>
          <w:numId w:val="28"/>
        </w:numPr>
        <w:ind w:left="431" w:hanging="431"/>
        <w:rPr>
          <w:lang w:val="fr-CH"/>
        </w:rPr>
      </w:pPr>
      <w:bookmarkStart w:id="35" w:name="_Toc530511216"/>
      <w:bookmarkStart w:id="36" w:name="_Toc26863674"/>
      <w:bookmarkStart w:id="37" w:name="_Toc530136637"/>
      <w:bookmarkStart w:id="38" w:name="_Toc530138882"/>
      <w:r>
        <w:rPr>
          <w:lang w:val="fr-CH"/>
        </w:rPr>
        <w:t>Risques</w:t>
      </w:r>
      <w:bookmarkEnd w:id="35"/>
      <w:bookmarkEnd w:id="36"/>
    </w:p>
    <w:tbl>
      <w:tblPr>
        <w:tblW w:w="9640"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2552"/>
        <w:gridCol w:w="567"/>
        <w:gridCol w:w="567"/>
        <w:gridCol w:w="567"/>
        <w:gridCol w:w="2126"/>
        <w:gridCol w:w="1134"/>
        <w:gridCol w:w="1418"/>
      </w:tblGrid>
      <w:tr w:rsidR="0066243D" w:rsidTr="0066243D">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66243D" w:rsidRDefault="0066243D" w:rsidP="00A33945">
            <w:pPr>
              <w:pStyle w:val="AbsatzTab12PtTitel"/>
              <w:rPr>
                <w:lang w:val="fr-CH"/>
              </w:rPr>
            </w:pPr>
            <w:r>
              <w:rPr>
                <w:lang w:val="fr-CH"/>
              </w:rPr>
              <w:t>N</w:t>
            </w:r>
            <w:r>
              <w:rPr>
                <w:vertAlign w:val="superscript"/>
                <w:lang w:val="fr-CH"/>
              </w:rPr>
              <w:t>o</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66243D" w:rsidRDefault="0066243D" w:rsidP="00A33945">
            <w:pPr>
              <w:pStyle w:val="AbsatzTab12PtTitel"/>
              <w:rPr>
                <w:lang w:val="fr-CH"/>
              </w:rPr>
            </w:pPr>
            <w:r>
              <w:rPr>
                <w:lang w:val="fr-CH"/>
              </w:rPr>
              <w:t>Description du risque</w:t>
            </w:r>
          </w:p>
        </w:tc>
        <w:tc>
          <w:tcPr>
            <w:tcW w:w="567" w:type="dxa"/>
            <w:tcBorders>
              <w:top w:val="single" w:sz="4" w:space="0" w:color="auto"/>
              <w:left w:val="single" w:sz="4" w:space="0" w:color="auto"/>
              <w:right w:val="single" w:sz="4" w:space="0" w:color="auto"/>
            </w:tcBorders>
            <w:shd w:val="clear" w:color="auto" w:fill="D9D9D9"/>
            <w:hideMark/>
          </w:tcPr>
          <w:p w:rsidR="0066243D" w:rsidRDefault="0066243D" w:rsidP="00A33945">
            <w:pPr>
              <w:pStyle w:val="AbsatzTab12PtTitel"/>
              <w:rPr>
                <w:lang w:val="fr-CH"/>
              </w:rPr>
            </w:pPr>
            <w:r>
              <w:rPr>
                <w:lang w:val="fr-CH"/>
              </w:rPr>
              <w:t>PO</w:t>
            </w:r>
          </w:p>
        </w:tc>
        <w:tc>
          <w:tcPr>
            <w:tcW w:w="567" w:type="dxa"/>
            <w:tcBorders>
              <w:top w:val="single" w:sz="4" w:space="0" w:color="auto"/>
              <w:left w:val="single" w:sz="4" w:space="0" w:color="auto"/>
              <w:right w:val="single" w:sz="4" w:space="0" w:color="auto"/>
            </w:tcBorders>
            <w:shd w:val="clear" w:color="auto" w:fill="D9D9D9"/>
          </w:tcPr>
          <w:p w:rsidR="0066243D" w:rsidRDefault="0066243D" w:rsidP="00A33945">
            <w:pPr>
              <w:pStyle w:val="AbsatzTab12PtTitel"/>
              <w:rPr>
                <w:lang w:val="fr-CH"/>
              </w:rPr>
            </w:pPr>
            <w:r>
              <w:rPr>
                <w:lang w:val="fr-CH"/>
              </w:rPr>
              <w:t>DI</w:t>
            </w:r>
          </w:p>
        </w:tc>
        <w:tc>
          <w:tcPr>
            <w:tcW w:w="567" w:type="dxa"/>
            <w:tcBorders>
              <w:top w:val="single" w:sz="4" w:space="0" w:color="auto"/>
              <w:left w:val="single" w:sz="4" w:space="0" w:color="auto"/>
              <w:right w:val="single" w:sz="4" w:space="0" w:color="auto"/>
            </w:tcBorders>
            <w:shd w:val="clear" w:color="auto" w:fill="D9D9D9"/>
          </w:tcPr>
          <w:p w:rsidR="0066243D" w:rsidRDefault="0066243D" w:rsidP="00A33945">
            <w:pPr>
              <w:pStyle w:val="AbsatzTab12PtTitel"/>
              <w:rPr>
                <w:lang w:val="fr-CH"/>
              </w:rPr>
            </w:pPr>
            <w:r>
              <w:rPr>
                <w:lang w:val="fr-CH"/>
              </w:rPr>
              <w:t>FR</w:t>
            </w:r>
          </w:p>
        </w:tc>
        <w:tc>
          <w:tcPr>
            <w:tcW w:w="2126" w:type="dxa"/>
            <w:tcBorders>
              <w:top w:val="single" w:sz="4" w:space="0" w:color="auto"/>
              <w:left w:val="single" w:sz="4" w:space="0" w:color="auto"/>
              <w:bottom w:val="single" w:sz="4" w:space="0" w:color="auto"/>
              <w:right w:val="single" w:sz="4" w:space="0" w:color="auto"/>
            </w:tcBorders>
            <w:shd w:val="clear" w:color="auto" w:fill="D9D9D9"/>
            <w:hideMark/>
          </w:tcPr>
          <w:p w:rsidR="0066243D" w:rsidRDefault="0066243D" w:rsidP="00A33945">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66243D" w:rsidRDefault="0066243D" w:rsidP="00A33945">
            <w:pPr>
              <w:pStyle w:val="AbsatzTab12PtTitel"/>
              <w:rPr>
                <w:lang w:val="fr-CH"/>
              </w:rPr>
            </w:pPr>
            <w:r>
              <w:rPr>
                <w:lang w:val="fr-CH"/>
              </w:rPr>
              <w:t>Responsable</w:t>
            </w:r>
          </w:p>
        </w:tc>
        <w:tc>
          <w:tcPr>
            <w:tcW w:w="1418" w:type="dxa"/>
            <w:tcBorders>
              <w:top w:val="single" w:sz="4" w:space="0" w:color="auto"/>
              <w:left w:val="single" w:sz="4" w:space="0" w:color="auto"/>
              <w:bottom w:val="single" w:sz="4" w:space="0" w:color="auto"/>
              <w:right w:val="single" w:sz="4" w:space="0" w:color="auto"/>
            </w:tcBorders>
            <w:shd w:val="clear" w:color="auto" w:fill="D9D9D9"/>
          </w:tcPr>
          <w:p w:rsidR="0066243D" w:rsidRDefault="0066243D" w:rsidP="00A33945">
            <w:pPr>
              <w:pStyle w:val="AbsatzTab12PtTitel"/>
              <w:rPr>
                <w:lang w:val="fr-CH"/>
              </w:rPr>
            </w:pPr>
            <w:r>
              <w:rPr>
                <w:lang w:val="fr-CH"/>
              </w:rPr>
              <w:t>Délai</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R1</w:t>
            </w:r>
          </w:p>
        </w:tc>
        <w:tc>
          <w:tcPr>
            <w:tcW w:w="2552" w:type="dxa"/>
            <w:tcBorders>
              <w:top w:val="single" w:sz="4" w:space="0" w:color="auto"/>
              <w:left w:val="single" w:sz="4" w:space="0" w:color="auto"/>
              <w:bottom w:val="single" w:sz="4" w:space="0" w:color="auto"/>
              <w:right w:val="single" w:sz="4" w:space="0" w:color="auto"/>
            </w:tcBorders>
            <w:hideMark/>
          </w:tcPr>
          <w:p w:rsidR="0066243D" w:rsidRDefault="0066243D" w:rsidP="00A33945">
            <w:pPr>
              <w:pStyle w:val="AbsatzTab12Pt1-1Kur"/>
              <w:rPr>
                <w:color w:val="FF0000"/>
                <w:lang w:val="fr-CH"/>
              </w:rPr>
            </w:pPr>
            <w:r>
              <w:rPr>
                <w:lang w:val="fr-CH"/>
              </w:rPr>
              <w:t>Système informatique pas assez performant</w:t>
            </w:r>
          </w:p>
        </w:tc>
        <w:tc>
          <w:tcPr>
            <w:tcW w:w="567" w:type="dxa"/>
            <w:tcBorders>
              <w:left w:val="single" w:sz="4" w:space="0" w:color="auto"/>
              <w:right w:val="single" w:sz="4" w:space="0" w:color="auto"/>
            </w:tcBorders>
            <w:shd w:val="clear" w:color="auto" w:fill="auto"/>
            <w:hideMark/>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FFC000"/>
          </w:tcPr>
          <w:p w:rsidR="0066243D" w:rsidRDefault="0066243D" w:rsidP="00A33945">
            <w:pPr>
              <w:pStyle w:val="AbsatzTab12Pt1-1Kur"/>
              <w:rPr>
                <w:lang w:val="fr-CH"/>
              </w:rPr>
            </w:pPr>
            <w:r>
              <w:rPr>
                <w:lang w:val="fr-CH"/>
              </w:rPr>
              <w:t>4</w:t>
            </w:r>
          </w:p>
        </w:tc>
        <w:tc>
          <w:tcPr>
            <w:tcW w:w="2126" w:type="dxa"/>
            <w:tcBorders>
              <w:top w:val="single" w:sz="4" w:space="0" w:color="auto"/>
              <w:left w:val="single" w:sz="4" w:space="0" w:color="auto"/>
              <w:right w:val="single" w:sz="4" w:space="0" w:color="auto"/>
            </w:tcBorders>
            <w:hideMark/>
          </w:tcPr>
          <w:p w:rsidR="0066243D" w:rsidRDefault="0066243D" w:rsidP="00A33945">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66243D" w:rsidRDefault="0066243D" w:rsidP="00A33945">
            <w:pPr>
              <w:pStyle w:val="AbsatzTab12Pt1-1Kur"/>
              <w:rPr>
                <w:lang w:val="fr-CH"/>
              </w:rPr>
            </w:pPr>
            <w:r>
              <w:rPr>
                <w:lang w:val="fr-CH"/>
              </w:rPr>
              <w:t>Chef de projet</w:t>
            </w:r>
          </w:p>
        </w:tc>
        <w:tc>
          <w:tcPr>
            <w:tcW w:w="1418" w:type="dxa"/>
            <w:tcBorders>
              <w:top w:val="single" w:sz="4" w:space="0" w:color="auto"/>
              <w:left w:val="single" w:sz="4" w:space="0" w:color="auto"/>
              <w:right w:val="single" w:sz="4" w:space="0" w:color="auto"/>
            </w:tcBorders>
          </w:tcPr>
          <w:p w:rsidR="0066243D" w:rsidRDefault="0066243D" w:rsidP="00A33945">
            <w:pPr>
              <w:pStyle w:val="AbsatzTab12Pt1-1Kur"/>
              <w:rPr>
                <w:lang w:val="fr-CH"/>
              </w:rPr>
            </w:pPr>
            <w:r>
              <w:rPr>
                <w:lang w:val="fr-CH"/>
              </w:rPr>
              <w:t>1 semaine</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hideMark/>
          </w:tcPr>
          <w:p w:rsidR="0066243D" w:rsidRDefault="0066243D" w:rsidP="00A33945">
            <w:pPr>
              <w:pStyle w:val="AbsatzTab12Pt1-1Kur"/>
              <w:rPr>
                <w:lang w:val="fr-CH"/>
              </w:rPr>
            </w:pPr>
            <w:r>
              <w:rPr>
                <w:lang w:val="fr-CH"/>
              </w:rPr>
              <w:t>R2</w:t>
            </w:r>
          </w:p>
        </w:tc>
        <w:tc>
          <w:tcPr>
            <w:tcW w:w="2552" w:type="dxa"/>
            <w:tcBorders>
              <w:top w:val="single" w:sz="4" w:space="0" w:color="auto"/>
              <w:left w:val="single" w:sz="4" w:space="0" w:color="auto"/>
              <w:bottom w:val="single" w:sz="4" w:space="0" w:color="auto"/>
              <w:right w:val="single" w:sz="4" w:space="0" w:color="auto"/>
            </w:tcBorders>
            <w:shd w:val="clear" w:color="auto" w:fill="auto"/>
            <w:hideMark/>
          </w:tcPr>
          <w:p w:rsidR="0066243D" w:rsidRDefault="0066243D" w:rsidP="00A33945">
            <w:pPr>
              <w:pStyle w:val="AbsatzTab12Pt1-1Kur"/>
              <w:rPr>
                <w:lang w:val="fr-CH"/>
              </w:rPr>
            </w:pPr>
            <w:r>
              <w:rPr>
                <w:lang w:val="fr-CH"/>
              </w:rPr>
              <w:t>Spécialiste non disponible pour la phase de conception</w:t>
            </w:r>
          </w:p>
        </w:tc>
        <w:tc>
          <w:tcPr>
            <w:tcW w:w="567"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1</w:t>
            </w:r>
          </w:p>
        </w:tc>
        <w:tc>
          <w:tcPr>
            <w:tcW w:w="567"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2</w:t>
            </w:r>
          </w:p>
        </w:tc>
        <w:tc>
          <w:tcPr>
            <w:tcW w:w="567" w:type="dxa"/>
            <w:tcBorders>
              <w:top w:val="single" w:sz="4" w:space="0" w:color="auto"/>
              <w:left w:val="single" w:sz="4" w:space="0" w:color="auto"/>
              <w:bottom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2</w:t>
            </w:r>
          </w:p>
        </w:tc>
        <w:tc>
          <w:tcPr>
            <w:tcW w:w="2126"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Chef de projet</w:t>
            </w:r>
          </w:p>
        </w:tc>
        <w:tc>
          <w:tcPr>
            <w:tcW w:w="1418"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2 semaines</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R3</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color w:val="FF0000"/>
                <w:lang w:val="fr-CH"/>
              </w:rPr>
            </w:pPr>
            <w:r>
              <w:rPr>
                <w:lang w:val="fr-CH"/>
              </w:rPr>
              <w:t>Réorganisation de l’organisation permanente</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bottom w:val="single" w:sz="4" w:space="0" w:color="auto"/>
              <w:right w:val="single" w:sz="4" w:space="0" w:color="auto"/>
            </w:tcBorders>
            <w:shd w:val="clear" w:color="auto" w:fill="66FF33"/>
          </w:tcPr>
          <w:p w:rsidR="0066243D" w:rsidRDefault="0066243D" w:rsidP="00A33945">
            <w:pPr>
              <w:pStyle w:val="AbsatzTab12Pt1-1Kur"/>
              <w:rPr>
                <w:lang w:val="fr-CH"/>
              </w:rPr>
            </w:pPr>
            <w:r>
              <w:rPr>
                <w:lang w:val="fr-CH"/>
              </w:rPr>
              <w:t>3</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Assurer la relève</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Mandant</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1 semaine</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R4</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Pandémie mettant en péril l’intégrité de l’équipe</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2</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Travailler à distance</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Chef de projet</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Indéterminée</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R5</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Survie du site en cas de pandémie</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66243D" w:rsidRDefault="0066243D" w:rsidP="00A33945">
            <w:pPr>
              <w:pStyle w:val="AbsatzTab12Pt1-1Kur"/>
              <w:rPr>
                <w:lang w:val="fr-CH"/>
              </w:rPr>
            </w:pPr>
            <w:r>
              <w:rPr>
                <w:lang w:val="fr-CH"/>
              </w:rPr>
              <w:t>9</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Adapter les fonctionnalités de notre outil en fonction de la situation (activité ou mini jeu en ligne).</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Chef de projet</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Indéterminée</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R6</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Attaque DDoS</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1</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 xml:space="preserve">Protéger le service d’authentification </w:t>
            </w:r>
            <w:r>
              <w:rPr>
                <w:lang w:val="fr-CH"/>
              </w:rPr>
              <w:lastRenderedPageBreak/>
              <w:t>contre la surcharge des requêtes</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lastRenderedPageBreak/>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24h</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R7</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Pertes des données</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2</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 xml:space="preserve">Utiliser les backups pour récupérer les données </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2h</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R8</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Instabilité du système à la suite d’un changement de version</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3</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Utilisation de backup pour revenir à une version stable</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2h</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R9</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Fournisseur externalisé non disponible</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3</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Choisir des fournisseurs respectant principe de high availiblity</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Chef de projet</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2h</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R10</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Sécurisation de l’API ne marche pas</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2</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Changer de technologie</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Chef de projet</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1 semaine</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R11</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Le projet dépasse les coûts estimés (heures)</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09F747"/>
          </w:tcPr>
          <w:p w:rsidR="0066243D" w:rsidRDefault="0066243D" w:rsidP="00A33945">
            <w:pPr>
              <w:pStyle w:val="AbsatzTab12Pt1-1Kur"/>
              <w:rPr>
                <w:lang w:val="fr-CH"/>
              </w:rPr>
            </w:pPr>
            <w:r>
              <w:rPr>
                <w:lang w:val="fr-CH"/>
              </w:rPr>
              <w:t>1</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Redimensionner le périmètre</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Mandant</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Immédiat</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R12</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Fournisseur fait une mise à jour de version et il en résulte une incompatibilité avec notre système</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66243D" w:rsidRDefault="0066243D" w:rsidP="00A33945">
            <w:pPr>
              <w:pStyle w:val="AbsatzTab12Pt1-1Kur"/>
              <w:rPr>
                <w:lang w:val="fr-CH"/>
              </w:rPr>
            </w:pPr>
            <w:r>
              <w:rPr>
                <w:lang w:val="fr-CH"/>
              </w:rPr>
              <w:t>6</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Tester les mises à jour sur un environnement de développement.</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1 semaine</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R13</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Politique de confidentialité obsolète à la suite d’une nouvelle loi sur la protection des données</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1</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Changer la politique de confidentialité de l’application</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1 jour</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R14</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Au lancement de l’application elle ne correspond pas aux attentes du mandant</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FF0000"/>
          </w:tcPr>
          <w:p w:rsidR="0066243D" w:rsidRDefault="0066243D" w:rsidP="00A33945">
            <w:pPr>
              <w:pStyle w:val="AbsatzTab12Pt1-1Kur"/>
              <w:rPr>
                <w:lang w:val="fr-CH"/>
              </w:rPr>
            </w:pPr>
            <w:r>
              <w:rPr>
                <w:lang w:val="fr-CH"/>
              </w:rPr>
              <w:t>9</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Arrêter le projet si l’on ne souhaite pas investir plus de coûts</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Mandant</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Immédiat</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R15</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Arrivée d’une nouvelle technologie qui révolutionne le fonctionnement des API</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1</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Etudier la nouvelle technologie et déterminer si elle peut être mise en place.</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Chef de projet + 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1 mois</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R16</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Usurpation de notre projet (phishing, fausse publicité, etc…)</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FFC000"/>
          </w:tcPr>
          <w:p w:rsidR="0066243D" w:rsidRDefault="0066243D" w:rsidP="00A33945">
            <w:pPr>
              <w:pStyle w:val="AbsatzTab12Pt1-1Kur"/>
              <w:rPr>
                <w:lang w:val="fr-CH"/>
              </w:rPr>
            </w:pPr>
            <w:r>
              <w:rPr>
                <w:lang w:val="fr-CH"/>
              </w:rPr>
              <w:t>4</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Informer massivement les utilisateurs de l’existence des falsifications</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Chef de projet</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1 semaine</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R17</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Publication de contenu non désirable via les canaux communication</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3</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Renforcer le filtre du Bot</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12h</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R18</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Faille dans la vérification des formulaires et augmentation des comptes fakes</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2</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Renforcer la vérification et nettoyer les données.</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12h</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R19</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Saturation de l’espace de stockage</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2</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Augmenter la formule d’abonnement chez le fournisseur</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Chef de projet</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2h</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lastRenderedPageBreak/>
              <w:t>R20</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Conflit dans le projet qui mène à une séparation de l’équipe</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3</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Assurer la relève par la revente de l’application</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Mandant</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Immédiat</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R21</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Tâche sous-estimé</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3</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Faire appel à l’expérience pour un meilleure découpage</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1 sprint</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R22</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Dommage accidentel</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00FF00"/>
          </w:tcPr>
          <w:p w:rsidR="0066243D" w:rsidRDefault="0066243D" w:rsidP="00A33945">
            <w:pPr>
              <w:pStyle w:val="AbsatzTab12Pt1-1Kur"/>
              <w:rPr>
                <w:lang w:val="fr-CH"/>
              </w:rPr>
            </w:pPr>
            <w:r>
              <w:rPr>
                <w:lang w:val="fr-CH"/>
              </w:rPr>
              <w:t>3</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Meilleure utilisation des outils (GIT)</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 xml:space="preserve">1-24h </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R23</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Dommage volontaire</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66243D" w:rsidRDefault="0066243D" w:rsidP="00A33945">
            <w:pPr>
              <w:pStyle w:val="AbsatzTab12Pt1-1Kur"/>
              <w:rPr>
                <w:lang w:val="fr-CH"/>
              </w:rPr>
            </w:pPr>
            <w:r>
              <w:rPr>
                <w:lang w:val="fr-CH"/>
              </w:rPr>
              <w:t>3</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S’assurer du bon fonctionnement de l’équipe</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1-24h</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R24</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Défaillance su matériel</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2</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FFC000"/>
          </w:tcPr>
          <w:p w:rsidR="0066243D" w:rsidRDefault="0066243D" w:rsidP="00A33945">
            <w:pPr>
              <w:pStyle w:val="AbsatzTab12Pt1-1Kur"/>
              <w:rPr>
                <w:lang w:val="fr-CH"/>
              </w:rPr>
            </w:pPr>
            <w:r>
              <w:rPr>
                <w:lang w:val="fr-CH"/>
              </w:rPr>
              <w:t>6</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Avoir la possibilité de changer de matériel</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24-48h</w:t>
            </w:r>
          </w:p>
        </w:tc>
      </w:tr>
      <w:tr w:rsidR="0066243D" w:rsidTr="0066243D">
        <w:trPr>
          <w:trHeight w:val="425"/>
        </w:trPr>
        <w:tc>
          <w:tcPr>
            <w:tcW w:w="709"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R25</w:t>
            </w:r>
          </w:p>
        </w:tc>
        <w:tc>
          <w:tcPr>
            <w:tcW w:w="2552" w:type="dxa"/>
            <w:tcBorders>
              <w:top w:val="single" w:sz="4" w:space="0" w:color="auto"/>
              <w:left w:val="single" w:sz="4" w:space="0" w:color="auto"/>
              <w:bottom w:val="single" w:sz="4" w:space="0" w:color="auto"/>
              <w:right w:val="single" w:sz="4" w:space="0" w:color="auto"/>
            </w:tcBorders>
          </w:tcPr>
          <w:p w:rsidR="0066243D" w:rsidRDefault="0066243D" w:rsidP="00A33945">
            <w:pPr>
              <w:pStyle w:val="AbsatzTab12Pt1-1Kur"/>
              <w:rPr>
                <w:lang w:val="fr-CH"/>
              </w:rPr>
            </w:pPr>
            <w:r>
              <w:rPr>
                <w:lang w:val="fr-CH"/>
              </w:rPr>
              <w:t>Fournisseur internet qui lâche</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1</w:t>
            </w:r>
          </w:p>
        </w:tc>
        <w:tc>
          <w:tcPr>
            <w:tcW w:w="567" w:type="dxa"/>
            <w:tcBorders>
              <w:left w:val="single" w:sz="4" w:space="0" w:color="auto"/>
              <w:right w:val="single" w:sz="4" w:space="0" w:color="auto"/>
            </w:tcBorders>
            <w:shd w:val="clear" w:color="auto" w:fill="auto"/>
          </w:tcPr>
          <w:p w:rsidR="0066243D" w:rsidRDefault="0066243D" w:rsidP="00A33945">
            <w:pPr>
              <w:pStyle w:val="AbsatzTab12Pt1-1Kur"/>
              <w:rPr>
                <w:lang w:val="fr-CH"/>
              </w:rPr>
            </w:pPr>
            <w:r>
              <w:rPr>
                <w:lang w:val="fr-CH"/>
              </w:rPr>
              <w:t>3</w:t>
            </w:r>
          </w:p>
        </w:tc>
        <w:tc>
          <w:tcPr>
            <w:tcW w:w="567" w:type="dxa"/>
            <w:tcBorders>
              <w:left w:val="single" w:sz="4" w:space="0" w:color="auto"/>
              <w:right w:val="single" w:sz="4" w:space="0" w:color="auto"/>
            </w:tcBorders>
            <w:shd w:val="clear" w:color="auto" w:fill="09F747"/>
          </w:tcPr>
          <w:p w:rsidR="0066243D" w:rsidRDefault="0066243D" w:rsidP="00A33945">
            <w:pPr>
              <w:pStyle w:val="AbsatzTab12Pt1-1Kur"/>
              <w:rPr>
                <w:lang w:val="fr-CH"/>
              </w:rPr>
            </w:pPr>
            <w:r>
              <w:rPr>
                <w:lang w:val="fr-CH"/>
              </w:rPr>
              <w:t>3</w:t>
            </w:r>
          </w:p>
        </w:tc>
        <w:tc>
          <w:tcPr>
            <w:tcW w:w="2126" w:type="dxa"/>
            <w:tcBorders>
              <w:left w:val="single" w:sz="4" w:space="0" w:color="auto"/>
              <w:right w:val="single" w:sz="4" w:space="0" w:color="auto"/>
            </w:tcBorders>
          </w:tcPr>
          <w:p w:rsidR="0066243D" w:rsidRDefault="0066243D" w:rsidP="00A33945">
            <w:pPr>
              <w:pStyle w:val="AbsatzTab12Pt1-1Kur"/>
              <w:rPr>
                <w:lang w:val="fr-CH"/>
              </w:rPr>
            </w:pPr>
            <w:r>
              <w:rPr>
                <w:lang w:val="fr-CH"/>
              </w:rPr>
              <w:t>Trouver un moyen de rétablir la connexion (4G) si possible</w:t>
            </w:r>
          </w:p>
        </w:tc>
        <w:tc>
          <w:tcPr>
            <w:tcW w:w="1134" w:type="dxa"/>
            <w:tcBorders>
              <w:left w:val="single" w:sz="4" w:space="0" w:color="auto"/>
              <w:right w:val="single" w:sz="4" w:space="0" w:color="auto"/>
            </w:tcBorders>
          </w:tcPr>
          <w:p w:rsidR="0066243D" w:rsidRDefault="0066243D" w:rsidP="00A33945">
            <w:pPr>
              <w:pStyle w:val="AbsatzTab12Pt1-1Kur"/>
              <w:rPr>
                <w:lang w:val="fr-CH"/>
              </w:rPr>
            </w:pPr>
            <w:r>
              <w:rPr>
                <w:lang w:val="fr-CH"/>
              </w:rPr>
              <w:t>Equipe</w:t>
            </w:r>
          </w:p>
        </w:tc>
        <w:tc>
          <w:tcPr>
            <w:tcW w:w="1418" w:type="dxa"/>
            <w:tcBorders>
              <w:left w:val="single" w:sz="4" w:space="0" w:color="auto"/>
              <w:right w:val="single" w:sz="4" w:space="0" w:color="auto"/>
            </w:tcBorders>
          </w:tcPr>
          <w:p w:rsidR="0066243D" w:rsidRDefault="0066243D" w:rsidP="00A33945">
            <w:pPr>
              <w:pStyle w:val="AbsatzTab12Pt1-1Kur"/>
              <w:rPr>
                <w:lang w:val="fr-CH"/>
              </w:rPr>
            </w:pPr>
            <w:r>
              <w:rPr>
                <w:lang w:val="fr-CH"/>
              </w:rPr>
              <w:t>24h</w:t>
            </w:r>
          </w:p>
        </w:tc>
      </w:tr>
      <w:tr w:rsidR="0066243D" w:rsidRPr="00BE447E" w:rsidTr="00A33945">
        <w:tc>
          <w:tcPr>
            <w:tcW w:w="9640" w:type="dxa"/>
            <w:gridSpan w:val="8"/>
            <w:shd w:val="clear" w:color="auto" w:fill="F0F0F0"/>
          </w:tcPr>
          <w:p w:rsidR="0066243D" w:rsidRDefault="0066243D" w:rsidP="00A33945">
            <w:pPr>
              <w:pStyle w:val="AbsatzTab10Pt1-1KurFett"/>
              <w:rPr>
                <w:lang w:val="fr-CH"/>
              </w:rPr>
            </w:pPr>
            <w:r>
              <w:rPr>
                <w:lang w:val="fr-CH"/>
              </w:rPr>
              <w:t xml:space="preserve">Légende : </w:t>
            </w:r>
            <w:r>
              <w:rPr>
                <w:lang w:val="fr-CH"/>
              </w:rPr>
              <w:tab/>
              <w:t xml:space="preserve">PO = probabilité d’occurrence: 1 faible / 2 moyenne / 3 élevée; </w:t>
            </w:r>
            <w:r>
              <w:rPr>
                <w:lang w:val="fr-CH"/>
              </w:rPr>
              <w:br/>
            </w:r>
            <w:r>
              <w:rPr>
                <w:lang w:val="fr-CH"/>
              </w:rPr>
              <w:tab/>
              <w:t>DI = degré d’impact: 1 faible / 2 moyen / 3 élevé;</w:t>
            </w:r>
            <w:r>
              <w:rPr>
                <w:lang w:val="fr-CH"/>
              </w:rPr>
              <w:br/>
            </w:r>
            <w:r>
              <w:rPr>
                <w:lang w:val="fr-CH"/>
              </w:rPr>
              <w:tab/>
              <w:t>FR = facteur de risque: FR = PO x DI</w:t>
            </w:r>
          </w:p>
        </w:tc>
      </w:tr>
    </w:tbl>
    <w:p w:rsidR="0066243D" w:rsidRPr="0066243D" w:rsidRDefault="0066243D" w:rsidP="0066243D">
      <w:pPr>
        <w:pStyle w:val="Absatz"/>
        <w:rPr>
          <w:lang w:val="fr-CH"/>
        </w:rPr>
      </w:pPr>
    </w:p>
    <w:p w:rsidR="00B55C19" w:rsidRDefault="00B55C19">
      <w:pPr>
        <w:pStyle w:val="Tab-Abstand0"/>
        <w:rPr>
          <w:lang w:val="fr-CH"/>
        </w:rPr>
      </w:pPr>
    </w:p>
    <w:p w:rsidR="00B55C19" w:rsidRDefault="00DF253A">
      <w:pPr>
        <w:pStyle w:val="Lgende"/>
        <w:rPr>
          <w:lang w:val="it-CH"/>
        </w:rPr>
      </w:pPr>
      <w:bookmarkStart w:id="39" w:name="_Toc493591264"/>
      <w:bookmarkStart w:id="40" w:name="_Toc530511229"/>
      <w:bookmarkStart w:id="41" w:name="_Toc26895953"/>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FE5F48">
        <w:rPr>
          <w:noProof/>
          <w:lang w:val="it-CH"/>
        </w:rPr>
        <w:t>5</w:t>
      </w:r>
      <w:r>
        <w:rPr>
          <w:noProof/>
          <w:lang w:val="fr-CH"/>
        </w:rPr>
        <w:fldChar w:fldCharType="end"/>
      </w:r>
      <w:r>
        <w:rPr>
          <w:lang w:val="it-CH"/>
        </w:rPr>
        <w:t>:</w:t>
      </w:r>
      <w:r>
        <w:rPr>
          <w:lang w:val="it-CH"/>
        </w:rPr>
        <w:tab/>
        <w:t>Risques</w:t>
      </w:r>
      <w:bookmarkEnd w:id="39"/>
      <w:r>
        <w:rPr>
          <w:lang w:val="it-CH"/>
        </w:rPr>
        <w:t xml:space="preserve">: PO x DI = </w:t>
      </w:r>
      <w:bookmarkEnd w:id="40"/>
      <w:r>
        <w:rPr>
          <w:lang w:val="it-CH"/>
        </w:rPr>
        <w:t>FR</w:t>
      </w:r>
      <w:bookmarkEnd w:id="41"/>
    </w:p>
    <w:p w:rsidR="00B55C19" w:rsidRDefault="00DF253A">
      <w:pPr>
        <w:pStyle w:val="Titre1"/>
        <w:numPr>
          <w:ilvl w:val="0"/>
          <w:numId w:val="28"/>
        </w:numPr>
        <w:rPr>
          <w:lang w:val="fr-CH"/>
        </w:rPr>
      </w:pPr>
      <w:bookmarkStart w:id="42" w:name="_Toc26863675"/>
      <w:bookmarkEnd w:id="37"/>
      <w:bookmarkEnd w:id="38"/>
      <w:r>
        <w:rPr>
          <w:lang w:val="fr-CH"/>
        </w:rPr>
        <w:t>Propositions</w:t>
      </w:r>
      <w:bookmarkEnd w:id="42"/>
    </w:p>
    <w:p w:rsidR="008C61E6" w:rsidRDefault="008C61E6">
      <w:pPr>
        <w:pStyle w:val="Absatz"/>
        <w:keepNext/>
        <w:rPr>
          <w:lang w:val="fr-CH"/>
        </w:rPr>
      </w:pPr>
      <w:r>
        <w:rPr>
          <w:lang w:val="fr-CH"/>
        </w:rPr>
        <w:t>Nous proposons de clôturer la phase car le projet est actuellement opérationnel et utilisable par les utilisateurs. Nous pourrons par la suite ouvrir un nouveau projet pour développer et exploiter les différentes fonctionnalités mises en place.</w:t>
      </w:r>
    </w:p>
    <w:p w:rsidR="008C61E6" w:rsidRDefault="008C61E6">
      <w:pPr>
        <w:pStyle w:val="Absatz"/>
        <w:keepNext/>
        <w:rPr>
          <w:lang w:val="fr-CH"/>
        </w:rPr>
      </w:pPr>
      <w:r>
        <w:rPr>
          <w:lang w:val="fr-CH"/>
        </w:rPr>
        <w:t>Nous souhaitons faire libérer la phase de Réalisation et passer à celle de déploiement pour pouvoir clôturer le projet.</w:t>
      </w:r>
    </w:p>
    <w:p w:rsidR="008C61E6" w:rsidRDefault="008C61E6">
      <w:pPr>
        <w:pStyle w:val="Absatz"/>
        <w:keepNext/>
        <w:rPr>
          <w:lang w:val="fr-CH"/>
        </w:rPr>
      </w:pPr>
      <w:r>
        <w:rPr>
          <w:lang w:val="fr-CH"/>
        </w:rPr>
        <w:t>Le projet fera par la suite l’objet d’un meeting pour pouvoir déterminer les potentiels améliorations et les prochains objectifs.</w:t>
      </w:r>
      <w:bookmarkStart w:id="43" w:name="_GoBack"/>
      <w:bookmarkEnd w:id="43"/>
    </w:p>
    <w:p w:rsidR="00B55C19" w:rsidRDefault="00B55C19">
      <w:pPr>
        <w:pStyle w:val="Absatz"/>
        <w:rPr>
          <w:lang w:val="fr-CH"/>
        </w:rPr>
      </w:pPr>
    </w:p>
    <w:p w:rsidR="00B55C19" w:rsidRDefault="00B55C19">
      <w:pPr>
        <w:pStyle w:val="Absatz0Pt"/>
        <w:pageBreakBefore/>
        <w:rPr>
          <w:lang w:val="fr-CH"/>
        </w:rPr>
      </w:pPr>
    </w:p>
    <w:p w:rsidR="00B55C19" w:rsidRDefault="00DF253A">
      <w:pPr>
        <w:pStyle w:val="Inhaltsverzeichnis12"/>
        <w:spacing w:before="360"/>
        <w:rPr>
          <w:lang w:val="fr-CH"/>
        </w:rPr>
      </w:pPr>
      <w:bookmarkStart w:id="44" w:name="_Toc467679021"/>
      <w:bookmarkStart w:id="45" w:name="_Toc461648074"/>
      <w:bookmarkStart w:id="46" w:name="_Toc467846276"/>
      <w:bookmarkStart w:id="47" w:name="_Toc527983447"/>
      <w:bookmarkStart w:id="48" w:name="_Toc530490789"/>
      <w:bookmarkStart w:id="49" w:name="_Toc2680366"/>
      <w:bookmarkStart w:id="50" w:name="_Toc26863676"/>
      <w:r>
        <w:rPr>
          <w:lang w:val="fr-CH"/>
        </w:rPr>
        <w:t>Abréviations et glossaire</w:t>
      </w:r>
      <w:bookmarkEnd w:id="44"/>
      <w:bookmarkEnd w:id="45"/>
      <w:bookmarkEnd w:id="46"/>
      <w:bookmarkEnd w:id="47"/>
      <w:bookmarkEnd w:id="48"/>
      <w:bookmarkEnd w:id="49"/>
      <w:bookmarkEnd w:id="50"/>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55C19">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55C19" w:rsidRDefault="00DF253A">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55C19" w:rsidRDefault="00DF253A">
            <w:pPr>
              <w:pStyle w:val="AbsatzTab12PtTitel"/>
              <w:rPr>
                <w:lang w:val="fr-CH"/>
              </w:rPr>
            </w:pPr>
            <w:r>
              <w:rPr>
                <w:lang w:val="fr-CH"/>
              </w:rPr>
              <w:t>Explication</w:t>
            </w:r>
          </w:p>
        </w:tc>
      </w:tr>
      <w:tr w:rsidR="00B55C19" w:rsidRPr="00BE447E">
        <w:tc>
          <w:tcPr>
            <w:tcW w:w="2551" w:type="dxa"/>
            <w:tcBorders>
              <w:top w:val="single" w:sz="4" w:space="0" w:color="auto"/>
              <w:left w:val="single" w:sz="4" w:space="0" w:color="auto"/>
              <w:bottom w:val="single" w:sz="4" w:space="0" w:color="auto"/>
              <w:right w:val="single" w:sz="4" w:space="0" w:color="auto"/>
            </w:tcBorders>
            <w:hideMark/>
          </w:tcPr>
          <w:p w:rsidR="00B55C19" w:rsidRDefault="00DF253A">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55C19" w:rsidRDefault="00DF253A">
            <w:pPr>
              <w:pStyle w:val="AbsatzTab11Pt1-1"/>
              <w:rPr>
                <w:lang w:val="fr-CH"/>
              </w:rPr>
            </w:pPr>
            <w:r>
              <w:rPr>
                <w:lang w:val="fr-CH"/>
              </w:rPr>
              <w:t>La méthode de gestion de projets et de programmes HERMES 5 est une norme eCH.</w:t>
            </w:r>
          </w:p>
        </w:tc>
      </w:tr>
      <w:tr w:rsidR="00B55C19" w:rsidRPr="00BE447E">
        <w:tc>
          <w:tcPr>
            <w:tcW w:w="2551"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rsidRPr="00BE447E">
        <w:tc>
          <w:tcPr>
            <w:tcW w:w="2551"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rsidRPr="00BE447E">
        <w:tc>
          <w:tcPr>
            <w:tcW w:w="2551"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rsidRPr="00BE447E">
        <w:tc>
          <w:tcPr>
            <w:tcW w:w="2551"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rsidRPr="00BE447E">
        <w:tc>
          <w:tcPr>
            <w:tcW w:w="2551"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rsidRPr="00BE447E">
        <w:tc>
          <w:tcPr>
            <w:tcW w:w="2551"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rsidRPr="00BE447E">
        <w:tc>
          <w:tcPr>
            <w:tcW w:w="2551"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rsidRPr="00BE447E">
        <w:tc>
          <w:tcPr>
            <w:tcW w:w="2551"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rsidRPr="00BE447E">
        <w:tc>
          <w:tcPr>
            <w:tcW w:w="2551"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rsidRPr="00BE447E">
        <w:tc>
          <w:tcPr>
            <w:tcW w:w="2551"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r w:rsidR="00B55C19" w:rsidRPr="00BE447E">
        <w:tc>
          <w:tcPr>
            <w:tcW w:w="2551"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55C19" w:rsidRDefault="00B55C19">
            <w:pPr>
              <w:pStyle w:val="AbsatzTab11Pt1-1"/>
              <w:rPr>
                <w:lang w:val="fr-CH"/>
              </w:rPr>
            </w:pPr>
          </w:p>
        </w:tc>
      </w:tr>
    </w:tbl>
    <w:p w:rsidR="00B55C19" w:rsidRDefault="00DF253A">
      <w:pPr>
        <w:pStyle w:val="Lgende"/>
        <w:rPr>
          <w:lang w:val="fr-CH"/>
        </w:rPr>
      </w:pPr>
      <w:bookmarkStart w:id="51" w:name="_Toc467690566"/>
      <w:bookmarkStart w:id="52" w:name="_Toc26895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FE5F48">
        <w:rPr>
          <w:noProof/>
          <w:lang w:val="fr-CH"/>
        </w:rPr>
        <w:t>6</w:t>
      </w:r>
      <w:r>
        <w:rPr>
          <w:noProof/>
          <w:lang w:val="fr-CH"/>
        </w:rPr>
        <w:fldChar w:fldCharType="end"/>
      </w:r>
      <w:r>
        <w:rPr>
          <w:lang w:val="fr-CH"/>
        </w:rPr>
        <w:t>:</w:t>
      </w:r>
      <w:r>
        <w:rPr>
          <w:lang w:val="fr-CH"/>
        </w:rPr>
        <w:tab/>
      </w:r>
      <w:bookmarkEnd w:id="51"/>
      <w:r>
        <w:rPr>
          <w:lang w:val="fr-CH"/>
        </w:rPr>
        <w:t>Abréviations et glossaire</w:t>
      </w:r>
      <w:bookmarkEnd w:id="52"/>
    </w:p>
    <w:p w:rsidR="00B55C19" w:rsidRDefault="00B55C19">
      <w:pPr>
        <w:pStyle w:val="Absatz0Pt"/>
        <w:pageBreakBefore/>
        <w:rPr>
          <w:lang w:val="fr-CH"/>
        </w:rPr>
      </w:pPr>
    </w:p>
    <w:p w:rsidR="00B55C19" w:rsidRDefault="00DF253A">
      <w:pPr>
        <w:pStyle w:val="Inhaltsverzeichnis"/>
        <w:rPr>
          <w:lang w:val="fr-CH"/>
        </w:rPr>
      </w:pPr>
      <w:bookmarkStart w:id="53" w:name="_Toc26863677"/>
      <w:r>
        <w:rPr>
          <w:lang w:val="fr-CH"/>
        </w:rPr>
        <w:t>Table des matières</w:t>
      </w:r>
      <w:bookmarkEnd w:id="53"/>
    </w:p>
    <w:bookmarkStart w:id="54" w:name="_Toc467678976"/>
    <w:bookmarkStart w:id="55" w:name="_Toc451800035"/>
    <w:bookmarkStart w:id="56" w:name="_Toc467846253"/>
    <w:bookmarkStart w:id="57" w:name="_Toc527983449"/>
    <w:bookmarkStart w:id="58" w:name="_Toc530490791"/>
    <w:p w:rsidR="00332CD0" w:rsidRPr="00586CC4" w:rsidRDefault="00DF253A">
      <w:pPr>
        <w:pStyle w:val="TM8"/>
        <w:rPr>
          <w:rFonts w:asciiTheme="minorHAnsi" w:eastAsiaTheme="minorEastAsia" w:hAnsiTheme="minorHAnsi" w:cstheme="minorBidi"/>
          <w:i w:val="0"/>
          <w:sz w:val="22"/>
          <w:szCs w:val="22"/>
          <w:lang w:val="en-US"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332CD0" w:rsidRPr="002E5633">
        <w:rPr>
          <w:lang w:val="fr-CH"/>
        </w:rPr>
        <w:t>Suivi des modifications</w:t>
      </w:r>
      <w:r w:rsidR="00332CD0" w:rsidRPr="00586CC4">
        <w:rPr>
          <w:lang w:val="en-US"/>
        </w:rPr>
        <w:tab/>
      </w:r>
      <w:r w:rsidR="00332CD0">
        <w:fldChar w:fldCharType="begin"/>
      </w:r>
      <w:r w:rsidR="00332CD0" w:rsidRPr="00586CC4">
        <w:rPr>
          <w:lang w:val="en-US"/>
        </w:rPr>
        <w:instrText xml:space="preserve"> PAGEREF _Toc26863661 \h </w:instrText>
      </w:r>
      <w:r w:rsidR="00332CD0">
        <w:fldChar w:fldCharType="separate"/>
      </w:r>
      <w:r w:rsidR="00FE5F48">
        <w:rPr>
          <w:lang w:val="en-US"/>
        </w:rPr>
        <w:t>1</w:t>
      </w:r>
      <w:r w:rsidR="00332CD0">
        <w:fldChar w:fldCharType="end"/>
      </w:r>
    </w:p>
    <w:p w:rsidR="00332CD0" w:rsidRPr="00586CC4" w:rsidRDefault="00332CD0">
      <w:pPr>
        <w:pStyle w:val="TM8"/>
        <w:rPr>
          <w:rFonts w:asciiTheme="minorHAnsi" w:eastAsiaTheme="minorEastAsia" w:hAnsiTheme="minorHAnsi" w:cstheme="minorBidi"/>
          <w:i w:val="0"/>
          <w:sz w:val="22"/>
          <w:szCs w:val="22"/>
          <w:lang w:val="en-US" w:eastAsia="de-DE"/>
        </w:rPr>
      </w:pPr>
      <w:r w:rsidRPr="002E5633">
        <w:rPr>
          <w:lang w:val="fr-CH"/>
        </w:rPr>
        <w:t>Description</w:t>
      </w:r>
      <w:r w:rsidRPr="00586CC4">
        <w:rPr>
          <w:lang w:val="en-US"/>
        </w:rPr>
        <w:tab/>
      </w:r>
      <w:r>
        <w:fldChar w:fldCharType="begin"/>
      </w:r>
      <w:r w:rsidRPr="00586CC4">
        <w:rPr>
          <w:lang w:val="en-US"/>
        </w:rPr>
        <w:instrText xml:space="preserve"> PAGEREF _Toc26863662 \h </w:instrText>
      </w:r>
      <w:r>
        <w:fldChar w:fldCharType="separate"/>
      </w:r>
      <w:r w:rsidR="00FE5F48">
        <w:rPr>
          <w:lang w:val="en-US"/>
        </w:rPr>
        <w:t>1</w:t>
      </w:r>
      <w:r>
        <w:fldChar w:fldCharType="end"/>
      </w:r>
    </w:p>
    <w:p w:rsidR="00332CD0" w:rsidRPr="00586CC4" w:rsidRDefault="00332CD0">
      <w:pPr>
        <w:pStyle w:val="TM1"/>
        <w:rPr>
          <w:rFonts w:asciiTheme="minorHAnsi" w:eastAsiaTheme="minorEastAsia" w:hAnsiTheme="minorHAnsi" w:cstheme="minorBidi"/>
          <w:b w:val="0"/>
          <w:sz w:val="22"/>
          <w:szCs w:val="22"/>
          <w:lang w:val="en-US" w:eastAsia="de-DE"/>
        </w:rPr>
      </w:pPr>
      <w:r w:rsidRPr="002E5633">
        <w:rPr>
          <w:lang w:val="fr-CH"/>
        </w:rPr>
        <w:t>1</w:t>
      </w:r>
      <w:r w:rsidRPr="00586CC4">
        <w:rPr>
          <w:rFonts w:asciiTheme="minorHAnsi" w:eastAsiaTheme="minorEastAsia" w:hAnsiTheme="minorHAnsi" w:cstheme="minorBidi"/>
          <w:b w:val="0"/>
          <w:sz w:val="22"/>
          <w:szCs w:val="22"/>
          <w:lang w:val="en-US" w:eastAsia="de-DE"/>
        </w:rPr>
        <w:tab/>
      </w:r>
      <w:r w:rsidRPr="002E5633">
        <w:rPr>
          <w:lang w:val="fr-CH"/>
        </w:rPr>
        <w:t>Contexte</w:t>
      </w:r>
      <w:r w:rsidRPr="00586CC4">
        <w:rPr>
          <w:lang w:val="en-US"/>
        </w:rPr>
        <w:tab/>
      </w:r>
      <w:r>
        <w:fldChar w:fldCharType="begin"/>
      </w:r>
      <w:r w:rsidRPr="00586CC4">
        <w:rPr>
          <w:lang w:val="en-US"/>
        </w:rPr>
        <w:instrText xml:space="preserve"> PAGEREF _Toc26863663 \h </w:instrText>
      </w:r>
      <w:r>
        <w:fldChar w:fldCharType="separate"/>
      </w:r>
      <w:r w:rsidR="00FE5F48">
        <w:rPr>
          <w:lang w:val="en-US"/>
        </w:rPr>
        <w:t>2</w:t>
      </w:r>
      <w:r>
        <w:fldChar w:fldCharType="end"/>
      </w:r>
    </w:p>
    <w:p w:rsidR="00332CD0" w:rsidRPr="00332CD0" w:rsidRDefault="00332CD0">
      <w:pPr>
        <w:pStyle w:val="TM1"/>
        <w:rPr>
          <w:rFonts w:asciiTheme="minorHAnsi" w:eastAsiaTheme="minorEastAsia" w:hAnsiTheme="minorHAnsi" w:cstheme="minorBidi"/>
          <w:b w:val="0"/>
          <w:sz w:val="22"/>
          <w:szCs w:val="22"/>
          <w:lang w:val="en-US" w:eastAsia="de-DE"/>
        </w:rPr>
      </w:pPr>
      <w:r w:rsidRPr="002E5633">
        <w:rPr>
          <w:lang w:val="fr-CH"/>
        </w:rPr>
        <w:t>2</w:t>
      </w:r>
      <w:r w:rsidRPr="00332CD0">
        <w:rPr>
          <w:rFonts w:asciiTheme="minorHAnsi" w:eastAsiaTheme="minorEastAsia" w:hAnsiTheme="minorHAnsi" w:cstheme="minorBidi"/>
          <w:b w:val="0"/>
          <w:sz w:val="22"/>
          <w:szCs w:val="22"/>
          <w:lang w:val="en-US" w:eastAsia="de-DE"/>
        </w:rPr>
        <w:tab/>
      </w:r>
      <w:r w:rsidRPr="002E5633">
        <w:rPr>
          <w:lang w:val="fr-CH"/>
        </w:rPr>
        <w:t>Prévisions concernant l’atteinte des objectifs et solutions</w:t>
      </w:r>
      <w:r w:rsidRPr="00332CD0">
        <w:rPr>
          <w:lang w:val="en-US"/>
        </w:rPr>
        <w:tab/>
      </w:r>
      <w:r>
        <w:fldChar w:fldCharType="begin"/>
      </w:r>
      <w:r w:rsidRPr="00332CD0">
        <w:rPr>
          <w:lang w:val="en-US"/>
        </w:rPr>
        <w:instrText xml:space="preserve"> PAGEREF _Toc26863664 \h </w:instrText>
      </w:r>
      <w:r>
        <w:fldChar w:fldCharType="separate"/>
      </w:r>
      <w:r w:rsidR="00FE5F48">
        <w:rPr>
          <w:lang w:val="en-US"/>
        </w:rPr>
        <w:t>2</w:t>
      </w:r>
      <w:r>
        <w:fldChar w:fldCharType="end"/>
      </w:r>
    </w:p>
    <w:p w:rsidR="00332CD0" w:rsidRPr="00332CD0" w:rsidRDefault="00332CD0">
      <w:pPr>
        <w:pStyle w:val="TM2"/>
        <w:rPr>
          <w:rFonts w:asciiTheme="minorHAnsi" w:eastAsiaTheme="minorEastAsia" w:hAnsiTheme="minorHAnsi" w:cstheme="minorBidi"/>
          <w:sz w:val="22"/>
          <w:szCs w:val="22"/>
          <w:lang w:val="en-US" w:eastAsia="de-DE"/>
        </w:rPr>
      </w:pPr>
      <w:r w:rsidRPr="002E5633">
        <w:rPr>
          <w:lang w:val="fr-CH"/>
        </w:rPr>
        <w:t>2.1</w:t>
      </w:r>
      <w:r w:rsidRPr="00332CD0">
        <w:rPr>
          <w:rFonts w:asciiTheme="minorHAnsi" w:eastAsiaTheme="minorEastAsia" w:hAnsiTheme="minorHAnsi" w:cstheme="minorBidi"/>
          <w:sz w:val="22"/>
          <w:szCs w:val="22"/>
          <w:lang w:val="en-US" w:eastAsia="de-DE"/>
        </w:rPr>
        <w:tab/>
      </w:r>
      <w:r w:rsidRPr="002E5633">
        <w:rPr>
          <w:lang w:val="fr-CH"/>
        </w:rPr>
        <w:t>Objectifs du système</w:t>
      </w:r>
      <w:r w:rsidRPr="00332CD0">
        <w:rPr>
          <w:lang w:val="en-US"/>
        </w:rPr>
        <w:tab/>
      </w:r>
      <w:r>
        <w:fldChar w:fldCharType="begin"/>
      </w:r>
      <w:r w:rsidRPr="00332CD0">
        <w:rPr>
          <w:lang w:val="en-US"/>
        </w:rPr>
        <w:instrText xml:space="preserve"> PAGEREF _Toc26863665 \h </w:instrText>
      </w:r>
      <w:r>
        <w:fldChar w:fldCharType="separate"/>
      </w:r>
      <w:r w:rsidR="00FE5F48">
        <w:rPr>
          <w:lang w:val="en-US"/>
        </w:rPr>
        <w:t>2</w:t>
      </w:r>
      <w:r>
        <w:fldChar w:fldCharType="end"/>
      </w:r>
    </w:p>
    <w:p w:rsidR="00332CD0" w:rsidRPr="00332CD0" w:rsidRDefault="00332CD0">
      <w:pPr>
        <w:pStyle w:val="TM2"/>
        <w:rPr>
          <w:rFonts w:asciiTheme="minorHAnsi" w:eastAsiaTheme="minorEastAsia" w:hAnsiTheme="minorHAnsi" w:cstheme="minorBidi"/>
          <w:sz w:val="22"/>
          <w:szCs w:val="22"/>
          <w:lang w:val="en-US" w:eastAsia="de-DE"/>
        </w:rPr>
      </w:pPr>
      <w:r w:rsidRPr="002E5633">
        <w:rPr>
          <w:lang w:val="fr-CH"/>
        </w:rPr>
        <w:t>2.2</w:t>
      </w:r>
      <w:r w:rsidRPr="00332CD0">
        <w:rPr>
          <w:rFonts w:asciiTheme="minorHAnsi" w:eastAsiaTheme="minorEastAsia" w:hAnsiTheme="minorHAnsi" w:cstheme="minorBidi"/>
          <w:sz w:val="22"/>
          <w:szCs w:val="22"/>
          <w:lang w:val="en-US" w:eastAsia="de-DE"/>
        </w:rPr>
        <w:tab/>
      </w:r>
      <w:r w:rsidRPr="002E5633">
        <w:rPr>
          <w:lang w:val="fr-CH"/>
        </w:rPr>
        <w:t>Objectifs de la procédure</w:t>
      </w:r>
      <w:r w:rsidRPr="00332CD0">
        <w:rPr>
          <w:lang w:val="en-US"/>
        </w:rPr>
        <w:tab/>
      </w:r>
      <w:r>
        <w:fldChar w:fldCharType="begin"/>
      </w:r>
      <w:r w:rsidRPr="00332CD0">
        <w:rPr>
          <w:lang w:val="en-US"/>
        </w:rPr>
        <w:instrText xml:space="preserve"> PAGEREF _Toc26863666 \h </w:instrText>
      </w:r>
      <w:r>
        <w:fldChar w:fldCharType="separate"/>
      </w:r>
      <w:r w:rsidR="00FE5F48">
        <w:rPr>
          <w:lang w:val="en-US"/>
        </w:rPr>
        <w:t>2</w:t>
      </w:r>
      <w:r>
        <w:fldChar w:fldCharType="end"/>
      </w:r>
    </w:p>
    <w:p w:rsidR="00332CD0" w:rsidRPr="00332CD0" w:rsidRDefault="00332CD0">
      <w:pPr>
        <w:pStyle w:val="TM2"/>
        <w:rPr>
          <w:rFonts w:asciiTheme="minorHAnsi" w:eastAsiaTheme="minorEastAsia" w:hAnsiTheme="minorHAnsi" w:cstheme="minorBidi"/>
          <w:sz w:val="22"/>
          <w:szCs w:val="22"/>
          <w:lang w:val="en-US" w:eastAsia="de-DE"/>
        </w:rPr>
      </w:pPr>
      <w:r w:rsidRPr="002E5633">
        <w:rPr>
          <w:lang w:val="fr-CH"/>
        </w:rPr>
        <w:t>2.3</w:t>
      </w:r>
      <w:r w:rsidRPr="00332CD0">
        <w:rPr>
          <w:rFonts w:asciiTheme="minorHAnsi" w:eastAsiaTheme="minorEastAsia" w:hAnsiTheme="minorHAnsi" w:cstheme="minorBidi"/>
          <w:sz w:val="22"/>
          <w:szCs w:val="22"/>
          <w:lang w:val="en-US" w:eastAsia="de-DE"/>
        </w:rPr>
        <w:tab/>
      </w:r>
      <w:r w:rsidRPr="002E5633">
        <w:rPr>
          <w:lang w:val="fr-CH"/>
        </w:rPr>
        <w:t>Description de la solution</w:t>
      </w:r>
      <w:r w:rsidRPr="00332CD0">
        <w:rPr>
          <w:lang w:val="en-US"/>
        </w:rPr>
        <w:tab/>
      </w:r>
      <w:r>
        <w:fldChar w:fldCharType="begin"/>
      </w:r>
      <w:r w:rsidRPr="00332CD0">
        <w:rPr>
          <w:lang w:val="en-US"/>
        </w:rPr>
        <w:instrText xml:space="preserve"> PAGEREF _Toc26863667 \h </w:instrText>
      </w:r>
      <w:r>
        <w:fldChar w:fldCharType="separate"/>
      </w:r>
      <w:r w:rsidR="00FE5F48">
        <w:rPr>
          <w:lang w:val="en-US"/>
        </w:rPr>
        <w:t>2</w:t>
      </w:r>
      <w:r>
        <w:fldChar w:fldCharType="end"/>
      </w:r>
    </w:p>
    <w:p w:rsidR="00332CD0" w:rsidRPr="00332CD0" w:rsidRDefault="00332CD0">
      <w:pPr>
        <w:pStyle w:val="TM1"/>
        <w:rPr>
          <w:rFonts w:asciiTheme="minorHAnsi" w:eastAsiaTheme="minorEastAsia" w:hAnsiTheme="minorHAnsi" w:cstheme="minorBidi"/>
          <w:b w:val="0"/>
          <w:sz w:val="22"/>
          <w:szCs w:val="22"/>
          <w:lang w:val="en-US" w:eastAsia="de-DE"/>
        </w:rPr>
      </w:pPr>
      <w:r w:rsidRPr="002E5633">
        <w:rPr>
          <w:lang w:val="fr-CH"/>
        </w:rPr>
        <w:t>3</w:t>
      </w:r>
      <w:r w:rsidRPr="00332CD0">
        <w:rPr>
          <w:rFonts w:asciiTheme="minorHAnsi" w:eastAsiaTheme="minorEastAsia" w:hAnsiTheme="minorHAnsi" w:cstheme="minorBidi"/>
          <w:b w:val="0"/>
          <w:sz w:val="22"/>
          <w:szCs w:val="22"/>
          <w:lang w:val="en-US" w:eastAsia="de-DE"/>
        </w:rPr>
        <w:tab/>
      </w:r>
      <w:r w:rsidRPr="002E5633">
        <w:rPr>
          <w:lang w:val="fr-CH"/>
        </w:rPr>
        <w:t>Lien avec la stratégie et mise en œuvre des prescriptions</w:t>
      </w:r>
      <w:r w:rsidRPr="00332CD0">
        <w:rPr>
          <w:lang w:val="en-US"/>
        </w:rPr>
        <w:tab/>
      </w:r>
      <w:r>
        <w:fldChar w:fldCharType="begin"/>
      </w:r>
      <w:r w:rsidRPr="00332CD0">
        <w:rPr>
          <w:lang w:val="en-US"/>
        </w:rPr>
        <w:instrText xml:space="preserve"> PAGEREF _Toc26863668 \h </w:instrText>
      </w:r>
      <w:r>
        <w:fldChar w:fldCharType="separate"/>
      </w:r>
      <w:r w:rsidR="00FE5F48">
        <w:rPr>
          <w:lang w:val="en-US"/>
        </w:rPr>
        <w:t>2</w:t>
      </w:r>
      <w:r>
        <w:fldChar w:fldCharType="end"/>
      </w:r>
    </w:p>
    <w:p w:rsidR="00332CD0" w:rsidRPr="00332CD0" w:rsidRDefault="00332CD0">
      <w:pPr>
        <w:pStyle w:val="TM1"/>
        <w:rPr>
          <w:rFonts w:asciiTheme="minorHAnsi" w:eastAsiaTheme="minorEastAsia" w:hAnsiTheme="minorHAnsi" w:cstheme="minorBidi"/>
          <w:b w:val="0"/>
          <w:sz w:val="22"/>
          <w:szCs w:val="22"/>
          <w:lang w:val="en-US" w:eastAsia="de-DE"/>
        </w:rPr>
      </w:pPr>
      <w:r w:rsidRPr="002E5633">
        <w:rPr>
          <w:lang w:val="fr-CH"/>
        </w:rPr>
        <w:t>4</w:t>
      </w:r>
      <w:r w:rsidRPr="00332CD0">
        <w:rPr>
          <w:rFonts w:asciiTheme="minorHAnsi" w:eastAsiaTheme="minorEastAsia" w:hAnsiTheme="minorHAnsi" w:cstheme="minorBidi"/>
          <w:b w:val="0"/>
          <w:sz w:val="22"/>
          <w:szCs w:val="22"/>
          <w:lang w:val="en-US" w:eastAsia="de-DE"/>
        </w:rPr>
        <w:tab/>
      </w:r>
      <w:r w:rsidRPr="002E5633">
        <w:rPr>
          <w:lang w:val="fr-CH"/>
        </w:rPr>
        <w:t>Bases légales</w:t>
      </w:r>
      <w:r w:rsidRPr="00332CD0">
        <w:rPr>
          <w:lang w:val="en-US"/>
        </w:rPr>
        <w:tab/>
      </w:r>
      <w:r>
        <w:fldChar w:fldCharType="begin"/>
      </w:r>
      <w:r w:rsidRPr="00332CD0">
        <w:rPr>
          <w:lang w:val="en-US"/>
        </w:rPr>
        <w:instrText xml:space="preserve"> PAGEREF _Toc26863669 \h </w:instrText>
      </w:r>
      <w:r>
        <w:fldChar w:fldCharType="separate"/>
      </w:r>
      <w:r w:rsidR="00FE5F48">
        <w:rPr>
          <w:lang w:val="en-US"/>
        </w:rPr>
        <w:t>3</w:t>
      </w:r>
      <w:r>
        <w:fldChar w:fldCharType="end"/>
      </w:r>
    </w:p>
    <w:p w:rsidR="00332CD0" w:rsidRPr="00332CD0" w:rsidRDefault="00332CD0">
      <w:pPr>
        <w:pStyle w:val="TM1"/>
        <w:rPr>
          <w:rFonts w:asciiTheme="minorHAnsi" w:eastAsiaTheme="minorEastAsia" w:hAnsiTheme="minorHAnsi" w:cstheme="minorBidi"/>
          <w:b w:val="0"/>
          <w:sz w:val="22"/>
          <w:szCs w:val="22"/>
          <w:lang w:val="en-US" w:eastAsia="de-DE"/>
        </w:rPr>
      </w:pPr>
      <w:r w:rsidRPr="002E5633">
        <w:rPr>
          <w:lang w:val="fr-CH"/>
        </w:rPr>
        <w:t>5</w:t>
      </w:r>
      <w:r w:rsidRPr="00332CD0">
        <w:rPr>
          <w:rFonts w:asciiTheme="minorHAnsi" w:eastAsiaTheme="minorEastAsia" w:hAnsiTheme="minorHAnsi" w:cstheme="minorBidi"/>
          <w:b w:val="0"/>
          <w:sz w:val="22"/>
          <w:szCs w:val="22"/>
          <w:lang w:val="en-US" w:eastAsia="de-DE"/>
        </w:rPr>
        <w:tab/>
      </w:r>
      <w:r w:rsidRPr="002E5633">
        <w:rPr>
          <w:lang w:val="fr-CH"/>
        </w:rPr>
        <w:t>Utilité et efficience</w:t>
      </w:r>
      <w:r w:rsidRPr="00332CD0">
        <w:rPr>
          <w:lang w:val="en-US"/>
        </w:rPr>
        <w:tab/>
      </w:r>
      <w:r>
        <w:fldChar w:fldCharType="begin"/>
      </w:r>
      <w:r w:rsidRPr="00332CD0">
        <w:rPr>
          <w:lang w:val="en-US"/>
        </w:rPr>
        <w:instrText xml:space="preserve"> PAGEREF _Toc26863670 \h </w:instrText>
      </w:r>
      <w:r>
        <w:fldChar w:fldCharType="separate"/>
      </w:r>
      <w:r w:rsidR="00FE5F48">
        <w:rPr>
          <w:lang w:val="en-US"/>
        </w:rPr>
        <w:t>3</w:t>
      </w:r>
      <w:r>
        <w:fldChar w:fldCharType="end"/>
      </w:r>
    </w:p>
    <w:p w:rsidR="00332CD0" w:rsidRPr="00332CD0" w:rsidRDefault="00332CD0">
      <w:pPr>
        <w:pStyle w:val="TM1"/>
        <w:rPr>
          <w:rFonts w:asciiTheme="minorHAnsi" w:eastAsiaTheme="minorEastAsia" w:hAnsiTheme="minorHAnsi" w:cstheme="minorBidi"/>
          <w:b w:val="0"/>
          <w:sz w:val="22"/>
          <w:szCs w:val="22"/>
          <w:lang w:val="en-US" w:eastAsia="de-DE"/>
        </w:rPr>
      </w:pPr>
      <w:r w:rsidRPr="002E5633">
        <w:rPr>
          <w:lang w:val="fr-CH"/>
        </w:rPr>
        <w:t>6</w:t>
      </w:r>
      <w:r w:rsidRPr="00332CD0">
        <w:rPr>
          <w:rFonts w:asciiTheme="minorHAnsi" w:eastAsiaTheme="minorEastAsia" w:hAnsiTheme="minorHAnsi" w:cstheme="minorBidi"/>
          <w:b w:val="0"/>
          <w:sz w:val="22"/>
          <w:szCs w:val="22"/>
          <w:lang w:val="en-US" w:eastAsia="de-DE"/>
        </w:rPr>
        <w:tab/>
      </w:r>
      <w:r w:rsidRPr="002E5633">
        <w:rPr>
          <w:lang w:val="fr-CH"/>
        </w:rPr>
        <w:t>Planification et organisation</w:t>
      </w:r>
      <w:r w:rsidRPr="00332CD0">
        <w:rPr>
          <w:lang w:val="en-US"/>
        </w:rPr>
        <w:tab/>
      </w:r>
      <w:r>
        <w:fldChar w:fldCharType="begin"/>
      </w:r>
      <w:r w:rsidRPr="00332CD0">
        <w:rPr>
          <w:lang w:val="en-US"/>
        </w:rPr>
        <w:instrText xml:space="preserve"> PAGEREF _Toc26863671 \h </w:instrText>
      </w:r>
      <w:r>
        <w:fldChar w:fldCharType="separate"/>
      </w:r>
      <w:r w:rsidR="00FE5F48">
        <w:rPr>
          <w:lang w:val="en-US"/>
        </w:rPr>
        <w:t>3</w:t>
      </w:r>
      <w:r>
        <w:fldChar w:fldCharType="end"/>
      </w:r>
    </w:p>
    <w:p w:rsidR="00332CD0" w:rsidRPr="00332CD0" w:rsidRDefault="00332CD0">
      <w:pPr>
        <w:pStyle w:val="TM2"/>
        <w:rPr>
          <w:rFonts w:asciiTheme="minorHAnsi" w:eastAsiaTheme="minorEastAsia" w:hAnsiTheme="minorHAnsi" w:cstheme="minorBidi"/>
          <w:sz w:val="22"/>
          <w:szCs w:val="22"/>
          <w:lang w:val="en-US" w:eastAsia="de-DE"/>
        </w:rPr>
      </w:pPr>
      <w:r w:rsidRPr="002E5633">
        <w:rPr>
          <w:lang w:val="fr-CH"/>
        </w:rPr>
        <w:t>6.1</w:t>
      </w:r>
      <w:r w:rsidRPr="00332CD0">
        <w:rPr>
          <w:rFonts w:asciiTheme="minorHAnsi" w:eastAsiaTheme="minorEastAsia" w:hAnsiTheme="minorHAnsi" w:cstheme="minorBidi"/>
          <w:sz w:val="22"/>
          <w:szCs w:val="22"/>
          <w:lang w:val="en-US" w:eastAsia="de-DE"/>
        </w:rPr>
        <w:tab/>
      </w:r>
      <w:r w:rsidRPr="002E5633">
        <w:rPr>
          <w:lang w:val="fr-CH"/>
        </w:rPr>
        <w:t>Planification</w:t>
      </w:r>
      <w:r w:rsidRPr="00332CD0">
        <w:rPr>
          <w:lang w:val="en-US"/>
        </w:rPr>
        <w:tab/>
      </w:r>
      <w:r>
        <w:fldChar w:fldCharType="begin"/>
      </w:r>
      <w:r w:rsidRPr="00332CD0">
        <w:rPr>
          <w:lang w:val="en-US"/>
        </w:rPr>
        <w:instrText xml:space="preserve"> PAGEREF _Toc26863672 \h </w:instrText>
      </w:r>
      <w:r>
        <w:fldChar w:fldCharType="separate"/>
      </w:r>
      <w:r w:rsidR="00FE5F48">
        <w:rPr>
          <w:lang w:val="en-US"/>
        </w:rPr>
        <w:t>3</w:t>
      </w:r>
      <w:r>
        <w:fldChar w:fldCharType="end"/>
      </w:r>
    </w:p>
    <w:p w:rsidR="00332CD0" w:rsidRPr="00332CD0" w:rsidRDefault="00332CD0">
      <w:pPr>
        <w:pStyle w:val="TM2"/>
        <w:rPr>
          <w:rFonts w:asciiTheme="minorHAnsi" w:eastAsiaTheme="minorEastAsia" w:hAnsiTheme="minorHAnsi" w:cstheme="minorBidi"/>
          <w:sz w:val="22"/>
          <w:szCs w:val="22"/>
          <w:lang w:val="en-US" w:eastAsia="de-DE"/>
        </w:rPr>
      </w:pPr>
      <w:r w:rsidRPr="002E5633">
        <w:rPr>
          <w:lang w:val="fr-CH"/>
        </w:rPr>
        <w:t>6.2</w:t>
      </w:r>
      <w:r w:rsidRPr="00332CD0">
        <w:rPr>
          <w:rFonts w:asciiTheme="minorHAnsi" w:eastAsiaTheme="minorEastAsia" w:hAnsiTheme="minorHAnsi" w:cstheme="minorBidi"/>
          <w:sz w:val="22"/>
          <w:szCs w:val="22"/>
          <w:lang w:val="en-US" w:eastAsia="de-DE"/>
        </w:rPr>
        <w:tab/>
      </w:r>
      <w:r w:rsidRPr="002E5633">
        <w:rPr>
          <w:lang w:val="fr-CH"/>
        </w:rPr>
        <w:t>Organisation de la phase suivante</w:t>
      </w:r>
      <w:r w:rsidRPr="00332CD0">
        <w:rPr>
          <w:lang w:val="en-US"/>
        </w:rPr>
        <w:tab/>
      </w:r>
      <w:r>
        <w:fldChar w:fldCharType="begin"/>
      </w:r>
      <w:r w:rsidRPr="00332CD0">
        <w:rPr>
          <w:lang w:val="en-US"/>
        </w:rPr>
        <w:instrText xml:space="preserve"> PAGEREF _Toc26863673 \h </w:instrText>
      </w:r>
      <w:r>
        <w:fldChar w:fldCharType="separate"/>
      </w:r>
      <w:r w:rsidR="00FE5F48">
        <w:rPr>
          <w:lang w:val="en-US"/>
        </w:rPr>
        <w:t>3</w:t>
      </w:r>
      <w:r>
        <w:fldChar w:fldCharType="end"/>
      </w:r>
    </w:p>
    <w:p w:rsidR="00332CD0" w:rsidRPr="00332CD0" w:rsidRDefault="00332CD0">
      <w:pPr>
        <w:pStyle w:val="TM1"/>
        <w:rPr>
          <w:rFonts w:asciiTheme="minorHAnsi" w:eastAsiaTheme="minorEastAsia" w:hAnsiTheme="minorHAnsi" w:cstheme="minorBidi"/>
          <w:b w:val="0"/>
          <w:sz w:val="22"/>
          <w:szCs w:val="22"/>
          <w:lang w:val="en-US" w:eastAsia="de-DE"/>
        </w:rPr>
      </w:pPr>
      <w:r w:rsidRPr="002E5633">
        <w:rPr>
          <w:lang w:val="fr-CH"/>
        </w:rPr>
        <w:t>7</w:t>
      </w:r>
      <w:r w:rsidRPr="00332CD0">
        <w:rPr>
          <w:rFonts w:asciiTheme="minorHAnsi" w:eastAsiaTheme="minorEastAsia" w:hAnsiTheme="minorHAnsi" w:cstheme="minorBidi"/>
          <w:b w:val="0"/>
          <w:sz w:val="22"/>
          <w:szCs w:val="22"/>
          <w:lang w:val="en-US" w:eastAsia="de-DE"/>
        </w:rPr>
        <w:tab/>
      </w:r>
      <w:r w:rsidRPr="002E5633">
        <w:rPr>
          <w:lang w:val="fr-CH"/>
        </w:rPr>
        <w:t>Risques</w:t>
      </w:r>
      <w:r w:rsidRPr="00332CD0">
        <w:rPr>
          <w:lang w:val="en-US"/>
        </w:rPr>
        <w:tab/>
      </w:r>
      <w:r>
        <w:fldChar w:fldCharType="begin"/>
      </w:r>
      <w:r w:rsidRPr="00332CD0">
        <w:rPr>
          <w:lang w:val="en-US"/>
        </w:rPr>
        <w:instrText xml:space="preserve"> PAGEREF _Toc26863674 \h </w:instrText>
      </w:r>
      <w:r>
        <w:fldChar w:fldCharType="separate"/>
      </w:r>
      <w:r w:rsidR="00FE5F48">
        <w:rPr>
          <w:lang w:val="en-US"/>
        </w:rPr>
        <w:t>3</w:t>
      </w:r>
      <w:r>
        <w:fldChar w:fldCharType="end"/>
      </w:r>
    </w:p>
    <w:p w:rsidR="00332CD0" w:rsidRPr="00332CD0" w:rsidRDefault="00332CD0">
      <w:pPr>
        <w:pStyle w:val="TM1"/>
        <w:rPr>
          <w:rFonts w:asciiTheme="minorHAnsi" w:eastAsiaTheme="minorEastAsia" w:hAnsiTheme="minorHAnsi" w:cstheme="minorBidi"/>
          <w:b w:val="0"/>
          <w:sz w:val="22"/>
          <w:szCs w:val="22"/>
          <w:lang w:val="en-US" w:eastAsia="de-DE"/>
        </w:rPr>
      </w:pPr>
      <w:r w:rsidRPr="002E5633">
        <w:rPr>
          <w:lang w:val="fr-CH"/>
        </w:rPr>
        <w:t>8</w:t>
      </w:r>
      <w:r w:rsidRPr="00332CD0">
        <w:rPr>
          <w:rFonts w:asciiTheme="minorHAnsi" w:eastAsiaTheme="minorEastAsia" w:hAnsiTheme="minorHAnsi" w:cstheme="minorBidi"/>
          <w:b w:val="0"/>
          <w:sz w:val="22"/>
          <w:szCs w:val="22"/>
          <w:lang w:val="en-US" w:eastAsia="de-DE"/>
        </w:rPr>
        <w:tab/>
      </w:r>
      <w:r w:rsidRPr="002E5633">
        <w:rPr>
          <w:lang w:val="fr-CH"/>
        </w:rPr>
        <w:t>Propositions</w:t>
      </w:r>
      <w:r w:rsidRPr="00332CD0">
        <w:rPr>
          <w:lang w:val="en-US"/>
        </w:rPr>
        <w:tab/>
      </w:r>
      <w:r>
        <w:fldChar w:fldCharType="begin"/>
      </w:r>
      <w:r w:rsidRPr="00332CD0">
        <w:rPr>
          <w:lang w:val="en-US"/>
        </w:rPr>
        <w:instrText xml:space="preserve"> PAGEREF _Toc26863675 \h </w:instrText>
      </w:r>
      <w:r>
        <w:fldChar w:fldCharType="separate"/>
      </w:r>
      <w:r w:rsidR="00FE5F48">
        <w:rPr>
          <w:lang w:val="en-US"/>
        </w:rPr>
        <w:t>4</w:t>
      </w:r>
      <w:r>
        <w:fldChar w:fldCharType="end"/>
      </w:r>
    </w:p>
    <w:p w:rsidR="00332CD0" w:rsidRPr="00332CD0" w:rsidRDefault="00332CD0">
      <w:pPr>
        <w:pStyle w:val="TM8"/>
        <w:rPr>
          <w:rFonts w:asciiTheme="minorHAnsi" w:eastAsiaTheme="minorEastAsia" w:hAnsiTheme="minorHAnsi" w:cstheme="minorBidi"/>
          <w:i w:val="0"/>
          <w:sz w:val="22"/>
          <w:szCs w:val="22"/>
          <w:lang w:val="en-US" w:eastAsia="de-DE"/>
        </w:rPr>
      </w:pPr>
      <w:r w:rsidRPr="002E5633">
        <w:rPr>
          <w:lang w:val="fr-CH"/>
        </w:rPr>
        <w:t>Abréviations et glossaire</w:t>
      </w:r>
      <w:r w:rsidRPr="00332CD0">
        <w:rPr>
          <w:lang w:val="en-US"/>
        </w:rPr>
        <w:tab/>
      </w:r>
      <w:r>
        <w:fldChar w:fldCharType="begin"/>
      </w:r>
      <w:r w:rsidRPr="00332CD0">
        <w:rPr>
          <w:lang w:val="en-US"/>
        </w:rPr>
        <w:instrText xml:space="preserve"> PAGEREF _Toc26863676 \h </w:instrText>
      </w:r>
      <w:r>
        <w:fldChar w:fldCharType="separate"/>
      </w:r>
      <w:r w:rsidR="00FE5F48">
        <w:rPr>
          <w:lang w:val="en-US"/>
        </w:rPr>
        <w:t>4</w:t>
      </w:r>
      <w:r>
        <w:fldChar w:fldCharType="end"/>
      </w:r>
    </w:p>
    <w:p w:rsidR="00332CD0" w:rsidRPr="00586CC4" w:rsidRDefault="00332CD0">
      <w:pPr>
        <w:pStyle w:val="TM7"/>
        <w:rPr>
          <w:rFonts w:asciiTheme="minorHAnsi" w:eastAsiaTheme="minorEastAsia" w:hAnsiTheme="minorHAnsi" w:cstheme="minorBidi"/>
          <w:sz w:val="22"/>
          <w:szCs w:val="22"/>
          <w:lang w:val="en-US" w:eastAsia="de-DE"/>
        </w:rPr>
      </w:pPr>
      <w:r w:rsidRPr="002E5633">
        <w:rPr>
          <w:lang w:val="fr-CH"/>
        </w:rPr>
        <w:t>Table des matières</w:t>
      </w:r>
      <w:r w:rsidRPr="00586CC4">
        <w:rPr>
          <w:lang w:val="en-US"/>
        </w:rPr>
        <w:tab/>
      </w:r>
      <w:r>
        <w:fldChar w:fldCharType="begin"/>
      </w:r>
      <w:r w:rsidRPr="00586CC4">
        <w:rPr>
          <w:lang w:val="en-US"/>
        </w:rPr>
        <w:instrText xml:space="preserve"> PAGEREF _Toc26863677 \h </w:instrText>
      </w:r>
      <w:r>
        <w:fldChar w:fldCharType="separate"/>
      </w:r>
      <w:r w:rsidR="00FE5F48">
        <w:rPr>
          <w:lang w:val="en-US"/>
        </w:rPr>
        <w:t>4</w:t>
      </w:r>
      <w:r>
        <w:fldChar w:fldCharType="end"/>
      </w:r>
    </w:p>
    <w:p w:rsidR="00332CD0" w:rsidRPr="00586CC4" w:rsidRDefault="00332CD0">
      <w:pPr>
        <w:pStyle w:val="TM7"/>
        <w:rPr>
          <w:rFonts w:asciiTheme="minorHAnsi" w:eastAsiaTheme="minorEastAsia" w:hAnsiTheme="minorHAnsi" w:cstheme="minorBidi"/>
          <w:sz w:val="22"/>
          <w:szCs w:val="22"/>
          <w:lang w:val="en-US" w:eastAsia="de-DE"/>
        </w:rPr>
      </w:pPr>
      <w:r w:rsidRPr="002E5633">
        <w:rPr>
          <w:lang w:val="fr-CH"/>
        </w:rPr>
        <w:t>Table des tableaux</w:t>
      </w:r>
      <w:r w:rsidRPr="00586CC4">
        <w:rPr>
          <w:lang w:val="en-US"/>
        </w:rPr>
        <w:tab/>
      </w:r>
      <w:r>
        <w:fldChar w:fldCharType="begin"/>
      </w:r>
      <w:r w:rsidRPr="00586CC4">
        <w:rPr>
          <w:lang w:val="en-US"/>
        </w:rPr>
        <w:instrText xml:space="preserve"> PAGEREF _Toc26863678 \h </w:instrText>
      </w:r>
      <w:r>
        <w:fldChar w:fldCharType="separate"/>
      </w:r>
      <w:r w:rsidR="00FE5F48">
        <w:rPr>
          <w:lang w:val="en-US"/>
        </w:rPr>
        <w:t>4</w:t>
      </w:r>
      <w:r>
        <w:fldChar w:fldCharType="end"/>
      </w:r>
    </w:p>
    <w:p w:rsidR="00B55C19" w:rsidRDefault="00DF253A">
      <w:pPr>
        <w:pStyle w:val="Absatz0Pt"/>
        <w:rPr>
          <w:lang w:val="fr-CH"/>
        </w:rPr>
      </w:pPr>
      <w:r>
        <w:rPr>
          <w:noProof/>
          <w:lang w:val="fr-CH"/>
        </w:rPr>
        <w:fldChar w:fldCharType="end"/>
      </w:r>
    </w:p>
    <w:p w:rsidR="00B55C19" w:rsidRDefault="00DF253A">
      <w:pPr>
        <w:pStyle w:val="Inhaltsverzeichnis"/>
        <w:rPr>
          <w:lang w:val="fr-CH"/>
        </w:rPr>
      </w:pPr>
      <w:bookmarkStart w:id="59" w:name="_Toc26863678"/>
      <w:bookmarkEnd w:id="54"/>
      <w:bookmarkEnd w:id="55"/>
      <w:bookmarkEnd w:id="56"/>
      <w:bookmarkEnd w:id="57"/>
      <w:bookmarkEnd w:id="58"/>
      <w:r>
        <w:rPr>
          <w:lang w:val="fr-CH"/>
        </w:rPr>
        <w:t>Table des tableaux</w:t>
      </w:r>
      <w:bookmarkEnd w:id="59"/>
    </w:p>
    <w:p w:rsidR="00586CC4" w:rsidRPr="00586CC4" w:rsidRDefault="00DF253A">
      <w:pPr>
        <w:pStyle w:val="Tabledesillustrations"/>
        <w:rPr>
          <w:rFonts w:asciiTheme="minorHAnsi" w:eastAsiaTheme="minorEastAsia" w:hAnsiTheme="minorHAnsi" w:cstheme="minorBidi"/>
          <w:sz w:val="22"/>
          <w:szCs w:val="22"/>
          <w:lang w:val="en-US"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586CC4" w:rsidRPr="002D5DA2">
        <w:rPr>
          <w:lang w:val="fr-CH"/>
        </w:rPr>
        <w:t>Tableau 1:</w:t>
      </w:r>
      <w:r w:rsidR="00586CC4" w:rsidRPr="00586CC4">
        <w:rPr>
          <w:rFonts w:asciiTheme="minorHAnsi" w:eastAsiaTheme="minorEastAsia" w:hAnsiTheme="minorHAnsi" w:cstheme="minorBidi"/>
          <w:sz w:val="22"/>
          <w:szCs w:val="22"/>
          <w:lang w:val="en-US" w:eastAsia="de-DE"/>
        </w:rPr>
        <w:tab/>
      </w:r>
      <w:r w:rsidR="00586CC4" w:rsidRPr="002D5DA2">
        <w:rPr>
          <w:lang w:val="fr-CH"/>
        </w:rPr>
        <w:t>Contrôle des modifications</w:t>
      </w:r>
      <w:r w:rsidR="00586CC4" w:rsidRPr="00586CC4">
        <w:rPr>
          <w:lang w:val="en-US"/>
        </w:rPr>
        <w:tab/>
      </w:r>
      <w:r w:rsidR="00586CC4">
        <w:fldChar w:fldCharType="begin"/>
      </w:r>
      <w:r w:rsidR="00586CC4" w:rsidRPr="00586CC4">
        <w:rPr>
          <w:lang w:val="en-US"/>
        </w:rPr>
        <w:instrText xml:space="preserve"> PAGEREF _Toc26895949 \h </w:instrText>
      </w:r>
      <w:r w:rsidR="00586CC4">
        <w:fldChar w:fldCharType="separate"/>
      </w:r>
      <w:r w:rsidR="00FE5F48">
        <w:rPr>
          <w:lang w:val="en-US"/>
        </w:rPr>
        <w:t>1</w:t>
      </w:r>
      <w:r w:rsidR="00586CC4">
        <w:fldChar w:fldCharType="end"/>
      </w:r>
    </w:p>
    <w:p w:rsidR="00586CC4" w:rsidRPr="00586CC4" w:rsidRDefault="00586CC4">
      <w:pPr>
        <w:pStyle w:val="Tabledesillustrations"/>
        <w:rPr>
          <w:rFonts w:asciiTheme="minorHAnsi" w:eastAsiaTheme="minorEastAsia" w:hAnsiTheme="minorHAnsi" w:cstheme="minorBidi"/>
          <w:sz w:val="22"/>
          <w:szCs w:val="22"/>
          <w:lang w:val="en-US" w:eastAsia="de-DE"/>
        </w:rPr>
      </w:pPr>
      <w:r w:rsidRPr="002D5DA2">
        <w:rPr>
          <w:lang w:val="fr-CH"/>
        </w:rPr>
        <w:t>Tableau 2:</w:t>
      </w:r>
      <w:r w:rsidRPr="00586CC4">
        <w:rPr>
          <w:rFonts w:asciiTheme="minorHAnsi" w:eastAsiaTheme="minorEastAsia" w:hAnsiTheme="minorHAnsi" w:cstheme="minorBidi"/>
          <w:sz w:val="22"/>
          <w:szCs w:val="22"/>
          <w:lang w:val="en-US" w:eastAsia="de-DE"/>
        </w:rPr>
        <w:tab/>
      </w:r>
      <w:r w:rsidRPr="002D5DA2">
        <w:rPr>
          <w:lang w:val="fr-CH"/>
        </w:rPr>
        <w:t>Objectifs du système</w:t>
      </w:r>
      <w:r w:rsidRPr="00586CC4">
        <w:rPr>
          <w:lang w:val="en-US"/>
        </w:rPr>
        <w:tab/>
      </w:r>
      <w:r>
        <w:fldChar w:fldCharType="begin"/>
      </w:r>
      <w:r w:rsidRPr="00586CC4">
        <w:rPr>
          <w:lang w:val="en-US"/>
        </w:rPr>
        <w:instrText xml:space="preserve"> PAGEREF _Toc26895950 \h </w:instrText>
      </w:r>
      <w:r>
        <w:fldChar w:fldCharType="separate"/>
      </w:r>
      <w:r w:rsidR="00FE5F48">
        <w:rPr>
          <w:lang w:val="en-US"/>
        </w:rPr>
        <w:t>2</w:t>
      </w:r>
      <w:r>
        <w:fldChar w:fldCharType="end"/>
      </w:r>
    </w:p>
    <w:p w:rsidR="00586CC4" w:rsidRPr="00586CC4" w:rsidRDefault="00586CC4">
      <w:pPr>
        <w:pStyle w:val="Tabledesillustrations"/>
        <w:rPr>
          <w:rFonts w:asciiTheme="minorHAnsi" w:eastAsiaTheme="minorEastAsia" w:hAnsiTheme="minorHAnsi" w:cstheme="minorBidi"/>
          <w:sz w:val="22"/>
          <w:szCs w:val="22"/>
          <w:lang w:val="en-US" w:eastAsia="de-DE"/>
        </w:rPr>
      </w:pPr>
      <w:r w:rsidRPr="002D5DA2">
        <w:rPr>
          <w:lang w:val="fr-CH"/>
        </w:rPr>
        <w:t>Tableau 3:</w:t>
      </w:r>
      <w:r w:rsidRPr="00586CC4">
        <w:rPr>
          <w:rFonts w:asciiTheme="minorHAnsi" w:eastAsiaTheme="minorEastAsia" w:hAnsiTheme="minorHAnsi" w:cstheme="minorBidi"/>
          <w:sz w:val="22"/>
          <w:szCs w:val="22"/>
          <w:lang w:val="en-US" w:eastAsia="de-DE"/>
        </w:rPr>
        <w:tab/>
      </w:r>
      <w:r w:rsidRPr="002D5DA2">
        <w:rPr>
          <w:lang w:val="fr-CH"/>
        </w:rPr>
        <w:t>Objectifs de la procédure</w:t>
      </w:r>
      <w:r w:rsidRPr="00586CC4">
        <w:rPr>
          <w:lang w:val="en-US"/>
        </w:rPr>
        <w:tab/>
      </w:r>
      <w:r>
        <w:fldChar w:fldCharType="begin"/>
      </w:r>
      <w:r w:rsidRPr="00586CC4">
        <w:rPr>
          <w:lang w:val="en-US"/>
        </w:rPr>
        <w:instrText xml:space="preserve"> PAGEREF _Toc26895951 \h </w:instrText>
      </w:r>
      <w:r>
        <w:fldChar w:fldCharType="separate"/>
      </w:r>
      <w:r w:rsidR="00FE5F48">
        <w:rPr>
          <w:lang w:val="en-US"/>
        </w:rPr>
        <w:t>2</w:t>
      </w:r>
      <w:r>
        <w:fldChar w:fldCharType="end"/>
      </w:r>
    </w:p>
    <w:p w:rsidR="00586CC4" w:rsidRPr="00586CC4" w:rsidRDefault="00586CC4">
      <w:pPr>
        <w:pStyle w:val="Tabledesillustrations"/>
        <w:rPr>
          <w:rFonts w:asciiTheme="minorHAnsi" w:eastAsiaTheme="minorEastAsia" w:hAnsiTheme="minorHAnsi" w:cstheme="minorBidi"/>
          <w:sz w:val="22"/>
          <w:szCs w:val="22"/>
          <w:lang w:val="en-US" w:eastAsia="de-DE"/>
        </w:rPr>
      </w:pPr>
      <w:r w:rsidRPr="002D5DA2">
        <w:rPr>
          <w:lang w:val="fr-CH"/>
        </w:rPr>
        <w:t>Tableau 4:</w:t>
      </w:r>
      <w:r w:rsidRPr="00586CC4">
        <w:rPr>
          <w:rFonts w:asciiTheme="minorHAnsi" w:eastAsiaTheme="minorEastAsia" w:hAnsiTheme="minorHAnsi" w:cstheme="minorBidi"/>
          <w:sz w:val="22"/>
          <w:szCs w:val="22"/>
          <w:lang w:val="en-US" w:eastAsia="de-DE"/>
        </w:rPr>
        <w:tab/>
      </w:r>
      <w:r w:rsidRPr="002D5DA2">
        <w:rPr>
          <w:lang w:val="fr-CH"/>
        </w:rPr>
        <w:t>Organisation de la phase suivante</w:t>
      </w:r>
      <w:r w:rsidRPr="00586CC4">
        <w:rPr>
          <w:lang w:val="en-US"/>
        </w:rPr>
        <w:tab/>
      </w:r>
      <w:r>
        <w:fldChar w:fldCharType="begin"/>
      </w:r>
      <w:r w:rsidRPr="00586CC4">
        <w:rPr>
          <w:lang w:val="en-US"/>
        </w:rPr>
        <w:instrText xml:space="preserve"> PAGEREF _Toc26895952 \h </w:instrText>
      </w:r>
      <w:r>
        <w:fldChar w:fldCharType="separate"/>
      </w:r>
      <w:r w:rsidR="00FE5F48">
        <w:rPr>
          <w:lang w:val="en-US"/>
        </w:rPr>
        <w:t>3</w:t>
      </w:r>
      <w:r>
        <w:fldChar w:fldCharType="end"/>
      </w:r>
    </w:p>
    <w:p w:rsidR="00586CC4" w:rsidRPr="00586CC4" w:rsidRDefault="00586CC4">
      <w:pPr>
        <w:pStyle w:val="Tabledesillustrations"/>
        <w:rPr>
          <w:rFonts w:asciiTheme="minorHAnsi" w:eastAsiaTheme="minorEastAsia" w:hAnsiTheme="minorHAnsi" w:cstheme="minorBidi"/>
          <w:sz w:val="22"/>
          <w:szCs w:val="22"/>
          <w:lang w:val="en-US" w:eastAsia="de-DE"/>
        </w:rPr>
      </w:pPr>
      <w:r w:rsidRPr="002D5DA2">
        <w:rPr>
          <w:lang w:val="it-CH"/>
        </w:rPr>
        <w:t>Tableau 5:</w:t>
      </w:r>
      <w:r w:rsidRPr="00586CC4">
        <w:rPr>
          <w:rFonts w:asciiTheme="minorHAnsi" w:eastAsiaTheme="minorEastAsia" w:hAnsiTheme="minorHAnsi" w:cstheme="minorBidi"/>
          <w:sz w:val="22"/>
          <w:szCs w:val="22"/>
          <w:lang w:val="en-US" w:eastAsia="de-DE"/>
        </w:rPr>
        <w:tab/>
      </w:r>
      <w:r w:rsidRPr="002D5DA2">
        <w:rPr>
          <w:lang w:val="it-CH"/>
        </w:rPr>
        <w:t>Risques: PO x DI = FR</w:t>
      </w:r>
      <w:r w:rsidRPr="00586CC4">
        <w:rPr>
          <w:lang w:val="en-US"/>
        </w:rPr>
        <w:tab/>
      </w:r>
      <w:r>
        <w:fldChar w:fldCharType="begin"/>
      </w:r>
      <w:r w:rsidRPr="00586CC4">
        <w:rPr>
          <w:lang w:val="en-US"/>
        </w:rPr>
        <w:instrText xml:space="preserve"> PAGEREF _Toc26895953 \h </w:instrText>
      </w:r>
      <w:r>
        <w:fldChar w:fldCharType="separate"/>
      </w:r>
      <w:r w:rsidR="00FE5F48">
        <w:rPr>
          <w:lang w:val="en-US"/>
        </w:rPr>
        <w:t>4</w:t>
      </w:r>
      <w:r>
        <w:fldChar w:fldCharType="end"/>
      </w:r>
    </w:p>
    <w:p w:rsidR="00586CC4" w:rsidRDefault="00586CC4">
      <w:pPr>
        <w:pStyle w:val="Tabledesillustrations"/>
        <w:rPr>
          <w:rFonts w:asciiTheme="minorHAnsi" w:eastAsiaTheme="minorEastAsia" w:hAnsiTheme="minorHAnsi" w:cstheme="minorBidi"/>
          <w:sz w:val="22"/>
          <w:szCs w:val="22"/>
          <w:lang w:val="de-DE" w:eastAsia="de-DE"/>
        </w:rPr>
      </w:pPr>
      <w:r w:rsidRPr="002D5DA2">
        <w:rPr>
          <w:lang w:val="fr-CH"/>
        </w:rPr>
        <w:t>Tableau 6:</w:t>
      </w:r>
      <w:r>
        <w:rPr>
          <w:rFonts w:asciiTheme="minorHAnsi" w:eastAsiaTheme="minorEastAsia" w:hAnsiTheme="minorHAnsi" w:cstheme="minorBidi"/>
          <w:sz w:val="22"/>
          <w:szCs w:val="22"/>
          <w:lang w:val="de-DE" w:eastAsia="de-DE"/>
        </w:rPr>
        <w:tab/>
      </w:r>
      <w:r w:rsidRPr="002D5DA2">
        <w:rPr>
          <w:lang w:val="fr-CH"/>
        </w:rPr>
        <w:t>Abréviations et glossaire</w:t>
      </w:r>
      <w:r>
        <w:tab/>
      </w:r>
      <w:r>
        <w:fldChar w:fldCharType="begin"/>
      </w:r>
      <w:r>
        <w:instrText xml:space="preserve"> PAGEREF _Toc26895954 \h </w:instrText>
      </w:r>
      <w:r>
        <w:fldChar w:fldCharType="separate"/>
      </w:r>
      <w:r w:rsidR="00FE5F48">
        <w:t>4</w:t>
      </w:r>
      <w:r>
        <w:fldChar w:fldCharType="end"/>
      </w:r>
    </w:p>
    <w:p w:rsidR="00B55C19" w:rsidRDefault="00DF253A">
      <w:pPr>
        <w:pStyle w:val="Absatz"/>
        <w:rPr>
          <w:lang w:val="fr-CH"/>
        </w:rPr>
      </w:pPr>
      <w:r>
        <w:rPr>
          <w:lang w:val="fr-CH"/>
        </w:rPr>
        <w:fldChar w:fldCharType="end"/>
      </w:r>
    </w:p>
    <w:sectPr w:rsidR="00B55C19">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A7D" w:rsidRDefault="00E43A7D">
      <w:pPr>
        <w:spacing w:after="0" w:line="240" w:lineRule="auto"/>
      </w:pPr>
      <w:r>
        <w:separator/>
      </w:r>
    </w:p>
    <w:p w:rsidR="00E43A7D" w:rsidRDefault="00E43A7D"/>
    <w:p w:rsidR="00E43A7D" w:rsidRDefault="00E43A7D"/>
  </w:endnote>
  <w:endnote w:type="continuationSeparator" w:id="0">
    <w:p w:rsidR="00E43A7D" w:rsidRDefault="00E43A7D">
      <w:pPr>
        <w:spacing w:after="0" w:line="240" w:lineRule="auto"/>
      </w:pPr>
      <w:r>
        <w:continuationSeparator/>
      </w:r>
    </w:p>
    <w:p w:rsidR="00E43A7D" w:rsidRDefault="00E43A7D"/>
    <w:p w:rsidR="00E43A7D" w:rsidRDefault="00E43A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E5F48">
      <w:trPr>
        <w:cantSplit/>
      </w:trPr>
      <w:tc>
        <w:tcPr>
          <w:tcW w:w="9469" w:type="dxa"/>
        </w:tcPr>
        <w:p w:rsidR="00FE5F48" w:rsidRDefault="00FE5F48">
          <w:pPr>
            <w:pStyle w:val="Referenz"/>
          </w:pPr>
        </w:p>
      </w:tc>
    </w:tr>
    <w:tr w:rsidR="00FE5F48">
      <w:trPr>
        <w:cantSplit/>
      </w:trPr>
      <w:tc>
        <w:tcPr>
          <w:tcW w:w="9469" w:type="dxa"/>
        </w:tcPr>
        <w:p w:rsidR="00FE5F48" w:rsidRDefault="00FE5F48">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FE5F48">
      <w:trPr>
        <w:cantSplit/>
        <w:trHeight w:hRule="exact" w:val="363"/>
      </w:trPr>
      <w:tc>
        <w:tcPr>
          <w:tcW w:w="9469" w:type="dxa"/>
        </w:tcPr>
        <w:p w:rsidR="00FE5F48" w:rsidRDefault="00FE5F48">
          <w:pPr>
            <w:pStyle w:val="Referenz"/>
          </w:pPr>
        </w:p>
      </w:tc>
    </w:tr>
    <w:tr w:rsidR="00FE5F48">
      <w:trPr>
        <w:cantSplit/>
      </w:trPr>
      <w:tc>
        <w:tcPr>
          <w:tcW w:w="9469" w:type="dxa"/>
        </w:tcPr>
        <w:p w:rsidR="00FE5F48" w:rsidRDefault="00FE5F48">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document2</w:t>
          </w:r>
          <w:r>
            <w:rPr>
              <w:color w:val="000000"/>
              <w:sz w:val="18"/>
              <w:szCs w:val="18"/>
            </w:rPr>
            <w:fldChar w:fldCharType="end"/>
          </w:r>
        </w:p>
      </w:tc>
    </w:tr>
  </w:tbl>
  <w:p w:rsidR="00FE5F48" w:rsidRDefault="00FE5F48">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FE5F48" w:rsidTr="00FE5F48">
      <w:trPr>
        <w:cantSplit/>
      </w:trPr>
      <w:tc>
        <w:tcPr>
          <w:tcW w:w="9469" w:type="dxa"/>
        </w:tcPr>
        <w:p w:rsidR="00FE5F48" w:rsidRDefault="00FE5F48" w:rsidP="00332CD0">
          <w:pPr>
            <w:pStyle w:val="Referenz"/>
          </w:pPr>
        </w:p>
      </w:tc>
    </w:tr>
    <w:tr w:rsidR="00FE5F48" w:rsidTr="00FE5F48">
      <w:trPr>
        <w:cantSplit/>
      </w:trPr>
      <w:tc>
        <w:tcPr>
          <w:tcW w:w="9469" w:type="dxa"/>
        </w:tcPr>
        <w:p w:rsidR="00FE5F48" w:rsidRDefault="00FE5F48" w:rsidP="00332CD0">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6</w:t>
          </w:r>
          <w:r>
            <w:fldChar w:fldCharType="end"/>
          </w:r>
        </w:p>
      </w:tc>
    </w:tr>
    <w:tr w:rsidR="00FE5F48" w:rsidTr="00FE5F48">
      <w:trPr>
        <w:cantSplit/>
        <w:trHeight w:hRule="exact" w:val="363"/>
      </w:trPr>
      <w:tc>
        <w:tcPr>
          <w:tcW w:w="9469" w:type="dxa"/>
        </w:tcPr>
        <w:p w:rsidR="00FE5F48" w:rsidRDefault="00FE5F48" w:rsidP="00332CD0">
          <w:pPr>
            <w:pStyle w:val="Referenz"/>
          </w:pPr>
        </w:p>
      </w:tc>
    </w:tr>
    <w:tr w:rsidR="00FE5F48" w:rsidTr="00FE5F48">
      <w:trPr>
        <w:cantSplit/>
      </w:trPr>
      <w:tc>
        <w:tcPr>
          <w:tcW w:w="9469" w:type="dxa"/>
        </w:tcPr>
        <w:p w:rsidR="00FE5F48" w:rsidRDefault="00E43A7D" w:rsidP="00332CD0">
          <w:pPr>
            <w:pStyle w:val="Pieddepage"/>
            <w:rPr>
              <w:color w:val="000000"/>
              <w:sz w:val="18"/>
              <w:szCs w:val="18"/>
            </w:rPr>
          </w:pPr>
          <w:r>
            <w:fldChar w:fldCharType="begin"/>
          </w:r>
          <w:r>
            <w:instrText xml:space="preserve"> FILENAME \* LOWER \* MERGEFORMAT </w:instrText>
          </w:r>
          <w:r>
            <w:fldChar w:fldCharType="separate"/>
          </w:r>
          <w:r w:rsidR="00FE5F48">
            <w:rPr>
              <w:noProof/>
            </w:rPr>
            <w:t>document2</w:t>
          </w:r>
          <w:r>
            <w:rPr>
              <w:noProof/>
            </w:rPr>
            <w:fldChar w:fldCharType="end"/>
          </w:r>
        </w:p>
      </w:tc>
    </w:tr>
  </w:tbl>
  <w:p w:rsidR="00FE5F48" w:rsidRDefault="00FE5F48">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FE5F48" w:rsidTr="00FE5F48">
      <w:trPr>
        <w:cantSplit/>
        <w:trHeight w:hRule="exact" w:val="565"/>
      </w:trPr>
      <w:tc>
        <w:tcPr>
          <w:tcW w:w="4253" w:type="dxa"/>
        </w:tcPr>
        <w:p w:rsidR="00FE5F48" w:rsidRDefault="00FE5F48" w:rsidP="00332CD0">
          <w:pPr>
            <w:pStyle w:val="Referenz"/>
          </w:pPr>
        </w:p>
      </w:tc>
      <w:tc>
        <w:tcPr>
          <w:tcW w:w="5103" w:type="dxa"/>
        </w:tcPr>
        <w:p w:rsidR="00FE5F48" w:rsidRDefault="00FE5F48" w:rsidP="00332CD0">
          <w:pPr>
            <w:pStyle w:val="Referenz"/>
          </w:pPr>
          <w:r>
            <w:rPr>
              <w:lang w:val="de-DE"/>
            </w:rPr>
            <w:drawing>
              <wp:anchor distT="0" distB="0" distL="114300" distR="114300" simplePos="0" relativeHeight="251659264" behindDoc="0" locked="0" layoutInCell="1" allowOverlap="1" wp14:anchorId="3BD64597" wp14:editId="2638979C">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E5F48" w:rsidTr="00FE5F48">
      <w:trPr>
        <w:cantSplit/>
        <w:trHeight w:val="482"/>
      </w:trPr>
      <w:tc>
        <w:tcPr>
          <w:tcW w:w="4253" w:type="dxa"/>
        </w:tcPr>
        <w:p w:rsidR="00FE5F48" w:rsidRDefault="00FE5F48" w:rsidP="00332CD0">
          <w:pPr>
            <w:pStyle w:val="Pieddepage"/>
          </w:pPr>
        </w:p>
      </w:tc>
      <w:tc>
        <w:tcPr>
          <w:tcW w:w="5103" w:type="dxa"/>
        </w:tcPr>
        <w:p w:rsidR="00FE5F48" w:rsidRDefault="00FE5F48" w:rsidP="00332CD0">
          <w:pPr>
            <w:pStyle w:val="Pieddepage"/>
          </w:pPr>
        </w:p>
      </w:tc>
    </w:tr>
  </w:tbl>
  <w:p w:rsidR="00FE5F48" w:rsidRDefault="00FE5F48" w:rsidP="00332CD0">
    <w:pPr>
      <w:pStyle w:val="Pieddepage"/>
    </w:pPr>
    <w:r>
      <w:rPr>
        <w:noProof/>
      </w:rPr>
      <w:fldChar w:fldCharType="begin"/>
    </w:r>
    <w:r>
      <w:rPr>
        <w:noProof/>
      </w:rPr>
      <w:instrText xml:space="preserve"> FILENAME \* LOWER \* MERGEFORMAT </w:instrText>
    </w:r>
    <w:r>
      <w:rPr>
        <w:noProof/>
      </w:rPr>
      <w:fldChar w:fldCharType="separate"/>
    </w:r>
    <w:r>
      <w:rPr>
        <w:noProof/>
      </w:rPr>
      <w:t>document2</w:t>
    </w:r>
    <w:r>
      <w:rPr>
        <w:noProof/>
      </w:rPr>
      <w:fldChar w:fldCharType="end"/>
    </w:r>
  </w:p>
  <w:p w:rsidR="00FE5F48" w:rsidRDefault="00FE5F48">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A7D" w:rsidRDefault="00E43A7D">
      <w:pPr>
        <w:spacing w:after="0" w:line="240" w:lineRule="auto"/>
      </w:pPr>
      <w:r>
        <w:separator/>
      </w:r>
    </w:p>
    <w:p w:rsidR="00E43A7D" w:rsidRDefault="00E43A7D"/>
    <w:p w:rsidR="00E43A7D" w:rsidRDefault="00E43A7D"/>
  </w:footnote>
  <w:footnote w:type="continuationSeparator" w:id="0">
    <w:p w:rsidR="00E43A7D" w:rsidRDefault="00E43A7D">
      <w:pPr>
        <w:spacing w:after="0" w:line="240" w:lineRule="auto"/>
      </w:pPr>
      <w:r>
        <w:continuationSeparator/>
      </w:r>
    </w:p>
    <w:p w:rsidR="00E43A7D" w:rsidRDefault="00E43A7D"/>
    <w:p w:rsidR="00E43A7D" w:rsidRDefault="00E43A7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FE5F48">
      <w:trPr>
        <w:cantSplit/>
        <w:trHeight w:hRule="exact" w:val="400"/>
      </w:trPr>
      <w:tc>
        <w:tcPr>
          <w:tcW w:w="3402" w:type="dxa"/>
        </w:tcPr>
        <w:p w:rsidR="00FE5F48" w:rsidRDefault="00FE5F48">
          <w:pPr>
            <w:pStyle w:val="Referenz"/>
          </w:pPr>
        </w:p>
      </w:tc>
      <w:tc>
        <w:tcPr>
          <w:tcW w:w="5670" w:type="dxa"/>
        </w:tcPr>
        <w:p w:rsidR="00FE5F48" w:rsidRDefault="00FE5F48">
          <w:pPr>
            <w:pStyle w:val="Referenz"/>
            <w:jc w:val="right"/>
          </w:pPr>
          <w:r>
            <w:fldChar w:fldCharType="begin"/>
          </w:r>
          <w:r>
            <w:instrText xml:space="preserve"> STYLEREF "Titel-Projektbezeichnung 1" </w:instrText>
          </w:r>
          <w:r>
            <w:fldChar w:fldCharType="separate"/>
          </w:r>
          <w:r>
            <w:t>Rapport de phase</w:t>
          </w:r>
          <w:r>
            <w:fldChar w:fldCharType="end"/>
          </w:r>
        </w:p>
        <w:p w:rsidR="00FE5F48" w:rsidRDefault="00FE5F48">
          <w:pPr>
            <w:pStyle w:val="Referenz"/>
            <w:jc w:val="right"/>
          </w:pPr>
          <w:r>
            <w:fldChar w:fldCharType="begin"/>
          </w:r>
          <w:r>
            <w:instrText xml:space="preserve"> STYLEREF "Titel-Projektbezeichnung 2" </w:instrText>
          </w:r>
          <w:r>
            <w:fldChar w:fldCharType="separate"/>
          </w:r>
          <w:r>
            <w:t>Nom de projet</w:t>
          </w:r>
          <w:r>
            <w:fldChar w:fldCharType="end"/>
          </w:r>
        </w:p>
      </w:tc>
    </w:tr>
  </w:tbl>
  <w:p w:rsidR="00FE5F48" w:rsidRDefault="00FE5F4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FE5F48">
      <w:trPr>
        <w:cantSplit/>
        <w:trHeight w:hRule="exact" w:val="400"/>
      </w:trPr>
      <w:tc>
        <w:tcPr>
          <w:tcW w:w="6804" w:type="dxa"/>
        </w:tcPr>
        <w:p w:rsidR="00FE5F48" w:rsidRDefault="00FE5F48">
          <w:pPr>
            <w:pStyle w:val="Referenz"/>
          </w:pPr>
          <w:r>
            <w:fldChar w:fldCharType="begin"/>
          </w:r>
          <w:r>
            <w:instrText xml:space="preserve"> STYLEREF "Titel-Projektbezeichnung 1" </w:instrText>
          </w:r>
          <w:r>
            <w:fldChar w:fldCharType="separate"/>
          </w:r>
          <w:r w:rsidR="008C61E6">
            <w:t>Rapport de phase</w:t>
          </w:r>
          <w:r>
            <w:fldChar w:fldCharType="end"/>
          </w:r>
        </w:p>
        <w:p w:rsidR="00FE5F48" w:rsidRDefault="00FE5F48">
          <w:pPr>
            <w:pStyle w:val="Referenz"/>
          </w:pPr>
          <w:r>
            <w:fldChar w:fldCharType="begin"/>
          </w:r>
          <w:r>
            <w:instrText xml:space="preserve"> STYLEREF "Titel-Projektbezeichnung 2" </w:instrText>
          </w:r>
          <w:r>
            <w:fldChar w:fldCharType="separate"/>
          </w:r>
          <w:r w:rsidR="008C61E6">
            <w:t>Love Mirroring</w:t>
          </w:r>
          <w:r>
            <w:fldChar w:fldCharType="end"/>
          </w:r>
        </w:p>
      </w:tc>
      <w:tc>
        <w:tcPr>
          <w:tcW w:w="2268" w:type="dxa"/>
        </w:tcPr>
        <w:p w:rsidR="00FE5F48" w:rsidRDefault="00FE5F48">
          <w:pPr>
            <w:pStyle w:val="Referenz"/>
          </w:pPr>
        </w:p>
      </w:tc>
    </w:tr>
  </w:tbl>
  <w:p w:rsidR="00FE5F48" w:rsidRDefault="00FE5F48">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FE5F48">
      <w:trPr>
        <w:cantSplit/>
        <w:trHeight w:hRule="exact" w:val="1814"/>
      </w:trPr>
      <w:tc>
        <w:tcPr>
          <w:tcW w:w="4848" w:type="dxa"/>
          <w:hideMark/>
        </w:tcPr>
        <w:p w:rsidR="00FE5F48" w:rsidRDefault="00FE5F48">
          <w:pPr>
            <w:pStyle w:val="En-tte"/>
          </w:pPr>
        </w:p>
      </w:tc>
      <w:tc>
        <w:tcPr>
          <w:tcW w:w="5103" w:type="dxa"/>
        </w:tcPr>
        <w:p w:rsidR="00FE5F48" w:rsidRDefault="00FE5F48">
          <w:pPr>
            <w:pStyle w:val="En-tte"/>
          </w:pPr>
          <w:r>
            <w:t>ETML-ES</w:t>
          </w:r>
        </w:p>
        <w:p w:rsidR="00FE5F48" w:rsidRDefault="00FE5F48">
          <w:pPr>
            <w:pStyle w:val="KopfzeileFett"/>
          </w:pPr>
          <w:r>
            <w:t>Love Mirroring Sàrl</w:t>
          </w:r>
        </w:p>
        <w:p w:rsidR="00FE5F48" w:rsidRDefault="00FE5F48">
          <w:pPr>
            <w:pStyle w:val="En-tte"/>
          </w:pPr>
        </w:p>
      </w:tc>
    </w:tr>
  </w:tbl>
  <w:p w:rsidR="00FE5F48" w:rsidRDefault="00FE5F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de-CH" w:vendorID="64" w:dllVersion="0" w:nlCheck="1" w:checkStyle="0"/>
  <w:activeWritingStyle w:appName="MSWord" w:lang="fr-CH"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48"/>
    <w:rsid w:val="000F571F"/>
    <w:rsid w:val="00164F51"/>
    <w:rsid w:val="001B0B24"/>
    <w:rsid w:val="001D24E5"/>
    <w:rsid w:val="002C74DA"/>
    <w:rsid w:val="003230C0"/>
    <w:rsid w:val="00332CD0"/>
    <w:rsid w:val="00490CED"/>
    <w:rsid w:val="00493583"/>
    <w:rsid w:val="00586CC4"/>
    <w:rsid w:val="006577D4"/>
    <w:rsid w:val="0066243D"/>
    <w:rsid w:val="00856521"/>
    <w:rsid w:val="008C61E6"/>
    <w:rsid w:val="00922957"/>
    <w:rsid w:val="00A76126"/>
    <w:rsid w:val="00AE6F12"/>
    <w:rsid w:val="00B55C19"/>
    <w:rsid w:val="00B932C5"/>
    <w:rsid w:val="00BE447E"/>
    <w:rsid w:val="00CC259A"/>
    <w:rsid w:val="00D045F2"/>
    <w:rsid w:val="00DF253A"/>
    <w:rsid w:val="00E43A7D"/>
    <w:rsid w:val="00FE5F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C38C2"/>
  <w15:chartTrackingRefBased/>
  <w15:docId w15:val="{220EDFF6-D81C-4F3E-B3F5-ED7D2873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rapport_de_ph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0511D92CB534272952D3B17458943B6"/>
        <w:category>
          <w:name w:val="Général"/>
          <w:gallery w:val="placeholder"/>
        </w:category>
        <w:types>
          <w:type w:val="bbPlcHdr"/>
        </w:types>
        <w:behaviors>
          <w:behavior w:val="content"/>
        </w:behaviors>
        <w:guid w:val="{59D97CE0-83C0-4721-882E-9F8BC1125564}"/>
      </w:docPartPr>
      <w:docPartBody>
        <w:p w:rsidR="0062123C" w:rsidRDefault="00E56060">
          <w:pPr>
            <w:pStyle w:val="B0511D92CB534272952D3B17458943B6"/>
          </w:pPr>
          <w:r>
            <w:t>Sélectionnez un élément.</w:t>
          </w:r>
        </w:p>
      </w:docPartBody>
    </w:docPart>
    <w:docPart>
      <w:docPartPr>
        <w:name w:val="68626E6999A04B208DC62FFB4B69525E"/>
        <w:category>
          <w:name w:val="Général"/>
          <w:gallery w:val="placeholder"/>
        </w:category>
        <w:types>
          <w:type w:val="bbPlcHdr"/>
        </w:types>
        <w:behaviors>
          <w:behavior w:val="content"/>
        </w:behaviors>
        <w:guid w:val="{FE30F3D3-22B7-4D4F-9FE2-3A577C158D90}"/>
      </w:docPartPr>
      <w:docPartBody>
        <w:p w:rsidR="0062123C" w:rsidRDefault="00E56060">
          <w:pPr>
            <w:pStyle w:val="68626E6999A04B208DC62FFB4B69525E"/>
          </w:pPr>
          <w:r>
            <w:rPr>
              <w:rStyle w:val="Textedelespacerserv"/>
            </w:rPr>
            <w:t>Sélectionnez un élément.</w:t>
          </w:r>
        </w:p>
      </w:docPartBody>
    </w:docPart>
    <w:docPart>
      <w:docPartPr>
        <w:name w:val="9EE953273AB84C12B80A0866188B9E4F"/>
        <w:category>
          <w:name w:val="Général"/>
          <w:gallery w:val="placeholder"/>
        </w:category>
        <w:types>
          <w:type w:val="bbPlcHdr"/>
        </w:types>
        <w:behaviors>
          <w:behavior w:val="content"/>
        </w:behaviors>
        <w:guid w:val="{C6A8B6FF-6256-484B-846D-BEB811FC9457}"/>
      </w:docPartPr>
      <w:docPartBody>
        <w:p w:rsidR="0062123C" w:rsidRDefault="00E56060">
          <w:pPr>
            <w:pStyle w:val="9EE953273AB84C12B80A0866188B9E4F"/>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60"/>
    <w:rsid w:val="0062123C"/>
    <w:rsid w:val="008735C2"/>
    <w:rsid w:val="00E5606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0511D92CB534272952D3B17458943B6">
    <w:name w:val="B0511D92CB534272952D3B17458943B6"/>
  </w:style>
  <w:style w:type="character" w:styleId="Textedelespacerserv">
    <w:name w:val="Placeholder Text"/>
    <w:basedOn w:val="Policepardfaut"/>
    <w:uiPriority w:val="99"/>
    <w:semiHidden/>
    <w:rPr>
      <w:color w:val="808080"/>
    </w:rPr>
  </w:style>
  <w:style w:type="paragraph" w:customStyle="1" w:styleId="68626E6999A04B208DC62FFB4B69525E">
    <w:name w:val="68626E6999A04B208DC62FFB4B69525E"/>
  </w:style>
  <w:style w:type="paragraph" w:customStyle="1" w:styleId="9EE953273AB84C12B80A0866188B9E4F">
    <w:name w:val="9EE953273AB84C12B80A0866188B9E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rapport_de_phase.dotx</Template>
  <TotalTime>44</TotalTime>
  <Pages>11</Pages>
  <Words>2361</Words>
  <Characters>12991</Characters>
  <Application>Microsoft Office Word</Application>
  <DocSecurity>0</DocSecurity>
  <Lines>108</Lines>
  <Paragraphs>30</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Phasenbericht</vt:lpstr>
      <vt:lpstr>Phasenbericht</vt:lpstr>
    </vt:vector>
  </TitlesOfParts>
  <Manager>Libor F. Stoupa</Manager>
  <Company>Stoupa &amp; Partners AG</Company>
  <LinksUpToDate>false</LinksUpToDate>
  <CharactersWithSpaces>15322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Phasenbericht</dc:title>
  <dc:subject>Dokumentvorlage HERMES 5.1</dc:subject>
  <dc:creator>Sébastien Berger</dc:creator>
  <cp:keywords>HERMES</cp:keywords>
  <dc:description>Typografische Gestaltung und Grafiken wurden ausschliesslich mit herkömmlichen Office-Werkzeugen erstellt.
Erzeugnis der Stoupa &amp; Partners AG / Münsingen 2016-2019</dc:description>
  <cp:lastModifiedBy>Sébastien Berger</cp:lastModifiedBy>
  <cp:revision>25</cp:revision>
  <cp:lastPrinted>2019-12-10T17:47:00Z</cp:lastPrinted>
  <dcterms:created xsi:type="dcterms:W3CDTF">2020-06-20T09:37:00Z</dcterms:created>
  <dcterms:modified xsi:type="dcterms:W3CDTF">2020-06-20T10:28:00Z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