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C6F4A" w:rsidRDefault="00B653C9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C6904741505948339093B522BAC2F182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B653C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6035FEAE57E14AA98A156DED5F678278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B653C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B653C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B653C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B653C9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</w:t>
            </w:r>
            <w:r w:rsidR="00B16253">
              <w:rPr>
                <w:lang w:val="fr-CH"/>
              </w:rPr>
              <w:t>1</w:t>
            </w:r>
          </w:p>
        </w:tc>
      </w:tr>
      <w:tr w:rsidR="00D4644C" w:rsidRPr="004C6F4A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AA6C4628838472CB8A87DEAC020F201"/>
            </w:placeholder>
            <w15:color w:val="66CCFF"/>
            <w:date w:fullDate="2020-05-12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B16253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12.05.2020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B16253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B16253" w:rsidRDefault="00B16253">
            <w:pPr>
              <w:pStyle w:val="AbsatzTab12Pt1-1"/>
            </w:pPr>
            <w:r w:rsidRPr="00B16253">
              <w:t>Sébastien Berger, Tim Allemann,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B16253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0022839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Ecriture des 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C6F4A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0022840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40022841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A3 - L’utilisateur doit pouvoir avoir un accès total aux informations de son compte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A4 - Le test est réussi quand l’utilisateur ne trouve plus aucune trace de lui sur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8440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A5 - Le test est réussi quand l’utilisateur a réussi à récupérer l’ensemble des données le concernant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F2EC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A6 - Tests réussis si l’utilisateur voit une liste de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A8 - Le test est réussi si l’utilisateur peut choisir une formule d’adhésion ou s’il décide de rester en formule simple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A544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A9 - Tester les paiements et vérifier les technologies utilisées durant les transactions.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2D744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A10 - Tester plusieurs types de comptes potentiellement frauduleux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2D744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A13 - Tester les fonctionnalités de chaque rôle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plusieurs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A17 - 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A21 - Le test est réussi quand on peut visualiser l’adresse IP et l’heure de connexion d’un utilisateur X.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AB14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A22 - Le test est réussi quand on peut utiliser ID4 avec une application API et un client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lastRenderedPageBreak/>
              <w:t>T-023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A23 - Le test est réussi quand on peut valider son compte avec un code par SMS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A24 – 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8440ED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0022842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A463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694BEE">
              <w:rPr>
                <w:lang w:val="fr-CH"/>
              </w:rPr>
              <w:t>Aucun défaut remarqué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8440E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L’utilisateurs peut s’enregistrer sans problème.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40ED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0022843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défaut constaté</w:t>
            </w:r>
          </w:p>
        </w:tc>
      </w:tr>
      <w:tr w:rsidR="00D4644C" w:rsidRPr="008440E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s’authentifier et utiliser l’application dans son ensemble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8440ED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0022844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A7D3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BA7D3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EA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403EAC">
              <w:rPr>
                <w:lang w:val="fr-CH"/>
              </w:rPr>
              <w:t>Sans défaut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03EA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C44FC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parcourir ses données depuis le site, sans problème</w:t>
            </w:r>
          </w:p>
        </w:tc>
      </w:tr>
      <w:tr w:rsidR="00D4644C" w:rsidRPr="008440ED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0022845"/>
      <w:r>
        <w:rPr>
          <w:lang w:val="fr-CH"/>
        </w:rPr>
        <w:lastRenderedPageBreak/>
        <w:t>Cas de test</w:t>
      </w:r>
      <w:bookmarkEnd w:id="15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3B501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ED3A10" w:rsidRPr="003B501B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3B501B">
              <w:rPr>
                <w:lang w:val="fr-CH"/>
              </w:rPr>
              <w:t>Pour ce sprint, pas de défaut</w:t>
            </w:r>
            <w:r w:rsidR="00C67241">
              <w:rPr>
                <w:lang w:val="fr-CH"/>
              </w:rPr>
              <w:t xml:space="preserve"> à première vue</w:t>
            </w:r>
            <w:bookmarkStart w:id="16" w:name="_GoBack"/>
            <w:bookmarkEnd w:id="16"/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3B501B">
              <w:rPr>
                <w:lang w:val="fr-CH"/>
              </w:rPr>
              <w:t>Sans erreur MAIS il faut faire attention aux clés étrangères dans la base de données. C’est-à-dire qu’il faut impérativement des drop delete cascade. Sans quoi, une erreur se produit.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0022846"/>
      <w:r>
        <w:rPr>
          <w:lang w:val="fr-CH"/>
        </w:rPr>
        <w:lastRenderedPageBreak/>
        <w:t>Cas de test</w:t>
      </w:r>
      <w:bookmarkEnd w:id="17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4969B2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4969B2">
              <w:rPr>
                <w:lang w:val="fr-CH"/>
              </w:rPr>
              <w:t>Sans défaut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4969B2" w:rsidRPr="004969B2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69B2" w:rsidRDefault="004969B2" w:rsidP="004969B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B2" w:rsidRDefault="004969B2" w:rsidP="004969B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recevoir ses données personnelles au format JSON</w:t>
            </w:r>
          </w:p>
        </w:tc>
      </w:tr>
      <w:tr w:rsidR="004969B2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4969B2" w:rsidRDefault="004969B2" w:rsidP="004969B2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0022847"/>
      <w:r>
        <w:rPr>
          <w:lang w:val="fr-CH"/>
        </w:rPr>
        <w:lastRenderedPageBreak/>
        <w:t>Cas de test</w:t>
      </w:r>
      <w:bookmarkEnd w:id="18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Critères assez sélectif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L’utilisateur peut </w:t>
            </w:r>
            <w:r w:rsidR="00656347">
              <w:rPr>
                <w:lang w:val="fr-CH"/>
              </w:rPr>
              <w:t>visualiser des profils</w:t>
            </w:r>
            <w:r>
              <w:rPr>
                <w:lang w:val="fr-CH"/>
              </w:rPr>
              <w:t>. On a eu un souci durant la mise en prod qui s’est réglé après un rebuild de l’application.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0022848"/>
      <w:r>
        <w:rPr>
          <w:lang w:val="fr-CH"/>
        </w:rPr>
        <w:lastRenderedPageBreak/>
        <w:t>Cas de test</w:t>
      </w:r>
      <w:bookmarkEnd w:id="19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6373B5">
              <w:rPr>
                <w:lang w:val="fr-CH"/>
              </w:rPr>
              <w:t>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6373B5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B5542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RPr="00B5542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B5542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manque les préférences musicales qui seront inclues dans le prochain Sprint. Sinon le reste est fonctionnel.</w:t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0" w:name="_Toc40022849"/>
      <w:r>
        <w:rPr>
          <w:lang w:val="fr-CH"/>
        </w:rPr>
        <w:lastRenderedPageBreak/>
        <w:t>Cas de test</w:t>
      </w:r>
      <w:bookmarkEnd w:id="20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B5542D">
              <w:rPr>
                <w:lang w:val="fr-CH"/>
              </w:rPr>
              <w:t>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1F2EC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1F2ECD">
              <w:rPr>
                <w:lang w:val="fr-CH"/>
              </w:rPr>
              <w:t>Sans défaut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1F2EC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1F2EC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s’acheter un abonnement. Une fois que l’abonnement est acheté, le fournisseur renvoie au site une confirmation de paiement qui sera sauvegardé dans la base de données</w:t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1" w:name="_Toc40022850"/>
      <w:r>
        <w:rPr>
          <w:lang w:val="fr-CH"/>
        </w:rPr>
        <w:lastRenderedPageBreak/>
        <w:t>Cas de test</w:t>
      </w:r>
      <w:bookmarkEnd w:id="21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B5542D">
              <w:rPr>
                <w:lang w:val="fr-CH"/>
              </w:rPr>
              <w:t>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B6D7C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5B6D7C">
              <w:rPr>
                <w:lang w:val="fr-CH"/>
              </w:rPr>
              <w:t>Sans défaut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5B6D7C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B6D7C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paiements s’effectuent correctement et les messages d’erreur également.</w:t>
            </w:r>
          </w:p>
          <w:p w:rsidR="005B6D7C" w:rsidRDefault="005B6D7C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 : </w:t>
            </w:r>
            <w:hyperlink r:id="rId7" w:history="1">
              <w:r w:rsidRPr="007235CC">
                <w:rPr>
                  <w:rStyle w:val="Lienhypertexte"/>
                  <w:lang w:val="fr-CH"/>
                </w:rPr>
                <w:t>https://stripe.com/docs/testing</w:t>
              </w:r>
            </w:hyperlink>
          </w:p>
          <w:p w:rsidR="005B6D7C" w:rsidRDefault="005B6D7C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Pour plus d’information</w:t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2" w:name="_Toc40022851"/>
      <w:r>
        <w:rPr>
          <w:lang w:val="fr-CH"/>
        </w:rPr>
        <w:lastRenderedPageBreak/>
        <w:t>Cas de test</w:t>
      </w:r>
      <w:bookmarkEnd w:id="22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B5542D">
              <w:rPr>
                <w:lang w:val="fr-CH"/>
              </w:rPr>
              <w:t>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47207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47207B">
              <w:rPr>
                <w:lang w:val="fr-CH"/>
              </w:rPr>
              <w:t>Sans défaut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7207B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47207B">
              <w:rPr>
                <w:lang w:val="fr-CH"/>
              </w:rPr>
              <w:t>C’est le fournisseur directement qui confirme le paiement, du coup c’est bon.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3" w:name="_Toc40022852"/>
      <w:r>
        <w:rPr>
          <w:lang w:val="fr-CH"/>
        </w:rPr>
        <w:lastRenderedPageBreak/>
        <w:t>Cas de test</w:t>
      </w:r>
      <w:bookmarkEnd w:id="23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D14062">
              <w:rPr>
                <w:lang w:val="fr-CH"/>
              </w:rPr>
              <w:t>13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D14062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4" w:name="_Toc40022853"/>
      <w:r>
        <w:rPr>
          <w:lang w:val="fr-CH"/>
        </w:rPr>
        <w:lastRenderedPageBreak/>
        <w:t>Cas de test</w:t>
      </w:r>
      <w:bookmarkEnd w:id="24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86A36">
              <w:rPr>
                <w:lang w:val="fr-CH"/>
              </w:rPr>
              <w:t>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RPr="008440E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manque la partie Spotify mais les profils correspondent bien aux critères.</w:t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5" w:name="_Toc40022854"/>
      <w:r>
        <w:rPr>
          <w:lang w:val="fr-CH"/>
        </w:rPr>
        <w:lastRenderedPageBreak/>
        <w:t>Cas de test</w:t>
      </w:r>
      <w:bookmarkEnd w:id="25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D7518">
              <w:rPr>
                <w:lang w:val="fr-CH"/>
              </w:rPr>
              <w:t>17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6" w:name="_Toc40022855"/>
      <w:r>
        <w:rPr>
          <w:lang w:val="fr-CH"/>
        </w:rPr>
        <w:lastRenderedPageBreak/>
        <w:t>Cas de test</w:t>
      </w:r>
      <w:bookmarkEnd w:id="26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8440E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bien réinitialiser son mot de passe depuis l’interface d’authentification.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7" w:name="_Toc40022856"/>
      <w:r>
        <w:rPr>
          <w:lang w:val="fr-CH"/>
        </w:rPr>
        <w:lastRenderedPageBreak/>
        <w:t>Cas de test</w:t>
      </w:r>
      <w:bookmarkEnd w:id="27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25594B">
              <w:rPr>
                <w:lang w:val="fr-CH"/>
              </w:rPr>
              <w:t>21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25594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877DBE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877DBE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Sans défaut</w:t>
            </w:r>
          </w:p>
        </w:tc>
      </w:tr>
      <w:tr w:rsidR="005D7518" w:rsidRPr="00877DBE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DBE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877DBE">
              <w:rPr>
                <w:lang w:val="fr-CH"/>
              </w:rPr>
              <w:t>On peut sauvegarder qui a visité quelle page avec date et heure ainsi que l’adresse IP.</w:t>
            </w:r>
          </w:p>
          <w:p w:rsidR="00877DBE" w:rsidRDefault="00877DBE" w:rsidP="00F92EC6">
            <w:pPr>
              <w:pStyle w:val="AbsatzTab12Pt1-1Kur"/>
              <w:rPr>
                <w:lang w:val="fr-CH"/>
              </w:rPr>
            </w:pPr>
          </w:p>
          <w:p w:rsidR="005D7518" w:rsidRDefault="00877DBE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Si utilisateur anonyme alors pas de lien avec un utilisateur de la base de données</w:t>
            </w:r>
            <w:r w:rsidR="005D7518">
              <w:rPr>
                <w:lang w:val="fr-CH"/>
              </w:rPr>
              <w:br/>
            </w:r>
            <w:r w:rsidR="005D7518">
              <w:rPr>
                <w:lang w:val="fr-CH"/>
              </w:rPr>
              <w:br/>
            </w:r>
            <w:r w:rsidR="005D7518">
              <w:rPr>
                <w:lang w:val="fr-CH"/>
              </w:rPr>
              <w:br/>
            </w:r>
          </w:p>
        </w:tc>
      </w:tr>
      <w:tr w:rsidR="005D7518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8" w:name="_Toc40022857"/>
      <w:r>
        <w:rPr>
          <w:lang w:val="fr-CH"/>
        </w:rPr>
        <w:lastRenderedPageBreak/>
        <w:t>Cas de test</w:t>
      </w:r>
      <w:bookmarkEnd w:id="28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25594B">
              <w:rPr>
                <w:lang w:val="fr-CH"/>
              </w:rPr>
              <w:t>23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Pr="0025594B" w:rsidRDefault="0025594B" w:rsidP="00F92EC6">
            <w:pPr>
              <w:pStyle w:val="AbsatzTab12Pt1-1Kur"/>
            </w:pPr>
            <w:r w:rsidRPr="0025594B">
              <w:t>Tim Allemann et Sébastien Ber</w:t>
            </w:r>
            <w:r>
              <w:t>ger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25594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8440E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5594B">
              <w:rPr>
                <w:lang w:val="fr-CH"/>
              </w:rPr>
              <w:t>L’utilisateur doit rentrer un numéro de téléphone valide qui est contrôlé lors du traitement.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1356D8" w:rsidRDefault="001356D8" w:rsidP="001356D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9" w:name="_Toc40022858"/>
      <w:r>
        <w:rPr>
          <w:lang w:val="fr-CH"/>
        </w:rPr>
        <w:lastRenderedPageBreak/>
        <w:t>Cas de test</w:t>
      </w:r>
      <w:bookmarkEnd w:id="29"/>
    </w:p>
    <w:p w:rsidR="001356D8" w:rsidRDefault="001356D8" w:rsidP="001356D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1356D8" w:rsidRDefault="001356D8" w:rsidP="001356D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356D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1356D8" w:rsidRDefault="001356D8" w:rsidP="00F92EC6">
            <w:pPr>
              <w:pStyle w:val="AbsatzTab12Pt1-1Kur"/>
              <w:rPr>
                <w:lang w:val="fr-CH"/>
              </w:rPr>
            </w:pPr>
          </w:p>
          <w:p w:rsidR="001356D8" w:rsidRDefault="001356D8" w:rsidP="00F92EC6">
            <w:pPr>
              <w:pStyle w:val="AbsatzTab12Pt1-1Kur"/>
              <w:rPr>
                <w:lang w:val="fr-CH"/>
              </w:rPr>
            </w:pP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1356D8" w:rsidRDefault="001356D8" w:rsidP="001356D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1356D8" w:rsidRDefault="001356D8" w:rsidP="001356D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1356D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56D8" w:rsidRPr="008440E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J’ai fais un test de A-Z de l’inscription jusqu’au Like d’un profil</w:t>
            </w:r>
            <w:r w:rsidR="00CC3BD2">
              <w:rPr>
                <w:lang w:val="fr-CH"/>
              </w:rPr>
              <w:t>. J’ai rencontré quelques problèmes durant la mise en production qui ont été corrigés.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56D8" w:rsidRPr="008440ED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1356D8" w:rsidRDefault="001356D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D4644C">
      <w:pPr>
        <w:pStyle w:val="Absatz0Pt"/>
        <w:pageBreakBefore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30" w:name="_Toc40022859"/>
      <w:r>
        <w:rPr>
          <w:lang w:val="fr-CH"/>
        </w:rPr>
        <w:t>Table des matières</w:t>
      </w:r>
      <w:bookmarkEnd w:id="30"/>
    </w:p>
    <w:bookmarkStart w:id="31" w:name="_Toc467678976"/>
    <w:bookmarkStart w:id="32" w:name="_Toc451800035"/>
    <w:bookmarkStart w:id="33" w:name="_Toc467846253"/>
    <w:bookmarkStart w:id="34" w:name="_Toc527983449"/>
    <w:bookmarkStart w:id="35" w:name="_Toc530490791"/>
    <w:p w:rsidR="0007274D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07274D" w:rsidRPr="007E7E2B">
        <w:rPr>
          <w:lang w:val="fr-CH"/>
        </w:rPr>
        <w:t>Suivi des modifications</w:t>
      </w:r>
      <w:r w:rsidR="0007274D" w:rsidRPr="0007274D">
        <w:rPr>
          <w:lang w:val="fr-CH"/>
        </w:rPr>
        <w:tab/>
      </w:r>
      <w:r w:rsidR="0007274D">
        <w:fldChar w:fldCharType="begin"/>
      </w:r>
      <w:r w:rsidR="0007274D" w:rsidRPr="0007274D">
        <w:rPr>
          <w:lang w:val="fr-CH"/>
        </w:rPr>
        <w:instrText xml:space="preserve"> PAGEREF _Toc40022839 \h </w:instrText>
      </w:r>
      <w:r w:rsidR="0007274D">
        <w:fldChar w:fldCharType="separate"/>
      </w:r>
      <w:r w:rsidR="0007274D" w:rsidRPr="0007274D">
        <w:rPr>
          <w:lang w:val="fr-CH"/>
        </w:rPr>
        <w:t>1</w:t>
      </w:r>
      <w:r w:rsidR="0007274D">
        <w:fldChar w:fldCharType="end"/>
      </w:r>
    </w:p>
    <w:p w:rsidR="0007274D" w:rsidRDefault="0007274D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7E7E2B">
        <w:rPr>
          <w:lang w:val="fr-CH"/>
        </w:rPr>
        <w:t>Description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_Toc40022840 \h </w:instrText>
      </w:r>
      <w:r>
        <w:fldChar w:fldCharType="separate"/>
      </w:r>
      <w:r w:rsidRPr="0007274D">
        <w:rPr>
          <w:lang w:val="fr-CH"/>
        </w:rPr>
        <w:t>1</w:t>
      </w:r>
      <w:r>
        <w:fldChar w:fldCharType="end"/>
      </w:r>
    </w:p>
    <w:p w:rsidR="0007274D" w:rsidRDefault="0007274D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Aperçu des cas de test / Déroulement des tests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_Toc40022841 \h </w:instrText>
      </w:r>
      <w:r>
        <w:fldChar w:fldCharType="separate"/>
      </w:r>
      <w:r w:rsidRPr="0007274D">
        <w:rPr>
          <w:lang w:val="fr-CH"/>
        </w:rPr>
        <w:t>2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_Toc40022842 \h </w:instrText>
      </w:r>
      <w:r>
        <w:fldChar w:fldCharType="separate"/>
      </w:r>
      <w:r w:rsidRPr="0007274D">
        <w:rPr>
          <w:lang w:val="fr-CH"/>
        </w:rPr>
        <w:t>4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_Toc40022843 \h </w:instrText>
      </w:r>
      <w:r>
        <w:fldChar w:fldCharType="separate"/>
      </w:r>
      <w:r w:rsidRPr="0007274D">
        <w:rPr>
          <w:lang w:val="fr-CH"/>
        </w:rPr>
        <w:t>5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_Toc40022844 \h </w:instrText>
      </w:r>
      <w:r>
        <w:fldChar w:fldCharType="separate"/>
      </w:r>
      <w:r w:rsidRPr="0007274D">
        <w:rPr>
          <w:lang w:val="fr-CH"/>
        </w:rPr>
        <w:t>6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_Toc40022845 \h </w:instrText>
      </w:r>
      <w:r>
        <w:fldChar w:fldCharType="separate"/>
      </w:r>
      <w:r w:rsidRPr="0007274D">
        <w:rPr>
          <w:lang w:val="fr-CH"/>
        </w:rPr>
        <w:t>7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_Toc40022846 \h </w:instrText>
      </w:r>
      <w:r>
        <w:fldChar w:fldCharType="separate"/>
      </w:r>
      <w:r w:rsidRPr="0007274D">
        <w:rPr>
          <w:lang w:val="fr-CH"/>
        </w:rPr>
        <w:t>8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_Toc40022847 \h </w:instrText>
      </w:r>
      <w:r>
        <w:fldChar w:fldCharType="separate"/>
      </w:r>
      <w:r w:rsidRPr="0007274D">
        <w:rPr>
          <w:lang w:val="fr-CH"/>
        </w:rPr>
        <w:t>9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_Toc40022848 \h </w:instrText>
      </w:r>
      <w:r>
        <w:fldChar w:fldCharType="separate"/>
      </w:r>
      <w:r w:rsidRPr="0007274D">
        <w:rPr>
          <w:lang w:val="fr-CH"/>
        </w:rPr>
        <w:t>10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_Toc40022849 \h </w:instrText>
      </w:r>
      <w:r>
        <w:fldChar w:fldCharType="separate"/>
      </w:r>
      <w:r w:rsidRPr="0007274D">
        <w:rPr>
          <w:lang w:val="fr-CH"/>
        </w:rPr>
        <w:t>11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_Toc40022850 \h </w:instrText>
      </w:r>
      <w:r>
        <w:fldChar w:fldCharType="separate"/>
      </w:r>
      <w:r w:rsidRPr="0007274D">
        <w:rPr>
          <w:lang w:val="fr-CH"/>
        </w:rPr>
        <w:t>12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_Toc40022851 \h </w:instrText>
      </w:r>
      <w:r>
        <w:fldChar w:fldCharType="separate"/>
      </w:r>
      <w:r w:rsidRPr="0007274D">
        <w:rPr>
          <w:lang w:val="fr-CH"/>
        </w:rPr>
        <w:t>13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_Toc40022852 \h </w:instrText>
      </w:r>
      <w:r>
        <w:fldChar w:fldCharType="separate"/>
      </w:r>
      <w:r w:rsidRPr="0007274D">
        <w:rPr>
          <w:lang w:val="fr-CH"/>
        </w:rPr>
        <w:t>14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_Toc40022853 \h </w:instrText>
      </w:r>
      <w:r>
        <w:fldChar w:fldCharType="separate"/>
      </w:r>
      <w:r w:rsidRPr="0007274D">
        <w:rPr>
          <w:lang w:val="fr-CH"/>
        </w:rPr>
        <w:t>15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_Toc40022854 \h </w:instrText>
      </w:r>
      <w:r>
        <w:fldChar w:fldCharType="separate"/>
      </w:r>
      <w:r w:rsidRPr="0007274D">
        <w:rPr>
          <w:lang w:val="fr-CH"/>
        </w:rPr>
        <w:t>16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_Toc40022855 \h </w:instrText>
      </w:r>
      <w:r>
        <w:fldChar w:fldCharType="separate"/>
      </w:r>
      <w:r w:rsidRPr="0007274D">
        <w:rPr>
          <w:lang w:val="fr-CH"/>
        </w:rPr>
        <w:t>17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_Toc40022856 \h </w:instrText>
      </w:r>
      <w:r>
        <w:fldChar w:fldCharType="separate"/>
      </w:r>
      <w:r w:rsidRPr="0007274D">
        <w:rPr>
          <w:lang w:val="fr-CH"/>
        </w:rPr>
        <w:t>18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_Toc40022857 \h </w:instrText>
      </w:r>
      <w:r>
        <w:fldChar w:fldCharType="separate"/>
      </w:r>
      <w:r w:rsidRPr="0007274D">
        <w:rPr>
          <w:lang w:val="fr-CH"/>
        </w:rPr>
        <w:t>19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_Toc40022858 \h </w:instrText>
      </w:r>
      <w:r>
        <w:fldChar w:fldCharType="separate"/>
      </w:r>
      <w:r w:rsidRPr="0007274D">
        <w:rPr>
          <w:lang w:val="fr-CH"/>
        </w:rPr>
        <w:t>20</w:t>
      </w:r>
      <w:r>
        <w:fldChar w:fldCharType="end"/>
      </w:r>
    </w:p>
    <w:p w:rsidR="0007274D" w:rsidRDefault="0007274D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7E7E2B">
        <w:rPr>
          <w:lang w:val="fr-CH"/>
        </w:rPr>
        <w:t>Table des matières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_Toc40022859 \h </w:instrText>
      </w:r>
      <w:r>
        <w:fldChar w:fldCharType="separate"/>
      </w:r>
      <w:r w:rsidRPr="0007274D">
        <w:rPr>
          <w:lang w:val="fr-CH"/>
        </w:rPr>
        <w:t>21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31"/>
    <w:bookmarkEnd w:id="32"/>
    <w:bookmarkEnd w:id="33"/>
    <w:bookmarkEnd w:id="34"/>
    <w:bookmarkEnd w:id="35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420" w:rsidRDefault="00827420">
      <w:pPr>
        <w:spacing w:after="0" w:line="240" w:lineRule="auto"/>
      </w:pPr>
      <w:r>
        <w:separator/>
      </w:r>
    </w:p>
    <w:p w:rsidR="00827420" w:rsidRDefault="00827420"/>
    <w:p w:rsidR="00827420" w:rsidRDefault="00827420"/>
  </w:endnote>
  <w:endnote w:type="continuationSeparator" w:id="0">
    <w:p w:rsidR="00827420" w:rsidRDefault="00827420">
      <w:pPr>
        <w:spacing w:after="0" w:line="240" w:lineRule="auto"/>
      </w:pPr>
      <w:r>
        <w:continuationSeparator/>
      </w:r>
    </w:p>
    <w:p w:rsidR="00827420" w:rsidRDefault="00827420"/>
    <w:p w:rsidR="00827420" w:rsidRDefault="00827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Referenz"/>
          </w:pPr>
        </w:p>
      </w:tc>
    </w:tr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B16253">
      <w:trPr>
        <w:cantSplit/>
        <w:trHeight w:hRule="exact" w:val="363"/>
      </w:trPr>
      <w:tc>
        <w:tcPr>
          <w:tcW w:w="9469" w:type="dxa"/>
        </w:tcPr>
        <w:p w:rsidR="00B16253" w:rsidRDefault="00B16253">
          <w:pPr>
            <w:pStyle w:val="Referenz"/>
          </w:pPr>
        </w:p>
      </w:tc>
    </w:tr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B16253" w:rsidRDefault="00B16253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16253" w:rsidTr="00B16253">
      <w:trPr>
        <w:cantSplit/>
      </w:trPr>
      <w:tc>
        <w:tcPr>
          <w:tcW w:w="9469" w:type="dxa"/>
        </w:tcPr>
        <w:p w:rsidR="00B16253" w:rsidRDefault="00B16253" w:rsidP="0009527A">
          <w:pPr>
            <w:pStyle w:val="Referenz"/>
          </w:pPr>
        </w:p>
      </w:tc>
    </w:tr>
    <w:tr w:rsidR="00B16253" w:rsidTr="00B16253">
      <w:trPr>
        <w:cantSplit/>
      </w:trPr>
      <w:tc>
        <w:tcPr>
          <w:tcW w:w="9469" w:type="dxa"/>
        </w:tcPr>
        <w:p w:rsidR="00B16253" w:rsidRDefault="00B16253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B16253" w:rsidTr="00B16253">
      <w:trPr>
        <w:cantSplit/>
        <w:trHeight w:hRule="exact" w:val="363"/>
      </w:trPr>
      <w:tc>
        <w:tcPr>
          <w:tcW w:w="9469" w:type="dxa"/>
        </w:tcPr>
        <w:p w:rsidR="00B16253" w:rsidRDefault="00B16253" w:rsidP="0009527A">
          <w:pPr>
            <w:pStyle w:val="Referenz"/>
          </w:pPr>
        </w:p>
      </w:tc>
    </w:tr>
    <w:tr w:rsidR="00B16253" w:rsidTr="00B16253">
      <w:trPr>
        <w:cantSplit/>
      </w:trPr>
      <w:tc>
        <w:tcPr>
          <w:tcW w:w="9469" w:type="dxa"/>
        </w:tcPr>
        <w:p w:rsidR="00B16253" w:rsidRDefault="00827420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B16253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:rsidR="00B16253" w:rsidRDefault="00B16253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B16253" w:rsidTr="00B16253">
      <w:trPr>
        <w:cantSplit/>
        <w:trHeight w:hRule="exact" w:val="565"/>
      </w:trPr>
      <w:tc>
        <w:tcPr>
          <w:tcW w:w="4253" w:type="dxa"/>
        </w:tcPr>
        <w:p w:rsidR="00B16253" w:rsidRDefault="00B16253" w:rsidP="0009527A">
          <w:pPr>
            <w:pStyle w:val="Referenz"/>
          </w:pPr>
        </w:p>
      </w:tc>
      <w:tc>
        <w:tcPr>
          <w:tcW w:w="5103" w:type="dxa"/>
        </w:tcPr>
        <w:p w:rsidR="00B16253" w:rsidRDefault="00B16253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253" w:rsidTr="00B16253">
      <w:trPr>
        <w:cantSplit/>
        <w:trHeight w:val="482"/>
      </w:trPr>
      <w:tc>
        <w:tcPr>
          <w:tcW w:w="4253" w:type="dxa"/>
        </w:tcPr>
        <w:p w:rsidR="00B16253" w:rsidRDefault="00B16253" w:rsidP="0009527A">
          <w:pPr>
            <w:pStyle w:val="Pieddepage"/>
          </w:pPr>
        </w:p>
      </w:tc>
      <w:tc>
        <w:tcPr>
          <w:tcW w:w="5103" w:type="dxa"/>
        </w:tcPr>
        <w:p w:rsidR="00B16253" w:rsidRDefault="00B16253" w:rsidP="0009527A">
          <w:pPr>
            <w:pStyle w:val="Pieddepage"/>
          </w:pPr>
        </w:p>
      </w:tc>
    </w:tr>
  </w:tbl>
  <w:p w:rsidR="00B16253" w:rsidRDefault="00B16253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B16253" w:rsidRDefault="00B16253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420" w:rsidRDefault="00827420">
      <w:pPr>
        <w:spacing w:after="0" w:line="240" w:lineRule="auto"/>
      </w:pPr>
      <w:r>
        <w:separator/>
      </w:r>
    </w:p>
    <w:p w:rsidR="00827420" w:rsidRDefault="00827420"/>
    <w:p w:rsidR="00827420" w:rsidRDefault="00827420"/>
  </w:footnote>
  <w:footnote w:type="continuationSeparator" w:id="0">
    <w:p w:rsidR="00827420" w:rsidRDefault="00827420">
      <w:pPr>
        <w:spacing w:after="0" w:line="240" w:lineRule="auto"/>
      </w:pPr>
      <w:r>
        <w:continuationSeparator/>
      </w:r>
    </w:p>
    <w:p w:rsidR="00827420" w:rsidRDefault="00827420"/>
    <w:p w:rsidR="00827420" w:rsidRDefault="008274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B16253">
      <w:trPr>
        <w:cantSplit/>
        <w:trHeight w:hRule="exact" w:val="400"/>
      </w:trPr>
      <w:tc>
        <w:tcPr>
          <w:tcW w:w="3402" w:type="dxa"/>
        </w:tcPr>
        <w:p w:rsidR="00B16253" w:rsidRDefault="00B16253">
          <w:pPr>
            <w:pStyle w:val="Referenz"/>
          </w:pPr>
        </w:p>
      </w:tc>
      <w:tc>
        <w:tcPr>
          <w:tcW w:w="5670" w:type="dxa"/>
        </w:tcPr>
        <w:p w:rsidR="00B16253" w:rsidRDefault="00B16253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B16253" w:rsidRDefault="00B16253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B16253" w:rsidRDefault="00B162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B16253">
      <w:trPr>
        <w:cantSplit/>
        <w:trHeight w:hRule="exact" w:val="400"/>
      </w:trPr>
      <w:tc>
        <w:tcPr>
          <w:tcW w:w="6804" w:type="dxa"/>
        </w:tcPr>
        <w:p w:rsidR="00B16253" w:rsidRDefault="00B16253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67241">
            <w:t>Procès-verbal de test</w:t>
          </w:r>
          <w:r>
            <w:fldChar w:fldCharType="end"/>
          </w:r>
        </w:p>
        <w:p w:rsidR="00B16253" w:rsidRDefault="00B16253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67241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B16253" w:rsidRDefault="00B16253">
          <w:pPr>
            <w:pStyle w:val="Referenz"/>
          </w:pPr>
        </w:p>
      </w:tc>
    </w:tr>
  </w:tbl>
  <w:p w:rsidR="00B16253" w:rsidRDefault="00B162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B16253">
      <w:trPr>
        <w:cantSplit/>
        <w:trHeight w:hRule="exact" w:val="1814"/>
      </w:trPr>
      <w:tc>
        <w:tcPr>
          <w:tcW w:w="4848" w:type="dxa"/>
          <w:hideMark/>
        </w:tcPr>
        <w:p w:rsidR="00B16253" w:rsidRDefault="00B16253">
          <w:pPr>
            <w:pStyle w:val="En-tte"/>
          </w:pPr>
        </w:p>
      </w:tc>
      <w:tc>
        <w:tcPr>
          <w:tcW w:w="5103" w:type="dxa"/>
        </w:tcPr>
        <w:p w:rsidR="00B16253" w:rsidRDefault="00B16253">
          <w:pPr>
            <w:pStyle w:val="En-tte"/>
          </w:pPr>
          <w:r>
            <w:t>ETML-ES</w:t>
          </w:r>
        </w:p>
        <w:p w:rsidR="00B16253" w:rsidRDefault="00B16253">
          <w:pPr>
            <w:pStyle w:val="KopfzeileFett"/>
          </w:pPr>
          <w:r>
            <w:t>Love Mirroring Sàrl</w:t>
          </w:r>
        </w:p>
        <w:p w:rsidR="00B16253" w:rsidRDefault="00B16253">
          <w:pPr>
            <w:pStyle w:val="En-tte"/>
          </w:pPr>
        </w:p>
      </w:tc>
    </w:tr>
  </w:tbl>
  <w:p w:rsidR="00B16253" w:rsidRDefault="00B162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4A"/>
    <w:rsid w:val="000137E2"/>
    <w:rsid w:val="0007274D"/>
    <w:rsid w:val="0009527A"/>
    <w:rsid w:val="001356D8"/>
    <w:rsid w:val="001F2ECD"/>
    <w:rsid w:val="0025594B"/>
    <w:rsid w:val="00267653"/>
    <w:rsid w:val="002D744C"/>
    <w:rsid w:val="003B501B"/>
    <w:rsid w:val="00403EAC"/>
    <w:rsid w:val="0047207B"/>
    <w:rsid w:val="004969B2"/>
    <w:rsid w:val="004C6F4A"/>
    <w:rsid w:val="00586A36"/>
    <w:rsid w:val="005A4634"/>
    <w:rsid w:val="005B6D7C"/>
    <w:rsid w:val="005D7518"/>
    <w:rsid w:val="006373B5"/>
    <w:rsid w:val="00656347"/>
    <w:rsid w:val="00694BEE"/>
    <w:rsid w:val="006A094D"/>
    <w:rsid w:val="00827420"/>
    <w:rsid w:val="00835B84"/>
    <w:rsid w:val="008440ED"/>
    <w:rsid w:val="00877DBE"/>
    <w:rsid w:val="00AB146D"/>
    <w:rsid w:val="00B16253"/>
    <w:rsid w:val="00B5542D"/>
    <w:rsid w:val="00B653C9"/>
    <w:rsid w:val="00B85BE5"/>
    <w:rsid w:val="00BA7D3F"/>
    <w:rsid w:val="00BE4D66"/>
    <w:rsid w:val="00C44FCB"/>
    <w:rsid w:val="00C67241"/>
    <w:rsid w:val="00CC3BD2"/>
    <w:rsid w:val="00CE69E6"/>
    <w:rsid w:val="00D14062"/>
    <w:rsid w:val="00D4644C"/>
    <w:rsid w:val="00DA544F"/>
    <w:rsid w:val="00E95B7C"/>
    <w:rsid w:val="00ED3A10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44F35"/>
  <w15:chartTrackingRefBased/>
  <w15:docId w15:val="{F8F28649-D06C-4695-B398-2103D251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  <w:style w:type="character" w:styleId="Lienhypertexte">
    <w:name w:val="Hyperlink"/>
    <w:basedOn w:val="Policepardfaut"/>
    <w:uiPriority w:val="99"/>
    <w:unhideWhenUsed/>
    <w:rsid w:val="005B6D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ripe.com/docs/test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904741505948339093B522BAC2F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5024B-3248-4B96-9135-C573E4F9461D}"/>
      </w:docPartPr>
      <w:docPartBody>
        <w:p w:rsidR="000F3499" w:rsidRDefault="00BB2FC3">
          <w:pPr>
            <w:pStyle w:val="C6904741505948339093B522BAC2F182"/>
          </w:pPr>
          <w:r>
            <w:t>Sélectionnez un élément.</w:t>
          </w:r>
        </w:p>
      </w:docPartBody>
    </w:docPart>
    <w:docPart>
      <w:docPartPr>
        <w:name w:val="6035FEAE57E14AA98A156DED5F678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709F06-40EC-4EFB-A905-16D8C1C66434}"/>
      </w:docPartPr>
      <w:docPartBody>
        <w:p w:rsidR="000F3499" w:rsidRDefault="00BB2FC3">
          <w:pPr>
            <w:pStyle w:val="6035FEAE57E14AA98A156DED5F678278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AA6C4628838472CB8A87DEAC020F2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6DCF8-5C5A-4484-AB58-382AE11A129F}"/>
      </w:docPartPr>
      <w:docPartBody>
        <w:p w:rsidR="000F3499" w:rsidRDefault="00BB2FC3">
          <w:pPr>
            <w:pStyle w:val="5AA6C4628838472CB8A87DEAC020F201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3"/>
    <w:rsid w:val="000F3499"/>
    <w:rsid w:val="004A166C"/>
    <w:rsid w:val="00B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904741505948339093B522BAC2F182">
    <w:name w:val="C6904741505948339093B522BAC2F182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35FEAE57E14AA98A156DED5F678278">
    <w:name w:val="6035FEAE57E14AA98A156DED5F678278"/>
  </w:style>
  <w:style w:type="paragraph" w:customStyle="1" w:styleId="5AA6C4628838472CB8A87DEAC020F201">
    <w:name w:val="5AA6C4628838472CB8A87DEAC020F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192</TotalTime>
  <Pages>21</Pages>
  <Words>2424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58</cp:revision>
  <cp:lastPrinted>2019-12-10T17:23:00Z</cp:lastPrinted>
  <dcterms:created xsi:type="dcterms:W3CDTF">2020-05-10T12:04:00Z</dcterms:created>
  <dcterms:modified xsi:type="dcterms:W3CDTF">2020-05-11T11:54:00Z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