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Georgia" w:cs="Georgia" w:eastAsia="Georgia" w:hAnsi="Georgia"/>
          <w:b/>
          <w:bCs/>
          <w:color w:val="2C1810"/>
          <w:sz w:val="52"/>
          <w:szCs w:val="52"/>
        </w:rPr>
        <w:t xml:space="preserve">The Ubuntu Express</w:t>
      </w:r>
    </w:p>
    <w:p>
      <w:pPr>
        <w:spacing w:after="120"/>
        <w:jc w:val="center"/>
      </w:pPr>
      <w:r>
        <w:rPr>
          <w:rFonts w:ascii="Georgia" w:cs="Georgia" w:eastAsia="Georgia" w:hAnsi="Georgia"/>
          <w:i/>
          <w:iCs/>
          <w:color w:val="7B2D1E"/>
          <w:sz w:val="32"/>
          <w:szCs w:val="32"/>
        </w:rPr>
        <w:t xml:space="preserve">Chapter 1 — A Secret</w:t>
      </w:r>
    </w:p>
    <w:p>
      <w:pPr>
        <w:spacing w:after="600"/>
        <w:jc w:val="center"/>
      </w:pPr>
      <w:r>
        <w:rPr>
          <w:rFonts w:ascii="Georgia" w:cs="Georgia" w:eastAsia="Georgia" w:hAnsi="Georgia"/>
          <w:color w:val="8B6347"/>
          <w:sz w:val="28"/>
          <w:szCs w:val="28"/>
        </w:rPr>
        <w:t xml:space="preserve">AI Image Generation Prompts</w:t>
      </w:r>
    </w:p>
    <w:p>
      <w:pPr>
        <w:pBdr>
          <w:bottom w:val="single" w:color="D4B896" w:sz="4" w:space="1"/>
        </w:pBdr>
        <w:spacing w:after="280" w:before="280"/>
      </w:pPr>
    </w:p>
    <w:p>
      <w:pPr>
        <w:spacing w:after="160"/>
      </w:pPr>
      <w:r>
        <w:rPr>
          <w:rFonts w:ascii="Georgia" w:cs="Georgia" w:eastAsia="Georgia" w:hAnsi="Georgia"/>
          <w:b/>
          <w:bCs/>
          <w:color w:val="2C1810"/>
          <w:sz w:val="26"/>
          <w:szCs w:val="26"/>
        </w:rPr>
        <w:t xml:space="preserve">Global style prefix</w:t>
      </w:r>
    </w:p>
    <w:p>
      <w:pPr>
        <w:spacing w:after="160"/>
      </w:pPr>
      <w:r>
        <w:rPr>
          <w:rFonts w:ascii="Georgia" w:cs="Georgia" w:eastAsia="Georgia" w:hAnsi="Georgia"/>
          <w:i/>
          <w:iCs/>
          <w:color w:val="6B4A30"/>
          <w:sz w:val="20"/>
          <w:szCs w:val="20"/>
        </w:rPr>
        <w:t xml:space="preserve">Add this prefix to EVERY prompt below. It locks the art style across all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BB" w:sz="1"/>
              <w:left w:val="single" w:color="DDCCBB" w:sz="1"/>
              <w:bottom w:val="single" w:color="DDCCBB" w:sz="1"/>
              <w:right w:val="single" w:color="DDCCBB" w:sz="1"/>
            </w:tcBorders>
            <w:shd w:fill="FDF6EC" w:val="clear"/>
            <w:tcMar>
              <w:top w:type="dxa" w:w="120"/>
              <w:left w:type="dxa" w:w="160"/>
              <w:bottom w:type="dxa" w:w="120"/>
              <w:right w:type="dxa" w:w="160"/>
            </w:tcMar>
          </w:tcPr>
          <w:p>
            <w:r>
              <w:rPr>
                <w:rFonts w:ascii="Georgia" w:cs="Georgia" w:eastAsia="Georgia" w:hAnsi="Georgia"/>
                <w:color w:val="1A0A04"/>
                <w:sz w:val="22"/>
                <w:szCs w:val="22"/>
              </w:rPr>
              <w:t xml:space="preserve">Warm painterly children's book illustration, gouache texture, soft edges, rich African aesthetic, NOT flat vector, NOT photorealistic, portrait orientation 9:19 ratio, warm amber and terracotta colour palette, forest greens and earth browns, beautifully illustrated picture book quality, African children's literature style</w:t>
            </w:r>
          </w:p>
        </w:tc>
      </w:tr>
    </w:tbl>
    <w:p>
      <w:pPr>
        <w:spacing w:after="160"/>
      </w:pPr>
    </w:p>
    <w:p>
      <w:pPr>
        <w:spacing w:after="120"/>
      </w:pPr>
      <w:r>
        <w:rPr>
          <w:rFonts w:ascii="Georgia" w:cs="Georgia" w:eastAsia="Georgia" w:hAnsi="Georgia"/>
          <w:b/>
          <w:bCs/>
          <w:color w:val="2C1810"/>
          <w:sz w:val="26"/>
          <w:szCs w:val="26"/>
        </w:rPr>
        <w:t xml:space="preserve">Global negative prompt</w:t>
      </w:r>
    </w:p>
    <w:p>
      <w:pPr>
        <w:spacing w:after="160"/>
      </w:pPr>
      <w:r>
        <w:rPr>
          <w:rFonts w:ascii="Georgia" w:cs="Georgia" w:eastAsia="Georgia" w:hAnsi="Georgia"/>
          <w:i/>
          <w:iCs/>
          <w:color w:val="6B4A30"/>
          <w:sz w:val="20"/>
          <w:szCs w:val="20"/>
        </w:rPr>
        <w:t xml:space="preserve">Add this to EVERY negative prompt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CCBB" w:sz="1"/>
              <w:left w:val="single" w:color="DDCCBB" w:sz="1"/>
              <w:bottom w:val="single" w:color="DDCCBB" w:sz="1"/>
              <w:right w:val="single" w:color="DDCCBB" w:sz="1"/>
            </w:tcBorders>
            <w:shd w:fill="FDF6EC" w:val="clear"/>
            <w:tcMar>
              <w:top w:type="dxa" w:w="120"/>
              <w:left w:type="dxa" w:w="160"/>
              <w:bottom w:type="dxa" w:w="120"/>
              <w:right w:type="dxa" w:w="160"/>
            </w:tcMar>
          </w:tcPr>
          <w:p>
            <w:r>
              <w:rPr>
                <w:rFonts w:ascii="Georgia" w:cs="Georgia" w:eastAsia="Georgia" w:hAnsi="Georgia"/>
                <w:color w:val="1A0A04"/>
                <w:sz w:val="22"/>
                <w:szCs w:val="22"/>
              </w:rPr>
              <w:t xml:space="preserve">flat vector, photorealistic, 3D render, anime, cartoon, western comic style, neon colours, harsh white background, cool grey tones, watermark, text overlay, logo, blurry, low quality, deformed hands, extra limbs, distorted faces</w:t>
            </w:r>
          </w:p>
        </w:tc>
      </w:tr>
    </w:tbl>
    <w:p>
      <w:pPr>
        <w:spacing w:after="160"/>
      </w:pPr>
    </w:p>
    <w:p>
      <w:pPr>
        <w:spacing w:after="120"/>
      </w:pPr>
      <w:r>
        <w:rPr>
          <w:rFonts w:ascii="Georgia" w:cs="Georgia" w:eastAsia="Georgia" w:hAnsi="Georgia"/>
          <w:b/>
          <w:bCs/>
          <w:color w:val="7B2D1E"/>
          <w:sz w:val="26"/>
          <w:szCs w:val="26"/>
        </w:rPr>
        <w:t xml:space="preserve">Character consistency — generate these first</w:t>
      </w:r>
    </w:p>
    <w:p>
      <w:pPr>
        <w:spacing w:after="160"/>
      </w:pPr>
      <w:r>
        <w:rPr>
          <w:rFonts w:ascii="Georgia" w:cs="Georgia" w:eastAsia="Georgia" w:hAnsi="Georgia"/>
          <w:i/>
          <w:iCs/>
          <w:color w:val="6B4A30"/>
          <w:sz w:val="20"/>
          <w:szCs w:val="20"/>
        </w:rPr>
        <w:t xml:space="preserve">Before generating any scene, generate Images 1 and 2 and lock your character seeds. Siya and Themba must look identical across every image they appear in. Test consistency before committing to the full batch.</w:t>
      </w:r>
    </w:p>
    <w:p>
      <w:pPr>
        <w:spacing w:after="160"/>
      </w:pPr>
      <w:r>
        <w:rPr>
          <w:rFonts w:ascii="Georgia" w:cs="Georgia" w:eastAsia="Georgia" w:hAnsi="Georgia"/>
          <w:i/>
          <w:iCs/>
          <w:color w:val="6B4A30"/>
          <w:sz w:val="20"/>
          <w:szCs w:val="20"/>
        </w:rPr>
        <w:t xml:space="preserve">SIYA: Ndebele-Canadian girl, age 5, dark skin, natural hair in two puffs or loose coils, bright expressive eyes, small frame with big energy, wearing warm rust/orange/yellow clothing, Ndebele beaded bracelet on left wrist.</w:t>
      </w:r>
    </w:p>
    <w:p>
      <w:pPr>
        <w:spacing w:after="160"/>
      </w:pPr>
      <w:r>
        <w:rPr>
          <w:rFonts w:ascii="Georgia" w:cs="Georgia" w:eastAsia="Georgia" w:hAnsi="Georgia"/>
          <w:i/>
          <w:iCs/>
          <w:color w:val="6B4A30"/>
          <w:sz w:val="20"/>
          <w:szCs w:val="20"/>
        </w:rPr>
        <w:t xml:space="preserve">THEMBA: Zimbabwean man, early 30s, dark skin, lean build, warm gentle face, short natural hair, casual home clothes — simple shirt and comfortable trousers. As a child (Images 5–11): same face, age 9-10, smaller.</w:t>
      </w:r>
    </w:p>
    <w:p>
      <w:pPr>
        <w:pBdr>
          <w:bottom w:val="single" w:color="D4B896" w:sz="4" w:space="1"/>
        </w:pBdr>
        <w:spacing w:after="280" w:before="280"/>
      </w:pPr>
    </w:p>
    <w:p>
      <w:pPr>
        <w:spacing w:after="120" w:before="320"/>
      </w:pPr>
      <w:r>
        <w:rPr>
          <w:rFonts w:ascii="Georgia" w:cs="Georgia" w:eastAsia="Georgia" w:hAnsi="Georgia"/>
          <w:b/>
          <w:bCs/>
          <w:color w:val="2C1810"/>
          <w:sz w:val="28"/>
          <w:szCs w:val="28"/>
        </w:rPr>
        <w:t xml:space="preserve">Scene 1 — Calgary Living Room</w:t>
      </w:r>
    </w:p>
    <w:p>
      <w:pPr>
        <w:spacing w:after="100" w:before="400"/>
      </w:pPr>
      <w:r>
        <w:rPr>
          <w:rFonts w:ascii="Georgia" w:cs="Georgia" w:eastAsia="Georgia" w:hAnsi="Georgia"/>
          <w:b/>
          <w:bCs/>
          <w:color w:val="7B2D1E"/>
          <w:sz w:val="26"/>
          <w:szCs w:val="26"/>
        </w:rPr>
        <w:t xml:space="preserve">IMAGE 1   </w:t>
      </w:r>
      <w:r>
        <w:rPr>
          <w:rFonts w:ascii="Courier New" w:cs="Courier New" w:eastAsia="Courier New" w:hAnsi="Courier New"/>
          <w:color w:val="2C1810"/>
          <w:sz w:val="22"/>
          <w:szCs w:val="22"/>
          <w:shd w:fill="F0E6D8" w:val="clear"/>
        </w:rPr>
        <w:t xml:space="preserve">ch1-couch-tv.jpg</w:t>
      </w:r>
    </w:p>
    <w:p>
      <w:pPr>
        <w:spacing w:after="160"/>
      </w:pPr>
      <w:r>
        <w:rPr>
          <w:rFonts w:ascii="Georgia" w:cs="Georgia" w:eastAsia="Georgia" w:hAnsi="Georgia"/>
          <w:i/>
          <w:iCs/>
          <w:color w:val="8B6347"/>
          <w:sz w:val="20"/>
          <w:szCs w:val="20"/>
        </w:rPr>
        <w:t xml:space="preserve">Used on screens: Screens 01 and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Positive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A Black Zimbabwean father (early 30s, lean, warm face, short natural hair, casual shirt and trousers) and his young Black daughter (age 5, natural hair in two puffs, wearing rust-orange clothing, Ndebele beaded bracelet on left wrist) sitting together on a warm brown rust-coloured couch watching television. The TV glows warmly showing a pangolin on screen — the pangolin clearly visible. Evening lamplight fills the room. Ndebele geometric art on the wall behind them — bold red black and white geometric patterns. African textiles on the couch. The daughter is leaning forward toward the screen with her mouth open mid-question. The father is relaxed beside her, half-smiling. Warm amber lamplight. Cosy intimate domestic scene. Canadian home with African soul.</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Negative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poverty, bare walls, generic western decor, sad expressions, cold colours, blue tones</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Generation notes</w:t>
            </w:r>
          </w:p>
        </w:tc>
        <w:tc>
          <w:tcPr>
            <w:tcW w:type="dxa" w:w="7160"/>
            <w:tcBorders>
              <w:top w:val="single" w:color="DDCCBB" w:sz="1"/>
              <w:left w:val="single" w:color="DDCCBB" w:sz="1"/>
              <w:bottom w:val="single" w:color="DDCCBB" w:sz="1"/>
              <w:right w:val="single" w:color="DDCCBB" w:sz="1"/>
            </w:tcBorders>
            <w:shd w:fill="EDF5ED" w:val="clear"/>
            <w:tcMar>
              <w:top w:type="dxa" w:w="80"/>
              <w:left w:type="dxa" w:w="120"/>
              <w:bottom w:type="dxa" w:w="80"/>
              <w:right w:type="dxa" w:w="120"/>
            </w:tcMar>
          </w:tcPr>
          <w:p>
            <w:r>
              <w:rPr>
                <w:rFonts w:ascii="Georgia" w:cs="Georgia" w:eastAsia="Georgia" w:hAnsi="Georgia"/>
                <w:color w:val="1A3A1A"/>
                <w:sz w:val="20"/>
                <w:szCs w:val="20"/>
              </w:rPr>
              <w:t xml:space="preserve">This image does double duty — used for both the opening screen (Siya asking questions) and the flashback setup screen (Themba beginning his story). The pangolin on the TV must be clearly recognisable. Generate at 1170x2532px. Keep faces in the top 65% of frame.</w:t>
            </w:r>
          </w:p>
        </w:tc>
      </w:tr>
    </w:tbl>
    <w:p>
      <w:pPr>
        <w:pBdr>
          <w:bottom w:val="single" w:color="D4B896" w:sz="4" w:space="1"/>
        </w:pBdr>
        <w:spacing w:after="280" w:before="280"/>
      </w:pPr>
    </w:p>
    <w:p>
      <w:pPr>
        <w:spacing w:after="100" w:before="400"/>
      </w:pPr>
      <w:r>
        <w:rPr>
          <w:rFonts w:ascii="Georgia" w:cs="Georgia" w:eastAsia="Georgia" w:hAnsi="Georgia"/>
          <w:b/>
          <w:bCs/>
          <w:color w:val="7B2D1E"/>
          <w:sz w:val="26"/>
          <w:szCs w:val="26"/>
        </w:rPr>
        <w:t xml:space="preserve">IMAGE 2   </w:t>
      </w:r>
      <w:r>
        <w:rPr>
          <w:rFonts w:ascii="Courier New" w:cs="Courier New" w:eastAsia="Courier New" w:hAnsi="Courier New"/>
          <w:color w:val="2C1810"/>
          <w:sz w:val="22"/>
          <w:szCs w:val="22"/>
          <w:shd w:fill="F0E6D8" w:val="clear"/>
        </w:rPr>
        <w:t xml:space="preserve">ch1-siya-close.jpg</w:t>
      </w:r>
    </w:p>
    <w:p>
      <w:pPr>
        <w:spacing w:after="160"/>
      </w:pPr>
      <w:r>
        <w:rPr>
          <w:rFonts w:ascii="Georgia" w:cs="Georgia" w:eastAsia="Georgia" w:hAnsi="Georgia"/>
          <w:i/>
          <w:iCs/>
          <w:color w:val="8B6347"/>
          <w:sz w:val="20"/>
          <w:szCs w:val="20"/>
        </w:rPr>
        <w:t xml:space="preserve">Used on screens: Screen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Positive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Extreme close-up portrait of a young Black girl age 5, natural hair in two puffs backlit by warm TV glow, dark skin, wide bright curious eyes slightly open mouth mid-thought, expression of urgent discovery not worry — like she has just found something that requires immediate solving. Ndebele beaded bracelet catching the warm light. Warm amber TV glow from the left side. Intimate portrait. The face fills most of the frame. Rich skin tones. Painterly texture.</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Negative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worried expression, anxious face, sad eyes, tears, generic child, western features</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Generation notes</w:t>
            </w:r>
          </w:p>
        </w:tc>
        <w:tc>
          <w:tcPr>
            <w:tcW w:type="dxa" w:w="7160"/>
            <w:tcBorders>
              <w:top w:val="single" w:color="DDCCBB" w:sz="1"/>
              <w:left w:val="single" w:color="DDCCBB" w:sz="1"/>
              <w:bottom w:val="single" w:color="DDCCBB" w:sz="1"/>
              <w:right w:val="single" w:color="DDCCBB" w:sz="1"/>
            </w:tcBorders>
            <w:shd w:fill="EDF5ED" w:val="clear"/>
            <w:tcMar>
              <w:top w:type="dxa" w:w="80"/>
              <w:left w:type="dxa" w:w="120"/>
              <w:bottom w:type="dxa" w:w="80"/>
              <w:right w:type="dxa" w:w="120"/>
            </w:tcMar>
          </w:tcPr>
          <w:p>
            <w:r>
              <w:rPr>
                <w:rFonts w:ascii="Georgia" w:cs="Georgia" w:eastAsia="Georgia" w:hAnsi="Georgia"/>
                <w:color w:val="1A3A1A"/>
                <w:sz w:val="20"/>
                <w:szCs w:val="20"/>
              </w:rPr>
              <w:t xml:space="preserve">This is the image that introduces Siya to the reader — it must capture her specific energy: curious, urgent, alive. The expression is NOT worried or confused. She is delighted by a problem.</w:t>
            </w:r>
          </w:p>
        </w:tc>
      </w:tr>
    </w:tbl>
    <w:p>
      <w:pPr>
        <w:pBdr>
          <w:bottom w:val="single" w:color="D4B896" w:sz="4" w:space="1"/>
        </w:pBdr>
        <w:spacing w:after="280" w:before="280"/>
      </w:pPr>
    </w:p>
    <w:p>
      <w:pPr>
        <w:spacing w:after="100" w:before="400"/>
      </w:pPr>
      <w:r>
        <w:rPr>
          <w:rFonts w:ascii="Georgia" w:cs="Georgia" w:eastAsia="Georgia" w:hAnsi="Georgia"/>
          <w:b/>
          <w:bCs/>
          <w:color w:val="7B2D1E"/>
          <w:sz w:val="26"/>
          <w:szCs w:val="26"/>
        </w:rPr>
        <w:t xml:space="preserve">IMAGE 3   </w:t>
      </w:r>
      <w:r>
        <w:rPr>
          <w:rFonts w:ascii="Courier New" w:cs="Courier New" w:eastAsia="Courier New" w:hAnsi="Courier New"/>
          <w:color w:val="2C1810"/>
          <w:sz w:val="22"/>
          <w:szCs w:val="22"/>
          <w:shd w:fill="F0E6D8" w:val="clear"/>
        </w:rPr>
        <w:t xml:space="preserve">ch1-father-explains.jpg</w:t>
      </w:r>
    </w:p>
    <w:p>
      <w:pPr>
        <w:spacing w:after="160"/>
      </w:pPr>
      <w:r>
        <w:rPr>
          <w:rFonts w:ascii="Georgia" w:cs="Georgia" w:eastAsia="Georgia" w:hAnsi="Georgia"/>
          <w:i/>
          <w:iCs/>
          <w:color w:val="8B6347"/>
          <w:sz w:val="20"/>
          <w:szCs w:val="20"/>
        </w:rPr>
        <w:t xml:space="preserve">Used on screens: Screen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Positive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Medium shot of a Black Zimbabwean man early 30s, lean build, warm gentle face, short natural hair, casual shirt, leaning slightly toward a young Black girl age 5 seated beside him on a rust-coloured couch. His face is kind but carrying weight — explaining something real to a child. His hands gesture gently. Behind them a television is paused — pangolin image frozen on screen. Warm lamplight. The father's face is the focus. The girl is partially visible beside him, listening carefully. Evening interior light.</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Negative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angry expression, stern face, dramatic lighting, cold tones, sad mood</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Generation notes</w:t>
            </w:r>
          </w:p>
        </w:tc>
        <w:tc>
          <w:tcPr>
            <w:tcW w:type="dxa" w:w="7160"/>
            <w:tcBorders>
              <w:top w:val="single" w:color="DDCCBB" w:sz="1"/>
              <w:left w:val="single" w:color="DDCCBB" w:sz="1"/>
              <w:bottom w:val="single" w:color="DDCCBB" w:sz="1"/>
              <w:right w:val="single" w:color="DDCCBB" w:sz="1"/>
            </w:tcBorders>
            <w:shd w:fill="EDF5ED" w:val="clear"/>
            <w:tcMar>
              <w:top w:type="dxa" w:w="80"/>
              <w:left w:type="dxa" w:w="120"/>
              <w:bottom w:type="dxa" w:w="80"/>
              <w:right w:type="dxa" w:w="120"/>
            </w:tcMar>
          </w:tcPr>
          <w:p>
            <w:r>
              <w:rPr>
                <w:rFonts w:ascii="Georgia" w:cs="Georgia" w:eastAsia="Georgia" w:hAnsi="Georgia"/>
                <w:color w:val="1A3A1A"/>
                <w:sz w:val="20"/>
                <w:szCs w:val="20"/>
              </w:rPr>
              <w:t xml:space="preserve">The father's face must hold both warmth and honesty simultaneously — he is not being dramatic, he is being real with a child. His hands gesturing adds life to the explanation.</w:t>
            </w:r>
          </w:p>
        </w:tc>
      </w:tr>
    </w:tbl>
    <w:p>
      <w:pPr>
        <w:pBdr>
          <w:bottom w:val="single" w:color="D4B896" w:sz="4" w:space="1"/>
        </w:pBdr>
        <w:spacing w:after="280" w:before="280"/>
      </w:pPr>
    </w:p>
    <w:p>
      <w:pPr>
        <w:spacing w:after="100" w:before="400"/>
      </w:pPr>
      <w:r>
        <w:rPr>
          <w:rFonts w:ascii="Georgia" w:cs="Georgia" w:eastAsia="Georgia" w:hAnsi="Georgia"/>
          <w:b/>
          <w:bCs/>
          <w:color w:val="7B2D1E"/>
          <w:sz w:val="26"/>
          <w:szCs w:val="26"/>
        </w:rPr>
        <w:t xml:space="preserve">IMAGE 4   </w:t>
      </w:r>
      <w:r>
        <w:rPr>
          <w:rFonts w:ascii="Courier New" w:cs="Courier New" w:eastAsia="Courier New" w:hAnsi="Courier New"/>
          <w:color w:val="2C1810"/>
          <w:sz w:val="22"/>
          <w:szCs w:val="22"/>
          <w:shd w:fill="F0E6D8" w:val="clear"/>
        </w:rPr>
        <w:t xml:space="preserve">ch1-father-memory.jpg</w:t>
      </w:r>
    </w:p>
    <w:p>
      <w:pPr>
        <w:spacing w:after="160"/>
      </w:pPr>
      <w:r>
        <w:rPr>
          <w:rFonts w:ascii="Georgia" w:cs="Georgia" w:eastAsia="Georgia" w:hAnsi="Georgia"/>
          <w:i/>
          <w:iCs/>
          <w:color w:val="8B6347"/>
          <w:sz w:val="20"/>
          <w:szCs w:val="20"/>
        </w:rPr>
        <w:t xml:space="preserve">Used on screens: Screen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Positive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Close portrait of a Black Zimbabwean man early 30s, his eyes slightly unfocused — the expression of someone whose mind has travelled somewhere far away. He is holding a TV remote. The room behind him is a warm Canadian living room but very subtly — as if double exposed — the faintest ghost of a Zimbabwean landscape appears behind him, barely visible, like a memory rising to the surface. Not a literal split screen. The Zimbabwe image should be almost imperceptible — dry golden grass and acacia trees at 10% opacity behind him. Warm light shifting to slightly cooler. Introspective mood. Portrait orientation.</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Negative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literal split screen, obvious composite, harsh transition, cold colours, sad expression</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Generation notes</w:t>
            </w:r>
          </w:p>
        </w:tc>
        <w:tc>
          <w:tcPr>
            <w:tcW w:type="dxa" w:w="7160"/>
            <w:tcBorders>
              <w:top w:val="single" w:color="DDCCBB" w:sz="1"/>
              <w:left w:val="single" w:color="DDCCBB" w:sz="1"/>
              <w:bottom w:val="single" w:color="DDCCBB" w:sz="1"/>
              <w:right w:val="single" w:color="DDCCBB" w:sz="1"/>
            </w:tcBorders>
            <w:shd w:fill="EDF5ED" w:val="clear"/>
            <w:tcMar>
              <w:top w:type="dxa" w:w="80"/>
              <w:left w:type="dxa" w:w="120"/>
              <w:bottom w:type="dxa" w:w="80"/>
              <w:right w:type="dxa" w:w="120"/>
            </w:tcMar>
          </w:tcPr>
          <w:p>
            <w:r>
              <w:rPr>
                <w:rFonts w:ascii="Georgia" w:cs="Georgia" w:eastAsia="Georgia" w:hAnsi="Georgia"/>
                <w:color w:val="1A3A1A"/>
                <w:sz w:val="20"/>
                <w:szCs w:val="20"/>
              </w:rPr>
              <w:t xml:space="preserve">The double exposure effect is the key challenge here. The Zimbabwe ghost image should be so subtle a child might not notice it consciously but will feel the shift. Use restraint — if in doubt, make it less visible rather than more. Generate multiple versions and choose the most subtle.</w:t>
            </w:r>
          </w:p>
        </w:tc>
      </w:tr>
    </w:tbl>
    <w:p>
      <w:pPr>
        <w:pBdr>
          <w:bottom w:val="single" w:color="D4B896" w:sz="4" w:space="1"/>
        </w:pBdr>
        <w:spacing w:after="280" w:before="280"/>
      </w:pPr>
    </w:p>
    <w:p>
      <w:pPr>
        <w:spacing w:after="120" w:before="320"/>
      </w:pPr>
      <w:r>
        <w:rPr>
          <w:rFonts w:ascii="Georgia" w:cs="Georgia" w:eastAsia="Georgia" w:hAnsi="Georgia"/>
          <w:b/>
          <w:bCs/>
          <w:color w:val="2C1810"/>
          <w:sz w:val="28"/>
          <w:szCs w:val="28"/>
        </w:rPr>
        <w:t xml:space="preserve">Scene 2 — Makokoba, Zimbabwe</w:t>
      </w:r>
    </w:p>
    <w:p>
      <w:pPr>
        <w:spacing w:after="100" w:before="400"/>
      </w:pPr>
      <w:r>
        <w:rPr>
          <w:rFonts w:ascii="Georgia" w:cs="Georgia" w:eastAsia="Georgia" w:hAnsi="Georgia"/>
          <w:b/>
          <w:bCs/>
          <w:color w:val="7B2D1E"/>
          <w:sz w:val="26"/>
          <w:szCs w:val="26"/>
        </w:rPr>
        <w:t xml:space="preserve">IMAGE 5   </w:t>
      </w:r>
      <w:r>
        <w:rPr>
          <w:rFonts w:ascii="Courier New" w:cs="Courier New" w:eastAsia="Courier New" w:hAnsi="Courier New"/>
          <w:color w:val="2C1810"/>
          <w:sz w:val="22"/>
          <w:szCs w:val="22"/>
          <w:shd w:fill="F0E6D8" w:val="clear"/>
        </w:rPr>
        <w:t xml:space="preserve">ch1-makokoba.jpg</w:t>
      </w:r>
    </w:p>
    <w:p>
      <w:pPr>
        <w:spacing w:after="160"/>
      </w:pPr>
      <w:r>
        <w:rPr>
          <w:rFonts w:ascii="Georgia" w:cs="Georgia" w:eastAsia="Georgia" w:hAnsi="Georgia"/>
          <w:i/>
          <w:iCs/>
          <w:color w:val="8B6347"/>
          <w:sz w:val="20"/>
          <w:szCs w:val="20"/>
        </w:rPr>
        <w:t xml:space="preserve">Used on screens: Screens 06, 12, and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Positive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Wide shot of the edge of a warm Zimbabwean neighbourhood in the 1990s — Makokoba district of Bulawayo. Left side: modest brick houses close together with corrugated roofs, a red earth unpaved path, warm golden afternoon light on the walls. Right side: the African bush beginning — dense green vegetation, large distinctive termite mounds (anthills waist-height on adults), tall trees. A group of 4-5 Zimbabwean children aged 9-10 walk along the red earth path moving toward the bush. One boy (recognisable as a young version of the Themba from Image 1 — same face, age 9-10, smaller) is among them. The children look at home, adventurous. Golden late afternoon light. Memory warmth — slightly hazy golden quality at the edges as if remembered.</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Negative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poverty, hardship, slum, dark mood, threatening, modern buildings, cold light</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Generation notes</w:t>
            </w:r>
          </w:p>
        </w:tc>
        <w:tc>
          <w:tcPr>
            <w:tcW w:type="dxa" w:w="7160"/>
            <w:tcBorders>
              <w:top w:val="single" w:color="DDCCBB" w:sz="1"/>
              <w:left w:val="single" w:color="DDCCBB" w:sz="1"/>
              <w:bottom w:val="single" w:color="DDCCBB" w:sz="1"/>
              <w:right w:val="single" w:color="DDCCBB" w:sz="1"/>
            </w:tcBorders>
            <w:shd w:fill="EDF5ED" w:val="clear"/>
            <w:tcMar>
              <w:top w:type="dxa" w:w="80"/>
              <w:left w:type="dxa" w:w="120"/>
              <w:bottom w:type="dxa" w:w="80"/>
              <w:right w:type="dxa" w:w="120"/>
            </w:tcMar>
          </w:tcPr>
          <w:p>
            <w:r>
              <w:rPr>
                <w:rFonts w:ascii="Georgia" w:cs="Georgia" w:eastAsia="Georgia" w:hAnsi="Georgia"/>
                <w:color w:val="1A3A1A"/>
                <w:sz w:val="20"/>
                <w:szCs w:val="20"/>
              </w:rPr>
              <w:t xml:space="preserve">This image carries triple duty — used for the Makokoba introduction, the hide and seek transition, and the Jabu memory screen. The community should feel warm and full of life, not impoverished. The bush on the right must feel inviting and familiar, not threatening. Young Themba must be clearly recognisable as the same person as adult Themba in Image 1 — same bone structure, same warmth, child-sized.</w:t>
            </w:r>
          </w:p>
        </w:tc>
      </w:tr>
    </w:tbl>
    <w:p>
      <w:pPr>
        <w:pBdr>
          <w:bottom w:val="single" w:color="D4B896" w:sz="4" w:space="1"/>
        </w:pBdr>
        <w:spacing w:after="280" w:before="280"/>
      </w:pPr>
    </w:p>
    <w:p>
      <w:pPr>
        <w:spacing w:after="120" w:before="320"/>
      </w:pPr>
      <w:r>
        <w:rPr>
          <w:rFonts w:ascii="Georgia" w:cs="Georgia" w:eastAsia="Georgia" w:hAnsi="Georgia"/>
          <w:b/>
          <w:bCs/>
          <w:color w:val="2C1810"/>
          <w:sz w:val="28"/>
          <w:szCs w:val="28"/>
        </w:rPr>
        <w:t xml:space="preserve">Scene 3 — The Forest</w:t>
      </w:r>
    </w:p>
    <w:p>
      <w:pPr>
        <w:spacing w:after="100" w:before="400"/>
      </w:pPr>
      <w:r>
        <w:rPr>
          <w:rFonts w:ascii="Georgia" w:cs="Georgia" w:eastAsia="Georgia" w:hAnsi="Georgia"/>
          <w:b/>
          <w:bCs/>
          <w:color w:val="7B2D1E"/>
          <w:sz w:val="26"/>
          <w:szCs w:val="26"/>
        </w:rPr>
        <w:t xml:space="preserve">IMAGE 6   </w:t>
      </w:r>
      <w:r>
        <w:rPr>
          <w:rFonts w:ascii="Courier New" w:cs="Courier New" w:eastAsia="Courier New" w:hAnsi="Courier New"/>
          <w:color w:val="2C1810"/>
          <w:sz w:val="22"/>
          <w:szCs w:val="22"/>
          <w:shd w:fill="F0E6D8" w:val="clear"/>
        </w:rPr>
        <w:t xml:space="preserve">ch1-hide-seek.jpg</w:t>
      </w:r>
    </w:p>
    <w:p>
      <w:pPr>
        <w:spacing w:after="160"/>
      </w:pPr>
      <w:r>
        <w:rPr>
          <w:rFonts w:ascii="Georgia" w:cs="Georgia" w:eastAsia="Georgia" w:hAnsi="Georgia"/>
          <w:i/>
          <w:iCs/>
          <w:color w:val="8B6347"/>
          <w:sz w:val="20"/>
          <w:szCs w:val="20"/>
        </w:rPr>
        <w:t xml:space="preserve">Used on screens: Screens 07, 08, 10, and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Positive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Dappled afternoon light through a Zimbabwean forest canopy. Wide shot of a forest clearing and surrounding bush. Several Zimbabwean children aged 9-10 are hiding with great seriousness and strategy — one crouched behind a large distinctive African termite mound (anthill, waist height on an adult), one peering from behind a wide tree trunk, one hidden in thick undergrowth with only their eyes visible. A Zimbabwean girl aged 9-10 with natural hair stands near a large anthill calling out urgently with real expression — hands cupped around her mouth. The children in hiding show skeptical expressions — they think she is bluffing. Warm golden greens and dappled golden light. The forest feels completely safe and familiar — a place these children know well.</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Negative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danger, threat, dark forest, horror mood, frightened expressions</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Generation notes</w:t>
            </w:r>
          </w:p>
        </w:tc>
        <w:tc>
          <w:tcPr>
            <w:tcW w:type="dxa" w:w="7160"/>
            <w:tcBorders>
              <w:top w:val="single" w:color="DDCCBB" w:sz="1"/>
              <w:left w:val="single" w:color="DDCCBB" w:sz="1"/>
              <w:bottom w:val="single" w:color="DDCCBB" w:sz="1"/>
              <w:right w:val="single" w:color="DDCCBB" w:sz="1"/>
            </w:tcBorders>
            <w:shd w:fill="EDF5ED" w:val="clear"/>
            <w:tcMar>
              <w:top w:type="dxa" w:w="80"/>
              <w:left w:type="dxa" w:w="120"/>
              <w:bottom w:type="dxa" w:w="80"/>
              <w:right w:type="dxa" w:w="120"/>
            </w:tcMar>
          </w:tcPr>
          <w:p>
            <w:r>
              <w:rPr>
                <w:rFonts w:ascii="Georgia" w:cs="Georgia" w:eastAsia="Georgia" w:hAnsi="Georgia"/>
                <w:color w:val="1A3A1A"/>
                <w:sz w:val="20"/>
                <w:szCs w:val="20"/>
              </w:rPr>
              <w:t xml:space="preserve">This image carries four screens — the serious game, Ruvimbo calling, and the skeptical non-response. The key is holding both the seriousness of the hiders AND Ruvimbo's urgency in the same image. The forest must feel like a beloved familiar place. Large distinctive African termite mounds (anthills) are essential — research these, they are tall and sculptural, not small.</w:t>
            </w:r>
          </w:p>
        </w:tc>
      </w:tr>
    </w:tbl>
    <w:p>
      <w:pPr>
        <w:pBdr>
          <w:bottom w:val="single" w:color="D4B896" w:sz="4" w:space="1"/>
        </w:pBdr>
        <w:spacing w:after="280" w:before="280"/>
      </w:pPr>
    </w:p>
    <w:p>
      <w:pPr>
        <w:spacing w:after="120" w:before="320"/>
      </w:pPr>
      <w:r>
        <w:rPr>
          <w:rFonts w:ascii="Georgia" w:cs="Georgia" w:eastAsia="Georgia" w:hAnsi="Georgia"/>
          <w:b/>
          <w:bCs/>
          <w:color w:val="2C1810"/>
          <w:sz w:val="28"/>
          <w:szCs w:val="28"/>
        </w:rPr>
        <w:t xml:space="preserve">Scene 4 — The Pangolin</w:t>
      </w:r>
    </w:p>
    <w:p>
      <w:pPr>
        <w:spacing w:after="100" w:before="400"/>
      </w:pPr>
      <w:r>
        <w:rPr>
          <w:rFonts w:ascii="Georgia" w:cs="Georgia" w:eastAsia="Georgia" w:hAnsi="Georgia"/>
          <w:b/>
          <w:bCs/>
          <w:color w:val="7B2D1E"/>
          <w:sz w:val="26"/>
          <w:szCs w:val="26"/>
        </w:rPr>
        <w:t xml:space="preserve">IMAGE 7   </w:t>
      </w:r>
      <w:r>
        <w:rPr>
          <w:rFonts w:ascii="Courier New" w:cs="Courier New" w:eastAsia="Courier New" w:hAnsi="Courier New"/>
          <w:color w:val="2C1810"/>
          <w:sz w:val="22"/>
          <w:szCs w:val="22"/>
          <w:shd w:fill="F0E6D8" w:val="clear"/>
        </w:rPr>
        <w:t xml:space="preserve">ch1-pangolin-found.jpg</w:t>
      </w:r>
    </w:p>
    <w:p>
      <w:pPr>
        <w:spacing w:after="160"/>
      </w:pPr>
      <w:r>
        <w:rPr>
          <w:rFonts w:ascii="Georgia" w:cs="Georgia" w:eastAsia="Georgia" w:hAnsi="Georgia"/>
          <w:i/>
          <w:iCs/>
          <w:color w:val="8B6347"/>
          <w:sz w:val="20"/>
          <w:szCs w:val="20"/>
        </w:rPr>
        <w:t xml:space="preserve">Used on screens: Screen 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Positive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A group of Zimbabwean children aged 9-10 standing in a circle in a forest clearing, looking down in solemn silence. In the centre of their circle, half hidden in dry grass and red earth, lies an injured ground pangolin (Smutsia temminckii — African ground pangolin). The pangolin is lying on its side, not curled into a ball — too weak to protect itself. Accurate pangolin anatomy: overlapping brown-grey keratin scales covering the entire body and long tail, small rounded head, no visible ears, small dark eyes, long curved claws, approximately 60cm body length. The animal does not look cartoonish — it looks like a real animal in distress. The children's faces are very still and affected — not panicked but deeply moved. The mood is quiet and serious. Dappled forest light, quieter than before. Red earth and dry grass ground.</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Negative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cute pangolin, cartoon animal, blood, injury visible, gore, panicked children, crying</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Generation notes</w:t>
            </w:r>
          </w:p>
        </w:tc>
        <w:tc>
          <w:tcPr>
            <w:tcW w:type="dxa" w:w="7160"/>
            <w:tcBorders>
              <w:top w:val="single" w:color="DDCCBB" w:sz="1"/>
              <w:left w:val="single" w:color="DDCCBB" w:sz="1"/>
              <w:bottom w:val="single" w:color="DDCCBB" w:sz="1"/>
              <w:right w:val="single" w:color="DDCCBB" w:sz="1"/>
            </w:tcBorders>
            <w:shd w:fill="EDF5ED" w:val="clear"/>
            <w:tcMar>
              <w:top w:type="dxa" w:w="80"/>
              <w:left w:type="dxa" w:w="120"/>
              <w:bottom w:type="dxa" w:w="80"/>
              <w:right w:type="dxa" w:w="120"/>
            </w:tcMar>
          </w:tcPr>
          <w:p>
            <w:r>
              <w:rPr>
                <w:rFonts w:ascii="Georgia" w:cs="Georgia" w:eastAsia="Georgia" w:hAnsi="Georgia"/>
                <w:color w:val="1A3A1A"/>
                <w:sz w:val="20"/>
                <w:szCs w:val="20"/>
              </w:rPr>
              <w:t xml:space="preserve">The pangolin species accuracy is critical — Smutsia temminckii (ground pangolin). Research this species carefully. It does NOT look like an anteater. The scales are large and overlapping like a pine cone. The children's stillness is as important as the pangolin — this is a moment of collective quiet, not drama.</w:t>
            </w:r>
          </w:p>
        </w:tc>
      </w:tr>
    </w:tbl>
    <w:p>
      <w:pPr>
        <w:pBdr>
          <w:bottom w:val="single" w:color="D4B896" w:sz="4" w:space="1"/>
        </w:pBdr>
        <w:spacing w:after="280" w:before="280"/>
      </w:pPr>
    </w:p>
    <w:p>
      <w:pPr>
        <w:spacing w:after="100" w:before="400"/>
      </w:pPr>
      <w:r>
        <w:rPr>
          <w:rFonts w:ascii="Georgia" w:cs="Georgia" w:eastAsia="Georgia" w:hAnsi="Georgia"/>
          <w:b/>
          <w:bCs/>
          <w:color w:val="7B2D1E"/>
          <w:sz w:val="26"/>
          <w:szCs w:val="26"/>
        </w:rPr>
        <w:t xml:space="preserve">IMAGE 8   </w:t>
      </w:r>
      <w:r>
        <w:rPr>
          <w:rFonts w:ascii="Courier New" w:cs="Courier New" w:eastAsia="Courier New" w:hAnsi="Courier New"/>
          <w:color w:val="2C1810"/>
          <w:sz w:val="22"/>
          <w:szCs w:val="22"/>
          <w:shd w:fill="F0E6D8" w:val="clear"/>
        </w:rPr>
        <w:t xml:space="preserve">ch1-the-twine.jpg</w:t>
      </w:r>
    </w:p>
    <w:p>
      <w:pPr>
        <w:spacing w:after="160"/>
      </w:pPr>
      <w:r>
        <w:rPr>
          <w:rFonts w:ascii="Georgia" w:cs="Georgia" w:eastAsia="Georgia" w:hAnsi="Georgia"/>
          <w:i/>
          <w:iCs/>
          <w:color w:val="8B6347"/>
          <w:sz w:val="20"/>
          <w:szCs w:val="20"/>
        </w:rPr>
        <w:t xml:space="preserve">Used on screens: Screen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Positive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Extreme close-up of an animal trap: a thin cruel length of twine wound tight around a pangolin's back leg, just above where the large brown-grey keratin scales end and the softer skin begins. The twine is thin and cuts into the skin through its tightness alone — no blood, no broken skin. Two children's hands (one pair, belonging to a Zimbabwean child) hover near the twine, not yet touching — pausing in careful thought before acting. The surrounding ground is red African earth with dry grass stems. Warm dappled forest light. The image is about the contrast between the cruelty of the trap and the gentleness of the hands.</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Negative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blood, gore, broken skin, wound, crying, dramatic lighting, dark mood</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Generation notes</w:t>
            </w:r>
          </w:p>
        </w:tc>
        <w:tc>
          <w:tcPr>
            <w:tcW w:type="dxa" w:w="7160"/>
            <w:tcBorders>
              <w:top w:val="single" w:color="DDCCBB" w:sz="1"/>
              <w:left w:val="single" w:color="DDCCBB" w:sz="1"/>
              <w:bottom w:val="single" w:color="DDCCBB" w:sz="1"/>
              <w:right w:val="single" w:color="DDCCBB" w:sz="1"/>
            </w:tcBorders>
            <w:shd w:fill="EDF5ED" w:val="clear"/>
            <w:tcMar>
              <w:top w:type="dxa" w:w="80"/>
              <w:left w:type="dxa" w:w="120"/>
              <w:bottom w:type="dxa" w:w="80"/>
              <w:right w:type="dxa" w:w="120"/>
            </w:tcMar>
          </w:tcPr>
          <w:p>
            <w:r>
              <w:rPr>
                <w:rFonts w:ascii="Georgia" w:cs="Georgia" w:eastAsia="Georgia" w:hAnsi="Georgia"/>
                <w:color w:val="1A3A1A"/>
                <w:sz w:val="20"/>
                <w:szCs w:val="20"/>
              </w:rPr>
              <w:t xml:space="preserve">The emotional core of this image is the contrast: cruel twine, gentle hands, a pause before action. The pangolin scales must look accurate — large overlapping brown-grey keratin plates. The hands should look like a child's hands — small and careful. No blood whatsoever.</w:t>
            </w:r>
          </w:p>
        </w:tc>
      </w:tr>
    </w:tbl>
    <w:p>
      <w:pPr>
        <w:pBdr>
          <w:bottom w:val="single" w:color="D4B896" w:sz="4" w:space="1"/>
        </w:pBdr>
        <w:spacing w:after="280" w:before="280"/>
      </w:pPr>
    </w:p>
    <w:p>
      <w:pPr>
        <w:spacing w:after="100" w:before="400"/>
      </w:pPr>
      <w:r>
        <w:rPr>
          <w:rFonts w:ascii="Georgia" w:cs="Georgia" w:eastAsia="Georgia" w:hAnsi="Georgia"/>
          <w:b/>
          <w:bCs/>
          <w:color w:val="7B2D1E"/>
          <w:sz w:val="26"/>
          <w:szCs w:val="26"/>
        </w:rPr>
        <w:t xml:space="preserve">IMAGE 9   </w:t>
      </w:r>
      <w:r>
        <w:rPr>
          <w:rFonts w:ascii="Courier New" w:cs="Courier New" w:eastAsia="Courier New" w:hAnsi="Courier New"/>
          <w:color w:val="2C1810"/>
          <w:sz w:val="22"/>
          <w:szCs w:val="22"/>
          <w:shd w:fill="F0E6D8" w:val="clear"/>
        </w:rPr>
        <w:t xml:space="preserve">ch1-we-cannot-leave.jpg</w:t>
      </w:r>
    </w:p>
    <w:p>
      <w:pPr>
        <w:spacing w:after="160"/>
      </w:pPr>
      <w:r>
        <w:rPr>
          <w:rFonts w:ascii="Georgia" w:cs="Georgia" w:eastAsia="Georgia" w:hAnsi="Georgia"/>
          <w:i/>
          <w:iCs/>
          <w:color w:val="8B6347"/>
          <w:sz w:val="20"/>
          <w:szCs w:val="20"/>
        </w:rPr>
        <w:t xml:space="preserve">Used on screens: Screen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Positive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A group of Zimbabwean children aged 9-10 standing in a loose circle in a forest clearing at early dusk — the light is quieter and warmer than before. The children are looking at each other across the circle, not at the viewer. Their expressions show a single shared thought passing between them without words — resolve, not sadness. A young boy (recognisable as young Themba — same face as adult Themba but age 9-10) is making eye contact across the circle with a girl (Ruvimbo). The pangolin is visible in the centre of the frame — now slightly curled, resting. Nobody is speaking. The mood is quiet collective decision. African termite mound visible at the edge of the scene.</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Negative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crying, dramatic, dialogue bubbles, text, laughing, panic</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Generation notes</w:t>
            </w:r>
          </w:p>
        </w:tc>
        <w:tc>
          <w:tcPr>
            <w:tcW w:type="dxa" w:w="7160"/>
            <w:tcBorders>
              <w:top w:val="single" w:color="DDCCBB" w:sz="1"/>
              <w:left w:val="single" w:color="DDCCBB" w:sz="1"/>
              <w:bottom w:val="single" w:color="DDCCBB" w:sz="1"/>
              <w:right w:val="single" w:color="DDCCBB" w:sz="1"/>
            </w:tcBorders>
            <w:shd w:fill="EDF5ED" w:val="clear"/>
            <w:tcMar>
              <w:top w:type="dxa" w:w="80"/>
              <w:left w:type="dxa" w:w="120"/>
              <w:bottom w:type="dxa" w:w="80"/>
              <w:right w:type="dxa" w:w="120"/>
            </w:tcMar>
          </w:tcPr>
          <w:p>
            <w:r>
              <w:rPr>
                <w:rFonts w:ascii="Georgia" w:cs="Georgia" w:eastAsia="Georgia" w:hAnsi="Georgia"/>
                <w:color w:val="1A3A1A"/>
                <w:sz w:val="20"/>
                <w:szCs w:val="20"/>
              </w:rPr>
              <w:t xml:space="preserve">The silence is everything in this image. The children must appear to be communicating without words — show this through eye contact, body language, stillness. The pangolin in the centre grounds the composition. Early dusk light — slightly warmer and more golden than the discovery scene.</w:t>
            </w:r>
          </w:p>
        </w:tc>
      </w:tr>
    </w:tbl>
    <w:p>
      <w:pPr>
        <w:pBdr>
          <w:bottom w:val="single" w:color="D4B896" w:sz="4" w:space="1"/>
        </w:pBdr>
        <w:spacing w:after="280" w:before="280"/>
      </w:pPr>
    </w:p>
    <w:p>
      <w:pPr>
        <w:spacing w:after="120" w:before="320"/>
      </w:pPr>
      <w:r>
        <w:rPr>
          <w:rFonts w:ascii="Georgia" w:cs="Georgia" w:eastAsia="Georgia" w:hAnsi="Georgia"/>
          <w:b/>
          <w:bCs/>
          <w:color w:val="2C1810"/>
          <w:sz w:val="28"/>
          <w:szCs w:val="28"/>
        </w:rPr>
        <w:t xml:space="preserve">Scene 5 — Problem Solving</w:t>
      </w:r>
    </w:p>
    <w:p>
      <w:pPr>
        <w:spacing w:after="100" w:before="400"/>
      </w:pPr>
      <w:r>
        <w:rPr>
          <w:rFonts w:ascii="Georgia" w:cs="Georgia" w:eastAsia="Georgia" w:hAnsi="Georgia"/>
          <w:b/>
          <w:bCs/>
          <w:color w:val="7B2D1E"/>
          <w:sz w:val="26"/>
          <w:szCs w:val="26"/>
        </w:rPr>
        <w:t xml:space="preserve">IMAGE 10   </w:t>
      </w:r>
      <w:r>
        <w:rPr>
          <w:rFonts w:ascii="Courier New" w:cs="Courier New" w:eastAsia="Courier New" w:hAnsi="Courier New"/>
          <w:color w:val="2C1810"/>
          <w:sz w:val="22"/>
          <w:szCs w:val="22"/>
          <w:shd w:fill="F0E6D8" w:val="clear"/>
        </w:rPr>
        <w:t xml:space="preserve">ch1-stretcher-built.jpg</w:t>
      </w:r>
    </w:p>
    <w:p>
      <w:pPr>
        <w:spacing w:after="160"/>
      </w:pPr>
      <w:r>
        <w:rPr>
          <w:rFonts w:ascii="Georgia" w:cs="Georgia" w:eastAsia="Georgia" w:hAnsi="Georgia"/>
          <w:i/>
          <w:iCs/>
          <w:color w:val="8B6347"/>
          <w:sz w:val="20"/>
          <w:szCs w:val="20"/>
        </w:rPr>
        <w:t xml:space="preserve">Used on screens: Screen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Positive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Warm late afternoon light in a Zimbabwean forest clearing. A group of Zimbabwean children aged 9-10 have built a makeshift animal stretcher from natural materials — branches lashed together with shoelaces, lined with broad tropical leaves for padding. The stretcher shows evidence of iteration — it is proudly built but not perfect. Some scattered branches nearby suggest earlier failed attempts. The children hold the stretcher at each end testing it — slightly nervous but hopeful and proud. A ground pangolin is visible nearby, curled into a ball, resting on leaves. The mood is warm, purposeful, the satisfaction of making something. Dappled afternoon forest light.</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Negative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perfect stretcher, magical solution, adult help, sad mood, failure emphasized</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Generation notes</w:t>
            </w:r>
          </w:p>
        </w:tc>
        <w:tc>
          <w:tcPr>
            <w:tcW w:type="dxa" w:w="7160"/>
            <w:tcBorders>
              <w:top w:val="single" w:color="DDCCBB" w:sz="1"/>
              <w:left w:val="single" w:color="DDCCBB" w:sz="1"/>
              <w:bottom w:val="single" w:color="DDCCBB" w:sz="1"/>
              <w:right w:val="single" w:color="DDCCBB" w:sz="1"/>
            </w:tcBorders>
            <w:shd w:fill="EDF5ED" w:val="clear"/>
            <w:tcMar>
              <w:top w:type="dxa" w:w="80"/>
              <w:left w:type="dxa" w:w="120"/>
              <w:bottom w:type="dxa" w:w="80"/>
              <w:right w:type="dxa" w:w="120"/>
            </w:tcMar>
          </w:tcPr>
          <w:p>
            <w:r>
              <w:rPr>
                <w:rFonts w:ascii="Georgia" w:cs="Georgia" w:eastAsia="Georgia" w:hAnsi="Georgia"/>
                <w:color w:val="1A3A1A"/>
                <w:sz w:val="20"/>
                <w:szCs w:val="20"/>
              </w:rPr>
              <w:t xml:space="preserve">The stretcher must look genuinely child-built — improvised but functional. Shoelaces are the key detail (one child gave theirs up without being asked). The pangolin curled into a ball nearby looks peaceful. The children's pride in their making is the emotional note — not perfection, but honest effort.</w:t>
            </w:r>
          </w:p>
        </w:tc>
      </w:tr>
    </w:tbl>
    <w:p>
      <w:pPr>
        <w:pBdr>
          <w:bottom w:val="single" w:color="D4B896" w:sz="4" w:space="1"/>
        </w:pBdr>
        <w:spacing w:after="280" w:before="280"/>
      </w:pPr>
    </w:p>
    <w:p>
      <w:pPr>
        <w:spacing w:after="120" w:before="320"/>
      </w:pPr>
      <w:r>
        <w:rPr>
          <w:rFonts w:ascii="Georgia" w:cs="Georgia" w:eastAsia="Georgia" w:hAnsi="Georgia"/>
          <w:b/>
          <w:bCs/>
          <w:color w:val="2C1810"/>
          <w:sz w:val="28"/>
          <w:szCs w:val="28"/>
        </w:rPr>
        <w:t xml:space="preserve">Scene 6 — The Journey</w:t>
      </w:r>
    </w:p>
    <w:p>
      <w:pPr>
        <w:spacing w:after="100" w:before="400"/>
      </w:pPr>
      <w:r>
        <w:rPr>
          <w:rFonts w:ascii="Georgia" w:cs="Georgia" w:eastAsia="Georgia" w:hAnsi="Georgia"/>
          <w:b/>
          <w:bCs/>
          <w:color w:val="7B2D1E"/>
          <w:sz w:val="26"/>
          <w:szCs w:val="26"/>
        </w:rPr>
        <w:t xml:space="preserve">IMAGE 11   </w:t>
      </w:r>
      <w:r>
        <w:rPr>
          <w:rFonts w:ascii="Courier New" w:cs="Courier New" w:eastAsia="Courier New" w:hAnsi="Courier New"/>
          <w:color w:val="2C1810"/>
          <w:sz w:val="22"/>
          <w:szCs w:val="22"/>
          <w:shd w:fill="F0E6D8" w:val="clear"/>
        </w:rPr>
        <w:t xml:space="preserve">ch1-neighbourhood-walk.jpg</w:t>
      </w:r>
    </w:p>
    <w:p>
      <w:pPr>
        <w:spacing w:after="160"/>
      </w:pPr>
      <w:r>
        <w:rPr>
          <w:rFonts w:ascii="Georgia" w:cs="Georgia" w:eastAsia="Georgia" w:hAnsi="Georgia"/>
          <w:i/>
          <w:iCs/>
          <w:color w:val="8B6347"/>
          <w:sz w:val="20"/>
          <w:szCs w:val="20"/>
        </w:rPr>
        <w:t xml:space="preserve">Used on screens: Screen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Positive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Golden late afternoon light — the warmest, most beautiful light of the chapter. Wide street-level shot of a warm Zimbabwean neighbourhood — Makokoba, Bulawayo. A red earth path runs between modest brick houses with corrugated roofs. Four Zimbabwean children aged 9-10 walk purposefully down the path dragging a homemade branch-and-leaf stretcher. On the stretcher, a ground pangolin is curled peacefully into a ball nestled in green leaves. The children look determined and slightly proud. Neighbours watch from the sides: a woman pausing from hanging washing stares with wide eyes, two elderly men on a stoep (covered veranda) watch with quiet amusement and crossed arms, a woman behind a small tomato stall has her mouth open mid-exclamation — calling out to the children. The young Themba character is grinning — he knows exactly how this looks. Joyful, warm, community scene.</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Negative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sad mood, desperate, running, dark light, empty street, poverty emphasis</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Generation notes</w:t>
            </w:r>
          </w:p>
        </w:tc>
        <w:tc>
          <w:tcPr>
            <w:tcW w:type="dxa" w:w="7160"/>
            <w:tcBorders>
              <w:top w:val="single" w:color="DDCCBB" w:sz="1"/>
              <w:left w:val="single" w:color="DDCCBB" w:sz="1"/>
              <w:bottom w:val="single" w:color="DDCCBB" w:sz="1"/>
              <w:right w:val="single" w:color="DDCCBB" w:sz="1"/>
            </w:tcBorders>
            <w:shd w:fill="EDF5ED" w:val="clear"/>
            <w:tcMar>
              <w:top w:type="dxa" w:w="80"/>
              <w:left w:type="dxa" w:w="120"/>
              <w:bottom w:type="dxa" w:w="80"/>
              <w:right w:type="dxa" w:w="120"/>
            </w:tcMar>
          </w:tcPr>
          <w:p>
            <w:r>
              <w:rPr>
                <w:rFonts w:ascii="Georgia" w:cs="Georgia" w:eastAsia="Georgia" w:hAnsi="Georgia"/>
                <w:color w:val="1A3A1A"/>
                <w:sz w:val="20"/>
                <w:szCs w:val="20"/>
              </w:rPr>
              <w:t xml:space="preserve">This is one of the most charming images in the chapter — slightly comic, completely earnest. The community characters watching are essential to the warmth of the scene. Mai Dube (the tomato seller) calling out is the comedy beat. Young Themba's grin acknowledging the absurdity is the heart of it. The pangolin looks peaceful and comfortable on its leafy bed.</w:t>
            </w:r>
          </w:p>
        </w:tc>
      </w:tr>
    </w:tbl>
    <w:p>
      <w:pPr>
        <w:pBdr>
          <w:bottom w:val="single" w:color="D4B896" w:sz="4" w:space="1"/>
        </w:pBdr>
        <w:spacing w:after="280" w:before="280"/>
      </w:pPr>
    </w:p>
    <w:p>
      <w:pPr>
        <w:spacing w:after="120" w:before="320"/>
      </w:pPr>
      <w:r>
        <w:rPr>
          <w:rFonts w:ascii="Georgia" w:cs="Georgia" w:eastAsia="Georgia" w:hAnsi="Georgia"/>
          <w:b/>
          <w:bCs/>
          <w:color w:val="2C1810"/>
          <w:sz w:val="28"/>
          <w:szCs w:val="28"/>
        </w:rPr>
        <w:t xml:space="preserve">Scene 7 — The Conservatory</w:t>
      </w:r>
    </w:p>
    <w:p>
      <w:pPr>
        <w:spacing w:after="100" w:before="400"/>
      </w:pPr>
      <w:r>
        <w:rPr>
          <w:rFonts w:ascii="Georgia" w:cs="Georgia" w:eastAsia="Georgia" w:hAnsi="Georgia"/>
          <w:b/>
          <w:bCs/>
          <w:color w:val="7B2D1E"/>
          <w:sz w:val="26"/>
          <w:szCs w:val="26"/>
        </w:rPr>
        <w:t xml:space="preserve">IMAGE 12   </w:t>
      </w:r>
      <w:r>
        <w:rPr>
          <w:rFonts w:ascii="Courier New" w:cs="Courier New" w:eastAsia="Courier New" w:hAnsi="Courier New"/>
          <w:color w:val="2C1810"/>
          <w:sz w:val="22"/>
          <w:szCs w:val="22"/>
          <w:shd w:fill="F0E6D8" w:val="clear"/>
        </w:rPr>
        <w:t xml:space="preserve">ch1-conservatory.jpg</w:t>
      </w:r>
    </w:p>
    <w:p>
      <w:pPr>
        <w:spacing w:after="160"/>
      </w:pPr>
      <w:r>
        <w:rPr>
          <w:rFonts w:ascii="Georgia" w:cs="Georgia" w:eastAsia="Georgia" w:hAnsi="Georgia"/>
          <w:i/>
          <w:iCs/>
          <w:color w:val="8B6347"/>
          <w:sz w:val="20"/>
          <w:szCs w:val="20"/>
        </w:rPr>
        <w:t xml:space="preserve">Used on screens: Screen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Positive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Interior of a warm wildlife rehabilitation centre in Zimbabwe — NOT a zoo. Large open-fronted aviaries along one wall containing colourful African birds all chirping and animated — prominently a large hornbill on a wooden perch turned to look at the arriving children with one knowing eye. Along another wall a large blue-green glowing fish tank with vivid tropical fish. Near the entrance a wooden front desk with a small brass bell and a handwritten sign on a piece of card: Ring for Assistance. Four Zimbabwean children aged 9-10 have just entered, still dragging their makeshift stretcher (pangolin visible on it curled in a ball). The children look around in wide-eyed awe — they have forgotten they are waiting. Warm interior light — caring, alive, slightly chaotic with animal energy. African wildlife rehabilitation aesthetic.</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Negative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zoo bars, caged animals, clinical sterile hospital, dark mood, empty room</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Generation notes</w:t>
            </w:r>
          </w:p>
        </w:tc>
        <w:tc>
          <w:tcPr>
            <w:tcW w:type="dxa" w:w="7160"/>
            <w:tcBorders>
              <w:top w:val="single" w:color="DDCCBB" w:sz="1"/>
              <w:left w:val="single" w:color="DDCCBB" w:sz="1"/>
              <w:bottom w:val="single" w:color="DDCCBB" w:sz="1"/>
              <w:right w:val="single" w:color="DDCCBB" w:sz="1"/>
            </w:tcBorders>
            <w:shd w:fill="EDF5ED" w:val="clear"/>
            <w:tcMar>
              <w:top w:type="dxa" w:w="80"/>
              <w:left w:type="dxa" w:w="120"/>
              <w:bottom w:type="dxa" w:w="80"/>
              <w:right w:type="dxa" w:w="120"/>
            </w:tcMar>
          </w:tcPr>
          <w:p>
            <w:r>
              <w:rPr>
                <w:rFonts w:ascii="Georgia" w:cs="Georgia" w:eastAsia="Georgia" w:hAnsi="Georgia"/>
                <w:color w:val="1A3A1A"/>
                <w:sz w:val="20"/>
                <w:szCs w:val="20"/>
              </w:rPr>
              <w:t xml:space="preserve">The hornbill making eye contact with the children (and by extension the viewer) is the key character detail — it should feel like the hornbill already knows something. The atmosphere is warm chaos — birds talking, fish glowing, a bell waiting to be rung. Open aviaries only, never barred cages.</w:t>
            </w:r>
          </w:p>
        </w:tc>
      </w:tr>
    </w:tbl>
    <w:p>
      <w:pPr>
        <w:pBdr>
          <w:bottom w:val="single" w:color="D4B896" w:sz="4" w:space="1"/>
        </w:pBdr>
        <w:spacing w:after="280" w:before="280"/>
      </w:pPr>
    </w:p>
    <w:p>
      <w:pPr>
        <w:spacing w:after="100" w:before="400"/>
      </w:pPr>
      <w:r>
        <w:rPr>
          <w:rFonts w:ascii="Georgia" w:cs="Georgia" w:eastAsia="Georgia" w:hAnsi="Georgia"/>
          <w:b/>
          <w:bCs/>
          <w:color w:val="7B2D1E"/>
          <w:sz w:val="26"/>
          <w:szCs w:val="26"/>
        </w:rPr>
        <w:t xml:space="preserve">IMAGE 13   </w:t>
      </w:r>
      <w:r>
        <w:rPr>
          <w:rFonts w:ascii="Courier New" w:cs="Courier New" w:eastAsia="Courier New" w:hAnsi="Courier New"/>
          <w:color w:val="2C1810"/>
          <w:sz w:val="22"/>
          <w:szCs w:val="22"/>
          <w:shd w:fill="F0E6D8" w:val="clear"/>
        </w:rPr>
        <w:t xml:space="preserve">ch1-ubuntu-express-reveal.jpg</w:t>
      </w:r>
    </w:p>
    <w:p>
      <w:pPr>
        <w:spacing w:after="160"/>
      </w:pPr>
      <w:r>
        <w:rPr>
          <w:rFonts w:ascii="Georgia" w:cs="Georgia" w:eastAsia="Georgia" w:hAnsi="Georgia"/>
          <w:i/>
          <w:iCs/>
          <w:color w:val="8B6347"/>
          <w:sz w:val="20"/>
          <w:szCs w:val="20"/>
        </w:rPr>
        <w:t xml:space="preserve">Used on screens: Screen 16 — THE MOST IMPORTANT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Positive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A large dimly lit back room of a wildlife rehabilitation centre in Zimbabwe. Four Zimbabwean children aged 9-10 stand frozen as silhouettes in a doorway, backlit — small figures dwarfed by what they see. In the centre of the room: a full-sized African elephant standing upright on her hind legs in a dignified and animated posture — one great foreleg raised mid-gesture, trunk moving expressively — clearly mid-sentence in conversation. Her bearing is regal and intelligent. Facing the elephant: an ancient giant tortoise sitting in a warm pool of light, listening with the patient expression of someone who has sat through many important conversations. Against the far wall: an extraordinary vehicle unlike anything with a name — part boat, part aircraft, part something else — wide and magnificent, patched and bolted and clearly beloved, with wings that suggest strong opinions about the sky. The vehicle has a warm worn beauty — loved for a very long time. Underneath it, visible only from the boots upward, a honey badger in oil-stained mechanics overalls works with a wrench. Perched on an open toolbox beside the vehicle, a meerkat with tiny goggles pushed up on her forehead whistles silently. Across the vehicle's side in bold hand-painted letters: UBUNTU EXPRESS. The room is lit by warm workshop light with deep shadows. The mood is wonder — the moment a world becomes larger than expected.</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Negative prompt</w:t>
            </w:r>
          </w:p>
        </w:tc>
        <w:tc>
          <w:tcPr>
            <w:tcW w:type="dxa" w:w="7160"/>
            <w:tcBorders>
              <w:top w:val="single" w:color="DDCCBB" w:sz="1"/>
              <w:left w:val="single" w:color="DDCCBB" w:sz="1"/>
              <w:bottom w:val="single" w:color="DDCCBB" w:sz="1"/>
              <w:right w:val="single" w:color="DDCCBB" w:sz="1"/>
            </w:tcBorders>
            <w:shd w:fill="FFFFFF" w:val="clear"/>
            <w:tcMar>
              <w:top w:type="dxa" w:w="80"/>
              <w:left w:type="dxa" w:w="120"/>
              <w:bottom w:type="dxa" w:w="80"/>
              <w:right w:type="dxa" w:w="120"/>
            </w:tcMar>
          </w:tcPr>
          <w:p>
            <w:r>
              <w:rPr>
                <w:rFonts w:ascii="Georgia" w:cs="Georgia" w:eastAsia="Georgia" w:hAnsi="Georgia"/>
                <w:color w:val="2C1810"/>
                <w:sz w:val="20"/>
                <w:szCs w:val="20"/>
              </w:rPr>
              <w:t xml:space="preserve">cartoon, silly, Disney style, cute animals in clothes, bright colours, comic book, children's cartoon aesthetic</w:t>
            </w:r>
          </w:p>
        </w:tc>
      </w:tr>
      <w:tr>
        <w:tc>
          <w:tcPr>
            <w:tcW w:type="dxa" w:w="22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color w:val="2C1810"/>
                <w:sz w:val="20"/>
                <w:szCs w:val="20"/>
              </w:rPr>
              <w:t xml:space="preserve">Generation notes</w:t>
            </w:r>
          </w:p>
        </w:tc>
        <w:tc>
          <w:tcPr>
            <w:tcW w:type="dxa" w:w="7160"/>
            <w:tcBorders>
              <w:top w:val="single" w:color="DDCCBB" w:sz="1"/>
              <w:left w:val="single" w:color="DDCCBB" w:sz="1"/>
              <w:bottom w:val="single" w:color="DDCCBB" w:sz="1"/>
              <w:right w:val="single" w:color="DDCCBB" w:sz="1"/>
            </w:tcBorders>
            <w:shd w:fill="EDF5ED" w:val="clear"/>
            <w:tcMar>
              <w:top w:type="dxa" w:w="80"/>
              <w:left w:type="dxa" w:w="120"/>
              <w:bottom w:type="dxa" w:w="80"/>
              <w:right w:type="dxa" w:w="120"/>
            </w:tcMar>
          </w:tcPr>
          <w:p>
            <w:r>
              <w:rPr>
                <w:rFonts w:ascii="Georgia" w:cs="Georgia" w:eastAsia="Georgia" w:hAnsi="Georgia"/>
                <w:color w:val="1A3A1A"/>
                <w:sz w:val="20"/>
                <w:szCs w:val="20"/>
              </w:rPr>
              <w:t xml:space="preserve">THIS IS THE SINGLE MOST IMPORTANT IMAGE IN THE PROJECT. The Ubuntu Express vehicle will appear in every future episode — its design must be established perfectly here. It should feel like a real vehicle that has been loved and repaired many times — NOT a shiny magical object. The animals are not dressed up cartoonishly — the honey badger's overalls are practical workwear, worn naturally. The wonder comes from the reality of what the children are seeing, not from exaggeration. Generate multiple versions. The children as silhouettes in the doorway establish scale — the elephant should feel enormous. The lettering UBUNTU EXPRESS must be legible.</w:t>
            </w:r>
          </w:p>
        </w:tc>
      </w:tr>
    </w:tbl>
    <w:p>
      <w:pPr>
        <w:pBdr>
          <w:bottom w:val="single" w:color="D4B896" w:sz="4" w:space="1"/>
        </w:pBdr>
        <w:spacing w:after="280" w:before="280"/>
      </w:pPr>
    </w:p>
    <w:p>
      <w:pPr>
        <w:spacing w:after="160" w:before="320"/>
      </w:pPr>
      <w:r>
        <w:rPr>
          <w:rFonts w:ascii="Georgia" w:cs="Georgia" w:eastAsia="Georgia" w:hAnsi="Georgia"/>
          <w:b/>
          <w:bCs/>
          <w:color w:val="2C1810"/>
          <w:sz w:val="26"/>
          <w:szCs w:val="26"/>
        </w:rPr>
        <w:t xml:space="preserve">Screens that need NO image</w:t>
      </w:r>
    </w:p>
    <w:p>
      <w:pPr>
        <w:spacing w:after="160"/>
      </w:pPr>
      <w:r>
        <w:rPr>
          <w:rFonts w:ascii="Georgia" w:cs="Georgia" w:eastAsia="Georgia" w:hAnsi="Georgia"/>
          <w:i/>
          <w:iCs/>
          <w:color w:val="6B4A30"/>
          <w:sz w:val="20"/>
          <w:szCs w:val="20"/>
        </w:rPr>
        <w:t xml:space="preserve">Screen 07 (puffer fish narrator intrusion) and Screen 17 (stretcher challenge narrator step-out) are handled entirely in code as deep forest green screens with text. Do not generate images for these.</w:t>
      </w:r>
    </w:p>
    <w:p>
      <w:pPr>
        <w:pBdr>
          <w:bottom w:val="single" w:color="D4B896" w:sz="4" w:space="1"/>
        </w:pBdr>
        <w:spacing w:after="280" w:before="280"/>
      </w:pPr>
    </w:p>
    <w:p>
      <w:pPr>
        <w:spacing w:after="160" w:before="320"/>
      </w:pPr>
      <w:r>
        <w:rPr>
          <w:rFonts w:ascii="Georgia" w:cs="Georgia" w:eastAsia="Georgia" w:hAnsi="Georgia"/>
          <w:b/>
          <w:bCs/>
          <w:color w:val="2C1810"/>
          <w:sz w:val="26"/>
          <w:szCs w:val="26"/>
        </w:rPr>
        <w:t xml:space="preserve">Image reuse map</w:t>
      </w:r>
    </w:p>
    <w:p>
      <w:pPr>
        <w:spacing w:after="160"/>
      </w:pPr>
      <w:r>
        <w:rPr>
          <w:rFonts w:ascii="Georgia" w:cs="Georgia" w:eastAsia="Georgia" w:hAnsi="Georgia"/>
          <w:i/>
          <w:iCs/>
          <w:color w:val="6B4A30"/>
          <w:sz w:val="20"/>
          <w:szCs w:val="20"/>
        </w:rPr>
        <w:t xml:space="preserve">13 unique images cover all 18 illustrated screens. Each image used on multiple screens is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sz w:val="20"/>
                <w:szCs w:val="20"/>
              </w:rPr>
              <w:t xml:space="preserve">File</w:t>
            </w:r>
          </w:p>
        </w:tc>
        <w:tc>
          <w:tcPr>
            <w:tcW w:type="dxa" w:w="180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sz w:val="20"/>
                <w:szCs w:val="20"/>
              </w:rPr>
              <w:t xml:space="preserve">Screens</w:t>
            </w:r>
          </w:p>
        </w:tc>
        <w:tc>
          <w:tcPr>
            <w:tcW w:type="dxa" w:w="4560"/>
            <w:tcBorders>
              <w:top w:val="single" w:color="DDCCBB" w:sz="1"/>
              <w:left w:val="single" w:color="DDCCBB" w:sz="1"/>
              <w:bottom w:val="single" w:color="DDCCBB" w:sz="1"/>
              <w:right w:val="single" w:color="DDCCBB" w:sz="1"/>
            </w:tcBorders>
            <w:shd w:fill="EDE0D0" w:val="clear"/>
            <w:tcMar>
              <w:top w:type="dxa" w:w="80"/>
              <w:left w:type="dxa" w:w="120"/>
              <w:bottom w:type="dxa" w:w="80"/>
              <w:right w:type="dxa" w:w="120"/>
            </w:tcMar>
          </w:tcPr>
          <w:p>
            <w:r>
              <w:rPr>
                <w:rFonts w:ascii="Georgia" w:cs="Georgia" w:eastAsia="Georgia" w:hAnsi="Georgia"/>
                <w:b/>
                <w:bCs/>
                <w:sz w:val="20"/>
                <w:szCs w:val="20"/>
              </w:rPr>
              <w:t xml:space="preserve">Reason reuse works</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ch1-couch-tv.jpg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01, 05</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Same Calgary living room — opening and father beginning story</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ch1-makokoba.jpg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06, 12, 15</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Makokoba exterior used for neighbourhood intro, hide-seek transition, and Jabu memory</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ch1-hide-seek.jpg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07, 08, 10, 11</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Forest scene covers puffer fish narration, safety beat, serious hiding, and Ruvimbo calling</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ch1-siya-close.jpg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02</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Unique — Siya's introduction portrait</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ch1-father-explains.jpg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03</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Unique — endangered explanation</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ch1-father-memory.jpg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04</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Unique — the memory shift moment</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ch1-father-story-begins.jpg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Merged into ch1-couch-tv.jpg — same setting</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ch1-pangolin-found.jpg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09</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Unique — pangolin discovery</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ch1-the-twine.jpg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10 (detail)</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Unique — trap close-up</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ch1-we-cannot-leave.jpg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11</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Unique — silent agreement</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ch1-stretcher-built.jpg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13, 16</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Stretcher building covers Jabu's idea and the narrator step-back</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ch1-neighbourhood-walk.jpg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14</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Unique — Makokoba community walk</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ch1-conservatory.jpg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15</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Unique — conservatory reception</w:t>
            </w:r>
          </w:p>
        </w:tc>
      </w:tr>
      <w:tr>
        <w:tc>
          <w:tcPr>
            <w:tcW w:type="dxa" w:w="30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Courier New" w:cs="Courier New" w:eastAsia="Courier New" w:hAnsi="Courier New"/>
                <w:sz w:val="18"/>
                <w:szCs w:val="18"/>
              </w:rPr>
              <w:t xml:space="preserve">ch1-ubuntu-express-reveal.jpg</w:t>
            </w:r>
          </w:p>
        </w:tc>
        <w:tc>
          <w:tcPr>
            <w:tcW w:type="dxa" w:w="180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16, 20</w:t>
            </w:r>
          </w:p>
        </w:tc>
        <w:tc>
          <w:tcPr>
            <w:tcW w:type="dxa" w:w="4560"/>
            <w:tcBorders>
              <w:top w:val="single" w:color="DDCCBB" w:sz="1"/>
              <w:left w:val="single" w:color="DDCCBB" w:sz="1"/>
              <w:bottom w:val="single" w:color="DDCCBB" w:sz="1"/>
              <w:right w:val="single" w:color="DDCCBB" w:sz="1"/>
            </w:tcBorders>
            <w:tcMar>
              <w:top w:type="dxa" w:w="80"/>
              <w:left w:type="dxa" w:w="120"/>
              <w:bottom w:type="dxa" w:w="80"/>
              <w:right w:type="dxa" w:w="120"/>
            </w:tcMar>
          </w:tcPr>
          <w:p>
            <w:r>
              <w:rPr>
                <w:rFonts w:ascii="Georgia" w:cs="Georgia" w:eastAsia="Georgia" w:hAnsi="Georgia"/>
                <w:sz w:val="20"/>
                <w:szCs w:val="20"/>
              </w:rPr>
              <w:t xml:space="preserve">The reveal — used for voices-behind-wall beat and the full reveal</w:t>
            </w:r>
          </w:p>
        </w:tc>
      </w:tr>
    </w:tbl>
    <w:p>
      <w:pPr>
        <w:pBdr>
          <w:bottom w:val="single" w:color="D4B896" w:sz="4" w:space="1"/>
        </w:pBdr>
        <w:spacing w:after="280" w:before="280"/>
      </w:pPr>
    </w:p>
    <w:p>
      <w:pPr>
        <w:spacing w:after="160" w:before="320"/>
      </w:pPr>
      <w:r>
        <w:rPr>
          <w:rFonts w:ascii="Georgia" w:cs="Georgia" w:eastAsia="Georgia" w:hAnsi="Georgia"/>
          <w:b/>
          <w:bCs/>
          <w:color w:val="2C1810"/>
          <w:sz w:val="26"/>
          <w:szCs w:val="26"/>
        </w:rPr>
        <w:t xml:space="preserve">Recommended tools for these prompts</w:t>
      </w:r>
    </w:p>
    <w:p>
      <w:pPr>
        <w:spacing w:after="160"/>
      </w:pPr>
      <w:r>
        <w:rPr>
          <w:rFonts w:ascii="Georgia" w:cs="Georgia" w:eastAsia="Georgia" w:hAnsi="Georgia"/>
          <w:i/>
          <w:iCs/>
          <w:color w:val="6B4A30"/>
          <w:sz w:val="20"/>
          <w:szCs w:val="20"/>
        </w:rPr>
        <w:t xml:space="preserve">Midjourney v6 or v7: Best overall for painterly gouache quality. Use --ar 9:19 --style raw for portrait format. Strong on character consistency using --cref (character reference) once seed images are locked.</w:t>
      </w:r>
    </w:p>
    <w:p>
      <w:pPr>
        <w:spacing w:after="160"/>
      </w:pPr>
      <w:r>
        <w:rPr>
          <w:rFonts w:ascii="Georgia" w:cs="Georgia" w:eastAsia="Georgia" w:hAnsi="Georgia"/>
          <w:i/>
          <w:iCs/>
          <w:color w:val="6B4A30"/>
          <w:sz w:val="20"/>
          <w:szCs w:val="20"/>
        </w:rPr>
        <w:t xml:space="preserve">Adobe Firefly: Good for commercial licensing clarity — all outputs are commercially safe. Use the Style Reference feature to lock the art style after Image 1 is approved.</w:t>
      </w:r>
    </w:p>
    <w:p>
      <w:pPr>
        <w:spacing w:after="160"/>
      </w:pPr>
      <w:r>
        <w:rPr>
          <w:rFonts w:ascii="Georgia" w:cs="Georgia" w:eastAsia="Georgia" w:hAnsi="Georgia"/>
          <w:i/>
          <w:iCs/>
          <w:color w:val="6B4A30"/>
          <w:sz w:val="20"/>
          <w:szCs w:val="20"/>
        </w:rPr>
        <w:t xml:space="preserve">DALL-E 3 via ChatGPT: Easier prompting for complex scenes, good at following detailed descriptions. Less painterly by default — add 'in the style of a gouache illustrated children's book' explicitly.</w:t>
      </w:r>
    </w:p>
    <w:p>
      <w:pPr>
        <w:spacing w:after="160"/>
      </w:pPr>
      <w:r>
        <w:rPr>
          <w:rFonts w:ascii="Georgia" w:cs="Georgia" w:eastAsia="Georgia" w:hAnsi="Georgia"/>
          <w:i/>
          <w:iCs/>
          <w:color w:val="6B4A30"/>
          <w:sz w:val="20"/>
          <w:szCs w:val="20"/>
        </w:rPr>
        <w:t xml:space="preserve">Recommended workflow: Generate Images 1 and 2 first across all three tools. Choose the tool whose character rendering of Siya and Themba feels most right. Generate the remaining 11 images in that tool only for consistency.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2026-05-17T12:39:01.087Z</dcterms:created>
  <dcterms:modified xsi:type="dcterms:W3CDTF">2026-05-17T12:39:01.099Z</dcterms:modified>
</cp:coreProperties>
</file>

<file path=docProps/custom.xml><?xml version="1.0" encoding="utf-8"?>
<Properties xmlns="http://schemas.openxmlformats.org/officeDocument/2006/custom-properties" xmlns:vt="http://schemas.openxmlformats.org/officeDocument/2006/docPropsVTypes"/>
</file>