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4416" behindDoc="1" locked="0" layoutInCell="1" allowOverlap="1" wp14:anchorId="71098695" wp14:editId="3DA96CB9">
            <wp:simplePos x="0" y="0"/>
            <wp:positionH relativeFrom="margin">
              <wp:posOffset>-2818433</wp:posOffset>
            </wp:positionH>
            <wp:positionV relativeFrom="page">
              <wp:align>top</wp:align>
            </wp:positionV>
            <wp:extent cx="10030631" cy="6687087"/>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6464" behindDoc="1" locked="0" layoutInCell="1" allowOverlap="1" wp14:anchorId="5E80C0E3" wp14:editId="27BCDCE9">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39EB2" id="Rectangle 3" o:spid="_x0000_s1026" alt="rectangle blanc pour le texte sur la couverture" style="position:absolute;margin-left:-15.95pt;margin-top:73.85pt;width:310.15pt;height:68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yU0zFLQCAAC+&#10;BQAADgAAAAAAAAAAAAAAAAAuAgAAZHJzL2Uyb0RvYy54bWxQSwECLQAUAAYACAAAACEAHl9Ta+AA&#10;AAAMAQAADwAAAAAAAAAAAAAAAAAOBQAAZHJzL2Rvd25yZXYueG1sUEsFBgAAAAAEAAQA8wAAABsG&#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1373991C">
                      <wp:extent cx="3528695" cy="1924334"/>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24334"/>
                              </a:xfrm>
                              <a:prstGeom prst="rect">
                                <a:avLst/>
                              </a:prstGeom>
                              <a:noFill/>
                              <a:ln w="6350">
                                <a:noFill/>
                              </a:ln>
                            </wps:spPr>
                            <wps:txb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" filled="f" stroked="f" strokeweight=".5pt">
                      <v:textbo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3557CAB8">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18BCDC"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5683FFBF"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C40CCC">
                  <w:rPr>
                    <w:rStyle w:val="Sous-titreCar"/>
                    <w:b w:val="0"/>
                    <w:noProof/>
                    <w:color w:val="261C15"/>
                    <w:lang w:bidi="fr-FR"/>
                  </w:rPr>
                  <w:t>2 mars</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2FBE0C43">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75D3FD"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92266E"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7488" behindDoc="0" locked="0" layoutInCell="1" allowOverlap="1" wp14:anchorId="3A5B6A62" wp14:editId="5A82CEC2">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7488;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5440" behindDoc="1" locked="0" layoutInCell="1" allowOverlap="1" wp14:anchorId="441B5D93" wp14:editId="6614F9F8">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1EF1C" id="Rectangle 2" o:spid="_x0000_s1026" alt="rectangle coloré" style="position:absolute;margin-left:-58.7pt;margin-top:525pt;width:611.1pt;height:316.5pt;z-index:-251671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" fillcolor="#645244"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92266E"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7981D628" w14:textId="77777777" w:rsidR="001C0A93" w:rsidRPr="00E4521A" w:rsidRDefault="001C0A93" w:rsidP="001C0A93">
                  <w:pPr>
                    <w:ind w:right="436"/>
                    <w:rPr>
                      <w:color w:val="261C15"/>
                      <w:sz w:val="20"/>
                      <w:szCs w:val="20"/>
                    </w:rPr>
                  </w:pPr>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Ce document présente le cahier des charges du projet Les cailloux de Zicaa,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color w:val="261C15"/>
                      <w:sz w:val="28"/>
                      <w:szCs w:val="22"/>
                      <w:lang w:eastAsia="en-US"/>
                    </w:rPr>
                    <w:id w:val="-829674369"/>
                    <w:docPartObj>
                      <w:docPartGallery w:val="Table of Contents"/>
                      <w:docPartUnique/>
                    </w:docPartObj>
                  </w:sdtPr>
                  <w:sdtEndPr>
                    <w:rPr>
                      <w:bCs/>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92266E"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92266E"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92266E"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92266E"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92266E"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92266E"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92266E"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92266E"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92266E"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92266E"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92266E"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2FE48962" w:rsidR="001C0A93" w:rsidRPr="006D1BD4" w:rsidRDefault="0092266E"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5E4A97CD" w14:textId="13A786A2" w:rsidR="001C0A93" w:rsidRPr="006D1BD4" w:rsidRDefault="0092266E" w:rsidP="00E3769C">
                      <w:pPr>
                        <w:pStyle w:val="TM2"/>
                        <w:rPr>
                          <w:color w:val="261C15"/>
                        </w:rPr>
                      </w:pPr>
                      <w:hyperlink w:anchor="_Toc84515045" w:history="1">
                        <w:r w:rsidR="001C0A93" w:rsidRPr="006D1BD4">
                          <w:rPr>
                            <w:rStyle w:val="Lienhypertexte"/>
                            <w:color w:val="261C15"/>
                          </w:rPr>
                          <w:t>4.Accessibilité du site</w:t>
                        </w:r>
                        <w:r w:rsidR="001C0A93" w:rsidRPr="006D1BD4">
                          <w:rPr>
                            <w:webHidden/>
                            <w:color w:val="261C15"/>
                          </w:rPr>
                          <w:tab/>
                        </w:r>
                        <w:r w:rsidR="00800114" w:rsidRPr="006D1BD4">
                          <w:rPr>
                            <w:webHidden/>
                            <w:color w:val="261C15"/>
                          </w:rPr>
                          <w:t>8</w:t>
                        </w:r>
                      </w:hyperlink>
                    </w:p>
                    <w:p w14:paraId="6EAE709B" w14:textId="0C4562BE" w:rsidR="001C0A93" w:rsidRPr="006D1BD4" w:rsidRDefault="0092266E" w:rsidP="00E3769C">
                      <w:pPr>
                        <w:pStyle w:val="TM2"/>
                        <w:rPr>
                          <w:color w:val="261C15"/>
                        </w:rPr>
                      </w:pPr>
                      <w:hyperlink w:anchor="_Toc84515047" w:history="1">
                        <w:r w:rsidR="001C0A93" w:rsidRPr="006D1BD4">
                          <w:rPr>
                            <w:rStyle w:val="Lienhypertexte"/>
                            <w:color w:val="261C15"/>
                          </w:rPr>
                          <w:t>5.Compatibilité</w:t>
                        </w:r>
                        <w:r w:rsidR="001C0A93" w:rsidRPr="006D1BD4">
                          <w:rPr>
                            <w:webHidden/>
                            <w:color w:val="261C15"/>
                          </w:rPr>
                          <w:tab/>
                        </w:r>
                        <w:r w:rsidR="00800114" w:rsidRPr="006D1BD4">
                          <w:rPr>
                            <w:webHidden/>
                            <w:color w:val="261C15"/>
                          </w:rPr>
                          <w:t>8</w:t>
                        </w:r>
                      </w:hyperlink>
                    </w:p>
                    <w:p w14:paraId="3522E20C" w14:textId="3BD958A7" w:rsidR="001C0A93" w:rsidRPr="006D1BD4" w:rsidRDefault="0092266E" w:rsidP="00E3769C">
                      <w:pPr>
                        <w:pStyle w:val="TM2"/>
                        <w:rPr>
                          <w:color w:val="261C15"/>
                        </w:rPr>
                      </w:pPr>
                      <w:hyperlink w:anchor="_Toc84515049" w:history="1">
                        <w:r w:rsidR="001C0A93" w:rsidRPr="006D1BD4">
                          <w:rPr>
                            <w:rStyle w:val="Lienhypertexte"/>
                            <w:color w:val="261C15"/>
                          </w:rPr>
                          <w:t>6.Hébergement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30F7F43A" w:rsidR="0083002E" w:rsidRPr="006D1BD4" w:rsidRDefault="0092266E" w:rsidP="0083002E">
                      <w:pPr>
                        <w:pStyle w:val="TM1"/>
                      </w:pPr>
                      <w:hyperlink w:anchor="_Toc84515051" w:history="1">
                        <w:r w:rsidR="0083002E" w:rsidRPr="006D1BD4">
                          <w:rPr>
                            <w:rStyle w:val="Lienhypertexte"/>
                            <w:color w:val="F05D23"/>
                          </w:rPr>
                          <w:t>V CHARTE GRAPHIQUE DU SITE</w:t>
                        </w:r>
                        <w:r w:rsidR="0083002E" w:rsidRPr="006D1BD4">
                          <w:rPr>
                            <w:webHidden/>
                          </w:rPr>
                          <w:tab/>
                          <w:t>9</w:t>
                        </w:r>
                      </w:hyperlink>
                    </w:p>
                    <w:p w14:paraId="1646A407" w14:textId="5B761D33" w:rsidR="001C0A93" w:rsidRPr="006D1BD4" w:rsidRDefault="0092266E"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3002E" w:rsidRPr="006D1BD4">
                          <w:rPr>
                            <w:webHidden/>
                          </w:rPr>
                          <w:t>9</w:t>
                        </w:r>
                      </w:hyperlink>
                    </w:p>
                    <w:p w14:paraId="2F0F66D4" w14:textId="680968DA" w:rsidR="001C0A93" w:rsidRPr="006D1BD4" w:rsidRDefault="0092266E"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10</w:t>
                        </w:r>
                      </w:hyperlink>
                    </w:p>
                    <w:p w14:paraId="7CE89506" w14:textId="7B488156" w:rsidR="001C0A93" w:rsidRPr="006D1BD4" w:rsidRDefault="0092266E" w:rsidP="001C0A93">
                      <w:pPr>
                        <w:pStyle w:val="TM3"/>
                        <w:tabs>
                          <w:tab w:val="left" w:pos="880"/>
                          <w:tab w:val="right" w:leader="dot" w:pos="10024"/>
                        </w:tabs>
                        <w:rPr>
                          <w:noProof/>
                          <w:color w:val="261C15"/>
                          <w:sz w:val="20"/>
                          <w:szCs w:val="20"/>
                        </w:rPr>
                      </w:pPr>
                      <w:hyperlink w:anchor="_Toc84515058" w:history="1">
                        <w:r w:rsidR="001C0A93" w:rsidRPr="006D1BD4">
                          <w:rPr>
                            <w:rStyle w:val="Lienhypertexte"/>
                            <w:rFonts w:ascii="Wingdings" w:hAnsi="Wingdings"/>
                            <w:noProof/>
                            <w:color w:val="261C15"/>
                            <w:sz w:val="20"/>
                            <w:szCs w:val="20"/>
                          </w:rPr>
                          <w:t></w:t>
                        </w:r>
                        <w:r w:rsidR="001C0A93" w:rsidRPr="006D1BD4">
                          <w:rPr>
                            <w:noProof/>
                            <w:color w:val="261C15"/>
                            <w:sz w:val="20"/>
                            <w:szCs w:val="20"/>
                          </w:rPr>
                          <w:tab/>
                        </w:r>
                        <w:r w:rsidR="001C0A93" w:rsidRPr="006D1BD4">
                          <w:rPr>
                            <w:rStyle w:val="Lienhypertexte"/>
                            <w:noProof/>
                            <w:color w:val="261C15"/>
                            <w:sz w:val="20"/>
                            <w:szCs w:val="20"/>
                          </w:rPr>
                          <w:t>Livrables liées au projet</w:t>
                        </w:r>
                        <w:r w:rsidR="001C0A93" w:rsidRPr="006D1BD4">
                          <w:rPr>
                            <w:noProof/>
                            <w:webHidden/>
                            <w:color w:val="261C15"/>
                            <w:sz w:val="20"/>
                            <w:szCs w:val="20"/>
                          </w:rPr>
                          <w:tab/>
                        </w:r>
                        <w:r w:rsidR="0083002E" w:rsidRPr="006D1BD4">
                          <w:rPr>
                            <w:noProof/>
                            <w:webHidden/>
                            <w:color w:val="261C15"/>
                            <w:sz w:val="20"/>
                            <w:szCs w:val="20"/>
                          </w:rPr>
                          <w:t>10</w:t>
                        </w:r>
                      </w:hyperlink>
                    </w:p>
                    <w:p w14:paraId="01AA085C" w14:textId="57B6AC9C" w:rsidR="001C0A93" w:rsidRPr="00E4521A" w:rsidRDefault="0092266E" w:rsidP="001C0A93">
                      <w:pPr>
                        <w:pStyle w:val="TM3"/>
                        <w:tabs>
                          <w:tab w:val="left" w:pos="880"/>
                          <w:tab w:val="right" w:leader="dot" w:pos="10024"/>
                        </w:tabs>
                        <w:rPr>
                          <w:noProof/>
                          <w:color w:val="261C15"/>
                        </w:rPr>
                      </w:pPr>
                      <w:hyperlink w:anchor="_Toc84515087" w:history="1">
                        <w:r w:rsidR="001C0A93" w:rsidRPr="006D1BD4">
                          <w:rPr>
                            <w:rStyle w:val="Lienhypertexte"/>
                            <w:rFonts w:ascii="Wingdings" w:hAnsi="Wingdings"/>
                            <w:noProof/>
                            <w:color w:val="261C15"/>
                            <w:sz w:val="20"/>
                            <w:szCs w:val="20"/>
                          </w:rPr>
                          <w:t></w:t>
                        </w:r>
                        <w:r w:rsidR="001C0A93" w:rsidRPr="006D1BD4">
                          <w:rPr>
                            <w:noProof/>
                            <w:color w:val="261C15"/>
                            <w:sz w:val="20"/>
                            <w:szCs w:val="20"/>
                          </w:rPr>
                          <w:tab/>
                        </w:r>
                        <w:r w:rsidR="001C0A93" w:rsidRPr="006D1BD4">
                          <w:rPr>
                            <w:rStyle w:val="Lienhypertexte"/>
                            <w:noProof/>
                            <w:color w:val="261C15"/>
                            <w:sz w:val="20"/>
                            <w:szCs w:val="20"/>
                          </w:rPr>
                          <w:t>Devis</w:t>
                        </w:r>
                        <w:r w:rsidR="001C0A93" w:rsidRPr="006D1BD4">
                          <w:rPr>
                            <w:noProof/>
                            <w:webHidden/>
                            <w:color w:val="261C15"/>
                            <w:sz w:val="20"/>
                            <w:szCs w:val="20"/>
                          </w:rPr>
                          <w:tab/>
                        </w:r>
                        <w:r w:rsidR="0083002E" w:rsidRPr="006D1BD4">
                          <w:rPr>
                            <w:noProof/>
                            <w:webHidden/>
                            <w:color w:val="261C15"/>
                            <w:sz w:val="20"/>
                            <w:szCs w:val="20"/>
                          </w:rPr>
                          <w:t>11</w:t>
                        </w:r>
                      </w:hyperlink>
                      <w:r w:rsidR="001C0A93" w:rsidRPr="006D1BD4">
                        <w:rPr>
                          <w:bCs/>
                          <w:color w:val="261C15"/>
                          <w:sz w:val="20"/>
                          <w:szCs w:val="20"/>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2273AFE9">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03B668" id="_x0000_t202" coordsize="21600,21600" o:spt="202" path="m,l,21600r21600,l21600,xe">
                      <v:stroke joinstyle="miter"/>
                      <v:path gradientshapeok="t" o:connecttype="rect"/>
                    </v:shapetype>
                    <v:shape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20" w:type="dxa"/>
        <w:tblInd w:w="142" w:type="dxa"/>
        <w:tblCellMar>
          <w:left w:w="0" w:type="dxa"/>
          <w:right w:w="0" w:type="dxa"/>
        </w:tblCellMar>
        <w:tblLook w:val="0000" w:firstRow="0" w:lastRow="0" w:firstColumn="0" w:lastColumn="0" w:noHBand="0" w:noVBand="0"/>
      </w:tblPr>
      <w:tblGrid>
        <w:gridCol w:w="10320"/>
      </w:tblGrid>
      <w:tr w:rsidR="00E4521A" w:rsidRPr="00E4521A" w14:paraId="14922F73" w14:textId="77777777" w:rsidTr="001A76F4">
        <w:trPr>
          <w:trHeight w:val="5931"/>
        </w:trPr>
        <w:tc>
          <w:tcPr>
            <w:tcW w:w="10320"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Présentation du projet site e-commerce Les cailloux de Zicaa</w:t>
            </w:r>
          </w:p>
          <w:p w14:paraId="6038D2F1" w14:textId="04695F04" w:rsidR="00C158FD" w:rsidRPr="00E4521A" w:rsidRDefault="00F11314" w:rsidP="00C158FD">
            <w:pPr>
              <w:pStyle w:val="Titre1"/>
              <w:ind w:left="1080" w:right="402"/>
              <w:jc w:val="both"/>
              <w:rPr>
                <w:b w:val="0"/>
                <w:bCs/>
                <w:color w:val="261C15"/>
                <w:sz w:val="20"/>
                <w:szCs w:val="20"/>
              </w:rPr>
            </w:pPr>
            <w:r w:rsidRPr="00E4521A">
              <w:rPr>
                <w:b w:val="0"/>
                <w:bCs/>
                <w:color w:val="261C15"/>
                <w:sz w:val="20"/>
                <w:szCs w:val="20"/>
              </w:rPr>
              <w:t>Les cailloux de Zicaa</w:t>
            </w:r>
            <w:r w:rsidR="006F1A9C" w:rsidRPr="00E4521A">
              <w:rPr>
                <w:b w:val="0"/>
                <w:bCs/>
                <w:color w:val="261C15"/>
                <w:sz w:val="20"/>
                <w:szCs w:val="20"/>
              </w:rPr>
              <w:t xml:space="preserve"> est une micro-entreprise créée en 2020 au capital de </w:t>
            </w:r>
            <w:r w:rsidRPr="00E4521A">
              <w:rPr>
                <w:b w:val="0"/>
                <w:bCs/>
                <w:color w:val="261C15"/>
                <w:sz w:val="20"/>
                <w:szCs w:val="20"/>
              </w:rPr>
              <w:t>1</w:t>
            </w:r>
            <w:r w:rsidR="006F1A9C" w:rsidRPr="00E4521A">
              <w:rPr>
                <w:b w:val="0"/>
                <w:bCs/>
                <w:color w:val="261C15"/>
                <w:sz w:val="20"/>
                <w:szCs w:val="20"/>
              </w:rPr>
              <w:t xml:space="preserve">000 € et est spécialisée dans la vente en ligne de pierres de lithothérapie et de produits de bien-être. </w:t>
            </w:r>
            <w:r w:rsidR="00FE0EBF" w:rsidRPr="00E4521A">
              <w:rPr>
                <w:b w:val="0"/>
                <w:bCs/>
                <w:color w:val="261C15"/>
                <w:sz w:val="20"/>
                <w:szCs w:val="20"/>
              </w:rPr>
              <w:t xml:space="preserve">Elle a pour objectif de développer son activité par la création d’un nouveau site d’e-commerce. </w:t>
            </w:r>
            <w:r w:rsidR="00AD3F58" w:rsidRPr="00E4521A">
              <w:rPr>
                <w:b w:val="0"/>
                <w:bCs/>
                <w:color w:val="261C15"/>
                <w:sz w:val="20"/>
                <w:szCs w:val="20"/>
              </w:rPr>
              <w:t xml:space="preserve">Celui-ci </w:t>
            </w:r>
            <w:r w:rsidR="00155D27" w:rsidRPr="00E4521A">
              <w:rPr>
                <w:b w:val="0"/>
                <w:bCs/>
                <w:color w:val="261C15"/>
                <w:sz w:val="20"/>
                <w:szCs w:val="20"/>
              </w:rPr>
              <w:t xml:space="preserve">proposera un compte client permettant une adhésion à un programme de fidélité </w:t>
            </w:r>
            <w:r w:rsidR="00AD3F58" w:rsidRPr="00E4521A">
              <w:rPr>
                <w:b w:val="0"/>
                <w:bCs/>
                <w:color w:val="261C15"/>
                <w:sz w:val="20"/>
                <w:szCs w:val="20"/>
              </w:rPr>
              <w:t xml:space="preserve">qui </w:t>
            </w:r>
            <w:r w:rsidR="006A1C08" w:rsidRPr="00E4521A">
              <w:rPr>
                <w:b w:val="0"/>
                <w:bCs/>
                <w:color w:val="261C15"/>
                <w:sz w:val="20"/>
                <w:szCs w:val="20"/>
              </w:rPr>
              <w:t>fera bénéficier de bons de réductions en fonction des achats.</w:t>
            </w:r>
          </w:p>
          <w:p w14:paraId="596ED5D9" w14:textId="77777777" w:rsidR="00C158FD" w:rsidRPr="00E4521A" w:rsidRDefault="00C158FD" w:rsidP="00C158FD">
            <w:pPr>
              <w:pStyle w:val="Titre1"/>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Les cailloux de Zicaa</w:t>
            </w:r>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Les cailloux de Zicaa</w:t>
            </w:r>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7CEB0EBE">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type id="_x0000_t202" coordsize="21600,21600" o:spt="202" path="m,l,21600r21600,l21600,xe">
                        <v:stroke joinstyle="miter"/>
                        <v:path gradientshapeok="t" o:connecttype="rect"/>
                      </v:shapetype>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7D96B63E" w14:textId="77777777" w:rsidR="003F4C0A" w:rsidRPr="003F4C0A" w:rsidRDefault="003F4C0A" w:rsidP="003F4C0A"/>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Les cailloux de Zicaa</w:t>
                  </w:r>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3E64E0">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C7D2B6" w:themeFill="accent4" w:themeFillTint="66"/>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3E64E0">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C7D2B6" w:themeFill="accent4" w:themeFillTint="66"/>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3E64E0">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C7D2B6" w:themeFill="accent4" w:themeFillTint="66"/>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3E64E0">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C7D2B6" w:themeFill="accent4" w:themeFillTint="66"/>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3E64E0">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C7D2B6" w:themeFill="accent4" w:themeFillTint="66"/>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3E64E0">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C7D2B6" w:themeFill="accent4" w:themeFillTint="66"/>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3E64E0">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C7D2B6" w:themeFill="accent4" w:themeFillTint="66"/>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3E64E0">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C7D2B6" w:themeFill="accent4" w:themeFillTint="66"/>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C7D2B6" w:themeFill="accent4" w:themeFillTint="66"/>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C105D8D" w14:textId="77777777" w:rsidTr="003E64E0">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C7D2B6" w:themeFill="accent4" w:themeFillTint="66"/>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EFE4D7E" w14:textId="2FB51875" w:rsidR="00517A5F" w:rsidRPr="00E4521A" w:rsidRDefault="00B333EA" w:rsidP="008E2787">
            <w:pPr>
              <w:pStyle w:val="Titre1"/>
              <w:ind w:left="1440" w:right="261"/>
              <w:jc w:val="both"/>
              <w:rPr>
                <w:b w:val="0"/>
                <w:bCs/>
                <w:color w:val="261C15"/>
                <w:sz w:val="20"/>
                <w:szCs w:val="20"/>
              </w:rPr>
            </w:pPr>
            <w:r w:rsidRPr="00E4521A">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w:t>
            </w:r>
            <w:r w:rsidR="00FC5933" w:rsidRPr="00E4521A">
              <w:rPr>
                <w:b w:val="0"/>
                <w:bCs/>
                <w:color w:val="261C15"/>
                <w:sz w:val="20"/>
                <w:szCs w:val="20"/>
              </w:rPr>
              <w:t xml:space="preserve">clarté du site et </w:t>
            </w:r>
            <w:r w:rsidRPr="00E4521A">
              <w:rPr>
                <w:b w:val="0"/>
                <w:bCs/>
                <w:color w:val="261C15"/>
                <w:sz w:val="20"/>
                <w:szCs w:val="20"/>
              </w:rPr>
              <w:t>proximité du service client pour répondre aux demandes. Il est nécessaire de mettre l’accent sur un site ergonomique et facile d’utilisation, avec des fiches-produits explicatives recensant le pays d’origine des pierres, leurs vertus ainsi que leur mode d’utilisation. On peut imaginer un système de tchat</w:t>
            </w:r>
            <w:r w:rsidR="00785F9F" w:rsidRPr="00E4521A">
              <w:rPr>
                <w:b w:val="0"/>
                <w:bCs/>
                <w:color w:val="261C15"/>
                <w:sz w:val="20"/>
                <w:szCs w:val="20"/>
              </w:rPr>
              <w:t xml:space="preserve">, </w:t>
            </w:r>
            <w:r w:rsidRPr="00E4521A">
              <w:rPr>
                <w:b w:val="0"/>
                <w:bCs/>
                <w:color w:val="261C15"/>
                <w:sz w:val="20"/>
                <w:szCs w:val="20"/>
              </w:rPr>
              <w:t>un service client joignable facilement par mail/téléphone</w:t>
            </w:r>
            <w:r w:rsidR="006A3B61" w:rsidRPr="00E4521A">
              <w:rPr>
                <w:b w:val="0"/>
                <w:bCs/>
                <w:color w:val="261C15"/>
                <w:sz w:val="20"/>
                <w:szCs w:val="20"/>
              </w:rPr>
              <w:t xml:space="preserve"> ou par les réseaux sociaux.</w:t>
            </w:r>
            <w:r w:rsidR="00C124E8" w:rsidRPr="00E4521A">
              <w:rPr>
                <w:b w:val="0"/>
                <w:bCs/>
                <w:color w:val="261C15"/>
                <w:sz w:val="20"/>
                <w:szCs w:val="20"/>
              </w:rPr>
              <w:t xml:space="preserve"> La création d’un programme de fidélité qui accorde des réductions en fonction des achats peut également être envisagé.</w:t>
            </w:r>
          </w:p>
          <w:p w14:paraId="44BF0696" w14:textId="0883C3A0" w:rsidR="00E652B7" w:rsidRDefault="00D6183C" w:rsidP="00E652B7">
            <w:pPr>
              <w:pStyle w:val="Titre1"/>
              <w:rPr>
                <w:color w:val="F05D23"/>
                <w:sz w:val="36"/>
                <w:szCs w:val="36"/>
              </w:rPr>
            </w:pPr>
            <w:r w:rsidRPr="00F602C3">
              <w:rPr>
                <w:color w:val="F05D23"/>
                <w:sz w:val="36"/>
                <w:szCs w:val="36"/>
              </w:rPr>
              <w:lastRenderedPageBreak/>
              <w:t xml:space="preserve">II </w:t>
            </w:r>
            <w:r w:rsidR="00CF4B22" w:rsidRPr="00F602C3">
              <w:rPr>
                <w:color w:val="F05D23"/>
                <w:sz w:val="36"/>
                <w:szCs w:val="36"/>
              </w:rPr>
              <w:t>ARBORESCENCE ET CONTENU DU S</w:t>
            </w:r>
            <w:r w:rsidR="00CA78CB" w:rsidRPr="00F602C3">
              <w:rPr>
                <w:color w:val="F05D23"/>
                <w:sz w:val="36"/>
                <w:szCs w:val="36"/>
              </w:rPr>
              <w:t>ITE</w:t>
            </w:r>
          </w:p>
          <w:p w14:paraId="41F49982" w14:textId="77777777" w:rsidR="003F55FB" w:rsidRPr="00E652B7" w:rsidRDefault="003F55FB" w:rsidP="00E652B7">
            <w:pPr>
              <w:pStyle w:val="Titre1"/>
              <w:rPr>
                <w:color w:val="F05D23"/>
                <w:sz w:val="36"/>
                <w:szCs w:val="36"/>
              </w:rPr>
            </w:pP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24AFC15F">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639260F9"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 fichier pdf à télécharger. Les contenus seront fournis par le développeur web. Il se chargera de la rédaction des textes et du choix des images qui seront libres de droit. Le fichier pdf « Guide des pierres » à télécharger sera fourni par le client, Les cailloux de Zicaa.</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1DC500D5" w14:textId="2688E9C2" w:rsidR="006F0246" w:rsidRPr="00E4521A" w:rsidRDefault="00321E00" w:rsidP="00321E00">
            <w:pPr>
              <w:pStyle w:val="Titre1"/>
              <w:numPr>
                <w:ilvl w:val="0"/>
                <w:numId w:val="27"/>
              </w:numPr>
              <w:spacing w:after="0" w:line="240" w:lineRule="auto"/>
              <w:jc w:val="both"/>
              <w:rPr>
                <w:b w:val="0"/>
                <w:bCs/>
                <w:color w:val="261C15"/>
                <w:sz w:val="20"/>
                <w:szCs w:val="20"/>
              </w:rPr>
            </w:pPr>
            <w:r w:rsidRPr="00E4521A">
              <w:rPr>
                <w:b w:val="0"/>
                <w:bCs/>
                <w:color w:val="261C15"/>
                <w:sz w:val="20"/>
                <w:szCs w:val="20"/>
              </w:rPr>
              <w:t>Le site est un site d’e-commerce</w:t>
            </w:r>
          </w:p>
          <w:p w14:paraId="4B4AF451" w14:textId="2F94C45F" w:rsidR="00321E00" w:rsidRPr="00E4521A" w:rsidRDefault="00321E00"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w:t>
            </w:r>
            <w:r w:rsidR="007D0B0B" w:rsidRPr="00E4521A">
              <w:rPr>
                <w:b w:val="0"/>
                <w:bCs/>
                <w:color w:val="261C15"/>
                <w:sz w:val="20"/>
                <w:szCs w:val="20"/>
              </w:rPr>
              <w:t xml:space="preserve">enregistrera </w:t>
            </w:r>
            <w:r w:rsidRPr="00E4521A">
              <w:rPr>
                <w:b w:val="0"/>
                <w:bCs/>
                <w:color w:val="261C15"/>
                <w:sz w:val="20"/>
                <w:szCs w:val="20"/>
              </w:rPr>
              <w:t xml:space="preserve">des paiements par un </w:t>
            </w:r>
            <w:r w:rsidR="00AC4E07" w:rsidRPr="00E4521A">
              <w:rPr>
                <w:b w:val="0"/>
                <w:bCs/>
                <w:color w:val="261C15"/>
                <w:sz w:val="20"/>
                <w:szCs w:val="20"/>
              </w:rPr>
              <w:t>système</w:t>
            </w:r>
            <w:r w:rsidRPr="00E4521A">
              <w:rPr>
                <w:b w:val="0"/>
                <w:bCs/>
                <w:color w:val="261C15"/>
                <w:sz w:val="20"/>
                <w:szCs w:val="20"/>
              </w:rPr>
              <w:t xml:space="preserve"> sécurisé de </w:t>
            </w:r>
            <w:r w:rsidR="00AC4E07" w:rsidRPr="00E4521A">
              <w:rPr>
                <w:b w:val="0"/>
                <w:bCs/>
                <w:color w:val="261C15"/>
                <w:sz w:val="20"/>
                <w:szCs w:val="20"/>
              </w:rPr>
              <w:t>paiement</w:t>
            </w:r>
            <w:r w:rsidRPr="00E4521A">
              <w:rPr>
                <w:b w:val="0"/>
                <w:bCs/>
                <w:color w:val="261C15"/>
                <w:sz w:val="20"/>
                <w:szCs w:val="20"/>
              </w:rPr>
              <w:t xml:space="preserve"> par CB ou Paypal</w:t>
            </w:r>
          </w:p>
          <w:p w14:paraId="4C25AA23" w14:textId="470A8346"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doit posséder un espace client avec un système de gestion des identifiants</w:t>
            </w:r>
          </w:p>
          <w:p w14:paraId="54AB62D8" w14:textId="63D5F680" w:rsidR="007D0B0B" w:rsidRPr="00E4521A" w:rsidRDefault="007D0B0B"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proposera un programme fidélité</w:t>
            </w:r>
          </w:p>
          <w:p w14:paraId="10AB2AA2" w14:textId="0AA21C8F"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Au moins 2 administrateurs auront accès au Back Office : le développeur et son professeur</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34CCDFF7"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Un moteur de recherche interne sera intégré</w:t>
            </w:r>
          </w:p>
          <w:p w14:paraId="3D012206" w14:textId="1294C91C" w:rsidR="009C0638" w:rsidRPr="00E4521A" w:rsidRDefault="00AC4E07"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E site devra proposer un formulaire de contact</w:t>
            </w:r>
          </w:p>
          <w:p w14:paraId="33B37B83" w14:textId="77777777"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proposera Une arborescence simple et claire (peu de sous dossiers)</w:t>
            </w:r>
          </w:p>
          <w:p w14:paraId="12874F21" w14:textId="090257C4"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Son architecture sera simple pour comprendre le site au premier coup d’œil</w:t>
            </w:r>
          </w:p>
          <w:p w14:paraId="459433D9" w14:textId="320F2EE2"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aura un design épuré</w:t>
            </w:r>
          </w:p>
          <w:p w14:paraId="171536D2" w14:textId="0DFF1AE8"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2476896E" w14:textId="49EDCED1" w:rsidR="008E0A80" w:rsidRPr="00E4521A" w:rsidRDefault="009C0638" w:rsidP="008E0A80">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proposera une newsletter</w:t>
            </w: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210EFE9E" w14:textId="574ACA2A" w:rsidR="00AA59A8" w:rsidRDefault="00AA59A8" w:rsidP="00D6183C">
            <w:pPr>
              <w:pStyle w:val="Titre1"/>
              <w:spacing w:before="0" w:after="0" w:line="240" w:lineRule="auto"/>
              <w:jc w:val="both"/>
              <w:rPr>
                <w:b w:val="0"/>
                <w:bCs/>
                <w:color w:val="261C15"/>
                <w:sz w:val="20"/>
                <w:szCs w:val="20"/>
              </w:rPr>
            </w:pPr>
          </w:p>
          <w:p w14:paraId="6B3A9422" w14:textId="4151C540" w:rsidR="00AA59A8" w:rsidRDefault="00AA59A8" w:rsidP="00D6183C">
            <w:pPr>
              <w:pStyle w:val="Titre1"/>
              <w:spacing w:before="0" w:after="0" w:line="240" w:lineRule="auto"/>
              <w:jc w:val="both"/>
              <w:rPr>
                <w:b w:val="0"/>
                <w:bCs/>
                <w:color w:val="261C15"/>
                <w:sz w:val="20"/>
                <w:szCs w:val="20"/>
              </w:rPr>
            </w:pPr>
          </w:p>
          <w:p w14:paraId="79090D7A" w14:textId="6B56EA5E"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8208" behindDoc="0" locked="0" layoutInCell="1" allowOverlap="1" wp14:anchorId="3EBEB980" wp14:editId="44EA8277">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r w:rsidRPr="0027079B">
                                    <w:rPr>
                                      <w:rStyle w:val="lev"/>
                                      <w:color w:val="F05D23"/>
                                      <w:sz w:val="24"/>
                                      <w:szCs w:val="24"/>
                                    </w:rPr>
                                    <w:t>Usecase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r w:rsidRPr="0027079B">
                              <w:rPr>
                                <w:rStyle w:val="lev"/>
                                <w:color w:val="F05D23"/>
                                <w:sz w:val="24"/>
                                <w:szCs w:val="24"/>
                              </w:rPr>
                              <w:t>Usecase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6390924F">
                  <wp:extent cx="6335593" cy="6883922"/>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335593" cy="6883922"/>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8FE9E9A" w:rsidR="00621450" w:rsidRDefault="00621450" w:rsidP="0061454E">
            <w:pPr>
              <w:pStyle w:val="Titre1"/>
              <w:jc w:val="both"/>
              <w:rPr>
                <w:color w:val="261C15"/>
                <w:sz w:val="20"/>
                <w:szCs w:val="20"/>
              </w:rPr>
            </w:pPr>
          </w:p>
          <w:p w14:paraId="286BF5E2" w14:textId="7F8F73F8" w:rsidR="008E0A80" w:rsidRPr="00F602C3" w:rsidRDefault="000B77ED" w:rsidP="000B77ED">
            <w:pPr>
              <w:pStyle w:val="Titre1"/>
              <w:rPr>
                <w:color w:val="F05D23"/>
                <w:sz w:val="36"/>
                <w:szCs w:val="36"/>
              </w:rPr>
            </w:pPr>
            <w:r w:rsidRPr="00F602C3">
              <w:rPr>
                <w:color w:val="F05D23"/>
                <w:sz w:val="36"/>
                <w:szCs w:val="36"/>
              </w:rPr>
              <w:lastRenderedPageBreak/>
              <w:t>I</w:t>
            </w:r>
            <w:r w:rsidR="008E0A80" w:rsidRPr="00F602C3">
              <w:rPr>
                <w:color w:val="F05D23"/>
                <w:sz w:val="36"/>
                <w:szCs w:val="36"/>
              </w:rPr>
              <w:t>V CAHIER DES CHARGES TECHNIQUE DU SITE</w:t>
            </w:r>
          </w:p>
          <w:p w14:paraId="54E9EB31" w14:textId="2F3AF4E0" w:rsidR="007C6CE1" w:rsidRPr="00E4521A" w:rsidRDefault="007C6CE1" w:rsidP="00F94640">
            <w:pPr>
              <w:pStyle w:val="Titre1"/>
              <w:ind w:left="1080" w:right="248"/>
              <w:rPr>
                <w:color w:val="261C15"/>
                <w:sz w:val="20"/>
                <w:szCs w:val="20"/>
                <w:u w:val="single"/>
              </w:rPr>
            </w:pPr>
            <w:r w:rsidRPr="00E4521A">
              <w:rPr>
                <w:color w:val="261C15"/>
                <w:sz w:val="20"/>
                <w:szCs w:val="20"/>
                <w:u w:val="single"/>
              </w:rPr>
              <w:t>Partie technique du projet</w:t>
            </w:r>
            <w:r w:rsidR="00BC691D" w:rsidRPr="00E4521A">
              <w:rPr>
                <w:color w:val="261C15"/>
                <w:sz w:val="20"/>
                <w:szCs w:val="20"/>
                <w:u w:val="single"/>
              </w:rPr>
              <w:t xml:space="preserve"> </w:t>
            </w:r>
            <w:r w:rsidR="00BC633D" w:rsidRPr="00E4521A">
              <w:rPr>
                <w:color w:val="261C15"/>
                <w:sz w:val="20"/>
                <w:szCs w:val="20"/>
                <w:u w:val="single"/>
              </w:rPr>
              <w:t>site e-commerce Les cailloux de Zicaa</w:t>
            </w:r>
            <w:r w:rsidR="0088688E" w:rsidRPr="00E4521A">
              <w:rPr>
                <w:color w:val="261C15"/>
                <w:sz w:val="20"/>
                <w:szCs w:val="20"/>
                <w:u w:val="single"/>
              </w:rPr>
              <w:t xml:space="preserve"> A COMPLETER)</w:t>
            </w:r>
          </w:p>
          <w:p w14:paraId="1D7B3A6A" w14:textId="2D0612A9" w:rsidR="00F94640" w:rsidRPr="00E4521A" w:rsidRDefault="00F94640" w:rsidP="00946867">
            <w:pPr>
              <w:pStyle w:val="Titre2"/>
              <w:numPr>
                <w:ilvl w:val="0"/>
                <w:numId w:val="39"/>
              </w:numPr>
              <w:rPr>
                <w:b/>
                <w:bCs/>
                <w:color w:val="261C15"/>
                <w:sz w:val="28"/>
                <w:szCs w:val="28"/>
              </w:rPr>
            </w:pPr>
            <w:r w:rsidRPr="00E4521A">
              <w:rPr>
                <w:b/>
                <w:bCs/>
                <w:color w:val="261C15"/>
                <w:sz w:val="28"/>
                <w:szCs w:val="28"/>
              </w:rPr>
              <w:t>Les besoins de l’entreprise Les cailloux de Zicaa</w:t>
            </w:r>
          </w:p>
          <w:p w14:paraId="0C72718F" w14:textId="0A2C399B" w:rsidR="00F94640" w:rsidRPr="00E4521A" w:rsidRDefault="00F94640" w:rsidP="00F94640">
            <w:pPr>
              <w:pStyle w:val="Titre1"/>
              <w:ind w:left="1080" w:right="248"/>
              <w:jc w:val="both"/>
              <w:rPr>
                <w:b w:val="0"/>
                <w:bCs/>
                <w:color w:val="261C15"/>
                <w:sz w:val="20"/>
                <w:szCs w:val="20"/>
              </w:rPr>
            </w:pPr>
            <w:r w:rsidRPr="00E4521A">
              <w:rPr>
                <w:b w:val="0"/>
                <w:bCs/>
                <w:color w:val="261C15"/>
                <w:sz w:val="20"/>
                <w:szCs w:val="20"/>
              </w:rPr>
              <w:t>Les cailloux de Zicaa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w:t>
            </w:r>
          </w:p>
          <w:p w14:paraId="78A38EA0" w14:textId="3AFA4527" w:rsidR="00F94640" w:rsidRPr="00E4521A" w:rsidRDefault="00F94640" w:rsidP="00946867">
            <w:pPr>
              <w:pStyle w:val="Titre2"/>
              <w:numPr>
                <w:ilvl w:val="0"/>
                <w:numId w:val="39"/>
              </w:numPr>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94640">
            <w:pPr>
              <w:pStyle w:val="Titre1"/>
              <w:ind w:left="1080" w:right="248"/>
              <w:jc w:val="both"/>
              <w:rPr>
                <w:color w:val="261C15"/>
                <w:sz w:val="20"/>
                <w:szCs w:val="20"/>
                <w:u w:val="single"/>
              </w:rPr>
            </w:pPr>
            <w:r w:rsidRPr="00E4521A">
              <w:rPr>
                <w:b w:val="0"/>
                <w:bCs/>
                <w:noProof/>
                <w:color w:val="261C15"/>
                <w:sz w:val="20"/>
                <w:szCs w:val="20"/>
              </w:rPr>
              <w:drawing>
                <wp:anchor distT="0" distB="0" distL="114300" distR="114300" simplePos="0" relativeHeight="251665920" behindDoc="0" locked="0" layoutInCell="1" allowOverlap="1" wp14:anchorId="6AA610CF" wp14:editId="162EEAA8">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7777777" w:rsidR="00044622" w:rsidRPr="00E4521A" w:rsidRDefault="00044622"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lastRenderedPageBreak/>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8512" behindDoc="1" locked="0" layoutInCell="1" allowOverlap="1" wp14:anchorId="25EA7A42" wp14:editId="53850F50">
                      <wp:simplePos x="0" y="0"/>
                      <wp:positionH relativeFrom="column">
                        <wp:posOffset>0</wp:posOffset>
                      </wp:positionH>
                      <wp:positionV relativeFrom="paragraph">
                        <wp:posOffset>160655</wp:posOffset>
                      </wp:positionV>
                      <wp:extent cx="6543675" cy="4257675"/>
                      <wp:effectExtent l="0" t="0" r="9525" b="9525"/>
                      <wp:wrapTight wrapText="bothSides">
                        <wp:wrapPolygon edited="0">
                          <wp:start x="5659" y="0"/>
                          <wp:lineTo x="0" y="0"/>
                          <wp:lineTo x="0" y="7055"/>
                          <wp:lineTo x="1321" y="7732"/>
                          <wp:lineTo x="2893" y="7732"/>
                          <wp:lineTo x="3396" y="9278"/>
                          <wp:lineTo x="0" y="9278"/>
                          <wp:lineTo x="0" y="9568"/>
                          <wp:lineTo x="4465" y="10824"/>
                          <wp:lineTo x="3396" y="12370"/>
                          <wp:lineTo x="2327" y="12370"/>
                          <wp:lineTo x="2201" y="12564"/>
                          <wp:lineTo x="2201" y="19715"/>
                          <wp:lineTo x="3836" y="20102"/>
                          <wp:lineTo x="8112" y="20102"/>
                          <wp:lineTo x="8112" y="21552"/>
                          <wp:lineTo x="14274" y="21552"/>
                          <wp:lineTo x="19368" y="21552"/>
                          <wp:lineTo x="21443" y="21165"/>
                          <wp:lineTo x="21506" y="16430"/>
                          <wp:lineTo x="20500" y="16236"/>
                          <wp:lineTo x="14274" y="15463"/>
                          <wp:lineTo x="15217" y="15463"/>
                          <wp:lineTo x="20059" y="14207"/>
                          <wp:lineTo x="20122" y="13917"/>
                          <wp:lineTo x="21066" y="12467"/>
                          <wp:lineTo x="21066" y="12370"/>
                          <wp:lineTo x="21506" y="10824"/>
                          <wp:lineTo x="21569" y="9278"/>
                          <wp:lineTo x="21443" y="7732"/>
                          <wp:lineTo x="20940" y="6089"/>
                          <wp:lineTo x="19997" y="5026"/>
                          <wp:lineTo x="19431" y="4639"/>
                          <wp:lineTo x="16601" y="3093"/>
                          <wp:lineTo x="16601" y="0"/>
                          <wp:lineTo x="5659" y="0"/>
                        </wp:wrapPolygon>
                      </wp:wrapTight>
                      <wp:docPr id="31" name="Groupe 31"/>
                      <wp:cNvGraphicFramePr/>
                      <a:graphic xmlns:a="http://schemas.openxmlformats.org/drawingml/2006/main">
                        <a:graphicData uri="http://schemas.microsoft.com/office/word/2010/wordprocessingGroup">
                          <wpg:wgp>
                            <wpg:cNvGrpSpPr/>
                            <wpg:grpSpPr>
                              <a:xfrm>
                                <a:off x="0" y="0"/>
                                <a:ext cx="6543675" cy="4257675"/>
                                <a:chOff x="0" y="0"/>
                                <a:chExt cx="5581505"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r w:rsidRPr="00833BC2">
                                          <w:rPr>
                                            <w:color w:val="261C15"/>
                                            <w:sz w:val="20"/>
                                            <w:szCs w:val="20"/>
                                          </w:rPr>
                                          <w:t>e-commerce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2600325" y="2524125"/>
                                  <a:ext cx="2981180" cy="798677"/>
                                </a:xfrm>
                                <a:prstGeom prst="rect">
                                  <a:avLst/>
                                </a:prstGeom>
                                <a:noFill/>
                                <a:ln>
                                  <a:noFill/>
                                </a:ln>
                              </wps:spPr>
                              <wps:txbx>
                                <w:txbxContent>
                                  <w:p w14:paraId="2FCD9989" w14:textId="44C151BC" w:rsidR="001C7183" w:rsidRPr="0027079B" w:rsidRDefault="001C7183" w:rsidP="001C7183">
                                    <w:pPr>
                                      <w:pStyle w:val="Titre1"/>
                                      <w:spacing w:before="0" w:after="0" w:line="240" w:lineRule="auto"/>
                                      <w:ind w:left="1440"/>
                                      <w:jc w:val="right"/>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5E9C5DF6" w:rsidR="001C7183" w:rsidRPr="001C7183" w:rsidRDefault="001C7183" w:rsidP="001C7183">
                                    <w:pPr>
                                      <w:pStyle w:val="Titre1"/>
                                      <w:spacing w:before="0" w:after="0" w:line="240" w:lineRule="auto"/>
                                      <w:ind w:left="1440"/>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cailloux de Zicaa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66" style="position:absolute;left:0;text-align:left;margin-left:0;margin-top:12.65pt;width:515.25pt;height:335.25pt;z-index:-251667968;mso-position-horizontal-relative:text;mso-position-vertical-relative:text;mso-width-relative:margin;mso-height-relative:margin" coordsize="55815,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">
                      <v:group id="Groupe 29" o:spid="_x0000_s1067"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68"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69"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70"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71"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72"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73"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74"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75"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76"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77"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78"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79"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80"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81" type="#_x0000_t202" style="position:absolute;left:26003;top:25241;width:29812;height:7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C7183">
                              <w:pPr>
                                <w:pStyle w:val="Titre1"/>
                                <w:spacing w:before="0" w:after="0" w:line="240" w:lineRule="auto"/>
                                <w:ind w:left="1440"/>
                                <w:jc w:val="right"/>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5E9C5DF6" w:rsidR="001C7183" w:rsidRPr="001C7183" w:rsidRDefault="001C7183" w:rsidP="001C7183">
                              <w:pPr>
                                <w:pStyle w:val="Titre1"/>
                                <w:spacing w:before="0" w:after="0" w:line="240" w:lineRule="auto"/>
                                <w:ind w:left="1440"/>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p>
                          </w:txbxContent>
                        </v:textbox>
                      </v:shape>
                      <w10:wrap type="tight"/>
                    </v:group>
                  </w:pict>
                </mc:Fallback>
              </mc:AlternateContent>
            </w:r>
          </w:p>
          <w:p w14:paraId="327D534F" w14:textId="5BB1C8BA" w:rsidR="00122E08" w:rsidRPr="00E4521A" w:rsidRDefault="00122E08" w:rsidP="00122E08">
            <w:pPr>
              <w:pStyle w:val="Titre1"/>
              <w:rPr>
                <w:color w:val="261C15"/>
                <w:sz w:val="20"/>
                <w:szCs w:val="20"/>
              </w:rPr>
            </w:pP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6597235D" w14:textId="723482B8" w:rsidR="003B16B6" w:rsidRPr="00E4521A" w:rsidRDefault="003B16B6" w:rsidP="003B16B6">
            <w:pPr>
              <w:pStyle w:val="Titre1"/>
              <w:rPr>
                <w:color w:val="261C15"/>
                <w:sz w:val="20"/>
                <w:szCs w:val="20"/>
              </w:rPr>
            </w:pPr>
          </w:p>
          <w:p w14:paraId="6387C82D" w14:textId="6B173F96" w:rsidR="003B16B6" w:rsidRPr="00E4521A" w:rsidRDefault="003B16B6" w:rsidP="003B16B6">
            <w:pPr>
              <w:pStyle w:val="Titre1"/>
              <w:rPr>
                <w:color w:val="261C15"/>
                <w:sz w:val="20"/>
                <w:szCs w:val="20"/>
              </w:rPr>
            </w:pPr>
          </w:p>
          <w:p w14:paraId="75EF4424" w14:textId="77161395" w:rsidR="003B16B6" w:rsidRPr="00E4521A" w:rsidRDefault="003B16B6" w:rsidP="003B16B6">
            <w:pPr>
              <w:pStyle w:val="Titre1"/>
              <w:rPr>
                <w:color w:val="261C15"/>
                <w:sz w:val="20"/>
                <w:szCs w:val="20"/>
              </w:rPr>
            </w:pPr>
          </w:p>
          <w:p w14:paraId="24FA3ABC" w14:textId="77777777" w:rsidR="003B16B6" w:rsidRPr="00E4521A" w:rsidRDefault="003B16B6" w:rsidP="003B16B6">
            <w:pPr>
              <w:pStyle w:val="Titre1"/>
              <w:rPr>
                <w:color w:val="261C15"/>
                <w:sz w:val="20"/>
                <w:szCs w:val="20"/>
              </w:rPr>
            </w:pPr>
          </w:p>
          <w:p w14:paraId="355D59CF" w14:textId="4A62A82E" w:rsidR="00122E08" w:rsidRPr="00E4521A" w:rsidRDefault="00122E08" w:rsidP="00946867">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82175D5"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Le site devra être responsive et accessible par le maximum de navigateurs possible</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5EFD9523" w:rsidR="005A4232" w:rsidRPr="00E4521A"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0571003" w14:textId="77777777" w:rsidR="006B1AC0" w:rsidRDefault="006B1AC0" w:rsidP="00946867">
            <w:pPr>
              <w:pStyle w:val="Titre1"/>
              <w:rPr>
                <w:color w:val="F05D23"/>
                <w:sz w:val="36"/>
                <w:szCs w:val="36"/>
              </w:rPr>
            </w:pPr>
          </w:p>
          <w:p w14:paraId="5DA1EB62" w14:textId="77777777" w:rsidR="006B1AC0" w:rsidRDefault="006B1AC0" w:rsidP="00946867">
            <w:pPr>
              <w:pStyle w:val="Titre1"/>
              <w:rPr>
                <w:color w:val="F05D23"/>
                <w:sz w:val="36"/>
                <w:szCs w:val="36"/>
              </w:rPr>
            </w:pPr>
          </w:p>
          <w:p w14:paraId="6F5CB9FA" w14:textId="77777777" w:rsidR="006B1AC0" w:rsidRDefault="006B1AC0" w:rsidP="00946867">
            <w:pPr>
              <w:pStyle w:val="Titre1"/>
              <w:rPr>
                <w:color w:val="F05D23"/>
                <w:sz w:val="36"/>
                <w:szCs w:val="36"/>
              </w:rPr>
            </w:pPr>
          </w:p>
          <w:p w14:paraId="63F3C4FF" w14:textId="77777777" w:rsidR="006B1AC0" w:rsidRDefault="006B1AC0" w:rsidP="00946867">
            <w:pPr>
              <w:pStyle w:val="Titre1"/>
              <w:rPr>
                <w:color w:val="F05D23"/>
                <w:sz w:val="36"/>
                <w:szCs w:val="36"/>
              </w:rPr>
            </w:pPr>
          </w:p>
          <w:p w14:paraId="412756D8" w14:textId="739BDE94" w:rsidR="006B1AC0" w:rsidRDefault="006B1AC0" w:rsidP="00946867">
            <w:pPr>
              <w:pStyle w:val="Titre1"/>
              <w:rPr>
                <w:color w:val="F05D23"/>
                <w:sz w:val="36"/>
                <w:szCs w:val="36"/>
              </w:rPr>
            </w:pPr>
          </w:p>
          <w:p w14:paraId="0BD4F648" w14:textId="18677C0B" w:rsidR="006B1AC0" w:rsidRPr="006B1AC0" w:rsidRDefault="00AE490D" w:rsidP="00946867">
            <w:pPr>
              <w:pStyle w:val="Titre1"/>
              <w:rPr>
                <w:color w:val="F05D23"/>
                <w:sz w:val="36"/>
                <w:szCs w:val="36"/>
              </w:rPr>
            </w:pPr>
            <w:r>
              <w:rPr>
                <w:color w:val="F05D23"/>
                <w:sz w:val="36"/>
                <w:szCs w:val="36"/>
              </w:rPr>
              <w:lastRenderedPageBreak/>
              <w:t>V CHARTE GRAPHIQUE DU SIT</w:t>
            </w:r>
            <w:r w:rsidR="006B1AC0">
              <w:rPr>
                <w:color w:val="F05D23"/>
                <w:sz w:val="36"/>
                <w:szCs w:val="36"/>
              </w:rPr>
              <w:t>E</w:t>
            </w:r>
          </w:p>
          <w:p w14:paraId="699BAE52" w14:textId="550E7774" w:rsidR="006B1AC0" w:rsidRDefault="00EF42D6"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79232" behindDoc="1" locked="0" layoutInCell="1" allowOverlap="1" wp14:anchorId="7CE5D084" wp14:editId="079A006E">
                      <wp:simplePos x="0" y="0"/>
                      <wp:positionH relativeFrom="column">
                        <wp:posOffset>2076450</wp:posOffset>
                      </wp:positionH>
                      <wp:positionV relativeFrom="paragraph">
                        <wp:posOffset>282575</wp:posOffset>
                      </wp:positionV>
                      <wp:extent cx="2296160" cy="1148080"/>
                      <wp:effectExtent l="0" t="0" r="27940" b="13970"/>
                      <wp:wrapSquare wrapText="bothSides"/>
                      <wp:docPr id="7" name="Rectangle 7"/>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C0913" w14:textId="2F9D248D" w:rsidR="004309A8" w:rsidRPr="00621450" w:rsidRDefault="00BA3C02" w:rsidP="004309A8">
                                  <w:pPr>
                                    <w:jc w:val="center"/>
                                    <w:rPr>
                                      <w:b w:val="0"/>
                                      <w:bCs/>
                                      <w:color w:val="FFFFFF" w:themeColor="background1"/>
                                    </w:rPr>
                                  </w:pPr>
                                  <w:r w:rsidRPr="00621450">
                                    <w:rPr>
                                      <w:b w:val="0"/>
                                      <w:bCs/>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5D084" id="Rectangle 7" o:spid="_x0000_s1051" style="position:absolute;margin-left:163.5pt;margin-top:22.25pt;width:180.8pt;height:90.4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" fillcolor="#645244" strokecolor="#645244" strokeweight="1.25pt">
                      <v:stroke endcap="round"/>
                      <v:textbox>
                        <w:txbxContent>
                          <w:p w14:paraId="2FCC0913" w14:textId="2F9D248D" w:rsidR="004309A8" w:rsidRPr="00621450" w:rsidRDefault="00BA3C02" w:rsidP="004309A8">
                            <w:pPr>
                              <w:jc w:val="center"/>
                              <w:rPr>
                                <w:b w:val="0"/>
                                <w:bCs/>
                                <w:color w:val="FFFFFF" w:themeColor="background1"/>
                              </w:rPr>
                            </w:pPr>
                            <w:r w:rsidRPr="00621450">
                              <w:rPr>
                                <w:b w:val="0"/>
                                <w:bCs/>
                                <w:color w:val="FFFFFF" w:themeColor="background1"/>
                              </w:rPr>
                              <w:t>#645244</w:t>
                            </w:r>
                          </w:p>
                        </w:txbxContent>
                      </v:textbox>
                      <w10:wrap type="square"/>
                    </v:rect>
                  </w:pict>
                </mc:Fallback>
              </mc:AlternateContent>
            </w:r>
          </w:p>
          <w:p w14:paraId="09016EAA" w14:textId="22347520" w:rsidR="006B1AC0" w:rsidRDefault="006B1AC0" w:rsidP="00946867">
            <w:pPr>
              <w:pStyle w:val="Titre1"/>
              <w:rPr>
                <w:color w:val="F05D23"/>
                <w:sz w:val="36"/>
                <w:szCs w:val="36"/>
              </w:rPr>
            </w:pPr>
          </w:p>
          <w:p w14:paraId="517E21BE" w14:textId="7548B27B" w:rsidR="00405FD0" w:rsidRDefault="00405FD0" w:rsidP="00946867">
            <w:pPr>
              <w:pStyle w:val="Titre1"/>
              <w:rPr>
                <w:color w:val="F05D23"/>
                <w:sz w:val="36"/>
                <w:szCs w:val="36"/>
              </w:rPr>
            </w:pPr>
          </w:p>
          <w:p w14:paraId="473567C8" w14:textId="00F40F73" w:rsidR="00405FD0" w:rsidRDefault="00621450"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1280" behindDoc="1" locked="0" layoutInCell="1" allowOverlap="1" wp14:anchorId="5874C861" wp14:editId="713D28A5">
                      <wp:simplePos x="0" y="0"/>
                      <wp:positionH relativeFrom="column">
                        <wp:posOffset>2076450</wp:posOffset>
                      </wp:positionH>
                      <wp:positionV relativeFrom="paragraph">
                        <wp:posOffset>193675</wp:posOffset>
                      </wp:positionV>
                      <wp:extent cx="2296160" cy="1148080"/>
                      <wp:effectExtent l="0" t="0" r="27940" b="13970"/>
                      <wp:wrapSquare wrapText="bothSides"/>
                      <wp:docPr id="209" name="Rectangle 209"/>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DB04C" w14:textId="306E34E4" w:rsidR="00BA3C02" w:rsidRPr="00621450" w:rsidRDefault="00BA3C02" w:rsidP="00BA3C02">
                                  <w:pPr>
                                    <w:jc w:val="center"/>
                                    <w:rPr>
                                      <w:b w:val="0"/>
                                      <w:bCs/>
                                      <w:color w:val="FFFFFF" w:themeColor="background1"/>
                                    </w:rPr>
                                  </w:pPr>
                                  <w:r w:rsidRPr="00621450">
                                    <w:rPr>
                                      <w:b w:val="0"/>
                                      <w:bCs/>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4C861" id="Rectangle 209" o:spid="_x0000_s1052" style="position:absolute;margin-left:163.5pt;margin-top:15.25pt;width:180.8pt;height:90.4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" fillcolor="#f05d23" strokecolor="#f05d23" strokeweight="1.25pt">
                      <v:stroke endcap="round"/>
                      <v:textbox>
                        <w:txbxContent>
                          <w:p w14:paraId="239DB04C" w14:textId="306E34E4" w:rsidR="00BA3C02" w:rsidRPr="00621450" w:rsidRDefault="00BA3C02" w:rsidP="00BA3C02">
                            <w:pPr>
                              <w:jc w:val="center"/>
                              <w:rPr>
                                <w:b w:val="0"/>
                                <w:bCs/>
                                <w:color w:val="FFFFFF" w:themeColor="background1"/>
                              </w:rPr>
                            </w:pPr>
                            <w:r w:rsidRPr="00621450">
                              <w:rPr>
                                <w:b w:val="0"/>
                                <w:bCs/>
                                <w:color w:val="FFFFFF" w:themeColor="background1"/>
                              </w:rPr>
                              <w:t>#F05D23</w:t>
                            </w:r>
                          </w:p>
                        </w:txbxContent>
                      </v:textbox>
                      <w10:wrap type="square"/>
                    </v:rect>
                  </w:pict>
                </mc:Fallback>
              </mc:AlternateContent>
            </w:r>
          </w:p>
          <w:p w14:paraId="0684E3C6" w14:textId="77777777" w:rsidR="00405FD0" w:rsidRDefault="00405FD0" w:rsidP="00946867">
            <w:pPr>
              <w:pStyle w:val="Titre1"/>
              <w:rPr>
                <w:color w:val="F05D23"/>
                <w:sz w:val="36"/>
                <w:szCs w:val="36"/>
              </w:rPr>
            </w:pPr>
          </w:p>
          <w:p w14:paraId="7B5DABA3" w14:textId="35EB1029" w:rsidR="00405FD0" w:rsidRDefault="00405FD0" w:rsidP="00946867">
            <w:pPr>
              <w:pStyle w:val="Titre1"/>
              <w:rPr>
                <w:color w:val="F05D23"/>
                <w:sz w:val="36"/>
                <w:szCs w:val="36"/>
              </w:rPr>
            </w:pPr>
          </w:p>
          <w:p w14:paraId="5894C1B9" w14:textId="3D226634" w:rsidR="00EF42D6" w:rsidRDefault="00621450"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3328" behindDoc="1" locked="0" layoutInCell="1" allowOverlap="1" wp14:anchorId="1E65D9EE" wp14:editId="76F28E27">
                      <wp:simplePos x="0" y="0"/>
                      <wp:positionH relativeFrom="column">
                        <wp:posOffset>2076450</wp:posOffset>
                      </wp:positionH>
                      <wp:positionV relativeFrom="paragraph">
                        <wp:posOffset>108585</wp:posOffset>
                      </wp:positionV>
                      <wp:extent cx="2296160" cy="1148080"/>
                      <wp:effectExtent l="0" t="0" r="27940" b="13970"/>
                      <wp:wrapSquare wrapText="bothSides"/>
                      <wp:docPr id="211" name="Rectangle 211"/>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FEEF7" w14:textId="5B0BA201" w:rsidR="00BA3C02" w:rsidRPr="00621450" w:rsidRDefault="00BA3C02" w:rsidP="00BA3C02">
                                  <w:pPr>
                                    <w:jc w:val="center"/>
                                    <w:rPr>
                                      <w:b w:val="0"/>
                                      <w:bCs/>
                                      <w:color w:val="645244"/>
                                    </w:rPr>
                                  </w:pPr>
                                  <w:r w:rsidRPr="00621450">
                                    <w:rPr>
                                      <w:b w:val="0"/>
                                      <w:bCs/>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5D9EE" id="Rectangle 211" o:spid="_x0000_s1053" style="position:absolute;margin-left:163.5pt;margin-top:8.55pt;width:180.8pt;height:90.4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" fillcolor="#f5f5f5" strokecolor="#645244" strokeweight=".25pt">
                      <v:stroke endcap="round"/>
                      <v:textbox>
                        <w:txbxContent>
                          <w:p w14:paraId="0EEFEEF7" w14:textId="5B0BA201" w:rsidR="00BA3C02" w:rsidRPr="00621450" w:rsidRDefault="00BA3C02" w:rsidP="00BA3C02">
                            <w:pPr>
                              <w:jc w:val="center"/>
                              <w:rPr>
                                <w:b w:val="0"/>
                                <w:bCs/>
                                <w:color w:val="645244"/>
                              </w:rPr>
                            </w:pPr>
                            <w:r w:rsidRPr="00621450">
                              <w:rPr>
                                <w:b w:val="0"/>
                                <w:bCs/>
                                <w:color w:val="645244"/>
                              </w:rPr>
                              <w:t>#F5F5F5</w:t>
                            </w:r>
                          </w:p>
                        </w:txbxContent>
                      </v:textbox>
                      <w10:wrap type="square"/>
                    </v:rect>
                  </w:pict>
                </mc:Fallback>
              </mc:AlternateContent>
            </w:r>
          </w:p>
          <w:p w14:paraId="5E6D7C71" w14:textId="4AC2747A" w:rsidR="00EF42D6" w:rsidRDefault="00EF42D6" w:rsidP="00946867">
            <w:pPr>
              <w:pStyle w:val="Titre1"/>
              <w:rPr>
                <w:color w:val="F05D23"/>
                <w:sz w:val="36"/>
                <w:szCs w:val="36"/>
              </w:rPr>
            </w:pPr>
          </w:p>
          <w:p w14:paraId="59E595C8" w14:textId="2D221D27" w:rsidR="00EF42D6" w:rsidRDefault="00EF42D6" w:rsidP="00946867">
            <w:pPr>
              <w:pStyle w:val="Titre1"/>
              <w:rPr>
                <w:color w:val="F05D23"/>
                <w:sz w:val="36"/>
                <w:szCs w:val="36"/>
              </w:rPr>
            </w:pPr>
          </w:p>
          <w:p w14:paraId="3A3FA2F5" w14:textId="10C5329E" w:rsidR="000E474F" w:rsidRDefault="00621450"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7424" behindDoc="1" locked="0" layoutInCell="1" allowOverlap="1" wp14:anchorId="0962417C" wp14:editId="22A4CE5E">
                      <wp:simplePos x="0" y="0"/>
                      <wp:positionH relativeFrom="column">
                        <wp:posOffset>2091055</wp:posOffset>
                      </wp:positionH>
                      <wp:positionV relativeFrom="paragraph">
                        <wp:posOffset>15875</wp:posOffset>
                      </wp:positionV>
                      <wp:extent cx="2296160" cy="1148080"/>
                      <wp:effectExtent l="0" t="0" r="27940" b="13970"/>
                      <wp:wrapSquare wrapText="bothSides"/>
                      <wp:docPr id="11" name="Rectangle 11"/>
                      <wp:cNvGraphicFramePr/>
                      <a:graphic xmlns:a="http://schemas.openxmlformats.org/drawingml/2006/main">
                        <a:graphicData uri="http://schemas.microsoft.com/office/word/2010/wordprocessingShape">
                          <wps:wsp>
                            <wps:cNvSpPr/>
                            <wps:spPr>
                              <a:xfrm>
                                <a:off x="0" y="0"/>
                                <a:ext cx="2296160" cy="1148080"/>
                              </a:xfrm>
                              <a:prstGeom prst="rect">
                                <a:avLst/>
                              </a:prstGeom>
                              <a:solidFill>
                                <a:schemeClr val="tx1"/>
                              </a:solidFill>
                              <a:ln w="15875" cap="rnd" cmpd="sng" algn="ctr">
                                <a:solidFill>
                                  <a:srgbClr val="645244"/>
                                </a:solidFill>
                                <a:prstDash val="solid"/>
                              </a:ln>
                              <a:effectLst/>
                            </wps:spPr>
                            <wps:txbx>
                              <w:txbxContent>
                                <w:p w14:paraId="4216053B" w14:textId="2AE04CF8" w:rsidR="003029A6" w:rsidRPr="00621450" w:rsidRDefault="0094609D" w:rsidP="0094609D">
                                  <w:pPr>
                                    <w:jc w:val="center"/>
                                    <w:rPr>
                                      <w:rFonts w:ascii="Verdana" w:hAnsi="Verdana"/>
                                      <w:b w:val="0"/>
                                      <w:bCs/>
                                      <w:color w:val="FFFFFF" w:themeColor="background1"/>
                                    </w:rPr>
                                  </w:pPr>
                                  <w:r w:rsidRPr="00621450">
                                    <w:rPr>
                                      <w:rFonts w:ascii="Verdana" w:hAnsi="Verdana"/>
                                      <w:b w:val="0"/>
                                      <w:bCs/>
                                      <w:color w:val="FFFFFF" w:themeColor="background1"/>
                                    </w:rPr>
                                    <w:t>Police Helvetica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2417C" id="Rectangle 11" o:spid="_x0000_s1054" style="position:absolute;margin-left:164.65pt;margin-top:1.25pt;width:180.8pt;height:90.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" fillcolor="black [3213]" strokecolor="#645244" strokeweight="1.25pt">
                      <v:stroke endcap="round"/>
                      <v:textbox>
                        <w:txbxContent>
                          <w:p w14:paraId="4216053B" w14:textId="2AE04CF8" w:rsidR="003029A6" w:rsidRPr="00621450" w:rsidRDefault="0094609D" w:rsidP="0094609D">
                            <w:pPr>
                              <w:jc w:val="center"/>
                              <w:rPr>
                                <w:rFonts w:ascii="Verdana" w:hAnsi="Verdana"/>
                                <w:b w:val="0"/>
                                <w:bCs/>
                                <w:color w:val="FFFFFF" w:themeColor="background1"/>
                              </w:rPr>
                            </w:pPr>
                            <w:r w:rsidRPr="00621450">
                              <w:rPr>
                                <w:rFonts w:ascii="Verdana" w:hAnsi="Verdana"/>
                                <w:b w:val="0"/>
                                <w:bCs/>
                                <w:color w:val="FFFFFF" w:themeColor="background1"/>
                              </w:rPr>
                              <w:t>Police Helvetica</w:t>
                            </w:r>
                          </w:p>
                        </w:txbxContent>
                      </v:textbox>
                      <w10:wrap type="square"/>
                    </v:rect>
                  </w:pict>
                </mc:Fallback>
              </mc:AlternateContent>
            </w:r>
          </w:p>
          <w:p w14:paraId="6924F469" w14:textId="77777777" w:rsidR="000E474F" w:rsidRDefault="000E474F" w:rsidP="00946867">
            <w:pPr>
              <w:pStyle w:val="Titre1"/>
              <w:rPr>
                <w:color w:val="F05D23"/>
                <w:sz w:val="36"/>
                <w:szCs w:val="36"/>
              </w:rPr>
            </w:pPr>
          </w:p>
          <w:p w14:paraId="404CF610" w14:textId="77777777" w:rsidR="003029A6" w:rsidRDefault="003029A6" w:rsidP="00946867">
            <w:pPr>
              <w:pStyle w:val="Titre1"/>
              <w:rPr>
                <w:color w:val="F05D23"/>
                <w:sz w:val="36"/>
                <w:szCs w:val="36"/>
              </w:rPr>
            </w:pPr>
          </w:p>
          <w:p w14:paraId="57837FEA" w14:textId="614F751E" w:rsidR="008A0B7F" w:rsidRPr="00F602C3" w:rsidRDefault="008A0B7F" w:rsidP="00946867">
            <w:pPr>
              <w:pStyle w:val="Titre1"/>
              <w:rPr>
                <w:color w:val="F05D23"/>
                <w:sz w:val="36"/>
                <w:szCs w:val="36"/>
              </w:rPr>
            </w:pPr>
            <w:r w:rsidRPr="00F602C3">
              <w:rPr>
                <w:color w:val="F05D23"/>
                <w:sz w:val="36"/>
                <w:szCs w:val="36"/>
              </w:rPr>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0F2F2AA5" w14:textId="1D19B0DE" w:rsidR="00EB0F48" w:rsidRPr="00E4521A" w:rsidRDefault="00EB0F48" w:rsidP="008A0B7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7DA2F9E1" w14:textId="70593225" w:rsidR="00EA239D" w:rsidRPr="00E4521A" w:rsidRDefault="00EA239D" w:rsidP="00EA239D">
            <w:pPr>
              <w:pStyle w:val="Titre1"/>
              <w:spacing w:before="0" w:after="0" w:line="240" w:lineRule="auto"/>
              <w:jc w:val="both"/>
              <w:rPr>
                <w:b w:val="0"/>
                <w:color w:val="261C15"/>
                <w:sz w:val="20"/>
                <w:szCs w:val="20"/>
                <w:lang w:eastAsia="fr-FR"/>
              </w:rPr>
            </w:pPr>
          </w:p>
          <w:p w14:paraId="544EA91B" w14:textId="7018350A" w:rsidR="00EA239D" w:rsidRPr="00E4521A" w:rsidRDefault="00EA239D" w:rsidP="00EA239D">
            <w:pPr>
              <w:pStyle w:val="Titre1"/>
              <w:spacing w:before="0" w:after="0" w:line="240" w:lineRule="auto"/>
              <w:jc w:val="both"/>
              <w:rPr>
                <w:rFonts w:ascii="Lato" w:eastAsia="Times New Roman" w:hAnsi="Lato" w:cs="Times New Roman"/>
                <w:b w:val="0"/>
                <w:color w:val="261C15"/>
                <w:sz w:val="20"/>
                <w:szCs w:val="20"/>
                <w:lang w:eastAsia="fr-FR"/>
              </w:rPr>
            </w:pPr>
          </w:p>
          <w:p w14:paraId="6BB7A8DB" w14:textId="53F97D6F" w:rsidR="000B1235" w:rsidRDefault="000B1235" w:rsidP="00EA239D">
            <w:pPr>
              <w:pStyle w:val="Titre1"/>
              <w:spacing w:before="0" w:after="0" w:line="240" w:lineRule="auto"/>
              <w:jc w:val="both"/>
              <w:rPr>
                <w:rFonts w:ascii="Lato" w:eastAsia="Times New Roman" w:hAnsi="Lato" w:cs="Times New Roman"/>
                <w:b w:val="0"/>
                <w:color w:val="261C15"/>
                <w:sz w:val="20"/>
                <w:szCs w:val="20"/>
                <w:lang w:eastAsia="fr-FR"/>
              </w:rPr>
            </w:pPr>
          </w:p>
          <w:p w14:paraId="254DFBF2" w14:textId="3BC7269D"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62213B9C" w14:textId="1A3B162B"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67CE2D5C" w14:textId="77777777" w:rsidR="00F124CE" w:rsidRDefault="00F124CE" w:rsidP="00EA239D">
            <w:pPr>
              <w:pStyle w:val="Titre1"/>
              <w:spacing w:before="0" w:after="0" w:line="240" w:lineRule="auto"/>
              <w:jc w:val="both"/>
              <w:rPr>
                <w:rFonts w:ascii="Lato" w:eastAsia="Times New Roman" w:hAnsi="Lato" w:cs="Times New Roman"/>
                <w:b w:val="0"/>
                <w:color w:val="261C15"/>
                <w:sz w:val="20"/>
                <w:szCs w:val="20"/>
                <w:lang w:eastAsia="fr-FR"/>
              </w:rPr>
            </w:pPr>
          </w:p>
          <w:p w14:paraId="75600C29" w14:textId="7B1385D3"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3701F8FF" w14:textId="61BA2687"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3D64E55B" w14:textId="62BFA581"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D3D30B5" w14:textId="5F8290B4"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2EF63A75" w14:textId="372D7804"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661FF4D" w14:textId="588C229C"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13189B42" w14:textId="77777777" w:rsidR="00656860" w:rsidRPr="00E4521A"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EC85137" w14:textId="6A0523D0" w:rsidR="008A0B7F"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E4521A" w:rsidRDefault="007C6CE1" w:rsidP="00946867">
            <w:pPr>
              <w:pStyle w:val="Titre2"/>
              <w:rPr>
                <w:b/>
                <w:bCs/>
                <w:color w:val="261C15"/>
                <w:sz w:val="28"/>
                <w:szCs w:val="28"/>
              </w:rPr>
            </w:pPr>
            <w:r w:rsidRPr="00E4521A">
              <w:rPr>
                <w:b/>
                <w:bCs/>
                <w:color w:val="261C15"/>
                <w:sz w:val="28"/>
                <w:szCs w:val="28"/>
              </w:rPr>
              <w:t>Gestion du projet</w:t>
            </w:r>
            <w:r w:rsidR="00BC691D" w:rsidRPr="00E4521A">
              <w:rPr>
                <w:b/>
                <w:bCs/>
                <w:color w:val="261C15"/>
                <w:sz w:val="28"/>
                <w:szCs w:val="28"/>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387CF21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Intégration HTML5/CSS3</w:t>
            </w:r>
          </w:p>
          <w:p w14:paraId="6ACF9C3F" w14:textId="66BA0572"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p>
          <w:p w14:paraId="096FDB75" w14:textId="3ABCD74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05AC832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 pages en CMS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2F36A125" w:rsidR="00DF3B79"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2727DF98" w14:textId="0ECE834F" w:rsidR="007C0D60" w:rsidRPr="00E4521A" w:rsidRDefault="00F03147" w:rsidP="00AF48CA">
            <w:pPr>
              <w:pStyle w:val="Titre3"/>
              <w:numPr>
                <w:ilvl w:val="0"/>
                <w:numId w:val="41"/>
              </w:numPr>
              <w:rPr>
                <w:color w:val="261C15"/>
              </w:rPr>
            </w:pPr>
            <w:r w:rsidRPr="00E4521A">
              <w:rPr>
                <w:color w:val="261C15"/>
              </w:rPr>
              <w:t xml:space="preserve">Diagramme de GANTT du projet </w:t>
            </w:r>
            <w:r w:rsidR="00B91F7A" w:rsidRPr="00E4521A">
              <w:rPr>
                <w:color w:val="261C15"/>
              </w:rPr>
              <w:t>Les cailloux de Zicaa</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6DC9DDF" w14:textId="7DA0B97D" w:rsidR="005A5567" w:rsidRPr="00E4521A" w:rsidRDefault="005A5567" w:rsidP="00D050E4">
            <w:pPr>
              <w:pStyle w:val="Titre1"/>
              <w:rPr>
                <w:rFonts w:ascii="Arial" w:hAnsi="Arial" w:cs="Arial"/>
                <w:color w:val="261C15"/>
                <w:sz w:val="20"/>
                <w:szCs w:val="20"/>
                <w:shd w:val="clear" w:color="auto" w:fill="FFFFFF"/>
              </w:rPr>
            </w:pPr>
          </w:p>
          <w:p w14:paraId="19F8E214" w14:textId="7C05E1DE" w:rsidR="00BF6C64" w:rsidRPr="00E4521A" w:rsidRDefault="00BF6C64" w:rsidP="00D050E4">
            <w:pPr>
              <w:pStyle w:val="Titre1"/>
              <w:rPr>
                <w:rFonts w:ascii="Arial" w:hAnsi="Arial" w:cs="Arial"/>
                <w:color w:val="261C15"/>
                <w:sz w:val="20"/>
                <w:szCs w:val="20"/>
                <w:shd w:val="clear" w:color="auto" w:fill="FFFFFF"/>
              </w:rPr>
            </w:pPr>
          </w:p>
          <w:p w14:paraId="08B7023B" w14:textId="6FDD3938" w:rsidR="00BF6C64" w:rsidRPr="00E4521A" w:rsidRDefault="00BF6C64" w:rsidP="00D050E4">
            <w:pPr>
              <w:pStyle w:val="Titre1"/>
              <w:rPr>
                <w:rFonts w:ascii="Arial" w:hAnsi="Arial" w:cs="Arial"/>
                <w:color w:val="261C15"/>
                <w:sz w:val="20"/>
                <w:szCs w:val="20"/>
                <w:shd w:val="clear" w:color="auto" w:fill="FFFFFF"/>
              </w:rPr>
            </w:pPr>
          </w:p>
          <w:p w14:paraId="14E9047F" w14:textId="4A5E2605" w:rsidR="00BF6C64" w:rsidRPr="00E4521A" w:rsidRDefault="00BF6C64" w:rsidP="00D050E4">
            <w:pPr>
              <w:pStyle w:val="Titre1"/>
              <w:rPr>
                <w:rFonts w:ascii="Arial" w:hAnsi="Arial" w:cs="Arial"/>
                <w:color w:val="261C15"/>
                <w:sz w:val="20"/>
                <w:szCs w:val="20"/>
                <w:shd w:val="clear" w:color="auto" w:fill="FFFFFF"/>
              </w:rPr>
            </w:pPr>
          </w:p>
          <w:p w14:paraId="18E57C43" w14:textId="4815442A" w:rsidR="00BF6C64" w:rsidRPr="00E4521A" w:rsidRDefault="00BF6C64" w:rsidP="00D050E4">
            <w:pPr>
              <w:pStyle w:val="Titre1"/>
              <w:rPr>
                <w:rFonts w:ascii="Arial" w:hAnsi="Arial" w:cs="Arial"/>
                <w:color w:val="261C15"/>
                <w:sz w:val="20"/>
                <w:szCs w:val="20"/>
                <w:shd w:val="clear" w:color="auto" w:fill="FFFFFF"/>
              </w:rPr>
            </w:pPr>
          </w:p>
          <w:p w14:paraId="5375B7B6" w14:textId="62EE6350" w:rsidR="00BF6C64" w:rsidRPr="00E4521A" w:rsidRDefault="00BF6C64" w:rsidP="00D050E4">
            <w:pPr>
              <w:pStyle w:val="Titre1"/>
              <w:rPr>
                <w:rFonts w:ascii="Arial" w:hAnsi="Arial" w:cs="Arial"/>
                <w:color w:val="261C15"/>
                <w:sz w:val="20"/>
                <w:szCs w:val="20"/>
                <w:shd w:val="clear" w:color="auto" w:fill="FFFFFF"/>
              </w:rPr>
            </w:pPr>
          </w:p>
          <w:p w14:paraId="6E64E22B" w14:textId="00BF6873" w:rsidR="002F545F" w:rsidRDefault="002F545F" w:rsidP="00D050E4">
            <w:pPr>
              <w:pStyle w:val="Titre1"/>
              <w:rPr>
                <w:rFonts w:ascii="Arial" w:hAnsi="Arial" w:cs="Arial"/>
                <w:color w:val="261C15"/>
                <w:sz w:val="20"/>
                <w:szCs w:val="20"/>
                <w:shd w:val="clear" w:color="auto" w:fill="FFFFFF"/>
              </w:rPr>
            </w:pPr>
          </w:p>
          <w:p w14:paraId="4A16B874" w14:textId="77777777" w:rsidR="00D943B6" w:rsidRPr="00E4521A" w:rsidRDefault="00D943B6"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Plan de tracking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Mise en place Google Adwords</w:t>
                  </w:r>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1A76F4">
        <w:trPr>
          <w:trHeight w:val="5931"/>
        </w:trPr>
        <w:tc>
          <w:tcPr>
            <w:tcW w:w="10320" w:type="dxa"/>
          </w:tcPr>
          <w:p w14:paraId="2556159E" w14:textId="4A4E6A08" w:rsidR="00321E00" w:rsidRPr="00E4521A" w:rsidRDefault="00321E00" w:rsidP="00EE0A0E">
            <w:pPr>
              <w:pStyle w:val="Titre1"/>
              <w:rPr>
                <w:color w:val="261C15"/>
                <w:sz w:val="24"/>
                <w:szCs w:val="24"/>
              </w:rPr>
            </w:pPr>
          </w:p>
        </w:tc>
      </w:tr>
    </w:tbl>
    <w:p w14:paraId="0D966A82" w14:textId="3D468155" w:rsidR="0087605E" w:rsidRPr="00E4521A" w:rsidRDefault="00F124CE" w:rsidP="00A25B26">
      <w:pPr>
        <w:spacing w:after="200"/>
        <w:rPr>
          <w:color w:val="261C15"/>
        </w:rPr>
      </w:pPr>
      <w:r w:rsidRPr="00E4521A">
        <w:rPr>
          <w:noProof/>
          <w:color w:val="261C15"/>
          <w:lang w:val="en-US" w:eastAsia="zh-CN"/>
        </w:rPr>
        <w:drawing>
          <wp:anchor distT="0" distB="0" distL="114300" distR="114300" simplePos="0" relativeHeight="251674112" behindDoc="1" locked="0" layoutInCell="1" allowOverlap="1" wp14:anchorId="7A27A68C" wp14:editId="54DC7E35">
            <wp:simplePos x="0" y="0"/>
            <wp:positionH relativeFrom="margin">
              <wp:posOffset>-1390015</wp:posOffset>
            </wp:positionH>
            <wp:positionV relativeFrom="page">
              <wp:align>top</wp:align>
            </wp:positionV>
            <wp:extent cx="10030631" cy="6687087"/>
            <wp:effectExtent l="0" t="0" r="8890" b="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5136" behindDoc="1" locked="0" layoutInCell="1" allowOverlap="1" wp14:anchorId="4586F59A" wp14:editId="278DDF2C">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1DAA3" id="Rectangle 2" o:spid="_x0000_s1026" alt="rectangle coloré" style="position:absolute;margin-left:559.9pt;margin-top:525.65pt;width:611.1pt;height:316.5pt;z-index:-251641344;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" fillcolor="#645244" stroked="f" strokeweight="1.25pt">
                <v:stroke endcap="round"/>
                <w10:wrap anchorx="page" anchory="page"/>
              </v:rect>
            </w:pict>
          </mc:Fallback>
        </mc:AlternateContent>
      </w:r>
    </w:p>
    <w:sectPr w:rsidR="0087605E" w:rsidRPr="00E4521A" w:rsidSect="00F94640">
      <w:headerReference w:type="default" r:id="rId21"/>
      <w:footerReference w:type="default" r:id="rId22"/>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B9FDD" w14:textId="77777777" w:rsidR="0092266E" w:rsidRDefault="0092266E">
      <w:r>
        <w:separator/>
      </w:r>
    </w:p>
    <w:p w14:paraId="5780A5D8" w14:textId="77777777" w:rsidR="0092266E" w:rsidRDefault="0092266E"/>
  </w:endnote>
  <w:endnote w:type="continuationSeparator" w:id="0">
    <w:p w14:paraId="7AD0A00C" w14:textId="77777777" w:rsidR="0092266E" w:rsidRDefault="0092266E">
      <w:r>
        <w:continuationSeparator/>
      </w:r>
    </w:p>
    <w:p w14:paraId="3098E9B7" w14:textId="77777777" w:rsidR="0092266E" w:rsidRDefault="009226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35C00" w14:textId="77777777" w:rsidR="0092266E" w:rsidRDefault="0092266E">
      <w:r>
        <w:separator/>
      </w:r>
    </w:p>
    <w:p w14:paraId="78AD1522" w14:textId="77777777" w:rsidR="0092266E" w:rsidRDefault="0092266E"/>
  </w:footnote>
  <w:footnote w:type="continuationSeparator" w:id="0">
    <w:p w14:paraId="521040C0" w14:textId="77777777" w:rsidR="0092266E" w:rsidRDefault="0092266E">
      <w:r>
        <w:continuationSeparator/>
      </w:r>
    </w:p>
    <w:p w14:paraId="5490ED00" w14:textId="77777777" w:rsidR="0092266E" w:rsidRDefault="009226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85"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7B4AF72B" w:rsidR="00D943B6" w:rsidRPr="00F124CE" w:rsidRDefault="006E4EB3" w:rsidP="00F124CE">
    <w:pPr>
      <w:pStyle w:val="En-tte"/>
      <w:jc w:val="center"/>
      <w:rPr>
        <w:b w:val="0"/>
        <w:bCs/>
        <w:color w:val="261C15"/>
        <w:sz w:val="20"/>
        <w:szCs w:val="20"/>
      </w:rPr>
    </w:pPr>
    <w:r w:rsidRPr="00F124CE">
      <w:rPr>
        <w:b w:val="0"/>
        <w:bCs/>
        <w:color w:val="261C15"/>
        <w:sz w:val="20"/>
        <w:szCs w:val="20"/>
      </w:rPr>
      <w:t xml:space="preserve">Cahier des charges « Les </w:t>
    </w:r>
    <w:r w:rsidR="00F124CE" w:rsidRPr="00F124CE">
      <w:rPr>
        <w:b w:val="0"/>
        <w:bCs/>
        <w:color w:val="261C15"/>
        <w:sz w:val="20"/>
        <w:szCs w:val="20"/>
      </w:rPr>
      <w:t>Cailloux</w:t>
    </w:r>
    <w:r w:rsidRPr="00F124CE">
      <w:rPr>
        <w:b w:val="0"/>
        <w:bCs/>
        <w:color w:val="261C15"/>
        <w:sz w:val="20"/>
        <w:szCs w:val="20"/>
      </w:rPr>
      <w:t xml:space="preserve"> de Zicaa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1"/>
  </w:num>
  <w:num w:numId="3">
    <w:abstractNumId w:val="7"/>
  </w:num>
  <w:num w:numId="4">
    <w:abstractNumId w:val="1"/>
  </w:num>
  <w:num w:numId="5">
    <w:abstractNumId w:val="28"/>
  </w:num>
  <w:num w:numId="6">
    <w:abstractNumId w:val="11"/>
  </w:num>
  <w:num w:numId="7">
    <w:abstractNumId w:val="0"/>
  </w:num>
  <w:num w:numId="8">
    <w:abstractNumId w:val="19"/>
  </w:num>
  <w:num w:numId="9">
    <w:abstractNumId w:val="24"/>
  </w:num>
  <w:num w:numId="10">
    <w:abstractNumId w:val="39"/>
  </w:num>
  <w:num w:numId="11">
    <w:abstractNumId w:val="14"/>
  </w:num>
  <w:num w:numId="12">
    <w:abstractNumId w:val="10"/>
  </w:num>
  <w:num w:numId="13">
    <w:abstractNumId w:val="40"/>
  </w:num>
  <w:num w:numId="14">
    <w:abstractNumId w:val="18"/>
  </w:num>
  <w:num w:numId="15">
    <w:abstractNumId w:val="20"/>
  </w:num>
  <w:num w:numId="16">
    <w:abstractNumId w:val="23"/>
  </w:num>
  <w:num w:numId="17">
    <w:abstractNumId w:val="29"/>
  </w:num>
  <w:num w:numId="18">
    <w:abstractNumId w:val="25"/>
  </w:num>
  <w:num w:numId="19">
    <w:abstractNumId w:val="38"/>
  </w:num>
  <w:num w:numId="20">
    <w:abstractNumId w:val="3"/>
  </w:num>
  <w:num w:numId="21">
    <w:abstractNumId w:val="31"/>
  </w:num>
  <w:num w:numId="22">
    <w:abstractNumId w:val="6"/>
  </w:num>
  <w:num w:numId="23">
    <w:abstractNumId w:val="35"/>
  </w:num>
  <w:num w:numId="24">
    <w:abstractNumId w:val="5"/>
  </w:num>
  <w:num w:numId="25">
    <w:abstractNumId w:val="27"/>
  </w:num>
  <w:num w:numId="26">
    <w:abstractNumId w:val="16"/>
  </w:num>
  <w:num w:numId="27">
    <w:abstractNumId w:val="15"/>
  </w:num>
  <w:num w:numId="28">
    <w:abstractNumId w:val="42"/>
  </w:num>
  <w:num w:numId="29">
    <w:abstractNumId w:val="36"/>
  </w:num>
  <w:num w:numId="30">
    <w:abstractNumId w:val="8"/>
  </w:num>
  <w:num w:numId="31">
    <w:abstractNumId w:val="45"/>
  </w:num>
  <w:num w:numId="32">
    <w:abstractNumId w:val="33"/>
  </w:num>
  <w:num w:numId="33">
    <w:abstractNumId w:val="4"/>
  </w:num>
  <w:num w:numId="34">
    <w:abstractNumId w:val="17"/>
  </w:num>
  <w:num w:numId="35">
    <w:abstractNumId w:val="44"/>
  </w:num>
  <w:num w:numId="36">
    <w:abstractNumId w:val="9"/>
  </w:num>
  <w:num w:numId="37">
    <w:abstractNumId w:val="13"/>
  </w:num>
  <w:num w:numId="38">
    <w:abstractNumId w:val="21"/>
  </w:num>
  <w:num w:numId="39">
    <w:abstractNumId w:val="32"/>
  </w:num>
  <w:num w:numId="40">
    <w:abstractNumId w:val="22"/>
  </w:num>
  <w:num w:numId="41">
    <w:abstractNumId w:val="37"/>
  </w:num>
  <w:num w:numId="42">
    <w:abstractNumId w:val="26"/>
  </w:num>
  <w:num w:numId="43">
    <w:abstractNumId w:val="34"/>
  </w:num>
  <w:num w:numId="44">
    <w:abstractNumId w:val="43"/>
  </w:num>
  <w:num w:numId="45">
    <w:abstractNumId w:val="30"/>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82E"/>
    <w:rsid w:val="00044245"/>
    <w:rsid w:val="00044622"/>
    <w:rsid w:val="00050324"/>
    <w:rsid w:val="0005243C"/>
    <w:rsid w:val="00063BDE"/>
    <w:rsid w:val="00082371"/>
    <w:rsid w:val="000A0150"/>
    <w:rsid w:val="000A4FB0"/>
    <w:rsid w:val="000B1235"/>
    <w:rsid w:val="000B1554"/>
    <w:rsid w:val="000B77ED"/>
    <w:rsid w:val="000D08DA"/>
    <w:rsid w:val="000D316B"/>
    <w:rsid w:val="000E30A9"/>
    <w:rsid w:val="000E474F"/>
    <w:rsid w:val="000E63C9"/>
    <w:rsid w:val="00100D68"/>
    <w:rsid w:val="00101495"/>
    <w:rsid w:val="00117AAF"/>
    <w:rsid w:val="00122E08"/>
    <w:rsid w:val="001304A7"/>
    <w:rsid w:val="00130E9D"/>
    <w:rsid w:val="00143BE4"/>
    <w:rsid w:val="00150A6D"/>
    <w:rsid w:val="00151978"/>
    <w:rsid w:val="00155D27"/>
    <w:rsid w:val="001618C8"/>
    <w:rsid w:val="00167B48"/>
    <w:rsid w:val="00171ED9"/>
    <w:rsid w:val="001841CD"/>
    <w:rsid w:val="00185B35"/>
    <w:rsid w:val="001A76F4"/>
    <w:rsid w:val="001B48BD"/>
    <w:rsid w:val="001C0A93"/>
    <w:rsid w:val="001C7183"/>
    <w:rsid w:val="001F2BC8"/>
    <w:rsid w:val="001F5F6B"/>
    <w:rsid w:val="0021447C"/>
    <w:rsid w:val="002168EF"/>
    <w:rsid w:val="00220516"/>
    <w:rsid w:val="00224C4A"/>
    <w:rsid w:val="002350BE"/>
    <w:rsid w:val="002408E3"/>
    <w:rsid w:val="00243EBC"/>
    <w:rsid w:val="00246A35"/>
    <w:rsid w:val="00251F5A"/>
    <w:rsid w:val="0027079B"/>
    <w:rsid w:val="00270C80"/>
    <w:rsid w:val="00284348"/>
    <w:rsid w:val="002C1A1F"/>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716D"/>
    <w:rsid w:val="00360494"/>
    <w:rsid w:val="003615E3"/>
    <w:rsid w:val="00366C7E"/>
    <w:rsid w:val="003676E4"/>
    <w:rsid w:val="00373622"/>
    <w:rsid w:val="00384EA3"/>
    <w:rsid w:val="003906A9"/>
    <w:rsid w:val="00390D91"/>
    <w:rsid w:val="00392379"/>
    <w:rsid w:val="003A047F"/>
    <w:rsid w:val="003A39A1"/>
    <w:rsid w:val="003B16B6"/>
    <w:rsid w:val="003B2C57"/>
    <w:rsid w:val="003C2191"/>
    <w:rsid w:val="003C4979"/>
    <w:rsid w:val="003C77C6"/>
    <w:rsid w:val="003D3863"/>
    <w:rsid w:val="003D7ED8"/>
    <w:rsid w:val="003E64E0"/>
    <w:rsid w:val="003F4C0A"/>
    <w:rsid w:val="003F55FB"/>
    <w:rsid w:val="00400F1D"/>
    <w:rsid w:val="00405FD0"/>
    <w:rsid w:val="004110DE"/>
    <w:rsid w:val="004309A8"/>
    <w:rsid w:val="00432419"/>
    <w:rsid w:val="0044085A"/>
    <w:rsid w:val="00446F99"/>
    <w:rsid w:val="004B21A5"/>
    <w:rsid w:val="004B5E93"/>
    <w:rsid w:val="004D5E6D"/>
    <w:rsid w:val="005037F0"/>
    <w:rsid w:val="00505D5C"/>
    <w:rsid w:val="0051148C"/>
    <w:rsid w:val="00516A86"/>
    <w:rsid w:val="00517A5F"/>
    <w:rsid w:val="00527041"/>
    <w:rsid w:val="005275F6"/>
    <w:rsid w:val="00532541"/>
    <w:rsid w:val="00537A95"/>
    <w:rsid w:val="005419FA"/>
    <w:rsid w:val="00542265"/>
    <w:rsid w:val="005667FB"/>
    <w:rsid w:val="005718DE"/>
    <w:rsid w:val="00572102"/>
    <w:rsid w:val="005977EC"/>
    <w:rsid w:val="005A4232"/>
    <w:rsid w:val="005A5567"/>
    <w:rsid w:val="005B6DB4"/>
    <w:rsid w:val="005D12D3"/>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B1AC0"/>
    <w:rsid w:val="006B39C5"/>
    <w:rsid w:val="006B484E"/>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2B50"/>
    <w:rsid w:val="00736AAF"/>
    <w:rsid w:val="00761819"/>
    <w:rsid w:val="00761DB5"/>
    <w:rsid w:val="00765B2A"/>
    <w:rsid w:val="00767D15"/>
    <w:rsid w:val="00773991"/>
    <w:rsid w:val="00783A34"/>
    <w:rsid w:val="00785F9F"/>
    <w:rsid w:val="00792B39"/>
    <w:rsid w:val="007B082F"/>
    <w:rsid w:val="007B2754"/>
    <w:rsid w:val="007B4B04"/>
    <w:rsid w:val="007C0D60"/>
    <w:rsid w:val="007C6B52"/>
    <w:rsid w:val="007C6CE1"/>
    <w:rsid w:val="007D0B0B"/>
    <w:rsid w:val="007D0F77"/>
    <w:rsid w:val="007D16C5"/>
    <w:rsid w:val="007D198A"/>
    <w:rsid w:val="007D23E8"/>
    <w:rsid w:val="007D6FD7"/>
    <w:rsid w:val="007E25E9"/>
    <w:rsid w:val="007E3A02"/>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70991"/>
    <w:rsid w:val="0087605E"/>
    <w:rsid w:val="00881B1B"/>
    <w:rsid w:val="0088306F"/>
    <w:rsid w:val="0088688E"/>
    <w:rsid w:val="008A0B7F"/>
    <w:rsid w:val="008B05E7"/>
    <w:rsid w:val="008B1FEE"/>
    <w:rsid w:val="008C6B7C"/>
    <w:rsid w:val="008E0A80"/>
    <w:rsid w:val="008E2787"/>
    <w:rsid w:val="008E5ADF"/>
    <w:rsid w:val="00903C32"/>
    <w:rsid w:val="009049A0"/>
    <w:rsid w:val="0091275B"/>
    <w:rsid w:val="00916B16"/>
    <w:rsid w:val="00917342"/>
    <w:rsid w:val="009173B9"/>
    <w:rsid w:val="0091752B"/>
    <w:rsid w:val="0092266E"/>
    <w:rsid w:val="0092601D"/>
    <w:rsid w:val="0093335D"/>
    <w:rsid w:val="00933F31"/>
    <w:rsid w:val="0093613E"/>
    <w:rsid w:val="00936F3F"/>
    <w:rsid w:val="0093770F"/>
    <w:rsid w:val="00943026"/>
    <w:rsid w:val="0094609D"/>
    <w:rsid w:val="00946331"/>
    <w:rsid w:val="00946867"/>
    <w:rsid w:val="00953FBB"/>
    <w:rsid w:val="00961DF7"/>
    <w:rsid w:val="009635AB"/>
    <w:rsid w:val="009660B0"/>
    <w:rsid w:val="00966B81"/>
    <w:rsid w:val="009670AD"/>
    <w:rsid w:val="0098017B"/>
    <w:rsid w:val="009842C3"/>
    <w:rsid w:val="00995557"/>
    <w:rsid w:val="009B57CD"/>
    <w:rsid w:val="009C0638"/>
    <w:rsid w:val="009C7720"/>
    <w:rsid w:val="009E421A"/>
    <w:rsid w:val="00A0702C"/>
    <w:rsid w:val="00A21798"/>
    <w:rsid w:val="00A23AFA"/>
    <w:rsid w:val="00A25B26"/>
    <w:rsid w:val="00A26864"/>
    <w:rsid w:val="00A31B3E"/>
    <w:rsid w:val="00A33C52"/>
    <w:rsid w:val="00A532F3"/>
    <w:rsid w:val="00A61747"/>
    <w:rsid w:val="00A677C4"/>
    <w:rsid w:val="00A8138E"/>
    <w:rsid w:val="00A83976"/>
    <w:rsid w:val="00A8489E"/>
    <w:rsid w:val="00AA507B"/>
    <w:rsid w:val="00AA59A8"/>
    <w:rsid w:val="00AB02A7"/>
    <w:rsid w:val="00AC29F3"/>
    <w:rsid w:val="00AC4C31"/>
    <w:rsid w:val="00AC4E07"/>
    <w:rsid w:val="00AC6553"/>
    <w:rsid w:val="00AD3822"/>
    <w:rsid w:val="00AD3F58"/>
    <w:rsid w:val="00AE490D"/>
    <w:rsid w:val="00AE6349"/>
    <w:rsid w:val="00AF48CA"/>
    <w:rsid w:val="00AF4E5D"/>
    <w:rsid w:val="00B100BC"/>
    <w:rsid w:val="00B121F6"/>
    <w:rsid w:val="00B13EF3"/>
    <w:rsid w:val="00B16BBA"/>
    <w:rsid w:val="00B231E5"/>
    <w:rsid w:val="00B2768E"/>
    <w:rsid w:val="00B27E03"/>
    <w:rsid w:val="00B3125D"/>
    <w:rsid w:val="00B333EA"/>
    <w:rsid w:val="00B43639"/>
    <w:rsid w:val="00B506EE"/>
    <w:rsid w:val="00B508D4"/>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307E2"/>
    <w:rsid w:val="00C4002A"/>
    <w:rsid w:val="00C4086D"/>
    <w:rsid w:val="00C40CCC"/>
    <w:rsid w:val="00C45B2C"/>
    <w:rsid w:val="00C5212F"/>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4B22"/>
    <w:rsid w:val="00CF4C29"/>
    <w:rsid w:val="00CF5371"/>
    <w:rsid w:val="00D0323A"/>
    <w:rsid w:val="00D050E4"/>
    <w:rsid w:val="00D0559F"/>
    <w:rsid w:val="00D077E9"/>
    <w:rsid w:val="00D21CC8"/>
    <w:rsid w:val="00D23C42"/>
    <w:rsid w:val="00D23F4E"/>
    <w:rsid w:val="00D27D1B"/>
    <w:rsid w:val="00D31795"/>
    <w:rsid w:val="00D323C2"/>
    <w:rsid w:val="00D32BAB"/>
    <w:rsid w:val="00D42C92"/>
    <w:rsid w:val="00D42CB7"/>
    <w:rsid w:val="00D5413D"/>
    <w:rsid w:val="00D55FC3"/>
    <w:rsid w:val="00D570A9"/>
    <w:rsid w:val="00D616B0"/>
    <w:rsid w:val="00D6183C"/>
    <w:rsid w:val="00D61D5A"/>
    <w:rsid w:val="00D629A6"/>
    <w:rsid w:val="00D63C90"/>
    <w:rsid w:val="00D648D8"/>
    <w:rsid w:val="00D70D02"/>
    <w:rsid w:val="00D770C7"/>
    <w:rsid w:val="00D86945"/>
    <w:rsid w:val="00D90290"/>
    <w:rsid w:val="00D943B6"/>
    <w:rsid w:val="00D96012"/>
    <w:rsid w:val="00D97F09"/>
    <w:rsid w:val="00DA6CB4"/>
    <w:rsid w:val="00DD13CD"/>
    <w:rsid w:val="00DD152F"/>
    <w:rsid w:val="00DE213F"/>
    <w:rsid w:val="00DF027C"/>
    <w:rsid w:val="00DF1F87"/>
    <w:rsid w:val="00DF2237"/>
    <w:rsid w:val="00DF3B79"/>
    <w:rsid w:val="00E00A32"/>
    <w:rsid w:val="00E066F9"/>
    <w:rsid w:val="00E12DBF"/>
    <w:rsid w:val="00E136A1"/>
    <w:rsid w:val="00E16849"/>
    <w:rsid w:val="00E22ACD"/>
    <w:rsid w:val="00E35940"/>
    <w:rsid w:val="00E3769C"/>
    <w:rsid w:val="00E4521A"/>
    <w:rsid w:val="00E5014B"/>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42D6"/>
    <w:rsid w:val="00EF555B"/>
    <w:rsid w:val="00F003B8"/>
    <w:rsid w:val="00F0163F"/>
    <w:rsid w:val="00F027BB"/>
    <w:rsid w:val="00F03147"/>
    <w:rsid w:val="00F11314"/>
    <w:rsid w:val="00F11DCF"/>
    <w:rsid w:val="00F124CE"/>
    <w:rsid w:val="00F14157"/>
    <w:rsid w:val="00F162EA"/>
    <w:rsid w:val="00F2505D"/>
    <w:rsid w:val="00F421AC"/>
    <w:rsid w:val="00F52842"/>
    <w:rsid w:val="00F52D27"/>
    <w:rsid w:val="00F602C3"/>
    <w:rsid w:val="00F67C38"/>
    <w:rsid w:val="00F746DB"/>
    <w:rsid w:val="00F83527"/>
    <w:rsid w:val="00F94640"/>
    <w:rsid w:val="00FA546C"/>
    <w:rsid w:val="00FA6CC2"/>
    <w:rsid w:val="00FB26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1C0A93"/>
    <w:pPr>
      <w:spacing w:after="100"/>
      <w:ind w:left="560"/>
    </w:p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31073D"/>
    <w:rsid w:val="004879BA"/>
    <w:rsid w:val="00514B2F"/>
    <w:rsid w:val="005344A3"/>
    <w:rsid w:val="005574E6"/>
    <w:rsid w:val="00562239"/>
    <w:rsid w:val="00684D3D"/>
    <w:rsid w:val="006A3D37"/>
    <w:rsid w:val="007F1DDE"/>
    <w:rsid w:val="008D3BED"/>
    <w:rsid w:val="009C35C7"/>
    <w:rsid w:val="00B6419B"/>
    <w:rsid w:val="00BB694F"/>
    <w:rsid w:val="00C429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265</TotalTime>
  <Pages>1</Pages>
  <Words>1472</Words>
  <Characters>8099</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66</cp:revision>
  <cp:lastPrinted>2022-03-02T13:50:00Z</cp:lastPrinted>
  <dcterms:created xsi:type="dcterms:W3CDTF">2021-10-07T14:45:00Z</dcterms:created>
  <dcterms:modified xsi:type="dcterms:W3CDTF">2022-03-02T13:51:00Z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