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42368" behindDoc="1" locked="0" layoutInCell="1" allowOverlap="1" wp14:anchorId="71098695" wp14:editId="7131E90F">
            <wp:simplePos x="0" y="0"/>
            <wp:positionH relativeFrom="margin">
              <wp:posOffset>-2818433</wp:posOffset>
            </wp:positionH>
            <wp:positionV relativeFrom="page">
              <wp:align>top</wp:align>
            </wp:positionV>
            <wp:extent cx="10030631" cy="6687087"/>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44416" behindDoc="1" locked="0" layoutInCell="1" allowOverlap="1" wp14:anchorId="5E80C0E3" wp14:editId="22C6C974">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23700" id="Rectangle 3" o:spid="_x0000_s1026" alt="rectangle blanc pour le texte sur la couverture" style="position:absolute;margin-left:-15.95pt;margin-top:73.85pt;width:310.15pt;height:681.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ckPklHsCAABf&#10;BQAADgAAAAAAAAAAAAAAAAAuAgAAZHJzL2Uyb0RvYy54bWxQSwECLQAUAAYACAAAACEAHl9Ta+AA&#10;AAAMAQAADwAAAAAAAAAAAAAAAADVBAAAZHJzL2Rvd25yZXYueG1sUEsFBgAAAAAEAAQA8wAAAOIF&#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3F2B3B49">
                      <wp:extent cx="3528695" cy="1924334"/>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924334"/>
                              </a:xfrm>
                              <a:prstGeom prst="rect">
                                <a:avLst/>
                              </a:prstGeom>
                              <a:noFill/>
                              <a:ln w="6350">
                                <a:noFill/>
                              </a:ln>
                            </wps:spPr>
                            <wps:txb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8VYGAIAAC0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p6G42n1LCMTacjybj8STUSa6/G+v8dwE1CUZOLfIS&#10;4WLHjfNd6jkldNOwrpSK3ChNmpzOxtM0/nCJYHGlscd12GD5dtf2G+ygOOFiFjrOneHrCptvmPMv&#10;zCLJuAsK1z/jIRVgE+gtSkqwv/52H/IRe4xS0qBocup+HpgVlKgfGlmZDyeToLLoTKZfR+jY28ju&#10;NqIP9QOgLof4RAyPZsj36mxKC/U76nsVumKIaY69c+rP5oPvpIzvg4vVKiahrgzzG701PJQOcAZo&#10;X9t3Zk2Pv0fqnuAsL5Z9oKHL7YhYHTzIKnIUAO5Q7XFHTUaW+/cTRH/rx6zrK1/+BgAA//8DAFBL&#10;AwQUAAYACAAAACEAqRu1nt0AAAAFAQAADwAAAGRycy9kb3ducmV2LnhtbEyPQUvDQBCF74L/YRnB&#10;m921JVpiNqUEiiB6aO3F2yQ7TYK7szG7baO/3tWLXgYe7/HeN8VqclacaAy9Zw23MwWCuPGm51bD&#10;/nVzswQRIrJB65k0fFKAVXl5UWBu/Jm3dNrFVqQSDjlq6GIccilD05HDMPMDcfIOfnQYkxxbaUY8&#10;p3Jn5VypO+mw57TQ4UBVR8377ug0PFWbF9zWc7f8stXj82E9fOzfMq2vr6b1A4hIU/wLww9+Qocy&#10;MdX+yCYIqyE9En9v8rIsuwdRa1iohQJZFvI/ffkNAAD//wMAUEsBAi0AFAAGAAgAAAAhALaDOJL+&#10;AAAA4QEAABMAAAAAAAAAAAAAAAAAAAAAAFtDb250ZW50X1R5cGVzXS54bWxQSwECLQAUAAYACAAA&#10;ACEAOP0h/9YAAACUAQAACwAAAAAAAAAAAAAAAAAvAQAAX3JlbHMvLnJlbHNQSwECLQAUAAYACAAA&#10;ACEAXovFWBgCAAAtBAAADgAAAAAAAAAAAAAAAAAuAgAAZHJzL2Uyb0RvYy54bWxQSwECLQAUAAYA&#10;CAAAACEAqRu1nt0AAAAFAQAADwAAAAAAAAAAAAAAAAByBAAAZHJzL2Rvd25yZXYueG1sUEsFBgAA&#10;AAAEAAQA8wAAAHwFAAAAAA==&#10;" filled="f" stroked="f" strokeweight=".5pt">
                      <v:textbo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788E38AE">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FBFCDA"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VhwQEAAN8DAAAOAAAAZHJzL2Uyb0RvYy54bWysU8GO0zAQvSPxD5bvNElXrHajpnvoarkg&#10;WAH7Aa4zbizZHss2Tfr3jN00XQFCAnFx7PG8N2+eJ5uHyRp2hBA1uo43q5ozcBJ77Q4df/n29O6O&#10;s5iE64VBBx0/QeQP27dvNqNvYY0Dmh4CIxIX29F3fEjJt1UV5QBWxBV6cHSpMFiR6BgOVR/ESOzW&#10;VOu6vq1GDL0PKCFGij6eL/m28CsFMn1WKkJipuOkLZU1lHWf12q7Ee0hCD9oOcsQ/6DCCu2o6EL1&#10;KJJg34P+hcpqGTCiSiuJtkKltITSA3XT1D9183UQHkovZE70i03x/9HKT8edew5kw+hjG/1zyF1M&#10;Ktj8JX1sKmadFrNgSkxSsLm5r+8bel55uauuQB9i+gBoWd503GiX+xCtOH6MiYpR6iUlh41jY8dv&#10;7pq6LmkRje6ftDH5MobDfmcCOwp6w/Vts2ve52cjildpdDKOgtcuyi6dDJwLfAHFdJ91nyvkAYOF&#10;VkgJLjUzr3GUnWGKJCzAWdqfgHN+hkIZvr8BL4hSGV1awFY7DL+TnaaLZHXOvzhw7jtbsMf+VN63&#10;WENTVJybJz6P6etzgV//y+0PAAAA//8DAFBLAwQUAAYACAAAACEA9qyLnNcAAAACAQAADwAAAGRy&#10;cy9kb3ducmV2LnhtbEyPy07DQAxF90j8w8hIbBCdtIsCIZOKh1DZFInQ7t3EJBEZT5Rx0/D3uGxg&#10;Y+noWtfH2WrynRlpiG1gB/NZAoa4DFXLtYPtx8v1LZgoyBV2gcnBN0VY5ednGaZVOPI7jYXURks4&#10;puigEelTa2PZkMc4Cz2xZp9h8CiKQ22rAY9a7ju7SJKl9diyXmiwp6eGyq/i4B3049UNJ/i6K56X&#10;UqzLjazfHjfOXV5MD/dghCb5W4aTvqpDrk77cOAqms6BPiK/U7PF/E5xf0KbZ/a/ev4DAAD//wMA&#10;UEsBAi0AFAAGAAgAAAAhALaDOJL+AAAA4QEAABMAAAAAAAAAAAAAAAAAAAAAAFtDb250ZW50X1R5&#10;cGVzXS54bWxQSwECLQAUAAYACAAAACEAOP0h/9YAAACUAQAACwAAAAAAAAAAAAAAAAAvAQAAX3Jl&#10;bHMvLnJlbHNQSwECLQAUAAYACAAAACEAwKVVYcEBAADfAwAADgAAAAAAAAAAAAAAAAAuAgAAZHJz&#10;L2Uyb0RvYy54bWxQSwECLQAUAAYACAAAACEA9qyLnNcAAAACAQAADwAAAAAAAAAAAAAAAAAbBAAA&#10;ZHJzL2Rvd25yZXYueG1sUEsFBgAAAAAEAAQA8wAAAB8FA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2C566CC9"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7D0BAE">
                  <w:rPr>
                    <w:rStyle w:val="Sous-titreCar"/>
                    <w:b w:val="0"/>
                    <w:noProof/>
                    <w:color w:val="261C15"/>
                    <w:lang w:bidi="fr-FR"/>
                  </w:rPr>
                  <w:t>21 mars</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03217143">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E3C35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LRwQEAAN8DAAAOAAAAZHJzL2Uyb0RvYy54bWysU8tu2zAQvAfoPxC815KcB2LBcg4OkkvR&#10;BEn6ATS1tAjwBZK15L/PkpLloA0KtOiFIpc7s7PD1fpu0IocwAdpTUOrRUkJGG5bafYN/fH28PWW&#10;khCZaZmyBhp6hEDvNl8u1r2rYWk7q1rwBElMqHvX0C5GVxdF4B1oFhbWgcFLYb1mEY9+X7Se9ciu&#10;VbEsy5uit7513nIIAaP34yXdZH4hgMcnIQJEohqK2mJefV53aS02a1bvPXOd5JMM9g8qNJMGi85U&#10;9ywy8tPL36i05N4GK+KCW11YISSH3AN2U5W/dPPaMQe5FzQnuNmm8P9o+ffD1jx7tKF3oQ7u2acu&#10;BuF1+qI+MmSzjrNZMETCMVhdrS5XVytK+OmuOAOdD/ERrCZp01AlTeqD1ezwLUQshqmnlBRWhvQN&#10;vbytyjKnBatk+yCVSpfB73db5cmB4Rsub6ptdZ2eDSk+pOFJGQyeu8i7eFQwFngBQWSbdI8V0oDB&#10;TMs4BxOriVcZzE4wgRJm4CTtT8ApP0EhD9/fgGdErmxNnMFaGus/kx2Hk2Qx5p8cGPtOFuxse8zv&#10;m63BKcrOTROfxvTjOcPP/+XmHQAA//8DAFBLAwQUAAYACAAAACEARZfDC9kAAAACAQAADwAAAGRy&#10;cy9kb3ducmV2LnhtbEyPT0vDQBDF70K/wzKCF7EbW6ySZlP8g9RLBaO9T7NjEpqdDdlpGr+92170&#10;8uDxhvd+k61G16qB+tB4NnA7TUARl942XBn4+ny9eQAVBNli65kM/FCAVT65yDC1/sgfNBRSqVjC&#10;IUUDtUiXah3KmhyGqe+IY/bte4cSbV9p2+MxlrtWz5JkoR02HBdq7Oi5pnJfHJyBbri+5wTftsXL&#10;Qop1uZH1+9PGmKvL8XEJSmiUv2M44Ud0yCPTzh/YBtUaiI/IWWM2m9/NQe1OVueZ/o+e/wIAAP//&#10;AwBQSwECLQAUAAYACAAAACEAtoM4kv4AAADhAQAAEwAAAAAAAAAAAAAAAAAAAAAAW0NvbnRlbnRf&#10;VHlwZXNdLnhtbFBLAQItABQABgAIAAAAIQA4/SH/1gAAAJQBAAALAAAAAAAAAAAAAAAAAC8BAABf&#10;cmVscy8ucmVsc1BLAQItABQABgAIAAAAIQA8N7LRwQEAAN8DAAAOAAAAAAAAAAAAAAAAAC4CAABk&#10;cnMvZTJvRG9jLnhtbFBLAQItABQABgAIAAAAIQBFl8ML2QAAAAIBAAAPAAAAAAAAAAAAAAAAABsE&#10;AABkcnMvZG93bnJldi54bWxQSwUGAAAAAAQABADzAAAAIQ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7F16C5"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45440" behindDoc="0" locked="0" layoutInCell="1" allowOverlap="1" wp14:anchorId="3A5B6A62" wp14:editId="3502C92B">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45440;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wSRVwMAAMIHAAAOAAAAZHJzL2Uyb0RvYy54bWycVV1v2zYUfR+w/0Dw&#10;vZGl2HEsRCm8ZAkCBK2xdCiwN5qiLKLix0g6dvrrd0hJzoe7re2D6Uvy6vLcc88lL97vVUcehfPS&#10;6IrmJxNKhOamlnpT0T8/3bw7p8QHpmvWGS0q+iQ8fX/56y8XO1uKwrSmq4UjCKJ9ubMVbUOwZZZ5&#10;3grF/ImxQmOzMU6xgKnbZLVjO0RXXVZMJmfZzrjaOsOF91i97jfpZYrfNIKHj03jRSBdRYEtpNGl&#10;cR3H7PKClRvHbCv5AIP9BArFpMahh1DXLDCydfIolJLcGW+acMKNykzTSC5SDsgmn7zJ5taZrU25&#10;bMrdxh5oArVvePrpsPzD462zD3blwMTObsBFmsVc9o1T8R8oyT5R9nSgTOwD4VgsZmezabGghGNv&#10;cXZ+Op/1nPIWxB99xtvf//vDbDw2ewXGSl7iNzAA64iB/1cKvgpbJ+gQRH1XDMXcl619h2JZFuRa&#10;djI8JeGhLBGUflxJvnL9BGSuHJF1RaeUaKag9zvFNoJMIyfRPXr0/izmc2/4F0+0uWqZ3oilt9Ar&#10;uih6Z6/d0/TVYetO2hvZdbFC0R7SgrbfaOMbzPS6uzZ8q4QOfSM50SFDo30rrafElUKtBVJxd3WO&#10;8qKJA/KxTurQV9gHJwJv4/kNcPwB7BE3Kw8bCfQzzpiRh9K+V1uDnN5I66AQMOh8uBVGkWgAKRCg&#10;LKxkj/d+wDK6DIT2xydcQBMVj2vHj9xhdsTeD3XWQ8usAIQY9lkM6I5eDH/hCiS1IAHdI8gi0jh4&#10;xgYkYf+bQUul8sf1f+Hq/LSY5RAYGi6fLPLzoi/H2JH5/LRY5LO+I+ezyVkxT3oaG+sHaWOlNlFm&#10;wMrKTsfxsIBSxBW06gg2WmG/3qcmOCSyNvUT8nMGRcIl7C2/kajYPfNhxRzuWyziDQkfMTSd2VXU&#10;DBYlrXFfv7Ue/VEs7FKyw/1dUf/3lsX27u40yrjIp9N44afJdDYvMHEvd9Yvd/RWXRk8EVA60CUz&#10;+oduNBtn1Gc8Nct4KraY5ji7omE0r0L/quCp4mK5TE79rXGvHyzumjxJM+rx0/4zc3YQbdTCBzMK&#10;50i7vW/P+nIbTCOTsCPPPasD/RBxstJDAevVS/Rynryen97LfwAAAP//AwBQSwMECgAAAAAAAAAh&#10;ADqnsCUoDgAAKA4AABQAAABkcnMvbWVkaWEvaW1hZ2UxLnBuZ4lQTkcNChoKAAAADUlIRFIAAADp&#10;AAAA6QgDAAAA9ung0QAAAAFzUkdCAK7OHOkAAAAEZ0FNQQAAsY8L/GEFAAACe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EBAQFBQUGBgYHBwcJCQkKCgoQ&#10;EBARERESEhIVFRUWFhYXFxcbGxsfHx8hISEiIiIkJCQqKiotLS0uLi4vLy8wMDA3NzdCQkJQUFBW&#10;VlZcXFxlZWVpaWlycnJ0dHR2dnZ/f3+Dg4OEhISFhYWHh4eKioqLi4uNjY2QkJCRkZGUlJSWlpac&#10;nJygoKCioqKmpqaoqKirq6uxsbG2tra5ubm6urq7u7u/v7/AwMDHx8fOzs7Q0NDS0tLT09PU1NTV&#10;1dXW1tbY2NjZ2dnb29vd3d3k5OTp6enu7u7w8PDy8vL09PT39/f5+fn7+/v8/Pz9/f3+/v7////H&#10;xkMlAAAAf3RSTlMAAQIDBAYHCAkKDA4PEhUXGRobHB8hIiMkJSkqKywtLjE4OTo7QEFERkhOT1BR&#10;UlNYWV1gY2VnaW9ydnd4eXp8gIGGh4iYmZqbnaSmrK2vsrO0t7q7vL2+wMHCw8TFyszOz9PU1dbb&#10;3OPl5ufo6ers7e7x8vT19vf4+fr7/P3+1LJyfgAAAAlwSFlzAAAh1QAAIdUBBJy0nQAACq1JREFU&#10;eF7t3feDHkUdx/EniCgKFrB3xV6xE4wgotgb2Cv2gpWmJsIigl2xN8Tee+/GXgGF/Yuc8n6ebdP2&#10;2Z3ZeeK8frmd73xn5jN3Se5yl7usiqIoiqIoiqIoiqIoiqIoiv9Pj+Tloa/iZVRn8nJRVYqrJnl1&#10;epye4qZJXps+lcBjNHuyuemRPMeS4JUZQN40co4TxQlP53k5+9RNX8coDnUEz8tRKeLm2B/9hCAq&#10;hcAwhugHhNExYga5MPYBYY7TMQQK82P/xzNcCjGEx1KZG9sv/kYlhURlbuye003jRGFvgcJCbkoK&#10;hdqsjmZvgcpCCAGKc2JnaS+lZRAC16U6n2ezs0JtGWRYozof9tWoLeLGZFh7E/W58EEDKC6CCA3q&#10;c2FXUFwEEVqYmAd7rt2D8hKI0MKEwx33PvkNNGsv23dzpvpo2KC8gBuSoI2pjtu/lEm3/XeiH5Qb&#10;1BdAgI5nMLdaHUNlpM1nag6j0GBiAQToejAvp7DsrsqLIEAUq/vx0HIU56ZHgHQ4N7l3cH46HJwc&#10;xyfEwclxfEIcnBzHJ8TBqb2F4xM6h6MT4/SkODoxDk+KoxPj8KQ4Oq2zODwpzk6Ls9OK+zU9C85O&#10;jMNT4uTUOD0hDk6P81M5iWOXQIQ0zufQZRAiBU5cDDHi47wFESQ2TlsUUeLirIURJiZO6rjqGzxU&#10;1ad4OclHah6q6m+8HCBOPJzTVl/Dg9ak3FLd3aF+Dw89BIrlXI5p1PUHeFrrJR3pqsHyy837PZxI&#10;cZzKKRu/NF2rrn/N03h1/W+eGu8yv+7IFMXgywe1OYOl7PeHuvdbQft0XV/MYxupYuCEDXGjv/LY&#10;JSYu4nEMscz8Krqmrv/JY8t+Ys2PAzaswdTUj3gM597PMEWu2bH9hiOYfCPYJy3kkt/zPGDej2Qz&#10;O5Ld1+TZ9su4Z03cK8yzDyXbvNh8zXz0hpoec1XV/20GBmqe5wbZZtX9VyT+m3gburzt5oa3k25O&#10;bA3zuW26Y/jO0eygbmdk8glzB+lmxMa41nxs23t1y1cZeuhmBma6pd8z+/chnMDG2uXmU7voCXq/&#10;Si8jM3r6TQScDduCMz/M0Iwmd3yNTnfrD2n6OmNch4QzeRHbahzpucO/6PJflb76K4wt6Ir7RmVT&#10;jd+k3ivQ5b8qbVvuR8R53J1NlfdzXngyx3tJia7w/bqNs/57FvbUOE2gYEOXQMGMHoGCDV3ClVQ0&#10;Qs6CLRUOE66mYkObRMXke7QIVGzokqhohJxD+8Ojv3CW8HNKNrRJ11IyoEOiYkOXQkkh5RzYUeEk&#10;6VuUbGhTLqE2wLxCyYYujZp0f2LOgB0lzlG+TM2GNo1a33+ZVqjZ0KW9k6JEzOmexoYCx2g/oGhD&#10;Gyh2fZxJjaINXaAokXM69pOu4BjlIEUb2kCxh0mNmg1da1QFck7HfgqnaNRs6ALFnquZVajZ0LVG&#10;VSDndOynXMwxCjUbukCxj1mFkg1doCiRczr20zhHoWRDl0Zt4HPMS5Rs6NKoKeSc7K7sB06SqFh8&#10;hy6FmgEN0gcpWdClfJaaQtDJXsN++C5nCVQsaFJMn5deo0WiYkGTQkkj6GQXsN8aZwl/pmJGk+T4&#10;EKmqvkmTQMVs81cogRIIOhnbNThNoGBGj0TFgiaBghk9EpU1gk7Gdi2c5062+Yu476Kt/b5IwYge&#10;gcIGQSdju5ZPcmL9DwomtAgUHGh0tja/eAcfQxN0svPYr+VnnOlIdhEdIRdtrsrQhI66/hKFBkEn&#10;ewn7tf2RUy9jPERD2EUDrvpjGupfUWgh6HTs1/F9zmU4xHzgRTf9jIaYr//EuGW+Ly6yYdf79MG/&#10;YNinZ8Mv6rvqf5j+HeM2Ymp3oyi8jVI4Fvbpoxn0XKknR1x0vd9PGPXoyfoLDDuIKVFpUA/EogF9&#10;OIOOS/TUqItW1efta9RMXb+bYRcxLUEPZzIESwzU8Ty3qfrYiwq2Vapu3Y+YL2Q4sIcGv+uzwuC3&#10;xgAqVv01RmOo9008N9R2vosyMqLFj36jvw8ifMaZy+cysbT9OSJB7/dRRgP+jIJu8qLb4mN1/Rse&#10;JZ3rCkbbEMt5kviokpFBQERBdXntodvq4DoJX8nwfc7b50N1fal+0vu5foGohDw7qUYfel1an+X7&#10;KaVp2EyiYjbMd7zKvFq9mvEaZSfrH2vLk/FezrPSfq9yB2oI+VIrrRnqpXutits4m7r2OKoOr6Q1&#10;OzIcj5IK28WMdi5FBzqzI6K1/iGuztrDnHYeRTvTD+PIgIzGo6CSGjCtXEjNjsa8PKQd7EQd1IQO&#10;5RHU7GjMSjvXA1VKC3oUSnbDH4KyOBmLR98FaFIo2S37HV4GKhXP3vjt796nZEdfLtQ7R56rB6mE&#10;Lk+lUziOkh2NedB/iDLwv5k6V6XiQGMWVKDbMgi5aevjpbdScaAzA908euRDs0DBhc7F9eIw9KG7&#10;ql5BwYXWZW0+0GEcetMmPWMnWpd0AVEi33R1Ds2LeTRBBCrBNx151evRvBBSKJRi3bTVvwAiaNTC&#10;bzp6xXPpT+5JBADViDdd6s3K4RuUo950dUuWJDT84JaJuDddrV7PolQ4to2Z2DdtlqXAkV3Mhec+&#10;mQVjbzr4brdoOK6P2fDc9G9x09XqeSyNqPmYqI+G4Nz3pn+rm0b/vMt9OMaEluDctAsURnsC6+fH&#10;ARY0heamW6KyjWeyxYzOZ2s7GgNz0yxR2dYRbDOLE9jUid6g4K3/FmLyTaVZPtl/Zzbzoj8kOJ3a&#10;ERSn63/pMtjZbBCIVf6bPoBGUJ3RjU46g5+/+OYXnHobVdLDrgPPeZiaG431vuTH0rZGOTIOa2Fi&#10;G+zg3uJ4mjaox8ZpbcxsgQ1cO9DRwkR0HNf2LKbGYwNr+Nsx38ZUfJzXwdR4rLdswGQHUylwYhdz&#10;Y92L5cb1TLUl/fGpR3Fo17HMjsRq402ZaZzGRCqDPwg1ZkdisfdtemDL1+Qktv8sgOlxWLvtKyou&#10;og3cjPlRWLtbN90m7OEsrZ5CIStkM6BhBBZW1Q0oZIVsBsfQEY6Fef7iddx0fF7W7d5NxwbefNyw&#10;eze9Cz2BWCVQyAvZzOgJxKKqugmFrNyCcBZ0BTmFNZm+SQ8QzmLMuwuWCBTyQjYr2kKwoqqeTyEv&#10;hLOjz49+gUJmCGdHnx/9AoXMEM6BRh+6BQq5IZ3DY+j0oFugkBvSudDpRq9wNJXcEM/F/z0BAr0C&#10;hdwEfTMVvS50ChSyQzwPmu3oE4J+ASyBfB40W7W+XY1KfsjnQ7cNXQKFDBHQh24LmoQzqWSIhF60&#10;G9EiUcnQrUnoRb8JHRKVHHn+ztY4nQUD7X9KQSlLRAzAgr4XMy1RyhMZA7Cgh0mFUqYIGcD0EcGt&#10;mFOo5YqUIVjRwoRGLVf7iBmCJRuUtYzfj2rkDNL9iidFUMwYQcOwRqKyRjVnJA3DmtUTGW9QzxpR&#10;w6gV92XQUOXc9X/sppv5FcNWmSPsBIexU+6Iu7VXsU/2Jv43uDH+d6BISLydeP81WwRk3sY92WI3&#10;EHq8s9hgZ5B7HPv3BOWL6KEOsGz3cIFgLNtBXCDU+H+FlQ1uEGgXf3tuBH9aUGLNrur+QDwXFuwy&#10;buK2l+Zddxr3saLvEPFGbjXA/CHnUa2fHnDGDr9jKYqiKIqiKIqiKIqiKIqiyNJq9T9qBbqZRyeQ&#10;awAAAABJRU5ErkJgglBLAwQUAAYACAAAACEAAud95OMAAAAOAQAADwAAAGRycy9kb3ducmV2Lnht&#10;bEyPQU/DMAyF70j8h8hI3FiaFthWmk7TBJwmJDYkxC1rvbZa41RN1nb/Hu8EN9vv6fl72WqyrRiw&#10;940jDWoWgUAqXNlQpeFr//awAOGDodK0jlDDBT2s8tubzKSlG+kTh12oBIeQT42GOoQuldIXNVrj&#10;Z65DYu3oemsCr30ly96MHG5bGUfRs7SmIf5Qmw43NRan3dlqeB/NuE7U67A9HTeXn/3Tx/dWodb3&#10;d9P6BUTAKfyZ4YrP6JAz08GdqfSi1TCPE8VWFuJk8QjialHxnG8HnpJltASZZ/J/jfwXAAD//wMA&#10;UEsDBBQABgAIAAAAIQBaLqByEgEAAAoCAAAZAAAAZHJzL19yZWxzL2Uyb0RvYy54bWwucmVsc6yR&#10;zUoDMRRG94LvMGSfyUwXItKZblTowo3UB0iTO0lokhuSa6d9e9NqwULBjcubn/Odj7tcHYJv9pCL&#10;wziwvu1YA1GhdtEM7GPzyh9ZU0hGLT1GGNgRCluN93fLd/CS6qdiXSpNpcQyMEuUnoQoykKQpcUE&#10;sd5MmIOkOmYjklQ7aUAsuu5B5N8MNl4xm7UeWF7rBWs2x1ST/2bjNDkFz6g+A0S6ESFsJWXv4q5C&#10;ZTZA39hSned5bg2injJAskhYWoVB7EERZu5ClS5i66s+V5L47MjyrTPcgtT855XyLslMbYqmTTZd&#10;Qt5QV/+XA0GO0jNxu2j/n0XPvpf8gQXQTorzYX+yOzmIqw2OXwAAAP//AwBQSwECLQAUAAYACAAA&#10;ACEAsYJntgoBAAATAgAAEwAAAAAAAAAAAAAAAAAAAAAAW0NvbnRlbnRfVHlwZXNdLnhtbFBLAQIt&#10;ABQABgAIAAAAIQA4/SH/1gAAAJQBAAALAAAAAAAAAAAAAAAAADsBAABfcmVscy8ucmVsc1BLAQIt&#10;ABQABgAIAAAAIQAWqwSRVwMAAMIHAAAOAAAAAAAAAAAAAAAAADoCAABkcnMvZTJvRG9jLnhtbFBL&#10;AQItAAoAAAAAAAAAIQA6p7AlKA4AACgOAAAUAAAAAAAAAAAAAAAAAL0FAABkcnMvbWVkaWEvaW1h&#10;Z2UxLnBuZ1BLAQItABQABgAIAAAAIQAC533k4wAAAA4BAAAPAAAAAAAAAAAAAAAAABcUAABkcnMv&#10;ZG93bnJldi54bWxQSwECLQAUAAYACAAAACEAWi6gchIBAAAKAgAAGQAAAAAAAAAAAAAAAAAnFQAA&#10;ZHJzL19yZWxzL2Uyb0RvYy54bWwucmVsc1BLBQYAAAAABgAGAHwBAABw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43392" behindDoc="1" locked="0" layoutInCell="1" allowOverlap="1" wp14:anchorId="441B5D93" wp14:editId="46EC487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67938" id="Rectangle 2" o:spid="_x0000_s1026" alt="rectangle coloré" style="position:absolute;margin-left:-58.7pt;margin-top:525pt;width:611.1pt;height:316.5pt;z-index:-2516730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g1gwIAAGAFAAAOAAAAZHJzL2Uyb0RvYy54bWysVE1v2zAMvQ/YfxB0X+0ESbMGdYqgRYcB&#10;RVusHXpWZCk2IIsapcTJfv0o+SNdV+wwLAdFMh8fySdSl1eHxrC9Ql+DLfjkLOdMWQllbbcF//58&#10;++kzZz4IWwoDVhX8qDy/Wn38cNm6pZpCBaZUyIjE+mXrCl6F4JZZ5mWlGuHPwClLRg3YiEBH3GYl&#10;ipbYG5NN8/w8awFLhyCV9/T1pjPyVeLXWsnwoLVXgZmCU24hrZjWTVyz1aVYblG4qpZ9GuIfsmhE&#10;bSnoSHUjgmA7rP+gamqJ4EGHMwlNBlrXUqUaqJpJ/qaap0o4lWohcbwbZfL/j1be75/cI5IMrfNL&#10;T9tYxUFjE/8pP3ZIYh1HsdQhMEkfF4vz/GJBmkqyzfLJxXye5MxO7g59+KKgYXFTcKTbSCKJ/Z0P&#10;FJKgAyRG82Dq8rY2Jh1wu7k2yPaCbu58Np/OZvGyyOU3mLERbCG6deb4JTsVk3bhaFTEGftNaVaX&#10;lP40ZZL6TI1xhJTKhklnqkSpuvDznH5D9NiZ0SPlkggjs6b4I3dPMCA7koG7y7LHR1eV2nR0zv+W&#10;WOc8eqTIYMPo3NQW8D0CQ1X1kTv8IFInTVRpA+XxERlCNyTeydua7u1O+PAokKaC7pomPTzQog20&#10;BYd+x1kF+PO97xFPzUpWzlqasoL7HzuBijPz1VIbX0xmsziW6TCbL6Z0wNeWzWuL3TXXQO0woTfF&#10;ybSN+GCGrUZoXuhBWMeoZBJWUuyCy4DD4Tp0009PilTrdYLRKDoR7uyTk5E8qhr78vnwItD1zRuo&#10;7+9hmEixfNPDHTZ6WljvAug6NfhJ115vGuPUOP2TE9+J1+eEOj2Mq18AAAD//wMAUEsDBBQABgAI&#10;AAAAIQDZqW664gAAAA8BAAAPAAAAZHJzL2Rvd25yZXYueG1sTI/BTsMwEETvSPyDtUjcWtvQlirE&#10;qRCIC5woUDi6sbFT4nUUu03K17M9wW1H8zQ7U67G0LKD7VMTUYGcCmAW62gadAreXh8nS2ApazS6&#10;jWgVHG2CVXV+VurCxAFf7GGdHaMQTIVW4HPuCs5T7W3QaRo7i+R9xT7oTLJ33PR6oPDQ8ishFjzo&#10;BumD152997b+Xu+Dgvd53smnQT+7jXdH+fHws/lsdkpdXox3t8CyHfMfDKf6VB0q6rSNezSJtQom&#10;Ut7MiCVHzAXNOjFSzGjPlq7F8loAr0r+f0f1CwAA//8DAFBLAQItABQABgAIAAAAIQC2gziS/gAA&#10;AOEBAAATAAAAAAAAAAAAAAAAAAAAAABbQ29udGVudF9UeXBlc10ueG1sUEsBAi0AFAAGAAgAAAAh&#10;ADj9If/WAAAAlAEAAAsAAAAAAAAAAAAAAAAALwEAAF9yZWxzLy5yZWxzUEsBAi0AFAAGAAgAAAAh&#10;AMSl+DWDAgAAYAUAAA4AAAAAAAAAAAAAAAAALgIAAGRycy9lMm9Eb2MueG1sUEsBAi0AFAAGAAgA&#10;AAAhANmpbrriAAAADwEAAA8AAAAAAAAAAAAAAAAA3QQAAGRycy9kb3ducmV2LnhtbFBLBQYAAAAA&#10;BAAEAPMAAADsBQAAAAA=&#10;" fillcolor="#645244"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7F16C5"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 xml:space="preserve">Ce document présente le cahier des charges du projet Les cailloux de </w:t>
                  </w:r>
                  <w:proofErr w:type="spellStart"/>
                  <w:r w:rsidRPr="00E4521A">
                    <w:rPr>
                      <w:b w:val="0"/>
                      <w:bCs/>
                      <w:color w:val="261C15"/>
                      <w:sz w:val="20"/>
                      <w:szCs w:val="20"/>
                    </w:rPr>
                    <w:t>Zicaa</w:t>
                  </w:r>
                  <w:proofErr w:type="spellEnd"/>
                  <w:r w:rsidRPr="00E4521A">
                    <w:rPr>
                      <w:b w:val="0"/>
                      <w:bCs/>
                      <w:color w:val="261C15"/>
                      <w:sz w:val="20"/>
                      <w:szCs w:val="20"/>
                    </w:rPr>
                    <w:t>,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noProof/>
                      <w:color w:val="261C15"/>
                      <w:sz w:val="28"/>
                      <w:szCs w:val="22"/>
                      <w:lang w:eastAsia="en-US"/>
                    </w:rPr>
                    <w:id w:val="-829674369"/>
                    <w:docPartObj>
                      <w:docPartGallery w:val="Table of Contents"/>
                      <w:docPartUnique/>
                    </w:docPartObj>
                  </w:sdtPr>
                  <w:sdtEndPr>
                    <w:rPr>
                      <w:rFonts w:asciiTheme="majorHAnsi" w:hAnsiTheme="majorHAnsi"/>
                      <w:bCs/>
                      <w:sz w:val="20"/>
                      <w:szCs w:val="20"/>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7F16C5"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7F16C5"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7F16C5"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7F16C5"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7F16C5"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7F16C5"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7F16C5"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7F16C5"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7F16C5"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7F16C5"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7F16C5"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3FEE89C9" w:rsidR="001C0A93" w:rsidRDefault="007F16C5"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3D28BB29" w14:textId="3EA3E1F0" w:rsidR="004D56E9" w:rsidRPr="004D56E9" w:rsidRDefault="007F16C5" w:rsidP="004D56E9">
                      <w:pPr>
                        <w:pStyle w:val="TM2"/>
                        <w:rPr>
                          <w:color w:val="261C15"/>
                        </w:rPr>
                      </w:pPr>
                      <w:hyperlink w:anchor="_Toc84515041" w:history="1">
                        <w:r w:rsidR="004D56E9">
                          <w:t>4</w:t>
                        </w:r>
                        <w:r w:rsidR="004D56E9" w:rsidRPr="006D1BD4">
                          <w:rPr>
                            <w:rStyle w:val="Lienhypertexte"/>
                            <w:color w:val="261C15"/>
                          </w:rPr>
                          <w:t>.</w:t>
                        </w:r>
                        <w:r w:rsidR="004D56E9">
                          <w:rPr>
                            <w:rStyle w:val="Lienhypertexte"/>
                            <w:color w:val="261C15"/>
                          </w:rPr>
                          <w:t>Partie technique</w:t>
                        </w:r>
                        <w:r w:rsidR="004D56E9" w:rsidRPr="006D1BD4">
                          <w:rPr>
                            <w:webHidden/>
                            <w:color w:val="261C15"/>
                          </w:rPr>
                          <w:tab/>
                          <w:t>8</w:t>
                        </w:r>
                      </w:hyperlink>
                    </w:p>
                    <w:p w14:paraId="5E4A97CD" w14:textId="0CAA5339" w:rsidR="001C0A93" w:rsidRPr="006D1BD4" w:rsidRDefault="007F16C5" w:rsidP="00E3769C">
                      <w:pPr>
                        <w:pStyle w:val="TM2"/>
                        <w:rPr>
                          <w:color w:val="261C15"/>
                        </w:rPr>
                      </w:pPr>
                      <w:hyperlink w:anchor="_Toc84515045" w:history="1">
                        <w:r w:rsidR="004D56E9">
                          <w:t>5</w:t>
                        </w:r>
                        <w:r w:rsidR="001C0A93" w:rsidRPr="006D1BD4">
                          <w:rPr>
                            <w:rStyle w:val="Lienhypertexte"/>
                            <w:color w:val="261C15"/>
                          </w:rPr>
                          <w:t>.Accessibilité du site</w:t>
                        </w:r>
                        <w:r w:rsidR="001C0A93" w:rsidRPr="006D1BD4">
                          <w:rPr>
                            <w:webHidden/>
                            <w:color w:val="261C15"/>
                          </w:rPr>
                          <w:tab/>
                        </w:r>
                        <w:r w:rsidR="00800114" w:rsidRPr="006D1BD4">
                          <w:rPr>
                            <w:webHidden/>
                            <w:color w:val="261C15"/>
                          </w:rPr>
                          <w:t>8</w:t>
                        </w:r>
                      </w:hyperlink>
                    </w:p>
                    <w:p w14:paraId="6EAE709B" w14:textId="3A48E7FC" w:rsidR="001C0A93" w:rsidRPr="006D1BD4" w:rsidRDefault="007F16C5" w:rsidP="00E3769C">
                      <w:pPr>
                        <w:pStyle w:val="TM2"/>
                        <w:rPr>
                          <w:color w:val="261C15"/>
                        </w:rPr>
                      </w:pPr>
                      <w:hyperlink w:anchor="_Toc84515047" w:history="1">
                        <w:r w:rsidR="004D56E9">
                          <w:t>6</w:t>
                        </w:r>
                        <w:r w:rsidR="001C0A93" w:rsidRPr="006D1BD4">
                          <w:rPr>
                            <w:rStyle w:val="Lienhypertexte"/>
                            <w:color w:val="261C15"/>
                          </w:rPr>
                          <w:t>.Compatibilité</w:t>
                        </w:r>
                        <w:r w:rsidR="001C0A93" w:rsidRPr="006D1BD4">
                          <w:rPr>
                            <w:webHidden/>
                            <w:color w:val="261C15"/>
                          </w:rPr>
                          <w:tab/>
                        </w:r>
                        <w:r w:rsidR="00800114" w:rsidRPr="006D1BD4">
                          <w:rPr>
                            <w:webHidden/>
                            <w:color w:val="261C15"/>
                          </w:rPr>
                          <w:t>8</w:t>
                        </w:r>
                      </w:hyperlink>
                    </w:p>
                    <w:p w14:paraId="3522E20C" w14:textId="6C6D2877" w:rsidR="001C0A93" w:rsidRPr="006D1BD4" w:rsidRDefault="007F16C5" w:rsidP="00E3769C">
                      <w:pPr>
                        <w:pStyle w:val="TM2"/>
                        <w:rPr>
                          <w:color w:val="261C15"/>
                        </w:rPr>
                      </w:pPr>
                      <w:hyperlink w:anchor="_Toc84515049" w:history="1">
                        <w:r w:rsidR="004D56E9">
                          <w:t>7</w:t>
                        </w:r>
                        <w:r w:rsidR="001C0A93" w:rsidRPr="006D1BD4">
                          <w:rPr>
                            <w:rStyle w:val="Lienhypertexte"/>
                            <w:color w:val="261C15"/>
                          </w:rPr>
                          <w:t>.Hébergement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4151F450" w:rsidR="0083002E" w:rsidRPr="006D1BD4" w:rsidRDefault="007F16C5" w:rsidP="0083002E">
                      <w:pPr>
                        <w:pStyle w:val="TM1"/>
                      </w:pPr>
                      <w:hyperlink w:anchor="_Toc84515051" w:history="1">
                        <w:r w:rsidR="0083002E" w:rsidRPr="006D1BD4">
                          <w:rPr>
                            <w:rStyle w:val="Lienhypertexte"/>
                            <w:color w:val="F05D23"/>
                          </w:rPr>
                          <w:t>V CHARTE GRAPHIQUE DU SITE</w:t>
                        </w:r>
                        <w:r w:rsidR="0083002E" w:rsidRPr="006D1BD4">
                          <w:rPr>
                            <w:webHidden/>
                          </w:rPr>
                          <w:tab/>
                        </w:r>
                        <w:r w:rsidR="00864220">
                          <w:rPr>
                            <w:webHidden/>
                          </w:rPr>
                          <w:t>10</w:t>
                        </w:r>
                      </w:hyperlink>
                    </w:p>
                    <w:p w14:paraId="1646A407" w14:textId="61FE5B24" w:rsidR="001C0A93" w:rsidRPr="006D1BD4" w:rsidRDefault="007F16C5"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64220">
                          <w:rPr>
                            <w:webHidden/>
                          </w:rPr>
                          <w:t>1</w:t>
                        </w:r>
                        <w:r w:rsidR="00F3638B">
                          <w:rPr>
                            <w:webHidden/>
                          </w:rPr>
                          <w:t>1</w:t>
                        </w:r>
                      </w:hyperlink>
                    </w:p>
                    <w:p w14:paraId="2F0F66D4" w14:textId="7EC85780" w:rsidR="001C0A93" w:rsidRPr="006D1BD4" w:rsidRDefault="007F16C5"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w:t>
                        </w:r>
                        <w:r w:rsidR="00864220">
                          <w:rPr>
                            <w:webHidden/>
                          </w:rPr>
                          <w:t>1</w:t>
                        </w:r>
                      </w:hyperlink>
                    </w:p>
                    <w:p w14:paraId="2D3FD74E" w14:textId="1A328104" w:rsidR="002C278D" w:rsidRPr="002C278D" w:rsidRDefault="007F16C5" w:rsidP="002C278D">
                      <w:pPr>
                        <w:pStyle w:val="TM3"/>
                      </w:pPr>
                      <w:hyperlink w:anchor="_Toc84515058"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Livrables liées au projet</w:t>
                        </w:r>
                        <w:r w:rsidR="001C0A93" w:rsidRPr="006D1BD4">
                          <w:rPr>
                            <w:webHidden/>
                          </w:rPr>
                          <w:tab/>
                        </w:r>
                        <w:r w:rsidR="0083002E" w:rsidRPr="006D1BD4">
                          <w:rPr>
                            <w:webHidden/>
                          </w:rPr>
                          <w:t>1</w:t>
                        </w:r>
                        <w:r w:rsidR="00864220">
                          <w:rPr>
                            <w:webHidden/>
                          </w:rPr>
                          <w:t>1</w:t>
                        </w:r>
                      </w:hyperlink>
                      <w:hyperlink w:anchor="_Toc84515058" w:history="1">
                        <w:r w:rsidR="002C278D" w:rsidRPr="002C278D">
                          <w:tab/>
                          <w:t xml:space="preserve">Diagramme de </w:t>
                        </w:r>
                        <w:r w:rsidR="002C278D" w:rsidRPr="002C278D">
                          <w:rPr>
                            <w:rStyle w:val="Lienhypertexte"/>
                            <w:color w:val="261C15"/>
                          </w:rPr>
                          <w:t>GANTT</w:t>
                        </w:r>
                        <w:r w:rsidR="002C278D" w:rsidRPr="002C278D">
                          <w:rPr>
                            <w:webHidden/>
                          </w:rPr>
                          <w:tab/>
                          <w:t>11</w:t>
                        </w:r>
                      </w:hyperlink>
                    </w:p>
                    <w:p w14:paraId="01AA085C" w14:textId="03859829" w:rsidR="001C0A93" w:rsidRPr="00E4521A" w:rsidRDefault="007F16C5" w:rsidP="002C278D">
                      <w:pPr>
                        <w:pStyle w:val="TM3"/>
                      </w:pPr>
                      <w:hyperlink w:anchor="_Toc84515087"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Devis</w:t>
                        </w:r>
                        <w:r w:rsidR="001C0A93" w:rsidRPr="006D1BD4">
                          <w:rPr>
                            <w:webHidden/>
                          </w:rPr>
                          <w:tab/>
                        </w:r>
                        <w:r w:rsidR="0083002E" w:rsidRPr="006D1BD4">
                          <w:rPr>
                            <w:webHidden/>
                          </w:rPr>
                          <w:t>1</w:t>
                        </w:r>
                        <w:r w:rsidR="002C278D">
                          <w:rPr>
                            <w:webHidden/>
                          </w:rPr>
                          <w:t>2</w:t>
                        </w:r>
                      </w:hyperlink>
                      <w:r w:rsidR="001C0A93" w:rsidRPr="006D1BD4">
                        <w:rPr>
                          <w:bCs/>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71A41561">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3B668"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AGMgIAAFwEAAAOAAAAZHJzL2Uyb0RvYy54bWysVE1v2zAMvQ/YfxB0X+ykcZcacYosRYYB&#10;RVsgHXpWZDkWIIuapMTOfv0o2flYt9MwBFAokXokH588v+8aRQ7COgm6oONRSonQHEqpdwX9/rr+&#10;NKPEeaZLpkCLgh6Fo/eLjx/mrcnFBGpQpbAEQbTLW1PQ2nuTJ4njtWiYG4ERGp0V2IZ53NpdUlrW&#10;Inqjkkma3iYt2NJY4MI5PH3onXQR8atKcP9cVU54ogqKtfm42rhuw5os5izfWWZqyYcy2D9U0TCp&#10;MekZ6oF5RvZW/gHVSG7BQeVHHJoEqkpyEXvAbsbpu242NTMi9oLkOHOmyf0/WP502JgXS3z3BToc&#10;YCCkNS53eBj66SrbhH+slKAfKTyeaROdJxwPb6dZdnM3poSjb5Zmk/EswCSX28Y6/1VAQ4JRUItj&#10;iWyxw6PzfegpJCRzoGS5lkrFjd1tV8qSA8MRrrPwG9B/C1OatFjKTZZGZA3hfg+tNBZzaSpYvtt2&#10;RJYFnZwa3kJ5RB4s9BJxhq8lFvvInH9hFjWBraPO/TMulQLMBYNFSQ3259/OQzyOCr2UtKixgrof&#10;e2YFJeqbxiHejafTIMq4mWafJ7ix157ttUfvmxUgB0g0VhfNEO/VyawsNG/4HJYhK7qY5pi7oP5k&#10;rnyvfHxOXCyXMQhlaJh/1BvDA3RgPIzitXtj1gzz8jjpJzipkeXvxtbHhpsalnsPlYwzDTz3rA70&#10;o4SjKobnFt7I9T5GXT4Ki18AAAD//wMAUEsDBBQABgAIAAAAIQBaz6mA3AAAAAYBAAAPAAAAZHJz&#10;L2Rvd25yZXYueG1sTI/NTsMwEITvSLyDtUhcEHXaQ0hDnAohlQtcWn7E0Yk3cYS9jrJuG94elwtc&#10;VrOa1cy31Wb2Thxx4iGQguUiA4HUBjNQr+DtdXtbgOCoyWgXCBV8I8OmvryodGnCiXZ43MdepBDi&#10;UiuwMY6llNxa9JoXYURKXhcmr2Nap16aSZ9SuHdylWW59Hqg1GD1iI8W26/9wSsobrr1O+8+Pp/9&#10;+kU+Nd2W76xT6vpqfrgHEXGOf8dwxk/oUCemJhzIsHAK0iPxd569bJnnIJqkVnkBsq7kf/z6BwAA&#10;//8DAFBLAQItABQABgAIAAAAIQC2gziS/gAAAOEBAAATAAAAAAAAAAAAAAAAAAAAAABbQ29udGVu&#10;dF9UeXBlc10ueG1sUEsBAi0AFAAGAAgAAAAhADj9If/WAAAAlAEAAAsAAAAAAAAAAAAAAAAALwEA&#10;AF9yZWxzLy5yZWxzUEsBAi0AFAAGAAgAAAAhAKZK0AYyAgAAXAQAAA4AAAAAAAAAAAAAAAAALgIA&#10;AGRycy9lMm9Eb2MueG1sUEsBAi0AFAAGAAgAAAAhAFrPqYDcAAAABgEAAA8AAAAAAAAAAAAAAAAA&#10;jAQAAGRycy9kb3ducmV2LnhtbFBLBQYAAAAABAAEAPMAAACV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20" w:type="dxa"/>
        <w:tblInd w:w="142" w:type="dxa"/>
        <w:tblCellMar>
          <w:left w:w="0" w:type="dxa"/>
          <w:right w:w="0" w:type="dxa"/>
        </w:tblCellMar>
        <w:tblLook w:val="0000" w:firstRow="0" w:lastRow="0" w:firstColumn="0" w:lastColumn="0" w:noHBand="0" w:noVBand="0"/>
      </w:tblPr>
      <w:tblGrid>
        <w:gridCol w:w="10361"/>
      </w:tblGrid>
      <w:tr w:rsidR="00E4521A" w:rsidRPr="00E4521A" w14:paraId="14922F73" w14:textId="77777777" w:rsidTr="001A76F4">
        <w:trPr>
          <w:trHeight w:val="5931"/>
        </w:trPr>
        <w:tc>
          <w:tcPr>
            <w:tcW w:w="10320"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 xml:space="preserve">Présentation du projet site e-commerce Les cailloux de </w:t>
            </w:r>
            <w:proofErr w:type="spellStart"/>
            <w:r w:rsidRPr="00E4521A">
              <w:rPr>
                <w:b/>
                <w:bCs/>
                <w:color w:val="261C15"/>
                <w:sz w:val="28"/>
                <w:szCs w:val="28"/>
              </w:rPr>
              <w:t>Zicaa</w:t>
            </w:r>
            <w:proofErr w:type="spellEnd"/>
          </w:p>
          <w:p w14:paraId="596ED5D9" w14:textId="5EF799D1" w:rsidR="00C158FD" w:rsidRDefault="00164F48" w:rsidP="008B532F">
            <w:pPr>
              <w:pStyle w:val="Titre1"/>
              <w:spacing w:before="0" w:after="0"/>
              <w:ind w:left="1080" w:right="402"/>
              <w:jc w:val="both"/>
              <w:rPr>
                <w:b w:val="0"/>
                <w:color w:val="261C15"/>
                <w:sz w:val="20"/>
                <w:szCs w:val="20"/>
              </w:rPr>
            </w:pPr>
            <w:r w:rsidRPr="0090726B">
              <w:rPr>
                <w:b w:val="0"/>
                <w:bCs/>
                <w:color w:val="261C15"/>
                <w:sz w:val="20"/>
                <w:szCs w:val="20"/>
              </w:rPr>
              <w:t xml:space="preserve">Les cailloux de </w:t>
            </w:r>
            <w:proofErr w:type="spellStart"/>
            <w:r w:rsidRPr="0090726B">
              <w:rPr>
                <w:b w:val="0"/>
                <w:bCs/>
                <w:color w:val="261C15"/>
                <w:sz w:val="20"/>
                <w:szCs w:val="20"/>
              </w:rPr>
              <w:t>Zicaa</w:t>
            </w:r>
            <w:proofErr w:type="spellEnd"/>
            <w:r w:rsidRPr="0090726B">
              <w:rPr>
                <w:b w:val="0"/>
                <w:bCs/>
                <w:color w:val="261C15"/>
                <w:sz w:val="20"/>
                <w:szCs w:val="20"/>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Pr="0090726B">
              <w:rPr>
                <w:b w:val="0"/>
                <w:color w:val="261C15"/>
                <w:sz w:val="20"/>
                <w:szCs w:val="20"/>
              </w:rPr>
              <w:t>d’accéder à son panier. Le client aura donc la possibilité de créer son compte et de s’y connecter.</w:t>
            </w:r>
          </w:p>
          <w:p w14:paraId="5BD4DC1D" w14:textId="77777777" w:rsidR="008B532F" w:rsidRPr="0090726B" w:rsidRDefault="008B532F" w:rsidP="008B532F">
            <w:pPr>
              <w:pStyle w:val="Titre1"/>
              <w:spacing w:before="0" w:after="0"/>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 xml:space="preserve">Les cailloux de </w:t>
            </w:r>
            <w:proofErr w:type="spellStart"/>
            <w:r w:rsidR="00F11314" w:rsidRPr="00E4521A">
              <w:rPr>
                <w:b/>
                <w:bCs/>
                <w:color w:val="261C15"/>
                <w:sz w:val="28"/>
                <w:szCs w:val="28"/>
              </w:rPr>
              <w:t>Zicaa</w:t>
            </w:r>
            <w:proofErr w:type="spellEnd"/>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 xml:space="preserve">Les cailloux de </w:t>
            </w:r>
            <w:proofErr w:type="spellStart"/>
            <w:r w:rsidR="00AC4C31" w:rsidRPr="00E4521A">
              <w:rPr>
                <w:color w:val="261C15"/>
              </w:rPr>
              <w:t>Zicaa</w:t>
            </w:r>
            <w:proofErr w:type="spellEnd"/>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3ED50D85">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type id="_x0000_t202" coordsize="21600,21600" o:spt="202" path="m,l,21600r21600,l21600,xe">
                        <v:stroke joinstyle="miter"/>
                        <v:path gradientshapeok="t" o:connecttype="rect"/>
                      </v:shapetype>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7D96B63E" w14:textId="195B469A" w:rsidR="003F4C0A" w:rsidRDefault="003F4C0A" w:rsidP="003F4C0A"/>
          <w:p w14:paraId="5DB04EF8" w14:textId="77777777" w:rsidR="001A0A90" w:rsidRPr="003F4C0A" w:rsidRDefault="001A0A90" w:rsidP="003F4C0A"/>
          <w:p w14:paraId="51D6D132" w14:textId="32B443DD" w:rsidR="003615E3" w:rsidRPr="00E4521A" w:rsidRDefault="003615E3" w:rsidP="00C158FD">
            <w:pPr>
              <w:pStyle w:val="Titre3"/>
              <w:numPr>
                <w:ilvl w:val="0"/>
                <w:numId w:val="35"/>
              </w:numPr>
              <w:rPr>
                <w:color w:val="261C15"/>
              </w:rPr>
            </w:pPr>
            <w:r w:rsidRPr="00E4521A">
              <w:rPr>
                <w:color w:val="261C15"/>
              </w:rPr>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 xml:space="preserve">Les cailloux de </w:t>
                  </w:r>
                  <w:proofErr w:type="spellStart"/>
                  <w:r w:rsidRPr="007D0F77">
                    <w:rPr>
                      <w:color w:val="FFFFFF" w:themeColor="background1"/>
                      <w:sz w:val="20"/>
                      <w:szCs w:val="20"/>
                    </w:rPr>
                    <w:t>Zicaa</w:t>
                  </w:r>
                  <w:proofErr w:type="spellEnd"/>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3E64E0">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C7D2B6" w:themeFill="accent4" w:themeFillTint="66"/>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3E64E0">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C7D2B6" w:themeFill="accent4" w:themeFillTint="66"/>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3E64E0">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C7D2B6" w:themeFill="accent4" w:themeFillTint="66"/>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3E64E0">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C7D2B6" w:themeFill="accent4" w:themeFillTint="66"/>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3E64E0">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C7D2B6" w:themeFill="accent4" w:themeFillTint="66"/>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3E64E0">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C7D2B6" w:themeFill="accent4" w:themeFillTint="66"/>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3E64E0">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C7D2B6" w:themeFill="accent4" w:themeFillTint="66"/>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3E64E0">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C7D2B6" w:themeFill="accent4" w:themeFillTint="66"/>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DACDB7" w:themeFill="accent3" w:themeFillTint="66"/>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C7D2B6" w:themeFill="accent4" w:themeFillTint="66"/>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C105D8D" w14:textId="77777777" w:rsidTr="003E64E0">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C7D2B6" w:themeFill="accent4" w:themeFillTint="66"/>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9554EF0" w14:textId="77777777" w:rsidR="002466B2" w:rsidRPr="00A66220" w:rsidRDefault="002466B2" w:rsidP="002466B2">
            <w:pPr>
              <w:pStyle w:val="Titre1"/>
              <w:ind w:left="1080" w:right="402"/>
              <w:jc w:val="both"/>
              <w:rPr>
                <w:bCs/>
                <w:color w:val="261C15"/>
                <w:sz w:val="24"/>
                <w:szCs w:val="24"/>
              </w:rPr>
            </w:pPr>
            <w:r w:rsidRPr="002466B2">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w:t>
            </w:r>
            <w:r w:rsidRPr="002466B2">
              <w:rPr>
                <w:b w:val="0"/>
                <w:bCs/>
                <w:color w:val="261C15"/>
                <w:sz w:val="20"/>
                <w:szCs w:val="20"/>
              </w:rPr>
              <w:lastRenderedPageBreak/>
              <w:t>des pierres. Il est primordial de mettre en place une création de compte, avec la possibilité de se connecter pour contacter le service client.</w:t>
            </w:r>
            <w:r>
              <w:rPr>
                <w:bCs/>
                <w:color w:val="261C15"/>
                <w:sz w:val="24"/>
                <w:szCs w:val="24"/>
              </w:rPr>
              <w:t xml:space="preserve"> </w:t>
            </w:r>
          </w:p>
          <w:p w14:paraId="41F49982" w14:textId="182288A6" w:rsidR="003F55FB" w:rsidRPr="00E652B7" w:rsidRDefault="00D6183C" w:rsidP="00E652B7">
            <w:pPr>
              <w:pStyle w:val="Titre1"/>
              <w:rPr>
                <w:color w:val="F05D23"/>
                <w:sz w:val="36"/>
                <w:szCs w:val="36"/>
              </w:rPr>
            </w:pPr>
            <w:r w:rsidRPr="00F602C3">
              <w:rPr>
                <w:color w:val="F05D23"/>
                <w:sz w:val="36"/>
                <w:szCs w:val="36"/>
              </w:rPr>
              <w:t xml:space="preserve">II </w:t>
            </w:r>
            <w:r w:rsidR="00CF4B22" w:rsidRPr="00F602C3">
              <w:rPr>
                <w:color w:val="F05D23"/>
                <w:sz w:val="36"/>
                <w:szCs w:val="36"/>
              </w:rPr>
              <w:t>ARBORESCENCE ET CONTENU DU S</w:t>
            </w:r>
            <w:r w:rsidR="00CA78CB" w:rsidRPr="00F602C3">
              <w:rPr>
                <w:color w:val="F05D23"/>
                <w:sz w:val="36"/>
                <w:szCs w:val="36"/>
              </w:rPr>
              <w:t>ITE</w:t>
            </w: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229E6E51" w:rsidR="00FD5BEA" w:rsidRPr="00FD5BEA" w:rsidRDefault="00FD5BEA" w:rsidP="00FD5BEA">
            <w:r>
              <w:rPr>
                <w:noProof/>
              </w:rPr>
              <w:drawing>
                <wp:inline distT="0" distB="0" distL="0" distR="0" wp14:anchorId="32FAD093" wp14:editId="0E7474B8">
                  <wp:extent cx="6371590" cy="17113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1711325"/>
                          </a:xfrm>
                          <a:prstGeom prst="rect">
                            <a:avLst/>
                          </a:prstGeom>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012463B0"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w:t>
            </w:r>
            <w:r w:rsidR="0090726B">
              <w:rPr>
                <w:rFonts w:eastAsia="Times New Roman" w:cs="Times New Roman"/>
                <w:b w:val="0"/>
                <w:color w:val="261C15"/>
                <w:sz w:val="20"/>
                <w:szCs w:val="20"/>
                <w:lang w:eastAsia="fr-FR"/>
              </w:rPr>
              <w:t xml:space="preserve"> </w:t>
            </w:r>
            <w:r w:rsidR="00C76D06">
              <w:rPr>
                <w:rFonts w:eastAsia="Times New Roman" w:cs="Times New Roman"/>
                <w:b w:val="0"/>
                <w:color w:val="261C15"/>
                <w:sz w:val="20"/>
                <w:szCs w:val="20"/>
                <w:lang w:eastAsia="fr-FR"/>
              </w:rPr>
              <w:t>vidéo</w:t>
            </w:r>
            <w:r w:rsidR="00F94640" w:rsidRPr="00E4521A">
              <w:rPr>
                <w:rFonts w:eastAsia="Times New Roman" w:cs="Times New Roman"/>
                <w:b w:val="0"/>
                <w:color w:val="261C15"/>
                <w:sz w:val="20"/>
                <w:szCs w:val="20"/>
                <w:lang w:eastAsia="fr-FR"/>
              </w:rPr>
              <w:t>. Les contenus seront fournis par le développeur web. Il se chargera de la rédaction des textes et du choix des images qui seront libres de droit. L</w:t>
            </w:r>
            <w:r w:rsidR="004F3A69">
              <w:rPr>
                <w:rFonts w:eastAsia="Times New Roman" w:cs="Times New Roman"/>
                <w:b w:val="0"/>
                <w:color w:val="261C15"/>
                <w:sz w:val="20"/>
                <w:szCs w:val="20"/>
                <w:lang w:eastAsia="fr-FR"/>
              </w:rPr>
              <w:t xml:space="preserve">a page HTML </w:t>
            </w:r>
            <w:r w:rsidR="00F94640" w:rsidRPr="00E4521A">
              <w:rPr>
                <w:rFonts w:eastAsia="Times New Roman" w:cs="Times New Roman"/>
                <w:b w:val="0"/>
                <w:color w:val="261C15"/>
                <w:sz w:val="20"/>
                <w:szCs w:val="20"/>
                <w:lang w:eastAsia="fr-FR"/>
              </w:rPr>
              <w:t>« </w:t>
            </w:r>
            <w:r w:rsidR="00E503FC">
              <w:rPr>
                <w:rFonts w:eastAsia="Times New Roman" w:cs="Times New Roman"/>
                <w:b w:val="0"/>
                <w:color w:val="261C15"/>
                <w:sz w:val="20"/>
                <w:szCs w:val="20"/>
                <w:lang w:eastAsia="fr-FR"/>
              </w:rPr>
              <w:t>le g</w:t>
            </w:r>
            <w:r w:rsidR="00F94640" w:rsidRPr="00E4521A">
              <w:rPr>
                <w:rFonts w:eastAsia="Times New Roman" w:cs="Times New Roman"/>
                <w:b w:val="0"/>
                <w:color w:val="261C15"/>
                <w:sz w:val="20"/>
                <w:szCs w:val="20"/>
                <w:lang w:eastAsia="fr-FR"/>
              </w:rPr>
              <w:t>uide des pierres »</w:t>
            </w:r>
            <w:r w:rsidR="004F3A69">
              <w:rPr>
                <w:rFonts w:eastAsia="Times New Roman" w:cs="Times New Roman"/>
                <w:b w:val="0"/>
                <w:color w:val="261C15"/>
                <w:sz w:val="20"/>
                <w:szCs w:val="20"/>
                <w:lang w:eastAsia="fr-FR"/>
              </w:rPr>
              <w:t xml:space="preserve"> sera à développer sur le site dans un espace dédié</w:t>
            </w:r>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1DC500D5" w14:textId="38A8386E" w:rsidR="006F0246" w:rsidRDefault="00321E00" w:rsidP="00321E00">
            <w:pPr>
              <w:pStyle w:val="Titre1"/>
              <w:numPr>
                <w:ilvl w:val="0"/>
                <w:numId w:val="27"/>
              </w:numPr>
              <w:spacing w:after="0" w:line="240" w:lineRule="auto"/>
              <w:jc w:val="both"/>
              <w:rPr>
                <w:b w:val="0"/>
                <w:bCs/>
                <w:color w:val="261C15"/>
                <w:sz w:val="20"/>
                <w:szCs w:val="20"/>
              </w:rPr>
            </w:pPr>
            <w:r w:rsidRPr="00E4521A">
              <w:rPr>
                <w:b w:val="0"/>
                <w:bCs/>
                <w:color w:val="261C15"/>
                <w:sz w:val="20"/>
                <w:szCs w:val="20"/>
              </w:rPr>
              <w:t>Le site est un site d’e-commerce</w:t>
            </w:r>
          </w:p>
          <w:p w14:paraId="2889B598" w14:textId="1A5861C4" w:rsidR="00564FF5" w:rsidRPr="00E4521A" w:rsidRDefault="00564FF5" w:rsidP="00564FF5">
            <w:pPr>
              <w:pStyle w:val="Titre1"/>
              <w:numPr>
                <w:ilvl w:val="0"/>
                <w:numId w:val="27"/>
              </w:numPr>
              <w:spacing w:before="0" w:after="0" w:line="240" w:lineRule="auto"/>
              <w:jc w:val="both"/>
              <w:rPr>
                <w:b w:val="0"/>
                <w:bCs/>
                <w:color w:val="261C15"/>
                <w:sz w:val="20"/>
                <w:szCs w:val="20"/>
              </w:rPr>
            </w:pPr>
            <w:r>
              <w:rPr>
                <w:b w:val="0"/>
                <w:bCs/>
                <w:color w:val="261C15"/>
                <w:sz w:val="20"/>
                <w:szCs w:val="20"/>
              </w:rPr>
              <w:t>Il aura un espace « mon panier »</w:t>
            </w:r>
          </w:p>
          <w:p w14:paraId="4B4AF451" w14:textId="2F94C45F" w:rsidR="00321E00" w:rsidRPr="00E4521A" w:rsidRDefault="00321E00"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w:t>
            </w:r>
            <w:r w:rsidR="007D0B0B" w:rsidRPr="00E4521A">
              <w:rPr>
                <w:b w:val="0"/>
                <w:bCs/>
                <w:color w:val="261C15"/>
                <w:sz w:val="20"/>
                <w:szCs w:val="20"/>
              </w:rPr>
              <w:t xml:space="preserve">enregistrera </w:t>
            </w:r>
            <w:r w:rsidRPr="00E4521A">
              <w:rPr>
                <w:b w:val="0"/>
                <w:bCs/>
                <w:color w:val="261C15"/>
                <w:sz w:val="20"/>
                <w:szCs w:val="20"/>
              </w:rPr>
              <w:t xml:space="preserve">des paiements par un </w:t>
            </w:r>
            <w:r w:rsidR="00AC4E07" w:rsidRPr="00E4521A">
              <w:rPr>
                <w:b w:val="0"/>
                <w:bCs/>
                <w:color w:val="261C15"/>
                <w:sz w:val="20"/>
                <w:szCs w:val="20"/>
              </w:rPr>
              <w:t>système</w:t>
            </w:r>
            <w:r w:rsidRPr="00E4521A">
              <w:rPr>
                <w:b w:val="0"/>
                <w:bCs/>
                <w:color w:val="261C15"/>
                <w:sz w:val="20"/>
                <w:szCs w:val="20"/>
              </w:rPr>
              <w:t xml:space="preserve"> sécurisé de </w:t>
            </w:r>
            <w:r w:rsidR="00AC4E07" w:rsidRPr="00E4521A">
              <w:rPr>
                <w:b w:val="0"/>
                <w:bCs/>
                <w:color w:val="261C15"/>
                <w:sz w:val="20"/>
                <w:szCs w:val="20"/>
              </w:rPr>
              <w:t>paiement</w:t>
            </w:r>
            <w:r w:rsidRPr="00E4521A">
              <w:rPr>
                <w:b w:val="0"/>
                <w:bCs/>
                <w:color w:val="261C15"/>
                <w:sz w:val="20"/>
                <w:szCs w:val="20"/>
              </w:rPr>
              <w:t xml:space="preserve"> par CB ou </w:t>
            </w:r>
            <w:proofErr w:type="spellStart"/>
            <w:r w:rsidRPr="00E4521A">
              <w:rPr>
                <w:b w:val="0"/>
                <w:bCs/>
                <w:color w:val="261C15"/>
                <w:sz w:val="20"/>
                <w:szCs w:val="20"/>
              </w:rPr>
              <w:t>Paypal</w:t>
            </w:r>
            <w:proofErr w:type="spellEnd"/>
          </w:p>
          <w:p w14:paraId="4C25AA23" w14:textId="470A8346"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doit posséder un espace client avec un système de gestion des identifiants</w:t>
            </w:r>
          </w:p>
          <w:p w14:paraId="10AB2AA2" w14:textId="0AA21C8F"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Au moins 2 administrateurs auront accès au Back Office : le développeur et son professeur</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22F1B76E"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Un moteur de recherche interne </w:t>
            </w:r>
            <w:r w:rsidR="00753910">
              <w:rPr>
                <w:b w:val="0"/>
                <w:bCs/>
                <w:color w:val="261C15"/>
                <w:sz w:val="20"/>
                <w:szCs w:val="20"/>
              </w:rPr>
              <w:t>pourra être</w:t>
            </w:r>
            <w:r w:rsidRPr="00E4521A">
              <w:rPr>
                <w:b w:val="0"/>
                <w:bCs/>
                <w:color w:val="261C15"/>
                <w:sz w:val="20"/>
                <w:szCs w:val="20"/>
              </w:rPr>
              <w:t xml:space="preserve"> intégré</w:t>
            </w:r>
          </w:p>
          <w:p w14:paraId="3D012206" w14:textId="5A4EC102" w:rsidR="009C0638" w:rsidRPr="00E4521A" w:rsidRDefault="00753910" w:rsidP="009C0638">
            <w:pPr>
              <w:pStyle w:val="Titre1"/>
              <w:numPr>
                <w:ilvl w:val="0"/>
                <w:numId w:val="27"/>
              </w:numPr>
              <w:spacing w:before="0" w:after="0" w:line="240" w:lineRule="auto"/>
              <w:jc w:val="both"/>
              <w:rPr>
                <w:b w:val="0"/>
                <w:bCs/>
                <w:color w:val="261C15"/>
                <w:sz w:val="20"/>
                <w:szCs w:val="20"/>
              </w:rPr>
            </w:pPr>
            <w:r>
              <w:rPr>
                <w:b w:val="0"/>
                <w:bCs/>
                <w:color w:val="261C15"/>
                <w:sz w:val="20"/>
                <w:szCs w:val="20"/>
              </w:rPr>
              <w:t>Le</w:t>
            </w:r>
            <w:r w:rsidR="00AC4E07" w:rsidRPr="00E4521A">
              <w:rPr>
                <w:b w:val="0"/>
                <w:bCs/>
                <w:color w:val="261C15"/>
                <w:sz w:val="20"/>
                <w:szCs w:val="20"/>
              </w:rPr>
              <w:t xml:space="preserve"> site devra proposer un formulaire de contact</w:t>
            </w:r>
          </w:p>
          <w:p w14:paraId="33B37B83" w14:textId="77777777"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proposera Une arborescence simple et claire (peu de sous dossiers)</w:t>
            </w:r>
          </w:p>
          <w:p w14:paraId="12874F21" w14:textId="090257C4"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Son architecture sera simple pour comprendre le site au premier coup d’œil</w:t>
            </w:r>
          </w:p>
          <w:p w14:paraId="459433D9" w14:textId="320F2EE2"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aura un design épuré</w:t>
            </w:r>
          </w:p>
          <w:p w14:paraId="171536D2" w14:textId="0DFF1AE8"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w:lastRenderedPageBreak/>
              <mc:AlternateContent>
                <mc:Choice Requires="wps">
                  <w:drawing>
                    <wp:anchor distT="0" distB="0" distL="114300" distR="114300" simplePos="0" relativeHeight="251676160" behindDoc="0" locked="0" layoutInCell="1" allowOverlap="1" wp14:anchorId="3EBEB980" wp14:editId="24AE82AC">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r w:rsidRPr="0027079B">
                              <w:rPr>
                                <w:rStyle w:val="lev"/>
                                <w:color w:val="F05D23"/>
                                <w:sz w:val="24"/>
                                <w:szCs w:val="24"/>
                              </w:rPr>
                              <w:t>Usecase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40A93963">
                  <wp:extent cx="6465196" cy="77545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473894" cy="7765020"/>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E6535DC" w:rsidR="00621450" w:rsidRDefault="00621450" w:rsidP="0061454E">
            <w:pPr>
              <w:pStyle w:val="Titre1"/>
              <w:jc w:val="both"/>
              <w:rPr>
                <w:color w:val="261C15"/>
                <w:sz w:val="20"/>
                <w:szCs w:val="20"/>
              </w:rPr>
            </w:pPr>
          </w:p>
          <w:p w14:paraId="7BCFF310" w14:textId="77777777" w:rsidR="00973D87" w:rsidRDefault="00973D87" w:rsidP="0061454E">
            <w:pPr>
              <w:pStyle w:val="Titre1"/>
              <w:jc w:val="both"/>
              <w:rPr>
                <w:color w:val="261C15"/>
                <w:sz w:val="20"/>
                <w:szCs w:val="20"/>
              </w:rPr>
            </w:pPr>
          </w:p>
          <w:p w14:paraId="286BF5E2" w14:textId="7F8F73F8" w:rsidR="008E0A80" w:rsidRPr="00F602C3" w:rsidRDefault="000B77ED" w:rsidP="00F74D3B">
            <w:pPr>
              <w:pStyle w:val="Titre1"/>
              <w:ind w:right="445"/>
              <w:rPr>
                <w:color w:val="F05D23"/>
                <w:sz w:val="36"/>
                <w:szCs w:val="36"/>
              </w:rPr>
            </w:pPr>
            <w:r w:rsidRPr="00F602C3">
              <w:rPr>
                <w:color w:val="F05D23"/>
                <w:sz w:val="36"/>
                <w:szCs w:val="36"/>
              </w:rPr>
              <w:t>I</w:t>
            </w:r>
            <w:r w:rsidR="008E0A80" w:rsidRPr="00F602C3">
              <w:rPr>
                <w:color w:val="F05D23"/>
                <w:sz w:val="36"/>
                <w:szCs w:val="36"/>
              </w:rPr>
              <w:t>V CAHIER DES CHARGES TECHNIQUE DU SITE</w:t>
            </w:r>
          </w:p>
          <w:p w14:paraId="1D7B3A6A" w14:textId="2D0612A9"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 xml:space="preserve">Les besoins de l’entreprise Les cailloux de </w:t>
            </w:r>
            <w:proofErr w:type="spellStart"/>
            <w:r w:rsidRPr="00E4521A">
              <w:rPr>
                <w:b/>
                <w:bCs/>
                <w:color w:val="261C15"/>
                <w:sz w:val="28"/>
                <w:szCs w:val="28"/>
              </w:rPr>
              <w:t>Zicaa</w:t>
            </w:r>
            <w:proofErr w:type="spellEnd"/>
          </w:p>
          <w:p w14:paraId="3ECA4A40" w14:textId="0866CB79" w:rsidR="00CF2C9E" w:rsidRDefault="008F3D21" w:rsidP="00141DDB">
            <w:pPr>
              <w:pStyle w:val="Titre1"/>
              <w:ind w:left="1080" w:right="445"/>
              <w:jc w:val="both"/>
              <w:rPr>
                <w:b w:val="0"/>
                <w:bCs/>
                <w:color w:val="261C15"/>
                <w:sz w:val="20"/>
                <w:szCs w:val="20"/>
              </w:rPr>
            </w:pPr>
            <w:r w:rsidRPr="008F3D21">
              <w:rPr>
                <w:b w:val="0"/>
                <w:bCs/>
                <w:color w:val="261C15"/>
                <w:sz w:val="20"/>
                <w:szCs w:val="20"/>
              </w:rPr>
              <w:t xml:space="preserve">Les cailloux de </w:t>
            </w:r>
            <w:proofErr w:type="spellStart"/>
            <w:r w:rsidRPr="008F3D21">
              <w:rPr>
                <w:b w:val="0"/>
                <w:bCs/>
                <w:color w:val="261C15"/>
                <w:sz w:val="20"/>
                <w:szCs w:val="20"/>
              </w:rPr>
              <w:t>Zicaa</w:t>
            </w:r>
            <w:proofErr w:type="spellEnd"/>
            <w:r w:rsidRPr="008F3D21">
              <w:rPr>
                <w:b w:val="0"/>
                <w:bCs/>
                <w:color w:val="261C15"/>
                <w:sz w:val="20"/>
                <w:szCs w:val="20"/>
              </w:rPr>
              <w:t xml:space="preserve"> </w:t>
            </w:r>
            <w:proofErr w:type="gramStart"/>
            <w:r w:rsidRPr="008F3D21">
              <w:rPr>
                <w:b w:val="0"/>
                <w:bCs/>
                <w:color w:val="261C15"/>
                <w:sz w:val="20"/>
                <w:szCs w:val="20"/>
              </w:rPr>
              <w:t>nécessite</w:t>
            </w:r>
            <w:proofErr w:type="gramEnd"/>
            <w:r w:rsidRPr="008F3D21">
              <w:rPr>
                <w:b w:val="0"/>
                <w:bCs/>
                <w:color w:val="261C15"/>
                <w:sz w:val="20"/>
                <w:szCs w:val="20"/>
              </w:rPr>
              <w:t xml:space="preserv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 afin de réaliser la facturation des achats, d’en relater l’historique et de mettre en place un programme de fidélité. Les produits doivent être classés par catégorie de pierres afin de faciliter son ergonomie et sa clarté d’utilisation. Il pourrait être utile de créer un carrousel de photos par pierres de couleurs par exemple.</w:t>
            </w:r>
          </w:p>
          <w:p w14:paraId="6A9888BE" w14:textId="77777777" w:rsidR="00141DDB" w:rsidRPr="008F3D21" w:rsidRDefault="00141DDB" w:rsidP="00141DDB">
            <w:pPr>
              <w:pStyle w:val="Titre1"/>
              <w:spacing w:before="0" w:after="0"/>
              <w:ind w:left="1080" w:right="445"/>
              <w:jc w:val="both"/>
              <w:rPr>
                <w:b w:val="0"/>
                <w:bCs/>
                <w:color w:val="261C15"/>
                <w:sz w:val="20"/>
                <w:szCs w:val="20"/>
              </w:rPr>
            </w:pPr>
          </w:p>
          <w:p w14:paraId="78A38EA0" w14:textId="3AFA4527"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74D3B">
            <w:pPr>
              <w:pStyle w:val="Titre1"/>
              <w:ind w:left="1080" w:right="445"/>
              <w:jc w:val="both"/>
              <w:rPr>
                <w:color w:val="261C15"/>
                <w:sz w:val="20"/>
                <w:szCs w:val="20"/>
                <w:u w:val="single"/>
              </w:rPr>
            </w:pPr>
            <w:r w:rsidRPr="00E4521A">
              <w:rPr>
                <w:b w:val="0"/>
                <w:bCs/>
                <w:noProof/>
                <w:color w:val="261C15"/>
                <w:sz w:val="20"/>
                <w:szCs w:val="20"/>
              </w:rPr>
              <w:drawing>
                <wp:anchor distT="0" distB="0" distL="114300" distR="114300" simplePos="0" relativeHeight="251663872" behindDoc="0" locked="0" layoutInCell="1" allowOverlap="1" wp14:anchorId="6AA610CF" wp14:editId="53D6FFB9">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E6006F9" w:rsidR="00044622" w:rsidRDefault="00044622" w:rsidP="00D648D8">
            <w:pPr>
              <w:pStyle w:val="Titre1"/>
              <w:ind w:left="1440"/>
              <w:rPr>
                <w:color w:val="261C15"/>
                <w:sz w:val="20"/>
                <w:szCs w:val="20"/>
              </w:rPr>
            </w:pPr>
          </w:p>
          <w:p w14:paraId="44F879F0" w14:textId="77777777" w:rsidR="007318D4" w:rsidRPr="00E4521A" w:rsidRDefault="007318D4"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6464" behindDoc="1" locked="0" layoutInCell="1" allowOverlap="1" wp14:anchorId="25EA7A42" wp14:editId="7A1D3119">
                      <wp:simplePos x="0" y="0"/>
                      <wp:positionH relativeFrom="column">
                        <wp:posOffset>363</wp:posOffset>
                      </wp:positionH>
                      <wp:positionV relativeFrom="paragraph">
                        <wp:posOffset>161397</wp:posOffset>
                      </wp:positionV>
                      <wp:extent cx="6579301" cy="4257675"/>
                      <wp:effectExtent l="0" t="0" r="0" b="9525"/>
                      <wp:wrapTopAndBottom/>
                      <wp:docPr id="31" name="Groupe 31"/>
                      <wp:cNvGraphicFramePr/>
                      <a:graphic xmlns:a="http://schemas.openxmlformats.org/drawingml/2006/main">
                        <a:graphicData uri="http://schemas.microsoft.com/office/word/2010/wordprocessingGroup">
                          <wpg:wgp>
                            <wpg:cNvGrpSpPr/>
                            <wpg:grpSpPr>
                              <a:xfrm>
                                <a:off x="0" y="0"/>
                                <a:ext cx="6579301" cy="4257675"/>
                                <a:chOff x="-30388" y="0"/>
                                <a:chExt cx="5611893"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30388" y="2740458"/>
                                  <a:ext cx="5611893" cy="582344"/>
                                </a:xfrm>
                                <a:prstGeom prst="rect">
                                  <a:avLst/>
                                </a:prstGeom>
                                <a:noFill/>
                                <a:ln>
                                  <a:noFill/>
                                </a:ln>
                              </wps:spPr>
                              <wps:txb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35" style="position:absolute;left:0;text-align:left;margin-left:.05pt;margin-top:12.7pt;width:518.05pt;height:335.25pt;z-index:-251670016;mso-position-horizontal-relative:text;mso-position-vertical-relative:text;mso-width-relative:margin;mso-height-relative:margin" coordorigin="-303" coordsize="56118,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TO4wYAAPAoAAAOAAAAZHJzL2Uyb0RvYy54bWzsWt1u2zYUvh+wdxB031rUv4w6RZY1xYCs&#10;DdZuBXbHSJQtVBY1iomdPdHeYy+2j6Qky4rz07Tw0sC5cPRDUjyH3znnO4d89Xq9LK0rJpqCVzOb&#10;vHRsi1Upz4pqPrN//3j6IratRtIqoyWv2My+Zo39+ujHH16t6ilz+YKXGRMWBqma6aqe2Qsp6+lk&#10;0qQLtqTNS16zCi9zLpZU4lbMJ5mgK4y+LCeu44STFRdZLXjKmgZPfzYv7SM9fp6zVL7P84ZJq5zZ&#10;mJvUv0L/XqjfydErOp0LWi+KtJ0GfcQslrSo8NF+qJ+ppNalKG4MtSxSwRuey5cpX054nhcp0zJA&#10;GuKMpHkr+GWtZZlPV/O6VxNUO9LTo4dN3129FfWH+lxAE6t6Dl3oOyXLOhdL9R+ztNZaZde9ytha&#10;WikehkGUeA6xrRTvfDeIwigwSk0X0Lzq98JzvBgw2HROF2/a7kFISJx4prvnhX4cuqr7pPv6ZGtO&#10;/Y2ZKyZ/Lqwim9luYlsVXQJgWmfMwoNWoK+VMAh8L/AxvpJwMEU67SUEsPDuBekE76QLiec7CURX&#10;Xd3EdR3Pu1M62ECzWebm65b5w4LWTKOnmQ40hbUymvoTBmllzJJYSyjM6Es3VXCw5PonjtUjGtZN&#10;fcbTz41V8ZMFrebsWAi+WjCaYY5abKxT31UtTjNt1CAXq195hlWhl5LrgUaY8kjixEDMUH8dtAgU&#10;7wTQrdIeIY7vB3pRe2zQaS0a+ZbxpaUuZraAueuv0KuzRhoYdU0UkBteFtlpUZb6RswvTkphXVG4&#10;hlP9167NVrOyslYzOwncQI9ccdUfQ9PpspBwXWWxnNmxo/7M8iutvKky3UTSojTXmHRZAdedZoyO&#10;5PpirfGrbUa9u+DZNfQmuPFU8Ky4WHDxt22t4KVmdvPXJRXMtspfKug+Ib6v3Jq+8YPIxY0YvrkY&#10;vqFViqFmtrQtc3kitStU0lT8GGuUF1ptm5m0UwYsB+5hbH1kbH148FjrC0lCXN+oskPClh0RD5YU&#10;ty3GJujFBM5I637gZBKHkKA1w0H3HkhjJ7MHMyRRZ4YnvKqAW3YprEzwQlr0iqVWXv77D2KghXZa&#10;k9q4TqpzodaKVdnJutLAIRCryGCnxm2qhYOtm4YbrHXedOTLQycJO9h2uobNeQGcsLG6MPG3/fEN&#10;m2ukoMV8IVsxuDAO4xYLVDZwlx2GfuD6em2xOFt22JqSJa9r+BMpCrihkinl7DatRl6XTH2srH5j&#10;udFR68sUt2C96dM0ZZXspNStVbccZt53dLTta1JyW8e2vV4ezTu+pDPreugv80r2nZdFxcWur8u1&#10;8buYqWnfORcj98aClYbUXWvC+8A2MGlCzJuyLOoGKI4HKO7JhokRSuRRVOgxqKLqwKQ7jJIgiYIk&#10;bDG68Qe9Qd9AKTMT0Yr8xtB8OPzcXev4EPjtxG0pewAYqO4Netnn/su3Qa8PbGG38KPA1tTpaYGg&#10;fUYbeU4FODcil4p27/GTlxwxl7dXtqXi367n3zY6VpfLEw4uAIKE2elLFU1l2V3mgi8/Id04VjEZ&#10;r7pwmkrR3bQB1ULCkrLjY90MRL+m8qz6UKcdnVKk5OP6ExV1y1wUB3vHO8ZGpyOMmrZqgR8QpjfR&#10;zJCMPVDKPpg9BU4JSqlYI3wHWNuISWxxysSPnKRz/J0L6vjid08pe+IwsrxvazSdDTyaUu4hHilS&#10;/HRSHhL6UYxsYpAPb+LaIONJkiCMdU5xe1j7fhOenhAc0Amu/XTQGYYo4BjvScI4SABUnU3thmjs&#10;IX1vOfizc6BtDvvUc/J9OFAU6J4ORF3Pj6LQ1w6UhEngA6/bGI1I4pMuhXXdMIifbZQnWvZNtvdU&#10;K0f7QCkgYVB6d0nFcEKlsrZSAvCoO1Ww3JGMRqCTEXJNxSf9xDOpLGowbQXbjVCdauvfyESdaLvC&#10;eyMTPdRLVEGir6/sLWl9wvUSRQYfBNy+Svwg4GK7IUFhWiM3jkJvXOlzEerVa71z4ySB2bi5nWwe&#10;kHtArnaUg80k+MUHIbcvAz0IuV7oRajwmQjveK4Tay62cbokJkG3M+TCKXv3xPcDdA/QHUO3r1nd&#10;wxb6Osrt0MVuTVH/0RX32u3yJPJ8UA3FG4gbY19KY3SD4ZBEbtCSVB+0wb8nkTpg+IDhMYb7jZZ7&#10;MNxXW74Qwy5qVUlXDgC59cB0sQobEAcEhyN6DhEQs/F74BBQ0TPYLdz7ToIHKO0qNOA5YNembNun&#10;U9rntyRvg7NHbuQ7Pk4BbON3eP4IZQKv33x+ZDlrcD7E7HX3D2AUd50AIdqydiTyz2mnbLxL8P/v&#10;k+FYnU5H2yOA6tze8F7vnW8OKh79BwAA//8DAFBLAwQUAAYACAAAACEAJTI+ot4AAAAIAQAADwAA&#10;AGRycy9kb3ducmV2LnhtbEyPQWuDQBSE74X+h+UVemtWTZXGuoYQ2p5CoUmh9PaiLypx34q7UfPv&#10;u56a4zDDzDfZetKtGKi3jWEF4SIAQVyYsuFKwffh/ekFhHXIJbaGScGVLKzz+7sM09KM/EXD3lXC&#10;l7BNUUHtXJdKaYuaNNqF6Yi9dzK9RudlX8myx9GX61ZGQZBIjQ37hRo72tZUnPcXreBjxHGzDN+G&#10;3fm0vf4e4s+fXUhKPT5Mm1cQjib3H4YZ36ND7pmO5sKlFe2shVMQxc8gZjdYJhGIo4JkFa9A5pm8&#10;PZD/AQAA//8DAFBLAQItABQABgAIAAAAIQC2gziS/gAAAOEBAAATAAAAAAAAAAAAAAAAAAAAAABb&#10;Q29udGVudF9UeXBlc10ueG1sUEsBAi0AFAAGAAgAAAAhADj9If/WAAAAlAEAAAsAAAAAAAAAAAAA&#10;AAAALwEAAF9yZWxzLy5yZWxzUEsBAi0AFAAGAAgAAAAhAKUwtM7jBgAA8CgAAA4AAAAAAAAAAAAA&#10;AAAALgIAAGRycy9lMm9Eb2MueG1sUEsBAi0AFAAGAAgAAAAhACUyPqLeAAAACAEAAA8AAAAAAAAA&#10;AAAAAAAAPQkAAGRycy9kb3ducmV2LnhtbFBLBQYAAAAABAAEAPMAAABICgAAAAA=&#10;">
                      <v:group id="Groupe 29" o:spid="_x0000_s1036"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7"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38"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9"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40"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r w:rsidRPr="00833BC2">
                                    <w:rPr>
                                      <w:color w:val="261C15"/>
                                      <w:sz w:val="20"/>
                                      <w:szCs w:val="20"/>
                                    </w:rPr>
                                    <w:t>e-commerce</w:t>
                                  </w:r>
                                </w:p>
                              </w:txbxContent>
                            </v:textbox>
                          </v:oval>
                        </v:group>
                        <v:shape id="Zone de texte 2" o:spid="_x0000_s1041"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42"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43"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44"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45"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46"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47"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48"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49"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50" type="#_x0000_t202" style="position:absolute;left:-303;top:27404;width:56118;height: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cailloux de Zicaa</w:t>
                              </w: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10:wrap type="topAndBottom"/>
                    </v:group>
                  </w:pict>
                </mc:Fallback>
              </mc:AlternateContent>
            </w:r>
          </w:p>
          <w:p w14:paraId="327D534F" w14:textId="756082F3" w:rsidR="00122E08" w:rsidRPr="00D47F6E" w:rsidRDefault="00D47F6E" w:rsidP="00122E08">
            <w:pPr>
              <w:pStyle w:val="Titre2"/>
              <w:numPr>
                <w:ilvl w:val="0"/>
                <w:numId w:val="39"/>
              </w:numPr>
              <w:rPr>
                <w:b/>
                <w:bCs/>
                <w:color w:val="261C15"/>
                <w:sz w:val="28"/>
                <w:szCs w:val="28"/>
              </w:rPr>
            </w:pPr>
            <w:r>
              <w:rPr>
                <w:b/>
                <w:bCs/>
                <w:color w:val="261C15"/>
                <w:sz w:val="28"/>
                <w:szCs w:val="28"/>
              </w:rPr>
              <w:t>Partie technique</w:t>
            </w:r>
          </w:p>
          <w:p w14:paraId="1FD466B3" w14:textId="1AF5CAED"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HTML et CSS</w:t>
            </w:r>
            <w:r w:rsidRPr="002903B7">
              <w:rPr>
                <w:b w:val="0"/>
                <w:bCs/>
                <w:color w:val="261C15"/>
                <w:sz w:val="20"/>
                <w:szCs w:val="20"/>
              </w:rPr>
              <w:t xml:space="preserve"> : il doit être lisible et bien indenté pour l’éventuelle collaboration de plusieurs développeurs sur le projet. En effet, le site e-commerce nécessitant un travail conséquent pour sa mise en œuvre, il pourrait être envisagé d’effectuer un travail d’équipe. Le CSS doit être suffisamment développé pour rendre le site agréable et facile à utiliser. Il doit également être responsive et comporter plusieurs </w:t>
            </w:r>
            <w:proofErr w:type="spellStart"/>
            <w:r w:rsidRPr="002903B7">
              <w:rPr>
                <w:b w:val="0"/>
                <w:bCs/>
                <w:color w:val="261C15"/>
                <w:sz w:val="20"/>
                <w:szCs w:val="20"/>
              </w:rPr>
              <w:t>breakpoint</w:t>
            </w:r>
            <w:proofErr w:type="spellEnd"/>
            <w:r w:rsidRPr="002903B7">
              <w:rPr>
                <w:b w:val="0"/>
                <w:bCs/>
                <w:color w:val="261C15"/>
                <w:sz w:val="20"/>
                <w:szCs w:val="20"/>
              </w:rPr>
              <w:t>, grâce à la règle @media incluse au CSS</w:t>
            </w:r>
          </w:p>
          <w:p w14:paraId="41FE1629" w14:textId="1D672E03"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Javascript</w:t>
            </w:r>
            <w:r w:rsidRPr="002903B7">
              <w:rPr>
                <w:b w:val="0"/>
                <w:bCs/>
                <w:color w:val="261C15"/>
                <w:sz w:val="20"/>
                <w:szCs w:val="20"/>
              </w:rPr>
              <w:t> : il est nécessaire d’incorporer du javascript au projet afin de rendre le site dynamique et ludique. Toujours dans la perspective du travail en équipe, le code JS devra être commenté et simple à comprendre. Pour cela il sera primordial d’utiliser des noms simples de variables</w:t>
            </w:r>
            <w:r>
              <w:rPr>
                <w:b w:val="0"/>
                <w:bCs/>
                <w:color w:val="261C15"/>
                <w:sz w:val="20"/>
                <w:szCs w:val="20"/>
              </w:rPr>
              <w:t>.</w:t>
            </w:r>
          </w:p>
          <w:p w14:paraId="4BA4E8E1" w14:textId="392EC2FC"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PHP</w:t>
            </w:r>
            <w:r w:rsidRPr="00DB6C66">
              <w:rPr>
                <w:color w:val="261C15"/>
                <w:sz w:val="20"/>
                <w:szCs w:val="20"/>
              </w:rPr>
              <w:t> :</w:t>
            </w:r>
            <w:r w:rsidRPr="002903B7">
              <w:rPr>
                <w:b w:val="0"/>
                <w:bCs/>
                <w:color w:val="261C15"/>
                <w:sz w:val="20"/>
                <w:szCs w:val="20"/>
              </w:rPr>
              <w:t xml:space="preserve"> l’étape de création et de connexion au compte fera appel au langage PHP. Celui-ci devra utiliser le modèle MVC (modèle, vue, </w:t>
            </w:r>
            <w:proofErr w:type="spellStart"/>
            <w:r w:rsidRPr="002903B7">
              <w:rPr>
                <w:b w:val="0"/>
                <w:bCs/>
                <w:color w:val="261C15"/>
                <w:sz w:val="20"/>
                <w:szCs w:val="20"/>
              </w:rPr>
              <w:t>controler</w:t>
            </w:r>
            <w:proofErr w:type="spellEnd"/>
            <w:r w:rsidRPr="002903B7">
              <w:rPr>
                <w:b w:val="0"/>
                <w:bCs/>
                <w:color w:val="261C15"/>
                <w:sz w:val="20"/>
                <w:szCs w:val="20"/>
              </w:rPr>
              <w:t>) afin de faciliter son utilisation. L’ensemble du site sera en langage PHP en ce qui concerne le code HTML.</w:t>
            </w: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08342320" w14:textId="5CA9394C" w:rsidR="00FA4EDD" w:rsidRDefault="00FA4EDD" w:rsidP="003B16B6">
            <w:pPr>
              <w:pStyle w:val="Titre1"/>
              <w:rPr>
                <w:color w:val="261C15"/>
                <w:sz w:val="20"/>
                <w:szCs w:val="20"/>
              </w:rPr>
            </w:pPr>
          </w:p>
          <w:p w14:paraId="6307EE8D" w14:textId="77777777" w:rsidR="0039107E" w:rsidRPr="00E4521A" w:rsidRDefault="0039107E" w:rsidP="003B16B6">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2C93FE58"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 xml:space="preserve">Le site devra être responsive et </w:t>
            </w:r>
            <w:r w:rsidR="00784E53">
              <w:rPr>
                <w:b w:val="0"/>
                <w:bCs/>
                <w:color w:val="261C15"/>
                <w:sz w:val="20"/>
                <w:szCs w:val="20"/>
              </w:rPr>
              <w:t>visible sur grand écran, sur PC portable, tablettes et smartphones. Il devra donc comporter plusieurs points de cassure.</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7452B49B" w:rsidR="005A4232"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451E074" w14:textId="20821820" w:rsidR="00DA0677" w:rsidRDefault="00DA0677" w:rsidP="00DA0677">
            <w:pPr>
              <w:pStyle w:val="Titre1"/>
              <w:rPr>
                <w:color w:val="F05D23"/>
                <w:sz w:val="36"/>
                <w:szCs w:val="36"/>
              </w:rPr>
            </w:pPr>
            <w:r>
              <w:rPr>
                <w:color w:val="F05D23"/>
                <w:sz w:val="36"/>
                <w:szCs w:val="36"/>
              </w:rPr>
              <w:t>V CHARTE GRAPHIQUE DU SITE</w:t>
            </w:r>
          </w:p>
          <w:p w14:paraId="39E43AFF" w14:textId="62D20F90" w:rsidR="00DD3F1B" w:rsidRPr="00DD3F1B" w:rsidRDefault="00DD3F1B" w:rsidP="00DD3F1B">
            <w:pPr>
              <w:pStyle w:val="Titre4"/>
              <w:rPr>
                <w:i w:val="0"/>
                <w:iCs w:val="0"/>
              </w:rPr>
            </w:pPr>
            <w:r>
              <w:rPr>
                <w:i w:val="0"/>
                <w:iCs w:val="0"/>
              </w:rPr>
              <w:t xml:space="preserve">Création du logo </w:t>
            </w:r>
          </w:p>
          <w:p w14:paraId="0FC07359" w14:textId="77777777" w:rsidR="003C21B8" w:rsidRDefault="00DA0677" w:rsidP="00DD3F1B">
            <w:pPr>
              <w:pStyle w:val="Titre1"/>
              <w:spacing w:after="0" w:line="240" w:lineRule="auto"/>
              <w:jc w:val="center"/>
            </w:pPr>
            <w:r>
              <w:rPr>
                <w:noProof/>
                <w:color w:val="F05D23"/>
                <w:sz w:val="36"/>
                <w:szCs w:val="36"/>
              </w:rPr>
              <w:drawing>
                <wp:inline distT="0" distB="0" distL="0" distR="0" wp14:anchorId="07F967B4" wp14:editId="4CF18491">
                  <wp:extent cx="3191074" cy="3191072"/>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95240" cy="3195238"/>
                          </a:xfrm>
                          <a:prstGeom prst="rect">
                            <a:avLst/>
                          </a:prstGeom>
                        </pic:spPr>
                      </pic:pic>
                    </a:graphicData>
                  </a:graphic>
                </wp:inline>
              </w:drawing>
            </w:r>
          </w:p>
          <w:p w14:paraId="23E787CF" w14:textId="236EA324" w:rsidR="00DA0677" w:rsidRPr="00E4521A" w:rsidRDefault="00D96308" w:rsidP="00DD3F1B">
            <w:pPr>
              <w:pStyle w:val="Lgende"/>
              <w:jc w:val="center"/>
              <w:rPr>
                <w:b w:val="0"/>
                <w:bCs/>
                <w:color w:val="261C15"/>
                <w:sz w:val="20"/>
                <w:szCs w:val="20"/>
              </w:rPr>
            </w:pPr>
            <w:r>
              <w:rPr>
                <w:noProof/>
              </w:rPr>
              <mc:AlternateContent>
                <mc:Choice Requires="wpg">
                  <w:drawing>
                    <wp:anchor distT="0" distB="0" distL="114300" distR="114300" simplePos="0" relativeHeight="251682304" behindDoc="0" locked="0" layoutInCell="1" allowOverlap="1" wp14:anchorId="3F19EF73" wp14:editId="1DBD5887">
                      <wp:simplePos x="0" y="0"/>
                      <wp:positionH relativeFrom="column">
                        <wp:posOffset>1771906</wp:posOffset>
                      </wp:positionH>
                      <wp:positionV relativeFrom="paragraph">
                        <wp:posOffset>174914</wp:posOffset>
                      </wp:positionV>
                      <wp:extent cx="2742730" cy="593766"/>
                      <wp:effectExtent l="0" t="0" r="19685" b="15875"/>
                      <wp:wrapNone/>
                      <wp:docPr id="34" name="Groupe 34"/>
                      <wp:cNvGraphicFramePr/>
                      <a:graphic xmlns:a="http://schemas.openxmlformats.org/drawingml/2006/main">
                        <a:graphicData uri="http://schemas.microsoft.com/office/word/2010/wordprocessingGroup">
                          <wpg:wgp>
                            <wpg:cNvGrpSpPr/>
                            <wpg:grpSpPr>
                              <a:xfrm>
                                <a:off x="0" y="0"/>
                                <a:ext cx="2742730" cy="593766"/>
                                <a:chOff x="0" y="0"/>
                                <a:chExt cx="2742730" cy="593766"/>
                              </a:xfrm>
                            </wpg:grpSpPr>
                            <wps:wsp>
                              <wps:cNvPr id="13" name="Rectangle : coins arrondis 13"/>
                              <wps:cNvSpPr/>
                              <wps:spPr>
                                <a:xfrm>
                                  <a:off x="0" y="0"/>
                                  <a:ext cx="1282535" cy="593766"/>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E429706" w14:textId="6D0801A0" w:rsidR="00DD3F1B" w:rsidRPr="005A7670" w:rsidRDefault="00DD3F1B" w:rsidP="00DD3F1B">
                                    <w:pPr>
                                      <w:jc w:val="center"/>
                                      <w:rPr>
                                        <w:color w:val="F5F5F5"/>
                                      </w:rPr>
                                    </w:pPr>
                                    <w:r w:rsidRPr="005A7670">
                                      <w:rPr>
                                        <w:color w:val="F5F5F5"/>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 coins arrondis 33"/>
                              <wps:cNvSpPr/>
                              <wps:spPr>
                                <a:xfrm>
                                  <a:off x="1460665" y="0"/>
                                  <a:ext cx="1282065" cy="593725"/>
                                </a:xfrm>
                                <a:prstGeom prst="roundRect">
                                  <a:avLst/>
                                </a:prstGeom>
                                <a:solidFill>
                                  <a:srgbClr val="F5F5F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19EF73" id="Groupe 34" o:spid="_x0000_s1051" style="position:absolute;left:0;text-align:left;margin-left:139.5pt;margin-top:13.75pt;width:215.95pt;height:46.75pt;z-index:251682304;mso-position-horizontal-relative:text;mso-position-vertical-relative:text" coordsize="27427,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hnRAMAAKgKAAAOAAAAZHJzL2Uyb0RvYy54bWzsVttOGzEQfa/Uf7D8XvaSC7BigyJoUCVU&#10;EFDx7Hi92VW9tms72aRf02/pl3XsvZAE2lIq8UQiOb7MjMfHc058crquOFoxbUopUhwdhBgxQWVW&#10;ikWKv9zNPhxhZCwRGeFSsBRvmMGnk/fvTmqVsFgWkmdMIwgiTFKrFBfWqiQIDC1YRcyBVEzAYi51&#10;RSwM9SLINKkhesWDOAzHQS11prSkzBiYPW8W8cTHz3NG7VWeG2YRTzHkZn2rfTt3bTA5IclCE1WU&#10;tE2DvCCLipQCNu1DnRNL0FKXj0JVJdXSyNweUFkFMs9LyvwZ4DRRuHeaCy2Xyp9lkdQL1cME0O7h&#10;9OKw9PPqQqtbda0BiVotAAs/cmdZ57pyv5AlWnvINj1kbG0Rhcn4cBgfDgBZCmuj48HheNxgSgsA&#10;/pEbLT7+2THotg12kqkVlId5QMD8HwK3BVHMA2sSQOBaozKD6h1gJEgFVXoDdUPEgrOfPxJEZSkM&#10;IlpLkZUGgZWHynv2wJnEAIbPRS2Kj+LRYLSPWn94kiht7AWTFXKdFEMhiMxl5YuMrC6NhSTAvrOD&#10;gcOoScL37IYzlw8XNyyH87nL8t6eW+yMa7QiwIrsa9RMFyRjzdQohI87JWzQW/uRD+ai5iXnfdw2&#10;gOPsbtwmRGvr3JinZO8Y/i6hxrG39jtKYXvHqhRSP+XMbdQmnjf2HTANHA4Zu56vm/uOu5ucy2wD&#10;RaBlow9G0VkJuF8SY6+JBkGAAgeRs1fQ5FzWKZZtD6NC6u9PzTt7qFJYxagGgUmx+bYkmmHEPwmo&#10;3+NoOHSK5AfD0WEMA729Mt9eEcvqTMJtRSCnivqus7e86+ZaVveghVO3KywRQWHvFFOru8GZbYQP&#10;1JSy6dSbgQopYi/FraIuuAPaldTd+p5o1RafBbJ/lh1nSLJXfo2t8xRyurQyL31tOqgbXNsrAP46&#10;iXkFIg+eRWSwgjJzCYEE/J3I0XAcjsfA2cci6OgcuqVOBONRW4SdhHY0fT6dgXmSl9kMeOagNXox&#10;7yk7G7lvu8WOGRfeeMdzl5Z23RFkyxF47jzfJMQJ4j9JSF9DbxLyWhLiXwbwHPJ/SO3Tzb23tse+&#10;lh8emJNfAAAA//8DAFBLAwQUAAYACAAAACEAEp7HAOAAAAAKAQAADwAAAGRycy9kb3ducmV2Lnht&#10;bEyPwUrDQBCG74LvsIzgze4mUmtjNqUU9VQEW0G8TbPTJDQ7G7LbJH17tye9zTAf/3x/vppsKwbq&#10;feNYQzJTIIhLZxquNHzt3x6eQfiAbLB1TBou5GFV3N7kmBk38icNu1CJGMI+Qw11CF0mpS9rsuhn&#10;riOOt6PrLYa49pU0PY4x3LYyVepJWmw4fqixo01N5Wl3threRxzXj8nrsD0dN5ef/fzje5uQ1vd3&#10;0/oFRKAp/MFw1Y/qUESngzuz8aLVkC6WsUu4DnMQEVgkagniEMk0USCLXP6vUPwCAAD//wMAUEsB&#10;Ai0AFAAGAAgAAAAhALaDOJL+AAAA4QEAABMAAAAAAAAAAAAAAAAAAAAAAFtDb250ZW50X1R5cGVz&#10;XS54bWxQSwECLQAUAAYACAAAACEAOP0h/9YAAACUAQAACwAAAAAAAAAAAAAAAAAvAQAAX3JlbHMv&#10;LnJlbHNQSwECLQAUAAYACAAAACEAc30IZ0QDAACoCgAADgAAAAAAAAAAAAAAAAAuAgAAZHJzL2Uy&#10;b0RvYy54bWxQSwECLQAUAAYACAAAACEAEp7HAOAAAAAKAQAADwAAAAAAAAAAAAAAAACeBQAAZHJz&#10;L2Rvd25yZXYueG1sUEsFBgAAAAAEAAQA8wAAAKsGAAAAAA==&#10;">
                      <v:roundrect id="Rectangle : coins arrondis 13" o:spid="_x0000_s1052" style="position:absolute;width:12825;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cnwQAAANsAAAAPAAAAZHJzL2Rvd25yZXYueG1sRE/bagIx&#10;EH0X/IcwQt80qy2iq1FEaGmhKFo/YJqMu9tuJiFJdfv3TUHwbQ7nOst1Z1txoRAbxwrGowIEsXam&#10;4UrB6eN5OAMRE7LB1jEp+KUI61W/t8TSuCsf6HJMlcghHEtUUKfkSymjrsliHDlPnLmzCxZThqGS&#10;JuA1h9tWTopiKi02nBtq9LStSX8ff6yC9/18luanz6dJof2L/hr7EHdvSj0Mus0CRKIu3cU396vJ&#10;8x/h/5d8gFz9AQAA//8DAFBLAQItABQABgAIAAAAIQDb4fbL7gAAAIUBAAATAAAAAAAAAAAAAAAA&#10;AAAAAABbQ29udGVudF9UeXBlc10ueG1sUEsBAi0AFAAGAAgAAAAhAFr0LFu/AAAAFQEAAAsAAAAA&#10;AAAAAAAAAAAAHwEAAF9yZWxzLy5yZWxzUEsBAi0AFAAGAAgAAAAhAJyXhyfBAAAA2wAAAA8AAAAA&#10;AAAAAAAAAAAABwIAAGRycy9kb3ducmV2LnhtbFBLBQYAAAAAAwADALcAAAD1AgAAAAA=&#10;" fillcolor="black [3200]" strokecolor="black [1600]" strokeweight="1.25pt">
                        <v:stroke endcap="round"/>
                        <v:textbox>
                          <w:txbxContent>
                            <w:p w14:paraId="1E429706" w14:textId="6D0801A0" w:rsidR="00DD3F1B" w:rsidRPr="005A7670" w:rsidRDefault="00DD3F1B" w:rsidP="00DD3F1B">
                              <w:pPr>
                                <w:jc w:val="center"/>
                                <w:rPr>
                                  <w:color w:val="F5F5F5"/>
                                </w:rPr>
                              </w:pPr>
                              <w:r w:rsidRPr="005A7670">
                                <w:rPr>
                                  <w:color w:val="F5F5F5"/>
                                </w:rPr>
                                <w:t>#000000</w:t>
                              </w:r>
                            </w:p>
                          </w:txbxContent>
                        </v:textbox>
                      </v:roundrect>
                      <v:roundrect id="Rectangle : coins arrondis 33" o:spid="_x0000_s1053" style="position:absolute;left:14606;width:12821;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xswwAAANsAAAAPAAAAZHJzL2Rvd25yZXYueG1sRI9Bi8Iw&#10;FITvwv6H8Bb2pqlbUKlGERdZ9+DB6g94NM+2tnkpSdT67zeC4HGYmW+Yxao3rbiR87VlBeNRAoK4&#10;sLrmUsHpuB3OQPiArLG1TAoe5GG1/BgsMNP2zge65aEUEcI+QwVVCF0mpS8qMuhHtiOO3tk6gyFK&#10;V0rt8B7hppXfSTKRBmuOCxV2tKmoaPKrUXCZFbWb7qY/DW2aLt3/Jn/546TU12e/noMI1Id3+NXe&#10;aQVpCs8v8QfI5T8AAAD//wMAUEsBAi0AFAAGAAgAAAAhANvh9svuAAAAhQEAABMAAAAAAAAAAAAA&#10;AAAAAAAAAFtDb250ZW50X1R5cGVzXS54bWxQSwECLQAUAAYACAAAACEAWvQsW78AAAAVAQAACwAA&#10;AAAAAAAAAAAAAAAfAQAAX3JlbHMvLnJlbHNQSwECLQAUAAYACAAAACEASekMbMMAAADbAAAADwAA&#10;AAAAAAAAAAAAAAAHAgAAZHJzL2Rvd25yZXYueG1sUEsFBgAAAAADAAMAtwAAAPcCAAAAAA==&#10;" fillcolor="#f5f5f5" strokecolor="black [3213]" strokeweight="1.25pt">
                        <v:stroke endcap="round"/>
                        <v:textbo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w:t>
                              </w:r>
                              <w:r w:rsidRPr="00DD3F1B">
                                <w:rPr>
                                  <w:color w:val="000000" w:themeColor="text1"/>
                                  <w14:textOutline w14:w="9525" w14:cap="rnd" w14:cmpd="sng" w14:algn="ctr">
                                    <w14:noFill/>
                                    <w14:prstDash w14:val="solid"/>
                                    <w14:bevel/>
                                  </w14:textOutline>
                                </w:rPr>
                                <w:t>F5F5F5</w:t>
                              </w:r>
                            </w:p>
                          </w:txbxContent>
                        </v:textbox>
                      </v:roundrect>
                    </v:group>
                  </w:pict>
                </mc:Fallback>
              </mc:AlternateContent>
            </w:r>
          </w:p>
          <w:p w14:paraId="6B0713FB" w14:textId="56BB8E4F" w:rsidR="005A7670" w:rsidRPr="00DD3F1B" w:rsidRDefault="005A7670" w:rsidP="005A7670">
            <w:pPr>
              <w:pStyle w:val="Titre4"/>
              <w:rPr>
                <w:i w:val="0"/>
                <w:iCs w:val="0"/>
              </w:rPr>
            </w:pPr>
          </w:p>
          <w:p w14:paraId="1D41D98F" w14:textId="1931B80E" w:rsidR="005A7670" w:rsidRDefault="005A7670" w:rsidP="00864220">
            <w:pPr>
              <w:pStyle w:val="Titre1"/>
              <w:jc w:val="center"/>
              <w:rPr>
                <w:b w:val="0"/>
                <w:bCs/>
                <w:i/>
                <w:iCs/>
                <w:color w:val="000000" w:themeColor="text1"/>
                <w:sz w:val="20"/>
                <w:szCs w:val="20"/>
              </w:rPr>
            </w:pPr>
          </w:p>
          <w:p w14:paraId="06512E41" w14:textId="591E42AB" w:rsidR="005A7670" w:rsidRDefault="005A7670" w:rsidP="00864220">
            <w:pPr>
              <w:pStyle w:val="Titre1"/>
              <w:jc w:val="center"/>
              <w:rPr>
                <w:b w:val="0"/>
                <w:bCs/>
                <w:i/>
                <w:iCs/>
                <w:color w:val="000000" w:themeColor="text1"/>
                <w:sz w:val="20"/>
                <w:szCs w:val="20"/>
              </w:rPr>
            </w:pPr>
          </w:p>
          <w:p w14:paraId="117CA3A4" w14:textId="0FDDD98E" w:rsidR="00864220" w:rsidRDefault="00864220" w:rsidP="00864220">
            <w:pPr>
              <w:pStyle w:val="Titre1"/>
              <w:jc w:val="center"/>
              <w:rPr>
                <w:b w:val="0"/>
                <w:bCs/>
                <w:i/>
                <w:iCs/>
                <w:color w:val="000000" w:themeColor="text1"/>
                <w:sz w:val="20"/>
                <w:szCs w:val="20"/>
              </w:rPr>
            </w:pPr>
          </w:p>
          <w:p w14:paraId="60BF4E46" w14:textId="472D865E" w:rsidR="005A7670" w:rsidRPr="005A7670" w:rsidRDefault="005A7670" w:rsidP="005A7670">
            <w:pPr>
              <w:pStyle w:val="Titre4"/>
              <w:rPr>
                <w:i w:val="0"/>
                <w:iCs w:val="0"/>
              </w:rPr>
            </w:pPr>
            <w:r w:rsidRPr="005A7670">
              <w:rPr>
                <w:i w:val="0"/>
                <w:iCs w:val="0"/>
                <w:noProof/>
              </w:rPr>
              <w:lastRenderedPageBreak/>
              <mc:AlternateContent>
                <mc:Choice Requires="wpg">
                  <w:drawing>
                    <wp:anchor distT="0" distB="0" distL="114300" distR="114300" simplePos="0" relativeHeight="251678208" behindDoc="0" locked="0" layoutInCell="1" allowOverlap="1" wp14:anchorId="017E9FE4" wp14:editId="3154106A">
                      <wp:simplePos x="0" y="0"/>
                      <wp:positionH relativeFrom="column">
                        <wp:posOffset>971789</wp:posOffset>
                      </wp:positionH>
                      <wp:positionV relativeFrom="paragraph">
                        <wp:posOffset>402269</wp:posOffset>
                      </wp:positionV>
                      <wp:extent cx="4286250" cy="8787765"/>
                      <wp:effectExtent l="0" t="0" r="19050" b="13335"/>
                      <wp:wrapTopAndBottom/>
                      <wp:docPr id="38" name="Groupe 38"/>
                      <wp:cNvGraphicFramePr/>
                      <a:graphic xmlns:a="http://schemas.openxmlformats.org/drawingml/2006/main">
                        <a:graphicData uri="http://schemas.microsoft.com/office/word/2010/wordprocessingGroup">
                          <wpg:wgp>
                            <wpg:cNvGrpSpPr/>
                            <wpg:grpSpPr>
                              <a:xfrm>
                                <a:off x="0" y="0"/>
                                <a:ext cx="4286250" cy="8787765"/>
                                <a:chOff x="0" y="0"/>
                                <a:chExt cx="2319911" cy="5150065"/>
                              </a:xfrm>
                            </wpg:grpSpPr>
                            <wps:wsp>
                              <wps:cNvPr id="7" name="Rectangle 7"/>
                              <wps:cNvSpPr/>
                              <wps:spPr>
                                <a:xfrm>
                                  <a:off x="0" y="0"/>
                                  <a:ext cx="2296160" cy="1148080"/>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009A3" w14:textId="77777777" w:rsidR="00DA0677" w:rsidRPr="007D4AF3" w:rsidRDefault="00DA0677" w:rsidP="00DA0677">
                                    <w:pPr>
                                      <w:jc w:val="center"/>
                                      <w:rPr>
                                        <w:color w:val="FFFFFF" w:themeColor="background1"/>
                                      </w:rPr>
                                    </w:pPr>
                                    <w:r w:rsidRPr="007D4AF3">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1330037"/>
                                  <a:ext cx="2296160" cy="1148080"/>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E6CBC" w14:textId="77777777" w:rsidR="00DA0677" w:rsidRPr="007D4AF3" w:rsidRDefault="00DA0677" w:rsidP="00DA0677">
                                    <w:pPr>
                                      <w:jc w:val="center"/>
                                      <w:rPr>
                                        <w:color w:val="FFFFFF" w:themeColor="background1"/>
                                      </w:rPr>
                                    </w:pPr>
                                    <w:r w:rsidRPr="007D4AF3">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2671948"/>
                                  <a:ext cx="2296160" cy="1148080"/>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E3CD2" w14:textId="77777777" w:rsidR="00DA0677" w:rsidRPr="007D4AF3" w:rsidRDefault="00DA0677" w:rsidP="00DA0677">
                                    <w:pPr>
                                      <w:jc w:val="center"/>
                                      <w:rPr>
                                        <w:color w:val="645244"/>
                                      </w:rPr>
                                    </w:pPr>
                                    <w:r w:rsidRPr="007D4AF3">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751" y="4001985"/>
                                  <a:ext cx="2296160" cy="1148080"/>
                                </a:xfrm>
                                <a:prstGeom prst="rect">
                                  <a:avLst/>
                                </a:prstGeom>
                                <a:solidFill>
                                  <a:schemeClr val="tx1"/>
                                </a:solidFill>
                                <a:ln w="15875" cap="rnd" cmpd="sng" algn="ctr">
                                  <a:solidFill>
                                    <a:srgbClr val="645244"/>
                                  </a:solidFill>
                                  <a:prstDash val="solid"/>
                                </a:ln>
                                <a:effectLst/>
                              </wps:spPr>
                              <wps:txbx>
                                <w:txbxContent>
                                  <w:p w14:paraId="4A6FF392" w14:textId="77777777" w:rsidR="00DA0677" w:rsidRPr="007D4AF3" w:rsidRDefault="00DA0677" w:rsidP="00DA0677">
                                    <w:pPr>
                                      <w:jc w:val="center"/>
                                      <w:rPr>
                                        <w:rFonts w:ascii="Verdana" w:hAnsi="Verdana"/>
                                        <w:color w:val="FFFFFF" w:themeColor="background1"/>
                                      </w:rPr>
                                    </w:pPr>
                                    <w:r w:rsidRPr="007D4AF3">
                                      <w:rPr>
                                        <w:rFonts w:ascii="Verdana" w:hAnsi="Verdana"/>
                                        <w:color w:val="FFFFFF" w:themeColor="background1"/>
                                      </w:rPr>
                                      <w:t xml:space="preserve">Police </w:t>
                                    </w:r>
                                    <w:proofErr w:type="spellStart"/>
                                    <w:r w:rsidRPr="007D4AF3">
                                      <w:rPr>
                                        <w:rFonts w:ascii="Verdana" w:hAnsi="Verdana"/>
                                        <w:color w:val="FFFFFF" w:themeColor="background1"/>
                                      </w:rPr>
                                      <w:t>Helvetica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E9FE4" id="Groupe 38" o:spid="_x0000_s1054" style="position:absolute;margin-left:76.5pt;margin-top:31.65pt;width:337.5pt;height:691.95pt;z-index:251678208;mso-position-horizontal-relative:text;mso-position-vertical-relative:text;mso-width-relative:margin;mso-height-relative:margin" coordsize="23199,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O5AMAALkSAAAOAAAAZHJzL2Uyb0RvYy54bWzsWNtu2zgQfV+g/yDovdHFkiULUYogqYMF&#10;gjZouugzTVEXgCJZko6c/fodkpKcONlFk+1mgcIwIPM2w5mj4dEMTz/seurdEak6zko/Ogl9jzDM&#10;q441pf/H1/X73PeURqxClDNS+vdE+R/O3v12OoiCxLzltCLSAyVMFYMo/VZrUQSBwi3pkTrhgjCY&#10;rLnskYaubIJKogG09zSIw3AZDFxWQnJMlILRSzfpn1n9dU2w/lzXimiPlj7Ypu1T2ufGPIOzU1Q0&#10;Eom2w6MZ6BVW9KhjsOms6hJp5G1l90RV32HJFa/1CeZ9wOu6w8T6AN5E4YE3V5JvhfWlKYZGzDAB&#10;tAc4vVot/nR3JcWtuJGAxCAawML2jC+7WvbmH6z0dhay+xkystMehsEkzpdxCshimMuzPMuWqQMV&#10;t4D8Ezncfhwl40W0WkWRk0yjFF6mlQymjYNH5gwCAkTtMVD/DoPbFglioVUFYHAjva4q/cz3GOoh&#10;TL9A4CDWUOJlxhuzOayaYVKFAsR+FKM4Xi2j5YhRFCV5mNvAmz1FhZBKXxHee6ZR+hK2t+GE7q6V&#10;BgNg6bTE7Ko47ap1R6ntyGZzQaV3hyDGl0kaJ4mxGUQeLaPsdZKgx4jC25i8ti19T4lRSNkXUgN4&#10;EAuxNdkeXTIbhDAmTEduqkUVcXbC6w4nEGYJa7RVaDTX4N+se1RgaOGpbuftuN6IEnvyZ+Hwnwxz&#10;wrOE3ZkzPQv3HePyOQUUvBp3dusnkBw0BiW92+xsYEX2lZihDa/uIdokd1SkBF538M6vkdI3SAL3&#10;QJwAn+rP8KgpH0qfjy3fa7n887lxsx6OA8z63gBcVvrq+xZJ4nv0dwYHZRUliSE/20nSLIaOfDiz&#10;eTjDtv0Fh1CCownW2aZZr+nUrCXvvwHtnptdYQoxDHuXPtZy6lxox7FA3Jicn9tlQHgC6Wt2K7BR&#10;boA2Mf119w1JMQa+Bl75xKfDiYqD+HdrjSTj51vN684ejj2u4ysAonCH9j9njDhcPeUMMwiRYcx6&#10;AWtEi0UYLizfQARPLPmG3LEO08t48Rru+DvJI3f8DO6wn8V9jB+541fhDpP9HOYbMQy+nDviZRat&#10;ktxI/k/cka7h9zx3ePARW0RZ6j6iL05djiTyM0hkOUXVMQH5pRKQ5zjkhRQSL7IUmAgKuCQMo1U+&#10;FnBvlYI8zun1bsqqD6oXwyJRmgONeNikuJJV0OpFBdkuayDxpA3cQJgc1HDgI2H1YxWSyUYvkWpd&#10;hWI1jITmaidXI4wFmfkeuyLQtPaJ/lwvHs/ZW50ze1EA9yO2fBzvcswFzMO+LQz2N05nfwEAAP//&#10;AwBQSwMEFAAGAAgAAAAhAP6g5ojhAAAACwEAAA8AAABkcnMvZG93bnJldi54bWxMj09rwkAQxe+F&#10;fodlCr3VzR+1IWYjIm1PUqgWirc1GZNgdjZk1yR++05P9fjmPd78XraeTCsG7F1jSUE4C0AgFbZs&#10;qFLwfXh/SUA4r6nUrSVUcEMH6/zxIdNpaUf6wmHvK8El5FKtoPa+S6V0RY1Gu5ntkNg7295oz7Kv&#10;ZNnrkctNK6MgWEqjG+IPte5wW2Nx2V+Ngo9Rj5s4fBt2l/P2djwsPn92ISr1/DRtViA8Tv4/DH/4&#10;jA45M53slUonWtaLmLd4Bcs4BsGBJEr4cGJnPn+NQOaZvN+Q/wIAAP//AwBQSwECLQAUAAYACAAA&#10;ACEAtoM4kv4AAADhAQAAEwAAAAAAAAAAAAAAAAAAAAAAW0NvbnRlbnRfVHlwZXNdLnhtbFBLAQIt&#10;ABQABgAIAAAAIQA4/SH/1gAAAJQBAAALAAAAAAAAAAAAAAAAAC8BAABfcmVscy8ucmVsc1BLAQIt&#10;ABQABgAIAAAAIQDK/frO5AMAALkSAAAOAAAAAAAAAAAAAAAAAC4CAABkcnMvZTJvRG9jLnhtbFBL&#10;AQItABQABgAIAAAAIQD+oOaI4QAAAAsBAAAPAAAAAAAAAAAAAAAAAD4GAABkcnMvZG93bnJldi54&#10;bWxQSwUGAAAAAAQABADzAAAATAcAAAAA&#10;">
                      <v:rect id="Rectangle 7" o:spid="_x0000_s1055" style="position:absolute;width:22961;height:1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96wwAAANoAAAAPAAAAZHJzL2Rvd25yZXYueG1sRI/RasJA&#10;FETfhf7Dcgt9Ed20iimpq1RpRd/U+gGX7DUJzd6Nu2uMf+8Kgo/DzJxhpvPO1KIl5yvLCt6HCQji&#10;3OqKCwWHv9/BJwgfkDXWlknBlTzMZy+9KWbaXnhH7T4UIkLYZ6igDKHJpPR5SQb90DbE0TtaZzBE&#10;6QqpHV4i3NTyI0km0mDFcaHEhpYl5f/7s1EwDtV5MkoXy+1Pe/Tj1cn1D5tUqbfX7vsLRKAuPMOP&#10;9lorSOF+Jd4AObsBAAD//wMAUEsBAi0AFAAGAAgAAAAhANvh9svuAAAAhQEAABMAAAAAAAAAAAAA&#10;AAAAAAAAAFtDb250ZW50X1R5cGVzXS54bWxQSwECLQAUAAYACAAAACEAWvQsW78AAAAVAQAACwAA&#10;AAAAAAAAAAAAAAAfAQAAX3JlbHMvLnJlbHNQSwECLQAUAAYACAAAACEAKiJ/esMAAADaAAAADwAA&#10;AAAAAAAAAAAAAAAHAgAAZHJzL2Rvd25yZXYueG1sUEsFBgAAAAADAAMAtwAAAPcCAAAAAA==&#10;" fillcolor="#645244" strokecolor="#645244" strokeweight="1.25pt">
                        <v:stroke endcap="round"/>
                        <v:textbox>
                          <w:txbxContent>
                            <w:p w14:paraId="16E009A3" w14:textId="77777777" w:rsidR="00DA0677" w:rsidRPr="007D4AF3" w:rsidRDefault="00DA0677" w:rsidP="00DA0677">
                              <w:pPr>
                                <w:jc w:val="center"/>
                                <w:rPr>
                                  <w:color w:val="FFFFFF" w:themeColor="background1"/>
                                </w:rPr>
                              </w:pPr>
                              <w:r w:rsidRPr="007D4AF3">
                                <w:rPr>
                                  <w:color w:val="FFFFFF" w:themeColor="background1"/>
                                </w:rPr>
                                <w:t>#645244</w:t>
                              </w:r>
                            </w:p>
                          </w:txbxContent>
                        </v:textbox>
                      </v:rect>
                      <v:rect id="Rectangle 209" o:spid="_x0000_s1056" style="position:absolute;top:13300;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exQAAANwAAAAPAAAAZHJzL2Rvd25yZXYueG1sRI/NasMw&#10;EITvhbyD2EBvjewESuNGCSZ1TKBQyM+hx8Xa2CbWykhq7L59VQjkOMzMN8xqM5pO3Mj51rKCdJaA&#10;IK6sbrlWcD7tXt5A+ICssbNMCn7Jw2Y9eVphpu3AB7odQy0ihH2GCpoQ+kxKXzVk0M9sTxy9i3UG&#10;Q5SultrhEOGmk/MkeZUGW44LDfa0bai6Hn+MAln6vf8+peXiq7DFpaBPm384pZ6nY/4OItAYHuF7&#10;e68VzJMl/J+JR0Cu/wAAAP//AwBQSwECLQAUAAYACAAAACEA2+H2y+4AAACFAQAAEwAAAAAAAAAA&#10;AAAAAAAAAAAAW0NvbnRlbnRfVHlwZXNdLnhtbFBLAQItABQABgAIAAAAIQBa9CxbvwAAABUBAAAL&#10;AAAAAAAAAAAAAAAAAB8BAABfcmVscy8ucmVsc1BLAQItABQABgAIAAAAIQAIidwexQAAANwAAAAP&#10;AAAAAAAAAAAAAAAAAAcCAABkcnMvZG93bnJldi54bWxQSwUGAAAAAAMAAwC3AAAA+QIAAAAA&#10;" fillcolor="#f05d23" strokecolor="#f05d23" strokeweight="1.25pt">
                        <v:stroke endcap="round"/>
                        <v:textbox>
                          <w:txbxContent>
                            <w:p w14:paraId="2BDE6CBC" w14:textId="77777777" w:rsidR="00DA0677" w:rsidRPr="007D4AF3" w:rsidRDefault="00DA0677" w:rsidP="00DA0677">
                              <w:pPr>
                                <w:jc w:val="center"/>
                                <w:rPr>
                                  <w:color w:val="FFFFFF" w:themeColor="background1"/>
                                </w:rPr>
                              </w:pPr>
                              <w:r w:rsidRPr="007D4AF3">
                                <w:rPr>
                                  <w:color w:val="FFFFFF" w:themeColor="background1"/>
                                </w:rPr>
                                <w:t>#F05D23</w:t>
                              </w:r>
                            </w:p>
                          </w:txbxContent>
                        </v:textbox>
                      </v:rect>
                      <v:rect id="Rectangle 211" o:spid="_x0000_s1057" style="position:absolute;top:26719;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3cxQAAANwAAAAPAAAAZHJzL2Rvd25yZXYueG1sRI9Pa8JA&#10;FMTvhX6H5RV6q5tI0RhdpUiF9mKpf+6P7DMbzb4N2dVEP71bEHocZuY3zGzR21pcqPWVYwXpIAFB&#10;XDhdcalgt129ZSB8QNZYOyYFV/KwmD8/zTDXruNfumxCKSKEfY4KTAhNLqUvDFn0A9cQR+/gWosh&#10;yraUusUuwm0th0kykhYrjgsGG1oaKk6bs1WQ/Zjs+/3aHT+3y/Rmx5P9utnXSr2+9B9TEIH68B9+&#10;tL+0gmGawt+ZeATk/A4AAP//AwBQSwECLQAUAAYACAAAACEA2+H2y+4AAACFAQAAEwAAAAAAAAAA&#10;AAAAAAAAAAAAW0NvbnRlbnRfVHlwZXNdLnhtbFBLAQItABQABgAIAAAAIQBa9CxbvwAAABUBAAAL&#10;AAAAAAAAAAAAAAAAAB8BAABfcmVscy8ucmVsc1BLAQItABQABgAIAAAAIQByCG3cxQAAANwAAAAP&#10;AAAAAAAAAAAAAAAAAAcCAABkcnMvZG93bnJldi54bWxQSwUGAAAAAAMAAwC3AAAA+QIAAAAA&#10;" fillcolor="#f5f5f5" strokecolor="#645244" strokeweight=".25pt">
                        <v:stroke endcap="round"/>
                        <v:textbox>
                          <w:txbxContent>
                            <w:p w14:paraId="0EFE3CD2" w14:textId="77777777" w:rsidR="00DA0677" w:rsidRPr="007D4AF3" w:rsidRDefault="00DA0677" w:rsidP="00DA0677">
                              <w:pPr>
                                <w:jc w:val="center"/>
                                <w:rPr>
                                  <w:color w:val="645244"/>
                                </w:rPr>
                              </w:pPr>
                              <w:r w:rsidRPr="007D4AF3">
                                <w:rPr>
                                  <w:color w:val="645244"/>
                                </w:rPr>
                                <w:t>#F5F5F5</w:t>
                              </w:r>
                            </w:p>
                          </w:txbxContent>
                        </v:textbox>
                      </v:rect>
                      <v:rect id="Rectangle 11" o:spid="_x0000_s1058" style="position:absolute;left:237;top:40019;width:22962;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qxvgAAANsAAAAPAAAAZHJzL2Rvd25yZXYueG1sRE/NasJA&#10;EL4XfIdlhN7qJkJLia4iguAxTX2AITsm0exszI4x9uldoeBtPr7fWa5H16qB+tB4NpDOElDEpbcN&#10;VwYOv7uPb1BBkC22nsnAnQKsV5O3JWbW3/iHhkIqFUM4ZGigFukyrUNZk8Mw8x1x5I6+dygR9pW2&#10;Pd5iuGv1PEm+tMOGY0ONHW1rKs/F1RkIIulnstn9jXiaD5e0yHPm3Jj36bhZgBIa5SX+d+9tnJ/C&#10;85d4gF49AAAA//8DAFBLAQItABQABgAIAAAAIQDb4fbL7gAAAIUBAAATAAAAAAAAAAAAAAAAAAAA&#10;AABbQ29udGVudF9UeXBlc10ueG1sUEsBAi0AFAAGAAgAAAAhAFr0LFu/AAAAFQEAAAsAAAAAAAAA&#10;AAAAAAAAHwEAAF9yZWxzLy5yZWxzUEsBAi0AFAAGAAgAAAAhAHa+OrG+AAAA2wAAAA8AAAAAAAAA&#10;AAAAAAAABwIAAGRycy9kb3ducmV2LnhtbFBLBQYAAAAAAwADALcAAADyAgAAAAA=&#10;" fillcolor="black [3213]" strokecolor="#645244" strokeweight="1.25pt">
                        <v:stroke endcap="round"/>
                        <v:textbox>
                          <w:txbxContent>
                            <w:p w14:paraId="4A6FF392" w14:textId="77777777" w:rsidR="00DA0677" w:rsidRPr="007D4AF3" w:rsidRDefault="00DA0677" w:rsidP="00DA0677">
                              <w:pPr>
                                <w:jc w:val="center"/>
                                <w:rPr>
                                  <w:rFonts w:ascii="Verdana" w:hAnsi="Verdana"/>
                                  <w:color w:val="FFFFFF" w:themeColor="background1"/>
                                </w:rPr>
                              </w:pPr>
                              <w:r w:rsidRPr="007D4AF3">
                                <w:rPr>
                                  <w:rFonts w:ascii="Verdana" w:hAnsi="Verdana"/>
                                  <w:color w:val="FFFFFF" w:themeColor="background1"/>
                                </w:rPr>
                                <w:t>Police Helvetica</w:t>
                              </w:r>
                            </w:p>
                          </w:txbxContent>
                        </v:textbox>
                      </v:rect>
                      <w10:wrap type="topAndBottom"/>
                    </v:group>
                  </w:pict>
                </mc:Fallback>
              </mc:AlternateContent>
            </w:r>
            <w:r w:rsidRPr="005A7670">
              <w:rPr>
                <w:i w:val="0"/>
                <w:iCs w:val="0"/>
              </w:rPr>
              <w:t>Couleurs et typographie</w:t>
            </w:r>
          </w:p>
          <w:p w14:paraId="57837FEA" w14:textId="49AB2EC1" w:rsidR="008A0B7F" w:rsidRPr="00F602C3" w:rsidRDefault="008A0B7F" w:rsidP="00946867">
            <w:pPr>
              <w:pStyle w:val="Titre1"/>
              <w:rPr>
                <w:color w:val="F05D23"/>
                <w:sz w:val="36"/>
                <w:szCs w:val="36"/>
              </w:rPr>
            </w:pPr>
            <w:r w:rsidRPr="00F602C3">
              <w:rPr>
                <w:color w:val="F05D23"/>
                <w:sz w:val="36"/>
                <w:szCs w:val="36"/>
              </w:rPr>
              <w:lastRenderedPageBreak/>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3D64E55B" w14:textId="3BDD78BA" w:rsidR="00656860" w:rsidRPr="00864220" w:rsidRDefault="00EB0F48" w:rsidP="00EA239D">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5A243181" w14:textId="7FA93672" w:rsidR="00D96308"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5A7670" w:rsidRDefault="007C6CE1" w:rsidP="005A7670">
            <w:pPr>
              <w:pStyle w:val="Titre4"/>
              <w:rPr>
                <w:i w:val="0"/>
                <w:iCs w:val="0"/>
              </w:rPr>
            </w:pPr>
            <w:r w:rsidRPr="005A7670">
              <w:rPr>
                <w:i w:val="0"/>
                <w:iCs w:val="0"/>
              </w:rPr>
              <w:t>Gestion du projet</w:t>
            </w:r>
            <w:r w:rsidR="00BC691D" w:rsidRPr="005A7670">
              <w:rPr>
                <w:i w:val="0"/>
                <w:iCs w:val="0"/>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5DF4DD35"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Encodage</w:t>
            </w:r>
            <w:r w:rsidR="00C5212F" w:rsidRPr="00E4521A">
              <w:rPr>
                <w:b w:val="0"/>
                <w:color w:val="261C15"/>
                <w:sz w:val="20"/>
                <w:szCs w:val="20"/>
                <w:lang w:eastAsia="fr-FR"/>
              </w:rPr>
              <w:t xml:space="preserve"> HTML5/CSS3</w:t>
            </w:r>
          </w:p>
          <w:p w14:paraId="6ACF9C3F" w14:textId="69B0505E"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r w:rsidR="0003070D">
              <w:rPr>
                <w:b w:val="0"/>
                <w:color w:val="261C15"/>
                <w:sz w:val="20"/>
                <w:szCs w:val="20"/>
                <w:lang w:eastAsia="fr-FR"/>
              </w:rPr>
              <w:t> : MCD / MLD</w:t>
            </w:r>
          </w:p>
          <w:p w14:paraId="096FDB75" w14:textId="0603B524"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r w:rsidR="0003070D">
              <w:rPr>
                <w:b w:val="0"/>
                <w:color w:val="261C15"/>
                <w:sz w:val="20"/>
                <w:szCs w:val="20"/>
                <w:lang w:eastAsia="fr-FR"/>
              </w:rPr>
              <w:t xml:space="preserve"> pour dynamisation du site</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4DF4CF31"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 xml:space="preserve">Etude des </w:t>
            </w:r>
            <w:r w:rsidR="00C5212F" w:rsidRPr="00E4521A">
              <w:rPr>
                <w:b w:val="0"/>
                <w:color w:val="261C15"/>
                <w:sz w:val="20"/>
                <w:szCs w:val="20"/>
                <w:lang w:eastAsia="fr-FR"/>
              </w:rPr>
              <w:t>CMS</w:t>
            </w:r>
            <w:r>
              <w:rPr>
                <w:b w:val="0"/>
                <w:color w:val="261C15"/>
                <w:sz w:val="20"/>
                <w:szCs w:val="20"/>
                <w:lang w:eastAsia="fr-FR"/>
              </w:rPr>
              <w:t xml:space="preserve"> (Wordpress)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4344DC54" w:rsidR="00DF3B79" w:rsidRPr="001B37F1"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43C55084" w14:textId="77777777" w:rsidR="001B37F1" w:rsidRPr="00E4521A" w:rsidRDefault="001B37F1" w:rsidP="001B37F1">
            <w:pPr>
              <w:pStyle w:val="Titre1"/>
              <w:spacing w:before="0" w:after="0" w:line="240" w:lineRule="auto"/>
              <w:ind w:left="1024"/>
              <w:jc w:val="both"/>
              <w:rPr>
                <w:rFonts w:ascii="Lato" w:eastAsia="Times New Roman" w:hAnsi="Lato" w:cs="Times New Roman"/>
                <w:b w:val="0"/>
                <w:color w:val="261C15"/>
                <w:sz w:val="20"/>
                <w:szCs w:val="20"/>
                <w:lang w:eastAsia="fr-FR"/>
              </w:rPr>
            </w:pPr>
          </w:p>
          <w:p w14:paraId="2727DF98" w14:textId="284BA1A9" w:rsidR="007C0D60" w:rsidRPr="00E4521A" w:rsidRDefault="00F03147" w:rsidP="00AF48CA">
            <w:pPr>
              <w:pStyle w:val="Titre3"/>
              <w:numPr>
                <w:ilvl w:val="0"/>
                <w:numId w:val="41"/>
              </w:numPr>
              <w:rPr>
                <w:color w:val="261C15"/>
              </w:rPr>
            </w:pPr>
            <w:r w:rsidRPr="00E4521A">
              <w:rPr>
                <w:color w:val="261C15"/>
              </w:rPr>
              <w:t xml:space="preserve">Diagramme de GANTT </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79858D9" w14:textId="58260D63" w:rsidR="007D4AF3" w:rsidRDefault="007D4AF3" w:rsidP="00D050E4">
            <w:pPr>
              <w:pStyle w:val="Titre1"/>
              <w:rPr>
                <w:rFonts w:ascii="Arial" w:hAnsi="Arial" w:cs="Arial"/>
                <w:color w:val="261C15"/>
                <w:sz w:val="20"/>
                <w:szCs w:val="20"/>
                <w:shd w:val="clear" w:color="auto" w:fill="FFFFFF"/>
              </w:rPr>
            </w:pPr>
          </w:p>
          <w:p w14:paraId="46DC7DEF" w14:textId="13D8140A" w:rsidR="003C21B8" w:rsidRDefault="003C21B8" w:rsidP="00D050E4">
            <w:pPr>
              <w:pStyle w:val="Titre1"/>
              <w:rPr>
                <w:rFonts w:ascii="Arial" w:hAnsi="Arial" w:cs="Arial"/>
                <w:color w:val="261C15"/>
                <w:sz w:val="20"/>
                <w:szCs w:val="20"/>
                <w:shd w:val="clear" w:color="auto" w:fill="FFFFFF"/>
              </w:rPr>
            </w:pPr>
          </w:p>
          <w:p w14:paraId="638591C8" w14:textId="465DFEEF" w:rsidR="003C21B8" w:rsidRDefault="003C21B8" w:rsidP="00D050E4">
            <w:pPr>
              <w:pStyle w:val="Titre1"/>
              <w:rPr>
                <w:rFonts w:ascii="Arial" w:hAnsi="Arial" w:cs="Arial"/>
                <w:color w:val="261C15"/>
                <w:sz w:val="20"/>
                <w:szCs w:val="20"/>
                <w:shd w:val="clear" w:color="auto" w:fill="FFFFFF"/>
              </w:rPr>
            </w:pPr>
          </w:p>
          <w:p w14:paraId="1F09F756" w14:textId="77777777" w:rsidR="003C21B8" w:rsidRPr="00E4521A" w:rsidRDefault="003C21B8"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lastRenderedPageBreak/>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 xml:space="preserve">Plan de </w:t>
                  </w:r>
                  <w:proofErr w:type="spellStart"/>
                  <w:r w:rsidRPr="00E4521A">
                    <w:rPr>
                      <w:iCs/>
                      <w:color w:val="261C15"/>
                      <w:sz w:val="20"/>
                      <w:szCs w:val="20"/>
                    </w:rPr>
                    <w:t>tracking</w:t>
                  </w:r>
                  <w:proofErr w:type="spellEnd"/>
                  <w:r w:rsidRPr="00E4521A">
                    <w:rPr>
                      <w:iCs/>
                      <w:color w:val="261C15"/>
                      <w:sz w:val="20"/>
                      <w:szCs w:val="20"/>
                    </w:rPr>
                    <w:t xml:space="preserve">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 xml:space="preserve">Mise en place Google </w:t>
                  </w:r>
                  <w:proofErr w:type="spellStart"/>
                  <w:r w:rsidRPr="00E4521A">
                    <w:rPr>
                      <w:iCs/>
                      <w:color w:val="261C15"/>
                      <w:sz w:val="20"/>
                      <w:szCs w:val="20"/>
                    </w:rPr>
                    <w:t>Adwords</w:t>
                  </w:r>
                  <w:proofErr w:type="spellEnd"/>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1A76F4">
        <w:trPr>
          <w:trHeight w:val="5931"/>
        </w:trPr>
        <w:tc>
          <w:tcPr>
            <w:tcW w:w="10320" w:type="dxa"/>
          </w:tcPr>
          <w:p w14:paraId="2556159E" w14:textId="4A4E6A08" w:rsidR="00321E00" w:rsidRPr="00E4521A" w:rsidRDefault="00321E00" w:rsidP="00EE0A0E">
            <w:pPr>
              <w:pStyle w:val="Titre1"/>
              <w:rPr>
                <w:color w:val="261C15"/>
                <w:sz w:val="24"/>
                <w:szCs w:val="24"/>
              </w:rPr>
            </w:pPr>
          </w:p>
        </w:tc>
      </w:tr>
    </w:tbl>
    <w:p w14:paraId="0D966A82" w14:textId="3D468155" w:rsidR="0087605E" w:rsidRPr="00E4521A" w:rsidRDefault="00F124CE" w:rsidP="00A25B26">
      <w:pPr>
        <w:spacing w:after="200"/>
        <w:rPr>
          <w:color w:val="261C15"/>
        </w:rPr>
      </w:pPr>
      <w:r w:rsidRPr="00E4521A">
        <w:rPr>
          <w:noProof/>
          <w:color w:val="261C15"/>
          <w:lang w:val="en-US" w:eastAsia="zh-CN"/>
        </w:rPr>
        <w:drawing>
          <wp:anchor distT="0" distB="0" distL="114300" distR="114300" simplePos="0" relativeHeight="251672064" behindDoc="1" locked="0" layoutInCell="1" allowOverlap="1" wp14:anchorId="7A27A68C" wp14:editId="44F4BC24">
            <wp:simplePos x="0" y="0"/>
            <wp:positionH relativeFrom="margin">
              <wp:posOffset>-1390015</wp:posOffset>
            </wp:positionH>
            <wp:positionV relativeFrom="page">
              <wp:align>top</wp:align>
            </wp:positionV>
            <wp:extent cx="10030631" cy="6687087"/>
            <wp:effectExtent l="0" t="0" r="8890" b="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73088" behindDoc="1" locked="0" layoutInCell="1" allowOverlap="1" wp14:anchorId="4586F59A" wp14:editId="7BE28E49">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E1B0" id="Rectangle 2" o:spid="_x0000_s1026" alt="rectangle coloré" style="position:absolute;margin-left:559.9pt;margin-top:525.65pt;width:611.1pt;height:316.5pt;z-index:-251643392;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9HCSAIAAIsEAAAOAAAAZHJzL2Uyb0RvYy54bWysVEuP2jAQvlfqf7B8LwEUYEGEFQJRVUK7&#10;SGy1Z+M4JJLjcceGQH99xyY8uu2p6sWZ8Yzn8c03mT6fas2OCl0FJuO9TpczZSTkldln/Pvb6ssT&#10;Z84LkwsNRmX8rBx/nn3+NG3sRPWhBJ0rZBTEuEljM156bydJ4mSpauE6YJUhYwFYC08q7pMcRUPR&#10;a530u91h0gDmFkEq5+h2eTHyWYxfFEr616JwyjOdcarNxxPjuQtnMpuKyR6FLSvZliH+oYpaVIaS&#10;3kIthRfsgNUfoepKIjgofEdCnUBRVFLFHqibXvdDN9tSWBV7IXCcvcHk/l9Y+XLc2g0SDI11E0di&#10;6OJUYB2+VB87RbDON7DUyTNJl6PRsDseEaaSbGm3Nx4MIpzJ/blF578qqFkQMo40jQiSOK6dp5Tk&#10;enUJ2RzoKl9VWkcF97uFRnYUNLlhOuinaRgWPfnNTRvWEO8GT6MBVSKIQWhykmqbZ9yZPWdC74mZ&#10;0mNMbSAkiFMPqZfClZcUMWqbQZtQgYr0aSu9oxOkHeTnDTKEC5+clauKoq2F8xuBRCCChZbCv9JR&#10;aKAKoZU4KwF//u0++NNcycpZQ4Sk8n8cBCrO9DdDEx/30jQwOCrpYNQnBR8tu0eLOdQLIOR6tH5W&#10;RjH4e30VC4T6nXZnHrKSSRhJuS9AtcrCXxaFtk+q+Ty6EWut8GuztTIEDzgFHN9O7wJtO2dPFHmB&#10;K3nF5MO4L77hpYH5wUNRRS7ccaUpB4UYH+fdbmdYqUc9et3/IbNfAAAA//8DAFBLAwQUAAYACAAA&#10;ACEADRaSVd8AAAALAQAADwAAAGRycy9kb3ducmV2LnhtbEyPQU/DMAyF70j8h8hI3FjajU1TaToh&#10;EBc4scHg6DUh6WicqsnWjl+PdwKfbD/r+XvlavStOJo+NoEU5JMMhKE66IasgrfN080SRExIGttA&#10;RsHJRFhVlxclFjoM9GqO62QFm1AsUIFLqSukjLUzHuMkdIZY+wq9x8Rjb6XucWBz38ppli2kx4b4&#10;g8POPDhTf68PXsH7PO3z5wFf7NbZU/7x+LP9bPZKXV+N93cgkhnT3zGc8RkdKmbahQPpKFoFHCTx&#10;NpvnMxBnfcoFYsfdYnk7A1mV8n+G6hcAAP//AwBQSwECLQAUAAYACAAAACEAtoM4kv4AAADhAQAA&#10;EwAAAAAAAAAAAAAAAAAAAAAAW0NvbnRlbnRfVHlwZXNdLnhtbFBLAQItABQABgAIAAAAIQA4/SH/&#10;1gAAAJQBAAALAAAAAAAAAAAAAAAAAC8BAABfcmVscy8ucmVsc1BLAQItABQABgAIAAAAIQBZ09HC&#10;SAIAAIsEAAAOAAAAAAAAAAAAAAAAAC4CAABkcnMvZTJvRG9jLnhtbFBLAQItABQABgAIAAAAIQAN&#10;FpJV3wAAAAsBAAAPAAAAAAAAAAAAAAAAAKIEAABkcnMvZG93bnJldi54bWxQSwUGAAAAAAQABADz&#10;AAAArgUAAAAA&#10;" fillcolor="#645244" stroked="f" strokeweight="1.25pt">
                <v:stroke endcap="round"/>
                <w10:wrap anchorx="page" anchory="page"/>
              </v:rect>
            </w:pict>
          </mc:Fallback>
        </mc:AlternateContent>
      </w:r>
    </w:p>
    <w:sectPr w:rsidR="0087605E" w:rsidRPr="00E4521A" w:rsidSect="00F94640">
      <w:headerReference w:type="default" r:id="rId23"/>
      <w:footerReference w:type="default" r:id="rId24"/>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665F4" w14:textId="77777777" w:rsidR="007F16C5" w:rsidRDefault="007F16C5">
      <w:r>
        <w:separator/>
      </w:r>
    </w:p>
    <w:p w14:paraId="76923BB2" w14:textId="77777777" w:rsidR="007F16C5" w:rsidRDefault="007F16C5"/>
  </w:endnote>
  <w:endnote w:type="continuationSeparator" w:id="0">
    <w:p w14:paraId="6EE3AC60" w14:textId="77777777" w:rsidR="007F16C5" w:rsidRDefault="007F16C5">
      <w:r>
        <w:continuationSeparator/>
      </w:r>
    </w:p>
    <w:p w14:paraId="2F58DDF4" w14:textId="77777777" w:rsidR="007F16C5" w:rsidRDefault="007F1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E123" w14:textId="77777777" w:rsidR="007F16C5" w:rsidRDefault="007F16C5">
      <w:r>
        <w:separator/>
      </w:r>
    </w:p>
    <w:p w14:paraId="4D0DD1F5" w14:textId="77777777" w:rsidR="007F16C5" w:rsidRDefault="007F16C5"/>
  </w:footnote>
  <w:footnote w:type="continuationSeparator" w:id="0">
    <w:p w14:paraId="7A19349C" w14:textId="77777777" w:rsidR="007F16C5" w:rsidRDefault="007F16C5">
      <w:r>
        <w:continuationSeparator/>
      </w:r>
    </w:p>
    <w:p w14:paraId="34044DA4" w14:textId="77777777" w:rsidR="007F16C5" w:rsidRDefault="007F1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56"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V+1q/N0AAAAGAQAADwAAAGRycy9kb3ducmV2&#10;LnhtbEyPS0/DMBCE70j8B2uRuFGnj0RVyKbi0UqckAg9cHTjJQnE6xC7jeHX457gOJrRzDfFJphe&#10;nGh0nWWE+SwBQVxb3XGDsH/d3axBOK9Yq94yIXyTg015eVGoXNuJX+hU+UbEEna5Qmi9H3IpXd2S&#10;UW5mB+LovdvRKB/l2Eg9qimWm14ukiSTRnUcF1o10ENL9Wd1NAhp9UHT09fzGOZZeKvvd9vh53GL&#10;eH0V7m5BeAr+Lwxn/IgOZWQ62CNrJ3qEeMQjLNMUxNldLTMQB4RssQJZFvI/fvkLAAD//wMAUEsB&#10;Ai0AFAAGAAgAAAAhALaDOJL+AAAA4QEAABMAAAAAAAAAAAAAAAAAAAAAAFtDb250ZW50X1R5cGVz&#10;XS54bWxQSwECLQAUAAYACAAAACEAOP0h/9YAAACUAQAACwAAAAAAAAAAAAAAAAAvAQAAX3JlbHMv&#10;LnJlbHNQSwECLQAUAAYACAAAACEAGqCKoPEBAADDAwAADgAAAAAAAAAAAAAAAAAuAgAAZHJzL2Uy&#10;b0RvYy54bWxQSwECLQAUAAYACAAAACEAV+1q/N0AAAAGAQAADwAAAAAAAAAAAAAAAABLBAAAZHJz&#10;L2Rvd25yZXYueG1sUEsFBgAAAAAEAAQA8wAAAFUFAAA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7B4AF72B" w:rsidR="00D943B6" w:rsidRPr="00F124CE" w:rsidRDefault="006E4EB3" w:rsidP="00F124CE">
    <w:pPr>
      <w:pStyle w:val="En-tte"/>
      <w:jc w:val="center"/>
      <w:rPr>
        <w:b w:val="0"/>
        <w:bCs/>
        <w:color w:val="261C15"/>
        <w:sz w:val="20"/>
        <w:szCs w:val="20"/>
      </w:rPr>
    </w:pPr>
    <w:r w:rsidRPr="00F124CE">
      <w:rPr>
        <w:b w:val="0"/>
        <w:bCs/>
        <w:color w:val="261C15"/>
        <w:sz w:val="20"/>
        <w:szCs w:val="20"/>
      </w:rPr>
      <w:t xml:space="preserve">Cahier des charges « Les </w:t>
    </w:r>
    <w:r w:rsidR="00F124CE" w:rsidRPr="00F124CE">
      <w:rPr>
        <w:b w:val="0"/>
        <w:bCs/>
        <w:color w:val="261C15"/>
        <w:sz w:val="20"/>
        <w:szCs w:val="20"/>
      </w:rPr>
      <w:t>Cailloux</w:t>
    </w:r>
    <w:r w:rsidRPr="00F124CE">
      <w:rPr>
        <w:b w:val="0"/>
        <w:bCs/>
        <w:color w:val="261C15"/>
        <w:sz w:val="20"/>
        <w:szCs w:val="20"/>
      </w:rPr>
      <w:t xml:space="preserve"> de </w:t>
    </w:r>
    <w:proofErr w:type="spellStart"/>
    <w:r w:rsidRPr="00F124CE">
      <w:rPr>
        <w:b w:val="0"/>
        <w:bCs/>
        <w:color w:val="261C15"/>
        <w:sz w:val="20"/>
        <w:szCs w:val="20"/>
      </w:rPr>
      <w:t>Zicaa</w:t>
    </w:r>
    <w:proofErr w:type="spellEnd"/>
    <w:r w:rsidRPr="00F124CE">
      <w:rPr>
        <w:b w:val="0"/>
        <w:bCs/>
        <w:color w:val="261C15"/>
        <w:sz w:val="20"/>
        <w:szCs w:val="20"/>
      </w:rPr>
      <w:t>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7D4234"/>
    <w:multiLevelType w:val="hybridMultilevel"/>
    <w:tmpl w:val="26D4084E"/>
    <w:lvl w:ilvl="0" w:tplc="040C0009">
      <w:start w:val="1"/>
      <w:numFmt w:val="bullet"/>
      <w:lvlText w:val=""/>
      <w:lvlJc w:val="left"/>
      <w:pPr>
        <w:ind w:left="1280" w:hanging="360"/>
      </w:pPr>
      <w:rPr>
        <w:rFonts w:ascii="Wingdings" w:hAnsi="Wingdings"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5"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2"/>
  </w:num>
  <w:num w:numId="3">
    <w:abstractNumId w:val="7"/>
  </w:num>
  <w:num w:numId="4">
    <w:abstractNumId w:val="1"/>
  </w:num>
  <w:num w:numId="5">
    <w:abstractNumId w:val="29"/>
  </w:num>
  <w:num w:numId="6">
    <w:abstractNumId w:val="11"/>
  </w:num>
  <w:num w:numId="7">
    <w:abstractNumId w:val="0"/>
  </w:num>
  <w:num w:numId="8">
    <w:abstractNumId w:val="19"/>
  </w:num>
  <w:num w:numId="9">
    <w:abstractNumId w:val="25"/>
  </w:num>
  <w:num w:numId="10">
    <w:abstractNumId w:val="40"/>
  </w:num>
  <w:num w:numId="11">
    <w:abstractNumId w:val="14"/>
  </w:num>
  <w:num w:numId="12">
    <w:abstractNumId w:val="10"/>
  </w:num>
  <w:num w:numId="13">
    <w:abstractNumId w:val="41"/>
  </w:num>
  <w:num w:numId="14">
    <w:abstractNumId w:val="18"/>
  </w:num>
  <w:num w:numId="15">
    <w:abstractNumId w:val="20"/>
  </w:num>
  <w:num w:numId="16">
    <w:abstractNumId w:val="23"/>
  </w:num>
  <w:num w:numId="17">
    <w:abstractNumId w:val="30"/>
  </w:num>
  <w:num w:numId="18">
    <w:abstractNumId w:val="26"/>
  </w:num>
  <w:num w:numId="19">
    <w:abstractNumId w:val="39"/>
  </w:num>
  <w:num w:numId="20">
    <w:abstractNumId w:val="3"/>
  </w:num>
  <w:num w:numId="21">
    <w:abstractNumId w:val="32"/>
  </w:num>
  <w:num w:numId="22">
    <w:abstractNumId w:val="6"/>
  </w:num>
  <w:num w:numId="23">
    <w:abstractNumId w:val="36"/>
  </w:num>
  <w:num w:numId="24">
    <w:abstractNumId w:val="5"/>
  </w:num>
  <w:num w:numId="25">
    <w:abstractNumId w:val="28"/>
  </w:num>
  <w:num w:numId="26">
    <w:abstractNumId w:val="16"/>
  </w:num>
  <w:num w:numId="27">
    <w:abstractNumId w:val="15"/>
  </w:num>
  <w:num w:numId="28">
    <w:abstractNumId w:val="43"/>
  </w:num>
  <w:num w:numId="29">
    <w:abstractNumId w:val="37"/>
  </w:num>
  <w:num w:numId="30">
    <w:abstractNumId w:val="8"/>
  </w:num>
  <w:num w:numId="31">
    <w:abstractNumId w:val="47"/>
  </w:num>
  <w:num w:numId="32">
    <w:abstractNumId w:val="34"/>
  </w:num>
  <w:num w:numId="33">
    <w:abstractNumId w:val="4"/>
  </w:num>
  <w:num w:numId="34">
    <w:abstractNumId w:val="17"/>
  </w:num>
  <w:num w:numId="35">
    <w:abstractNumId w:val="46"/>
  </w:num>
  <w:num w:numId="36">
    <w:abstractNumId w:val="9"/>
  </w:num>
  <w:num w:numId="37">
    <w:abstractNumId w:val="13"/>
  </w:num>
  <w:num w:numId="38">
    <w:abstractNumId w:val="21"/>
  </w:num>
  <w:num w:numId="39">
    <w:abstractNumId w:val="33"/>
  </w:num>
  <w:num w:numId="40">
    <w:abstractNumId w:val="22"/>
  </w:num>
  <w:num w:numId="41">
    <w:abstractNumId w:val="38"/>
  </w:num>
  <w:num w:numId="42">
    <w:abstractNumId w:val="27"/>
  </w:num>
  <w:num w:numId="43">
    <w:abstractNumId w:val="35"/>
  </w:num>
  <w:num w:numId="44">
    <w:abstractNumId w:val="45"/>
  </w:num>
  <w:num w:numId="45">
    <w:abstractNumId w:val="31"/>
  </w:num>
  <w:num w:numId="46">
    <w:abstractNumId w:val="2"/>
  </w:num>
  <w:num w:numId="47">
    <w:abstractNumId w:val="44"/>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08D"/>
    <w:rsid w:val="0002482E"/>
    <w:rsid w:val="0003070D"/>
    <w:rsid w:val="00044245"/>
    <w:rsid w:val="00044622"/>
    <w:rsid w:val="00050324"/>
    <w:rsid w:val="0005243C"/>
    <w:rsid w:val="00063BDE"/>
    <w:rsid w:val="00082371"/>
    <w:rsid w:val="000A0150"/>
    <w:rsid w:val="000A4FB0"/>
    <w:rsid w:val="000B1235"/>
    <w:rsid w:val="000B1554"/>
    <w:rsid w:val="000B77ED"/>
    <w:rsid w:val="000D08DA"/>
    <w:rsid w:val="000D316B"/>
    <w:rsid w:val="000E14D6"/>
    <w:rsid w:val="000E30A9"/>
    <w:rsid w:val="000E474F"/>
    <w:rsid w:val="000E63C9"/>
    <w:rsid w:val="00100D68"/>
    <w:rsid w:val="00101495"/>
    <w:rsid w:val="00117AAF"/>
    <w:rsid w:val="00122E08"/>
    <w:rsid w:val="001271A5"/>
    <w:rsid w:val="001304A7"/>
    <w:rsid w:val="00130E9D"/>
    <w:rsid w:val="00141DDB"/>
    <w:rsid w:val="00143BE4"/>
    <w:rsid w:val="00150A6D"/>
    <w:rsid w:val="00151978"/>
    <w:rsid w:val="00155D27"/>
    <w:rsid w:val="001618C8"/>
    <w:rsid w:val="00164F48"/>
    <w:rsid w:val="00167B48"/>
    <w:rsid w:val="00171ED9"/>
    <w:rsid w:val="001841CD"/>
    <w:rsid w:val="00185B35"/>
    <w:rsid w:val="001A0A90"/>
    <w:rsid w:val="001A76F4"/>
    <w:rsid w:val="001B37F1"/>
    <w:rsid w:val="001B48BD"/>
    <w:rsid w:val="001C0A93"/>
    <w:rsid w:val="001C7183"/>
    <w:rsid w:val="001F2BC8"/>
    <w:rsid w:val="001F5F6B"/>
    <w:rsid w:val="0021447C"/>
    <w:rsid w:val="002168EF"/>
    <w:rsid w:val="00220516"/>
    <w:rsid w:val="00224C4A"/>
    <w:rsid w:val="002350BE"/>
    <w:rsid w:val="002408E3"/>
    <w:rsid w:val="00243EBC"/>
    <w:rsid w:val="002466B2"/>
    <w:rsid w:val="00246A35"/>
    <w:rsid w:val="00251F5A"/>
    <w:rsid w:val="0027079B"/>
    <w:rsid w:val="00270C80"/>
    <w:rsid w:val="00284348"/>
    <w:rsid w:val="002903B7"/>
    <w:rsid w:val="002C1A1F"/>
    <w:rsid w:val="002C278D"/>
    <w:rsid w:val="002D224A"/>
    <w:rsid w:val="002D5CF5"/>
    <w:rsid w:val="002F51F5"/>
    <w:rsid w:val="002F545F"/>
    <w:rsid w:val="003029A6"/>
    <w:rsid w:val="00304D17"/>
    <w:rsid w:val="00305576"/>
    <w:rsid w:val="00312137"/>
    <w:rsid w:val="00321E00"/>
    <w:rsid w:val="003262FF"/>
    <w:rsid w:val="00330359"/>
    <w:rsid w:val="0033762F"/>
    <w:rsid w:val="00343133"/>
    <w:rsid w:val="003460D0"/>
    <w:rsid w:val="003565D8"/>
    <w:rsid w:val="0035716D"/>
    <w:rsid w:val="00360494"/>
    <w:rsid w:val="003615E3"/>
    <w:rsid w:val="00366C7E"/>
    <w:rsid w:val="003676E4"/>
    <w:rsid w:val="00373622"/>
    <w:rsid w:val="00384EA3"/>
    <w:rsid w:val="003906A9"/>
    <w:rsid w:val="00390D91"/>
    <w:rsid w:val="0039107E"/>
    <w:rsid w:val="00392379"/>
    <w:rsid w:val="003A047F"/>
    <w:rsid w:val="003A39A1"/>
    <w:rsid w:val="003B16B6"/>
    <w:rsid w:val="003B2C57"/>
    <w:rsid w:val="003C2191"/>
    <w:rsid w:val="003C21B8"/>
    <w:rsid w:val="003C4979"/>
    <w:rsid w:val="003C77C6"/>
    <w:rsid w:val="003D3863"/>
    <w:rsid w:val="003D7ED8"/>
    <w:rsid w:val="003E64E0"/>
    <w:rsid w:val="003F4C0A"/>
    <w:rsid w:val="003F55FB"/>
    <w:rsid w:val="00400F1D"/>
    <w:rsid w:val="00405CBE"/>
    <w:rsid w:val="00405FD0"/>
    <w:rsid w:val="004110DE"/>
    <w:rsid w:val="00427E13"/>
    <w:rsid w:val="004309A8"/>
    <w:rsid w:val="00432419"/>
    <w:rsid w:val="0044085A"/>
    <w:rsid w:val="00446F99"/>
    <w:rsid w:val="004B21A5"/>
    <w:rsid w:val="004B5E93"/>
    <w:rsid w:val="004D56E9"/>
    <w:rsid w:val="004D5E6D"/>
    <w:rsid w:val="004F3A69"/>
    <w:rsid w:val="005037F0"/>
    <w:rsid w:val="00505D5C"/>
    <w:rsid w:val="0051148C"/>
    <w:rsid w:val="00516A86"/>
    <w:rsid w:val="00517A5F"/>
    <w:rsid w:val="00527041"/>
    <w:rsid w:val="005275F6"/>
    <w:rsid w:val="00532541"/>
    <w:rsid w:val="00537A95"/>
    <w:rsid w:val="005419FA"/>
    <w:rsid w:val="00542265"/>
    <w:rsid w:val="00564FF5"/>
    <w:rsid w:val="005667FB"/>
    <w:rsid w:val="005718DE"/>
    <w:rsid w:val="00572102"/>
    <w:rsid w:val="005977EC"/>
    <w:rsid w:val="005A4232"/>
    <w:rsid w:val="005A5567"/>
    <w:rsid w:val="005A7670"/>
    <w:rsid w:val="005B6DB4"/>
    <w:rsid w:val="005D12D3"/>
    <w:rsid w:val="005F062F"/>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B1AC0"/>
    <w:rsid w:val="006B39C5"/>
    <w:rsid w:val="006B484E"/>
    <w:rsid w:val="006C15B4"/>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18D4"/>
    <w:rsid w:val="00732B50"/>
    <w:rsid w:val="00736AAF"/>
    <w:rsid w:val="00753910"/>
    <w:rsid w:val="00761819"/>
    <w:rsid w:val="00761DB5"/>
    <w:rsid w:val="00765B2A"/>
    <w:rsid w:val="00765ED7"/>
    <w:rsid w:val="00767D15"/>
    <w:rsid w:val="00773991"/>
    <w:rsid w:val="00783A34"/>
    <w:rsid w:val="00784E53"/>
    <w:rsid w:val="00785F9F"/>
    <w:rsid w:val="00792B39"/>
    <w:rsid w:val="007B082F"/>
    <w:rsid w:val="007B2754"/>
    <w:rsid w:val="007B4B04"/>
    <w:rsid w:val="007C0D60"/>
    <w:rsid w:val="007C6B52"/>
    <w:rsid w:val="007C6CE1"/>
    <w:rsid w:val="007D0B0B"/>
    <w:rsid w:val="007D0BAE"/>
    <w:rsid w:val="007D0F77"/>
    <w:rsid w:val="007D16C5"/>
    <w:rsid w:val="007D198A"/>
    <w:rsid w:val="007D23E8"/>
    <w:rsid w:val="007D4AF3"/>
    <w:rsid w:val="007D6FD7"/>
    <w:rsid w:val="007E25E9"/>
    <w:rsid w:val="007E3A02"/>
    <w:rsid w:val="007F16C5"/>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64220"/>
    <w:rsid w:val="00865EA1"/>
    <w:rsid w:val="00870991"/>
    <w:rsid w:val="0087605E"/>
    <w:rsid w:val="00881B1B"/>
    <w:rsid w:val="0088306F"/>
    <w:rsid w:val="0088688E"/>
    <w:rsid w:val="008A0B7F"/>
    <w:rsid w:val="008B05E7"/>
    <w:rsid w:val="008B1FEE"/>
    <w:rsid w:val="008B532F"/>
    <w:rsid w:val="008C6B7C"/>
    <w:rsid w:val="008E0A80"/>
    <w:rsid w:val="008E2787"/>
    <w:rsid w:val="008E5ADF"/>
    <w:rsid w:val="008F3D21"/>
    <w:rsid w:val="00903C32"/>
    <w:rsid w:val="009049A0"/>
    <w:rsid w:val="0090726B"/>
    <w:rsid w:val="0091275B"/>
    <w:rsid w:val="00916B16"/>
    <w:rsid w:val="00917342"/>
    <w:rsid w:val="009173B9"/>
    <w:rsid w:val="0091752B"/>
    <w:rsid w:val="0092266E"/>
    <w:rsid w:val="0092601D"/>
    <w:rsid w:val="0093335D"/>
    <w:rsid w:val="00933F31"/>
    <w:rsid w:val="0093613E"/>
    <w:rsid w:val="00936F3F"/>
    <w:rsid w:val="0093770F"/>
    <w:rsid w:val="00943026"/>
    <w:rsid w:val="0094609D"/>
    <w:rsid w:val="00946331"/>
    <w:rsid w:val="00946867"/>
    <w:rsid w:val="00953FBB"/>
    <w:rsid w:val="00961DF7"/>
    <w:rsid w:val="009635AB"/>
    <w:rsid w:val="009660B0"/>
    <w:rsid w:val="00966B81"/>
    <w:rsid w:val="009670AD"/>
    <w:rsid w:val="00973D87"/>
    <w:rsid w:val="0098017B"/>
    <w:rsid w:val="009842C3"/>
    <w:rsid w:val="00995557"/>
    <w:rsid w:val="009B57CD"/>
    <w:rsid w:val="009C0638"/>
    <w:rsid w:val="009C6536"/>
    <w:rsid w:val="009C7720"/>
    <w:rsid w:val="009E421A"/>
    <w:rsid w:val="00A0702C"/>
    <w:rsid w:val="00A21798"/>
    <w:rsid w:val="00A23AFA"/>
    <w:rsid w:val="00A25B26"/>
    <w:rsid w:val="00A26864"/>
    <w:rsid w:val="00A31B3E"/>
    <w:rsid w:val="00A33C52"/>
    <w:rsid w:val="00A532F3"/>
    <w:rsid w:val="00A61747"/>
    <w:rsid w:val="00A677C4"/>
    <w:rsid w:val="00A8138E"/>
    <w:rsid w:val="00A83976"/>
    <w:rsid w:val="00A8489E"/>
    <w:rsid w:val="00AA507B"/>
    <w:rsid w:val="00AA59A8"/>
    <w:rsid w:val="00AB02A7"/>
    <w:rsid w:val="00AC29F3"/>
    <w:rsid w:val="00AC4C31"/>
    <w:rsid w:val="00AC4E07"/>
    <w:rsid w:val="00AC6553"/>
    <w:rsid w:val="00AD3822"/>
    <w:rsid w:val="00AD3F58"/>
    <w:rsid w:val="00AE490D"/>
    <w:rsid w:val="00AE6349"/>
    <w:rsid w:val="00AF48CA"/>
    <w:rsid w:val="00AF4E5D"/>
    <w:rsid w:val="00B100BC"/>
    <w:rsid w:val="00B121F6"/>
    <w:rsid w:val="00B13EF3"/>
    <w:rsid w:val="00B16BBA"/>
    <w:rsid w:val="00B231E5"/>
    <w:rsid w:val="00B2768E"/>
    <w:rsid w:val="00B27E03"/>
    <w:rsid w:val="00B3125D"/>
    <w:rsid w:val="00B333EA"/>
    <w:rsid w:val="00B43639"/>
    <w:rsid w:val="00B506EE"/>
    <w:rsid w:val="00B508D4"/>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25F4D"/>
    <w:rsid w:val="00C307E2"/>
    <w:rsid w:val="00C4002A"/>
    <w:rsid w:val="00C4086D"/>
    <w:rsid w:val="00C40CCC"/>
    <w:rsid w:val="00C45B2C"/>
    <w:rsid w:val="00C5212F"/>
    <w:rsid w:val="00C571F9"/>
    <w:rsid w:val="00C76D06"/>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2C9E"/>
    <w:rsid w:val="00CF4B22"/>
    <w:rsid w:val="00CF4C29"/>
    <w:rsid w:val="00CF5371"/>
    <w:rsid w:val="00D0323A"/>
    <w:rsid w:val="00D0492B"/>
    <w:rsid w:val="00D050E4"/>
    <w:rsid w:val="00D0559F"/>
    <w:rsid w:val="00D077E9"/>
    <w:rsid w:val="00D21CC8"/>
    <w:rsid w:val="00D23C42"/>
    <w:rsid w:val="00D23F4E"/>
    <w:rsid w:val="00D27D1B"/>
    <w:rsid w:val="00D31795"/>
    <w:rsid w:val="00D323C2"/>
    <w:rsid w:val="00D32BAB"/>
    <w:rsid w:val="00D42C92"/>
    <w:rsid w:val="00D42CB7"/>
    <w:rsid w:val="00D47F6E"/>
    <w:rsid w:val="00D5413D"/>
    <w:rsid w:val="00D55FC3"/>
    <w:rsid w:val="00D570A9"/>
    <w:rsid w:val="00D616B0"/>
    <w:rsid w:val="00D6183C"/>
    <w:rsid w:val="00D61D5A"/>
    <w:rsid w:val="00D629A6"/>
    <w:rsid w:val="00D63C90"/>
    <w:rsid w:val="00D648D8"/>
    <w:rsid w:val="00D70D02"/>
    <w:rsid w:val="00D770C7"/>
    <w:rsid w:val="00D86945"/>
    <w:rsid w:val="00D90290"/>
    <w:rsid w:val="00D943B6"/>
    <w:rsid w:val="00D96012"/>
    <w:rsid w:val="00D96308"/>
    <w:rsid w:val="00D97F09"/>
    <w:rsid w:val="00DA0677"/>
    <w:rsid w:val="00DA6CB4"/>
    <w:rsid w:val="00DB6C66"/>
    <w:rsid w:val="00DD13CD"/>
    <w:rsid w:val="00DD152F"/>
    <w:rsid w:val="00DD3F1B"/>
    <w:rsid w:val="00DE213F"/>
    <w:rsid w:val="00DE7F4D"/>
    <w:rsid w:val="00DF027C"/>
    <w:rsid w:val="00DF1F87"/>
    <w:rsid w:val="00DF2237"/>
    <w:rsid w:val="00DF3B79"/>
    <w:rsid w:val="00E003A3"/>
    <w:rsid w:val="00E00A32"/>
    <w:rsid w:val="00E066F9"/>
    <w:rsid w:val="00E12DBF"/>
    <w:rsid w:val="00E136A1"/>
    <w:rsid w:val="00E16849"/>
    <w:rsid w:val="00E22ACD"/>
    <w:rsid w:val="00E35940"/>
    <w:rsid w:val="00E3769C"/>
    <w:rsid w:val="00E4521A"/>
    <w:rsid w:val="00E5014B"/>
    <w:rsid w:val="00E503FC"/>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02CE"/>
    <w:rsid w:val="00EF42D6"/>
    <w:rsid w:val="00EF555B"/>
    <w:rsid w:val="00F003B8"/>
    <w:rsid w:val="00F0163F"/>
    <w:rsid w:val="00F027BB"/>
    <w:rsid w:val="00F03147"/>
    <w:rsid w:val="00F11314"/>
    <w:rsid w:val="00F11DCF"/>
    <w:rsid w:val="00F124CE"/>
    <w:rsid w:val="00F14157"/>
    <w:rsid w:val="00F162EA"/>
    <w:rsid w:val="00F2505D"/>
    <w:rsid w:val="00F3638B"/>
    <w:rsid w:val="00F421AC"/>
    <w:rsid w:val="00F52842"/>
    <w:rsid w:val="00F52D27"/>
    <w:rsid w:val="00F602C3"/>
    <w:rsid w:val="00F67C38"/>
    <w:rsid w:val="00F746DB"/>
    <w:rsid w:val="00F74D3B"/>
    <w:rsid w:val="00F83527"/>
    <w:rsid w:val="00F94640"/>
    <w:rsid w:val="00FA4EDD"/>
    <w:rsid w:val="00FA546C"/>
    <w:rsid w:val="00FA6CC2"/>
    <w:rsid w:val="00FB26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1"/>
    <w:unhideWhenUsed/>
    <w:qFormat/>
    <w:rsid w:val="00DD3F1B"/>
    <w:pPr>
      <w:keepNext/>
      <w:keepLines/>
      <w:spacing w:before="40"/>
      <w:outlineLvl w:val="3"/>
    </w:pPr>
    <w:rPr>
      <w:rFonts w:asciiTheme="majorHAnsi" w:eastAsiaTheme="majorEastAsia" w:hAnsiTheme="majorHAnsi" w:cstheme="majorBidi"/>
      <w:i/>
      <w:iCs/>
      <w:color w:val="7B230C"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2C278D"/>
    <w:pPr>
      <w:tabs>
        <w:tab w:val="left" w:pos="880"/>
        <w:tab w:val="right" w:leader="dot" w:pos="10024"/>
      </w:tabs>
      <w:spacing w:after="100"/>
      <w:ind w:left="560"/>
    </w:pPr>
    <w:rPr>
      <w:rFonts w:asciiTheme="majorHAnsi" w:hAnsiTheme="majorHAnsi"/>
      <w:noProof/>
      <w:color w:val="261C15"/>
      <w:sz w:val="20"/>
      <w:szCs w:val="20"/>
    </w:r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 w:type="paragraph" w:styleId="Lgende">
    <w:name w:val="caption"/>
    <w:basedOn w:val="Normal"/>
    <w:next w:val="Normal"/>
    <w:uiPriority w:val="99"/>
    <w:unhideWhenUsed/>
    <w:rsid w:val="003C21B8"/>
    <w:pPr>
      <w:spacing w:after="200" w:line="240" w:lineRule="auto"/>
    </w:pPr>
    <w:rPr>
      <w:i/>
      <w:iCs/>
      <w:sz w:val="18"/>
      <w:szCs w:val="18"/>
    </w:rPr>
  </w:style>
  <w:style w:type="character" w:customStyle="1" w:styleId="Titre4Car">
    <w:name w:val="Titre 4 Car"/>
    <w:basedOn w:val="Policepardfaut"/>
    <w:link w:val="Titre4"/>
    <w:uiPriority w:val="1"/>
    <w:rsid w:val="00DD3F1B"/>
    <w:rPr>
      <w:rFonts w:asciiTheme="majorHAnsi" w:eastAsiaTheme="majorEastAsia" w:hAnsiTheme="majorHAnsi" w:cstheme="majorBidi"/>
      <w:b/>
      <w:i/>
      <w:iCs/>
      <w:color w:val="7B230C"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2E1BCE"/>
    <w:rsid w:val="0031073D"/>
    <w:rsid w:val="003372BB"/>
    <w:rsid w:val="004879BA"/>
    <w:rsid w:val="00514B2F"/>
    <w:rsid w:val="005344A3"/>
    <w:rsid w:val="005574E6"/>
    <w:rsid w:val="00562239"/>
    <w:rsid w:val="00684D3D"/>
    <w:rsid w:val="006A3D37"/>
    <w:rsid w:val="007F1DDE"/>
    <w:rsid w:val="00846122"/>
    <w:rsid w:val="008D3BED"/>
    <w:rsid w:val="009C35C7"/>
    <w:rsid w:val="00B6419B"/>
    <w:rsid w:val="00BB694F"/>
    <w:rsid w:val="00C4290E"/>
    <w:rsid w:val="00DF49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352</TotalTime>
  <Pages>1</Pages>
  <Words>1660</Words>
  <Characters>9134</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108</cp:revision>
  <cp:lastPrinted>2022-03-21T18:23:00Z</cp:lastPrinted>
  <dcterms:created xsi:type="dcterms:W3CDTF">2021-10-07T14:45:00Z</dcterms:created>
  <dcterms:modified xsi:type="dcterms:W3CDTF">2022-03-21T18:24:00Z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