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1567" w14:textId="43CD8174" w:rsidR="00AB7970" w:rsidRDefault="00080339" w:rsidP="00AB797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268192" wp14:editId="0DA10CD6">
            <wp:simplePos x="0" y="0"/>
            <wp:positionH relativeFrom="margin">
              <wp:align>center</wp:align>
            </wp:positionH>
            <wp:positionV relativeFrom="paragraph">
              <wp:posOffset>90208</wp:posOffset>
            </wp:positionV>
            <wp:extent cx="4572000" cy="2743200"/>
            <wp:effectExtent l="0" t="0" r="0" b="0"/>
            <wp:wrapSquare wrapText="bothSides"/>
            <wp:docPr id="90812956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266FD48-39EA-7781-A353-070E888874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2D1B0987" w14:textId="77777777" w:rsidR="00080339" w:rsidRPr="00080339" w:rsidRDefault="00080339" w:rsidP="00080339">
      <w:pPr>
        <w:rPr>
          <w:rFonts w:hint="eastAsia"/>
        </w:rPr>
      </w:pPr>
    </w:p>
    <w:p w14:paraId="4A9F9129" w14:textId="29CB08EB" w:rsidR="00080339" w:rsidRPr="00080339" w:rsidRDefault="00080339" w:rsidP="00080339">
      <w:pPr>
        <w:rPr>
          <w:rFonts w:hint="eastAsia"/>
        </w:rPr>
      </w:pPr>
    </w:p>
    <w:p w14:paraId="581331B7" w14:textId="77777777" w:rsidR="00080339" w:rsidRPr="00080339" w:rsidRDefault="00080339" w:rsidP="00080339">
      <w:pPr>
        <w:rPr>
          <w:rFonts w:hint="eastAsia"/>
        </w:rPr>
      </w:pPr>
    </w:p>
    <w:p w14:paraId="580EB7E9" w14:textId="77777777" w:rsidR="00080339" w:rsidRPr="00080339" w:rsidRDefault="00080339" w:rsidP="00080339">
      <w:pPr>
        <w:rPr>
          <w:rFonts w:hint="eastAsia"/>
        </w:rPr>
      </w:pPr>
    </w:p>
    <w:p w14:paraId="1FF49EC9" w14:textId="37F663D1" w:rsidR="00080339" w:rsidRPr="00080339" w:rsidRDefault="00080339" w:rsidP="00080339">
      <w:pPr>
        <w:rPr>
          <w:rFonts w:hint="eastAsia"/>
        </w:rPr>
      </w:pPr>
    </w:p>
    <w:p w14:paraId="686D5C57" w14:textId="77777777" w:rsidR="00080339" w:rsidRPr="00080339" w:rsidRDefault="00080339" w:rsidP="00080339">
      <w:pPr>
        <w:rPr>
          <w:rFonts w:hint="eastAsia"/>
        </w:rPr>
      </w:pPr>
    </w:p>
    <w:p w14:paraId="2AE68FBE" w14:textId="77777777" w:rsidR="00080339" w:rsidRPr="00080339" w:rsidRDefault="00080339" w:rsidP="00080339">
      <w:pPr>
        <w:rPr>
          <w:rFonts w:hint="eastAsia"/>
        </w:rPr>
      </w:pPr>
    </w:p>
    <w:p w14:paraId="2F7AE90D" w14:textId="77777777" w:rsidR="00080339" w:rsidRPr="00080339" w:rsidRDefault="00080339" w:rsidP="00080339">
      <w:pPr>
        <w:rPr>
          <w:rFonts w:hint="eastAsia"/>
        </w:rPr>
      </w:pPr>
    </w:p>
    <w:p w14:paraId="7A3A220E" w14:textId="091C0714" w:rsidR="00080339" w:rsidRPr="00080339" w:rsidRDefault="00080339" w:rsidP="00080339">
      <w:pPr>
        <w:rPr>
          <w:rFonts w:hint="eastAsia"/>
        </w:rPr>
      </w:pPr>
    </w:p>
    <w:p w14:paraId="6E8CE9AE" w14:textId="77777777" w:rsidR="00080339" w:rsidRPr="00080339" w:rsidRDefault="00080339" w:rsidP="00080339">
      <w:pPr>
        <w:rPr>
          <w:rFonts w:hint="eastAsia"/>
        </w:rPr>
      </w:pPr>
    </w:p>
    <w:p w14:paraId="6C591F43" w14:textId="77777777" w:rsidR="00080339" w:rsidRPr="00080339" w:rsidRDefault="00080339" w:rsidP="00080339">
      <w:pPr>
        <w:rPr>
          <w:rFonts w:hint="eastAsia"/>
        </w:rPr>
      </w:pPr>
    </w:p>
    <w:p w14:paraId="5982E5BA" w14:textId="294E7B02" w:rsidR="00080339" w:rsidRPr="00080339" w:rsidRDefault="00080339" w:rsidP="00080339">
      <w:pPr>
        <w:rPr>
          <w:rFonts w:hint="eastAsia"/>
        </w:rPr>
      </w:pPr>
    </w:p>
    <w:p w14:paraId="4BAD1EE0" w14:textId="77777777" w:rsidR="00080339" w:rsidRPr="00080339" w:rsidRDefault="00080339" w:rsidP="00080339">
      <w:pPr>
        <w:rPr>
          <w:rFonts w:hint="eastAsia"/>
        </w:rPr>
      </w:pPr>
    </w:p>
    <w:p w14:paraId="7A6AE236" w14:textId="0680D4F0" w:rsidR="00080339" w:rsidRPr="00080339" w:rsidRDefault="00080339" w:rsidP="00080339">
      <w:pPr>
        <w:rPr>
          <w:rFonts w:hint="eastAsia"/>
        </w:rPr>
      </w:pPr>
    </w:p>
    <w:p w14:paraId="35C3511B" w14:textId="722F03B4" w:rsidR="00080339" w:rsidRDefault="00080339" w:rsidP="0008033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9A873F" wp14:editId="2A6DEF81">
            <wp:simplePos x="0" y="0"/>
            <wp:positionH relativeFrom="margin">
              <wp:align>center</wp:align>
            </wp:positionH>
            <wp:positionV relativeFrom="paragraph">
              <wp:posOffset>151803</wp:posOffset>
            </wp:positionV>
            <wp:extent cx="4572000" cy="2743200"/>
            <wp:effectExtent l="0" t="0" r="0" b="0"/>
            <wp:wrapSquare wrapText="bothSides"/>
            <wp:docPr id="46750613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07CC560-3E90-B1BD-33F6-00FC601E8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4A1DFF99" w14:textId="2EEA6B9C" w:rsidR="00080339" w:rsidRPr="00080339" w:rsidRDefault="00080339" w:rsidP="00080339">
      <w:r>
        <w:rPr>
          <w:noProof/>
        </w:rPr>
        <w:drawing>
          <wp:anchor distT="0" distB="0" distL="114300" distR="114300" simplePos="0" relativeHeight="251660288" behindDoc="1" locked="0" layoutInCell="1" allowOverlap="1" wp14:anchorId="0ADA14E4" wp14:editId="251FAB83">
            <wp:simplePos x="0" y="0"/>
            <wp:positionH relativeFrom="margin">
              <wp:align>center</wp:align>
            </wp:positionH>
            <wp:positionV relativeFrom="paragraph">
              <wp:posOffset>2931041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075894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3992C91-88CF-618D-30E1-3C24652349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080339" w:rsidRPr="00080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1D"/>
    <w:rsid w:val="00080339"/>
    <w:rsid w:val="002F01B9"/>
    <w:rsid w:val="008020DB"/>
    <w:rsid w:val="00AB7970"/>
    <w:rsid w:val="00B2541D"/>
    <w:rsid w:val="00E1216D"/>
    <w:rsid w:val="00EB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1E7E"/>
  <w15:chartTrackingRefBased/>
  <w15:docId w15:val="{44EEEAEB-1DF7-45E6-8687-1C7D5D29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067\Desktop\my_blog\zichaozhu.github.io\docs\blog\&#22823;&#29289;&#20057;2\&#22823;&#29289;&#23454;&#39564;\&#19975;&#29992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067\Desktop\my_blog\zichaozhu.github.io\docs\blog\&#22823;&#29289;&#20057;2\&#22823;&#29289;&#23454;&#39564;\&#30005;&#21387;&#2663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067\Desktop\&#27431;&#22982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1</a:t>
            </a:r>
            <a:r>
              <a:rPr lang="zh-CN" altLang="en-US"/>
              <a:t>：设计多量程电流表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A读数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0.00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0.00</c:formatCode>
                <c:ptCount val="5"/>
                <c:pt idx="0">
                  <c:v>0.95</c:v>
                </c:pt>
                <c:pt idx="1">
                  <c:v>1.9</c:v>
                </c:pt>
                <c:pt idx="2">
                  <c:v>2.9</c:v>
                </c:pt>
                <c:pt idx="3">
                  <c:v>3.95</c:v>
                </c:pt>
                <c:pt idx="4">
                  <c:v>4.95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47-4129-9DF7-F4FA4EDCBD7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40871360"/>
        <c:axId val="540869440"/>
      </c:line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△I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0.00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0.00</c:formatCode>
                <c:ptCount val="5"/>
                <c:pt idx="0">
                  <c:v>0.05</c:v>
                </c:pt>
                <c:pt idx="1">
                  <c:v>0.1</c:v>
                </c:pt>
                <c:pt idx="2">
                  <c:v>0.1</c:v>
                </c:pt>
                <c:pt idx="3">
                  <c:v>0.05</c:v>
                </c:pt>
                <c:pt idx="4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47-4129-9DF7-F4FA4EDCBD7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3440400"/>
        <c:axId val="613457200"/>
      </c:lineChart>
      <c:catAx>
        <c:axId val="54087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</a:t>
                </a:r>
                <a:r>
                  <a:rPr lang="zh-CN" altLang="en-US" sz="1000" b="0" i="0" u="none" strike="noStrike" baseline="0">
                    <a:effectLst/>
                  </a:rPr>
                  <a:t>标读数</a:t>
                </a:r>
                <a:r>
                  <a:rPr lang="zh-CN" altLang="en-US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869440"/>
        <c:crosses val="autoZero"/>
        <c:auto val="1"/>
        <c:lblAlgn val="ctr"/>
        <c:lblOffset val="100"/>
        <c:noMultiLvlLbl val="0"/>
      </c:catAx>
      <c:valAx>
        <c:axId val="54086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</a:t>
                </a:r>
                <a:r>
                  <a:rPr lang="zh-CN" altLang="en-US" sz="1000" b="0" i="0" u="none" strike="noStrike" baseline="0">
                    <a:effectLst/>
                  </a:rPr>
                  <a:t>读数</a:t>
                </a:r>
                <a:r>
                  <a:rPr lang="zh-CN" altLang="en-US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871360"/>
        <c:crosses val="autoZero"/>
        <c:crossBetween val="between"/>
      </c:valAx>
      <c:valAx>
        <c:axId val="61345720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△I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3440400"/>
        <c:crosses val="max"/>
        <c:crossBetween val="between"/>
      </c:valAx>
      <c:catAx>
        <c:axId val="613440400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out"/>
        <c:minorTickMark val="none"/>
        <c:tickLblPos val="nextTo"/>
        <c:crossAx val="613457200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2</a:t>
            </a:r>
            <a:r>
              <a:rPr lang="zh-CN" altLang="en-US"/>
              <a:t>：设计多量程电压表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V读数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0.00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4.5</c:v>
                </c:pt>
              </c:numCache>
            </c:numRef>
          </c:xVal>
          <c:yVal>
            <c:numRef>
              <c:f>Sheet1!$B$2:$B$6</c:f>
              <c:numCache>
                <c:formatCode>0.00</c:formatCode>
                <c:ptCount val="5"/>
                <c:pt idx="0">
                  <c:v>0.9</c:v>
                </c:pt>
                <c:pt idx="1">
                  <c:v>1.95</c:v>
                </c:pt>
                <c:pt idx="2">
                  <c:v>2.95</c:v>
                </c:pt>
                <c:pt idx="3">
                  <c:v>4</c:v>
                </c:pt>
                <c:pt idx="4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95-4E36-AE5B-DABBBD2995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1341423"/>
        <c:axId val="1651328463"/>
      </c:scatterChart>
      <c:scatterChart>
        <c:scatterStyle val="lineMarker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△V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0.00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4.5</c:v>
                </c:pt>
              </c:numCache>
            </c:numRef>
          </c:xVal>
          <c:yVal>
            <c:numRef>
              <c:f>Sheet1!$C$2:$C$6</c:f>
              <c:numCache>
                <c:formatCode>0.00</c:formatCode>
                <c:ptCount val="5"/>
                <c:pt idx="0">
                  <c:v>9.9999999999999978E-2</c:v>
                </c:pt>
                <c:pt idx="1">
                  <c:v>5.0000000000000044E-2</c:v>
                </c:pt>
                <c:pt idx="2">
                  <c:v>4.9999999999999822E-2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95-4E36-AE5B-DABBBD2995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1336143"/>
        <c:axId val="1651327023"/>
      </c:scatterChart>
      <c:valAx>
        <c:axId val="1651341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V</a:t>
                </a:r>
                <a:r>
                  <a:rPr lang="zh-CN" altLang="en-US" sz="1000" b="0" i="0" u="none" strike="noStrike" baseline="0">
                    <a:effectLst/>
                  </a:rPr>
                  <a:t>标读数</a:t>
                </a:r>
                <a:r>
                  <a:rPr lang="zh-CN" altLang="en-US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1328463"/>
        <c:crosses val="autoZero"/>
        <c:crossBetween val="midCat"/>
      </c:valAx>
      <c:valAx>
        <c:axId val="165132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V</a:t>
                </a:r>
                <a:r>
                  <a:rPr lang="zh-CN" altLang="en-US" sz="1000" b="0" i="0" u="none" strike="noStrike" baseline="0">
                    <a:effectLst/>
                  </a:rPr>
                  <a:t>读数</a:t>
                </a:r>
                <a:r>
                  <a:rPr lang="zh-CN" altLang="en-US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1341423"/>
        <c:crosses val="autoZero"/>
        <c:crossBetween val="midCat"/>
      </c:valAx>
      <c:valAx>
        <c:axId val="1651327023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△V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1336143"/>
        <c:crosses val="max"/>
        <c:crossBetween val="midCat"/>
      </c:valAx>
      <c:valAx>
        <c:axId val="1651336143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out"/>
        <c:minorTickMark val="none"/>
        <c:tickLblPos val="nextTo"/>
        <c:crossAx val="1651327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3</a:t>
            </a:r>
            <a:r>
              <a:rPr lang="zh-CN" altLang="en-US"/>
              <a:t>：改装欧姆表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Sheet1!$A$2:$A$11</c:f>
              <c:numCache>
                <c:formatCode>0.00</c:formatCode>
                <c:ptCount val="1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</c:numCache>
            </c:numRef>
          </c:xVal>
          <c:yVal>
            <c:numRef>
              <c:f>Sheet1!$B$2:$B$11</c:f>
              <c:numCache>
                <c:formatCode>0.00</c:formatCode>
                <c:ptCount val="10"/>
                <c:pt idx="0">
                  <c:v>2300</c:v>
                </c:pt>
                <c:pt idx="1">
                  <c:v>1130</c:v>
                </c:pt>
                <c:pt idx="2">
                  <c:v>657</c:v>
                </c:pt>
                <c:pt idx="3">
                  <c:v>436.2</c:v>
                </c:pt>
                <c:pt idx="4">
                  <c:v>300</c:v>
                </c:pt>
                <c:pt idx="5">
                  <c:v>204</c:v>
                </c:pt>
                <c:pt idx="6">
                  <c:v>136</c:v>
                </c:pt>
                <c:pt idx="7">
                  <c:v>80.5</c:v>
                </c:pt>
                <c:pt idx="8">
                  <c:v>37.1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20-4A23-974B-AD4BD2365C1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98117744"/>
        <c:axId val="298110544"/>
      </c:scatterChart>
      <c:valAx>
        <c:axId val="29811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8110544"/>
        <c:crosses val="autoZero"/>
        <c:crossBetween val="midCat"/>
      </c:valAx>
      <c:valAx>
        <c:axId val="29811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</a:t>
                </a:r>
              </a:p>
              <a:p>
                <a:pPr>
                  <a:defRPr/>
                </a:pP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8117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自超 朱</dc:creator>
  <cp:keywords/>
  <dc:description/>
  <cp:lastModifiedBy>自超 朱</cp:lastModifiedBy>
  <cp:revision>5</cp:revision>
  <dcterms:created xsi:type="dcterms:W3CDTF">2024-09-29T11:38:00Z</dcterms:created>
  <dcterms:modified xsi:type="dcterms:W3CDTF">2024-09-29T12:00:00Z</dcterms:modified>
</cp:coreProperties>
</file>