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Timeline</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1. Monday, May 29, 2023 – Afternoon Sessions – Present early ideas for the Objective / Concept of your Project, including a walkthrough of how it will be used.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2. Tuesday, May 30, 2023 – Afternoon Sessions – Present refined (based on feedback) ideas for the Objective / Concept of your Project with more thoughts on details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3. Wednesday, May 31, 2023 – Afternoon Sessions – Present your initial Circuit Design, Enclosure Design plans, and Pseudo-Code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4. Thursday, June 1, 2023 – Afternoon Sessions – Present your refined Circuit Design and Enclosure Design plans (with renderings), more advanced code examples, and draft postcard.✅</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5. Friday, June 2, 2023 – Afternoon Sessions – Present your nearly final designs for PCB, housing, code, postcard, renderings, and documentation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6. Sunday, June 4, 2023 – Special Weekend Afternoon Session – final manufacturing files reviewed and sent to WeNext and JLCPCB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7. Friday, June 9, 2023 – 11:59 pm – Submit all final documents to Brightspace as a well-organized folder, compressed to a single ZIP file.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Design idea: </w:t>
      </w:r>
    </w:p>
    <w:p w:rsidR="00000000" w:rsidDel="00000000" w:rsidP="00000000" w:rsidRDefault="00000000" w:rsidRPr="00000000" w14:paraId="00000011">
      <w:pPr>
        <w:rPr/>
      </w:pPr>
      <w:r w:rsidDel="00000000" w:rsidR="00000000" w:rsidRPr="00000000">
        <w:rPr/>
        <w:drawing>
          <wp:inline distB="114300" distT="114300" distL="114300" distR="114300">
            <wp:extent cx="2747048" cy="2560174"/>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47048" cy="256017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Outside temperature and its impact on the operation of AC</w:t>
      </w:r>
    </w:p>
    <w:p w:rsidR="00000000" w:rsidDel="00000000" w:rsidP="00000000" w:rsidRDefault="00000000" w:rsidRPr="00000000" w14:paraId="0000001C">
      <w:pPr>
        <w:rPr/>
      </w:pPr>
      <w:hyperlink r:id="rId8">
        <w:r w:rsidDel="00000000" w:rsidR="00000000" w:rsidRPr="00000000">
          <w:rPr>
            <w:color w:val="1155cc"/>
            <w:u w:val="single"/>
            <w:rtl w:val="0"/>
          </w:rPr>
          <w:t xml:space="preserve">https://airandenergynwfl.com/blog/does-outside-temperature-affect-air-conditioner#:~:text=The%20performance%20of%20your%20air,your%20system%20to%20break%20down</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4d5156"/>
          <w:sz w:val="24"/>
          <w:szCs w:val="24"/>
          <w:highlight w:val="white"/>
        </w:rPr>
      </w:pPr>
      <w:r w:rsidDel="00000000" w:rsidR="00000000" w:rsidRPr="00000000">
        <w:rPr>
          <w:color w:val="4d5156"/>
          <w:sz w:val="24"/>
          <w:szCs w:val="24"/>
          <w:highlight w:val="white"/>
          <w:rtl w:val="0"/>
        </w:rPr>
        <w:t xml:space="preserve">United Arab Emirates, September 2022: The price of electricity is </w:t>
      </w:r>
      <w:r w:rsidDel="00000000" w:rsidR="00000000" w:rsidRPr="00000000">
        <w:rPr>
          <w:color w:val="040c28"/>
          <w:sz w:val="24"/>
          <w:szCs w:val="24"/>
          <w:rtl w:val="0"/>
        </w:rPr>
        <w:t xml:space="preserve">0.079 U.S. Dollar per kWh for households and 0.110 U.S. Dollar for businesses</w:t>
      </w:r>
      <w:r w:rsidDel="00000000" w:rsidR="00000000" w:rsidRPr="00000000">
        <w:rPr>
          <w:color w:val="4d5156"/>
          <w:sz w:val="24"/>
          <w:szCs w:val="24"/>
          <w:highlight w:val="white"/>
          <w:rtl w:val="0"/>
        </w:rPr>
        <w:t xml:space="preserve"> which includes all components of the electricity bill such as the cost of power, distribution and taxes.</w:t>
      </w:r>
    </w:p>
    <w:p w:rsidR="00000000" w:rsidDel="00000000" w:rsidP="00000000" w:rsidRDefault="00000000" w:rsidRPr="00000000" w14:paraId="0000001F">
      <w:pPr>
        <w:shd w:fill="ffffff" w:val="clear"/>
        <w:rPr>
          <w:color w:val="4d5156"/>
          <w:sz w:val="24"/>
          <w:szCs w:val="24"/>
          <w:highlight w:val="white"/>
        </w:rPr>
      </w:pPr>
      <w:r w:rsidDel="00000000" w:rsidR="00000000" w:rsidRPr="00000000">
        <w:rPr>
          <w:rtl w:val="0"/>
        </w:rPr>
      </w:r>
    </w:p>
    <w:p w:rsidR="00000000" w:rsidDel="00000000" w:rsidP="00000000" w:rsidRDefault="00000000" w:rsidRPr="00000000" w14:paraId="00000020">
      <w:pPr>
        <w:shd w:fill="ffffff" w:val="clear"/>
        <w:rPr>
          <w:color w:val="4d5156"/>
          <w:sz w:val="24"/>
          <w:szCs w:val="24"/>
          <w:highlight w:val="white"/>
        </w:rPr>
      </w:pPr>
      <w:r w:rsidDel="00000000" w:rsidR="00000000" w:rsidRPr="00000000">
        <w:rPr>
          <w:color w:val="4d5156"/>
          <w:sz w:val="24"/>
          <w:szCs w:val="24"/>
          <w:highlight w:val="white"/>
          <w:rtl w:val="0"/>
        </w:rPr>
        <w:t xml:space="preserve">This is an approximate figure and can vary depending on the size of the area and the usage. Yearly Demand Charge: </w:t>
      </w:r>
      <w:commentRangeStart w:id="0"/>
      <w:r w:rsidDel="00000000" w:rsidR="00000000" w:rsidRPr="00000000">
        <w:rPr>
          <w:color w:val="4d5156"/>
          <w:sz w:val="24"/>
          <w:szCs w:val="24"/>
          <w:highlight w:val="white"/>
          <w:rtl w:val="0"/>
        </w:rPr>
        <w:t xml:space="preserve">6 RT (The RT load of the A/C of your unit)</w:t>
      </w:r>
      <w:commentRangeEnd w:id="0"/>
      <w:r w:rsidDel="00000000" w:rsidR="00000000" w:rsidRPr="00000000">
        <w:commentReference w:id="0"/>
      </w:r>
      <w:r w:rsidDel="00000000" w:rsidR="00000000" w:rsidRPr="00000000">
        <w:rPr>
          <w:color w:val="4d5156"/>
          <w:sz w:val="24"/>
          <w:szCs w:val="24"/>
          <w:highlight w:val="white"/>
          <w:rtl w:val="0"/>
        </w:rPr>
        <w:t xml:space="preserve"> * 750 = </w:t>
      </w:r>
      <w:r w:rsidDel="00000000" w:rsidR="00000000" w:rsidRPr="00000000">
        <w:rPr>
          <w:color w:val="040c28"/>
          <w:sz w:val="24"/>
          <w:szCs w:val="24"/>
          <w:highlight w:val="white"/>
          <w:rtl w:val="0"/>
        </w:rPr>
        <w:t xml:space="preserve">4500 AED per Year</w:t>
      </w:r>
      <w:r w:rsidDel="00000000" w:rsidR="00000000" w:rsidRPr="00000000">
        <w:rPr>
          <w:color w:val="4d5156"/>
          <w:sz w:val="24"/>
          <w:szCs w:val="24"/>
          <w:highlight w:val="white"/>
          <w:rtl w:val="0"/>
        </w:rPr>
        <w:t xml:space="preserve">.</w:t>
      </w:r>
    </w:p>
    <w:p w:rsidR="00000000" w:rsidDel="00000000" w:rsidP="00000000" w:rsidRDefault="00000000" w:rsidRPr="00000000" w14:paraId="00000021">
      <w:pPr>
        <w:rPr>
          <w:color w:val="4d5156"/>
          <w:sz w:val="24"/>
          <w:szCs w:val="24"/>
          <w:highlight w:val="white"/>
        </w:rPr>
      </w:pPr>
      <w:r w:rsidDel="00000000" w:rsidR="00000000" w:rsidRPr="00000000">
        <w:rPr>
          <w:rtl w:val="0"/>
        </w:rPr>
      </w:r>
    </w:p>
    <w:p w:rsidR="00000000" w:rsidDel="00000000" w:rsidP="00000000" w:rsidRDefault="00000000" w:rsidRPr="00000000" w14:paraId="00000022">
      <w:pPr>
        <w:shd w:fill="ffffff" w:val="clear"/>
        <w:rPr>
          <w:color w:val="4d5156"/>
          <w:sz w:val="24"/>
          <w:szCs w:val="24"/>
          <w:highlight w:val="white"/>
        </w:rPr>
      </w:pPr>
      <w:r w:rsidDel="00000000" w:rsidR="00000000" w:rsidRPr="00000000">
        <w:rPr>
          <w:rtl w:val="0"/>
        </w:rPr>
      </w:r>
    </w:p>
    <w:p w:rsidR="00000000" w:rsidDel="00000000" w:rsidP="00000000" w:rsidRDefault="00000000" w:rsidRPr="00000000" w14:paraId="00000023">
      <w:pPr>
        <w:shd w:fill="ffffff" w:val="clear"/>
        <w:rPr>
          <w:color w:val="4d5156"/>
          <w:sz w:val="24"/>
          <w:szCs w:val="24"/>
          <w:highlight w:val="white"/>
        </w:rPr>
      </w:pPr>
      <w:r w:rsidDel="00000000" w:rsidR="00000000" w:rsidRPr="00000000">
        <w:rPr>
          <w:color w:val="4d5156"/>
          <w:sz w:val="24"/>
          <w:szCs w:val="24"/>
          <w:highlight w:val="white"/>
          <w:rtl w:val="0"/>
        </w:rPr>
        <w:t xml:space="preserve">Indoor temperature is the temperature you keep your home at when all the windows and doors are shut. This temperature tends to range </w:t>
      </w:r>
      <w:r w:rsidDel="00000000" w:rsidR="00000000" w:rsidRPr="00000000">
        <w:rPr>
          <w:color w:val="040c28"/>
          <w:sz w:val="24"/>
          <w:szCs w:val="24"/>
          <w:highlight w:val="white"/>
          <w:rtl w:val="0"/>
        </w:rPr>
        <w:t xml:space="preserve">between 10 and 15 degrees cooler or warmer than the outside</w:t>
      </w:r>
      <w:r w:rsidDel="00000000" w:rsidR="00000000" w:rsidRPr="00000000">
        <w:rPr>
          <w:color w:val="4d5156"/>
          <w:sz w:val="24"/>
          <w:szCs w:val="24"/>
          <w:highlight w:val="white"/>
          <w:rtl w:val="0"/>
        </w:rPr>
        <w:t xml:space="preserve">, depending on the season.</w:t>
      </w:r>
    </w:p>
    <w:p w:rsidR="00000000" w:rsidDel="00000000" w:rsidP="00000000" w:rsidRDefault="00000000" w:rsidRPr="00000000" w14:paraId="00000024">
      <w:pPr>
        <w:rPr>
          <w:color w:val="4d5156"/>
          <w:sz w:val="24"/>
          <w:szCs w:val="24"/>
          <w:highlight w:val="white"/>
        </w:rPr>
      </w:pPr>
      <w:r w:rsidDel="00000000" w:rsidR="00000000" w:rsidRPr="00000000">
        <w:rPr>
          <w:rtl w:val="0"/>
        </w:rPr>
      </w:r>
    </w:p>
    <w:p w:rsidR="00000000" w:rsidDel="00000000" w:rsidP="00000000" w:rsidRDefault="00000000" w:rsidRPr="00000000" w14:paraId="00000025">
      <w:pPr>
        <w:rPr>
          <w:color w:val="4d5156"/>
          <w:sz w:val="24"/>
          <w:szCs w:val="24"/>
          <w:highlight w:val="white"/>
        </w:rPr>
      </w:pPr>
      <w:hyperlink r:id="rId9">
        <w:r w:rsidDel="00000000" w:rsidR="00000000" w:rsidRPr="00000000">
          <w:rPr>
            <w:color w:val="1155cc"/>
            <w:sz w:val="24"/>
            <w:szCs w:val="24"/>
            <w:highlight w:val="white"/>
            <w:u w:val="single"/>
            <w:rtl w:val="0"/>
          </w:rPr>
          <w:t xml:space="preserve">https://www.luceaircon.sg/blog-article/how-to-calculate-electricity-usage-of-your-air-conditioner#:~:text=To%20get%20the%20energy%20consumption,or%201.2kWh%20per%20day</w:t>
        </w:r>
      </w:hyperlink>
      <w:r w:rsidDel="00000000" w:rsidR="00000000" w:rsidRPr="00000000">
        <w:rPr>
          <w:color w:val="4d5156"/>
          <w:sz w:val="24"/>
          <w:szCs w:val="24"/>
          <w:highlight w:val="white"/>
          <w:rtl w:val="0"/>
        </w:rPr>
        <w:t xml:space="preserve">.</w:t>
      </w:r>
    </w:p>
    <w:p w:rsidR="00000000" w:rsidDel="00000000" w:rsidP="00000000" w:rsidRDefault="00000000" w:rsidRPr="00000000" w14:paraId="00000026">
      <w:pPr>
        <w:numPr>
          <w:ilvl w:val="0"/>
          <w:numId w:val="1"/>
        </w:numPr>
        <w:shd w:fill="ffffff" w:val="clear"/>
        <w:spacing w:after="0" w:afterAutospacing="0" w:line="324.00000000000006" w:lineRule="auto"/>
        <w:ind w:left="720" w:hanging="360"/>
        <w:rPr>
          <w:sz w:val="30"/>
          <w:szCs w:val="30"/>
          <w:highlight w:val="white"/>
        </w:rPr>
      </w:pPr>
      <w:r w:rsidDel="00000000" w:rsidR="00000000" w:rsidRPr="00000000">
        <w:rPr>
          <w:color w:val="1a4d6a"/>
          <w:sz w:val="30"/>
          <w:szCs w:val="30"/>
          <w:highlight w:val="white"/>
          <w:rtl w:val="0"/>
        </w:rPr>
        <w:t xml:space="preserve">To calculate the power or electricity cost of your air conditioner, multiply the electricity consumption or the per kilowatt hour (kWh) by the tariff rate (e.g. 20 cents/kWh).</w:t>
      </w:r>
    </w:p>
    <w:p w:rsidR="00000000" w:rsidDel="00000000" w:rsidP="00000000" w:rsidRDefault="00000000" w:rsidRPr="00000000" w14:paraId="00000027">
      <w:pPr>
        <w:numPr>
          <w:ilvl w:val="0"/>
          <w:numId w:val="1"/>
        </w:numPr>
        <w:shd w:fill="ffffff" w:val="clear"/>
        <w:spacing w:after="0" w:afterAutospacing="0" w:line="324.00000000000006" w:lineRule="auto"/>
        <w:ind w:left="720" w:hanging="360"/>
        <w:rPr>
          <w:sz w:val="30"/>
          <w:szCs w:val="30"/>
          <w:highlight w:val="white"/>
        </w:rPr>
      </w:pPr>
      <w:r w:rsidDel="00000000" w:rsidR="00000000" w:rsidRPr="00000000">
        <w:rPr>
          <w:color w:val="1a4d6a"/>
          <w:sz w:val="30"/>
          <w:szCs w:val="30"/>
          <w:highlight w:val="white"/>
          <w:rtl w:val="0"/>
        </w:rPr>
        <w:t xml:space="preserve">To get the energy consumption (kWh), simply multiply the appliance wattage (kW or W) by the number of hours you use.</w:t>
      </w:r>
    </w:p>
    <w:p w:rsidR="00000000" w:rsidDel="00000000" w:rsidP="00000000" w:rsidRDefault="00000000" w:rsidRPr="00000000" w14:paraId="00000028">
      <w:pPr>
        <w:numPr>
          <w:ilvl w:val="0"/>
          <w:numId w:val="1"/>
        </w:numPr>
        <w:shd w:fill="ffffff" w:val="clear"/>
        <w:spacing w:after="120" w:line="324.00000000000006" w:lineRule="auto"/>
        <w:ind w:left="720" w:hanging="360"/>
        <w:rPr>
          <w:sz w:val="30"/>
          <w:szCs w:val="30"/>
          <w:highlight w:val="white"/>
        </w:rPr>
      </w:pPr>
      <w:r w:rsidDel="00000000" w:rsidR="00000000" w:rsidRPr="00000000">
        <w:rPr>
          <w:color w:val="1a4d6a"/>
          <w:sz w:val="30"/>
          <w:szCs w:val="30"/>
          <w:highlight w:val="white"/>
          <w:rtl w:val="0"/>
        </w:rPr>
        <w:t xml:space="preserve">For example, if you are using a 300W air conditioner for 4 hours per day, then you are consuming about 1200Wh or 1.2kWh per day. In one month, the consumption cost will be 1.2kWh x 30 days x 0.20 $/kWh) = $7.20.</w:t>
      </w:r>
    </w:p>
    <w:p w:rsidR="00000000" w:rsidDel="00000000" w:rsidP="00000000" w:rsidRDefault="00000000" w:rsidRPr="00000000" w14:paraId="00000029">
      <w:pPr>
        <w:shd w:fill="ffffff" w:val="clear"/>
        <w:spacing w:after="120" w:line="324.00000000000006" w:lineRule="auto"/>
        <w:rPr>
          <w:color w:val="1a4d6a"/>
          <w:sz w:val="30"/>
          <w:szCs w:val="30"/>
          <w:highlight w:val="white"/>
        </w:rPr>
      </w:pPr>
      <w:r w:rsidDel="00000000" w:rsidR="00000000" w:rsidRPr="00000000">
        <w:rPr>
          <w:rtl w:val="0"/>
        </w:rPr>
      </w:r>
    </w:p>
    <w:p w:rsidR="00000000" w:rsidDel="00000000" w:rsidP="00000000" w:rsidRDefault="00000000" w:rsidRPr="00000000" w14:paraId="0000002A">
      <w:pPr>
        <w:shd w:fill="ffffff" w:val="clear"/>
        <w:spacing w:after="120" w:line="324.00000000000006" w:lineRule="auto"/>
        <w:rPr>
          <w:color w:val="1a4d6a"/>
          <w:sz w:val="30"/>
          <w:szCs w:val="30"/>
          <w:highlight w:val="whit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300" w:before="300" w:line="324.00000000000006" w:lineRule="auto"/>
              <w:ind w:left="-20" w:firstLine="0"/>
              <w:jc w:val="center"/>
              <w:rPr>
                <w:b w:val="1"/>
                <w:sz w:val="20"/>
                <w:szCs w:val="20"/>
                <w:highlight w:val="white"/>
              </w:rPr>
            </w:pPr>
            <w:r w:rsidDel="00000000" w:rsidR="00000000" w:rsidRPr="00000000">
              <w:rPr>
                <w:b w:val="1"/>
                <w:sz w:val="20"/>
                <w:szCs w:val="20"/>
                <w:highlight w:val="white"/>
                <w:rtl w:val="0"/>
              </w:rPr>
              <w:t xml:space="preserve">United Arab Emirates electricity prices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300" w:before="300" w:line="324.00000000000006" w:lineRule="auto"/>
              <w:ind w:left="-20" w:firstLine="0"/>
              <w:rPr>
                <w:sz w:val="20"/>
                <w:szCs w:val="20"/>
                <w:highlight w:val="white"/>
              </w:rPr>
            </w:pPr>
            <w:r w:rsidDel="00000000" w:rsidR="00000000" w:rsidRPr="00000000">
              <w:rPr>
                <w:b w:val="1"/>
                <w:sz w:val="20"/>
                <w:szCs w:val="20"/>
                <w:highlight w:val="white"/>
                <w:rtl w:val="0"/>
              </w:rPr>
              <w:t xml:space="preserve">Household, kWh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300" w:before="300" w:line="324.00000000000006" w:lineRule="auto"/>
              <w:ind w:left="-20" w:firstLine="0"/>
              <w:rPr>
                <w:sz w:val="20"/>
                <w:szCs w:val="20"/>
                <w:highlight w:val="white"/>
              </w:rPr>
            </w:pPr>
            <w:r w:rsidDel="00000000" w:rsidR="00000000" w:rsidRPr="00000000">
              <w:rPr>
                <w:b w:val="1"/>
                <w:sz w:val="20"/>
                <w:szCs w:val="20"/>
                <w:highlight w:val="white"/>
                <w:rtl w:val="0"/>
              </w:rPr>
              <w:t xml:space="preserve">Business, kWh</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300" w:before="300" w:line="324.00000000000006" w:lineRule="auto"/>
              <w:ind w:left="-20" w:firstLine="0"/>
              <w:jc w:val="center"/>
              <w:rPr>
                <w:sz w:val="20"/>
                <w:szCs w:val="20"/>
                <w:highlight w:val="white"/>
              </w:rPr>
            </w:pPr>
            <w:r w:rsidDel="00000000" w:rsidR="00000000" w:rsidRPr="00000000">
              <w:rPr>
                <w:b w:val="1"/>
                <w:sz w:val="20"/>
                <w:szCs w:val="20"/>
                <w:highlight w:val="white"/>
                <w:rtl w:val="0"/>
              </w:rPr>
              <w:t xml:space="preserve"> U.A.E. Dirham</w:t>
            </w:r>
            <w:r w:rsidDel="00000000" w:rsidR="00000000" w:rsidRPr="00000000">
              <w:rPr>
                <w:rtl w:val="0"/>
              </w:rPr>
            </w:r>
          </w:p>
        </w:tc>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300" w:before="300" w:line="324.00000000000006" w:lineRule="auto"/>
              <w:ind w:left="-20" w:firstLine="0"/>
              <w:rPr>
                <w:sz w:val="20"/>
                <w:szCs w:val="20"/>
                <w:highlight w:val="white"/>
              </w:rPr>
            </w:pPr>
            <w:r w:rsidDel="00000000" w:rsidR="00000000" w:rsidRPr="00000000">
              <w:rPr>
                <w:sz w:val="20"/>
                <w:szCs w:val="20"/>
                <w:highlight w:val="white"/>
                <w:rtl w:val="0"/>
              </w:rPr>
              <w:t xml:space="preserve">0.290</w:t>
            </w:r>
          </w:p>
        </w:tc>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300" w:before="300" w:line="324.00000000000006" w:lineRule="auto"/>
              <w:ind w:left="-20" w:firstLine="0"/>
              <w:rPr>
                <w:sz w:val="20"/>
                <w:szCs w:val="20"/>
                <w:highlight w:val="white"/>
              </w:rPr>
            </w:pPr>
            <w:r w:rsidDel="00000000" w:rsidR="00000000" w:rsidRPr="00000000">
              <w:rPr>
                <w:sz w:val="20"/>
                <w:szCs w:val="20"/>
                <w:highlight w:val="white"/>
                <w:rtl w:val="0"/>
              </w:rPr>
              <w:t xml:space="preserve">0.405</w:t>
            </w:r>
          </w:p>
        </w:tc>
      </w:tr>
      <w:tr>
        <w:trPr>
          <w:cantSplit w:val="0"/>
          <w:trHeight w:val="650" w:hRule="atLeast"/>
          <w:tblHeader w:val="0"/>
        </w:trPr>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300" w:before="300" w:line="324.00000000000006" w:lineRule="auto"/>
              <w:ind w:left="-20" w:firstLine="0"/>
              <w:jc w:val="center"/>
              <w:rPr>
                <w:sz w:val="20"/>
                <w:szCs w:val="20"/>
                <w:highlight w:val="white"/>
              </w:rPr>
            </w:pPr>
            <w:r w:rsidDel="00000000" w:rsidR="00000000" w:rsidRPr="00000000">
              <w:rPr>
                <w:b w:val="1"/>
                <w:sz w:val="20"/>
                <w:szCs w:val="20"/>
                <w:highlight w:val="white"/>
                <w:rtl w:val="0"/>
              </w:rPr>
              <w:t xml:space="preserve"> U.S. Dollar</w:t>
            </w:r>
            <w:r w:rsidDel="00000000" w:rsidR="00000000" w:rsidRPr="00000000">
              <w:rPr>
                <w:rtl w:val="0"/>
              </w:rPr>
            </w:r>
          </w:p>
        </w:tc>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300" w:before="300" w:line="324.00000000000006" w:lineRule="auto"/>
              <w:ind w:left="-20" w:firstLine="0"/>
              <w:rPr>
                <w:sz w:val="20"/>
                <w:szCs w:val="20"/>
                <w:highlight w:val="white"/>
              </w:rPr>
            </w:pPr>
            <w:r w:rsidDel="00000000" w:rsidR="00000000" w:rsidRPr="00000000">
              <w:rPr>
                <w:sz w:val="20"/>
                <w:szCs w:val="20"/>
                <w:highlight w:val="white"/>
                <w:rtl w:val="0"/>
              </w:rPr>
              <w:t xml:space="preserve">0.079</w:t>
            </w:r>
          </w:p>
        </w:tc>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300" w:before="300" w:line="324.00000000000006" w:lineRule="auto"/>
              <w:ind w:left="-20" w:firstLine="0"/>
              <w:rPr>
                <w:sz w:val="20"/>
                <w:szCs w:val="20"/>
                <w:highlight w:val="white"/>
              </w:rPr>
            </w:pPr>
            <w:r w:rsidDel="00000000" w:rsidR="00000000" w:rsidRPr="00000000">
              <w:rPr>
                <w:sz w:val="20"/>
                <w:szCs w:val="20"/>
                <w:highlight w:val="white"/>
                <w:rtl w:val="0"/>
              </w:rPr>
              <w:t xml:space="preserve">0.110</w:t>
            </w:r>
          </w:p>
        </w:tc>
      </w:tr>
    </w:tbl>
    <w:p w:rsidR="00000000" w:rsidDel="00000000" w:rsidP="00000000" w:rsidRDefault="00000000" w:rsidRPr="00000000" w14:paraId="00000034">
      <w:pPr>
        <w:shd w:fill="ffffff" w:val="clear"/>
        <w:spacing w:after="120" w:line="324.00000000000006" w:lineRule="auto"/>
        <w:rPr>
          <w:sz w:val="20"/>
          <w:szCs w:val="20"/>
          <w:highlight w:val="white"/>
        </w:rPr>
      </w:pPr>
      <w:r w:rsidDel="00000000" w:rsidR="00000000" w:rsidRPr="00000000">
        <w:rPr>
          <w:rtl w:val="0"/>
        </w:rPr>
      </w:r>
    </w:p>
    <w:p w:rsidR="00000000" w:rsidDel="00000000" w:rsidP="00000000" w:rsidRDefault="00000000" w:rsidRPr="00000000" w14:paraId="00000035">
      <w:pPr>
        <w:shd w:fill="ffffff" w:val="clear"/>
        <w:spacing w:after="120" w:line="324.00000000000006" w:lineRule="auto"/>
        <w:rPr>
          <w:color w:val="1a4d6a"/>
          <w:sz w:val="30"/>
          <w:szCs w:val="30"/>
          <w:highlight w:val="white"/>
        </w:rPr>
      </w:pPr>
      <w:hyperlink r:id="rId10">
        <w:r w:rsidDel="00000000" w:rsidR="00000000" w:rsidRPr="00000000">
          <w:rPr>
            <w:color w:val="1155cc"/>
            <w:sz w:val="30"/>
            <w:szCs w:val="30"/>
            <w:highlight w:val="white"/>
            <w:u w:val="single"/>
            <w:rtl w:val="0"/>
          </w:rPr>
          <w:t xml:space="preserve">https://www.globalpetrolprices.com/United-Arab-Emirates/electricity_prices/</w:t>
        </w:r>
      </w:hyperlink>
      <w:r w:rsidDel="00000000" w:rsidR="00000000" w:rsidRPr="00000000">
        <w:rPr>
          <w:rtl w:val="0"/>
        </w:rPr>
      </w:r>
    </w:p>
    <w:p w:rsidR="00000000" w:rsidDel="00000000" w:rsidP="00000000" w:rsidRDefault="00000000" w:rsidRPr="00000000" w14:paraId="00000036">
      <w:pPr>
        <w:shd w:fill="ffffff" w:val="clear"/>
        <w:spacing w:after="120" w:line="324.00000000000006" w:lineRule="auto"/>
        <w:rPr>
          <w:color w:val="1a4d6a"/>
          <w:sz w:val="30"/>
          <w:szCs w:val="30"/>
          <w:highlight w:val="white"/>
        </w:rPr>
      </w:pPr>
      <w:r w:rsidDel="00000000" w:rsidR="00000000" w:rsidRPr="00000000">
        <w:rPr>
          <w:rtl w:val="0"/>
        </w:rPr>
      </w:r>
    </w:p>
    <w:p w:rsidR="00000000" w:rsidDel="00000000" w:rsidP="00000000" w:rsidRDefault="00000000" w:rsidRPr="00000000" w14:paraId="00000037">
      <w:pPr>
        <w:rPr>
          <w:color w:val="4d5156"/>
          <w:sz w:val="24"/>
          <w:szCs w:val="24"/>
          <w:highlight w:val="white"/>
        </w:rPr>
      </w:pPr>
      <w:r w:rsidDel="00000000" w:rsidR="00000000" w:rsidRPr="00000000">
        <w:rPr>
          <w:rtl w:val="0"/>
        </w:rPr>
      </w:r>
    </w:p>
    <w:p w:rsidR="00000000" w:rsidDel="00000000" w:rsidP="00000000" w:rsidRDefault="00000000" w:rsidRPr="00000000" w14:paraId="00000038">
      <w:pPr>
        <w:rPr>
          <w:color w:val="4d5156"/>
          <w:sz w:val="24"/>
          <w:szCs w:val="24"/>
          <w:highlight w:val="white"/>
        </w:rPr>
      </w:pPr>
      <w:r w:rsidDel="00000000" w:rsidR="00000000" w:rsidRPr="00000000">
        <w:rPr>
          <w:color w:val="4d5156"/>
          <w:sz w:val="24"/>
          <w:szCs w:val="24"/>
          <w:highlight w:val="white"/>
          <w:rtl w:val="0"/>
        </w:rPr>
        <w:t xml:space="preserve">0.07 </w:t>
      </w:r>
    </w:p>
    <w:p w:rsidR="00000000" w:rsidDel="00000000" w:rsidP="00000000" w:rsidRDefault="00000000" w:rsidRPr="00000000" w14:paraId="00000039">
      <w:pPr>
        <w:rPr>
          <w:color w:val="4d5156"/>
          <w:sz w:val="24"/>
          <w:szCs w:val="24"/>
          <w:highlight w:val="white"/>
        </w:rPr>
      </w:pPr>
      <w:r w:rsidDel="00000000" w:rsidR="00000000" w:rsidRPr="00000000">
        <w:rPr>
          <w:rtl w:val="0"/>
        </w:rPr>
      </w:r>
    </w:p>
    <w:p w:rsidR="00000000" w:rsidDel="00000000" w:rsidP="00000000" w:rsidRDefault="00000000" w:rsidRPr="00000000" w14:paraId="0000003A">
      <w:pPr>
        <w:rPr>
          <w:color w:val="4d5156"/>
          <w:sz w:val="24"/>
          <w:szCs w:val="24"/>
          <w:highlight w:val="white"/>
        </w:rPr>
      </w:pPr>
      <w:r w:rsidDel="00000000" w:rsidR="00000000" w:rsidRPr="00000000">
        <w:rPr>
          <w:rtl w:val="0"/>
        </w:rPr>
      </w:r>
    </w:p>
    <w:p w:rsidR="00000000" w:rsidDel="00000000" w:rsidP="00000000" w:rsidRDefault="00000000" w:rsidRPr="00000000" w14:paraId="0000003B">
      <w:pPr>
        <w:rPr>
          <w:color w:val="4d5156"/>
          <w:sz w:val="24"/>
          <w:szCs w:val="24"/>
          <w:highlight w:val="white"/>
        </w:rPr>
      </w:pPr>
      <w:r w:rsidDel="00000000" w:rsidR="00000000" w:rsidRPr="00000000">
        <w:rPr>
          <w:color w:val="4d5156"/>
          <w:sz w:val="24"/>
          <w:szCs w:val="24"/>
          <w:highlight w:val="white"/>
          <w:rtl w:val="0"/>
        </w:rPr>
        <w:t xml:space="preserve">Documentation </w:t>
      </w:r>
    </w:p>
    <w:p w:rsidR="00000000" w:rsidDel="00000000" w:rsidP="00000000" w:rsidRDefault="00000000" w:rsidRPr="00000000" w14:paraId="0000003C">
      <w:pPr>
        <w:rPr>
          <w:color w:val="4d5156"/>
          <w:sz w:val="24"/>
          <w:szCs w:val="24"/>
          <w:highlight w:val="white"/>
        </w:rPr>
      </w:pPr>
      <w:hyperlink r:id="rId11">
        <w:r w:rsidDel="00000000" w:rsidR="00000000" w:rsidRPr="00000000">
          <w:rPr>
            <w:color w:val="1155cc"/>
            <w:sz w:val="24"/>
            <w:szCs w:val="24"/>
            <w:highlight w:val="white"/>
            <w:u w:val="single"/>
            <w:rtl w:val="0"/>
          </w:rPr>
          <w:t xml:space="preserve">https://learnembeddedsystems.co.uk/m5stack-refreshes-the-m5stamp-c3-risc-v-microcontroller</w:t>
        </w:r>
      </w:hyperlink>
      <w:r w:rsidDel="00000000" w:rsidR="00000000" w:rsidRPr="00000000">
        <w:rPr>
          <w:rtl w:val="0"/>
        </w:rPr>
      </w:r>
    </w:p>
    <w:p w:rsidR="00000000" w:rsidDel="00000000" w:rsidP="00000000" w:rsidRDefault="00000000" w:rsidRPr="00000000" w14:paraId="0000003D">
      <w:pPr>
        <w:rPr>
          <w:color w:val="4d5156"/>
          <w:sz w:val="24"/>
          <w:szCs w:val="24"/>
          <w:highlight w:val="white"/>
        </w:rPr>
      </w:pPr>
      <w:r w:rsidDel="00000000" w:rsidR="00000000" w:rsidRPr="00000000">
        <w:rPr>
          <w:rtl w:val="0"/>
        </w:rPr>
      </w:r>
    </w:p>
    <w:p w:rsidR="00000000" w:rsidDel="00000000" w:rsidP="00000000" w:rsidRDefault="00000000" w:rsidRPr="00000000" w14:paraId="0000003E">
      <w:pPr>
        <w:rPr>
          <w:color w:val="4d5156"/>
          <w:sz w:val="24"/>
          <w:szCs w:val="24"/>
          <w:highlight w:val="white"/>
        </w:rPr>
      </w:pPr>
      <w:r w:rsidDel="00000000" w:rsidR="00000000" w:rsidRPr="00000000">
        <w:rPr>
          <w:rtl w:val="0"/>
        </w:rPr>
      </w:r>
    </w:p>
    <w:p w:rsidR="00000000" w:rsidDel="00000000" w:rsidP="00000000" w:rsidRDefault="00000000" w:rsidRPr="00000000" w14:paraId="0000003F">
      <w:pPr>
        <w:rPr/>
      </w:pPr>
      <w:r w:rsidDel="00000000" w:rsidR="00000000" w:rsidRPr="00000000">
        <w:rPr>
          <w:color w:val="4d5156"/>
          <w:sz w:val="24"/>
          <w:szCs w:val="24"/>
          <w:highlight w:val="white"/>
          <w:rtl w:val="0"/>
        </w:rPr>
        <w:t xml:space="preserve">ONLY ONE of the M5Stamp C3 Mate (https://docs.m5stack.com/en/core/stamp_c3)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rPr>
          <w:color w:val="4d5156"/>
          <w:sz w:val="24"/>
          <w:szCs w:val="24"/>
          <w:highlight w:val="white"/>
        </w:rPr>
      </w:pPr>
      <w:r w:rsidDel="00000000" w:rsidR="00000000" w:rsidRPr="00000000">
        <w:rPr>
          <w:color w:val="4d5156"/>
          <w:sz w:val="24"/>
          <w:szCs w:val="24"/>
          <w:highlight w:val="white"/>
          <w:rtl w:val="0"/>
        </w:rPr>
        <w:t xml:space="preserve">development board. You can plan on either surface-mount soldering the M5Stamp-C3 to your circuit board, or using header pins to connect it. This will depend on your application. </w:t>
      </w:r>
    </w:p>
    <w:p w:rsidR="00000000" w:rsidDel="00000000" w:rsidP="00000000" w:rsidRDefault="00000000" w:rsidRPr="00000000" w14:paraId="00000041">
      <w:pPr>
        <w:rPr>
          <w:color w:val="4d5156"/>
          <w:sz w:val="24"/>
          <w:szCs w:val="24"/>
          <w:highlight w:val="white"/>
        </w:rPr>
      </w:pPr>
      <w:r w:rsidDel="00000000" w:rsidR="00000000" w:rsidRPr="00000000">
        <w:rPr>
          <w:rtl w:val="0"/>
        </w:rPr>
      </w:r>
    </w:p>
    <w:p w:rsidR="00000000" w:rsidDel="00000000" w:rsidP="00000000" w:rsidRDefault="00000000" w:rsidRPr="00000000" w14:paraId="00000042">
      <w:pPr>
        <w:rPr/>
      </w:pPr>
      <w:r w:rsidDel="00000000" w:rsidR="00000000" w:rsidRPr="00000000">
        <w:rPr>
          <w:color w:val="4d5156"/>
          <w:sz w:val="24"/>
          <w:szCs w:val="24"/>
          <w:highlight w:val="white"/>
          <w:rtl w:val="0"/>
        </w:rPr>
        <w:t xml:space="preserve">ONE or more of the Worldsemi WS2812C-2020-V1 LED (</w:t>
      </w:r>
      <w:hyperlink r:id="rId12">
        <w:r w:rsidDel="00000000" w:rsidR="00000000" w:rsidRPr="00000000">
          <w:rPr>
            <w:color w:val="1155cc"/>
            <w:sz w:val="24"/>
            <w:szCs w:val="24"/>
            <w:highlight w:val="white"/>
            <w:u w:val="single"/>
            <w:rtl w:val="0"/>
          </w:rPr>
          <w:t xml:space="preserve">https://jlcpcb.com/partdetail/Worldsemi-WS2812C_2020V1/C2976072</w:t>
        </w:r>
      </w:hyperlink>
      <w:r w:rsidDel="00000000" w:rsidR="00000000" w:rsidRPr="00000000">
        <w:rPr>
          <w:color w:val="4d5156"/>
          <w:sz w:val="24"/>
          <w:szCs w:val="24"/>
          <w:highlight w:val="white"/>
          <w:rtl w:val="0"/>
        </w:rPr>
        <w:t xml:space="preserve"> )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rPr>
          <w:color w:val="4d5156"/>
          <w:sz w:val="24"/>
          <w:szCs w:val="24"/>
          <w:highlight w:val="white"/>
        </w:rPr>
      </w:pPr>
      <w:r w:rsidDel="00000000" w:rsidR="00000000" w:rsidRPr="00000000">
        <w:rPr>
          <w:rtl w:val="0"/>
        </w:rPr>
      </w:r>
    </w:p>
    <w:p w:rsidR="00000000" w:rsidDel="00000000" w:rsidP="00000000" w:rsidRDefault="00000000" w:rsidRPr="00000000" w14:paraId="00000044">
      <w:pPr>
        <w:rPr>
          <w:color w:val="4d5156"/>
          <w:sz w:val="24"/>
          <w:szCs w:val="24"/>
          <w:highlight w:val="white"/>
        </w:rPr>
      </w:pPr>
      <w:r w:rsidDel="00000000" w:rsidR="00000000" w:rsidRPr="00000000">
        <w:rPr>
          <w:color w:val="4d5156"/>
          <w:sz w:val="24"/>
          <w:szCs w:val="24"/>
          <w:highlight w:val="white"/>
          <w:rtl w:val="0"/>
        </w:rPr>
        <w:t xml:space="preserve">ONLY ONE of either (incorporate one of these even if your initial design and application doesn’t appear to require it): ○ The TDK MPU-6500 Accelerometer and Gyroscope (</w:t>
      </w:r>
      <w:hyperlink r:id="rId13">
        <w:r w:rsidDel="00000000" w:rsidR="00000000" w:rsidRPr="00000000">
          <w:rPr>
            <w:color w:val="1155cc"/>
            <w:sz w:val="24"/>
            <w:szCs w:val="24"/>
            <w:highlight w:val="white"/>
            <w:u w:val="single"/>
            <w:rtl w:val="0"/>
          </w:rPr>
          <w:t xml:space="preserve">https://invensense.tdk.com/products/motion-tracking/6-axis/mpu-6500/</w:t>
        </w:r>
      </w:hyperlink>
      <w:r w:rsidDel="00000000" w:rsidR="00000000" w:rsidRPr="00000000">
        <w:rPr>
          <w:color w:val="4d5156"/>
          <w:sz w:val="24"/>
          <w:szCs w:val="24"/>
          <w:highlight w:val="white"/>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color w:val="4d5156"/>
          <w:sz w:val="24"/>
          <w:szCs w:val="24"/>
          <w:highlight w:val="white"/>
          <w:rtl w:val="0"/>
        </w:rPr>
        <w:t xml:space="preserve"> </w:t>
      </w:r>
    </w:p>
    <w:p w:rsidR="00000000" w:rsidDel="00000000" w:rsidP="00000000" w:rsidRDefault="00000000" w:rsidRPr="00000000" w14:paraId="00000045">
      <w:pPr>
        <w:rPr>
          <w:color w:val="4d5156"/>
          <w:sz w:val="24"/>
          <w:szCs w:val="24"/>
          <w:highlight w:val="white"/>
        </w:rPr>
      </w:pPr>
      <w:r w:rsidDel="00000000" w:rsidR="00000000" w:rsidRPr="00000000">
        <w:rPr>
          <w:rtl w:val="0"/>
        </w:rPr>
      </w:r>
    </w:p>
    <w:p w:rsidR="00000000" w:rsidDel="00000000" w:rsidP="00000000" w:rsidRDefault="00000000" w:rsidRPr="00000000" w14:paraId="00000046">
      <w:pPr>
        <w:rPr>
          <w:color w:val="4d5156"/>
          <w:sz w:val="24"/>
          <w:szCs w:val="24"/>
          <w:highlight w:val="white"/>
        </w:rPr>
      </w:pPr>
      <w:r w:rsidDel="00000000" w:rsidR="00000000" w:rsidRPr="00000000">
        <w:rPr>
          <w:color w:val="4d5156"/>
          <w:sz w:val="24"/>
          <w:szCs w:val="24"/>
          <w:highlight w:val="white"/>
          <w:rtl w:val="0"/>
        </w:rPr>
        <w:t xml:space="preserve">ONE or more of the Vishay VEML7700 Light Sensor </w:t>
      </w:r>
      <w:r w:rsidDel="00000000" w:rsidR="00000000" w:rsidRPr="00000000">
        <w:rPr>
          <w:rFonts w:ascii="Arial Unicode MS" w:cs="Arial Unicode MS" w:eastAsia="Arial Unicode MS" w:hAnsi="Arial Unicode MS"/>
          <w:rtl w:val="0"/>
        </w:rPr>
        <w:t xml:space="preserve">✅</w:t>
      </w:r>
      <w:r w:rsidDel="00000000" w:rsidR="00000000" w:rsidRPr="00000000">
        <w:rPr>
          <w:color w:val="4d5156"/>
          <w:sz w:val="24"/>
          <w:szCs w:val="24"/>
          <w:highlight w:val="white"/>
          <w:rtl w:val="0"/>
        </w:rPr>
        <w:t xml:space="preserve"> (https://www.vishay.com/en/product/84286/). </w:t>
      </w:r>
    </w:p>
    <w:p w:rsidR="00000000" w:rsidDel="00000000" w:rsidP="00000000" w:rsidRDefault="00000000" w:rsidRPr="00000000" w14:paraId="00000047">
      <w:pPr>
        <w:rPr>
          <w:color w:val="4d5156"/>
          <w:sz w:val="24"/>
          <w:szCs w:val="24"/>
          <w:highlight w:val="white"/>
        </w:rPr>
      </w:pPr>
      <w:r w:rsidDel="00000000" w:rsidR="00000000" w:rsidRPr="00000000">
        <w:rPr>
          <w:rtl w:val="0"/>
        </w:rPr>
      </w:r>
    </w:p>
    <w:p w:rsidR="00000000" w:rsidDel="00000000" w:rsidP="00000000" w:rsidRDefault="00000000" w:rsidRPr="00000000" w14:paraId="00000048">
      <w:pPr>
        <w:rPr/>
      </w:pPr>
      <w:r w:rsidDel="00000000" w:rsidR="00000000" w:rsidRPr="00000000">
        <w:rPr>
          <w:color w:val="4d5156"/>
          <w:sz w:val="24"/>
          <w:szCs w:val="24"/>
          <w:highlight w:val="white"/>
          <w:rtl w:val="0"/>
        </w:rPr>
        <w:t xml:space="preserve">ONLY ONE of the Bosch BME280 humidity, barometric pressure and ambient temperature sensor (</w:t>
      </w:r>
      <w:hyperlink r:id="rId14">
        <w:r w:rsidDel="00000000" w:rsidR="00000000" w:rsidRPr="00000000">
          <w:rPr>
            <w:color w:val="1155cc"/>
            <w:sz w:val="24"/>
            <w:szCs w:val="24"/>
            <w:highlight w:val="white"/>
            <w:u w:val="single"/>
            <w:rtl w:val="0"/>
          </w:rPr>
          <w:t xml:space="preserve">https://www.bosch-sensortec.com/products/environmental-sensors/humidity-sensors-bme280/</w:t>
        </w:r>
      </w:hyperlink>
      <w:r w:rsidDel="00000000" w:rsidR="00000000" w:rsidRPr="00000000">
        <w:rPr>
          <w:color w:val="4d5156"/>
          <w:sz w:val="24"/>
          <w:szCs w:val="24"/>
          <w:highlight w:val="white"/>
          <w:rtl w:val="0"/>
        </w:rPr>
        <w:t xml:space="preserve"> ).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Light sensor</w:t>
      </w:r>
    </w:p>
    <w:p w:rsidR="00000000" w:rsidDel="00000000" w:rsidP="00000000" w:rsidRDefault="00000000" w:rsidRPr="00000000" w14:paraId="0000004E">
      <w:pPr>
        <w:rPr/>
      </w:pPr>
      <w:r w:rsidDel="00000000" w:rsidR="00000000" w:rsidRPr="00000000">
        <w:rPr>
          <w:rtl w:val="0"/>
        </w:rPr>
        <w:t xml:space="preserve">Supply voltage range VDD: 2.5 V to 3.6 V</w:t>
      </w:r>
    </w:p>
    <w:p w:rsidR="00000000" w:rsidDel="00000000" w:rsidP="00000000" w:rsidRDefault="00000000" w:rsidRPr="00000000" w14:paraId="0000004F">
      <w:pPr>
        <w:rPr/>
      </w:pPr>
      <w:r w:rsidDel="00000000" w:rsidR="00000000" w:rsidRPr="00000000">
        <w:rPr>
          <w:rtl w:val="0"/>
        </w:rPr>
        <w:t xml:space="preserve">Pinning 1: SCL 2: VDD 3: GND 4: SDA</w:t>
      </w:r>
    </w:p>
    <w:p w:rsidR="00000000" w:rsidDel="00000000" w:rsidP="00000000" w:rsidRDefault="00000000" w:rsidRPr="00000000" w14:paraId="00000050">
      <w:pPr>
        <w:rPr/>
      </w:pPr>
      <w:r w:rsidDel="00000000" w:rsidR="00000000" w:rsidRPr="00000000">
        <w:rPr/>
        <w:drawing>
          <wp:inline distB="114300" distT="114300" distL="114300" distR="114300">
            <wp:extent cx="5943600" cy="36322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Changes: connect SDO on BME280 to GND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24892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1905000" cy="17145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905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Calculating the appliances in KWH</w:t>
      </w:r>
    </w:p>
    <w:p w:rsidR="00000000" w:rsidDel="00000000" w:rsidP="00000000" w:rsidRDefault="00000000" w:rsidRPr="00000000" w14:paraId="00000070">
      <w:pPr>
        <w:rPr/>
      </w:pPr>
      <w:r w:rsidDel="00000000" w:rsidR="00000000" w:rsidRPr="00000000">
        <w:rPr>
          <w:rtl w:val="0"/>
        </w:rPr>
        <w:t xml:space="preserve">https://www.constellation.com/energy-101/understanding-energy-costs.html#:~:text=Multiply%20kilowatts%20by%20the%20average,electric%20bill%20for%20the%20month.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3929063" cy="2619375"/>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929063"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shd w:fill="ffffff" w:val="clear"/>
        <w:spacing w:after="480" w:before="480" w:line="296.47058823529414" w:lineRule="auto"/>
        <w:rPr>
          <w:sz w:val="24"/>
          <w:szCs w:val="24"/>
        </w:rPr>
      </w:pPr>
      <w:r w:rsidDel="00000000" w:rsidR="00000000" w:rsidRPr="00000000">
        <w:rPr>
          <w:sz w:val="24"/>
          <w:szCs w:val="24"/>
          <w:rtl w:val="0"/>
        </w:rPr>
        <w:t xml:space="preserve">How to Calculate AC Power Consumption?</w:t>
      </w:r>
    </w:p>
    <w:p w:rsidR="00000000" w:rsidDel="00000000" w:rsidP="00000000" w:rsidRDefault="00000000" w:rsidRPr="00000000" w14:paraId="00000076">
      <w:pPr>
        <w:shd w:fill="ffffff" w:val="clear"/>
        <w:spacing w:after="480" w:before="480" w:lineRule="auto"/>
        <w:rPr>
          <w:color w:val="212121"/>
          <w:sz w:val="24"/>
          <w:szCs w:val="24"/>
        </w:rPr>
      </w:pPr>
      <w:r w:rsidDel="00000000" w:rsidR="00000000" w:rsidRPr="00000000">
        <w:rPr>
          <w:color w:val="212121"/>
          <w:sz w:val="24"/>
          <w:szCs w:val="24"/>
          <w:rtl w:val="0"/>
        </w:rPr>
        <w:t xml:space="preserve">Listed below are a few important things to consider when calculating AC power consumption-</w:t>
      </w:r>
    </w:p>
    <w:p w:rsidR="00000000" w:rsidDel="00000000" w:rsidP="00000000" w:rsidRDefault="00000000" w:rsidRPr="00000000" w14:paraId="00000077">
      <w:pPr>
        <w:numPr>
          <w:ilvl w:val="0"/>
          <w:numId w:val="2"/>
        </w:numPr>
        <w:shd w:fill="ffffff" w:val="clear"/>
        <w:spacing w:after="0" w:afterAutospacing="0" w:before="480" w:lineRule="auto"/>
        <w:ind w:left="540" w:hanging="360"/>
        <w:rPr>
          <w:sz w:val="24"/>
          <w:szCs w:val="24"/>
        </w:rPr>
      </w:pPr>
      <w:r w:rsidDel="00000000" w:rsidR="00000000" w:rsidRPr="00000000">
        <w:rPr>
          <w:color w:val="212121"/>
          <w:sz w:val="24"/>
          <w:szCs w:val="24"/>
          <w:rtl w:val="0"/>
        </w:rPr>
        <w:t xml:space="preserve">KW rating of the AC ( it is available on the AC nameplate)</w:t>
      </w:r>
    </w:p>
    <w:p w:rsidR="00000000" w:rsidDel="00000000" w:rsidP="00000000" w:rsidRDefault="00000000" w:rsidRPr="00000000" w14:paraId="00000078">
      <w:pPr>
        <w:numPr>
          <w:ilvl w:val="0"/>
          <w:numId w:val="2"/>
        </w:numPr>
        <w:shd w:fill="ffffff" w:val="clear"/>
        <w:spacing w:after="0" w:afterAutospacing="0" w:before="0" w:beforeAutospacing="0" w:lineRule="auto"/>
        <w:ind w:left="540" w:hanging="360"/>
        <w:rPr>
          <w:sz w:val="24"/>
          <w:szCs w:val="24"/>
        </w:rPr>
      </w:pPr>
      <w:r w:rsidDel="00000000" w:rsidR="00000000" w:rsidRPr="00000000">
        <w:rPr>
          <w:color w:val="212121"/>
          <w:sz w:val="24"/>
          <w:szCs w:val="24"/>
          <w:rtl w:val="0"/>
        </w:rPr>
        <w:t xml:space="preserve">The AC’s daily total running hours</w:t>
      </w:r>
    </w:p>
    <w:p w:rsidR="00000000" w:rsidDel="00000000" w:rsidP="00000000" w:rsidRDefault="00000000" w:rsidRPr="00000000" w14:paraId="00000079">
      <w:pPr>
        <w:numPr>
          <w:ilvl w:val="0"/>
          <w:numId w:val="2"/>
        </w:numPr>
        <w:shd w:fill="ffffff" w:val="clear"/>
        <w:spacing w:after="480" w:before="0" w:beforeAutospacing="0" w:lineRule="auto"/>
        <w:ind w:left="540" w:hanging="360"/>
        <w:rPr>
          <w:sz w:val="24"/>
          <w:szCs w:val="24"/>
        </w:rPr>
      </w:pPr>
      <w:r w:rsidDel="00000000" w:rsidR="00000000" w:rsidRPr="00000000">
        <w:rPr>
          <w:color w:val="212121"/>
          <w:sz w:val="24"/>
          <w:szCs w:val="24"/>
          <w:rtl w:val="0"/>
        </w:rPr>
        <w:t xml:space="preserve">The total cost of 1 unit of the electricity board (let’s consider Rs. 6 as the per unit cost of the electricity)</w:t>
      </w:r>
    </w:p>
    <w:p w:rsidR="00000000" w:rsidDel="00000000" w:rsidP="00000000" w:rsidRDefault="00000000" w:rsidRPr="00000000" w14:paraId="0000007A">
      <w:pPr>
        <w:shd w:fill="ffffff" w:val="clear"/>
        <w:spacing w:after="480" w:before="480" w:lineRule="auto"/>
        <w:rPr>
          <w:color w:val="212121"/>
          <w:sz w:val="24"/>
          <w:szCs w:val="24"/>
        </w:rPr>
      </w:pPr>
      <w:r w:rsidDel="00000000" w:rsidR="00000000" w:rsidRPr="00000000">
        <w:rPr>
          <w:color w:val="212121"/>
          <w:sz w:val="24"/>
          <w:szCs w:val="24"/>
          <w:rtl w:val="0"/>
        </w:rPr>
        <w:t xml:space="preserve">The formula to calculate AC power consumption is-</w:t>
      </w:r>
    </w:p>
    <w:p w:rsidR="00000000" w:rsidDel="00000000" w:rsidP="00000000" w:rsidRDefault="00000000" w:rsidRPr="00000000" w14:paraId="0000007B">
      <w:pPr>
        <w:shd w:fill="ffffff" w:val="clear"/>
        <w:spacing w:after="480" w:before="480" w:lineRule="auto"/>
        <w:rPr>
          <w:color w:val="212121"/>
          <w:sz w:val="24"/>
          <w:szCs w:val="24"/>
        </w:rPr>
      </w:pPr>
      <w:r w:rsidDel="00000000" w:rsidR="00000000" w:rsidRPr="00000000">
        <w:rPr>
          <w:color w:val="212121"/>
          <w:sz w:val="24"/>
          <w:szCs w:val="24"/>
          <w:rtl w:val="0"/>
        </w:rPr>
        <w:t xml:space="preserve">Units per month = kW of AC * Daily running hours * 30 or 31 (month)</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commentRangeStart w:id="1"/>
      <w:r w:rsidDel="00000000" w:rsidR="00000000" w:rsidRPr="00000000">
        <w:rPr>
          <w:sz w:val="24"/>
          <w:szCs w:val="24"/>
          <w:rtl w:val="0"/>
        </w:rPr>
        <w:t xml:space="preserve">Dorm Room AC device is Siemens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E">
      <w:pPr>
        <w:rPr>
          <w:sz w:val="24"/>
          <w:szCs w:val="24"/>
          <w:highlight w:val="white"/>
        </w:rPr>
      </w:pPr>
      <w:hyperlink r:id="rId19">
        <w:r w:rsidDel="00000000" w:rsidR="00000000" w:rsidRPr="00000000">
          <w:rPr>
            <w:color w:val="1155cc"/>
            <w:sz w:val="24"/>
            <w:szCs w:val="24"/>
            <w:highlight w:val="white"/>
            <w:u w:val="single"/>
            <w:rtl w:val="0"/>
          </w:rPr>
          <w:t xml:space="preserve">https://www.globalpetrolprices.com/United-Arab-Emirates/electricity_prices/#:~:text=United%20Arab%20Emirates%2C%20September%202022,of%20power%2C%20distribution%20and%20taxes</w:t>
        </w:r>
      </w:hyperlink>
      <w:r w:rsidDel="00000000" w:rsidR="00000000" w:rsidRPr="00000000">
        <w:rPr>
          <w:sz w:val="24"/>
          <w:szCs w:val="24"/>
          <w:highlight w:val="white"/>
          <w:rtl w:val="0"/>
        </w:rPr>
        <w:t xml:space="preserve">. </w:t>
      </w:r>
    </w:p>
    <w:p w:rsidR="00000000" w:rsidDel="00000000" w:rsidP="00000000" w:rsidRDefault="00000000" w:rsidRPr="00000000" w14:paraId="0000007F">
      <w:pPr>
        <w:rPr>
          <w:sz w:val="24"/>
          <w:szCs w:val="24"/>
          <w:highlight w:val="white"/>
        </w:rPr>
      </w:pPr>
      <w:r w:rsidDel="00000000" w:rsidR="00000000" w:rsidRPr="00000000">
        <w:rPr>
          <w:sz w:val="24"/>
          <w:szCs w:val="24"/>
          <w:highlight w:val="white"/>
          <w:rtl w:val="0"/>
        </w:rPr>
        <w:t xml:space="preserve">United Arab Emirates, September 2022: The price of electricity is 0.079 U.S. Dollar per kWh for households and 0.110 U.S. Dollar for businesses which includes all components of the electricity bill such as the cost of power, distribution and taxes.</w:t>
      </w:r>
    </w:p>
    <w:p w:rsidR="00000000" w:rsidDel="00000000" w:rsidP="00000000" w:rsidRDefault="00000000" w:rsidRPr="00000000" w14:paraId="00000080">
      <w:pPr>
        <w:rPr>
          <w:sz w:val="24"/>
          <w:szCs w:val="24"/>
          <w:highlight w:val="white"/>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300" w:before="300" w:lineRule="auto"/>
              <w:ind w:left="-20" w:firstLine="0"/>
              <w:jc w:val="center"/>
              <w:rPr>
                <w:b w:val="1"/>
                <w:sz w:val="24"/>
                <w:szCs w:val="24"/>
                <w:highlight w:val="white"/>
              </w:rPr>
            </w:pPr>
            <w:r w:rsidDel="00000000" w:rsidR="00000000" w:rsidRPr="00000000">
              <w:rPr>
                <w:b w:val="1"/>
                <w:sz w:val="24"/>
                <w:szCs w:val="24"/>
                <w:highlight w:val="white"/>
                <w:rtl w:val="0"/>
              </w:rPr>
              <w:t xml:space="preserve">United Arab Emirates electricity prices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300" w:before="300" w:lineRule="auto"/>
              <w:ind w:left="-20" w:firstLine="0"/>
              <w:rPr>
                <w:sz w:val="24"/>
                <w:szCs w:val="24"/>
                <w:highlight w:val="white"/>
              </w:rPr>
            </w:pPr>
            <w:r w:rsidDel="00000000" w:rsidR="00000000" w:rsidRPr="00000000">
              <w:rPr>
                <w:b w:val="1"/>
                <w:sz w:val="24"/>
                <w:szCs w:val="24"/>
                <w:highlight w:val="white"/>
                <w:rtl w:val="0"/>
              </w:rPr>
              <w:t xml:space="preserve">Household, kWh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300" w:before="300" w:lineRule="auto"/>
              <w:ind w:left="-20" w:firstLine="0"/>
              <w:rPr>
                <w:sz w:val="24"/>
                <w:szCs w:val="24"/>
                <w:highlight w:val="white"/>
              </w:rPr>
            </w:pPr>
            <w:r w:rsidDel="00000000" w:rsidR="00000000" w:rsidRPr="00000000">
              <w:rPr>
                <w:b w:val="1"/>
                <w:sz w:val="24"/>
                <w:szCs w:val="24"/>
                <w:highlight w:val="white"/>
                <w:rtl w:val="0"/>
              </w:rPr>
              <w:t xml:space="preserve">Business, kWh</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300" w:before="300" w:lineRule="auto"/>
              <w:ind w:left="-20" w:firstLine="0"/>
              <w:jc w:val="center"/>
              <w:rPr>
                <w:sz w:val="24"/>
                <w:szCs w:val="24"/>
                <w:highlight w:val="white"/>
              </w:rPr>
            </w:pPr>
            <w:r w:rsidDel="00000000" w:rsidR="00000000" w:rsidRPr="00000000">
              <w:rPr>
                <w:b w:val="1"/>
                <w:sz w:val="24"/>
                <w:szCs w:val="24"/>
                <w:highlight w:val="white"/>
                <w:rtl w:val="0"/>
              </w:rPr>
              <w:t xml:space="preserve"> U.A.E. Dirham</w:t>
            </w:r>
            <w:r w:rsidDel="00000000" w:rsidR="00000000" w:rsidRPr="00000000">
              <w:rPr>
                <w:rtl w:val="0"/>
              </w:rPr>
            </w:r>
          </w:p>
        </w:tc>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300" w:before="300" w:lineRule="auto"/>
              <w:ind w:left="-20" w:firstLine="0"/>
              <w:rPr>
                <w:sz w:val="24"/>
                <w:szCs w:val="24"/>
                <w:highlight w:val="white"/>
              </w:rPr>
            </w:pPr>
            <w:r w:rsidDel="00000000" w:rsidR="00000000" w:rsidRPr="00000000">
              <w:rPr>
                <w:sz w:val="24"/>
                <w:szCs w:val="24"/>
                <w:highlight w:val="white"/>
                <w:rtl w:val="0"/>
              </w:rPr>
              <w:t xml:space="preserve">0.290</w:t>
            </w:r>
          </w:p>
        </w:tc>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300" w:before="300" w:lineRule="auto"/>
              <w:ind w:left="-20" w:firstLine="0"/>
              <w:rPr>
                <w:sz w:val="24"/>
                <w:szCs w:val="24"/>
                <w:highlight w:val="white"/>
              </w:rPr>
            </w:pPr>
            <w:r w:rsidDel="00000000" w:rsidR="00000000" w:rsidRPr="00000000">
              <w:rPr>
                <w:sz w:val="24"/>
                <w:szCs w:val="24"/>
                <w:highlight w:val="white"/>
                <w:rtl w:val="0"/>
              </w:rPr>
              <w:t xml:space="preserve">0.405</w:t>
            </w:r>
          </w:p>
        </w:tc>
      </w:tr>
      <w:tr>
        <w:trPr>
          <w:cantSplit w:val="0"/>
          <w:trHeight w:val="650" w:hRule="atLeast"/>
          <w:tblHeader w:val="0"/>
        </w:trPr>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300" w:before="300" w:lineRule="auto"/>
              <w:ind w:left="-20" w:firstLine="0"/>
              <w:jc w:val="center"/>
              <w:rPr>
                <w:sz w:val="24"/>
                <w:szCs w:val="24"/>
                <w:highlight w:val="white"/>
              </w:rPr>
            </w:pPr>
            <w:r w:rsidDel="00000000" w:rsidR="00000000" w:rsidRPr="00000000">
              <w:rPr>
                <w:b w:val="1"/>
                <w:sz w:val="24"/>
                <w:szCs w:val="24"/>
                <w:highlight w:val="white"/>
                <w:rtl w:val="0"/>
              </w:rPr>
              <w:t xml:space="preserve"> U.S. Dollar</w:t>
            </w:r>
            <w:r w:rsidDel="00000000" w:rsidR="00000000" w:rsidRPr="00000000">
              <w:rPr>
                <w:rtl w:val="0"/>
              </w:rPr>
            </w:r>
          </w:p>
        </w:tc>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300" w:before="300" w:lineRule="auto"/>
              <w:ind w:left="-20" w:firstLine="0"/>
              <w:rPr>
                <w:sz w:val="24"/>
                <w:szCs w:val="24"/>
                <w:highlight w:val="white"/>
              </w:rPr>
            </w:pPr>
            <w:r w:rsidDel="00000000" w:rsidR="00000000" w:rsidRPr="00000000">
              <w:rPr>
                <w:sz w:val="24"/>
                <w:szCs w:val="24"/>
                <w:highlight w:val="white"/>
                <w:rtl w:val="0"/>
              </w:rPr>
              <w:t xml:space="preserve">0.079</w:t>
            </w:r>
          </w:p>
        </w:tc>
        <w:tc>
          <w:tcPr>
            <w:tcBorders>
              <w:top w:color="000000" w:space="0" w:sz="0" w:val="nil"/>
              <w:left w:color="000000" w:space="0" w:sz="0" w:val="nil"/>
              <w:bottom w:color="f8f8f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300" w:before="300" w:lineRule="auto"/>
              <w:ind w:left="-20" w:firstLine="0"/>
              <w:rPr>
                <w:sz w:val="24"/>
                <w:szCs w:val="24"/>
                <w:highlight w:val="white"/>
              </w:rPr>
            </w:pPr>
            <w:r w:rsidDel="00000000" w:rsidR="00000000" w:rsidRPr="00000000">
              <w:rPr>
                <w:sz w:val="24"/>
                <w:szCs w:val="24"/>
                <w:highlight w:val="white"/>
                <w:rtl w:val="0"/>
              </w:rPr>
              <w:t xml:space="preserve">0.110</w:t>
            </w:r>
          </w:p>
        </w:tc>
      </w:tr>
    </w:tbl>
    <w:p w:rsidR="00000000" w:rsidDel="00000000" w:rsidP="00000000" w:rsidRDefault="00000000" w:rsidRPr="00000000" w14:paraId="0000008A">
      <w:pPr>
        <w:shd w:fill="ffffff" w:val="clear"/>
        <w:spacing w:after="920" w:before="300" w:line="310.9090909090909" w:lineRule="auto"/>
        <w:jc w:val="both"/>
        <w:rPr>
          <w:sz w:val="20"/>
          <w:szCs w:val="20"/>
          <w:highlight w:val="white"/>
        </w:rPr>
      </w:pPr>
      <w:r w:rsidDel="00000000" w:rsidR="00000000" w:rsidRPr="00000000">
        <w:rPr>
          <w:rtl w:val="0"/>
        </w:rPr>
      </w:r>
    </w:p>
    <w:p w:rsidR="00000000" w:rsidDel="00000000" w:rsidP="00000000" w:rsidRDefault="00000000" w:rsidRPr="00000000" w14:paraId="0000008B">
      <w:pPr>
        <w:rPr>
          <w:color w:val="111111"/>
          <w:sz w:val="24"/>
          <w:szCs w:val="24"/>
          <w:highlight w:val="white"/>
        </w:rPr>
      </w:pPr>
      <w:r w:rsidDel="00000000" w:rsidR="00000000" w:rsidRPr="00000000">
        <w:rPr>
          <w:rtl w:val="0"/>
        </w:rPr>
      </w:r>
    </w:p>
    <w:p w:rsidR="00000000" w:rsidDel="00000000" w:rsidP="00000000" w:rsidRDefault="00000000" w:rsidRPr="00000000" w14:paraId="0000008C">
      <w:pPr>
        <w:rPr>
          <w:color w:val="111111"/>
          <w:sz w:val="24"/>
          <w:szCs w:val="24"/>
          <w:highlight w:val="white"/>
        </w:rPr>
      </w:pPr>
      <w:r w:rsidDel="00000000" w:rsidR="00000000" w:rsidRPr="00000000">
        <w:rPr>
          <w:rtl w:val="0"/>
        </w:rPr>
      </w:r>
    </w:p>
    <w:p w:rsidR="00000000" w:rsidDel="00000000" w:rsidP="00000000" w:rsidRDefault="00000000" w:rsidRPr="00000000" w14:paraId="0000008D">
      <w:pPr>
        <w:rPr>
          <w:color w:val="111111"/>
          <w:sz w:val="24"/>
          <w:szCs w:val="24"/>
          <w:highlight w:val="white"/>
        </w:rPr>
      </w:pPr>
      <w:hyperlink r:id="rId20">
        <w:r w:rsidDel="00000000" w:rsidR="00000000" w:rsidRPr="00000000">
          <w:rPr>
            <w:color w:val="1155cc"/>
            <w:sz w:val="24"/>
            <w:szCs w:val="24"/>
            <w:highlight w:val="white"/>
            <w:u w:val="single"/>
            <w:rtl w:val="0"/>
          </w:rPr>
          <w:t xml:space="preserve">https://www.tcl.com/in/en/blog/how-much-electricity-does-an-air-conditioner-use#:~:text=Air%20conditioner%20usage%20varies%20based,consume%20between%202900%20and%204100</w:t>
        </w:r>
      </w:hyperlink>
      <w:r w:rsidDel="00000000" w:rsidR="00000000" w:rsidRPr="00000000">
        <w:rPr>
          <w:color w:val="111111"/>
          <w:sz w:val="24"/>
          <w:szCs w:val="24"/>
          <w:highlight w:val="white"/>
          <w:rtl w:val="0"/>
        </w:rPr>
        <w:t xml:space="preserve">. </w:t>
      </w:r>
    </w:p>
    <w:p w:rsidR="00000000" w:rsidDel="00000000" w:rsidP="00000000" w:rsidRDefault="00000000" w:rsidRPr="00000000" w14:paraId="0000008E">
      <w:pPr>
        <w:rPr>
          <w:color w:val="111111"/>
          <w:sz w:val="24"/>
          <w:szCs w:val="24"/>
          <w:highlight w:val="white"/>
        </w:rPr>
      </w:pPr>
      <w:r w:rsidDel="00000000" w:rsidR="00000000" w:rsidRPr="00000000">
        <w:rPr>
          <w:rtl w:val="0"/>
        </w:rPr>
      </w:r>
    </w:p>
    <w:p w:rsidR="00000000" w:rsidDel="00000000" w:rsidP="00000000" w:rsidRDefault="00000000" w:rsidRPr="00000000" w14:paraId="0000008F">
      <w:pPr>
        <w:rPr>
          <w:color w:val="111111"/>
          <w:sz w:val="24"/>
          <w:szCs w:val="24"/>
          <w:highlight w:val="white"/>
        </w:rPr>
      </w:pPr>
      <w:r w:rsidDel="00000000" w:rsidR="00000000" w:rsidRPr="00000000">
        <w:rPr>
          <w:color w:val="111111"/>
          <w:sz w:val="24"/>
          <w:szCs w:val="24"/>
          <w:highlight w:val="white"/>
          <w:rtl w:val="0"/>
        </w:rPr>
        <w:t xml:space="preserve">Air conditioner usage varies based on the size of your AC. However, generally speaking, a central air conditioner will consume between 3000 and 3500 watts per hour. While window units use between 900 and 1440 watts per hour, portable units consume between 2900 and 4100.</w:t>
      </w:r>
    </w:p>
    <w:p w:rsidR="00000000" w:rsidDel="00000000" w:rsidP="00000000" w:rsidRDefault="00000000" w:rsidRPr="00000000" w14:paraId="00000090">
      <w:pPr>
        <w:rPr>
          <w:color w:val="111111"/>
          <w:sz w:val="24"/>
          <w:szCs w:val="24"/>
          <w:highlight w:val="white"/>
        </w:rPr>
      </w:pPr>
      <w:r w:rsidDel="00000000" w:rsidR="00000000" w:rsidRPr="00000000">
        <w:rPr>
          <w:rtl w:val="0"/>
        </w:rPr>
      </w:r>
    </w:p>
    <w:p w:rsidR="00000000" w:rsidDel="00000000" w:rsidP="00000000" w:rsidRDefault="00000000" w:rsidRPr="00000000" w14:paraId="00000091">
      <w:pPr>
        <w:rPr>
          <w:color w:val="111111"/>
          <w:sz w:val="24"/>
          <w:szCs w:val="24"/>
          <w:highlight w:val="white"/>
        </w:rPr>
      </w:pPr>
      <w:r w:rsidDel="00000000" w:rsidR="00000000" w:rsidRPr="00000000">
        <w:rPr>
          <w:rtl w:val="0"/>
        </w:rPr>
      </w:r>
    </w:p>
    <w:p w:rsidR="00000000" w:rsidDel="00000000" w:rsidP="00000000" w:rsidRDefault="00000000" w:rsidRPr="00000000" w14:paraId="00000092">
      <w:pPr>
        <w:spacing w:after="160" w:lineRule="auto"/>
        <w:rPr>
          <w:color w:val="111111"/>
          <w:sz w:val="24"/>
          <w:szCs w:val="24"/>
          <w:highlight w:val="white"/>
        </w:rPr>
      </w:pPr>
      <w:r w:rsidDel="00000000" w:rsidR="00000000" w:rsidRPr="00000000">
        <w:rPr>
          <w:rtl w:val="0"/>
        </w:rPr>
      </w:r>
    </w:p>
    <w:p w:rsidR="00000000" w:rsidDel="00000000" w:rsidP="00000000" w:rsidRDefault="00000000" w:rsidRPr="00000000" w14:paraId="00000093">
      <w:pPr>
        <w:pBdr>
          <w:top w:color="auto" w:space="0" w:sz="0" w:val="none"/>
          <w:left w:color="auto" w:space="11" w:sz="0" w:val="none"/>
          <w:bottom w:color="auto" w:space="0" w:sz="0" w:val="none"/>
          <w:right w:color="auto" w:space="0" w:sz="0" w:val="none"/>
          <w:between w:color="auto" w:space="0" w:sz="0" w:val="none"/>
        </w:pBdr>
        <w:shd w:fill="ffffff" w:val="clear"/>
        <w:spacing w:after="120" w:line="360" w:lineRule="auto"/>
        <w:ind w:left="-220" w:right="-220" w:firstLine="0"/>
        <w:rPr>
          <w:sz w:val="24"/>
          <w:szCs w:val="24"/>
          <w:highlight w:val="white"/>
        </w:rPr>
      </w:pPr>
      <w:hyperlink r:id="rId21">
        <w:r w:rsidDel="00000000" w:rsidR="00000000" w:rsidRPr="00000000">
          <w:rPr>
            <w:color w:val="1155cc"/>
            <w:sz w:val="24"/>
            <w:szCs w:val="24"/>
            <w:highlight w:val="white"/>
            <w:u w:val="single"/>
            <w:rtl w:val="0"/>
          </w:rPr>
          <w:t xml:space="preserve">https://news.energysage.com/how-many-watts-does-a-light-bulb-use/#:~:text=Key%20takeaways%20about%20powering%20a,hours%20of%20electricity%20per%20year</w:t>
        </w:r>
      </w:hyperlink>
      <w:r w:rsidDel="00000000" w:rsidR="00000000" w:rsidRPr="00000000">
        <w:rPr>
          <w:sz w:val="24"/>
          <w:szCs w:val="24"/>
          <w:highlight w:val="white"/>
          <w:rtl w:val="0"/>
        </w:rPr>
        <w:t xml:space="preserve">. </w:t>
      </w:r>
    </w:p>
    <w:p w:rsidR="00000000" w:rsidDel="00000000" w:rsidP="00000000" w:rsidRDefault="00000000" w:rsidRPr="00000000" w14:paraId="0000009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660" w:line="335.99999999999994" w:lineRule="auto"/>
        <w:rPr>
          <w:sz w:val="24"/>
          <w:szCs w:val="24"/>
        </w:rPr>
      </w:pPr>
      <w:r w:rsidDel="00000000" w:rsidR="00000000" w:rsidRPr="00000000">
        <w:rPr>
          <w:sz w:val="24"/>
          <w:szCs w:val="24"/>
          <w:rtl w:val="0"/>
        </w:rPr>
        <w:t xml:space="preserve">How much electricity does a light bulb use?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color w:val="565656"/>
          <w:sz w:val="24"/>
          <w:szCs w:val="24"/>
          <w:highlight w:val="white"/>
        </w:rPr>
      </w:pPr>
      <w:r w:rsidDel="00000000" w:rsidR="00000000" w:rsidRPr="00000000">
        <w:rPr>
          <w:color w:val="565656"/>
          <w:sz w:val="24"/>
          <w:szCs w:val="24"/>
          <w:highlight w:val="white"/>
          <w:rtl w:val="0"/>
        </w:rPr>
        <w:t xml:space="preserve">Generally, light bulbs use between </w:t>
      </w:r>
      <w:r w:rsidDel="00000000" w:rsidR="00000000" w:rsidRPr="00000000">
        <w:rPr>
          <w:b w:val="1"/>
          <w:color w:val="565656"/>
          <w:sz w:val="24"/>
          <w:szCs w:val="24"/>
          <w:highlight w:val="white"/>
          <w:rtl w:val="0"/>
        </w:rPr>
        <w:t xml:space="preserve">2 and 100 watts (W) of electricity</w:t>
      </w:r>
      <w:r w:rsidDel="00000000" w:rsidR="00000000" w:rsidRPr="00000000">
        <w:rPr>
          <w:color w:val="565656"/>
          <w:sz w:val="24"/>
          <w:szCs w:val="24"/>
          <w:highlight w:val="white"/>
          <w:rtl w:val="0"/>
        </w:rPr>
        <w:t xml:space="preserve">, depending on the size and type. Traditional incandescent bulbs use 25 to 100 W, and LED bulbs use 2 to 18 W. Light bulbs draw around 110 volts and usually less than 1 amp.</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color w:val="565656"/>
          <w:sz w:val="24"/>
          <w:szCs w:val="24"/>
          <w:highlight w:val="white"/>
        </w:rPr>
      </w:pPr>
      <w:r w:rsidDel="00000000" w:rsidR="00000000" w:rsidRPr="00000000">
        <w:rPr>
          <w:color w:val="565656"/>
          <w:sz w:val="24"/>
          <w:szCs w:val="24"/>
          <w:highlight w:val="white"/>
          <w:rtl w:val="0"/>
        </w:rPr>
        <w:t xml:space="preserve">How much you use your light bulb has the biggest impact on how much electricity it uses over time – on average, lights are on for about </w:t>
      </w:r>
      <w:r w:rsidDel="00000000" w:rsidR="00000000" w:rsidRPr="00000000">
        <w:rPr>
          <w:b w:val="1"/>
          <w:color w:val="565656"/>
          <w:sz w:val="24"/>
          <w:szCs w:val="24"/>
          <w:highlight w:val="white"/>
          <w:rtl w:val="0"/>
        </w:rPr>
        <w:t xml:space="preserve">2 hours per day</w:t>
      </w:r>
      <w:r w:rsidDel="00000000" w:rsidR="00000000" w:rsidRPr="00000000">
        <w:rPr>
          <w:color w:val="565656"/>
          <w:sz w:val="24"/>
          <w:szCs w:val="24"/>
          <w:highlight w:val="white"/>
          <w:rtl w:val="0"/>
        </w:rPr>
        <w:t xml:space="preserve"> in U.S. homes. Taking an average </w:t>
      </w:r>
      <w:r w:rsidDel="00000000" w:rsidR="00000000" w:rsidRPr="00000000">
        <w:rPr>
          <w:b w:val="1"/>
          <w:color w:val="565656"/>
          <w:sz w:val="24"/>
          <w:szCs w:val="24"/>
          <w:highlight w:val="white"/>
          <w:rtl w:val="0"/>
        </w:rPr>
        <w:t xml:space="preserve">60 W incandescent </w:t>
      </w:r>
      <w:r w:rsidDel="00000000" w:rsidR="00000000" w:rsidRPr="00000000">
        <w:rPr>
          <w:color w:val="565656"/>
          <w:sz w:val="24"/>
          <w:szCs w:val="24"/>
          <w:highlight w:val="white"/>
          <w:rtl w:val="0"/>
        </w:rPr>
        <w:t xml:space="preserve">light bulb:</w:t>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highlight w:val="white"/>
        </w:rPr>
      </w:pPr>
      <w:r w:rsidDel="00000000" w:rsidR="00000000" w:rsidRPr="00000000">
        <w:rPr>
          <w:color w:val="565656"/>
          <w:sz w:val="24"/>
          <w:szCs w:val="24"/>
          <w:highlight w:val="white"/>
          <w:rtl w:val="0"/>
        </w:rPr>
        <w:t xml:space="preserve">Using your light bulb for </w:t>
      </w:r>
      <w:r w:rsidDel="00000000" w:rsidR="00000000" w:rsidRPr="00000000">
        <w:rPr>
          <w:b w:val="1"/>
          <w:color w:val="565656"/>
          <w:sz w:val="24"/>
          <w:szCs w:val="24"/>
          <w:highlight w:val="white"/>
          <w:rtl w:val="0"/>
        </w:rPr>
        <w:t xml:space="preserve">1 hour per day</w:t>
      </w:r>
      <w:r w:rsidDel="00000000" w:rsidR="00000000" w:rsidRPr="00000000">
        <w:rPr>
          <w:color w:val="565656"/>
          <w:sz w:val="24"/>
          <w:szCs w:val="24"/>
          <w:highlight w:val="white"/>
          <w:rtl w:val="0"/>
        </w:rPr>
        <w:t xml:space="preserve"> results in 0.42 kilowatt-hours (kWh) of electricity per week, 1.83 kWh per month, and</w:t>
      </w:r>
      <w:r w:rsidDel="00000000" w:rsidR="00000000" w:rsidRPr="00000000">
        <w:rPr>
          <w:b w:val="1"/>
          <w:color w:val="565656"/>
          <w:sz w:val="24"/>
          <w:szCs w:val="24"/>
          <w:highlight w:val="white"/>
          <w:rtl w:val="0"/>
        </w:rPr>
        <w:t xml:space="preserve"> 21.9 kWh per year</w:t>
      </w:r>
      <w:r w:rsidDel="00000000" w:rsidR="00000000" w:rsidRPr="00000000">
        <w:rPr>
          <w:color w:val="565656"/>
          <w:sz w:val="24"/>
          <w:szCs w:val="24"/>
          <w:highlight w:val="white"/>
          <w:rtl w:val="0"/>
        </w:rPr>
        <w:t xml:space="preserve">.</w:t>
      </w:r>
    </w:p>
    <w:p w:rsidR="00000000" w:rsidDel="00000000" w:rsidP="00000000" w:rsidRDefault="00000000" w:rsidRPr="00000000" w14:paraId="00000098">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highlight w:val="white"/>
        </w:rPr>
      </w:pPr>
      <w:r w:rsidDel="00000000" w:rsidR="00000000" w:rsidRPr="00000000">
        <w:rPr>
          <w:b w:val="1"/>
          <w:color w:val="565656"/>
          <w:sz w:val="24"/>
          <w:szCs w:val="24"/>
          <w:highlight w:val="white"/>
          <w:rtl w:val="0"/>
        </w:rPr>
        <w:t xml:space="preserve">2 hours per day</w:t>
      </w:r>
      <w:r w:rsidDel="00000000" w:rsidR="00000000" w:rsidRPr="00000000">
        <w:rPr>
          <w:color w:val="565656"/>
          <w:sz w:val="24"/>
          <w:szCs w:val="24"/>
          <w:highlight w:val="white"/>
          <w:rtl w:val="0"/>
        </w:rPr>
        <w:t xml:space="preserve"> of light bulb usage comes to 0.84 kWh per week, 3.65 kWh per month, and</w:t>
      </w:r>
      <w:r w:rsidDel="00000000" w:rsidR="00000000" w:rsidRPr="00000000">
        <w:rPr>
          <w:b w:val="1"/>
          <w:color w:val="565656"/>
          <w:sz w:val="24"/>
          <w:szCs w:val="24"/>
          <w:highlight w:val="white"/>
          <w:rtl w:val="0"/>
        </w:rPr>
        <w:t xml:space="preserve"> 43.8 kWh per year</w:t>
      </w:r>
      <w:r w:rsidDel="00000000" w:rsidR="00000000" w:rsidRPr="00000000">
        <w:rPr>
          <w:color w:val="565656"/>
          <w:sz w:val="24"/>
          <w:szCs w:val="24"/>
          <w:highlight w:val="white"/>
          <w:rtl w:val="0"/>
        </w:rPr>
        <w:t xml:space="preserve">.</w:t>
      </w:r>
    </w:p>
    <w:p w:rsidR="00000000" w:rsidDel="00000000" w:rsidP="00000000" w:rsidRDefault="00000000" w:rsidRPr="00000000" w14:paraId="00000099">
      <w:pPr>
        <w:numPr>
          <w:ilvl w:val="0"/>
          <w:numId w:val="5"/>
        </w:numPr>
        <w:pBdr>
          <w:top w:color="auto" w:space="0" w:sz="0" w:val="none"/>
          <w:bottom w:color="auto" w:space="0" w:sz="0" w:val="none"/>
          <w:right w:color="auto" w:space="0" w:sz="0" w:val="none"/>
          <w:between w:color="auto" w:space="0" w:sz="0" w:val="none"/>
        </w:pBdr>
        <w:spacing w:after="420" w:line="360" w:lineRule="auto"/>
        <w:ind w:left="720" w:hanging="360"/>
        <w:rPr>
          <w:sz w:val="24"/>
          <w:szCs w:val="24"/>
          <w:highlight w:val="white"/>
        </w:rPr>
      </w:pPr>
      <w:r w:rsidDel="00000000" w:rsidR="00000000" w:rsidRPr="00000000">
        <w:rPr>
          <w:color w:val="565656"/>
          <w:sz w:val="24"/>
          <w:szCs w:val="24"/>
          <w:highlight w:val="white"/>
          <w:rtl w:val="0"/>
        </w:rPr>
        <w:t xml:space="preserve">On the upper end, running a light bulb for </w:t>
      </w:r>
      <w:r w:rsidDel="00000000" w:rsidR="00000000" w:rsidRPr="00000000">
        <w:rPr>
          <w:b w:val="1"/>
          <w:color w:val="565656"/>
          <w:sz w:val="24"/>
          <w:szCs w:val="24"/>
          <w:highlight w:val="white"/>
          <w:rtl w:val="0"/>
        </w:rPr>
        <w:t xml:space="preserve">3 hours per day</w:t>
      </w:r>
      <w:r w:rsidDel="00000000" w:rsidR="00000000" w:rsidRPr="00000000">
        <w:rPr>
          <w:color w:val="565656"/>
          <w:sz w:val="24"/>
          <w:szCs w:val="24"/>
          <w:highlight w:val="white"/>
          <w:rtl w:val="0"/>
        </w:rPr>
        <w:t xml:space="preserve"> uses 1.26 kWh of electricity per week, 5.48 kWh per month, and</w:t>
      </w:r>
      <w:r w:rsidDel="00000000" w:rsidR="00000000" w:rsidRPr="00000000">
        <w:rPr>
          <w:b w:val="1"/>
          <w:color w:val="565656"/>
          <w:sz w:val="24"/>
          <w:szCs w:val="24"/>
          <w:highlight w:val="white"/>
          <w:rtl w:val="0"/>
        </w:rPr>
        <w:t xml:space="preserve"> 65.7 kWh per year</w:t>
      </w:r>
      <w:r w:rsidDel="00000000" w:rsidR="00000000" w:rsidRPr="00000000">
        <w:rPr>
          <w:color w:val="565656"/>
          <w:sz w:val="24"/>
          <w:szCs w:val="24"/>
          <w:highlight w:val="white"/>
          <w:rtl w:val="0"/>
        </w:rPr>
        <w:t xml:space="preser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color w:val="565656"/>
          <w:sz w:val="24"/>
          <w:szCs w:val="24"/>
          <w:highlight w:val="white"/>
        </w:rPr>
      </w:pPr>
      <w:r w:rsidDel="00000000" w:rsidR="00000000" w:rsidRPr="00000000">
        <w:rPr>
          <w:color w:val="565656"/>
          <w:sz w:val="24"/>
          <w:szCs w:val="24"/>
          <w:highlight w:val="white"/>
          <w:rtl w:val="0"/>
        </w:rPr>
        <w:t xml:space="preserve">With a more energy efficiency LED light bulb (averaging 10 W), here’s what your energy usage could look like:</w:t>
      </w:r>
    </w:p>
    <w:p w:rsidR="00000000" w:rsidDel="00000000" w:rsidP="00000000" w:rsidRDefault="00000000" w:rsidRPr="00000000" w14:paraId="0000009B">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highlight w:val="white"/>
        </w:rPr>
      </w:pPr>
      <w:r w:rsidDel="00000000" w:rsidR="00000000" w:rsidRPr="00000000">
        <w:rPr>
          <w:color w:val="565656"/>
          <w:sz w:val="24"/>
          <w:szCs w:val="24"/>
          <w:highlight w:val="white"/>
          <w:rtl w:val="0"/>
        </w:rPr>
        <w:t xml:space="preserve">Using an LED light bulb for </w:t>
      </w:r>
      <w:r w:rsidDel="00000000" w:rsidR="00000000" w:rsidRPr="00000000">
        <w:rPr>
          <w:b w:val="1"/>
          <w:color w:val="565656"/>
          <w:sz w:val="24"/>
          <w:szCs w:val="24"/>
          <w:highlight w:val="white"/>
          <w:rtl w:val="0"/>
        </w:rPr>
        <w:t xml:space="preserve">1 hour per day</w:t>
      </w:r>
      <w:r w:rsidDel="00000000" w:rsidR="00000000" w:rsidRPr="00000000">
        <w:rPr>
          <w:color w:val="565656"/>
          <w:sz w:val="24"/>
          <w:szCs w:val="24"/>
          <w:highlight w:val="white"/>
          <w:rtl w:val="0"/>
        </w:rPr>
        <w:t xml:space="preserve"> results in 0.07 kilowatt-hours (kWh) of electricity per week, 0.30 kWh per month, and</w:t>
      </w:r>
      <w:r w:rsidDel="00000000" w:rsidR="00000000" w:rsidRPr="00000000">
        <w:rPr>
          <w:b w:val="1"/>
          <w:color w:val="565656"/>
          <w:sz w:val="24"/>
          <w:szCs w:val="24"/>
          <w:highlight w:val="white"/>
          <w:rtl w:val="0"/>
        </w:rPr>
        <w:t xml:space="preserve"> 3.65 kWh per year</w:t>
      </w:r>
      <w:r w:rsidDel="00000000" w:rsidR="00000000" w:rsidRPr="00000000">
        <w:rPr>
          <w:color w:val="565656"/>
          <w:sz w:val="24"/>
          <w:szCs w:val="24"/>
          <w:highlight w:val="white"/>
          <w:rtl w:val="0"/>
        </w:rPr>
        <w:t xml:space="preserve">.</w:t>
      </w:r>
    </w:p>
    <w:p w:rsidR="00000000" w:rsidDel="00000000" w:rsidP="00000000" w:rsidRDefault="00000000" w:rsidRPr="00000000" w14:paraId="0000009C">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highlight w:val="white"/>
        </w:rPr>
      </w:pPr>
      <w:r w:rsidDel="00000000" w:rsidR="00000000" w:rsidRPr="00000000">
        <w:rPr>
          <w:b w:val="1"/>
          <w:color w:val="565656"/>
          <w:sz w:val="24"/>
          <w:szCs w:val="24"/>
          <w:highlight w:val="white"/>
          <w:rtl w:val="0"/>
        </w:rPr>
        <w:t xml:space="preserve">2 hours per day</w:t>
      </w:r>
      <w:r w:rsidDel="00000000" w:rsidR="00000000" w:rsidRPr="00000000">
        <w:rPr>
          <w:color w:val="565656"/>
          <w:sz w:val="24"/>
          <w:szCs w:val="24"/>
          <w:highlight w:val="white"/>
          <w:rtl w:val="0"/>
        </w:rPr>
        <w:t xml:space="preserve"> of LED light bulb usage comes to 0.14 kWh per week, 0.61 kWh per month, and</w:t>
      </w:r>
      <w:r w:rsidDel="00000000" w:rsidR="00000000" w:rsidRPr="00000000">
        <w:rPr>
          <w:b w:val="1"/>
          <w:color w:val="565656"/>
          <w:sz w:val="24"/>
          <w:szCs w:val="24"/>
          <w:highlight w:val="white"/>
          <w:rtl w:val="0"/>
        </w:rPr>
        <w:t xml:space="preserve"> 7.30 kWh per year</w:t>
      </w:r>
      <w:r w:rsidDel="00000000" w:rsidR="00000000" w:rsidRPr="00000000">
        <w:rPr>
          <w:color w:val="565656"/>
          <w:sz w:val="24"/>
          <w:szCs w:val="24"/>
          <w:highlight w:val="white"/>
          <w:rtl w:val="0"/>
        </w:rPr>
        <w:t xml:space="preserve">.</w:t>
      </w:r>
    </w:p>
    <w:p w:rsidR="00000000" w:rsidDel="00000000" w:rsidP="00000000" w:rsidRDefault="00000000" w:rsidRPr="00000000" w14:paraId="0000009D">
      <w:pPr>
        <w:numPr>
          <w:ilvl w:val="0"/>
          <w:numId w:val="4"/>
        </w:numPr>
        <w:pBdr>
          <w:top w:color="auto" w:space="0" w:sz="0" w:val="none"/>
          <w:bottom w:color="auto" w:space="0" w:sz="0" w:val="none"/>
          <w:right w:color="auto" w:space="0" w:sz="0" w:val="none"/>
          <w:between w:color="auto" w:space="0" w:sz="0" w:val="none"/>
        </w:pBdr>
        <w:spacing w:after="420" w:line="360" w:lineRule="auto"/>
        <w:ind w:left="720" w:hanging="360"/>
        <w:rPr>
          <w:sz w:val="24"/>
          <w:szCs w:val="24"/>
          <w:highlight w:val="white"/>
        </w:rPr>
      </w:pPr>
      <w:r w:rsidDel="00000000" w:rsidR="00000000" w:rsidRPr="00000000">
        <w:rPr>
          <w:color w:val="565656"/>
          <w:sz w:val="24"/>
          <w:szCs w:val="24"/>
          <w:highlight w:val="white"/>
          <w:rtl w:val="0"/>
        </w:rPr>
        <w:t xml:space="preserve">On the upper end, running an LED bulb for </w:t>
      </w:r>
      <w:r w:rsidDel="00000000" w:rsidR="00000000" w:rsidRPr="00000000">
        <w:rPr>
          <w:b w:val="1"/>
          <w:color w:val="565656"/>
          <w:sz w:val="24"/>
          <w:szCs w:val="24"/>
          <w:highlight w:val="white"/>
          <w:rtl w:val="0"/>
        </w:rPr>
        <w:t xml:space="preserve">3 hours per day</w:t>
      </w:r>
      <w:r w:rsidDel="00000000" w:rsidR="00000000" w:rsidRPr="00000000">
        <w:rPr>
          <w:color w:val="565656"/>
          <w:sz w:val="24"/>
          <w:szCs w:val="24"/>
          <w:highlight w:val="white"/>
          <w:rtl w:val="0"/>
        </w:rPr>
        <w:t xml:space="preserve"> uses 0.21 kWh of electricity per week, 0.92 kWh per month, and</w:t>
      </w:r>
      <w:r w:rsidDel="00000000" w:rsidR="00000000" w:rsidRPr="00000000">
        <w:rPr>
          <w:b w:val="1"/>
          <w:color w:val="565656"/>
          <w:sz w:val="24"/>
          <w:szCs w:val="24"/>
          <w:highlight w:val="white"/>
          <w:rtl w:val="0"/>
        </w:rPr>
        <w:t xml:space="preserve"> 11.0 kWh per year</w:t>
      </w:r>
      <w:r w:rsidDel="00000000" w:rsidR="00000000" w:rsidRPr="00000000">
        <w:rPr>
          <w:color w:val="565656"/>
          <w:sz w:val="24"/>
          <w:szCs w:val="24"/>
          <w:highlight w:val="white"/>
          <w:rtl w:val="0"/>
        </w:rPr>
        <w:t xml:space="preserve">.</w:t>
      </w:r>
    </w:p>
    <w:p w:rsidR="00000000" w:rsidDel="00000000" w:rsidP="00000000" w:rsidRDefault="00000000" w:rsidRPr="00000000" w14:paraId="0000009E">
      <w:pPr>
        <w:rPr>
          <w:color w:val="111111"/>
          <w:sz w:val="27"/>
          <w:szCs w:val="27"/>
          <w:highlight w:val="white"/>
        </w:rPr>
      </w:pPr>
      <w:r w:rsidDel="00000000" w:rsidR="00000000" w:rsidRPr="00000000">
        <w:rPr>
          <w:rtl w:val="0"/>
        </w:rPr>
      </w:r>
    </w:p>
    <w:p w:rsidR="00000000" w:rsidDel="00000000" w:rsidP="00000000" w:rsidRDefault="00000000" w:rsidRPr="00000000" w14:paraId="0000009F">
      <w:pPr>
        <w:rPr>
          <w:color w:val="111111"/>
          <w:sz w:val="27"/>
          <w:szCs w:val="27"/>
          <w:highlight w:val="white"/>
        </w:rPr>
      </w:pPr>
      <w:r w:rsidDel="00000000" w:rsidR="00000000" w:rsidRPr="00000000">
        <w:rPr>
          <w:rtl w:val="0"/>
        </w:rPr>
      </w:r>
    </w:p>
    <w:p w:rsidR="00000000" w:rsidDel="00000000" w:rsidP="00000000" w:rsidRDefault="00000000" w:rsidRPr="00000000" w14:paraId="000000A0">
      <w:pPr>
        <w:rPr>
          <w:color w:val="111111"/>
          <w:sz w:val="27"/>
          <w:szCs w:val="27"/>
          <w:highlight w:val="white"/>
        </w:rPr>
      </w:pPr>
      <w:r w:rsidDel="00000000" w:rsidR="00000000" w:rsidRPr="00000000">
        <w:rPr>
          <w:rtl w:val="0"/>
        </w:rPr>
      </w:r>
    </w:p>
    <w:p w:rsidR="00000000" w:rsidDel="00000000" w:rsidP="00000000" w:rsidRDefault="00000000" w:rsidRPr="00000000" w14:paraId="000000A1">
      <w:pPr>
        <w:rPr>
          <w:color w:val="111111"/>
          <w:sz w:val="27"/>
          <w:szCs w:val="27"/>
          <w:highlight w:val="white"/>
        </w:rPr>
      </w:pPr>
      <w:r w:rsidDel="00000000" w:rsidR="00000000" w:rsidRPr="00000000">
        <w:rPr>
          <w:color w:val="111111"/>
          <w:sz w:val="27"/>
          <w:szCs w:val="27"/>
          <w:highlight w:val="white"/>
          <w:rtl w:val="0"/>
        </w:rPr>
        <w:t xml:space="preserve">VEML7700 - lux units</w:t>
      </w:r>
    </w:p>
    <w:p w:rsidR="00000000" w:rsidDel="00000000" w:rsidP="00000000" w:rsidRDefault="00000000" w:rsidRPr="00000000" w14:paraId="000000A2">
      <w:pPr>
        <w:rPr>
          <w:color w:val="111111"/>
          <w:sz w:val="27"/>
          <w:szCs w:val="27"/>
          <w:highlight w:val="white"/>
        </w:rPr>
      </w:pPr>
      <w:r w:rsidDel="00000000" w:rsidR="00000000" w:rsidRPr="00000000">
        <w:rPr>
          <w:rtl w:val="0"/>
        </w:rPr>
      </w:r>
    </w:p>
    <w:p w:rsidR="00000000" w:rsidDel="00000000" w:rsidP="00000000" w:rsidRDefault="00000000" w:rsidRPr="00000000" w14:paraId="000000A3">
      <w:pPr>
        <w:rPr>
          <w:color w:val="111111"/>
          <w:sz w:val="27"/>
          <w:szCs w:val="27"/>
          <w:highlight w:val="white"/>
        </w:rPr>
      </w:pPr>
      <w:r w:rsidDel="00000000" w:rsidR="00000000" w:rsidRPr="00000000">
        <w:rPr>
          <w:rtl w:val="0"/>
        </w:rPr>
      </w:r>
    </w:p>
    <w:p w:rsidR="00000000" w:rsidDel="00000000" w:rsidP="00000000" w:rsidRDefault="00000000" w:rsidRPr="00000000" w14:paraId="000000A4">
      <w:pPr>
        <w:rPr>
          <w:color w:val="111111"/>
          <w:sz w:val="27"/>
          <w:szCs w:val="27"/>
          <w:highlight w:val="white"/>
        </w:rPr>
      </w:pPr>
      <w:hyperlink r:id="rId22">
        <w:r w:rsidDel="00000000" w:rsidR="00000000" w:rsidRPr="00000000">
          <w:rPr>
            <w:color w:val="1155cc"/>
            <w:sz w:val="27"/>
            <w:szCs w:val="27"/>
            <w:highlight w:val="white"/>
            <w:u w:val="single"/>
            <w:rtl w:val="0"/>
          </w:rPr>
          <w:t xml:space="preserve">https://www.aircomfort.com/how-high-humidity-affects-your-central-air-conditioning-system-and-what-you-can-do-about-it/#:~:text=High%20humidity%20cancels%20out%20the,not%20getting%20the%20desired%20effects</w:t>
        </w:r>
      </w:hyperlink>
      <w:r w:rsidDel="00000000" w:rsidR="00000000" w:rsidRPr="00000000">
        <w:rPr>
          <w:color w:val="111111"/>
          <w:sz w:val="27"/>
          <w:szCs w:val="27"/>
          <w:highlight w:val="white"/>
          <w:rtl w:val="0"/>
        </w:rPr>
        <w:t xml:space="preserve">. </w:t>
      </w:r>
    </w:p>
    <w:p w:rsidR="00000000" w:rsidDel="00000000" w:rsidP="00000000" w:rsidRDefault="00000000" w:rsidRPr="00000000" w14:paraId="000000A5">
      <w:pPr>
        <w:rPr>
          <w:color w:val="111111"/>
          <w:sz w:val="27"/>
          <w:szCs w:val="27"/>
          <w:highlight w:val="white"/>
        </w:rPr>
      </w:pPr>
      <w:r w:rsidDel="00000000" w:rsidR="00000000" w:rsidRPr="00000000">
        <w:rPr>
          <w:color w:val="111111"/>
          <w:sz w:val="27"/>
          <w:szCs w:val="27"/>
          <w:highlight w:val="white"/>
          <w:rtl w:val="0"/>
        </w:rPr>
        <w:t xml:space="preserve">Relationships between humidity and AC:</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color w:val="444444"/>
          <w:sz w:val="27"/>
          <w:szCs w:val="27"/>
          <w:highlight w:val="white"/>
        </w:rPr>
      </w:pPr>
      <w:r w:rsidDel="00000000" w:rsidR="00000000" w:rsidRPr="00000000">
        <w:rPr>
          <w:color w:val="444444"/>
          <w:sz w:val="27"/>
          <w:szCs w:val="27"/>
          <w:highlight w:val="white"/>
          <w:rtl w:val="0"/>
        </w:rPr>
        <w:t xml:space="preserve">High humidity cancels out the air conditioner’s cooling effect. When the humidity is too high, your building will feel warmer than it is. You may find yourself running the air conditioner harder for longer and not getting the desired effects. You’ll know that the humidity in your building is too high if:</w:t>
      </w:r>
    </w:p>
    <w:p w:rsidR="00000000" w:rsidDel="00000000" w:rsidP="00000000" w:rsidRDefault="00000000" w:rsidRPr="00000000" w14:paraId="000000A7">
      <w:pPr>
        <w:numPr>
          <w:ilvl w:val="0"/>
          <w:numId w:val="3"/>
        </w:numPr>
        <w:pBdr>
          <w:top w:color="auto" w:space="2" w:sz="0" w:val="none"/>
          <w:bottom w:color="auto" w:space="2" w:sz="0" w:val="none"/>
          <w:right w:color="auto" w:space="0" w:sz="0" w:val="none"/>
          <w:between w:color="auto" w:space="2" w:sz="0" w:val="none"/>
        </w:pBdr>
        <w:shd w:fill="ffffff" w:val="clear"/>
        <w:ind w:left="940" w:hanging="360"/>
        <w:rPr>
          <w:sz w:val="27"/>
          <w:szCs w:val="27"/>
          <w:highlight w:val="white"/>
        </w:rPr>
      </w:pPr>
      <w:r w:rsidDel="00000000" w:rsidR="00000000" w:rsidRPr="00000000">
        <w:rPr>
          <w:color w:val="444444"/>
          <w:sz w:val="27"/>
          <w:szCs w:val="27"/>
          <w:highlight w:val="white"/>
          <w:rtl w:val="0"/>
        </w:rPr>
        <w:t xml:space="preserve">The air in your building feels moist.</w:t>
      </w:r>
    </w:p>
    <w:p w:rsidR="00000000" w:rsidDel="00000000" w:rsidP="00000000" w:rsidRDefault="00000000" w:rsidRPr="00000000" w14:paraId="000000A8">
      <w:pPr>
        <w:numPr>
          <w:ilvl w:val="0"/>
          <w:numId w:val="3"/>
        </w:numPr>
        <w:pBdr>
          <w:top w:color="auto" w:space="2" w:sz="0" w:val="none"/>
          <w:bottom w:color="auto" w:space="2" w:sz="0" w:val="none"/>
          <w:right w:color="auto" w:space="0" w:sz="0" w:val="none"/>
          <w:between w:color="auto" w:space="2" w:sz="0" w:val="none"/>
        </w:pBdr>
        <w:shd w:fill="ffffff" w:val="clear"/>
        <w:ind w:left="940" w:hanging="360"/>
        <w:rPr>
          <w:sz w:val="27"/>
          <w:szCs w:val="27"/>
          <w:highlight w:val="white"/>
        </w:rPr>
      </w:pPr>
      <w:r w:rsidDel="00000000" w:rsidR="00000000" w:rsidRPr="00000000">
        <w:rPr>
          <w:color w:val="444444"/>
          <w:sz w:val="27"/>
          <w:szCs w:val="27"/>
          <w:highlight w:val="white"/>
          <w:rtl w:val="0"/>
        </w:rPr>
        <w:t xml:space="preserve">There is a damp or musty smell in parts of your building.</w:t>
      </w:r>
    </w:p>
    <w:p w:rsidR="00000000" w:rsidDel="00000000" w:rsidP="00000000" w:rsidRDefault="00000000" w:rsidRPr="00000000" w14:paraId="000000A9">
      <w:pPr>
        <w:numPr>
          <w:ilvl w:val="0"/>
          <w:numId w:val="3"/>
        </w:numPr>
        <w:pBdr>
          <w:top w:color="auto" w:space="2" w:sz="0" w:val="none"/>
          <w:bottom w:color="auto" w:space="2" w:sz="0" w:val="none"/>
          <w:right w:color="auto" w:space="0" w:sz="0" w:val="none"/>
          <w:between w:color="auto" w:space="2" w:sz="0" w:val="none"/>
        </w:pBdr>
        <w:shd w:fill="ffffff" w:val="clear"/>
        <w:ind w:left="940" w:hanging="360"/>
        <w:rPr>
          <w:sz w:val="27"/>
          <w:szCs w:val="27"/>
          <w:highlight w:val="white"/>
        </w:rPr>
      </w:pPr>
      <w:r w:rsidDel="00000000" w:rsidR="00000000" w:rsidRPr="00000000">
        <w:rPr>
          <w:color w:val="444444"/>
          <w:sz w:val="27"/>
          <w:szCs w:val="27"/>
          <w:highlight w:val="white"/>
          <w:rtl w:val="0"/>
        </w:rPr>
        <w:t xml:space="preserve">Your windows are foggy.</w:t>
      </w:r>
    </w:p>
    <w:p w:rsidR="00000000" w:rsidDel="00000000" w:rsidP="00000000" w:rsidRDefault="00000000" w:rsidRPr="00000000" w14:paraId="000000AA">
      <w:pPr>
        <w:rPr>
          <w:color w:val="444444"/>
          <w:sz w:val="30"/>
          <w:szCs w:val="30"/>
          <w:highlight w:val="white"/>
        </w:rPr>
      </w:pPr>
      <w:r w:rsidDel="00000000" w:rsidR="00000000" w:rsidRPr="00000000">
        <w:rPr>
          <w:color w:val="444444"/>
          <w:sz w:val="30"/>
          <w:szCs w:val="30"/>
          <w:highlight w:val="white"/>
          <w:rtl w:val="0"/>
        </w:rPr>
        <w:t xml:space="preserve">High humidity outdoors and in your building can both negatively affect the cooling potential of your HVAC system. HVAC experts recommend a humidity level below 60% for your building to be comfortable</w:t>
      </w:r>
    </w:p>
    <w:p w:rsidR="00000000" w:rsidDel="00000000" w:rsidP="00000000" w:rsidRDefault="00000000" w:rsidRPr="00000000" w14:paraId="000000AB">
      <w:pPr>
        <w:rPr>
          <w:color w:val="444444"/>
          <w:sz w:val="30"/>
          <w:szCs w:val="30"/>
          <w:highlight w:val="white"/>
        </w:rPr>
      </w:pPr>
      <w:r w:rsidDel="00000000" w:rsidR="00000000" w:rsidRPr="00000000">
        <w:rPr>
          <w:rtl w:val="0"/>
        </w:rPr>
      </w:r>
    </w:p>
    <w:p w:rsidR="00000000" w:rsidDel="00000000" w:rsidP="00000000" w:rsidRDefault="00000000" w:rsidRPr="00000000" w14:paraId="000000AC">
      <w:pPr>
        <w:rPr>
          <w:color w:val="444444"/>
          <w:sz w:val="30"/>
          <w:szCs w:val="30"/>
          <w:highlight w:val="white"/>
        </w:rPr>
      </w:pPr>
      <w:hyperlink r:id="rId23">
        <w:r w:rsidDel="00000000" w:rsidR="00000000" w:rsidRPr="00000000">
          <w:rPr>
            <w:color w:val="1155cc"/>
            <w:sz w:val="30"/>
            <w:szCs w:val="30"/>
            <w:highlight w:val="white"/>
            <w:u w:val="single"/>
            <w:rtl w:val="0"/>
          </w:rPr>
          <w:t xml:space="preserve">https://www.lg.com/ae/air-conditioning/ideal-temperature-settings-for-your-ac</w:t>
        </w:r>
      </w:hyperlink>
      <w:r w:rsidDel="00000000" w:rsidR="00000000" w:rsidRPr="00000000">
        <w:rPr>
          <w:rtl w:val="0"/>
        </w:rPr>
      </w:r>
    </w:p>
    <w:p w:rsidR="00000000" w:rsidDel="00000000" w:rsidP="00000000" w:rsidRDefault="00000000" w:rsidRPr="00000000" w14:paraId="000000AD">
      <w:pPr>
        <w:rPr>
          <w:color w:val="444444"/>
          <w:sz w:val="30"/>
          <w:szCs w:val="30"/>
          <w:highlight w:val="white"/>
        </w:rPr>
      </w:pPr>
      <w:r w:rsidDel="00000000" w:rsidR="00000000" w:rsidRPr="00000000">
        <w:rPr>
          <w:rtl w:val="0"/>
        </w:rPr>
      </w:r>
    </w:p>
    <w:p w:rsidR="00000000" w:rsidDel="00000000" w:rsidP="00000000" w:rsidRDefault="00000000" w:rsidRPr="00000000" w14:paraId="000000AE">
      <w:pPr>
        <w:rPr>
          <w:b w:val="1"/>
          <w:color w:val="212529"/>
          <w:sz w:val="24"/>
          <w:szCs w:val="24"/>
          <w:highlight w:val="white"/>
        </w:rPr>
      </w:pPr>
      <w:r w:rsidDel="00000000" w:rsidR="00000000" w:rsidRPr="00000000">
        <w:rPr>
          <w:b w:val="1"/>
          <w:color w:val="212529"/>
          <w:sz w:val="24"/>
          <w:szCs w:val="24"/>
          <w:highlight w:val="white"/>
          <w:rtl w:val="0"/>
        </w:rPr>
        <w:t xml:space="preserve">Ideal temperatures for different occasions</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before="0" w:lineRule="auto"/>
        <w:ind w:left="0" w:right="-220" w:firstLine="0"/>
        <w:rPr>
          <w:color w:val="444444"/>
          <w:sz w:val="24"/>
          <w:szCs w:val="24"/>
          <w:highlight w:val="white"/>
        </w:rPr>
      </w:pPr>
      <w:r w:rsidDel="00000000" w:rsidR="00000000" w:rsidRPr="00000000">
        <w:rPr>
          <w:b w:val="1"/>
          <w:color w:val="212529"/>
          <w:sz w:val="24"/>
          <w:szCs w:val="24"/>
          <w:highlight w:val="white"/>
          <w:rtl w:val="0"/>
        </w:rPr>
        <w:t xml:space="preserve">Ideal room temperature during summer</w:t>
        <w:br w:type="textWrapping"/>
      </w:r>
      <w:r w:rsidDel="00000000" w:rsidR="00000000" w:rsidRPr="00000000">
        <w:rPr>
          <w:color w:val="6b6b6b"/>
          <w:sz w:val="24"/>
          <w:szCs w:val="24"/>
          <w:highlight w:val="white"/>
          <w:rtl w:val="0"/>
        </w:rPr>
        <w:t xml:space="preserve">During the summer, the ideal room temperature is between 22 and 26 degrees Celsius. This temperature range is considered comfortable for most people during the summer months, as it helps keep the room cool while providing a comfortable living environment. An ideal temperature range may vary depending on factors such as the room's location, the amount of sunlight it receives, and the insulation of the walls and windows.</w:t>
        <w:br w:type="textWrapping"/>
      </w:r>
      <w:r w:rsidDel="00000000" w:rsidR="00000000" w:rsidRPr="00000000">
        <w:rPr>
          <w:b w:val="1"/>
          <w:color w:val="212529"/>
          <w:sz w:val="24"/>
          <w:szCs w:val="24"/>
          <w:highlight w:val="white"/>
          <w:rtl w:val="0"/>
        </w:rPr>
        <w:t xml:space="preserve">Ideal room temperature during winter</w:t>
        <w:br w:type="textWrapping"/>
      </w:r>
      <w:r w:rsidDel="00000000" w:rsidR="00000000" w:rsidRPr="00000000">
        <w:rPr>
          <w:color w:val="6b6b6b"/>
          <w:sz w:val="24"/>
          <w:szCs w:val="24"/>
          <w:highlight w:val="white"/>
          <w:rtl w:val="0"/>
        </w:rPr>
        <w:t xml:space="preserve">During the winter, the ideal room temperature is typically between 18 and 20 degrees Celsius. While it may seem logical to increase the temperature indoors during winter to combat the colder temperatures outdoors, this is not advisable for health reasons. A significant temperature difference between indoors and outdoors can affect your body’s ability to adapt and negatively affect your immune system, leaving you more vulnerable to winter colds and other illnesses. Keeping your home’s temperature between 18 and 20 degrees Celsius helps keep the room warm while providing a comfortable living environment.</w:t>
        <w:br w:type="textWrapping"/>
        <w:br w:type="textWrapping"/>
        <w:t xml:space="preserve">The ideal temperature for sleep during the winter is slightly lower than during the day. A cooler room temperature at night (between 16 and 18 degrees Celsius) can help to regulate the body's internal temperature during sleep.</w:t>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fra Alhammadi" w:id="1" w:date="2023-05-31T19:14:22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 of device that controls the AC</w:t>
      </w:r>
    </w:p>
  </w:comment>
  <w:comment w:author="Nancy Jing" w:id="0" w:date="2023-05-30T06:00:25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have to find out ours from maintenance or we assume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1a4d6a"/>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21212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4444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656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656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tcl.com/in/en/blog/how-much-electricity-does-an-air-conditioner-use#:~:text=Air%20conditioner%20usage%20varies%20based,consume%20between%202900%20and%204100" TargetMode="External"/><Relationship Id="rId11" Type="http://schemas.openxmlformats.org/officeDocument/2006/relationships/hyperlink" Target="https://learnembeddedsystems.co.uk/m5stack-refreshes-the-m5stamp-c3-risc-v-microcontroller" TargetMode="External"/><Relationship Id="rId22" Type="http://schemas.openxmlformats.org/officeDocument/2006/relationships/hyperlink" Target="https://www.aircomfort.com/how-high-humidity-affects-your-central-air-conditioning-system-and-what-you-can-do-about-it/#:~:text=High%20humidity%20cancels%20out%20the,not%20getting%20the%20desired%20effects" TargetMode="External"/><Relationship Id="rId10" Type="http://schemas.openxmlformats.org/officeDocument/2006/relationships/hyperlink" Target="https://www.globalpetrolprices.com/United-Arab-Emirates/electricity_prices/" TargetMode="External"/><Relationship Id="rId21" Type="http://schemas.openxmlformats.org/officeDocument/2006/relationships/hyperlink" Target="https://news.energysage.com/how-many-watts-does-a-light-bulb-use/#:~:text=Key%20takeaways%20about%20powering%20a,hours%20of%20electricity%20per%20year" TargetMode="External"/><Relationship Id="rId13" Type="http://schemas.openxmlformats.org/officeDocument/2006/relationships/hyperlink" Target="https://invensense.tdk.com/products/motion-tracking/6-axis/mpu-6500/" TargetMode="External"/><Relationship Id="rId12" Type="http://schemas.openxmlformats.org/officeDocument/2006/relationships/hyperlink" Target="https://jlcpcb.com/partdetail/Worldsemi-WS2812C_2020V1/C2976072" TargetMode="External"/><Relationship Id="rId23" Type="http://schemas.openxmlformats.org/officeDocument/2006/relationships/hyperlink" Target="https://www.lg.com/ae/air-conditioning/ideal-temperature-settings-for-your-a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luceaircon.sg/blog-article/how-to-calculate-electricity-usage-of-your-air-conditioner#:~:text=To%20get%20the%20energy%20consumption,or%201.2kWh%20per%20day" TargetMode="External"/><Relationship Id="rId15" Type="http://schemas.openxmlformats.org/officeDocument/2006/relationships/image" Target="media/image4.png"/><Relationship Id="rId14" Type="http://schemas.openxmlformats.org/officeDocument/2006/relationships/hyperlink" Target="https://www.bosch-sensortec.com/products/environmental-sensors/humidity-sensors-bme280/" TargetMode="External"/><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hyperlink" Target="https://www.globalpetrolprices.com/United-Arab-Emirates/electricity_prices/#:~:text=United%20Arab%20Emirates%2C%20September%202022,of%20power%2C%20distribution%20and%20taxes" TargetMode="Externa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yperlink" Target="https://airandenergynwfl.com/blog/does-outside-temperature-affect-air-conditioner#:~:text=The%20performance%20of%20your%20air,your%20system%20to%20break%20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