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Sistema de Gerenciamento de Filas em Prontos-socorros</w:t>
      </w:r>
    </w:p>
    <w:p>
      <w:pPr>
        <w:pStyle w:val="Ttulo1"/>
        <w:rPr/>
      </w:pPr>
      <w:r>
        <w:rPr/>
        <w:t>Sumário</w:t>
      </w:r>
    </w:p>
    <w:p>
      <w:pPr>
        <w:pStyle w:val="Normal"/>
        <w:rPr/>
      </w:pPr>
      <w:r>
        <w:rPr/>
        <w:t>1. Introdução...................................................................................1</w:t>
      </w:r>
    </w:p>
    <w:p>
      <w:pPr>
        <w:pStyle w:val="Normal"/>
        <w:rPr/>
      </w:pPr>
      <w:r>
        <w:rPr/>
        <w:t>2. Fluxos............................................................................................2</w:t>
      </w:r>
    </w:p>
    <w:p>
      <w:pPr>
        <w:pStyle w:val="Normal"/>
        <w:rPr/>
      </w:pPr>
      <w:r>
        <w:rPr/>
        <w:t>3. Requisitos....................................................................................3</w:t>
      </w:r>
    </w:p>
    <w:p>
      <w:pPr>
        <w:pStyle w:val="Normal"/>
        <w:rPr/>
      </w:pPr>
      <w:r>
        <w:rPr/>
        <w:t>4. Modelagem de dados..............................................................4</w:t>
      </w:r>
    </w:p>
    <w:p>
      <w:pPr>
        <w:pStyle w:val="Normal"/>
        <w:rPr/>
      </w:pPr>
      <w:r>
        <w:rPr/>
        <w:t>5. Estrutura de dados..................................................................5</w:t>
      </w:r>
    </w:p>
    <w:p>
      <w:pPr>
        <w:pStyle w:val="Normal"/>
        <w:rPr/>
      </w:pPr>
      <w:r>
        <w:rPr/>
        <w:t>6. Banco de dados.........................................................................6</w:t>
        <w:br/>
      </w:r>
    </w:p>
    <w:p>
      <w:pPr>
        <w:pStyle w:val="Normal"/>
        <w:rPr/>
      </w:pPr>
      <w:r>
        <w:rPr/>
        <w:t xml:space="preserve"> </w:t>
      </w:r>
    </w:p>
    <w:p>
      <w:pPr>
        <w:pStyle w:val="Ttulo1"/>
        <w:rPr/>
      </w:pPr>
      <w:r>
        <w:rPr/>
        <w:t>1. Introdução</w:t>
      </w:r>
    </w:p>
    <w:p>
      <w:pPr>
        <w:pStyle w:val="Ttulo2"/>
        <w:rPr/>
      </w:pPr>
      <w:r>
        <w:rPr/>
        <w:t>Nome do Sistema: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Sistema de Gerenciamento de Filas em Prontos-socorros</w:t>
      </w:r>
    </w:p>
    <w:p>
      <w:pPr>
        <w:pStyle w:val="Ttulo2"/>
        <w:rPr/>
      </w:pPr>
      <w:r>
        <w:rPr/>
        <w:t>Objetivo do Documento: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Este documento descreve o fluxo, os requisitos e os diagramas iniciais para a primeira entrega do Sistema de Gerenciamento de Filas em Prontos-socorros. Esta versão inicial será atualizada nas próximas entregas conforme o desenvolvimento avança.</w:t>
      </w:r>
    </w:p>
    <w:p>
      <w:pPr>
        <w:pStyle w:val="Ttulo2"/>
        <w:rPr/>
      </w:pPr>
      <w:r>
        <w:rPr/>
        <w:t>Resumo do Sistema:</w:t>
      </w:r>
    </w:p>
    <w:p>
      <w:pPr>
        <w:pStyle w:val="Normal"/>
        <w:rPr/>
      </w:pPr>
      <w:r>
        <w:rPr>
          <w:sz w:val="24"/>
          <w:szCs w:val="24"/>
        </w:rPr>
        <w:t>O Sistema de Gerenciamento de Filas em Prontos-socorros tem como objetivo otimizar o atendimento médico, organizando, classificando e monitorando o fluxo de pacientes em tempo real. O sistema prioriza pacientes com base na urgência de atendimento e no tempo de espera.</w:t>
      </w:r>
    </w:p>
    <w:p>
      <w:pPr>
        <w:pStyle w:val="Ttulo2"/>
        <w:rPr/>
      </w:pPr>
      <w:r>
        <w:rPr/>
        <w:t>Escopo da Entrega: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Fluxos normais e secundários;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Análise de requisitos;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Elaboração de diagramas;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Estrutura de dados selecionada;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sz w:val="24"/>
          <w:szCs w:val="24"/>
        </w:rPr>
        <w:t>Modelagem DER.</w:t>
      </w:r>
    </w:p>
    <w:p>
      <w:pPr>
        <w:pStyle w:val="Ttulo1"/>
        <w:rPr/>
      </w:pPr>
      <w:r>
        <w:rPr/>
        <w:t>2. Fluxos</w:t>
      </w:r>
    </w:p>
    <w:p>
      <w:pPr>
        <w:pStyle w:val="Ttulo2"/>
        <w:rPr/>
      </w:pPr>
      <w:r>
        <w:rPr/>
        <w:t>2.1 - Fluxo normal</w:t>
      </w:r>
    </w:p>
    <w:p>
      <w:pPr>
        <w:pStyle w:val="Normal"/>
        <w:spacing w:before="0" w:after="240"/>
        <w:rPr/>
      </w:pPr>
      <w:r>
        <w:rPr>
          <w:rFonts w:eastAsia="Cambria" w:cs="Cambria"/>
          <w:b/>
          <w:bCs/>
          <w:sz w:val="24"/>
          <w:szCs w:val="24"/>
        </w:rPr>
        <w:t>1. Chegada do Paciente</w:t>
      </w:r>
      <w:r>
        <w:rPr/>
        <w:br/>
      </w:r>
      <w:r>
        <w:rPr>
          <w:rFonts w:eastAsia="Cambria" w:cs="Cambria"/>
          <w:sz w:val="24"/>
          <w:szCs w:val="24"/>
        </w:rPr>
        <w:t xml:space="preserve"> O paciente chega à recepção do hospital.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2. Recepção e Senha</w:t>
      </w:r>
      <w:r>
        <w:rPr/>
        <w:br/>
      </w:r>
      <w:r>
        <w:rPr>
          <w:rFonts w:eastAsia="Cambria" w:cs="Cambria"/>
          <w:sz w:val="24"/>
          <w:szCs w:val="24"/>
        </w:rPr>
        <w:t xml:space="preserve"> A recepcionista verifica se </w:t>
      </w:r>
      <w:r>
        <w:rPr>
          <w:rFonts w:eastAsia="Cambria" w:cs="Cambria"/>
          <w:sz w:val="24"/>
          <w:szCs w:val="24"/>
        </w:rPr>
        <w:t>o paciente</w:t>
      </w:r>
      <w:r>
        <w:rPr>
          <w:rFonts w:eastAsia="Cambria" w:cs="Cambria"/>
          <w:sz w:val="24"/>
          <w:szCs w:val="24"/>
        </w:rPr>
        <w:t xml:space="preserve"> possui alguma prioridade, como idade avançada ou </w:t>
      </w:r>
      <w:r>
        <w:rPr>
          <w:rFonts w:eastAsia="Cambria" w:cs="Cambria"/>
          <w:sz w:val="24"/>
          <w:szCs w:val="24"/>
        </w:rPr>
        <w:t>deficiência</w:t>
      </w:r>
      <w:r>
        <w:rPr>
          <w:rFonts w:eastAsia="Cambria" w:cs="Cambria"/>
          <w:sz w:val="24"/>
          <w:szCs w:val="24"/>
        </w:rPr>
        <w:t xml:space="preserve"> entrega uma senha.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3. Fila de Atendimento Inicial</w:t>
      </w:r>
      <w:r>
        <w:rPr/>
        <w:br/>
      </w:r>
      <w:r>
        <w:rPr>
          <w:rFonts w:eastAsia="Cambria" w:cs="Cambria"/>
          <w:sz w:val="24"/>
          <w:szCs w:val="24"/>
        </w:rPr>
        <w:t xml:space="preserve"> O paciente entra em uma fila de espera para ser chamado ao primeiro atendimento.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4. Chamada para Cadastro</w:t>
      </w:r>
      <w:r>
        <w:rPr/>
        <w:br/>
      </w:r>
      <w:r>
        <w:rPr>
          <w:rFonts w:eastAsia="Cambria" w:cs="Cambria"/>
          <w:sz w:val="24"/>
          <w:szCs w:val="24"/>
        </w:rPr>
        <w:t xml:space="preserve"> Quando chega sua vez, o paciente é chamado para realizar o cadastro.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5. Cadastro do Paciente</w:t>
      </w:r>
      <w:r>
        <w:rPr/>
        <w:br/>
      </w:r>
      <w:r>
        <w:rPr>
          <w:rFonts w:eastAsia="Cambria" w:cs="Cambria"/>
          <w:sz w:val="24"/>
          <w:szCs w:val="24"/>
        </w:rPr>
        <w:t xml:space="preserve"> São coletados os dados pessoais do paciente, como nome, CPF e outras informações importantes.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6. Fila para Triagem</w:t>
      </w:r>
      <w:r>
        <w:rPr/>
        <w:br/>
      </w:r>
      <w:r>
        <w:rPr>
          <w:rFonts w:eastAsia="Cambria" w:cs="Cambria"/>
          <w:sz w:val="24"/>
          <w:szCs w:val="24"/>
        </w:rPr>
        <w:t xml:space="preserve"> Após o cadastro, o paciente é encaminhado para a fila da triagem.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7. Chamada para Triagem</w:t>
      </w:r>
      <w:r>
        <w:rPr/>
        <w:br/>
      </w:r>
      <w:r>
        <w:rPr>
          <w:rFonts w:eastAsia="Cambria" w:cs="Cambria"/>
          <w:sz w:val="24"/>
          <w:szCs w:val="24"/>
        </w:rPr>
        <w:t xml:space="preserve"> O paciente é chamado para passar pela avaliação de triagem.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8. Triagem</w:t>
      </w:r>
      <w:r>
        <w:rPr/>
        <w:br/>
      </w:r>
      <w:r>
        <w:rPr>
          <w:rFonts w:eastAsia="Cambria" w:cs="Cambria"/>
          <w:sz w:val="24"/>
          <w:szCs w:val="24"/>
        </w:rPr>
        <w:t xml:space="preserve"> Um profissional de saúde avalia os sintomas do paciente, mede os sinais vitais e define a gravidade da situação.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9. Fila para Consulta</w:t>
      </w:r>
      <w:r>
        <w:rPr/>
        <w:br/>
      </w:r>
      <w:r>
        <w:rPr>
          <w:rFonts w:eastAsia="Cambria" w:cs="Cambria"/>
          <w:sz w:val="24"/>
          <w:szCs w:val="24"/>
        </w:rPr>
        <w:t xml:space="preserve"> Com base na triagem, o paciente é inserido na fila de consulta médica, com prioridade conforme a necessidade.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10. Chamada para Consulta</w:t>
      </w:r>
      <w:r>
        <w:rPr/>
        <w:br/>
      </w:r>
      <w:r>
        <w:rPr>
          <w:rFonts w:eastAsia="Cambria" w:cs="Cambria"/>
          <w:sz w:val="24"/>
          <w:szCs w:val="24"/>
        </w:rPr>
        <w:t xml:space="preserve"> O paciente é chamado para a consulta médica </w:t>
      </w:r>
      <w:r>
        <w:rPr>
          <w:rFonts w:eastAsia="Cambria" w:cs="Cambria"/>
          <w:sz w:val="24"/>
          <w:szCs w:val="24"/>
        </w:rPr>
        <w:t>3 vezes</w:t>
      </w:r>
      <w:r>
        <w:rPr>
          <w:rFonts w:eastAsia="Cambria" w:cs="Cambria"/>
          <w:sz w:val="24"/>
          <w:szCs w:val="24"/>
        </w:rPr>
        <w:t>, respeitando a prioridade e o tempo de espera.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11. Consulta Médica</w:t>
      </w:r>
      <w:r>
        <w:rPr/>
        <w:br/>
      </w:r>
      <w:r>
        <w:rPr>
          <w:rFonts w:eastAsia="Cambria" w:cs="Cambria"/>
          <w:sz w:val="24"/>
          <w:szCs w:val="24"/>
        </w:rPr>
        <w:t xml:space="preserve"> O médico atende o paciente, avalia o caso e realiza os procedimentos ou encaminhamentos necessários.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1</w:t>
      </w:r>
      <w:r>
        <w:rPr>
          <w:rFonts w:eastAsia="Cambria" w:cs="Cambria"/>
          <w:b/>
          <w:bCs/>
          <w:sz w:val="24"/>
          <w:szCs w:val="24"/>
        </w:rPr>
        <w:t>2</w:t>
      </w:r>
      <w:r>
        <w:rPr>
          <w:rFonts w:eastAsia="Cambria" w:cs="Cambria"/>
          <w:b/>
          <w:bCs/>
          <w:sz w:val="24"/>
          <w:szCs w:val="24"/>
        </w:rPr>
        <w:t>. Encerramento do Atendimento</w:t>
      </w:r>
      <w:r>
        <w:rPr/>
        <w:br/>
      </w:r>
      <w:r>
        <w:rPr>
          <w:rFonts w:eastAsia="Cambria" w:cs="Cambria"/>
          <w:sz w:val="24"/>
          <w:szCs w:val="24"/>
        </w:rPr>
        <w:t xml:space="preserve"> O paciente tem seu atendimento finalizado e o próximo paciente da fila é chamado.</w:t>
      </w:r>
    </w:p>
    <w:p>
      <w:pPr>
        <w:pStyle w:val="Ttulo2"/>
        <w:rPr/>
      </w:pPr>
      <w:r>
        <w:rPr/>
        <w:t>2.2 - Paciente já cadastrado</w:t>
      </w:r>
    </w:p>
    <w:p>
      <w:pPr>
        <w:pStyle w:val="Normal"/>
        <w:spacing w:before="0" w:after="240"/>
        <w:rPr/>
      </w:pPr>
      <w:r>
        <w:rPr>
          <w:rFonts w:eastAsia="Cambria" w:cs="Cambria"/>
          <w:b/>
          <w:bCs/>
          <w:sz w:val="24"/>
          <w:szCs w:val="24"/>
        </w:rPr>
        <w:t>1. Chegada do Paciente</w:t>
      </w:r>
      <w:r>
        <w:rPr/>
        <w:br/>
      </w:r>
      <w:r>
        <w:rPr>
          <w:rFonts w:eastAsia="Cambria" w:cs="Cambria"/>
          <w:sz w:val="24"/>
          <w:szCs w:val="24"/>
        </w:rPr>
        <w:t xml:space="preserve"> O paciente chega à recepção do hospital.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2. Recepção e Senha</w:t>
      </w:r>
      <w:r>
        <w:rPr/>
        <w:br/>
      </w:r>
      <w:r>
        <w:rPr>
          <w:rFonts w:eastAsia="Cambria" w:cs="Cambria"/>
          <w:sz w:val="24"/>
          <w:szCs w:val="24"/>
        </w:rPr>
        <w:t xml:space="preserve"> A recepcionista verifica se </w:t>
      </w:r>
      <w:r>
        <w:rPr>
          <w:rFonts w:eastAsia="Cambria" w:cs="Cambria"/>
          <w:sz w:val="24"/>
          <w:szCs w:val="24"/>
          <w:lang w:val="pt-BR"/>
        </w:rPr>
        <w:t>o paciente</w:t>
      </w:r>
      <w:r>
        <w:rPr>
          <w:rFonts w:eastAsia="Cambria" w:cs="Cambria"/>
          <w:sz w:val="24"/>
          <w:szCs w:val="24"/>
        </w:rPr>
        <w:t xml:space="preserve"> possui alguma prioridade, como idade avançada ou </w:t>
      </w:r>
      <w:r>
        <w:rPr>
          <w:rFonts w:eastAsia="Cambria" w:cs="Cambria"/>
          <w:sz w:val="24"/>
          <w:szCs w:val="24"/>
          <w:lang w:val="pt-BR"/>
        </w:rPr>
        <w:t xml:space="preserve">deficiência e </w:t>
      </w:r>
      <w:r>
        <w:rPr>
          <w:rFonts w:eastAsia="Cambria" w:cs="Cambria"/>
          <w:sz w:val="24"/>
          <w:szCs w:val="24"/>
        </w:rPr>
        <w:t>entrega uma senha.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3. Fila de Atendimento Inicial</w:t>
      </w:r>
      <w:r>
        <w:rPr/>
        <w:br/>
      </w:r>
      <w:r>
        <w:rPr>
          <w:rFonts w:eastAsia="Cambria" w:cs="Cambria"/>
          <w:sz w:val="24"/>
          <w:szCs w:val="24"/>
        </w:rPr>
        <w:t xml:space="preserve"> O paciente entra em uma fila de espera para ser chamado ao atendimento de recepção.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4. Chamada para Cadastro</w:t>
      </w:r>
      <w:r>
        <w:rPr/>
        <w:br/>
      </w:r>
      <w:r>
        <w:rPr>
          <w:rFonts w:eastAsia="Cambria" w:cs="Cambria"/>
          <w:sz w:val="24"/>
          <w:szCs w:val="24"/>
        </w:rPr>
        <w:t xml:space="preserve"> Quando chega a vez, o paciente é chamado.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 xml:space="preserve">5. </w:t>
      </w:r>
      <w:r>
        <w:rPr>
          <w:rFonts w:eastAsia="Cambria" w:cs="Cambria"/>
          <w:b/>
          <w:bCs/>
          <w:sz w:val="24"/>
          <w:szCs w:val="24"/>
          <w:lang w:val="pt-BR"/>
        </w:rPr>
        <w:t>Cadastro do Paciente</w:t>
      </w:r>
      <w:r>
        <w:rPr/>
        <w:br/>
      </w:r>
      <w:r>
        <w:rPr>
          <w:rFonts w:eastAsia="Cambria" w:cs="Cambria"/>
          <w:sz w:val="24"/>
          <w:szCs w:val="24"/>
        </w:rPr>
        <w:t xml:space="preserve"> A recepcionista </w:t>
      </w:r>
      <w:r>
        <w:rPr>
          <w:rFonts w:eastAsia="Cambria" w:cs="Cambria"/>
          <w:sz w:val="24"/>
          <w:szCs w:val="24"/>
          <w:lang w:val="pt-BR"/>
        </w:rPr>
        <w:t xml:space="preserve">insere os dados </w:t>
      </w:r>
      <w:r>
        <w:rPr>
          <w:rFonts w:eastAsia="Cambria" w:cs="Cambria"/>
          <w:sz w:val="24"/>
          <w:szCs w:val="24"/>
        </w:rPr>
        <w:t xml:space="preserve">do paciente </w:t>
      </w:r>
      <w:r>
        <w:rPr>
          <w:rFonts w:eastAsia="Cambria" w:cs="Cambria"/>
          <w:sz w:val="24"/>
          <w:szCs w:val="24"/>
        </w:rPr>
        <w:t>no sistema</w:t>
      </w:r>
      <w:r>
        <w:rPr>
          <w:rFonts w:eastAsia="Cambria" w:cs="Cambria"/>
          <w:sz w:val="24"/>
          <w:szCs w:val="24"/>
        </w:rPr>
        <w:t>:</w:t>
      </w:r>
    </w:p>
    <w:p>
      <w:pPr>
        <w:pStyle w:val="ListParagraph"/>
        <w:numPr>
          <w:ilvl w:val="0"/>
          <w:numId w:val="2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  <w:lang w:val="pt-BR"/>
        </w:rPr>
        <w:t>Se ele já estiver cadastrado o id é retornado</w:t>
      </w:r>
      <w:r>
        <w:rPr>
          <w:rFonts w:eastAsia="Cambria" w:cs="Cambria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before="240" w:after="240"/>
        <w:rPr>
          <w:rFonts w:eastAsia="Cambria" w:cs="Cambria"/>
          <w:sz w:val="24"/>
          <w:szCs w:val="24"/>
        </w:rPr>
      </w:pPr>
      <w:r>
        <w:rPr>
          <w:rFonts w:eastAsia="Cambria" w:cs="Cambria"/>
          <w:sz w:val="24"/>
          <w:szCs w:val="24"/>
          <w:lang w:val="pt-BR"/>
        </w:rPr>
        <w:t>O paciente é movido para a fila da triagem onde o fluxo continua normalmente</w:t>
      </w:r>
      <w:r>
        <w:rPr>
          <w:rFonts w:eastAsia="Cambria" w:cs="Cambria"/>
          <w:sz w:val="24"/>
          <w:szCs w:val="24"/>
        </w:rPr>
        <w:t>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7. Triagem</w:t>
      </w:r>
      <w:r>
        <w:rPr/>
        <w:br/>
      </w:r>
      <w:r>
        <w:rPr>
          <w:rFonts w:eastAsia="Cambria" w:cs="Cambria"/>
          <w:sz w:val="24"/>
          <w:szCs w:val="24"/>
        </w:rPr>
        <w:t xml:space="preserve"> Um profissional de saúde realiza a triagem, avaliando os sintomas, sinais vitais e a gravidade do caso.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8. Fila para Consulta</w:t>
      </w:r>
      <w:r>
        <w:rPr/>
        <w:br/>
      </w:r>
      <w:r>
        <w:rPr>
          <w:rFonts w:eastAsia="Cambria" w:cs="Cambria"/>
          <w:sz w:val="24"/>
          <w:szCs w:val="24"/>
        </w:rPr>
        <w:t xml:space="preserve"> Com base na triagem, o paciente entra na fila de consulta médica com a prioridade adequada.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9. Consulta Médica</w:t>
      </w:r>
      <w:r>
        <w:rPr/>
        <w:br/>
      </w:r>
      <w:r>
        <w:rPr>
          <w:rFonts w:eastAsia="Cambria" w:cs="Cambria"/>
          <w:sz w:val="24"/>
          <w:szCs w:val="24"/>
        </w:rPr>
        <w:t xml:space="preserve"> O médico atende o paciente, avalia a situação e realiza os procedimentos necessários.</w:t>
      </w:r>
    </w:p>
    <w:p>
      <w:pPr>
        <w:pStyle w:val="Normal"/>
        <w:spacing w:before="240" w:after="240"/>
        <w:rPr/>
      </w:pPr>
      <w:r>
        <w:rPr>
          <w:rFonts w:eastAsia="Cambria" w:cs="Cambria"/>
          <w:b/>
          <w:bCs/>
          <w:sz w:val="24"/>
          <w:szCs w:val="24"/>
        </w:rPr>
        <w:t>1</w:t>
      </w:r>
      <w:r>
        <w:rPr>
          <w:rFonts w:eastAsia="Cambria" w:cs="Cambria"/>
          <w:b/>
          <w:bCs/>
          <w:sz w:val="24"/>
          <w:szCs w:val="24"/>
        </w:rPr>
        <w:t>0</w:t>
      </w:r>
      <w:r>
        <w:rPr>
          <w:rFonts w:eastAsia="Cambria" w:cs="Cambria"/>
          <w:b/>
          <w:bCs/>
          <w:sz w:val="24"/>
          <w:szCs w:val="24"/>
        </w:rPr>
        <w:t>. Encerramento do Atendimento</w:t>
      </w:r>
      <w:r>
        <w:rPr>
          <w:rFonts w:eastAsia="Cambria" w:cs="Cambria"/>
          <w:sz w:val="24"/>
          <w:szCs w:val="24"/>
        </w:rPr>
        <w:br/>
        <w:t xml:space="preserve"> O paciente tem seu atendimento finalizado e o próximo paciente da fila é chamado.</w:t>
      </w:r>
    </w:p>
    <w:p>
      <w:pPr>
        <w:pStyle w:val="Ttulo1"/>
        <w:rPr/>
      </w:pPr>
      <w:r>
        <w:rPr/>
        <w:t>3. Análise de Requisitos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Funcionais:</w:t>
      </w:r>
    </w:p>
    <w:tbl>
      <w:tblPr>
        <w:tblW w:w="8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15"/>
        <w:gridCol w:w="7237"/>
      </w:tblGrid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Requisito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permitir o cadastro de pacientes.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gerar senhas com prioridade conforme critérios definidos.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organizar pacientes em fila de atendimento pela prioridade da senha.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mover pacientes da fila de atendimento para triagem após cadastro.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permitir triagem com registro de sintomas, sinais vitais e severidade (Manchester).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organizar pacientes na fila de consulta por severidade e tempo de espera.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RF07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 xml:space="preserve">O sistema deve permitir </w:t>
            </w:r>
            <w:r>
              <w:rPr>
                <w:rFonts w:eastAsia="Cambria" w:cs="Cambria"/>
                <w:sz w:val="24"/>
                <w:szCs w:val="24"/>
                <w:lang w:val="pt-BR"/>
              </w:rPr>
              <w:t>consulta com registro de diagnóstico, prescrições e anotações.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RF08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</w:t>
            </w:r>
            <w:r>
              <w:rPr>
                <w:rFonts w:eastAsia="Cambria" w:cs="Cambria"/>
                <w:sz w:val="24"/>
                <w:szCs w:val="24"/>
              </w:rPr>
              <w:t>s funcionários</w:t>
            </w:r>
            <w:r>
              <w:rPr>
                <w:rFonts w:eastAsia="Cambria" w:cs="Cambria"/>
                <w:sz w:val="24"/>
                <w:szCs w:val="24"/>
              </w:rPr>
              <w:t xml:space="preserve"> deve</w:t>
            </w:r>
            <w:r>
              <w:rPr>
                <w:rFonts w:eastAsia="Cambria" w:cs="Cambria"/>
                <w:sz w:val="24"/>
                <w:szCs w:val="24"/>
              </w:rPr>
              <w:t>m poder</w:t>
            </w:r>
            <w:r>
              <w:rPr>
                <w:rFonts w:eastAsia="Cambria" w:cs="Cambria"/>
                <w:sz w:val="24"/>
                <w:szCs w:val="24"/>
              </w:rPr>
              <w:t xml:space="preserve"> chamar o próximo paciente </w:t>
            </w:r>
            <w:r>
              <w:rPr>
                <w:rFonts w:eastAsia="Cambria" w:cs="Cambria"/>
                <w:sz w:val="24"/>
                <w:szCs w:val="24"/>
              </w:rPr>
              <w:t>d</w:t>
            </w:r>
            <w:r>
              <w:rPr>
                <w:rFonts w:eastAsia="Cambria" w:cs="Cambria"/>
                <w:sz w:val="24"/>
                <w:szCs w:val="24"/>
              </w:rPr>
              <w:t>as filas.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RF09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tratar casos de não comparecimento com regras específicas.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RF10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manter o histórico de status do paciente.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manter contagem de pacientes por tipo de prioridade.</w:t>
            </w:r>
          </w:p>
        </w:tc>
      </w:tr>
      <w:tr>
        <w:trPr>
          <w:trHeight w:val="300" w:hRule="atLeast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O sistema deve reordenar filas automaticamente conforme regras médicas.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Não Funcionais: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14"/>
        <w:gridCol w:w="7125"/>
      </w:tblGrid>
      <w:tr>
        <w:trPr>
          <w:trHeight w:val="36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Requisito</w:t>
            </w:r>
          </w:p>
        </w:tc>
      </w:tr>
      <w:tr>
        <w:trPr>
          <w:trHeight w:val="30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O sistema deve ser responsivo e ágil, suportando movimentação constante de dados.</w:t>
            </w:r>
          </w:p>
        </w:tc>
      </w:tr>
      <w:tr>
        <w:trPr>
          <w:trHeight w:val="30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O sistema deve ter estrutura modular para fácil manutenção.</w:t>
            </w:r>
          </w:p>
        </w:tc>
      </w:tr>
      <w:tr>
        <w:trPr>
          <w:trHeight w:val="30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O sistema deve validar dados antes do processamento (ex: CPF, campos obrigatórios).</w:t>
            </w:r>
          </w:p>
        </w:tc>
      </w:tr>
      <w:tr>
        <w:trPr>
          <w:trHeight w:val="30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O sistema deve evitar perda de dados em caso de falha (persistência ou backups).</w:t>
            </w:r>
          </w:p>
        </w:tc>
      </w:tr>
      <w:tr>
        <w:trPr>
          <w:trHeight w:val="30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 xml:space="preserve">O sistema deve ser intuitivo para </w:t>
            </w:r>
            <w:r>
              <w:rPr>
                <w:rFonts w:eastAsia="Cambria" w:cs="Cambria"/>
                <w:sz w:val="24"/>
                <w:szCs w:val="24"/>
                <w:lang w:val="pt-BR"/>
              </w:rPr>
              <w:t>funcionários</w:t>
            </w:r>
            <w:r>
              <w:rPr>
                <w:rFonts w:eastAsia="Cambria" w:cs="Cambria"/>
                <w:sz w:val="24"/>
                <w:szCs w:val="24"/>
              </w:rPr>
              <w:t xml:space="preserve"> com pouca experiência técnica.</w:t>
            </w:r>
          </w:p>
        </w:tc>
      </w:tr>
      <w:tr>
        <w:trPr>
          <w:trHeight w:val="30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O sistema deve permitir expansão para ambientes hospitalares maiores.</w:t>
            </w:r>
          </w:p>
        </w:tc>
      </w:tr>
      <w:tr>
        <w:trPr>
          <w:trHeight w:val="300" w:hRule="atLeast"/>
        </w:trPr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O sistema deve seguir a lógica de prioridade definida pelo Ministério da Saúde.</w:t>
            </w:r>
          </w:p>
        </w:tc>
      </w:tr>
    </w:tbl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Regras de Negócio: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544"/>
        <w:gridCol w:w="7095"/>
      </w:tblGrid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Regra</w:t>
            </w:r>
          </w:p>
        </w:tc>
      </w:tr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RN01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Pacientes com idade ≥ 80 têm prioridade máxima no cadastro.</w:t>
            </w:r>
          </w:p>
        </w:tc>
      </w:tr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RN02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Pacientes com idade ≥ 60 ou comorbidades têm prioridade média.</w:t>
            </w:r>
          </w:p>
        </w:tc>
      </w:tr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RN03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Senhas definem a ordem de chamada para cadastro e não podem ser puladas.</w:t>
            </w:r>
          </w:p>
        </w:tc>
      </w:tr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RN04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Pacientes só entram na triagem após o cadastro completo.</w:t>
            </w:r>
          </w:p>
        </w:tc>
      </w:tr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RN05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Triagem deve ser baseada no protocolo de Manchester (5 níveis de severidade).</w:t>
            </w:r>
          </w:p>
        </w:tc>
      </w:tr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RN06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Consultas priorizam pacientes com maior gravidade e tempo de espera.</w:t>
            </w:r>
          </w:p>
        </w:tc>
      </w:tr>
      <w:tr>
        <w:trPr>
          <w:trHeight w:val="300" w:hRule="atLeast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RN</w:t>
            </w:r>
            <w:r>
              <w:rPr>
                <w:rFonts w:eastAsia="Cambria" w:cs="Cambria"/>
                <w:sz w:val="24"/>
                <w:szCs w:val="24"/>
              </w:rPr>
              <w:t>07</w:t>
            </w:r>
          </w:p>
        </w:tc>
        <w:tc>
          <w:tcPr>
            <w:tcW w:w="7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mbria" w:cs="Cambria"/>
                <w:sz w:val="24"/>
                <w:szCs w:val="24"/>
              </w:rPr>
              <w:t>Paciente não pode estar simultaneamente em mais de uma fila.</w:t>
            </w:r>
          </w:p>
        </w:tc>
      </w:tr>
    </w:tbl>
    <w:p>
      <w:pPr>
        <w:pStyle w:val="Ttulo1"/>
        <w:rPr/>
      </w:pPr>
      <w:r>
        <w:rPr/>
        <w:t>4. Diagramas Iniciais</w:t>
      </w:r>
    </w:p>
    <w:p>
      <w:pPr>
        <w:pStyle w:val="Ttulo2"/>
        <w:rPr/>
      </w:pPr>
      <w:r>
        <w:rPr/>
        <w:t>4.1 Diagrama de Casos de Uso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Este diagrama ilustra os principais atores do sistema e suas interações com o sistema de filas e atendimento médico.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Atores principais:</w:t>
      </w:r>
    </w:p>
    <w:tbl>
      <w:tblPr>
        <w:tblW w:w="8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15"/>
        <w:gridCol w:w="5746"/>
      </w:tblGrid>
      <w:tr>
        <w:trPr/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Casos de Uso</w:t>
            </w:r>
          </w:p>
        </w:tc>
      </w:tr>
      <w:tr>
        <w:trPr/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paciente, </w:t>
            </w:r>
            <w:r>
              <w:rPr>
                <w:sz w:val="24"/>
                <w:szCs w:val="24"/>
              </w:rPr>
              <w:t>chamar o próximo, visualizar fila da recepção</w:t>
            </w:r>
          </w:p>
        </w:tc>
      </w:tr>
      <w:tr>
        <w:trPr/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Enfermeiro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triagem, </w:t>
            </w: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pt-BR"/>
              </w:rPr>
              <w:t>lterar classificação de risco, chamar o próximo, visualizar a fila da triagem</w:t>
            </w:r>
          </w:p>
        </w:tc>
      </w:tr>
      <w:tr>
        <w:trPr/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Médico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Realizar consulta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pt-BR"/>
              </w:rPr>
              <w:t>chamar o próximo, visualizar a fila da consulta</w:t>
            </w:r>
          </w:p>
        </w:tc>
      </w:tr>
      <w:tr>
        <w:trPr>
          <w:trHeight w:val="300" w:hRule="atLeast"/>
        </w:trPr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5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Configurar/Personalizar sistema, </w:t>
            </w:r>
            <w:r>
              <w:rPr>
                <w:sz w:val="24"/>
                <w:szCs w:val="24"/>
              </w:rPr>
              <w:t>cadastrar/editar/deletar funcionários</w:t>
            </w:r>
          </w:p>
        </w:tc>
      </w:tr>
    </w:tbl>
    <w:p>
      <w:pPr>
        <w:pStyle w:val="Ttulo2"/>
        <w:rPr/>
      </w:pPr>
      <w:r>
        <w:rPr/>
        <w:t>4.2 Diagrama de Classes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Este diagrama conceitual mostra as principais entidades do sistema e seus relacionamentos.</w:t>
      </w:r>
    </w:p>
    <w:p>
      <w:pPr>
        <w:pStyle w:val="Normal"/>
        <w:rPr/>
      </w:pPr>
      <w:r>
        <w:rPr/>
        <w:drawing>
          <wp:inline distT="0" distB="0" distL="0" distR="0">
            <wp:extent cx="5839460" cy="5779770"/>
            <wp:effectExtent l="0" t="0" r="0" b="0"/>
            <wp:docPr id="1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r>
        <w:rPr/>
        <w:t>5. Estrutura de Dados</w:t>
      </w:r>
    </w:p>
    <w:p>
      <w:pPr>
        <w:pStyle w:val="Ttulo2"/>
        <w:rPr/>
      </w:pPr>
      <w:r>
        <w:rPr/>
        <w:t>5.1 - Estruturas Observadas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Estruturas de Dados Relevantes:</w:t>
      </w:r>
    </w:p>
    <w:tbl>
      <w:tblPr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35"/>
        <w:gridCol w:w="2564"/>
        <w:gridCol w:w="1981"/>
        <w:gridCol w:w="2159"/>
      </w:tblGrid>
      <w:tr>
        <w:trPr>
          <w:trHeight w:val="300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Estrutura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Funcionamento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Vantagens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Desvantagens</w:t>
            </w:r>
          </w:p>
        </w:tc>
      </w:tr>
      <w:tr>
        <w:trPr>
          <w:trHeight w:val="300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 sequencial e ordenação posterior.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Simples de implementar.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Ineficiente em reordenação dinâmica</w:t>
            </w:r>
          </w:p>
        </w:tc>
      </w:tr>
      <w:tr>
        <w:trPr>
          <w:trHeight w:val="300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Ligada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Cada elemento aponta para o próximo. Pode manter ordenação conforme prioridade.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Inserção/remoção em qualquer ponto com custo baixo com ponteiros certos).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Mais complexa que vetor. Difícil acesso direto.</w:t>
            </w:r>
          </w:p>
        </w:tc>
      </w:tr>
      <w:tr>
        <w:trPr>
          <w:trHeight w:val="300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Múltiplas Filas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Uma fila para cada nível de prioridade. Verifica-se a mais prioritária com elementos.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Muito simples e visualmente clara.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Cresce mal se o número de prioridades for alto. Sem suporte direto para promoção temporal.</w:t>
            </w:r>
          </w:p>
        </w:tc>
      </w:tr>
      <w:tr>
        <w:trPr>
          <w:trHeight w:val="300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Heap Binário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Estrutura em árvore que mantém o menor (ou maior) no topo.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 e remoção eficientes.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Dificuldade de promover elementos internos.</w:t>
            </w:r>
          </w:p>
        </w:tc>
      </w:tr>
      <w:tr>
        <w:trPr>
          <w:trHeight w:val="300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Árvore de Busca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Cada nó contém chave de prioridade, mantendo a árvore equilibrada.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Inserção, remoção e busca em O(log n).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Mais complexa para implementar. Excesso de balanceamentos.</w:t>
            </w:r>
          </w:p>
        </w:tc>
      </w:tr>
      <w:tr>
        <w:trPr>
          <w:trHeight w:val="300" w:hRule="atLeast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Fila de prioridade+Map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Usa um heap e um dicionário (Map) para localizar nós rapidamente e alterar prioridade.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Suporta alteração dinâmica eficiente.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Cambria" w:cs="Cambria"/>
                <w:sz w:val="24"/>
                <w:szCs w:val="24"/>
              </w:rPr>
            </w:pPr>
            <w:r>
              <w:rPr>
                <w:rFonts w:eastAsia="Cambria" w:cs="Cambria"/>
                <w:sz w:val="24"/>
                <w:szCs w:val="24"/>
              </w:rPr>
              <w:t>Requer estruturas auxiliares. Implementação complexa.</w:t>
            </w:r>
          </w:p>
        </w:tc>
      </w:tr>
    </w:tbl>
    <w:p>
      <w:pPr>
        <w:pStyle w:val="Ttulo2"/>
        <w:rPr/>
      </w:pPr>
      <w:r>
        <w:rPr/>
      </w:r>
    </w:p>
    <w:p>
      <w:pPr>
        <w:pStyle w:val="Ttulo2"/>
        <w:rPr/>
      </w:pPr>
      <w:r>
        <w:rPr/>
        <w:t>5.2 - Estrutura Selecionada e Modelagem da Fila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estrutura de dados utilizada foi uma lista ordenada com reclassificação dinâmica baseada na prioridade e no tempo de espera, simulando uma fila de prioridade adaptativa, ou seja, lista ligada com ordenação por prioridade (com lógica personalizada).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Critérios de ordenação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Classificação de risco (Vermelho &gt; Laranja &gt; Amarelo &gt; Verde &gt; Azul)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Tempo de espera (pacientes que ultrapassam 80% do tempo máximo são priorizados)</w:t>
      </w:r>
    </w:p>
    <w:p>
      <w:pPr>
        <w:pStyle w:val="ListParagraph"/>
        <w:ind w:left="180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Tempos máximos:</w:t>
      </w:r>
    </w:p>
    <w:tbl>
      <w:tblPr>
        <w:tblW w:w="911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842"/>
        <w:gridCol w:w="2781"/>
        <w:gridCol w:w="3491"/>
      </w:tblGrid>
      <w:tr>
        <w:trPr>
          <w:trHeight w:val="344" w:hRule="atLeas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Classificação de Risco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Tempo Máximo (minutos)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Ação do Sistema</w:t>
            </w:r>
          </w:p>
        </w:tc>
      </w:tr>
      <w:tr>
        <w:trPr>
          <w:trHeight w:val="344" w:hRule="atLeas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Vermelho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 Imediato</w:t>
            </w:r>
          </w:p>
        </w:tc>
      </w:tr>
      <w:tr>
        <w:trPr>
          <w:trHeight w:val="344" w:hRule="atLeas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Laranja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8 minutos</w:t>
            </w:r>
          </w:p>
        </w:tc>
      </w:tr>
      <w:tr>
        <w:trPr>
          <w:trHeight w:val="344" w:hRule="atLeas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Amarelo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50 minutos</w:t>
            </w:r>
          </w:p>
        </w:tc>
      </w:tr>
      <w:tr>
        <w:trPr>
          <w:trHeight w:val="344" w:hRule="atLeas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Verde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110 minutos</w:t>
            </w:r>
          </w:p>
        </w:tc>
      </w:tr>
      <w:tr>
        <w:trPr>
          <w:trHeight w:val="344" w:hRule="atLeast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Azul</w:t>
            </w:r>
          </w:p>
        </w:tc>
        <w:tc>
          <w:tcPr>
            <w:tcW w:w="2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Reordenar após 192 minutos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r>
        <w:rPr/>
        <w:t>Banco de Dados</w:t>
      </w:r>
    </w:p>
    <w:p>
      <w:pPr>
        <w:pStyle w:val="Ttulo2"/>
        <w:numPr>
          <w:ilvl w:val="1"/>
          <w:numId w:val="5"/>
        </w:numPr>
        <w:rPr/>
      </w:pPr>
      <w:r>
        <w:rPr/>
        <w:t xml:space="preserve">– </w:t>
      </w:r>
      <w:r>
        <w:rPr/>
        <w:t>Modelo Conceitual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86400" cy="4610100"/>
            <wp:effectExtent l="0" t="0" r="0" b="0"/>
            <wp:docPr id="2" name="drawi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/>
      </w:pPr>
      <w:r>
        <w:rPr/>
      </w:r>
    </w:p>
    <w:p>
      <w:pPr>
        <w:pStyle w:val="Ttulo2"/>
        <w:ind w:left="750" w:hanging="0"/>
        <w:rPr/>
      </w:pPr>
      <w:r>
        <w:rPr/>
        <w:t>6.2– Dicionário de Dados</w:t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Tabela: </w:t>
      </w:r>
      <w:r>
        <w:rPr>
          <w:b/>
          <w:bCs/>
          <w:sz w:val="24"/>
          <w:szCs w:val="24"/>
        </w:rPr>
        <w:t>Paciente</w:t>
      </w:r>
      <w:r>
        <w:rPr/>
        <w:br/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8"/>
        <w:gridCol w:w="1628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CPF do paciente.</w:t>
            </w:r>
          </w:p>
        </w:tc>
      </w:tr>
      <w:tr>
        <w:trPr>
          <w:trHeight w:val="580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 do paciente.</w:t>
            </w:r>
          </w:p>
        </w:tc>
      </w:tr>
      <w:tr>
        <w:trPr>
          <w:trHeight w:val="434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data_nascimento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nascimento.</w:t>
            </w:r>
          </w:p>
        </w:tc>
      </w:tr>
      <w:tr>
        <w:trPr>
          <w:trHeight w:val="434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do RG do paciente.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contatos do paciente(telefone,email,etc.).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Gênero do paciente.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_plano_saude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50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plano de saúde.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endereco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 completo do paciente.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data_checkin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do check-in na unidade.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 atual do paciente (aguardando, atendido)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sinais_vitais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agrupados de sinais vitais.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sitomas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Sintomas relatados pelo paciente.</w:t>
            </w:r>
          </w:p>
        </w:tc>
      </w:tr>
    </w:tbl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Atendimento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8"/>
        <w:gridCol w:w="1628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id_atentimento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do atendimento.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paciente_cpf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FK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paciente atendido (referência a Paciente).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contatos do médico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do início do atendimento.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Situação atual do atendimento (ex: Aguardando, Finalizado).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Triagem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551"/>
        <w:gridCol w:w="1445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id_triagem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triagem.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id_atendimento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FK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Referência ao atendimento correspondente.</w:t>
            </w:r>
          </w:p>
        </w:tc>
      </w:tr>
      <w:tr>
        <w:trPr>
          <w:trHeight w:val="31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data_hora_triagem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da realização da triagem.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classificacao_risco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Classificação de risco (Ex: vermelho, amarelo, verde...).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sintomas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Sintomas relatados pelo paciente.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pressão_arterial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Exemplo: "120/80"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frequencia_cardiaca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Batimentos por minuto.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frequencia_respiratoria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Respirações por minuto.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temperatura_corporal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DECIMAL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4,2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 em graus Celsius (ex: 36.5).</w:t>
            </w:r>
          </w:p>
        </w:tc>
      </w:tr>
      <w:tr>
        <w:trPr>
          <w:trHeight w:val="338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saturação_oxigenio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DECIMAL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5,2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Porcentagem da saturação de oxigênio no sangue.</w:t>
            </w:r>
          </w:p>
        </w:tc>
      </w:tr>
      <w:tr>
        <w:trPr>
          <w:trHeight w:val="900" w:hRule="atLeast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nivel_dor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Escala de dor de 0 (sem dor) a 10 (dor intensa).</w:t>
            </w:r>
          </w:p>
        </w:tc>
      </w:tr>
    </w:tbl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6"/>
        </w:numPr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Tabela: Profissional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8"/>
        <w:gridCol w:w="1628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profissional (chave primária e identificador único).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100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completo do profissional.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Turno de trabalho (ex: manhã, tarde, noite).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DECIMAL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10,2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do salário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data_admissao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contratação do profissional.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codigo_cns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 do estabelecimento no CNES (Cadastro Nacional de Saúde).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numero_registro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20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registro no órgão de classe (CRM, COREN, etc.).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telefones e e-mails do profissional.</w:t>
            </w:r>
          </w:p>
        </w:tc>
      </w:tr>
    </w:tbl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Tabela: </w:t>
      </w:r>
      <w:r>
        <w:rPr>
          <w:b/>
          <w:bCs/>
          <w:sz w:val="24"/>
          <w:szCs w:val="24"/>
        </w:rPr>
        <w:t>Recepcionista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8"/>
        <w:gridCol w:w="1628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530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PK,FK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profissional, referenciando a tabela Profissional.</w:t>
            </w:r>
          </w:p>
        </w:tc>
      </w:tr>
      <w:tr>
        <w:trPr>
          <w:trHeight w:val="700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carga_horaria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horas semanais atribuídas ao trabalho.</w:t>
            </w:r>
          </w:p>
        </w:tc>
      </w:tr>
    </w:tbl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 xml:space="preserve">Tabela: </w:t>
      </w:r>
      <w:r>
        <w:rPr>
          <w:b/>
          <w:bCs/>
          <w:sz w:val="24"/>
          <w:szCs w:val="24"/>
        </w:rPr>
        <w:t>Enfermeira(o)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8"/>
        <w:gridCol w:w="1628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PK/FK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enfermeiro, chave primária e referência à tabela Profissional.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registro no COREN (Conselho Regional de Enfermagem).</w:t>
            </w:r>
          </w:p>
        </w:tc>
      </w:tr>
      <w:tr>
        <w:trPr>
          <w:trHeight w:val="31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carga_horaria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horas semanais de trabalho.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desempenhada (ex: Enfermeiro, Técnico de Enfermagem).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esta_plantao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BOOLEAN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se está em plantão no momento (true/false).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50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 de atuação (ex: UTI, Emergência, Enfermaria, etc.).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Médico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8"/>
        <w:gridCol w:w="1628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PK,FK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médico (referência à tabela Profissional).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crm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15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registro no Conselho Regional de Medicina (CRM).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especialidade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50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Área de atuação do médico (ex: Ortopedia, Pediatria, Clínica Geral)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carga_horaria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de horas semanais trabalhadas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esta_plantao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BOOLEAN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se o médico está de plantão no momento (true/false).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Administrador</w:t>
      </w:r>
    </w:p>
    <w:tbl>
      <w:tblPr>
        <w:tblW w:w="9356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8"/>
        <w:gridCol w:w="1628"/>
        <w:gridCol w:w="1178"/>
        <w:gridCol w:w="1204"/>
        <w:gridCol w:w="993"/>
        <w:gridCol w:w="1984"/>
      </w:tblGrid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Obrigatório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Chave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PK,FK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administrador. Herda dados da tabela Profissional</w:t>
            </w:r>
          </w:p>
        </w:tc>
      </w:tr>
      <w:tr>
        <w:trPr>
          <w:trHeight w:val="338" w:hRule="atLeast"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ultimo_login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do último login no sistema (controle de acesso e auditoria).</w:t>
            </w:r>
          </w:p>
        </w:tc>
      </w:tr>
    </w:tbl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4"/>
          <w:szCs w:val="24"/>
        </w:rPr>
        <w:t>Tabela:</w:t>
      </w:r>
      <w:r>
        <w:rPr>
          <w:b/>
          <w:bCs/>
          <w:sz w:val="24"/>
          <w:szCs w:val="24"/>
        </w:rPr>
        <w:t xml:space="preserve"> Consulta</w:t>
      </w:r>
    </w:p>
    <w:tbl>
      <w:tblPr>
        <w:tblW w:w="9531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69"/>
        <w:gridCol w:w="1628"/>
        <w:gridCol w:w="1178"/>
        <w:gridCol w:w="1204"/>
        <w:gridCol w:w="992"/>
        <w:gridCol w:w="2159"/>
      </w:tblGrid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Obrigatório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>
        <w:trPr>
          <w:trHeight w:val="69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id_consulta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PK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Identificador único da consulta médica.</w:t>
            </w:r>
          </w:p>
        </w:tc>
      </w:tr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id_atendimento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INT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FK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Referência ao atendimento associado.</w:t>
            </w:r>
          </w:p>
        </w:tc>
      </w:tr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profissional_cpf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FK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 do médico responsável pela consulta (relacionado à tabela Medico).</w:t>
            </w:r>
          </w:p>
        </w:tc>
      </w:tr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data_hora_inicio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início da consulta.</w:t>
            </w:r>
          </w:p>
        </w:tc>
      </w:tr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data_hora_fim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DATETIME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 hora de término da consulta.</w:t>
            </w:r>
          </w:p>
        </w:tc>
      </w:tr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tipo_consulta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VARCHAR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30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Sim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da consulta (ex: retorno, emergência, ambulatorial, etc.).</w:t>
            </w:r>
          </w:p>
        </w:tc>
      </w:tr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laudo_medico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Relato médico da avaliação (diagnóstico, observações).</w:t>
            </w:r>
          </w:p>
        </w:tc>
      </w:tr>
      <w:tr>
        <w:trPr>
          <w:trHeight w:val="338" w:hRule="atLeast"/>
        </w:trPr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prescricoes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TEXT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Não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/>
              <w:t>__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Prescrição médica (medicamentos, exames, repouso, etc.).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spacing w:before="0" w:after="200"/>
        <w:ind w:left="720" w:hanging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880"/>
      <w:gridCol w:w="2880"/>
      <w:gridCol w:w="2880"/>
    </w:tblGrid>
    <w:tr>
      <w:trPr>
        <w:trHeight w:val="300" w:hRule="atLeast"/>
      </w:trPr>
      <w:tc>
        <w:tcPr>
          <w:tcW w:w="2880" w:type="dxa"/>
          <w:tcBorders/>
          <w:shd w:color="auto"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2880" w:type="dxa"/>
          <w:tcBorders/>
          <w:shd w:color="auto"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2880" w:type="dxa"/>
          <w:tcBorders/>
          <w:shd w:color="auto"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880"/>
      <w:gridCol w:w="2880"/>
      <w:gridCol w:w="2880"/>
    </w:tblGrid>
    <w:tr>
      <w:trPr>
        <w:trHeight w:val="300" w:hRule="atLeast"/>
      </w:trPr>
      <w:tc>
        <w:tcPr>
          <w:tcW w:w="2880" w:type="dxa"/>
          <w:tcBorders/>
          <w:shd w:color="auto" w:fill="auto" w:val="clear"/>
        </w:tcPr>
        <w:p>
          <w:pPr>
            <w:pStyle w:val="Cabealho"/>
            <w:ind w:left="-115" w:hanging="0"/>
            <w:rPr/>
          </w:pPr>
          <w:r>
            <w:rPr/>
          </w:r>
        </w:p>
      </w:tc>
      <w:tc>
        <w:tcPr>
          <w:tcW w:w="2880" w:type="dxa"/>
          <w:tcBorders/>
          <w:shd w:color="auto" w:fill="auto" w:val="clear"/>
        </w:tcPr>
        <w:p>
          <w:pPr>
            <w:pStyle w:val="Cabealho"/>
            <w:jc w:val="center"/>
            <w:rPr/>
          </w:pPr>
          <w:r>
            <w:rPr/>
          </w:r>
        </w:p>
      </w:tc>
      <w:tc>
        <w:tcPr>
          <w:tcW w:w="2880" w:type="dxa"/>
          <w:tcBorders/>
          <w:shd w:color="auto" w:fill="auto" w:val="clear"/>
        </w:tcPr>
        <w:p>
          <w:pPr>
            <w:pStyle w:val="Cabealho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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6">
    <w:lvl w:ilvl="0"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MS Mincho" w:cs="Arial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MS Gothic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MS Gothic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libri" w:hAnsi="Calibri" w:eastAsia="MS Gothic" w:cs="Times New Roman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MS Gothic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MS Gothic" w:cs="Times New Roman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MS Gothic" w:cs="Times New Roman"/>
      <w:i/>
      <w:iCs/>
      <w:color w:val="243F60"/>
    </w:rPr>
  </w:style>
  <w:style w:type="paragraph" w:styleId="Ttulo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libri" w:hAnsi="Calibri" w:eastAsia="MS Gothic" w:cs="Times New Roman"/>
      <w:i/>
      <w:iCs/>
      <w:color w:val="404040"/>
    </w:rPr>
  </w:style>
  <w:style w:type="paragraph" w:styleId="Ttulo8">
    <w:name w:val="Heading 8"/>
    <w:basedOn w:val="Normal"/>
    <w:next w:val="Normal"/>
    <w:qFormat/>
    <w:pPr>
      <w:keepNext w:val="true"/>
      <w:keepLines/>
      <w:spacing w:before="200" w:after="0"/>
      <w:outlineLvl w:val="7"/>
    </w:pPr>
    <w:rPr>
      <w:rFonts w:ascii="Calibri" w:hAnsi="Calibri" w:eastAsia="MS Gothic" w:cs="Times New Roman"/>
      <w:color w:val="4F81BD"/>
      <w:sz w:val="20"/>
      <w:szCs w:val="20"/>
    </w:rPr>
  </w:style>
  <w:style w:type="paragraph" w:styleId="Ttulo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libri" w:hAnsi="Calibri" w:eastAsia="MS Gothic" w:cs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" w:hAnsi="Calibri" w:eastAsia="MS Gothic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Calibri" w:hAnsi="Calibri" w:eastAsia="MS Gothic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basedOn w:val="DefaultParagraphFont"/>
    <w:qFormat/>
    <w:rPr>
      <w:rFonts w:ascii="Calibri" w:hAnsi="Calibri" w:eastAsia="MS Gothic" w:cs="Times New Roman"/>
      <w:b/>
      <w:bCs/>
      <w:color w:val="4F81BD"/>
    </w:rPr>
  </w:style>
  <w:style w:type="character" w:styleId="TitleChar" w:customStyle="1">
    <w:name w:val="Title Char"/>
    <w:basedOn w:val="DefaultParagraphFont"/>
    <w:qFormat/>
    <w:rPr>
      <w:rFonts w:ascii="Calibri" w:hAnsi="Calibri" w:eastAsia="MS Gothic" w:cs="Times New Roman"/>
      <w:color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 w:eastAsia="MS Gothic" w:cs="Times New Roman"/>
      <w:i/>
      <w:iCs/>
      <w:color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qFormat/>
    <w:rPr/>
  </w:style>
  <w:style w:type="character" w:styleId="BodyText2Char" w:customStyle="1">
    <w:name w:val="Body Text 2 Char"/>
    <w:basedOn w:val="DefaultParagraphFont"/>
    <w:qFormat/>
    <w:rPr/>
  </w:style>
  <w:style w:type="character" w:styleId="BodyText3Char" w:customStyle="1">
    <w:name w:val="Body Text 3 Char"/>
    <w:basedOn w:val="DefaultParagraphFont"/>
    <w:qFormat/>
    <w:rPr>
      <w:sz w:val="16"/>
      <w:szCs w:val="16"/>
    </w:rPr>
  </w:style>
  <w:style w:type="character" w:styleId="MacroTextChar" w:customStyle="1">
    <w:name w:val="Macro Text Char"/>
    <w:basedOn w:val="DefaultParagraphFont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qFormat/>
    <w:rPr>
      <w:i/>
      <w:iCs/>
      <w:color w:val="000000"/>
    </w:rPr>
  </w:style>
  <w:style w:type="character" w:styleId="Heading4Char" w:customStyle="1">
    <w:name w:val="Heading 4 Char"/>
    <w:basedOn w:val="DefaultParagraphFont"/>
    <w:qFormat/>
    <w:rPr>
      <w:rFonts w:ascii="Calibri" w:hAnsi="Calibri" w:eastAsia="MS Gothic" w:cs="Times New Roman"/>
      <w:b/>
      <w:bCs/>
      <w:i/>
      <w:iCs/>
      <w:color w:val="4F81BD"/>
    </w:rPr>
  </w:style>
  <w:style w:type="character" w:styleId="Heading5Char" w:customStyle="1">
    <w:name w:val="Heading 5 Char"/>
    <w:basedOn w:val="DefaultParagraphFont"/>
    <w:qFormat/>
    <w:rPr>
      <w:rFonts w:ascii="Calibri" w:hAnsi="Calibri" w:eastAsia="MS Gothic" w:cs="Times New Roman"/>
      <w:color w:val="243F60"/>
    </w:rPr>
  </w:style>
  <w:style w:type="character" w:styleId="Heading6Char" w:customStyle="1">
    <w:name w:val="Heading 6 Char"/>
    <w:basedOn w:val="DefaultParagraphFont"/>
    <w:qFormat/>
    <w:rPr>
      <w:rFonts w:ascii="Calibri" w:hAnsi="Calibri" w:eastAsia="MS Gothic" w:cs="Times New Roman"/>
      <w:i/>
      <w:iCs/>
      <w:color w:val="243F60"/>
    </w:rPr>
  </w:style>
  <w:style w:type="character" w:styleId="Heading7Char" w:customStyle="1">
    <w:name w:val="Heading 7 Char"/>
    <w:basedOn w:val="DefaultParagraphFont"/>
    <w:qFormat/>
    <w:rPr>
      <w:rFonts w:ascii="Calibri" w:hAnsi="Calibri" w:eastAsia="MS Gothic" w:cs="Times New Roman"/>
      <w:i/>
      <w:iCs/>
      <w:color w:val="404040"/>
    </w:rPr>
  </w:style>
  <w:style w:type="character" w:styleId="Heading8Char" w:customStyle="1">
    <w:name w:val="Heading 8 Char"/>
    <w:basedOn w:val="DefaultParagraphFont"/>
    <w:qFormat/>
    <w:rPr>
      <w:rFonts w:ascii="Calibri" w:hAnsi="Calibri" w:eastAsia="MS Gothic" w:cs="Times New Roman"/>
      <w:color w:val="4F81BD"/>
      <w:sz w:val="20"/>
      <w:szCs w:val="20"/>
    </w:rPr>
  </w:style>
  <w:style w:type="character" w:styleId="Heading9Char" w:customStyle="1">
    <w:name w:val="Heading 9 Char"/>
    <w:basedOn w:val="DefaultParagraphFont"/>
    <w:qFormat/>
    <w:rPr>
      <w:rFonts w:ascii="Calibri" w:hAnsi="Calibri" w:eastAsia="MS Gothic" w:cs="Times New Roman"/>
      <w:i/>
      <w:iCs/>
      <w:color w:val="404040"/>
      <w:sz w:val="20"/>
      <w:szCs w:val="2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Nfase">
    <w:name w:val="Ênfase"/>
    <w:basedOn w:val="DefaultParagraphFont"/>
    <w:qFormat/>
    <w:rPr>
      <w:i/>
      <w:iCs/>
    </w:rPr>
  </w:style>
  <w:style w:type="character" w:styleId="IntenseQuoteChar" w:customStyle="1">
    <w:name w:val="Intense Quote Char"/>
    <w:basedOn w:val="DefaultParagraphFont"/>
    <w:qFormat/>
    <w:rPr>
      <w:b/>
      <w:bCs/>
      <w:i/>
      <w:iCs/>
      <w:color w:val="4F81BD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IntenseEmphasis">
    <w:name w:val="Intense Emphasis"/>
    <w:basedOn w:val="DefaultParagraphFont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character" w:styleId="Ttulo2Char" w:customStyle="1">
    <w:name w:val="Título 2 Char"/>
    <w:basedOn w:val="DefaultParagraphFont"/>
    <w:qFormat/>
    <w:rPr>
      <w:rFonts w:ascii="Calibri" w:hAnsi="Calibri" w:eastAsia="MS Gothic" w:cs="Times New Roman"/>
      <w:b/>
      <w:bCs/>
      <w:color w:val="4F81BD"/>
      <w:sz w:val="26"/>
      <w:szCs w:val="26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Normal"/>
    <w:pPr>
      <w:ind w:left="360" w:hanging="360"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Arial"/>
      <w:color w:val="auto"/>
      <w:kern w:val="0"/>
      <w:sz w:val="22"/>
      <w:szCs w:val="22"/>
      <w:lang w:val="en-US" w:eastAsia="en-US" w:bidi="ar-SA"/>
    </w:rPr>
  </w:style>
  <w:style w:type="paragraph" w:styleId="Ttulododocumento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MS Gothic" w:cs="Times New Roman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/>
    <w:rPr>
      <w:rFonts w:ascii="Calibri" w:hAnsi="Calibri" w:eastAsia="MS Gothic" w:cs="Times New Roman"/>
      <w:i/>
      <w:iCs/>
      <w:color w:val="4F81BD"/>
      <w:sz w:val="24"/>
      <w:szCs w:val="24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pPr>
      <w:ind w:left="720" w:hanging="360"/>
    </w:pPr>
    <w:rPr/>
  </w:style>
  <w:style w:type="paragraph" w:styleId="Lista3">
    <w:name w:val="List Bullet 4"/>
    <w:basedOn w:val="Normal"/>
    <w:pPr>
      <w:ind w:left="1080" w:hanging="360"/>
    </w:pPr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Bullet3">
    <w:name w:val="List Bullet 3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Continue">
    <w:name w:val="List Continue"/>
    <w:basedOn w:val="Normal"/>
    <w:qFormat/>
    <w:pPr>
      <w:spacing w:before="0" w:after="120"/>
      <w:ind w:left="360" w:hanging="0"/>
    </w:pPr>
    <w:rPr/>
  </w:style>
  <w:style w:type="paragraph" w:styleId="ListContinue2">
    <w:name w:val="List Continue 2"/>
    <w:basedOn w:val="Normal"/>
    <w:qFormat/>
    <w:pPr>
      <w:spacing w:before="0" w:after="120"/>
      <w:ind w:left="720" w:hanging="0"/>
    </w:pPr>
    <w:rPr/>
  </w:style>
  <w:style w:type="paragraph" w:styleId="ListContinue3">
    <w:name w:val="List Continue 3"/>
    <w:basedOn w:val="Normal"/>
    <w:qFormat/>
    <w:pPr>
      <w:spacing w:before="0" w:after="120"/>
      <w:ind w:left="1080" w:hanging="0"/>
    </w:pPr>
    <w:rPr/>
  </w:style>
  <w:style w:type="paragraph" w:styleId="MacroText" w:customStyle="1">
    <w:name w:val="Macro Text"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MS Mincho" w:cs="Arial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Ttulo1"/>
    <w:next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FO20" w:customStyle="1">
    <w:name w:val="LFO20"/>
    <w:qFormat/>
  </w:style>
  <w:style w:type="numbering" w:styleId="LFO21" w:customStyle="1">
    <w:name w:val="LFO21"/>
    <w:qFormat/>
  </w:style>
  <w:style w:type="numbering" w:styleId="LFO22" w:customStyle="1">
    <w:name w:val="LFO22"/>
    <w:qFormat/>
  </w:style>
  <w:style w:type="numbering" w:styleId="LFO24" w:customStyle="1">
    <w:name w:val="LFO24"/>
    <w:qFormat/>
  </w:style>
  <w:style w:type="numbering" w:styleId="LFO25" w:customStyle="1">
    <w:name w:val="LFO25"/>
    <w:qFormat/>
  </w:style>
  <w:style w:type="numbering" w:styleId="LFO26" w:customStyle="1">
    <w:name w:val="LFO26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16</Pages>
  <Words>2025</Words>
  <Characters>11661</Characters>
  <CharactersWithSpaces>13099</CharactersWithSpaces>
  <Paragraphs>600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2025-04-25T02:12:00Z</dcterms:created>
  <dc:creator>python-docx</dc:creator>
  <dc:description>generated by python-docx</dc:description>
  <dc:language>pt-BR</dc:language>
  <cp:lastModifiedBy/>
  <dcterms:modified xsi:type="dcterms:W3CDTF">2025-06-18T16:24:14Z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