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A561" w14:textId="59CC6966" w:rsidR="00D8758D" w:rsidRDefault="005974DE" w:rsidP="00D052AF">
      <w:pPr>
        <w:jc w:val="center"/>
        <w:rPr>
          <w:b/>
          <w:bCs/>
          <w:color w:val="ED7D31" w:themeColor="accent2"/>
          <w:sz w:val="32"/>
          <w:szCs w:val="32"/>
        </w:rPr>
      </w:pPr>
      <w:r>
        <w:rPr>
          <w:b/>
          <w:bCs/>
          <w:color w:val="ED7D31" w:themeColor="accent2"/>
          <w:sz w:val="32"/>
          <w:szCs w:val="32"/>
        </w:rPr>
        <w:t>GFN</w:t>
      </w:r>
      <w:r w:rsidR="00D8758D" w:rsidRPr="002058F5">
        <w:rPr>
          <w:b/>
          <w:bCs/>
          <w:color w:val="ED7D31" w:themeColor="accent2"/>
          <w:sz w:val="32"/>
          <w:szCs w:val="32"/>
        </w:rPr>
        <w:t xml:space="preserve"> GmbH</w:t>
      </w:r>
    </w:p>
    <w:p w14:paraId="6A3FA657" w14:textId="4B37A137" w:rsidR="00D052AF" w:rsidRPr="00DE6574" w:rsidRDefault="00D052AF" w:rsidP="00D052AF">
      <w:pPr>
        <w:jc w:val="center"/>
        <w:rPr>
          <w:b/>
          <w:bCs/>
          <w:sz w:val="32"/>
          <w:szCs w:val="32"/>
        </w:rPr>
      </w:pPr>
      <w:r w:rsidRPr="00DE6574">
        <w:rPr>
          <w:b/>
          <w:bCs/>
          <w:sz w:val="32"/>
          <w:szCs w:val="32"/>
        </w:rPr>
        <w:t>Länder-Quiz EU 1.0</w:t>
      </w:r>
    </w:p>
    <w:p w14:paraId="755EABEF" w14:textId="3030A681" w:rsidR="00D052AF" w:rsidRPr="00DE6574" w:rsidRDefault="00E64D57" w:rsidP="00D052AF">
      <w:pPr>
        <w:jc w:val="center"/>
        <w:rPr>
          <w:b/>
          <w:bCs/>
          <w:sz w:val="32"/>
          <w:szCs w:val="32"/>
        </w:rPr>
      </w:pPr>
      <w:r w:rsidRPr="00DE6574">
        <w:rPr>
          <w:b/>
          <w:bCs/>
          <w:sz w:val="32"/>
          <w:szCs w:val="32"/>
        </w:rPr>
        <w:t>Kickoff Meeting</w:t>
      </w:r>
      <w:r w:rsidR="00D052AF" w:rsidRPr="00DE6574">
        <w:rPr>
          <w:b/>
          <w:bCs/>
          <w:sz w:val="32"/>
          <w:szCs w:val="32"/>
        </w:rPr>
        <w:t xml:space="preserve"> Protokoll</w:t>
      </w:r>
    </w:p>
    <w:p w14:paraId="576F3BD0" w14:textId="68FBDE7C" w:rsidR="00D052AF" w:rsidRDefault="00D052AF" w:rsidP="00D052AF">
      <w:pPr>
        <w:rPr>
          <w:b/>
          <w:bCs/>
          <w:i/>
          <w:iCs/>
          <w:sz w:val="28"/>
          <w:szCs w:val="28"/>
        </w:rPr>
      </w:pPr>
      <w:r w:rsidRPr="00D052AF">
        <w:rPr>
          <w:b/>
          <w:bCs/>
          <w:sz w:val="32"/>
          <w:szCs w:val="32"/>
        </w:rPr>
        <w:t>1. Datum und Uhrzeit</w:t>
      </w:r>
      <w:r w:rsidRPr="00D052AF">
        <w:rPr>
          <w:b/>
          <w:bCs/>
          <w:sz w:val="28"/>
          <w:szCs w:val="28"/>
        </w:rPr>
        <w:t>:</w:t>
      </w:r>
      <w:r>
        <w:rPr>
          <w:b/>
          <w:bCs/>
          <w:sz w:val="28"/>
          <w:szCs w:val="28"/>
        </w:rPr>
        <w:t xml:space="preserve">     </w:t>
      </w:r>
      <w:r w:rsidR="00F87780">
        <w:rPr>
          <w:b/>
          <w:bCs/>
          <w:i/>
          <w:iCs/>
          <w:sz w:val="28"/>
          <w:szCs w:val="28"/>
        </w:rPr>
        <w:t>28</w:t>
      </w:r>
      <w:r w:rsidRPr="00D052AF">
        <w:rPr>
          <w:b/>
          <w:bCs/>
          <w:i/>
          <w:iCs/>
          <w:sz w:val="28"/>
          <w:szCs w:val="28"/>
        </w:rPr>
        <w:t>.0</w:t>
      </w:r>
      <w:r w:rsidR="00F87780">
        <w:rPr>
          <w:b/>
          <w:bCs/>
          <w:i/>
          <w:iCs/>
          <w:sz w:val="28"/>
          <w:szCs w:val="28"/>
        </w:rPr>
        <w:t>4</w:t>
      </w:r>
      <w:r w:rsidRPr="00D052AF">
        <w:rPr>
          <w:b/>
          <w:bCs/>
          <w:i/>
          <w:iCs/>
          <w:sz w:val="28"/>
          <w:szCs w:val="28"/>
        </w:rPr>
        <w:t>.2025, 10:00 Uhr</w:t>
      </w:r>
    </w:p>
    <w:p w14:paraId="49B5C834" w14:textId="77777777" w:rsidR="00D052AF" w:rsidRPr="00D052AF" w:rsidRDefault="00D052AF" w:rsidP="00D052AF">
      <w:pPr>
        <w:rPr>
          <w:b/>
          <w:bCs/>
          <w:sz w:val="28"/>
          <w:szCs w:val="28"/>
        </w:rPr>
      </w:pPr>
    </w:p>
    <w:p w14:paraId="615673BA" w14:textId="1D0CD7D2" w:rsidR="00D052AF" w:rsidRDefault="00D052AF" w:rsidP="00D052AF">
      <w:pPr>
        <w:rPr>
          <w:b/>
          <w:bCs/>
          <w:i/>
          <w:iCs/>
          <w:sz w:val="28"/>
          <w:szCs w:val="28"/>
        </w:rPr>
      </w:pPr>
      <w:r w:rsidRPr="00D052AF">
        <w:rPr>
          <w:b/>
          <w:bCs/>
          <w:sz w:val="32"/>
          <w:szCs w:val="32"/>
        </w:rPr>
        <w:t>2. Ort</w:t>
      </w:r>
      <w:r w:rsidRPr="00D052AF">
        <w:rPr>
          <w:b/>
          <w:bCs/>
          <w:sz w:val="28"/>
          <w:szCs w:val="28"/>
        </w:rPr>
        <w:t>:</w:t>
      </w:r>
      <w:r>
        <w:rPr>
          <w:b/>
          <w:bCs/>
          <w:sz w:val="28"/>
          <w:szCs w:val="28"/>
        </w:rPr>
        <w:t xml:space="preserve">                </w:t>
      </w:r>
      <w:r w:rsidR="00DD0577">
        <w:rPr>
          <w:b/>
          <w:bCs/>
          <w:sz w:val="28"/>
          <w:szCs w:val="28"/>
        </w:rPr>
        <w:t xml:space="preserve">             </w:t>
      </w:r>
      <w:r>
        <w:rPr>
          <w:b/>
          <w:bCs/>
          <w:sz w:val="28"/>
          <w:szCs w:val="28"/>
        </w:rPr>
        <w:t xml:space="preserve">    </w:t>
      </w:r>
      <w:r w:rsidR="00DD0577">
        <w:rPr>
          <w:b/>
          <w:bCs/>
          <w:sz w:val="28"/>
          <w:szCs w:val="28"/>
        </w:rPr>
        <w:t xml:space="preserve">  </w:t>
      </w:r>
      <w:r>
        <w:rPr>
          <w:b/>
          <w:bCs/>
          <w:sz w:val="28"/>
          <w:szCs w:val="28"/>
        </w:rPr>
        <w:t xml:space="preserve"> </w:t>
      </w:r>
      <w:r w:rsidR="005F6BBA" w:rsidRPr="00D052AF">
        <w:rPr>
          <w:b/>
          <w:bCs/>
          <w:i/>
          <w:iCs/>
          <w:sz w:val="28"/>
          <w:szCs w:val="28"/>
        </w:rPr>
        <w:t>GFN</w:t>
      </w:r>
      <w:r w:rsidR="005F6BBA">
        <w:rPr>
          <w:b/>
          <w:bCs/>
          <w:i/>
          <w:iCs/>
          <w:sz w:val="28"/>
          <w:szCs w:val="28"/>
        </w:rPr>
        <w:t xml:space="preserve">-Trainingszentrum </w:t>
      </w:r>
      <w:r w:rsidRPr="00D052AF">
        <w:rPr>
          <w:b/>
          <w:bCs/>
          <w:i/>
          <w:iCs/>
          <w:sz w:val="28"/>
          <w:szCs w:val="28"/>
        </w:rPr>
        <w:t>/ Online über MS Teams</w:t>
      </w:r>
    </w:p>
    <w:p w14:paraId="4E37558B" w14:textId="77777777" w:rsidR="00D052AF" w:rsidRPr="00D052AF" w:rsidRDefault="00D052AF" w:rsidP="00D052AF">
      <w:pPr>
        <w:rPr>
          <w:b/>
          <w:bCs/>
          <w:sz w:val="28"/>
          <w:szCs w:val="28"/>
        </w:rPr>
      </w:pPr>
    </w:p>
    <w:p w14:paraId="4CA28641" w14:textId="77777777" w:rsidR="00D052AF" w:rsidRPr="00D052AF" w:rsidRDefault="00D052AF" w:rsidP="00D052AF">
      <w:pPr>
        <w:rPr>
          <w:b/>
          <w:bCs/>
          <w:sz w:val="32"/>
          <w:szCs w:val="32"/>
        </w:rPr>
      </w:pPr>
      <w:r w:rsidRPr="00D052AF">
        <w:rPr>
          <w:b/>
          <w:bCs/>
          <w:sz w:val="32"/>
          <w:szCs w:val="32"/>
        </w:rPr>
        <w:t>3. Teilnehmer*innen:</w:t>
      </w:r>
    </w:p>
    <w:p w14:paraId="120543BB" w14:textId="77777777" w:rsidR="00D052AF" w:rsidRPr="00D052AF" w:rsidRDefault="00D052AF" w:rsidP="00D052AF">
      <w:pPr>
        <w:numPr>
          <w:ilvl w:val="0"/>
          <w:numId w:val="2"/>
        </w:numPr>
        <w:tabs>
          <w:tab w:val="num" w:pos="720"/>
        </w:tabs>
        <w:rPr>
          <w:b/>
          <w:bCs/>
          <w:sz w:val="28"/>
          <w:szCs w:val="28"/>
        </w:rPr>
      </w:pPr>
      <w:r w:rsidRPr="00D052AF">
        <w:rPr>
          <w:b/>
          <w:bCs/>
          <w:sz w:val="28"/>
          <w:szCs w:val="28"/>
        </w:rPr>
        <w:t>Abdul Kader Zidan</w:t>
      </w:r>
    </w:p>
    <w:p w14:paraId="6F0427C9" w14:textId="77777777" w:rsidR="00D052AF" w:rsidRPr="00D052AF" w:rsidRDefault="00D052AF" w:rsidP="00D052AF">
      <w:pPr>
        <w:numPr>
          <w:ilvl w:val="0"/>
          <w:numId w:val="2"/>
        </w:numPr>
        <w:tabs>
          <w:tab w:val="num" w:pos="720"/>
        </w:tabs>
        <w:rPr>
          <w:b/>
          <w:bCs/>
          <w:sz w:val="28"/>
          <w:szCs w:val="28"/>
        </w:rPr>
      </w:pPr>
      <w:r w:rsidRPr="00D052AF">
        <w:rPr>
          <w:b/>
          <w:bCs/>
          <w:sz w:val="28"/>
          <w:szCs w:val="28"/>
        </w:rPr>
        <w:t>M. Ibrahim Danno</w:t>
      </w:r>
    </w:p>
    <w:p w14:paraId="0D773578" w14:textId="77777777" w:rsidR="00D052AF" w:rsidRPr="00D052AF" w:rsidRDefault="00D052AF" w:rsidP="00D052AF">
      <w:pPr>
        <w:numPr>
          <w:ilvl w:val="0"/>
          <w:numId w:val="2"/>
        </w:numPr>
        <w:tabs>
          <w:tab w:val="num" w:pos="720"/>
        </w:tabs>
        <w:rPr>
          <w:b/>
          <w:bCs/>
          <w:sz w:val="28"/>
          <w:szCs w:val="28"/>
        </w:rPr>
      </w:pPr>
      <w:r w:rsidRPr="00D052AF">
        <w:rPr>
          <w:b/>
          <w:bCs/>
          <w:sz w:val="28"/>
          <w:szCs w:val="28"/>
        </w:rPr>
        <w:t>Moayad Suleiman</w:t>
      </w:r>
    </w:p>
    <w:p w14:paraId="27CF2036" w14:textId="7E1BD12E" w:rsidR="00D052AF" w:rsidRDefault="00D052AF" w:rsidP="00D052AF">
      <w:pPr>
        <w:numPr>
          <w:ilvl w:val="0"/>
          <w:numId w:val="2"/>
        </w:numPr>
        <w:rPr>
          <w:b/>
          <w:bCs/>
          <w:sz w:val="28"/>
          <w:szCs w:val="28"/>
        </w:rPr>
      </w:pPr>
      <w:r w:rsidRPr="00D052AF">
        <w:rPr>
          <w:b/>
          <w:bCs/>
          <w:sz w:val="28"/>
          <w:szCs w:val="28"/>
        </w:rPr>
        <w:t>Laura-Andrea Voicu</w:t>
      </w:r>
    </w:p>
    <w:p w14:paraId="1076A70B" w14:textId="77777777" w:rsidR="00D052AF" w:rsidRPr="00D052AF" w:rsidRDefault="00D052AF" w:rsidP="00D052AF">
      <w:pPr>
        <w:ind w:left="720"/>
        <w:rPr>
          <w:b/>
          <w:bCs/>
          <w:sz w:val="28"/>
          <w:szCs w:val="28"/>
        </w:rPr>
      </w:pPr>
    </w:p>
    <w:p w14:paraId="25A614A8" w14:textId="77777777" w:rsidR="00D052AF" w:rsidRPr="00D052AF" w:rsidRDefault="00D052AF" w:rsidP="00D052AF">
      <w:pPr>
        <w:rPr>
          <w:b/>
          <w:bCs/>
          <w:sz w:val="32"/>
          <w:szCs w:val="32"/>
        </w:rPr>
      </w:pPr>
      <w:r w:rsidRPr="00D052AF">
        <w:rPr>
          <w:b/>
          <w:bCs/>
          <w:sz w:val="32"/>
          <w:szCs w:val="32"/>
        </w:rPr>
        <w:t>4. Ziel des Meetings:</w:t>
      </w:r>
    </w:p>
    <w:p w14:paraId="6F734253" w14:textId="77777777" w:rsidR="00D052AF" w:rsidRPr="00D052AF" w:rsidRDefault="00D052AF" w:rsidP="00D052AF">
      <w:pPr>
        <w:numPr>
          <w:ilvl w:val="0"/>
          <w:numId w:val="3"/>
        </w:numPr>
        <w:tabs>
          <w:tab w:val="num" w:pos="720"/>
        </w:tabs>
        <w:rPr>
          <w:b/>
          <w:bCs/>
          <w:sz w:val="28"/>
          <w:szCs w:val="28"/>
        </w:rPr>
      </w:pPr>
      <w:r w:rsidRPr="00D052AF">
        <w:rPr>
          <w:b/>
          <w:bCs/>
          <w:sz w:val="28"/>
          <w:szCs w:val="28"/>
        </w:rPr>
        <w:t>Gemeinsames Verständnis über Projektziele</w:t>
      </w:r>
    </w:p>
    <w:p w14:paraId="33C46D6E" w14:textId="77777777" w:rsidR="00D052AF" w:rsidRPr="00D052AF" w:rsidRDefault="00D052AF" w:rsidP="00D052AF">
      <w:pPr>
        <w:numPr>
          <w:ilvl w:val="0"/>
          <w:numId w:val="3"/>
        </w:numPr>
        <w:tabs>
          <w:tab w:val="num" w:pos="720"/>
        </w:tabs>
        <w:rPr>
          <w:b/>
          <w:bCs/>
          <w:sz w:val="28"/>
          <w:szCs w:val="28"/>
        </w:rPr>
      </w:pPr>
      <w:r w:rsidRPr="00D052AF">
        <w:rPr>
          <w:b/>
          <w:bCs/>
          <w:sz w:val="28"/>
          <w:szCs w:val="28"/>
        </w:rPr>
        <w:t>Rollen und Aufgabenverteilung im Team</w:t>
      </w:r>
    </w:p>
    <w:p w14:paraId="19CE6688" w14:textId="62745197" w:rsidR="00D052AF" w:rsidRDefault="00D052AF" w:rsidP="00D052AF">
      <w:pPr>
        <w:numPr>
          <w:ilvl w:val="0"/>
          <w:numId w:val="3"/>
        </w:numPr>
        <w:rPr>
          <w:b/>
          <w:bCs/>
          <w:sz w:val="28"/>
          <w:szCs w:val="28"/>
        </w:rPr>
      </w:pPr>
      <w:r w:rsidRPr="00D052AF">
        <w:rPr>
          <w:b/>
          <w:bCs/>
          <w:sz w:val="28"/>
          <w:szCs w:val="28"/>
        </w:rPr>
        <w:t>Planung der nächsten Schritte und Meilensteine</w:t>
      </w:r>
    </w:p>
    <w:p w14:paraId="318935EA" w14:textId="77777777" w:rsidR="00D052AF" w:rsidRPr="00D052AF" w:rsidRDefault="00D052AF" w:rsidP="00D052AF">
      <w:pPr>
        <w:ind w:left="720"/>
        <w:rPr>
          <w:b/>
          <w:bCs/>
          <w:sz w:val="28"/>
          <w:szCs w:val="28"/>
        </w:rPr>
      </w:pPr>
    </w:p>
    <w:p w14:paraId="5A1E5160" w14:textId="77777777" w:rsidR="00D052AF" w:rsidRPr="00DD0577" w:rsidRDefault="00D052AF" w:rsidP="00D052AF">
      <w:pPr>
        <w:rPr>
          <w:b/>
          <w:bCs/>
          <w:sz w:val="32"/>
          <w:szCs w:val="32"/>
        </w:rPr>
      </w:pPr>
      <w:r w:rsidRPr="00D052AF">
        <w:rPr>
          <w:b/>
          <w:bCs/>
          <w:sz w:val="32"/>
          <w:szCs w:val="32"/>
        </w:rPr>
        <w:t>5. Projektbeschreibung (Kurzfassung):</w:t>
      </w:r>
    </w:p>
    <w:p w14:paraId="47BD32D7" w14:textId="14932787" w:rsidR="00D052AF" w:rsidRDefault="00D052AF" w:rsidP="00DD0577">
      <w:pPr>
        <w:rPr>
          <w:b/>
          <w:bCs/>
          <w:sz w:val="28"/>
          <w:szCs w:val="28"/>
        </w:rPr>
      </w:pPr>
      <w:r w:rsidRPr="00D052AF">
        <w:rPr>
          <w:b/>
          <w:bCs/>
          <w:sz w:val="28"/>
          <w:szCs w:val="28"/>
        </w:rPr>
        <w:br/>
        <w:t>Das Projekt „Länder-Quiz EU 1.0“</w:t>
      </w:r>
      <w:r w:rsidR="00DD0577">
        <w:rPr>
          <w:b/>
          <w:bCs/>
          <w:sz w:val="28"/>
          <w:szCs w:val="28"/>
        </w:rPr>
        <w:t xml:space="preserve"> i</w:t>
      </w:r>
      <w:r w:rsidRPr="00D052AF">
        <w:rPr>
          <w:b/>
          <w:bCs/>
          <w:sz w:val="28"/>
          <w:szCs w:val="28"/>
        </w:rPr>
        <w:t>st ein interaktives Lernspiel, das Benutzern Fragen zu Ländern der Europäischen Union stellt. Es zeigt zusätzlich die jeweilige Landesflagge, um das Lernen visuell zu unterstützen. Die Anwendung basiert auf Python mit Tkinter und nutzt JSON-Dateien zur Datenspeicherung.</w:t>
      </w:r>
    </w:p>
    <w:p w14:paraId="38B08A51" w14:textId="77777777" w:rsidR="00D052AF" w:rsidRDefault="00D052AF" w:rsidP="00D052AF">
      <w:pPr>
        <w:rPr>
          <w:b/>
          <w:bCs/>
          <w:sz w:val="28"/>
          <w:szCs w:val="28"/>
        </w:rPr>
      </w:pPr>
    </w:p>
    <w:p w14:paraId="73DBCC0A" w14:textId="77777777" w:rsidR="00D052AF" w:rsidRDefault="00D052AF" w:rsidP="00D052AF">
      <w:pPr>
        <w:rPr>
          <w:b/>
          <w:bCs/>
          <w:sz w:val="28"/>
          <w:szCs w:val="28"/>
        </w:rPr>
      </w:pPr>
    </w:p>
    <w:p w14:paraId="468E70B7" w14:textId="77777777" w:rsidR="00D052AF" w:rsidRPr="00D052AF" w:rsidRDefault="00D052AF" w:rsidP="00D052AF">
      <w:pPr>
        <w:rPr>
          <w:b/>
          <w:bCs/>
          <w:sz w:val="28"/>
          <w:szCs w:val="28"/>
        </w:rPr>
      </w:pPr>
    </w:p>
    <w:p w14:paraId="40543FB1" w14:textId="77777777" w:rsidR="00D052AF" w:rsidRPr="00D052AF" w:rsidRDefault="00D052AF" w:rsidP="00D052AF">
      <w:pPr>
        <w:rPr>
          <w:b/>
          <w:bCs/>
          <w:sz w:val="32"/>
          <w:szCs w:val="32"/>
        </w:rPr>
      </w:pPr>
      <w:r w:rsidRPr="00D052AF">
        <w:rPr>
          <w:b/>
          <w:bCs/>
          <w:sz w:val="32"/>
          <w:szCs w:val="32"/>
        </w:rPr>
        <w:lastRenderedPageBreak/>
        <w:t>6. Rollenverteilung im Team:</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185"/>
        <w:gridCol w:w="2370"/>
      </w:tblGrid>
      <w:tr w:rsidR="00D052AF" w:rsidRPr="00D052AF" w14:paraId="4C05218A" w14:textId="77777777" w:rsidTr="00D052AF">
        <w:trPr>
          <w:tblHeader/>
          <w:tblCellSpacing w:w="15" w:type="dxa"/>
        </w:trPr>
        <w:tc>
          <w:tcPr>
            <w:tcW w:w="5140" w:type="dxa"/>
            <w:vAlign w:val="center"/>
            <w:hideMark/>
          </w:tcPr>
          <w:p w14:paraId="7B1C3E1E" w14:textId="77777777" w:rsidR="00D052AF" w:rsidRPr="00D052AF" w:rsidRDefault="00D052AF" w:rsidP="00D052AF">
            <w:pPr>
              <w:rPr>
                <w:b/>
                <w:bCs/>
                <w:sz w:val="28"/>
                <w:szCs w:val="28"/>
              </w:rPr>
            </w:pPr>
            <w:r w:rsidRPr="00D052AF">
              <w:rPr>
                <w:b/>
                <w:bCs/>
                <w:sz w:val="28"/>
                <w:szCs w:val="28"/>
              </w:rPr>
              <w:t>Rolle</w:t>
            </w:r>
          </w:p>
        </w:tc>
        <w:tc>
          <w:tcPr>
            <w:tcW w:w="0" w:type="auto"/>
            <w:vAlign w:val="center"/>
            <w:hideMark/>
          </w:tcPr>
          <w:p w14:paraId="0587F66B" w14:textId="77777777" w:rsidR="00D052AF" w:rsidRPr="00D052AF" w:rsidRDefault="00D052AF" w:rsidP="00D052AF">
            <w:pPr>
              <w:rPr>
                <w:b/>
                <w:bCs/>
                <w:sz w:val="28"/>
                <w:szCs w:val="28"/>
              </w:rPr>
            </w:pPr>
            <w:r w:rsidRPr="00D052AF">
              <w:rPr>
                <w:b/>
                <w:bCs/>
                <w:sz w:val="28"/>
                <w:szCs w:val="28"/>
              </w:rPr>
              <w:t>Name</w:t>
            </w:r>
          </w:p>
        </w:tc>
      </w:tr>
      <w:tr w:rsidR="00D052AF" w:rsidRPr="00D052AF" w14:paraId="6ED55AE0" w14:textId="77777777" w:rsidTr="00D052AF">
        <w:trPr>
          <w:tblCellSpacing w:w="15" w:type="dxa"/>
        </w:trPr>
        <w:tc>
          <w:tcPr>
            <w:tcW w:w="5140" w:type="dxa"/>
            <w:vAlign w:val="center"/>
            <w:hideMark/>
          </w:tcPr>
          <w:p w14:paraId="7BE48D96" w14:textId="77777777" w:rsidR="00D052AF" w:rsidRPr="00D052AF" w:rsidRDefault="00D052AF" w:rsidP="00D052AF">
            <w:pPr>
              <w:rPr>
                <w:b/>
                <w:bCs/>
                <w:sz w:val="28"/>
                <w:szCs w:val="28"/>
              </w:rPr>
            </w:pPr>
            <w:r w:rsidRPr="00D052AF">
              <w:rPr>
                <w:b/>
                <w:bCs/>
                <w:sz w:val="28"/>
                <w:szCs w:val="28"/>
              </w:rPr>
              <w:t>Projektleiter</w:t>
            </w:r>
          </w:p>
        </w:tc>
        <w:tc>
          <w:tcPr>
            <w:tcW w:w="0" w:type="auto"/>
            <w:vAlign w:val="center"/>
            <w:hideMark/>
          </w:tcPr>
          <w:p w14:paraId="0A18A743" w14:textId="77777777" w:rsidR="00D052AF" w:rsidRPr="00D052AF" w:rsidRDefault="00D052AF" w:rsidP="00D052AF">
            <w:pPr>
              <w:rPr>
                <w:b/>
                <w:bCs/>
                <w:sz w:val="28"/>
                <w:szCs w:val="28"/>
              </w:rPr>
            </w:pPr>
            <w:r w:rsidRPr="00D052AF">
              <w:rPr>
                <w:b/>
                <w:bCs/>
                <w:sz w:val="28"/>
                <w:szCs w:val="28"/>
              </w:rPr>
              <w:t>Abdul Kader Zidan</w:t>
            </w:r>
          </w:p>
        </w:tc>
      </w:tr>
      <w:tr w:rsidR="00D052AF" w:rsidRPr="00D052AF" w14:paraId="050C49F9" w14:textId="77777777" w:rsidTr="00D052AF">
        <w:trPr>
          <w:tblCellSpacing w:w="15" w:type="dxa"/>
        </w:trPr>
        <w:tc>
          <w:tcPr>
            <w:tcW w:w="5140" w:type="dxa"/>
            <w:vAlign w:val="center"/>
            <w:hideMark/>
          </w:tcPr>
          <w:p w14:paraId="0A0C43A8" w14:textId="130C62D1" w:rsidR="00D052AF" w:rsidRPr="00D052AF" w:rsidRDefault="00D052AF" w:rsidP="00D052AF">
            <w:pPr>
              <w:rPr>
                <w:b/>
                <w:bCs/>
                <w:sz w:val="28"/>
                <w:szCs w:val="28"/>
              </w:rPr>
            </w:pPr>
            <w:r w:rsidRPr="00D052AF">
              <w:rPr>
                <w:b/>
                <w:bCs/>
                <w:sz w:val="28"/>
                <w:szCs w:val="28"/>
              </w:rPr>
              <w:t>Logik &amp; Programmierung</w:t>
            </w:r>
            <w:r>
              <w:rPr>
                <w:b/>
                <w:bCs/>
                <w:sz w:val="28"/>
                <w:szCs w:val="28"/>
              </w:rPr>
              <w:t xml:space="preserve">                                 </w:t>
            </w:r>
          </w:p>
        </w:tc>
        <w:tc>
          <w:tcPr>
            <w:tcW w:w="0" w:type="auto"/>
            <w:vAlign w:val="center"/>
            <w:hideMark/>
          </w:tcPr>
          <w:p w14:paraId="138C3650" w14:textId="047B81F8" w:rsidR="00D052AF" w:rsidRPr="00D052AF" w:rsidRDefault="00D052AF" w:rsidP="00D052AF">
            <w:pPr>
              <w:rPr>
                <w:b/>
                <w:bCs/>
                <w:sz w:val="28"/>
                <w:szCs w:val="28"/>
              </w:rPr>
            </w:pPr>
            <w:r w:rsidRPr="00D052AF">
              <w:rPr>
                <w:b/>
                <w:bCs/>
                <w:sz w:val="28"/>
                <w:szCs w:val="28"/>
              </w:rPr>
              <w:t>M. Ibrahim Danno</w:t>
            </w:r>
          </w:p>
        </w:tc>
      </w:tr>
      <w:tr w:rsidR="00D052AF" w:rsidRPr="00D052AF" w14:paraId="775577EC" w14:textId="77777777" w:rsidTr="00D052AF">
        <w:trPr>
          <w:tblCellSpacing w:w="15" w:type="dxa"/>
        </w:trPr>
        <w:tc>
          <w:tcPr>
            <w:tcW w:w="5140" w:type="dxa"/>
            <w:vAlign w:val="center"/>
            <w:hideMark/>
          </w:tcPr>
          <w:p w14:paraId="437E7DB2" w14:textId="21149264" w:rsidR="00D052AF" w:rsidRPr="00D052AF" w:rsidRDefault="00D052AF" w:rsidP="00D052AF">
            <w:pPr>
              <w:rPr>
                <w:b/>
                <w:bCs/>
                <w:sz w:val="28"/>
                <w:szCs w:val="28"/>
              </w:rPr>
            </w:pPr>
            <w:r w:rsidRPr="00D052AF">
              <w:rPr>
                <w:b/>
                <w:bCs/>
                <w:sz w:val="28"/>
                <w:szCs w:val="28"/>
              </w:rPr>
              <w:t>UI-Design</w:t>
            </w:r>
            <w:r>
              <w:rPr>
                <w:b/>
                <w:bCs/>
                <w:sz w:val="28"/>
                <w:szCs w:val="28"/>
              </w:rPr>
              <w:t xml:space="preserve">                                             </w:t>
            </w:r>
          </w:p>
        </w:tc>
        <w:tc>
          <w:tcPr>
            <w:tcW w:w="0" w:type="auto"/>
            <w:vAlign w:val="center"/>
            <w:hideMark/>
          </w:tcPr>
          <w:p w14:paraId="66A8DDE5" w14:textId="1135AA3D" w:rsidR="00D052AF" w:rsidRPr="00D052AF" w:rsidRDefault="00D052AF" w:rsidP="00D052AF">
            <w:pPr>
              <w:rPr>
                <w:b/>
                <w:bCs/>
                <w:sz w:val="28"/>
                <w:szCs w:val="28"/>
              </w:rPr>
            </w:pPr>
            <w:r w:rsidRPr="00D052AF">
              <w:rPr>
                <w:b/>
                <w:bCs/>
                <w:sz w:val="28"/>
                <w:szCs w:val="28"/>
              </w:rPr>
              <w:t>Moayad Suleiman</w:t>
            </w:r>
          </w:p>
        </w:tc>
      </w:tr>
      <w:tr w:rsidR="00D052AF" w:rsidRPr="00D052AF" w14:paraId="1B9CCA0B" w14:textId="77777777" w:rsidTr="00D052AF">
        <w:trPr>
          <w:tblCellSpacing w:w="15" w:type="dxa"/>
        </w:trPr>
        <w:tc>
          <w:tcPr>
            <w:tcW w:w="5140" w:type="dxa"/>
            <w:vAlign w:val="center"/>
            <w:hideMark/>
          </w:tcPr>
          <w:p w14:paraId="24E6A1DB" w14:textId="77777777" w:rsidR="00D052AF" w:rsidRPr="00D052AF" w:rsidRDefault="00D052AF" w:rsidP="00D052AF">
            <w:pPr>
              <w:rPr>
                <w:b/>
                <w:bCs/>
                <w:sz w:val="28"/>
                <w:szCs w:val="28"/>
              </w:rPr>
            </w:pPr>
            <w:r w:rsidRPr="00D052AF">
              <w:rPr>
                <w:b/>
                <w:bCs/>
                <w:sz w:val="28"/>
                <w:szCs w:val="28"/>
              </w:rPr>
              <w:t>Dokumentation &amp; Präsentation</w:t>
            </w:r>
          </w:p>
        </w:tc>
        <w:tc>
          <w:tcPr>
            <w:tcW w:w="0" w:type="auto"/>
            <w:vAlign w:val="center"/>
            <w:hideMark/>
          </w:tcPr>
          <w:p w14:paraId="3EDC119F" w14:textId="718AF773" w:rsidR="00D052AF" w:rsidRPr="00D052AF" w:rsidRDefault="00D052AF" w:rsidP="00D052AF">
            <w:pPr>
              <w:rPr>
                <w:b/>
                <w:bCs/>
                <w:sz w:val="28"/>
                <w:szCs w:val="28"/>
              </w:rPr>
            </w:pPr>
            <w:r w:rsidRPr="00D052AF">
              <w:rPr>
                <w:b/>
                <w:bCs/>
                <w:sz w:val="28"/>
                <w:szCs w:val="28"/>
              </w:rPr>
              <w:t>Laura-Andrea Voicu</w:t>
            </w:r>
          </w:p>
        </w:tc>
      </w:tr>
    </w:tbl>
    <w:p w14:paraId="77DA1EC6" w14:textId="77777777" w:rsidR="00D052AF" w:rsidRDefault="00D052AF" w:rsidP="00D052AF">
      <w:pPr>
        <w:rPr>
          <w:b/>
          <w:bCs/>
          <w:sz w:val="28"/>
          <w:szCs w:val="28"/>
        </w:rPr>
      </w:pPr>
    </w:p>
    <w:p w14:paraId="537C345B" w14:textId="77777777" w:rsidR="00D052AF" w:rsidRDefault="00D052AF" w:rsidP="00D052AF">
      <w:pPr>
        <w:rPr>
          <w:b/>
          <w:bCs/>
          <w:sz w:val="28"/>
          <w:szCs w:val="28"/>
        </w:rPr>
      </w:pPr>
    </w:p>
    <w:p w14:paraId="6F556FBF" w14:textId="77777777" w:rsidR="00D052AF" w:rsidRDefault="00D052AF" w:rsidP="00D052AF">
      <w:pPr>
        <w:rPr>
          <w:b/>
          <w:bCs/>
          <w:sz w:val="28"/>
          <w:szCs w:val="28"/>
        </w:rPr>
      </w:pPr>
      <w:r>
        <w:rPr>
          <w:b/>
          <w:bCs/>
          <w:sz w:val="28"/>
          <w:szCs w:val="28"/>
        </w:rPr>
        <w:br w:type="textWrapping" w:clear="all"/>
      </w:r>
    </w:p>
    <w:p w14:paraId="68FFD432" w14:textId="5EF16FA8" w:rsidR="00D052AF" w:rsidRPr="00D052AF" w:rsidRDefault="00D052AF" w:rsidP="00D052AF">
      <w:pPr>
        <w:rPr>
          <w:b/>
          <w:bCs/>
          <w:sz w:val="32"/>
          <w:szCs w:val="32"/>
        </w:rPr>
      </w:pPr>
      <w:r w:rsidRPr="00D052AF">
        <w:rPr>
          <w:b/>
          <w:bCs/>
          <w:sz w:val="32"/>
          <w:szCs w:val="32"/>
        </w:rPr>
        <w:t>7. Geplanter Projektverlauf (Meilensteine):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1"/>
        <w:gridCol w:w="3205"/>
      </w:tblGrid>
      <w:tr w:rsidR="00D052AF" w:rsidRPr="00D052AF" w14:paraId="1EBCCFE1" w14:textId="77777777" w:rsidTr="00D052AF">
        <w:trPr>
          <w:tblHeader/>
          <w:tblCellSpacing w:w="15" w:type="dxa"/>
        </w:trPr>
        <w:tc>
          <w:tcPr>
            <w:tcW w:w="3946" w:type="dxa"/>
            <w:vAlign w:val="center"/>
            <w:hideMark/>
          </w:tcPr>
          <w:p w14:paraId="397C77F4" w14:textId="6D349D5B" w:rsidR="00D052AF" w:rsidRPr="00D052AF" w:rsidRDefault="00D052AF" w:rsidP="00D052AF">
            <w:pPr>
              <w:rPr>
                <w:b/>
                <w:bCs/>
                <w:sz w:val="28"/>
                <w:szCs w:val="28"/>
              </w:rPr>
            </w:pPr>
            <w:r w:rsidRPr="00D052AF">
              <w:rPr>
                <w:b/>
                <w:bCs/>
                <w:sz w:val="28"/>
                <w:szCs w:val="28"/>
              </w:rPr>
              <w:t>Meilenstein</w:t>
            </w:r>
            <w:r>
              <w:rPr>
                <w:b/>
                <w:bCs/>
                <w:sz w:val="28"/>
                <w:szCs w:val="28"/>
              </w:rPr>
              <w:t xml:space="preserve">     </w:t>
            </w:r>
          </w:p>
        </w:tc>
        <w:tc>
          <w:tcPr>
            <w:tcW w:w="0" w:type="auto"/>
            <w:vAlign w:val="center"/>
            <w:hideMark/>
          </w:tcPr>
          <w:p w14:paraId="771293CB" w14:textId="41736B0F" w:rsidR="00D052AF" w:rsidRPr="00D052AF" w:rsidRDefault="00D052AF" w:rsidP="00D052AF">
            <w:pPr>
              <w:rPr>
                <w:b/>
                <w:bCs/>
                <w:sz w:val="28"/>
                <w:szCs w:val="28"/>
              </w:rPr>
            </w:pPr>
            <w:r>
              <w:rPr>
                <w:b/>
                <w:bCs/>
                <w:sz w:val="28"/>
                <w:szCs w:val="28"/>
              </w:rPr>
              <w:t xml:space="preserve">                 </w:t>
            </w:r>
            <w:r w:rsidRPr="00D052AF">
              <w:rPr>
                <w:b/>
                <w:bCs/>
                <w:sz w:val="28"/>
                <w:szCs w:val="28"/>
              </w:rPr>
              <w:t>Geplanter Termin</w:t>
            </w:r>
          </w:p>
        </w:tc>
      </w:tr>
      <w:tr w:rsidR="003A3E2D" w:rsidRPr="00D052AF" w14:paraId="30DFDFEA" w14:textId="77777777" w:rsidTr="00122283">
        <w:trPr>
          <w:tblHeader/>
          <w:tblCellSpacing w:w="15" w:type="dxa"/>
        </w:trPr>
        <w:tc>
          <w:tcPr>
            <w:tcW w:w="3946" w:type="dxa"/>
          </w:tcPr>
          <w:p w14:paraId="3C07317F" w14:textId="4F188E5D" w:rsidR="003A3E2D" w:rsidRPr="00D052AF" w:rsidRDefault="003A3E2D" w:rsidP="003A3E2D">
            <w:pPr>
              <w:rPr>
                <w:b/>
                <w:bCs/>
                <w:sz w:val="28"/>
                <w:szCs w:val="28"/>
              </w:rPr>
            </w:pPr>
            <w:r w:rsidRPr="003A3E2D">
              <w:rPr>
                <w:b/>
                <w:bCs/>
                <w:sz w:val="28"/>
                <w:szCs w:val="28"/>
              </w:rPr>
              <w:t>ANTRAG</w:t>
            </w:r>
            <w:r>
              <w:rPr>
                <w:b/>
                <w:bCs/>
                <w:sz w:val="28"/>
                <w:szCs w:val="28"/>
              </w:rPr>
              <w:t xml:space="preserve"> </w:t>
            </w:r>
            <w:r w:rsidRPr="003A3E2D">
              <w:rPr>
                <w:b/>
                <w:bCs/>
                <w:sz w:val="28"/>
                <w:szCs w:val="28"/>
              </w:rPr>
              <w:t>Länder</w:t>
            </w:r>
            <w:r>
              <w:rPr>
                <w:b/>
                <w:bCs/>
                <w:sz w:val="28"/>
                <w:szCs w:val="28"/>
              </w:rPr>
              <w:t xml:space="preserve"> </w:t>
            </w:r>
            <w:r w:rsidRPr="003A3E2D">
              <w:rPr>
                <w:b/>
                <w:bCs/>
                <w:sz w:val="28"/>
                <w:szCs w:val="28"/>
              </w:rPr>
              <w:t>Quiz</w:t>
            </w:r>
            <w:r>
              <w:t xml:space="preserve">  </w:t>
            </w:r>
          </w:p>
        </w:tc>
        <w:tc>
          <w:tcPr>
            <w:tcW w:w="0" w:type="auto"/>
          </w:tcPr>
          <w:p w14:paraId="7B02AE26" w14:textId="77A80030" w:rsidR="003A3E2D" w:rsidRDefault="003A3E2D" w:rsidP="003A3E2D">
            <w:pPr>
              <w:jc w:val="both"/>
              <w:rPr>
                <w:b/>
                <w:bCs/>
                <w:sz w:val="28"/>
                <w:szCs w:val="28"/>
              </w:rPr>
            </w:pPr>
            <w:r>
              <w:rPr>
                <w:b/>
                <w:bCs/>
                <w:sz w:val="28"/>
                <w:szCs w:val="28"/>
              </w:rPr>
              <w:t xml:space="preserve">                 </w:t>
            </w:r>
            <w:r w:rsidRPr="00D052AF">
              <w:rPr>
                <w:b/>
                <w:bCs/>
                <w:sz w:val="28"/>
                <w:szCs w:val="28"/>
              </w:rPr>
              <w:t>1</w:t>
            </w:r>
            <w:r>
              <w:rPr>
                <w:b/>
                <w:bCs/>
                <w:sz w:val="28"/>
                <w:szCs w:val="28"/>
              </w:rPr>
              <w:t>6</w:t>
            </w:r>
            <w:r w:rsidRPr="00D052AF">
              <w:rPr>
                <w:b/>
                <w:bCs/>
                <w:sz w:val="28"/>
                <w:szCs w:val="28"/>
              </w:rPr>
              <w:t>.04.2025</w:t>
            </w:r>
            <w:r>
              <w:rPr>
                <w:b/>
                <w:bCs/>
                <w:sz w:val="28"/>
                <w:szCs w:val="28"/>
              </w:rPr>
              <w:t xml:space="preserve"> </w:t>
            </w:r>
          </w:p>
        </w:tc>
      </w:tr>
      <w:tr w:rsidR="00D052AF" w:rsidRPr="00D052AF" w14:paraId="0C482DD1" w14:textId="77777777" w:rsidTr="00D052AF">
        <w:trPr>
          <w:tblCellSpacing w:w="15" w:type="dxa"/>
        </w:trPr>
        <w:tc>
          <w:tcPr>
            <w:tcW w:w="3946" w:type="dxa"/>
            <w:vAlign w:val="center"/>
            <w:hideMark/>
          </w:tcPr>
          <w:p w14:paraId="4C7FAB67" w14:textId="77777777" w:rsidR="00D052AF" w:rsidRPr="00D052AF" w:rsidRDefault="00D052AF" w:rsidP="00D052AF">
            <w:pPr>
              <w:rPr>
                <w:b/>
                <w:bCs/>
                <w:sz w:val="28"/>
                <w:szCs w:val="28"/>
              </w:rPr>
            </w:pPr>
            <w:r w:rsidRPr="00D052AF">
              <w:rPr>
                <w:b/>
                <w:bCs/>
                <w:sz w:val="28"/>
                <w:szCs w:val="28"/>
              </w:rPr>
              <w:t>Lastenheft abgeschlossen</w:t>
            </w:r>
          </w:p>
        </w:tc>
        <w:tc>
          <w:tcPr>
            <w:tcW w:w="0" w:type="auto"/>
            <w:vAlign w:val="center"/>
            <w:hideMark/>
          </w:tcPr>
          <w:p w14:paraId="58DF5EE4" w14:textId="6F9AE398" w:rsidR="00D052AF" w:rsidRPr="00D052AF" w:rsidRDefault="00D052AF" w:rsidP="00D052AF">
            <w:pPr>
              <w:rPr>
                <w:b/>
                <w:bCs/>
                <w:sz w:val="28"/>
                <w:szCs w:val="28"/>
              </w:rPr>
            </w:pPr>
            <w:r>
              <w:rPr>
                <w:b/>
                <w:bCs/>
                <w:sz w:val="28"/>
                <w:szCs w:val="28"/>
              </w:rPr>
              <w:t xml:space="preserve">                 </w:t>
            </w:r>
            <w:r w:rsidRPr="00D052AF">
              <w:rPr>
                <w:b/>
                <w:bCs/>
                <w:sz w:val="28"/>
                <w:szCs w:val="28"/>
              </w:rPr>
              <w:t>17.04.2025</w:t>
            </w:r>
          </w:p>
        </w:tc>
      </w:tr>
      <w:tr w:rsidR="00D052AF" w:rsidRPr="00D052AF" w14:paraId="2E61D175" w14:textId="77777777" w:rsidTr="00D052AF">
        <w:trPr>
          <w:tblCellSpacing w:w="15" w:type="dxa"/>
        </w:trPr>
        <w:tc>
          <w:tcPr>
            <w:tcW w:w="3946" w:type="dxa"/>
            <w:vAlign w:val="center"/>
            <w:hideMark/>
          </w:tcPr>
          <w:p w14:paraId="48126E5C" w14:textId="77777777" w:rsidR="00D052AF" w:rsidRPr="00D052AF" w:rsidRDefault="00D052AF" w:rsidP="00D052AF">
            <w:pPr>
              <w:rPr>
                <w:b/>
                <w:bCs/>
                <w:sz w:val="28"/>
                <w:szCs w:val="28"/>
              </w:rPr>
            </w:pPr>
            <w:r w:rsidRPr="00D052AF">
              <w:rPr>
                <w:b/>
                <w:bCs/>
                <w:sz w:val="28"/>
                <w:szCs w:val="28"/>
              </w:rPr>
              <w:t>Kickoff-Meeting</w:t>
            </w:r>
          </w:p>
        </w:tc>
        <w:tc>
          <w:tcPr>
            <w:tcW w:w="0" w:type="auto"/>
            <w:vAlign w:val="center"/>
            <w:hideMark/>
          </w:tcPr>
          <w:p w14:paraId="0620AB8C" w14:textId="62AA875C" w:rsidR="00D052AF" w:rsidRPr="00D052AF" w:rsidRDefault="00D052AF" w:rsidP="00D052AF">
            <w:pPr>
              <w:rPr>
                <w:b/>
                <w:bCs/>
                <w:sz w:val="28"/>
                <w:szCs w:val="28"/>
              </w:rPr>
            </w:pPr>
            <w:r>
              <w:rPr>
                <w:b/>
                <w:bCs/>
                <w:sz w:val="28"/>
                <w:szCs w:val="28"/>
              </w:rPr>
              <w:t xml:space="preserve">                 </w:t>
            </w:r>
            <w:r w:rsidR="00186BA3">
              <w:rPr>
                <w:b/>
                <w:bCs/>
                <w:sz w:val="28"/>
                <w:szCs w:val="28"/>
              </w:rPr>
              <w:t>28</w:t>
            </w:r>
            <w:r w:rsidRPr="00D052AF">
              <w:rPr>
                <w:b/>
                <w:bCs/>
                <w:sz w:val="28"/>
                <w:szCs w:val="28"/>
              </w:rPr>
              <w:t>.0</w:t>
            </w:r>
            <w:r w:rsidR="00186BA3">
              <w:rPr>
                <w:b/>
                <w:bCs/>
                <w:sz w:val="28"/>
                <w:szCs w:val="28"/>
              </w:rPr>
              <w:t>4</w:t>
            </w:r>
            <w:r w:rsidRPr="00D052AF">
              <w:rPr>
                <w:b/>
                <w:bCs/>
                <w:sz w:val="28"/>
                <w:szCs w:val="28"/>
              </w:rPr>
              <w:t>.2025</w:t>
            </w:r>
          </w:p>
        </w:tc>
      </w:tr>
      <w:tr w:rsidR="00D052AF" w:rsidRPr="00D052AF" w14:paraId="21C8A96F" w14:textId="77777777" w:rsidTr="00D052AF">
        <w:trPr>
          <w:tblCellSpacing w:w="15" w:type="dxa"/>
        </w:trPr>
        <w:tc>
          <w:tcPr>
            <w:tcW w:w="3946" w:type="dxa"/>
            <w:vAlign w:val="center"/>
            <w:hideMark/>
          </w:tcPr>
          <w:p w14:paraId="79AD46CC" w14:textId="77777777" w:rsidR="00D052AF" w:rsidRPr="00D052AF" w:rsidRDefault="00D052AF" w:rsidP="00D052AF">
            <w:pPr>
              <w:rPr>
                <w:b/>
                <w:bCs/>
                <w:sz w:val="28"/>
                <w:szCs w:val="28"/>
              </w:rPr>
            </w:pPr>
            <w:r w:rsidRPr="00D052AF">
              <w:rPr>
                <w:b/>
                <w:bCs/>
                <w:sz w:val="28"/>
                <w:szCs w:val="28"/>
              </w:rPr>
              <w:t>Erstellung des Pflichtenhefts</w:t>
            </w:r>
          </w:p>
        </w:tc>
        <w:tc>
          <w:tcPr>
            <w:tcW w:w="0" w:type="auto"/>
            <w:vAlign w:val="center"/>
            <w:hideMark/>
          </w:tcPr>
          <w:p w14:paraId="07820363" w14:textId="63E212B0" w:rsidR="00D052AF" w:rsidRPr="00D052AF" w:rsidRDefault="00D052AF" w:rsidP="00D052AF">
            <w:pPr>
              <w:rPr>
                <w:b/>
                <w:bCs/>
                <w:sz w:val="28"/>
                <w:szCs w:val="28"/>
              </w:rPr>
            </w:pPr>
            <w:r>
              <w:rPr>
                <w:b/>
                <w:bCs/>
                <w:sz w:val="28"/>
                <w:szCs w:val="28"/>
              </w:rPr>
              <w:t xml:space="preserve">                </w:t>
            </w:r>
            <w:r w:rsidRPr="00D052AF">
              <w:rPr>
                <w:b/>
                <w:bCs/>
                <w:sz w:val="28"/>
                <w:szCs w:val="28"/>
              </w:rPr>
              <w:t xml:space="preserve"> </w:t>
            </w:r>
            <w:r w:rsidR="00186BA3">
              <w:rPr>
                <w:b/>
                <w:bCs/>
                <w:sz w:val="28"/>
                <w:szCs w:val="28"/>
              </w:rPr>
              <w:t>29</w:t>
            </w:r>
            <w:r w:rsidRPr="00D052AF">
              <w:rPr>
                <w:b/>
                <w:bCs/>
                <w:sz w:val="28"/>
                <w:szCs w:val="28"/>
              </w:rPr>
              <w:t>.0</w:t>
            </w:r>
            <w:r w:rsidR="00186BA3">
              <w:rPr>
                <w:b/>
                <w:bCs/>
                <w:sz w:val="28"/>
                <w:szCs w:val="28"/>
              </w:rPr>
              <w:t>4</w:t>
            </w:r>
            <w:r w:rsidRPr="00D052AF">
              <w:rPr>
                <w:b/>
                <w:bCs/>
                <w:sz w:val="28"/>
                <w:szCs w:val="28"/>
              </w:rPr>
              <w:t>.2025</w:t>
            </w:r>
          </w:p>
        </w:tc>
      </w:tr>
      <w:tr w:rsidR="00D052AF" w:rsidRPr="00D052AF" w14:paraId="51593E23" w14:textId="77777777" w:rsidTr="00D052AF">
        <w:trPr>
          <w:tblCellSpacing w:w="15" w:type="dxa"/>
        </w:trPr>
        <w:tc>
          <w:tcPr>
            <w:tcW w:w="3946" w:type="dxa"/>
            <w:vAlign w:val="center"/>
            <w:hideMark/>
          </w:tcPr>
          <w:p w14:paraId="2A18D135" w14:textId="77777777" w:rsidR="00D052AF" w:rsidRPr="00D052AF" w:rsidRDefault="00D052AF" w:rsidP="00D052AF">
            <w:pPr>
              <w:rPr>
                <w:b/>
                <w:bCs/>
                <w:sz w:val="28"/>
                <w:szCs w:val="28"/>
              </w:rPr>
            </w:pPr>
            <w:r w:rsidRPr="00D052AF">
              <w:rPr>
                <w:b/>
                <w:bCs/>
                <w:sz w:val="28"/>
                <w:szCs w:val="28"/>
              </w:rPr>
              <w:t>GUI-Prototyp + Datenstruktur</w:t>
            </w:r>
          </w:p>
        </w:tc>
        <w:tc>
          <w:tcPr>
            <w:tcW w:w="0" w:type="auto"/>
            <w:vAlign w:val="center"/>
            <w:hideMark/>
          </w:tcPr>
          <w:p w14:paraId="151E957B" w14:textId="55389F85" w:rsidR="00D052AF" w:rsidRPr="00D052AF" w:rsidRDefault="00D052AF" w:rsidP="00D052AF">
            <w:pPr>
              <w:rPr>
                <w:b/>
                <w:bCs/>
                <w:sz w:val="28"/>
                <w:szCs w:val="28"/>
              </w:rPr>
            </w:pPr>
            <w:r>
              <w:rPr>
                <w:b/>
                <w:bCs/>
                <w:sz w:val="28"/>
                <w:szCs w:val="28"/>
              </w:rPr>
              <w:t xml:space="preserve">                 </w:t>
            </w:r>
            <w:r w:rsidR="00186BA3">
              <w:rPr>
                <w:b/>
                <w:bCs/>
                <w:sz w:val="28"/>
                <w:szCs w:val="28"/>
              </w:rPr>
              <w:t>30</w:t>
            </w:r>
            <w:r w:rsidRPr="00D052AF">
              <w:rPr>
                <w:b/>
                <w:bCs/>
                <w:sz w:val="28"/>
                <w:szCs w:val="28"/>
              </w:rPr>
              <w:t>.0</w:t>
            </w:r>
            <w:r w:rsidR="00186BA3">
              <w:rPr>
                <w:b/>
                <w:bCs/>
                <w:sz w:val="28"/>
                <w:szCs w:val="28"/>
              </w:rPr>
              <w:t>4</w:t>
            </w:r>
            <w:r w:rsidR="003A3E2D">
              <w:rPr>
                <w:b/>
                <w:bCs/>
                <w:sz w:val="28"/>
                <w:szCs w:val="28"/>
              </w:rPr>
              <w:t>.2025</w:t>
            </w:r>
          </w:p>
        </w:tc>
      </w:tr>
      <w:tr w:rsidR="00D052AF" w:rsidRPr="00D052AF" w14:paraId="133595D2" w14:textId="77777777" w:rsidTr="00D052AF">
        <w:trPr>
          <w:tblCellSpacing w:w="15" w:type="dxa"/>
        </w:trPr>
        <w:tc>
          <w:tcPr>
            <w:tcW w:w="3946" w:type="dxa"/>
            <w:vAlign w:val="center"/>
            <w:hideMark/>
          </w:tcPr>
          <w:p w14:paraId="67B1B63B" w14:textId="77777777" w:rsidR="00D052AF" w:rsidRPr="00D052AF" w:rsidRDefault="00D052AF" w:rsidP="00D052AF">
            <w:pPr>
              <w:rPr>
                <w:b/>
                <w:bCs/>
                <w:sz w:val="28"/>
                <w:szCs w:val="28"/>
              </w:rPr>
            </w:pPr>
            <w:r w:rsidRPr="00D052AF">
              <w:rPr>
                <w:b/>
                <w:bCs/>
                <w:sz w:val="28"/>
                <w:szCs w:val="28"/>
              </w:rPr>
              <w:t>Funktionstests &amp; Optimierungen</w:t>
            </w:r>
          </w:p>
        </w:tc>
        <w:tc>
          <w:tcPr>
            <w:tcW w:w="0" w:type="auto"/>
            <w:vAlign w:val="center"/>
            <w:hideMark/>
          </w:tcPr>
          <w:p w14:paraId="27A8D665" w14:textId="784C8831" w:rsidR="00D052AF" w:rsidRPr="00D052AF" w:rsidRDefault="00D052AF" w:rsidP="00D052AF">
            <w:pPr>
              <w:rPr>
                <w:b/>
                <w:bCs/>
                <w:sz w:val="28"/>
                <w:szCs w:val="28"/>
              </w:rPr>
            </w:pPr>
            <w:r>
              <w:rPr>
                <w:b/>
                <w:bCs/>
                <w:sz w:val="28"/>
                <w:szCs w:val="28"/>
              </w:rPr>
              <w:t xml:space="preserve">                </w:t>
            </w:r>
            <w:r w:rsidR="00186BA3">
              <w:rPr>
                <w:b/>
                <w:bCs/>
                <w:sz w:val="28"/>
                <w:szCs w:val="28"/>
              </w:rPr>
              <w:t xml:space="preserve"> 05</w:t>
            </w:r>
            <w:r w:rsidRPr="00D052AF">
              <w:rPr>
                <w:b/>
                <w:bCs/>
                <w:sz w:val="28"/>
                <w:szCs w:val="28"/>
              </w:rPr>
              <w:t>.05.2025</w:t>
            </w:r>
          </w:p>
        </w:tc>
      </w:tr>
      <w:tr w:rsidR="00D052AF" w:rsidRPr="00D052AF" w14:paraId="7DFA9CE6" w14:textId="77777777" w:rsidTr="00D052AF">
        <w:trPr>
          <w:tblCellSpacing w:w="15" w:type="dxa"/>
        </w:trPr>
        <w:tc>
          <w:tcPr>
            <w:tcW w:w="3946" w:type="dxa"/>
            <w:vAlign w:val="center"/>
            <w:hideMark/>
          </w:tcPr>
          <w:p w14:paraId="09C14474" w14:textId="77777777" w:rsidR="00D052AF" w:rsidRPr="00D052AF" w:rsidRDefault="00D052AF" w:rsidP="00D052AF">
            <w:pPr>
              <w:rPr>
                <w:b/>
                <w:bCs/>
                <w:sz w:val="28"/>
                <w:szCs w:val="28"/>
              </w:rPr>
            </w:pPr>
            <w:r w:rsidRPr="00D052AF">
              <w:rPr>
                <w:b/>
                <w:bCs/>
                <w:sz w:val="28"/>
                <w:szCs w:val="28"/>
              </w:rPr>
              <w:t>Abschlussbericht und Übergabe</w:t>
            </w:r>
          </w:p>
        </w:tc>
        <w:tc>
          <w:tcPr>
            <w:tcW w:w="0" w:type="auto"/>
            <w:vAlign w:val="center"/>
            <w:hideMark/>
          </w:tcPr>
          <w:p w14:paraId="59E983C7" w14:textId="77777777" w:rsidR="00D052AF" w:rsidRDefault="00D052AF" w:rsidP="00D052AF">
            <w:pPr>
              <w:rPr>
                <w:b/>
                <w:bCs/>
                <w:sz w:val="28"/>
                <w:szCs w:val="28"/>
              </w:rPr>
            </w:pPr>
            <w:r>
              <w:rPr>
                <w:b/>
                <w:bCs/>
                <w:sz w:val="28"/>
                <w:szCs w:val="28"/>
              </w:rPr>
              <w:t xml:space="preserve">                </w:t>
            </w:r>
            <w:r w:rsidR="00186BA3">
              <w:rPr>
                <w:b/>
                <w:bCs/>
                <w:sz w:val="28"/>
                <w:szCs w:val="28"/>
              </w:rPr>
              <w:t xml:space="preserve"> 06</w:t>
            </w:r>
            <w:r w:rsidRPr="00D052AF">
              <w:rPr>
                <w:b/>
                <w:bCs/>
                <w:sz w:val="28"/>
                <w:szCs w:val="28"/>
              </w:rPr>
              <w:t>.05.2025</w:t>
            </w:r>
          </w:p>
          <w:p w14:paraId="566BBB3B" w14:textId="5141651A" w:rsidR="00186BA3" w:rsidRPr="00D052AF" w:rsidRDefault="00186BA3" w:rsidP="00D052AF">
            <w:pPr>
              <w:rPr>
                <w:b/>
                <w:bCs/>
                <w:sz w:val="28"/>
                <w:szCs w:val="28"/>
              </w:rPr>
            </w:pPr>
          </w:p>
        </w:tc>
      </w:tr>
    </w:tbl>
    <w:p w14:paraId="0D98D974" w14:textId="77777777" w:rsidR="00186BA3" w:rsidRDefault="00186BA3" w:rsidP="00186BA3">
      <w:pPr>
        <w:rPr>
          <w:b/>
          <w:bCs/>
          <w:sz w:val="28"/>
          <w:szCs w:val="28"/>
        </w:rPr>
      </w:pPr>
    </w:p>
    <w:p w14:paraId="255D76A2" w14:textId="77777777" w:rsidR="005F6BBA" w:rsidRPr="005F6BBA" w:rsidRDefault="005F6BBA" w:rsidP="005F6BBA">
      <w:pPr>
        <w:rPr>
          <w:b/>
          <w:bCs/>
          <w:sz w:val="32"/>
          <w:szCs w:val="32"/>
        </w:rPr>
      </w:pPr>
      <w:r w:rsidRPr="005F6BBA">
        <w:rPr>
          <w:b/>
          <w:bCs/>
          <w:sz w:val="32"/>
          <w:szCs w:val="32"/>
        </w:rPr>
        <w:t>8. Nächste Schritte nach dem Meeting:</w:t>
      </w:r>
    </w:p>
    <w:p w14:paraId="0D9CF1E2" w14:textId="77777777" w:rsidR="005F6BBA" w:rsidRPr="005F6BBA" w:rsidRDefault="005F6BBA" w:rsidP="005F6BBA">
      <w:pPr>
        <w:numPr>
          <w:ilvl w:val="0"/>
          <w:numId w:val="6"/>
        </w:numPr>
        <w:tabs>
          <w:tab w:val="num" w:pos="720"/>
        </w:tabs>
        <w:rPr>
          <w:b/>
          <w:bCs/>
          <w:sz w:val="28"/>
          <w:szCs w:val="28"/>
        </w:rPr>
      </w:pPr>
      <w:r w:rsidRPr="005F6BBA">
        <w:rPr>
          <w:b/>
          <w:bCs/>
          <w:sz w:val="28"/>
          <w:szCs w:val="28"/>
        </w:rPr>
        <w:t>Erstellung des Pflichtenhefts durch Ibrahim</w:t>
      </w:r>
    </w:p>
    <w:p w14:paraId="58F81416" w14:textId="77777777" w:rsidR="005F6BBA" w:rsidRPr="005F6BBA" w:rsidRDefault="005F6BBA" w:rsidP="005F6BBA">
      <w:pPr>
        <w:numPr>
          <w:ilvl w:val="0"/>
          <w:numId w:val="6"/>
        </w:numPr>
        <w:tabs>
          <w:tab w:val="num" w:pos="720"/>
        </w:tabs>
        <w:rPr>
          <w:b/>
          <w:bCs/>
          <w:sz w:val="28"/>
          <w:szCs w:val="28"/>
        </w:rPr>
      </w:pPr>
      <w:r w:rsidRPr="005F6BBA">
        <w:rPr>
          <w:b/>
          <w:bCs/>
          <w:sz w:val="28"/>
          <w:szCs w:val="28"/>
        </w:rPr>
        <w:t>Erstellung einer frühen Programmversion (Prototyp) durch Abdul Kader Zidan</w:t>
      </w:r>
    </w:p>
    <w:p w14:paraId="4027778B" w14:textId="77777777" w:rsidR="005F6BBA" w:rsidRPr="005F6BBA" w:rsidRDefault="005F6BBA" w:rsidP="005F6BBA">
      <w:pPr>
        <w:numPr>
          <w:ilvl w:val="0"/>
          <w:numId w:val="6"/>
        </w:numPr>
        <w:tabs>
          <w:tab w:val="num" w:pos="720"/>
        </w:tabs>
        <w:rPr>
          <w:b/>
          <w:bCs/>
          <w:sz w:val="28"/>
          <w:szCs w:val="28"/>
        </w:rPr>
      </w:pPr>
      <w:r w:rsidRPr="005F6BBA">
        <w:rPr>
          <w:b/>
          <w:bCs/>
          <w:sz w:val="28"/>
          <w:szCs w:val="28"/>
        </w:rPr>
        <w:t>GUI-Layout (Wireframe) und die Flaggenbilder (PNG-Format) beginnen unter Leitung von Moayad</w:t>
      </w:r>
    </w:p>
    <w:p w14:paraId="4521EA62" w14:textId="77777777" w:rsidR="005F6BBA" w:rsidRPr="005F6BBA" w:rsidRDefault="005F6BBA" w:rsidP="005F6BBA">
      <w:pPr>
        <w:numPr>
          <w:ilvl w:val="0"/>
          <w:numId w:val="6"/>
        </w:numPr>
        <w:tabs>
          <w:tab w:val="num" w:pos="720"/>
        </w:tabs>
        <w:rPr>
          <w:b/>
          <w:bCs/>
          <w:sz w:val="28"/>
          <w:szCs w:val="28"/>
        </w:rPr>
      </w:pPr>
      <w:r w:rsidRPr="005F6BBA">
        <w:rPr>
          <w:b/>
          <w:bCs/>
          <w:sz w:val="28"/>
          <w:szCs w:val="28"/>
        </w:rPr>
        <w:t>Laura organisiert das Trello-Board und die Projekt-Kanban-Struktur</w:t>
      </w:r>
    </w:p>
    <w:p w14:paraId="4129981B" w14:textId="77777777" w:rsidR="005F6BBA" w:rsidRPr="005F6BBA" w:rsidRDefault="005F6BBA" w:rsidP="005F6BBA">
      <w:pPr>
        <w:numPr>
          <w:ilvl w:val="0"/>
          <w:numId w:val="6"/>
        </w:numPr>
        <w:tabs>
          <w:tab w:val="num" w:pos="720"/>
        </w:tabs>
        <w:rPr>
          <w:b/>
          <w:bCs/>
          <w:sz w:val="28"/>
          <w:szCs w:val="28"/>
        </w:rPr>
      </w:pPr>
      <w:r w:rsidRPr="005F6BBA">
        <w:rPr>
          <w:b/>
          <w:bCs/>
          <w:sz w:val="28"/>
          <w:szCs w:val="28"/>
        </w:rPr>
        <w:t>Nächstes internes Teammeeting: 29.04.2025 um 13:30 Uhr</w:t>
      </w:r>
    </w:p>
    <w:p w14:paraId="5913F94F" w14:textId="77777777" w:rsidR="00186BA3" w:rsidRPr="00D052AF" w:rsidRDefault="00186BA3" w:rsidP="00186BA3">
      <w:pPr>
        <w:rPr>
          <w:b/>
          <w:bCs/>
          <w:sz w:val="28"/>
          <w:szCs w:val="28"/>
        </w:rPr>
      </w:pPr>
    </w:p>
    <w:p w14:paraId="397E1EF9" w14:textId="77777777" w:rsidR="005F6BBA" w:rsidRPr="00DD0577" w:rsidRDefault="00D052AF" w:rsidP="00D052AF">
      <w:pPr>
        <w:rPr>
          <w:b/>
          <w:bCs/>
          <w:sz w:val="32"/>
          <w:szCs w:val="32"/>
        </w:rPr>
      </w:pPr>
      <w:r w:rsidRPr="00D052AF">
        <w:rPr>
          <w:b/>
          <w:bCs/>
          <w:sz w:val="32"/>
          <w:szCs w:val="32"/>
        </w:rPr>
        <w:t>9. Projektmanagement und Arbeitsmethode:</w:t>
      </w:r>
    </w:p>
    <w:p w14:paraId="0BDE9F81" w14:textId="39296326" w:rsidR="00D052AF" w:rsidRDefault="00D052AF" w:rsidP="005F6BBA">
      <w:pPr>
        <w:rPr>
          <w:b/>
          <w:bCs/>
          <w:sz w:val="28"/>
          <w:szCs w:val="28"/>
        </w:rPr>
      </w:pPr>
      <w:r w:rsidRPr="00D052AF">
        <w:rPr>
          <w:b/>
          <w:bCs/>
          <w:sz w:val="28"/>
          <w:szCs w:val="28"/>
        </w:rPr>
        <w:br/>
        <w:t>Das Projekt wird nach dem Prinzip von Agile-Kanban organisiert.</w:t>
      </w:r>
      <w:r w:rsidRPr="00D052AF">
        <w:rPr>
          <w:b/>
          <w:bCs/>
          <w:sz w:val="28"/>
          <w:szCs w:val="28"/>
        </w:rPr>
        <w:br/>
        <w:t>Für die Aufgabenverteilung und Fortschrittskontrolle wird das Online-Tool Trello verwendet.</w:t>
      </w:r>
      <w:r w:rsidRPr="00D052AF">
        <w:rPr>
          <w:b/>
          <w:bCs/>
          <w:sz w:val="28"/>
          <w:szCs w:val="28"/>
        </w:rPr>
        <w:br/>
        <w:t>Jedes Teammitglied hat Zugriff auf ein gemeinsames Kanban-Board, auf dem die Aufgaben in den Spalten „To Do“, „In Bearbeitung“ und „Erledigt“ verwaltet werden.</w:t>
      </w:r>
      <w:r w:rsidRPr="00D052AF">
        <w:rPr>
          <w:b/>
          <w:bCs/>
          <w:sz w:val="28"/>
          <w:szCs w:val="28"/>
        </w:rPr>
        <w:br/>
        <w:t>Diese Methode hilft uns, flexibel und transparent zusammenzuarbeiten.</w:t>
      </w:r>
    </w:p>
    <w:p w14:paraId="7B39E6B8" w14:textId="77777777" w:rsidR="005F6BBA" w:rsidRPr="00D052AF" w:rsidRDefault="005F6BBA" w:rsidP="005F6BBA">
      <w:pPr>
        <w:rPr>
          <w:b/>
          <w:bCs/>
          <w:sz w:val="28"/>
          <w:szCs w:val="28"/>
        </w:rPr>
      </w:pPr>
    </w:p>
    <w:p w14:paraId="7699CA83" w14:textId="77777777" w:rsidR="00D052AF" w:rsidRPr="00D052AF" w:rsidRDefault="00D052AF" w:rsidP="00D052AF">
      <w:pPr>
        <w:rPr>
          <w:b/>
          <w:bCs/>
          <w:sz w:val="32"/>
          <w:szCs w:val="32"/>
        </w:rPr>
      </w:pPr>
      <w:r w:rsidRPr="00D052AF">
        <w:rPr>
          <w:b/>
          <w:bCs/>
          <w:sz w:val="32"/>
          <w:szCs w:val="32"/>
        </w:rPr>
        <w:t>10. Sonstige Hinweise:</w:t>
      </w:r>
    </w:p>
    <w:p w14:paraId="04FAFBB4" w14:textId="77777777" w:rsidR="00D052AF" w:rsidRPr="00D052AF" w:rsidRDefault="00D052AF" w:rsidP="00DD0577">
      <w:pPr>
        <w:numPr>
          <w:ilvl w:val="0"/>
          <w:numId w:val="5"/>
        </w:numPr>
        <w:tabs>
          <w:tab w:val="clear" w:pos="720"/>
          <w:tab w:val="num" w:pos="1776"/>
        </w:tabs>
        <w:ind w:left="1776"/>
        <w:rPr>
          <w:b/>
          <w:bCs/>
          <w:sz w:val="28"/>
          <w:szCs w:val="28"/>
        </w:rPr>
      </w:pPr>
      <w:r w:rsidRPr="00D052AF">
        <w:rPr>
          <w:b/>
          <w:bCs/>
          <w:sz w:val="28"/>
          <w:szCs w:val="28"/>
        </w:rPr>
        <w:t>Zielgruppe: Schüler, Lernende, interessierte Erwachsene</w:t>
      </w:r>
    </w:p>
    <w:p w14:paraId="2B96E276" w14:textId="77777777" w:rsidR="00D052AF" w:rsidRPr="00D052AF" w:rsidRDefault="00D052AF" w:rsidP="00DD0577">
      <w:pPr>
        <w:numPr>
          <w:ilvl w:val="0"/>
          <w:numId w:val="5"/>
        </w:numPr>
        <w:tabs>
          <w:tab w:val="clear" w:pos="720"/>
          <w:tab w:val="num" w:pos="1776"/>
        </w:tabs>
        <w:ind w:left="1776"/>
        <w:rPr>
          <w:b/>
          <w:bCs/>
          <w:sz w:val="28"/>
          <w:szCs w:val="28"/>
        </w:rPr>
      </w:pPr>
      <w:r w:rsidRPr="00D052AF">
        <w:rPr>
          <w:b/>
          <w:bCs/>
          <w:sz w:val="28"/>
          <w:szCs w:val="28"/>
        </w:rPr>
        <w:t>Die App ist für den lokalen Einsatz gedacht, kann aber erweitert werden</w:t>
      </w:r>
    </w:p>
    <w:p w14:paraId="567A99F0" w14:textId="77777777" w:rsidR="00D052AF" w:rsidRPr="00D052AF" w:rsidRDefault="00D052AF" w:rsidP="00DD0577">
      <w:pPr>
        <w:numPr>
          <w:ilvl w:val="0"/>
          <w:numId w:val="5"/>
        </w:numPr>
        <w:tabs>
          <w:tab w:val="clear" w:pos="720"/>
          <w:tab w:val="num" w:pos="1776"/>
        </w:tabs>
        <w:ind w:left="1776"/>
        <w:rPr>
          <w:b/>
          <w:bCs/>
          <w:sz w:val="28"/>
          <w:szCs w:val="28"/>
        </w:rPr>
      </w:pPr>
      <w:r w:rsidRPr="00D052AF">
        <w:rPr>
          <w:b/>
          <w:bCs/>
          <w:sz w:val="28"/>
          <w:szCs w:val="28"/>
        </w:rPr>
        <w:t>Die Sprache der Anwendung ist Deutsch</w:t>
      </w:r>
    </w:p>
    <w:p w14:paraId="38707A8F" w14:textId="77777777" w:rsidR="00D052AF" w:rsidRPr="00D052AF" w:rsidRDefault="00D052AF" w:rsidP="00DD0577">
      <w:pPr>
        <w:numPr>
          <w:ilvl w:val="0"/>
          <w:numId w:val="5"/>
        </w:numPr>
        <w:tabs>
          <w:tab w:val="clear" w:pos="720"/>
          <w:tab w:val="num" w:pos="1776"/>
        </w:tabs>
        <w:ind w:left="1776"/>
        <w:rPr>
          <w:b/>
          <w:bCs/>
          <w:sz w:val="28"/>
          <w:szCs w:val="28"/>
        </w:rPr>
      </w:pPr>
      <w:r w:rsidRPr="00D052AF">
        <w:rPr>
          <w:b/>
          <w:bCs/>
          <w:sz w:val="28"/>
          <w:szCs w:val="28"/>
        </w:rPr>
        <w:t>Keine Internetverbindung erforderlich (Offline-Quiz)</w:t>
      </w:r>
    </w:p>
    <w:p w14:paraId="0EABE398" w14:textId="77777777" w:rsidR="002058F5" w:rsidRDefault="002058F5" w:rsidP="00DD0577">
      <w:pPr>
        <w:ind w:left="1056"/>
        <w:jc w:val="center"/>
        <w:rPr>
          <w:b/>
          <w:bCs/>
          <w:sz w:val="28"/>
          <w:szCs w:val="28"/>
        </w:rPr>
      </w:pPr>
    </w:p>
    <w:p w14:paraId="2ABBE755" w14:textId="77777777" w:rsidR="00354F16" w:rsidRPr="00DE6018" w:rsidRDefault="00354F16" w:rsidP="00C57192">
      <w:pPr>
        <w:rPr>
          <w:color w:val="ED7D31" w:themeColor="accent2"/>
        </w:rPr>
      </w:pPr>
    </w:p>
    <w:sectPr w:rsidR="00354F16" w:rsidRPr="00DE60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9484D" w14:textId="77777777" w:rsidR="00A1287F" w:rsidRDefault="00A1287F" w:rsidP="00B62545">
      <w:pPr>
        <w:spacing w:after="0" w:line="240" w:lineRule="auto"/>
      </w:pPr>
      <w:r>
        <w:separator/>
      </w:r>
    </w:p>
  </w:endnote>
  <w:endnote w:type="continuationSeparator" w:id="0">
    <w:p w14:paraId="76CC55C8" w14:textId="77777777" w:rsidR="00A1287F" w:rsidRDefault="00A1287F"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81943" w14:textId="15DD03F0" w:rsidR="00AB2D4D" w:rsidRPr="00AB2D4D" w:rsidRDefault="00AB2D4D" w:rsidP="009C5E6F">
    <w:pPr>
      <w:pStyle w:val="Fuzeile"/>
      <w:jc w:val="center"/>
      <w:rPr>
        <w:b/>
        <w:bCs/>
      </w:rP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7D13F" w14:textId="77777777" w:rsidR="00A1287F" w:rsidRDefault="00A1287F" w:rsidP="00B62545">
      <w:pPr>
        <w:spacing w:after="0" w:line="240" w:lineRule="auto"/>
      </w:pPr>
      <w:r>
        <w:separator/>
      </w:r>
    </w:p>
  </w:footnote>
  <w:footnote w:type="continuationSeparator" w:id="0">
    <w:p w14:paraId="41A0D294" w14:textId="77777777" w:rsidR="00A1287F" w:rsidRDefault="00A1287F"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126"/>
    <w:multiLevelType w:val="multilevel"/>
    <w:tmpl w:val="81F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76BF4"/>
    <w:multiLevelType w:val="multilevel"/>
    <w:tmpl w:val="9814B308"/>
    <w:lvl w:ilvl="0">
      <w:start w:val="1"/>
      <w:numFmt w:val="bullet"/>
      <w:lvlText w:val=""/>
      <w:lvlJc w:val="left"/>
      <w:pPr>
        <w:tabs>
          <w:tab w:val="num" w:pos="3192"/>
        </w:tabs>
        <w:ind w:left="3192" w:hanging="360"/>
      </w:pPr>
      <w:rPr>
        <w:rFonts w:ascii="Symbol" w:hAnsi="Symbol" w:hint="default"/>
        <w:sz w:val="20"/>
      </w:rPr>
    </w:lvl>
    <w:lvl w:ilvl="1" w:tentative="1">
      <w:start w:val="1"/>
      <w:numFmt w:val="bullet"/>
      <w:lvlText w:val="o"/>
      <w:lvlJc w:val="left"/>
      <w:pPr>
        <w:tabs>
          <w:tab w:val="num" w:pos="3912"/>
        </w:tabs>
        <w:ind w:left="3912" w:hanging="360"/>
      </w:pPr>
      <w:rPr>
        <w:rFonts w:ascii="Courier New" w:hAnsi="Courier New"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2" w15:restartNumberingAfterBreak="0">
    <w:nsid w:val="44774195"/>
    <w:multiLevelType w:val="multilevel"/>
    <w:tmpl w:val="6D80247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 w15:restartNumberingAfterBreak="0">
    <w:nsid w:val="49A201E1"/>
    <w:multiLevelType w:val="multilevel"/>
    <w:tmpl w:val="99584EAA"/>
    <w:lvl w:ilvl="0">
      <w:start w:val="1"/>
      <w:numFmt w:val="bullet"/>
      <w:lvlText w:val=""/>
      <w:lvlJc w:val="left"/>
      <w:pPr>
        <w:tabs>
          <w:tab w:val="num" w:pos="3192"/>
        </w:tabs>
        <w:ind w:left="3192" w:hanging="360"/>
      </w:pPr>
      <w:rPr>
        <w:rFonts w:ascii="Symbol" w:hAnsi="Symbol" w:hint="default"/>
        <w:sz w:val="20"/>
      </w:rPr>
    </w:lvl>
    <w:lvl w:ilvl="1" w:tentative="1">
      <w:start w:val="1"/>
      <w:numFmt w:val="bullet"/>
      <w:lvlText w:val="o"/>
      <w:lvlJc w:val="left"/>
      <w:pPr>
        <w:tabs>
          <w:tab w:val="num" w:pos="3912"/>
        </w:tabs>
        <w:ind w:left="3912" w:hanging="360"/>
      </w:pPr>
      <w:rPr>
        <w:rFonts w:ascii="Courier New" w:hAnsi="Courier New"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4" w15:restartNumberingAfterBreak="0">
    <w:nsid w:val="4C3600A2"/>
    <w:multiLevelType w:val="multilevel"/>
    <w:tmpl w:val="0A3E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54232470">
    <w:abstractNumId w:val="5"/>
  </w:num>
  <w:num w:numId="2" w16cid:durableId="1580287659">
    <w:abstractNumId w:val="1"/>
  </w:num>
  <w:num w:numId="3" w16cid:durableId="594896786">
    <w:abstractNumId w:val="3"/>
  </w:num>
  <w:num w:numId="4" w16cid:durableId="308897885">
    <w:abstractNumId w:val="4"/>
  </w:num>
  <w:num w:numId="5" w16cid:durableId="686520044">
    <w:abstractNumId w:val="0"/>
  </w:num>
  <w:num w:numId="6" w16cid:durableId="120660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1174D"/>
    <w:rsid w:val="000123BA"/>
    <w:rsid w:val="0001337D"/>
    <w:rsid w:val="00084B98"/>
    <w:rsid w:val="000F332E"/>
    <w:rsid w:val="000F6925"/>
    <w:rsid w:val="00123A88"/>
    <w:rsid w:val="001606FA"/>
    <w:rsid w:val="00186BA3"/>
    <w:rsid w:val="002058F5"/>
    <w:rsid w:val="00224E3D"/>
    <w:rsid w:val="00272DC2"/>
    <w:rsid w:val="002F4B87"/>
    <w:rsid w:val="00315048"/>
    <w:rsid w:val="003458CF"/>
    <w:rsid w:val="00354F16"/>
    <w:rsid w:val="003A3E2D"/>
    <w:rsid w:val="003C6919"/>
    <w:rsid w:val="003E7F8D"/>
    <w:rsid w:val="00403020"/>
    <w:rsid w:val="00407DA5"/>
    <w:rsid w:val="00426E55"/>
    <w:rsid w:val="00436470"/>
    <w:rsid w:val="00440F74"/>
    <w:rsid w:val="004930B0"/>
    <w:rsid w:val="004A5E07"/>
    <w:rsid w:val="004B6281"/>
    <w:rsid w:val="004D2490"/>
    <w:rsid w:val="004D6513"/>
    <w:rsid w:val="004D7801"/>
    <w:rsid w:val="004E1085"/>
    <w:rsid w:val="004F7580"/>
    <w:rsid w:val="0052188D"/>
    <w:rsid w:val="00545A12"/>
    <w:rsid w:val="00547283"/>
    <w:rsid w:val="005974DE"/>
    <w:rsid w:val="005A5F4A"/>
    <w:rsid w:val="005C62AC"/>
    <w:rsid w:val="005F6BBA"/>
    <w:rsid w:val="006144CE"/>
    <w:rsid w:val="00627655"/>
    <w:rsid w:val="00633EB0"/>
    <w:rsid w:val="00646EB6"/>
    <w:rsid w:val="00650E46"/>
    <w:rsid w:val="006D3BEB"/>
    <w:rsid w:val="006E22EF"/>
    <w:rsid w:val="006F44C0"/>
    <w:rsid w:val="007D2A17"/>
    <w:rsid w:val="00815812"/>
    <w:rsid w:val="008A5E36"/>
    <w:rsid w:val="008C22D7"/>
    <w:rsid w:val="008F0B83"/>
    <w:rsid w:val="009126F1"/>
    <w:rsid w:val="0096015D"/>
    <w:rsid w:val="0096494D"/>
    <w:rsid w:val="00977A50"/>
    <w:rsid w:val="00985767"/>
    <w:rsid w:val="009C5E6F"/>
    <w:rsid w:val="009D207F"/>
    <w:rsid w:val="00A0198F"/>
    <w:rsid w:val="00A1287F"/>
    <w:rsid w:val="00A1598F"/>
    <w:rsid w:val="00A262FF"/>
    <w:rsid w:val="00A646F5"/>
    <w:rsid w:val="00A9468B"/>
    <w:rsid w:val="00AB2D4D"/>
    <w:rsid w:val="00AD1B66"/>
    <w:rsid w:val="00AF048E"/>
    <w:rsid w:val="00B2059A"/>
    <w:rsid w:val="00B25F51"/>
    <w:rsid w:val="00B62545"/>
    <w:rsid w:val="00B87BDC"/>
    <w:rsid w:val="00B91C24"/>
    <w:rsid w:val="00C46884"/>
    <w:rsid w:val="00C51592"/>
    <w:rsid w:val="00C57192"/>
    <w:rsid w:val="00C8215F"/>
    <w:rsid w:val="00CB1DFA"/>
    <w:rsid w:val="00CB37BC"/>
    <w:rsid w:val="00CE0676"/>
    <w:rsid w:val="00CF153F"/>
    <w:rsid w:val="00CF5E0E"/>
    <w:rsid w:val="00D0069C"/>
    <w:rsid w:val="00D052AF"/>
    <w:rsid w:val="00D477A9"/>
    <w:rsid w:val="00D60E94"/>
    <w:rsid w:val="00D62328"/>
    <w:rsid w:val="00D818BB"/>
    <w:rsid w:val="00D8758D"/>
    <w:rsid w:val="00D96FB4"/>
    <w:rsid w:val="00DA43E2"/>
    <w:rsid w:val="00DB1954"/>
    <w:rsid w:val="00DD0577"/>
    <w:rsid w:val="00DD6E24"/>
    <w:rsid w:val="00DE6018"/>
    <w:rsid w:val="00DE6574"/>
    <w:rsid w:val="00E049FB"/>
    <w:rsid w:val="00E2428D"/>
    <w:rsid w:val="00E4331E"/>
    <w:rsid w:val="00E60EC7"/>
    <w:rsid w:val="00E6150F"/>
    <w:rsid w:val="00E64D57"/>
    <w:rsid w:val="00E90B9D"/>
    <w:rsid w:val="00E97D94"/>
    <w:rsid w:val="00EA0BDF"/>
    <w:rsid w:val="00EC39EF"/>
    <w:rsid w:val="00ED6B0C"/>
    <w:rsid w:val="00F102B2"/>
    <w:rsid w:val="00F12431"/>
    <w:rsid w:val="00F30746"/>
    <w:rsid w:val="00F4626B"/>
    <w:rsid w:val="00F877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52AF"/>
  </w:style>
  <w:style w:type="paragraph" w:styleId="berschrift1">
    <w:name w:val="heading 1"/>
    <w:basedOn w:val="Standard"/>
    <w:next w:val="Standard"/>
    <w:link w:val="berschrift1Zchn"/>
    <w:uiPriority w:val="9"/>
    <w:qFormat/>
    <w:rsid w:val="00F4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05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F462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semiHidden/>
    <w:rsid w:val="00D052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07924">
      <w:bodyDiv w:val="1"/>
      <w:marLeft w:val="0"/>
      <w:marRight w:val="0"/>
      <w:marTop w:val="0"/>
      <w:marBottom w:val="0"/>
      <w:divBdr>
        <w:top w:val="none" w:sz="0" w:space="0" w:color="auto"/>
        <w:left w:val="none" w:sz="0" w:space="0" w:color="auto"/>
        <w:bottom w:val="none" w:sz="0" w:space="0" w:color="auto"/>
        <w:right w:val="none" w:sz="0" w:space="0" w:color="auto"/>
      </w:divBdr>
    </w:div>
    <w:div w:id="667560342">
      <w:bodyDiv w:val="1"/>
      <w:marLeft w:val="0"/>
      <w:marRight w:val="0"/>
      <w:marTop w:val="0"/>
      <w:marBottom w:val="0"/>
      <w:divBdr>
        <w:top w:val="none" w:sz="0" w:space="0" w:color="auto"/>
        <w:left w:val="none" w:sz="0" w:space="0" w:color="auto"/>
        <w:bottom w:val="none" w:sz="0" w:space="0" w:color="auto"/>
        <w:right w:val="none" w:sz="0" w:space="0" w:color="auto"/>
      </w:divBdr>
    </w:div>
    <w:div w:id="1557935239">
      <w:bodyDiv w:val="1"/>
      <w:marLeft w:val="0"/>
      <w:marRight w:val="0"/>
      <w:marTop w:val="0"/>
      <w:marBottom w:val="0"/>
      <w:divBdr>
        <w:top w:val="none" w:sz="0" w:space="0" w:color="auto"/>
        <w:left w:val="none" w:sz="0" w:space="0" w:color="auto"/>
        <w:bottom w:val="none" w:sz="0" w:space="0" w:color="auto"/>
        <w:right w:val="none" w:sz="0" w:space="0" w:color="auto"/>
      </w:divBdr>
    </w:div>
    <w:div w:id="189689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126A867B86CF248BCF6F4096FB6997A" ma:contentTypeVersion="10" ma:contentTypeDescription="Ein neues Dokument erstellen." ma:contentTypeScope="" ma:versionID="c02536258571a02978c2e4067b175c79">
  <xsd:schema xmlns:xsd="http://www.w3.org/2001/XMLSchema" xmlns:xs="http://www.w3.org/2001/XMLSchema" xmlns:p="http://schemas.microsoft.com/office/2006/metadata/properties" xmlns:ns2="e19aacce-f8e4-4bde-990b-cbf39a8375bd" xmlns:ns3="0577bbad-4dc0-409c-a667-e1b7b9971242" targetNamespace="http://schemas.microsoft.com/office/2006/metadata/properties" ma:root="true" ma:fieldsID="97cac755a2358b8e4f7d3215eebb6d28" ns2:_="" ns3:_="">
    <xsd:import namespace="e19aacce-f8e4-4bde-990b-cbf39a8375bd"/>
    <xsd:import namespace="0577bbad-4dc0-409c-a667-e1b7b9971242"/>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aacce-f8e4-4bde-990b-cbf39a837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de94c88a-6bff-4c49-96f1-dfa59e1020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577bbad-4dc0-409c-a667-e1b7b997124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661d177-f6b4-40bd-8af6-00f6ebbc2d7b}" ma:internalName="TaxCatchAll" ma:showField="CatchAllData" ma:web="0577bbad-4dc0-409c-a667-e1b7b99712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9aacce-f8e4-4bde-990b-cbf39a8375bd">
      <Terms xmlns="http://schemas.microsoft.com/office/infopath/2007/PartnerControls"/>
    </lcf76f155ced4ddcb4097134ff3c332f>
    <TaxCatchAll xmlns="0577bbad-4dc0-409c-a667-e1b7b9971242" xsi:nil="true"/>
  </documentManagement>
</p:properties>
</file>

<file path=customXml/itemProps1.xml><?xml version="1.0" encoding="utf-8"?>
<ds:datastoreItem xmlns:ds="http://schemas.openxmlformats.org/officeDocument/2006/customXml" ds:itemID="{CB847071-4385-4041-B2F9-1C61D00A5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aacce-f8e4-4bde-990b-cbf39a8375bd"/>
    <ds:schemaRef ds:uri="0577bbad-4dc0-409c-a667-e1b7b9971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DB2028-4D94-44A2-BBE6-394334596295}">
  <ds:schemaRefs>
    <ds:schemaRef ds:uri="http://schemas.microsoft.com/sharepoint/v3/contenttype/forms"/>
  </ds:schemaRefs>
</ds:datastoreItem>
</file>

<file path=customXml/itemProps3.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customXml/itemProps4.xml><?xml version="1.0" encoding="utf-8"?>
<ds:datastoreItem xmlns:ds="http://schemas.openxmlformats.org/officeDocument/2006/customXml" ds:itemID="{C1E7200F-4CBE-49A9-B4E4-6BAA191900B1}">
  <ds:schemaRefs>
    <ds:schemaRef ds:uri="http://schemas.microsoft.com/office/2006/metadata/properties"/>
    <ds:schemaRef ds:uri="http://schemas.microsoft.com/office/infopath/2007/PartnerControls"/>
    <ds:schemaRef ds:uri="e19aacce-f8e4-4bde-990b-cbf39a8375bd"/>
    <ds:schemaRef ds:uri="0577bbad-4dc0-409c-a667-e1b7b997124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Michaelsen</dc:creator>
  <cp:keywords/>
  <dc:description/>
  <cp:lastModifiedBy>Muhammad Ibrahim Danno</cp:lastModifiedBy>
  <cp:revision>3</cp:revision>
  <dcterms:created xsi:type="dcterms:W3CDTF">2025-05-04T11:34:00Z</dcterms:created>
  <dcterms:modified xsi:type="dcterms:W3CDTF">2025-05-04T12:34:00Z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0x010100D126A867B86CF248BCF6F4096FB6997A</vt:lpwstr>
  </property>
</Properties>
</file>