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41663" w14:textId="77777777" w:rsidR="00A250DB" w:rsidRDefault="007A3A78">
      <w:pPr>
        <w:spacing w:before="200" w:after="60"/>
        <w:jc w:val="center"/>
      </w:pPr>
      <w:r>
        <w:rPr>
          <w:b/>
          <w:bCs/>
          <w:color w:val="8B1A1A"/>
          <w:sz w:val="56"/>
          <w:szCs w:val="56"/>
        </w:rPr>
        <w:t>RECURSION HELL</w:t>
      </w:r>
    </w:p>
    <w:p w14:paraId="15EBB2E7" w14:textId="77777777" w:rsidR="00A250DB" w:rsidRDefault="007A3A78">
      <w:pPr>
        <w:spacing w:after="60"/>
        <w:jc w:val="center"/>
      </w:pPr>
      <w:r>
        <w:rPr>
          <w:color w:val="E8820C"/>
          <w:sz w:val="26"/>
          <w:szCs w:val="26"/>
        </w:rPr>
        <w:t>Frontend Specification Document</w:t>
      </w:r>
    </w:p>
    <w:p w14:paraId="0C244AF9" w14:textId="730CACD9" w:rsidR="00A250DB" w:rsidRDefault="007A3A78" w:rsidP="006430FF">
      <w:pPr>
        <w:pStyle w:val="Heading1"/>
        <w:pBdr>
          <w:bottom w:val="single" w:sz="8" w:space="6" w:color="E8820C"/>
        </w:pBdr>
      </w:pPr>
      <w:r>
        <w:t>1. Design System</w:t>
      </w:r>
    </w:p>
    <w:p w14:paraId="0565C699" w14:textId="1BFF165E" w:rsidR="006430FF" w:rsidRDefault="007A3A78">
      <w:pPr>
        <w:pStyle w:val="Heading2"/>
      </w:pPr>
      <w:r>
        <w:t>1</w:t>
      </w:r>
      <w:r>
        <w:t xml:space="preserve">.1 </w:t>
      </w:r>
      <w:proofErr w:type="spellStart"/>
      <w:r>
        <w:t>Colour</w:t>
      </w:r>
      <w:proofErr w:type="spellEnd"/>
      <w:r>
        <w:t xml:space="preserve">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250DB" w14:paraId="6E3BC2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76BDD" w14:textId="77777777" w:rsidR="00A250DB" w:rsidRDefault="007A3A78">
            <w:r>
              <w:rPr>
                <w:b/>
                <w:bCs/>
                <w:color w:val="E8820C"/>
                <w:sz w:val="18"/>
                <w:szCs w:val="18"/>
              </w:rPr>
              <w:t>Token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1F014" w14:textId="77777777" w:rsidR="00A250DB" w:rsidRDefault="007A3A78">
            <w:r>
              <w:rPr>
                <w:b/>
                <w:bCs/>
                <w:color w:val="E8820C"/>
                <w:sz w:val="18"/>
                <w:szCs w:val="18"/>
              </w:rPr>
              <w:t>Color 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3ED3B" w14:textId="77777777" w:rsidR="00A250DB" w:rsidRDefault="007A3A78">
            <w:r>
              <w:rPr>
                <w:b/>
                <w:bCs/>
                <w:color w:val="E8820C"/>
                <w:sz w:val="18"/>
                <w:szCs w:val="18"/>
              </w:rPr>
              <w:t>Hex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D298" w14:textId="77777777" w:rsidR="00A250DB" w:rsidRDefault="007A3A78">
            <w:r>
              <w:rPr>
                <w:b/>
                <w:bCs/>
                <w:color w:val="E8820C"/>
                <w:sz w:val="18"/>
                <w:szCs w:val="18"/>
              </w:rPr>
              <w:t>Usage</w:t>
            </w:r>
          </w:p>
        </w:tc>
      </w:tr>
      <w:tr w:rsidR="00A250DB" w14:paraId="57BCFA3A" w14:textId="77777777" w:rsidTr="006430F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638D" w14:textId="77777777" w:rsidR="00A250DB" w:rsidRPr="006430FF" w:rsidRDefault="007A3A7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430FF">
              <w:rPr>
                <w:rFonts w:ascii="Courier New" w:eastAsia="Courier New" w:hAnsi="Courier New" w:cs="Courier New"/>
                <w:sz w:val="18"/>
                <w:szCs w:val="18"/>
              </w:rPr>
              <w:t>primary</w:t>
            </w:r>
          </w:p>
          <w:p w14:paraId="05AAF5B4" w14:textId="10893016" w:rsidR="006430FF" w:rsidRPr="006430FF" w:rsidRDefault="006430FF" w:rsidP="006430FF">
            <w:pPr>
              <w:jc w:val="right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0A57A" w14:textId="77777777" w:rsidR="00A250DB" w:rsidRDefault="007A3A78">
            <w:r>
              <w:rPr>
                <w:sz w:val="18"/>
                <w:szCs w:val="18"/>
              </w:rPr>
              <w:t>Deep Amber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8FDCE" w14:textId="77777777" w:rsidR="00A250DB" w:rsidRDefault="007A3A78">
            <w:r>
              <w:rPr>
                <w:rFonts w:ascii="Courier New" w:eastAsia="Courier New" w:hAnsi="Courier New" w:cs="Courier New"/>
                <w:sz w:val="18"/>
                <w:szCs w:val="18"/>
              </w:rPr>
              <w:t>#E8820C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DA26D" w14:textId="77777777" w:rsidR="00A250DB" w:rsidRDefault="007A3A78">
            <w:r>
              <w:rPr>
                <w:sz w:val="18"/>
                <w:szCs w:val="18"/>
              </w:rPr>
              <w:t>CTAs, active highlights, timer</w:t>
            </w:r>
          </w:p>
        </w:tc>
      </w:tr>
      <w:tr w:rsidR="00A250DB" w14:paraId="5B54E3AF" w14:textId="77777777" w:rsidTr="006430F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599E" w14:textId="77777777" w:rsidR="00A250DB" w:rsidRPr="006430FF" w:rsidRDefault="007A3A78">
            <w:r w:rsidRPr="006430FF">
              <w:rPr>
                <w:rFonts w:ascii="Courier New" w:eastAsia="Courier New" w:hAnsi="Courier New" w:cs="Courier New"/>
                <w:sz w:val="18"/>
                <w:szCs w:val="18"/>
              </w:rPr>
              <w:t>primary-dark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2AE03" w14:textId="77777777" w:rsidR="00A250DB" w:rsidRDefault="007A3A78">
            <w:r>
              <w:rPr>
                <w:sz w:val="18"/>
                <w:szCs w:val="18"/>
              </w:rPr>
              <w:t>Burnt Orange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A51A1" w14:textId="77777777" w:rsidR="00A250DB" w:rsidRDefault="007A3A78">
            <w:r>
              <w:rPr>
                <w:rFonts w:ascii="Courier New" w:eastAsia="Courier New" w:hAnsi="Courier New" w:cs="Courier New"/>
                <w:sz w:val="18"/>
                <w:szCs w:val="18"/>
              </w:rPr>
              <w:t>#C45E00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A4B3A" w14:textId="77777777" w:rsidR="00A250DB" w:rsidRDefault="007A3A78">
            <w:r>
              <w:rPr>
                <w:sz w:val="18"/>
                <w:szCs w:val="18"/>
              </w:rPr>
              <w:t>Hover states, borders</w:t>
            </w:r>
          </w:p>
        </w:tc>
      </w:tr>
      <w:tr w:rsidR="00A250DB" w14:paraId="648ABCE5" w14:textId="77777777" w:rsidTr="006430F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94E7" w14:textId="282D606D" w:rsidR="00A250DB" w:rsidRPr="006430FF" w:rsidRDefault="006430FF">
            <w:r w:rsidRPr="006430FF">
              <w:rPr>
                <w:rFonts w:ascii="Courier New" w:eastAsia="Courier New" w:hAnsi="Courier New" w:cs="Courier New"/>
                <w:sz w:val="18"/>
                <w:szCs w:val="18"/>
              </w:rPr>
              <w:t>A</w:t>
            </w:r>
            <w:r w:rsidR="007A3A78" w:rsidRPr="006430FF">
              <w:rPr>
                <w:rFonts w:ascii="Courier New" w:eastAsia="Courier New" w:hAnsi="Courier New" w:cs="Courier New"/>
                <w:sz w:val="18"/>
                <w:szCs w:val="18"/>
              </w:rPr>
              <w:t>ccent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04414" w14:textId="77777777" w:rsidR="00A250DB" w:rsidRDefault="007A3A78">
            <w:r>
              <w:rPr>
                <w:sz w:val="18"/>
                <w:szCs w:val="18"/>
              </w:rPr>
              <w:t>Dark 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064CC" w14:textId="77777777" w:rsidR="00A250DB" w:rsidRDefault="007A3A78">
            <w:r>
              <w:rPr>
                <w:rFonts w:ascii="Courier New" w:eastAsia="Courier New" w:hAnsi="Courier New" w:cs="Courier New"/>
                <w:sz w:val="18"/>
                <w:szCs w:val="18"/>
              </w:rPr>
              <w:t>#8B1A1A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79C0F" w14:textId="77777777" w:rsidR="00A250DB" w:rsidRDefault="007A3A78">
            <w:r>
              <w:rPr>
                <w:sz w:val="18"/>
                <w:szCs w:val="18"/>
              </w:rPr>
              <w:t>Danger, penalty nodes</w:t>
            </w:r>
          </w:p>
        </w:tc>
      </w:tr>
      <w:tr w:rsidR="00A250DB" w14:paraId="1045ACFF" w14:textId="77777777" w:rsidTr="006430F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D880A" w14:textId="77777777" w:rsidR="00A250DB" w:rsidRPr="006430FF" w:rsidRDefault="007A3A78">
            <w:proofErr w:type="spellStart"/>
            <w:r w:rsidRPr="006430FF">
              <w:rPr>
                <w:rFonts w:ascii="Courier New" w:eastAsia="Courier New" w:hAnsi="Courier New" w:cs="Courier New"/>
                <w:sz w:val="18"/>
                <w:szCs w:val="18"/>
              </w:rPr>
              <w:t>bg</w:t>
            </w:r>
            <w:proofErr w:type="spellEnd"/>
            <w:r w:rsidRPr="006430FF">
              <w:rPr>
                <w:rFonts w:ascii="Courier New" w:eastAsia="Courier New" w:hAnsi="Courier New" w:cs="Courier New"/>
                <w:sz w:val="18"/>
                <w:szCs w:val="18"/>
              </w:rPr>
              <w:t>-base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C239" w14:textId="77777777" w:rsidR="00A250DB" w:rsidRDefault="007A3A78">
            <w:r>
              <w:rPr>
                <w:sz w:val="18"/>
                <w:szCs w:val="18"/>
              </w:rPr>
              <w:t>Near Black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CF56" w14:textId="77777777" w:rsidR="00A250DB" w:rsidRDefault="007A3A78">
            <w:r>
              <w:rPr>
                <w:rFonts w:ascii="Courier New" w:eastAsia="Courier New" w:hAnsi="Courier New" w:cs="Courier New"/>
                <w:sz w:val="18"/>
                <w:szCs w:val="18"/>
              </w:rPr>
              <w:t>#0D0A07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1ECC8" w14:textId="77777777" w:rsidR="00A250DB" w:rsidRDefault="007A3A78">
            <w:r>
              <w:rPr>
                <w:sz w:val="18"/>
                <w:szCs w:val="18"/>
              </w:rPr>
              <w:t>Page backgrounds</w:t>
            </w:r>
          </w:p>
        </w:tc>
      </w:tr>
      <w:tr w:rsidR="00A250DB" w14:paraId="364C8380" w14:textId="77777777" w:rsidTr="006430F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A5B2C" w14:textId="77777777" w:rsidR="00A250DB" w:rsidRPr="006430FF" w:rsidRDefault="007A3A78">
            <w:proofErr w:type="spellStart"/>
            <w:r w:rsidRPr="006430FF">
              <w:rPr>
                <w:rFonts w:ascii="Courier New" w:eastAsia="Courier New" w:hAnsi="Courier New" w:cs="Courier New"/>
                <w:sz w:val="18"/>
                <w:szCs w:val="18"/>
              </w:rPr>
              <w:t>bg</w:t>
            </w:r>
            <w:proofErr w:type="spellEnd"/>
            <w:r w:rsidRPr="006430FF">
              <w:rPr>
                <w:rFonts w:ascii="Courier New" w:eastAsia="Courier New" w:hAnsi="Courier New" w:cs="Courier New"/>
                <w:sz w:val="18"/>
                <w:szCs w:val="18"/>
              </w:rPr>
              <w:t>-surface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8B17" w14:textId="77777777" w:rsidR="00A250DB" w:rsidRDefault="007A3A78">
            <w:r>
              <w:rPr>
                <w:sz w:val="18"/>
                <w:szCs w:val="18"/>
              </w:rPr>
              <w:t>Dark Brown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CBE9C" w14:textId="77777777" w:rsidR="00A250DB" w:rsidRDefault="007A3A78">
            <w:r>
              <w:rPr>
                <w:rFonts w:ascii="Courier New" w:eastAsia="Courier New" w:hAnsi="Courier New" w:cs="Courier New"/>
                <w:sz w:val="18"/>
                <w:szCs w:val="18"/>
              </w:rPr>
              <w:t>#1A1208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92490" w14:textId="77777777" w:rsidR="00A250DB" w:rsidRDefault="007A3A78">
            <w:r>
              <w:rPr>
                <w:sz w:val="18"/>
                <w:szCs w:val="18"/>
              </w:rPr>
              <w:t>Cards, modals, nav</w:t>
            </w:r>
          </w:p>
        </w:tc>
      </w:tr>
      <w:tr w:rsidR="00A250DB" w14:paraId="4677CB6D" w14:textId="77777777" w:rsidTr="006430F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A183" w14:textId="77777777" w:rsidR="00A250DB" w:rsidRPr="006430FF" w:rsidRDefault="007A3A78">
            <w:r w:rsidRPr="006430FF">
              <w:rPr>
                <w:rFonts w:ascii="Courier New" w:eastAsia="Courier New" w:hAnsi="Courier New" w:cs="Courier New"/>
                <w:sz w:val="18"/>
                <w:szCs w:val="18"/>
              </w:rPr>
              <w:t>text-primary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9FA88" w14:textId="77777777" w:rsidR="00A250DB" w:rsidRDefault="007A3A78">
            <w:r>
              <w:rPr>
                <w:sz w:val="18"/>
                <w:szCs w:val="18"/>
              </w:rPr>
              <w:t>Off White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CE204" w14:textId="77777777" w:rsidR="00A250DB" w:rsidRDefault="007A3A78">
            <w:r>
              <w:rPr>
                <w:rFonts w:ascii="Courier New" w:eastAsia="Courier New" w:hAnsi="Courier New" w:cs="Courier New"/>
                <w:sz w:val="18"/>
                <w:szCs w:val="18"/>
              </w:rPr>
              <w:t>#F5ECD7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662E" w14:textId="77777777" w:rsidR="00A250DB" w:rsidRDefault="007A3A78">
            <w:r>
              <w:rPr>
                <w:sz w:val="18"/>
                <w:szCs w:val="18"/>
              </w:rPr>
              <w:t>Primary text</w:t>
            </w:r>
          </w:p>
        </w:tc>
      </w:tr>
      <w:tr w:rsidR="00A250DB" w14:paraId="42F8131E" w14:textId="77777777" w:rsidTr="006430F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FC55" w14:textId="71C554CD" w:rsidR="00A250DB" w:rsidRPr="006430FF" w:rsidRDefault="006430FF">
            <w:r w:rsidRPr="006430FF">
              <w:rPr>
                <w:rFonts w:ascii="Courier New" w:eastAsia="Courier New" w:hAnsi="Courier New" w:cs="Courier New"/>
                <w:sz w:val="18"/>
                <w:szCs w:val="18"/>
              </w:rPr>
              <w:t>S</w:t>
            </w:r>
            <w:r w:rsidR="007A3A78" w:rsidRPr="006430FF">
              <w:rPr>
                <w:rFonts w:ascii="Courier New" w:eastAsia="Courier New" w:hAnsi="Courier New" w:cs="Courier New"/>
                <w:sz w:val="18"/>
                <w:szCs w:val="18"/>
              </w:rPr>
              <w:t>uccess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44869" w14:textId="0E88D225" w:rsidR="00A250DB" w:rsidRDefault="00A250D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9D9D" w14:textId="6D95998A" w:rsidR="00A250DB" w:rsidRDefault="00A250D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7616" w14:textId="77777777" w:rsidR="00A250DB" w:rsidRDefault="007A3A78">
            <w:r>
              <w:rPr>
                <w:sz w:val="18"/>
                <w:szCs w:val="18"/>
              </w:rPr>
              <w:t>Solved nodes</w:t>
            </w:r>
          </w:p>
        </w:tc>
      </w:tr>
      <w:tr w:rsidR="00A250DB" w14:paraId="67AC157A" w14:textId="77777777" w:rsidTr="006430F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239BE" w14:textId="24E15AE4" w:rsidR="00A250DB" w:rsidRPr="006430FF" w:rsidRDefault="006430FF">
            <w:r w:rsidRPr="006430FF">
              <w:rPr>
                <w:rFonts w:ascii="Courier New" w:eastAsia="Courier New" w:hAnsi="Courier New" w:cs="Courier New"/>
                <w:sz w:val="18"/>
                <w:szCs w:val="18"/>
              </w:rPr>
              <w:t>L</w:t>
            </w:r>
            <w:r w:rsidR="007A3A78" w:rsidRPr="006430FF">
              <w:rPr>
                <w:rFonts w:ascii="Courier New" w:eastAsia="Courier New" w:hAnsi="Courier New" w:cs="Courier New"/>
                <w:sz w:val="18"/>
                <w:szCs w:val="18"/>
              </w:rPr>
              <w:t>ocked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11AD" w14:textId="31F27F8D" w:rsidR="00A250DB" w:rsidRDefault="00A250D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0A05" w14:textId="183CB641" w:rsidR="00A250DB" w:rsidRDefault="00A250D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1212" w14:textId="77777777" w:rsidR="00A250DB" w:rsidRDefault="007A3A78">
            <w:r>
              <w:rPr>
                <w:sz w:val="18"/>
                <w:szCs w:val="18"/>
              </w:rPr>
              <w:t>Locked nodes</w:t>
            </w:r>
          </w:p>
        </w:tc>
      </w:tr>
      <w:tr w:rsidR="00A250DB" w14:paraId="2A3EC5EE" w14:textId="77777777" w:rsidTr="006430F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0DA76" w14:textId="6E828352" w:rsidR="00A250DB" w:rsidRPr="006430FF" w:rsidRDefault="006430FF">
            <w:r w:rsidRPr="006430FF">
              <w:rPr>
                <w:rFonts w:ascii="Courier New" w:eastAsia="Courier New" w:hAnsi="Courier New" w:cs="Courier New"/>
                <w:sz w:val="18"/>
                <w:szCs w:val="18"/>
              </w:rPr>
              <w:t>P</w:t>
            </w:r>
            <w:r w:rsidR="007A3A78" w:rsidRPr="006430FF">
              <w:rPr>
                <w:rFonts w:ascii="Courier New" w:eastAsia="Courier New" w:hAnsi="Courier New" w:cs="Courier New"/>
                <w:sz w:val="18"/>
                <w:szCs w:val="18"/>
              </w:rPr>
              <w:t>enalty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C559" w14:textId="3F142136" w:rsidR="00A250DB" w:rsidRDefault="00A250D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4B110" w14:textId="0C4F56D9" w:rsidR="00A250DB" w:rsidRDefault="00A250D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8276" w14:textId="77777777" w:rsidR="00A250DB" w:rsidRDefault="007A3A78">
            <w:r>
              <w:rPr>
                <w:sz w:val="18"/>
                <w:szCs w:val="18"/>
              </w:rPr>
              <w:t>Penalty nodes</w:t>
            </w:r>
          </w:p>
        </w:tc>
      </w:tr>
      <w:tr w:rsidR="00A250DB" w14:paraId="05A65F8D" w14:textId="77777777" w:rsidTr="006430F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05DD" w14:textId="0BDEF645" w:rsidR="00A250DB" w:rsidRPr="006430FF" w:rsidRDefault="006430FF">
            <w:r w:rsidRPr="006430FF">
              <w:rPr>
                <w:rFonts w:ascii="Courier New" w:eastAsia="Courier New" w:hAnsi="Courier New" w:cs="Courier New"/>
                <w:sz w:val="18"/>
                <w:szCs w:val="18"/>
              </w:rPr>
              <w:t>S</w:t>
            </w:r>
            <w:r w:rsidR="007A3A78" w:rsidRPr="006430FF">
              <w:rPr>
                <w:rFonts w:ascii="Courier New" w:eastAsia="Courier New" w:hAnsi="Courier New" w:cs="Courier New"/>
                <w:sz w:val="18"/>
                <w:szCs w:val="18"/>
              </w:rPr>
              <w:t>tart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9D74A" w14:textId="0B6054B1" w:rsidR="00A250DB" w:rsidRDefault="00A250D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E9DB" w14:textId="419850CB" w:rsidR="00A250DB" w:rsidRDefault="00A250D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C4456" w14:textId="77777777" w:rsidR="00A250DB" w:rsidRDefault="007A3A78">
            <w:r>
              <w:rPr>
                <w:sz w:val="18"/>
                <w:szCs w:val="18"/>
              </w:rPr>
              <w:t>Start node only</w:t>
            </w:r>
          </w:p>
        </w:tc>
      </w:tr>
      <w:tr w:rsidR="00A250DB" w14:paraId="574AE956" w14:textId="77777777" w:rsidTr="006430F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C6290" w14:textId="58EDE888" w:rsidR="00A250DB" w:rsidRPr="006430FF" w:rsidRDefault="006430FF">
            <w:r w:rsidRPr="006430FF">
              <w:rPr>
                <w:rFonts w:ascii="Courier New" w:eastAsia="Courier New" w:hAnsi="Courier New" w:cs="Courier New"/>
                <w:sz w:val="18"/>
                <w:szCs w:val="18"/>
              </w:rPr>
              <w:t>F</w:t>
            </w:r>
            <w:r w:rsidR="007A3A78" w:rsidRPr="006430FF">
              <w:rPr>
                <w:rFonts w:ascii="Courier New" w:eastAsia="Courier New" w:hAnsi="Courier New" w:cs="Courier New"/>
                <w:sz w:val="18"/>
                <w:szCs w:val="18"/>
              </w:rPr>
              <w:t>inal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E0CF3" w14:textId="099DAEB8" w:rsidR="00A250DB" w:rsidRDefault="00A250D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8991" w14:textId="69C6F0DC" w:rsidR="00A250DB" w:rsidRDefault="00A250D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377F" w14:textId="77777777" w:rsidR="00A250DB" w:rsidRDefault="007A3A78">
            <w:r>
              <w:rPr>
                <w:sz w:val="18"/>
                <w:szCs w:val="18"/>
              </w:rPr>
              <w:t>Final node only</w:t>
            </w:r>
          </w:p>
        </w:tc>
      </w:tr>
    </w:tbl>
    <w:p w14:paraId="6FE67F27" w14:textId="7EE341FA" w:rsidR="00A250DB" w:rsidRDefault="006430FF">
      <w:pPr>
        <w:spacing w:before="80" w:after="80"/>
      </w:pPr>
      <w:r>
        <w:t xml:space="preserve">Please decide on the </w:t>
      </w:r>
      <w:proofErr w:type="spellStart"/>
      <w:r>
        <w:t>colours</w:t>
      </w:r>
      <w:proofErr w:type="spellEnd"/>
      <w:r>
        <w:t xml:space="preserve"> and do update it here</w:t>
      </w:r>
    </w:p>
    <w:p w14:paraId="78A8DF1F" w14:textId="77777777" w:rsidR="00A250DB" w:rsidRDefault="007A3A78">
      <w:pPr>
        <w:pStyle w:val="Heading2"/>
      </w:pPr>
      <w:r>
        <w:t>1.2 Typography</w:t>
      </w:r>
    </w:p>
    <w:p w14:paraId="01848E18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Display / Headings: Space </w:t>
      </w:r>
      <w:proofErr w:type="spellStart"/>
      <w:r>
        <w:rPr>
          <w:color w:val="222222"/>
        </w:rPr>
        <w:t>Grotesk</w:t>
      </w:r>
      <w:proofErr w:type="spellEnd"/>
      <w:r>
        <w:rPr>
          <w:color w:val="222222"/>
        </w:rPr>
        <w:t xml:space="preserve"> or Rajdhani — aggressive, technical feel</w:t>
      </w:r>
    </w:p>
    <w:p w14:paraId="554BDC80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Body / UI: Inter or IBM Plex Sans — clean and readable</w:t>
      </w:r>
    </w:p>
    <w:p w14:paraId="5A56F3AA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Monospace (timers, code hints): JetBrains Mono or Fira Code</w:t>
      </w:r>
    </w:p>
    <w:p w14:paraId="5F782783" w14:textId="77777777" w:rsidR="006430FF" w:rsidRDefault="006430FF">
      <w:pPr>
        <w:pBdr>
          <w:bottom w:val="single" w:sz="4" w:space="1" w:color="DDDDDD"/>
        </w:pBdr>
        <w:spacing w:before="120" w:after="120"/>
      </w:pPr>
    </w:p>
    <w:p w14:paraId="6BAF50F4" w14:textId="52B9A05F" w:rsidR="006430FF" w:rsidRDefault="006430FF">
      <w:pPr>
        <w:pStyle w:val="Heading1"/>
        <w:pBdr>
          <w:bottom w:val="single" w:sz="8" w:space="6" w:color="E8820C"/>
        </w:pBdr>
      </w:pPr>
    </w:p>
    <w:p w14:paraId="364A2D5D" w14:textId="56BB12E3" w:rsidR="006430FF" w:rsidRDefault="006430FF">
      <w:pPr>
        <w:pStyle w:val="Heading1"/>
        <w:pBdr>
          <w:bottom w:val="single" w:sz="8" w:space="6" w:color="E8820C"/>
        </w:pBdr>
      </w:pPr>
    </w:p>
    <w:p w14:paraId="61D080F4" w14:textId="4681E560" w:rsidR="006430FF" w:rsidRDefault="006430FF">
      <w:pPr>
        <w:pStyle w:val="Heading1"/>
        <w:pBdr>
          <w:bottom w:val="single" w:sz="8" w:space="6" w:color="E8820C"/>
        </w:pBdr>
      </w:pPr>
    </w:p>
    <w:p w14:paraId="00496999" w14:textId="77777777" w:rsidR="003D1B3A" w:rsidRDefault="003D1B3A">
      <w:pPr>
        <w:pStyle w:val="Heading1"/>
        <w:pBdr>
          <w:bottom w:val="single" w:sz="8" w:space="6" w:color="E8820C"/>
        </w:pBdr>
      </w:pPr>
    </w:p>
    <w:p w14:paraId="17A5B362" w14:textId="3FC1A231" w:rsidR="00A250DB" w:rsidRDefault="007A3A78">
      <w:pPr>
        <w:pStyle w:val="Heading1"/>
        <w:pBdr>
          <w:bottom w:val="single" w:sz="8" w:space="6" w:color="E8820C"/>
        </w:pBdr>
      </w:pPr>
      <w:r>
        <w:lastRenderedPageBreak/>
        <w:t>2. Page Flow</w:t>
      </w:r>
    </w:p>
    <w:p w14:paraId="4ADF70BF" w14:textId="77777777" w:rsidR="00A250DB" w:rsidRDefault="007A3A78">
      <w:pPr>
        <w:spacing w:before="60" w:after="60"/>
      </w:pPr>
      <w:r>
        <w:rPr>
          <w:color w:val="222222"/>
        </w:rPr>
        <w:t>The application follows this navigation structure:</w:t>
      </w:r>
    </w:p>
    <w:p w14:paraId="78F5276D" w14:textId="77777777" w:rsidR="00A250DB" w:rsidRDefault="00A250DB">
      <w:pPr>
        <w:spacing w:before="80" w:after="80"/>
      </w:pPr>
    </w:p>
    <w:p w14:paraId="6FF66AD8" w14:textId="77777777" w:rsidR="00A250DB" w:rsidRDefault="007A3A78">
      <w:pPr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E8820C"/>
        </w:rPr>
        <w:t>Login Page</w:t>
      </w:r>
    </w:p>
    <w:p w14:paraId="5B6DD02F" w14:textId="77777777" w:rsidR="00A250DB" w:rsidRDefault="007A3A78">
      <w:pPr>
        <w:ind w:left="720"/>
      </w:pPr>
      <w:r>
        <w:rPr>
          <w:rFonts w:ascii="Courier New" w:eastAsia="Courier New" w:hAnsi="Courier New" w:cs="Courier New"/>
          <w:color w:val="888888"/>
        </w:rPr>
        <w:t xml:space="preserve">    ↓</w:t>
      </w:r>
    </w:p>
    <w:p w14:paraId="1ED894AF" w14:textId="77777777" w:rsidR="00A250DB" w:rsidRDefault="007A3A78">
      <w:pPr>
        <w:ind w:left="720"/>
      </w:pPr>
      <w:r>
        <w:rPr>
          <w:rFonts w:ascii="Courier New" w:eastAsia="Courier New" w:hAnsi="Courier New" w:cs="Courier New"/>
          <w:b/>
          <w:bCs/>
          <w:color w:val="E8820C"/>
        </w:rPr>
        <w:t xml:space="preserve">Landing </w:t>
      </w:r>
      <w:proofErr w:type="gramStart"/>
      <w:r>
        <w:rPr>
          <w:rFonts w:ascii="Courier New" w:eastAsia="Courier New" w:hAnsi="Courier New" w:cs="Courier New"/>
          <w:b/>
          <w:bCs/>
          <w:color w:val="E8820C"/>
        </w:rPr>
        <w:t>Page  ↔</w:t>
      </w:r>
      <w:proofErr w:type="gramEnd"/>
      <w:r>
        <w:rPr>
          <w:rFonts w:ascii="Courier New" w:eastAsia="Courier New" w:hAnsi="Courier New" w:cs="Courier New"/>
          <w:b/>
          <w:bCs/>
          <w:color w:val="E8820C"/>
        </w:rPr>
        <w:t xml:space="preserve">  Scoreboard Page</w:t>
      </w:r>
    </w:p>
    <w:p w14:paraId="75CCCFD8" w14:textId="77777777" w:rsidR="00A250DB" w:rsidRDefault="007A3A78">
      <w:pPr>
        <w:ind w:left="720"/>
      </w:pPr>
      <w:r>
        <w:rPr>
          <w:rFonts w:ascii="Courier New" w:eastAsia="Courier New" w:hAnsi="Courier New" w:cs="Courier New"/>
          <w:color w:val="888888"/>
        </w:rPr>
        <w:t xml:space="preserve">    ↓</w:t>
      </w:r>
    </w:p>
    <w:p w14:paraId="4D4E7C3E" w14:textId="77777777" w:rsidR="00A250DB" w:rsidRDefault="007A3A78">
      <w:pPr>
        <w:ind w:left="720"/>
      </w:pPr>
      <w:r>
        <w:rPr>
          <w:rFonts w:ascii="Courier New" w:eastAsia="Courier New" w:hAnsi="Courier New" w:cs="Courier New"/>
          <w:b/>
          <w:bCs/>
          <w:color w:val="E8820C"/>
        </w:rPr>
        <w:t>Main Game Page</w:t>
      </w:r>
    </w:p>
    <w:p w14:paraId="57012A38" w14:textId="77777777" w:rsidR="00A250DB" w:rsidRDefault="007A3A78">
      <w:pPr>
        <w:ind w:left="720"/>
      </w:pPr>
      <w:r>
        <w:rPr>
          <w:rFonts w:ascii="Courier New" w:eastAsia="Courier New" w:hAnsi="Courier New" w:cs="Courier New"/>
          <w:color w:val="888888"/>
        </w:rPr>
        <w:t xml:space="preserve">    ↓                ↓</w:t>
      </w:r>
    </w:p>
    <w:p w14:paraId="62BD7C0F" w14:textId="77777777" w:rsidR="00A250DB" w:rsidRDefault="007A3A78">
      <w:pPr>
        <w:spacing w:after="80"/>
        <w:ind w:left="720"/>
      </w:pPr>
      <w:r>
        <w:rPr>
          <w:rFonts w:ascii="Courier New" w:eastAsia="Courier New" w:hAnsi="Courier New" w:cs="Courier New"/>
          <w:b/>
          <w:bCs/>
          <w:color w:val="E8820C"/>
        </w:rPr>
        <w:t>Success Page   Failure Page</w:t>
      </w:r>
    </w:p>
    <w:p w14:paraId="1A4D43DD" w14:textId="77777777" w:rsidR="00A250DB" w:rsidRDefault="00A250DB">
      <w:pPr>
        <w:pBdr>
          <w:bottom w:val="single" w:sz="4" w:space="1" w:color="DDDDDD"/>
        </w:pBdr>
        <w:spacing w:before="120" w:after="120"/>
      </w:pPr>
    </w:p>
    <w:p w14:paraId="213124CB" w14:textId="77777777" w:rsidR="00A250DB" w:rsidRDefault="007A3A78">
      <w:pPr>
        <w:pStyle w:val="Heading1"/>
        <w:pBdr>
          <w:bottom w:val="single" w:sz="8" w:space="6" w:color="E8820C"/>
        </w:pBdr>
      </w:pPr>
      <w:r>
        <w:t>3. Login Page</w:t>
      </w:r>
    </w:p>
    <w:p w14:paraId="755D395D" w14:textId="77777777" w:rsidR="00A250DB" w:rsidRDefault="007A3A78">
      <w:pPr>
        <w:pStyle w:val="Heading2"/>
      </w:pPr>
      <w:r>
        <w:t>3.1 Layout</w:t>
      </w:r>
    </w:p>
    <w:p w14:paraId="146E98C7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Full-screen, vertically and horizontally centered card</w:t>
      </w:r>
    </w:p>
    <w:p w14:paraId="71E7C4A9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Two input fields: Team Name and Password</w:t>
      </w:r>
    </w:p>
    <w:p w14:paraId="63707457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Single Login button</w:t>
      </w:r>
    </w:p>
    <w:p w14:paraId="6C2C0BA3" w14:textId="77777777" w:rsidR="00A250DB" w:rsidRDefault="00A250DB">
      <w:pPr>
        <w:spacing w:before="80" w:after="80"/>
      </w:pPr>
    </w:p>
    <w:p w14:paraId="70C76AD7" w14:textId="77777777" w:rsidR="00A250DB" w:rsidRDefault="007A3A78">
      <w:pPr>
        <w:pStyle w:val="Heading2"/>
      </w:pPr>
      <w:r>
        <w:t>3.2 Background Animation</w:t>
      </w:r>
    </w:p>
    <w:p w14:paraId="2D5AB969" w14:textId="77777777" w:rsidR="00A250DB" w:rsidRDefault="007A3A78">
      <w:pPr>
        <w:spacing w:before="60" w:after="60"/>
      </w:pPr>
      <w:r>
        <w:rPr>
          <w:color w:val="222222"/>
        </w:rPr>
        <w:t>The background must feature an animated recursion visual. Acceptable options include:</w:t>
      </w:r>
    </w:p>
    <w:p w14:paraId="0C87BC00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 fractal </w:t>
      </w:r>
      <w:proofErr w:type="gramStart"/>
      <w:r>
        <w:rPr>
          <w:color w:val="222222"/>
        </w:rPr>
        <w:t>zoom</w:t>
      </w:r>
      <w:proofErr w:type="gramEnd"/>
      <w:r>
        <w:rPr>
          <w:color w:val="222222"/>
        </w:rPr>
        <w:t xml:space="preserve"> loop (CSS or canvas animation)</w:t>
      </w:r>
    </w:p>
    <w:p w14:paraId="4E441115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 recursive mirror / tunnel depth effect</w:t>
      </w:r>
    </w:p>
    <w:p w14:paraId="24503E9A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 looping waterfall of recursive code / function calls</w:t>
      </w:r>
    </w:p>
    <w:p w14:paraId="357E69F8" w14:textId="77777777" w:rsidR="00A250DB" w:rsidRDefault="00A250DB">
      <w:pPr>
        <w:spacing w:before="80" w:after="80"/>
      </w:pPr>
    </w:p>
    <w:p w14:paraId="4DB428A2" w14:textId="77777777" w:rsidR="00A250DB" w:rsidRDefault="007A3A78">
      <w:pPr>
        <w:pStyle w:val="Heading2"/>
      </w:pPr>
      <w:r>
        <w:t xml:space="preserve">3.3 </w:t>
      </w:r>
      <w:proofErr w:type="spellStart"/>
      <w:r>
        <w:t>Behaviour</w:t>
      </w:r>
      <w:proofErr w:type="spellEnd"/>
    </w:p>
    <w:p w14:paraId="1387AB04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Placeholder logic: any non-empty input grants entry (backend integration pending)</w:t>
      </w:r>
    </w:p>
    <w:p w14:paraId="56B87BF6" w14:textId="48A7F910" w:rsidR="00A250DB" w:rsidRPr="006430FF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On success: redirect to Landing Page</w:t>
      </w:r>
    </w:p>
    <w:p w14:paraId="6F0AAF8E" w14:textId="07FDC523" w:rsidR="006430FF" w:rsidRDefault="006430F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Add a shake animation on failed login attempts. Show a loading spinner on the button after submission to indicate processing.</w:t>
      </w:r>
    </w:p>
    <w:p w14:paraId="7B0E52B6" w14:textId="77777777" w:rsidR="00A250DB" w:rsidRDefault="00A250DB">
      <w:pPr>
        <w:pBdr>
          <w:bottom w:val="single" w:sz="4" w:space="1" w:color="DDDDDD"/>
        </w:pBdr>
        <w:spacing w:before="120" w:after="120"/>
      </w:pPr>
    </w:p>
    <w:p w14:paraId="02E40C94" w14:textId="77777777" w:rsidR="003D1B3A" w:rsidRDefault="003D1B3A">
      <w:pPr>
        <w:pStyle w:val="Heading1"/>
        <w:pBdr>
          <w:bottom w:val="single" w:sz="8" w:space="6" w:color="E8820C"/>
        </w:pBdr>
      </w:pPr>
    </w:p>
    <w:p w14:paraId="376523FA" w14:textId="77777777" w:rsidR="003D1B3A" w:rsidRDefault="003D1B3A">
      <w:pPr>
        <w:pStyle w:val="Heading1"/>
        <w:pBdr>
          <w:bottom w:val="single" w:sz="8" w:space="6" w:color="E8820C"/>
        </w:pBdr>
      </w:pPr>
    </w:p>
    <w:p w14:paraId="3B6F97D8" w14:textId="77777777" w:rsidR="003D1B3A" w:rsidRDefault="003D1B3A">
      <w:pPr>
        <w:pStyle w:val="Heading1"/>
        <w:pBdr>
          <w:bottom w:val="single" w:sz="8" w:space="6" w:color="E8820C"/>
        </w:pBdr>
      </w:pPr>
    </w:p>
    <w:p w14:paraId="6F8816E9" w14:textId="3E220D93" w:rsidR="00A250DB" w:rsidRDefault="007A3A78">
      <w:pPr>
        <w:pStyle w:val="Heading1"/>
        <w:pBdr>
          <w:bottom w:val="single" w:sz="8" w:space="6" w:color="E8820C"/>
        </w:pBdr>
      </w:pPr>
      <w:r>
        <w:lastRenderedPageBreak/>
        <w:t>4. Landing Page</w:t>
      </w:r>
    </w:p>
    <w:p w14:paraId="52E3E028" w14:textId="77777777" w:rsidR="00A250DB" w:rsidRDefault="007A3A78">
      <w:pPr>
        <w:pStyle w:val="Heading2"/>
      </w:pPr>
      <w:r>
        <w:t>4.1 Navigation Bar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250DB" w14:paraId="091762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2D96" w14:textId="77777777" w:rsidR="00A250DB" w:rsidRDefault="007A3A78">
            <w:r>
              <w:rPr>
                <w:b/>
                <w:bCs/>
                <w:color w:val="E8820C"/>
                <w:sz w:val="18"/>
                <w:szCs w:val="18"/>
              </w:rPr>
              <w:t>Element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78CF" w14:textId="77777777" w:rsidR="00A250DB" w:rsidRDefault="007A3A78">
            <w:r>
              <w:rPr>
                <w:b/>
                <w:bCs/>
                <w:color w:val="E8820C"/>
                <w:sz w:val="18"/>
                <w:szCs w:val="18"/>
              </w:rPr>
              <w:t>Notes</w:t>
            </w:r>
          </w:p>
        </w:tc>
      </w:tr>
      <w:tr w:rsidR="00A250DB" w14:paraId="590146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7041" w14:textId="77777777" w:rsidR="00A250DB" w:rsidRDefault="007A3A78">
            <w:r>
              <w:rPr>
                <w:sz w:val="18"/>
                <w:szCs w:val="18"/>
              </w:rPr>
              <w:t>Team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6820" w14:textId="77777777" w:rsidR="00A250DB" w:rsidRDefault="007A3A78">
            <w:r>
              <w:rPr>
                <w:sz w:val="18"/>
                <w:szCs w:val="18"/>
              </w:rPr>
              <w:t>Placeholder — filled by backend on login</w:t>
            </w:r>
          </w:p>
        </w:tc>
      </w:tr>
      <w:tr w:rsidR="00A250DB" w14:paraId="477F1D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A349" w14:textId="77777777" w:rsidR="00A250DB" w:rsidRDefault="007A3A78">
            <w:r>
              <w:rPr>
                <w:sz w:val="18"/>
                <w:szCs w:val="18"/>
              </w:rPr>
              <w:t>Scoreboard button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FD945" w14:textId="77777777" w:rsidR="00A250DB" w:rsidRDefault="007A3A78">
            <w:r>
              <w:rPr>
                <w:sz w:val="18"/>
                <w:szCs w:val="18"/>
              </w:rPr>
              <w:t>Navigates to Scoreboard page</w:t>
            </w:r>
          </w:p>
        </w:tc>
      </w:tr>
      <w:tr w:rsidR="00A250DB" w14:paraId="3B7F58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33E9A" w14:textId="77777777" w:rsidR="00A250DB" w:rsidRDefault="007A3A78">
            <w:r>
              <w:rPr>
                <w:sz w:val="18"/>
                <w:szCs w:val="18"/>
              </w:rPr>
              <w:t>Game button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585EB" w14:textId="77777777" w:rsidR="00A250DB" w:rsidRDefault="007A3A78">
            <w:r>
              <w:rPr>
                <w:sz w:val="18"/>
                <w:szCs w:val="18"/>
              </w:rPr>
              <w:t>Navigates to Main Game page</w:t>
            </w:r>
          </w:p>
        </w:tc>
      </w:tr>
      <w:tr w:rsidR="00A250DB" w14:paraId="52259C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1D41B" w14:textId="77777777" w:rsidR="00A250DB" w:rsidRDefault="007A3A78">
            <w:r>
              <w:rPr>
                <w:sz w:val="18"/>
                <w:szCs w:val="18"/>
              </w:rPr>
              <w:t>Logout button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2C17C" w14:textId="77777777" w:rsidR="00A250DB" w:rsidRDefault="007A3A78">
            <w:r>
              <w:rPr>
                <w:sz w:val="18"/>
                <w:szCs w:val="18"/>
              </w:rPr>
              <w:t>Returns to Login page, clears session</w:t>
            </w:r>
          </w:p>
        </w:tc>
      </w:tr>
    </w:tbl>
    <w:p w14:paraId="07E9D8F8" w14:textId="77777777" w:rsidR="00A250DB" w:rsidRDefault="00A250DB">
      <w:pPr>
        <w:spacing w:before="80" w:after="80"/>
      </w:pPr>
    </w:p>
    <w:p w14:paraId="31354EE7" w14:textId="77777777" w:rsidR="00A250DB" w:rsidRDefault="007A3A78">
      <w:pPr>
        <w:pStyle w:val="Heading2"/>
      </w:pPr>
      <w:r>
        <w:t xml:space="preserve">4.2 Scroll </w:t>
      </w:r>
      <w:proofErr w:type="spellStart"/>
      <w:r>
        <w:t>Behaviour</w:t>
      </w:r>
      <w:proofErr w:type="spellEnd"/>
      <w:r>
        <w:t xml:space="preserve"> — Infinite Loop</w:t>
      </w:r>
    </w:p>
    <w:p w14:paraId="6520BF38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Scrolling must create a seamless loop illusion</w:t>
      </w:r>
    </w:p>
    <w:p w14:paraId="3454B63D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After reaching a scroll threshold, the page silently snaps back to the top with no visible jump</w:t>
      </w:r>
    </w:p>
    <w:p w14:paraId="30E01568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The user should feel genuinely disoriented — as if caught in a recursion loo</w:t>
      </w:r>
      <w:r>
        <w:rPr>
          <w:color w:val="222222"/>
        </w:rPr>
        <w:t>p</w:t>
      </w:r>
    </w:p>
    <w:p w14:paraId="2642227F" w14:textId="47A0A3FC" w:rsidR="00A250DB" w:rsidRDefault="007A3A78" w:rsidP="006430FF">
      <w:pPr>
        <w:pStyle w:val="ListParagraph"/>
        <w:numPr>
          <w:ilvl w:val="0"/>
          <w:numId w:val="2"/>
        </w:numPr>
        <w:spacing w:before="80" w:after="80"/>
      </w:pPr>
      <w:r w:rsidRPr="006430FF">
        <w:rPr>
          <w:color w:val="222222"/>
        </w:rPr>
        <w:t xml:space="preserve">No scroll indicator, no progress bar, no visual </w:t>
      </w:r>
      <w:proofErr w:type="gramStart"/>
      <w:r w:rsidRPr="006430FF">
        <w:rPr>
          <w:color w:val="222222"/>
        </w:rPr>
        <w:t>tell</w:t>
      </w:r>
      <w:proofErr w:type="gramEnd"/>
    </w:p>
    <w:p w14:paraId="523235C2" w14:textId="646153E9" w:rsidR="00A250DB" w:rsidRDefault="006430FF" w:rsidP="006430FF">
      <w:pPr>
        <w:pStyle w:val="ListParagraph"/>
        <w:numPr>
          <w:ilvl w:val="0"/>
          <w:numId w:val="2"/>
        </w:numPr>
        <w:spacing w:before="80" w:after="80"/>
      </w:pPr>
      <w:r>
        <w:rPr>
          <w:color w:val="333333"/>
        </w:rPr>
        <w:t>Trigger a subtle glitch or flicker effect at the loop snap point. This makes the loop feel like a system error rather than a design choice, reinforcing the Recursion Hell theme.</w:t>
      </w:r>
    </w:p>
    <w:p w14:paraId="6B452239" w14:textId="77777777" w:rsidR="00A250DB" w:rsidRDefault="00A250DB">
      <w:pPr>
        <w:spacing w:before="80" w:after="80"/>
      </w:pPr>
    </w:p>
    <w:p w14:paraId="563EE13D" w14:textId="77777777" w:rsidR="00A250DB" w:rsidRDefault="007A3A78">
      <w:pPr>
        <w:pStyle w:val="Heading2"/>
      </w:pPr>
      <w:r>
        <w:t>4.3 Main Content</w:t>
      </w:r>
    </w:p>
    <w:p w14:paraId="4553B6CE" w14:textId="77777777" w:rsidR="00A250DB" w:rsidRDefault="007A3A78">
      <w:pPr>
        <w:spacing w:before="200" w:after="80"/>
      </w:pPr>
      <w:r>
        <w:rPr>
          <w:b/>
          <w:bCs/>
          <w:color w:val="333333"/>
          <w:sz w:val="22"/>
          <w:szCs w:val="22"/>
        </w:rPr>
        <w:t>Rule Book</w:t>
      </w:r>
    </w:p>
    <w:p w14:paraId="3798C7EA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Clearly formatted rules explaining game mechanics</w:t>
      </w:r>
    </w:p>
    <w:p w14:paraId="7B3A35FE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Collapsible or scrollable within its container</w:t>
      </w:r>
    </w:p>
    <w:p w14:paraId="03365740" w14:textId="77777777" w:rsidR="00A250DB" w:rsidRDefault="00A250DB">
      <w:pPr>
        <w:spacing w:before="80" w:after="80"/>
      </w:pPr>
    </w:p>
    <w:p w14:paraId="56BDDD08" w14:textId="77777777" w:rsidR="00A250DB" w:rsidRDefault="007A3A78">
      <w:pPr>
        <w:spacing w:before="200" w:after="80"/>
      </w:pPr>
      <w:r>
        <w:rPr>
          <w:b/>
          <w:bCs/>
          <w:color w:val="333333"/>
          <w:sz w:val="22"/>
          <w:szCs w:val="22"/>
        </w:rPr>
        <w:t>Timer / Countdown</w:t>
      </w:r>
    </w:p>
    <w:p w14:paraId="4CD5713F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Pre-competition: shows time remaining until the competition starts</w:t>
      </w:r>
    </w:p>
    <w:p w14:paraId="3366599A" w14:textId="77777777" w:rsidR="00A250DB" w:rsidRDefault="007A3A78">
      <w:pPr>
        <w:pStyle w:val="ListParagraph"/>
        <w:numPr>
          <w:ilvl w:val="1"/>
          <w:numId w:val="2"/>
        </w:numPr>
        <w:spacing w:before="30" w:after="30"/>
      </w:pPr>
      <w:r>
        <w:rPr>
          <w:color w:val="444444"/>
          <w:sz w:val="19"/>
          <w:szCs w:val="19"/>
        </w:rPr>
        <w:t>Label: "Competition starts in: HH:</w:t>
      </w:r>
      <w:proofErr w:type="gramStart"/>
      <w:r>
        <w:rPr>
          <w:color w:val="444444"/>
          <w:sz w:val="19"/>
          <w:szCs w:val="19"/>
        </w:rPr>
        <w:t>MM:SS</w:t>
      </w:r>
      <w:proofErr w:type="gramEnd"/>
      <w:r>
        <w:rPr>
          <w:color w:val="444444"/>
          <w:sz w:val="19"/>
          <w:szCs w:val="19"/>
        </w:rPr>
        <w:t>"</w:t>
      </w:r>
    </w:p>
    <w:p w14:paraId="78882902" w14:textId="77777777" w:rsidR="00A250DB" w:rsidRDefault="007A3A78">
      <w:pPr>
        <w:pStyle w:val="ListParagraph"/>
        <w:numPr>
          <w:ilvl w:val="1"/>
          <w:numId w:val="2"/>
        </w:numPr>
        <w:spacing w:before="30" w:after="30"/>
      </w:pPr>
      <w:r>
        <w:rPr>
          <w:color w:val="444444"/>
          <w:sz w:val="19"/>
          <w:szCs w:val="19"/>
        </w:rPr>
        <w:t>Start Game button is greyed out and disabled</w:t>
      </w:r>
    </w:p>
    <w:p w14:paraId="1A9A172F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During competition: shows the active </w:t>
      </w:r>
      <w:r>
        <w:rPr>
          <w:color w:val="222222"/>
        </w:rPr>
        <w:t>2-hour game countdown</w:t>
      </w:r>
    </w:p>
    <w:p w14:paraId="24781774" w14:textId="281B9574" w:rsidR="00A250DB" w:rsidRPr="006430FF" w:rsidRDefault="007A3A78">
      <w:pPr>
        <w:pStyle w:val="ListParagraph"/>
        <w:numPr>
          <w:ilvl w:val="1"/>
          <w:numId w:val="2"/>
        </w:numPr>
        <w:spacing w:before="30" w:after="30"/>
      </w:pPr>
      <w:r>
        <w:rPr>
          <w:color w:val="444444"/>
          <w:sz w:val="19"/>
          <w:szCs w:val="19"/>
        </w:rPr>
        <w:t>Start Game button becomes active and highlighted</w:t>
      </w:r>
    </w:p>
    <w:p w14:paraId="454158B5" w14:textId="77777777" w:rsidR="006430FF" w:rsidRDefault="006430FF" w:rsidP="006430FF">
      <w:pPr>
        <w:spacing w:before="30" w:after="30"/>
        <w:ind w:left="720"/>
      </w:pPr>
    </w:p>
    <w:p w14:paraId="2E288B84" w14:textId="77777777" w:rsidR="00A250DB" w:rsidRDefault="00A250DB">
      <w:pPr>
        <w:spacing w:before="80" w:after="80"/>
      </w:pPr>
    </w:p>
    <w:p w14:paraId="647D20A4" w14:textId="765419F0" w:rsidR="00A250DB" w:rsidRDefault="007A3A78">
      <w:pPr>
        <w:spacing w:before="200" w:after="80"/>
        <w:rPr>
          <w:b/>
          <w:bCs/>
          <w:color w:val="333333"/>
          <w:sz w:val="22"/>
          <w:szCs w:val="22"/>
        </w:rPr>
      </w:pPr>
      <w:r>
        <w:rPr>
          <w:b/>
          <w:bCs/>
          <w:color w:val="333333"/>
          <w:sz w:val="22"/>
          <w:szCs w:val="22"/>
        </w:rPr>
        <w:t>Start Game Button States</w:t>
      </w:r>
    </w:p>
    <w:p w14:paraId="1373F803" w14:textId="509C480F" w:rsidR="006430FF" w:rsidRDefault="006430FF">
      <w:pPr>
        <w:spacing w:before="200" w:after="80"/>
      </w:pPr>
      <w:r w:rsidRPr="006430FF">
        <w:t>Use a countdown flip-clock or segmented digit animation for the pre-start timer. Far more dramatic than a plain text counter and fits the theme.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250DB" w14:paraId="12F5D7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1DAE" w14:textId="77777777" w:rsidR="00A250DB" w:rsidRDefault="007A3A78">
            <w:r>
              <w:rPr>
                <w:b/>
                <w:bCs/>
                <w:color w:val="E8820C"/>
                <w:sz w:val="18"/>
                <w:szCs w:val="18"/>
              </w:rPr>
              <w:t>State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1577B" w14:textId="77777777" w:rsidR="00A250DB" w:rsidRDefault="007A3A78">
            <w:r>
              <w:rPr>
                <w:b/>
                <w:bCs/>
                <w:color w:val="E8820C"/>
                <w:sz w:val="18"/>
                <w:szCs w:val="18"/>
              </w:rPr>
              <w:t>Appearance</w:t>
            </w:r>
          </w:p>
        </w:tc>
      </w:tr>
      <w:tr w:rsidR="00A250DB" w14:paraId="7DFDAB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C12B0" w14:textId="77777777" w:rsidR="00A250DB" w:rsidRDefault="007A3A78">
            <w:r>
              <w:rPr>
                <w:sz w:val="18"/>
                <w:szCs w:val="18"/>
              </w:rPr>
              <w:t>Disabled (pre-competition)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5DF21" w14:textId="77777777" w:rsidR="00A250DB" w:rsidRDefault="007A3A78">
            <w:r>
              <w:rPr>
                <w:sz w:val="18"/>
                <w:szCs w:val="18"/>
              </w:rPr>
              <w:t>Greyed out, cursor: not-allowed, no hover</w:t>
            </w:r>
          </w:p>
        </w:tc>
      </w:tr>
      <w:tr w:rsidR="00A250DB" w14:paraId="76F706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2937" w14:textId="77777777" w:rsidR="00A250DB" w:rsidRDefault="007A3A78">
            <w:r>
              <w:rPr>
                <w:sz w:val="18"/>
                <w:szCs w:val="18"/>
              </w:rPr>
              <w:t>Active (competition live)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0E0A5" w14:textId="77777777" w:rsidR="00A250DB" w:rsidRDefault="007A3A78">
            <w:r>
              <w:rPr>
                <w:sz w:val="18"/>
                <w:szCs w:val="18"/>
              </w:rPr>
              <w:t>Glowing amber, pulse animation, clickable</w:t>
            </w:r>
          </w:p>
        </w:tc>
      </w:tr>
    </w:tbl>
    <w:p w14:paraId="7DAE9520" w14:textId="77777777" w:rsidR="00A250DB" w:rsidRDefault="00A250DB">
      <w:pPr>
        <w:pBdr>
          <w:bottom w:val="single" w:sz="4" w:space="1" w:color="DDDDDD"/>
        </w:pBdr>
        <w:spacing w:before="120" w:after="120"/>
      </w:pPr>
    </w:p>
    <w:p w14:paraId="2D9BE0D7" w14:textId="77777777" w:rsidR="00A250DB" w:rsidRDefault="007A3A78">
      <w:pPr>
        <w:pStyle w:val="Heading1"/>
        <w:pBdr>
          <w:bottom w:val="single" w:sz="8" w:space="6" w:color="E8820C"/>
        </w:pBdr>
      </w:pPr>
      <w:r>
        <w:lastRenderedPageBreak/>
        <w:t>5. Main Game Page</w:t>
      </w:r>
    </w:p>
    <w:p w14:paraId="500D6774" w14:textId="77777777" w:rsidR="00A250DB" w:rsidRDefault="007A3A78">
      <w:pPr>
        <w:pStyle w:val="Heading2"/>
      </w:pPr>
      <w:r>
        <w:t>5.1 Timer</w:t>
      </w:r>
    </w:p>
    <w:p w14:paraId="2D46B4B1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Persistent 2-hour countdown displayed prominently at the top of the page</w:t>
      </w:r>
    </w:p>
    <w:p w14:paraId="0C8EC531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Shares the same timer instance as the Landing Page (global state)</w:t>
      </w:r>
    </w:p>
    <w:p w14:paraId="5C2FA8F0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Monospace font; </w:t>
      </w:r>
      <w:proofErr w:type="spellStart"/>
      <w:r>
        <w:rPr>
          <w:color w:val="222222"/>
        </w:rPr>
        <w:t>colour</w:t>
      </w:r>
      <w:proofErr w:type="spellEnd"/>
      <w:r>
        <w:rPr>
          <w:color w:val="222222"/>
        </w:rPr>
        <w:t xml:space="preserve"> shifts from amber to orange to red as time depletes</w:t>
      </w:r>
    </w:p>
    <w:p w14:paraId="2B70EB9C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At under 10 minutes remaining: timer pulse</w:t>
      </w:r>
      <w:r>
        <w:rPr>
          <w:color w:val="222222"/>
        </w:rPr>
        <w:t>s red</w:t>
      </w:r>
    </w:p>
    <w:p w14:paraId="260B9325" w14:textId="77777777" w:rsidR="00A250DB" w:rsidRDefault="00A250DB">
      <w:pPr>
        <w:spacing w:before="80" w:after="80"/>
      </w:pPr>
    </w:p>
    <w:p w14:paraId="2518B342" w14:textId="77777777" w:rsidR="00A250DB" w:rsidRDefault="007A3A78">
      <w:pPr>
        <w:pStyle w:val="Heading2"/>
      </w:pPr>
      <w:r>
        <w:t>5.2 Graph / Node Layout</w:t>
      </w:r>
    </w:p>
    <w:p w14:paraId="3FA1A306" w14:textId="77777777" w:rsidR="00A250DB" w:rsidRDefault="007A3A78">
      <w:pPr>
        <w:spacing w:before="200" w:after="80"/>
      </w:pPr>
      <w:r>
        <w:rPr>
          <w:b/>
          <w:bCs/>
          <w:color w:val="333333"/>
          <w:sz w:val="22"/>
          <w:szCs w:val="22"/>
        </w:rPr>
        <w:t>Structure</w:t>
      </w:r>
    </w:p>
    <w:p w14:paraId="36F7F1ED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All puzzle nodes are displayed as an interactive graph</w:t>
      </w:r>
    </w:p>
    <w:p w14:paraId="6108D548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Nodes are arranged in a web / orbital structure — not a linear list</w:t>
      </w:r>
    </w:p>
    <w:p w14:paraId="2AEB103C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Nodes revolve around the Start node in an orbital ring</w:t>
      </w:r>
    </w:p>
    <w:p w14:paraId="16DAA8EA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When a puzzle popup is open: the node slows or stops rotating and highlights</w:t>
      </w:r>
    </w:p>
    <w:p w14:paraId="5D8EC7B0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When a puzzle is solved: the node snaps to a fixed position in the web</w:t>
      </w:r>
    </w:p>
    <w:p w14:paraId="498F8AFF" w14:textId="77777777" w:rsidR="00A250DB" w:rsidRDefault="00A250DB">
      <w:pPr>
        <w:spacing w:before="80" w:after="80"/>
      </w:pPr>
    </w:p>
    <w:p w14:paraId="22D42D3C" w14:textId="77777777" w:rsidR="00A250DB" w:rsidRDefault="007A3A78">
      <w:pPr>
        <w:spacing w:before="200" w:after="80"/>
      </w:pPr>
      <w:r>
        <w:rPr>
          <w:b/>
          <w:bCs/>
          <w:color w:val="333333"/>
          <w:sz w:val="22"/>
          <w:szCs w:val="22"/>
        </w:rPr>
        <w:t>Node Types and Visual States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250DB" w14:paraId="1C25B6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0D0C" w14:textId="77777777" w:rsidR="00A250DB" w:rsidRDefault="007A3A78">
            <w:r>
              <w:rPr>
                <w:b/>
                <w:bCs/>
                <w:color w:val="E8820C"/>
                <w:sz w:val="18"/>
                <w:szCs w:val="18"/>
              </w:rPr>
              <w:t>Node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4C51" w14:textId="77777777" w:rsidR="00A250DB" w:rsidRDefault="007A3A78">
            <w:r>
              <w:rPr>
                <w:b/>
                <w:bCs/>
                <w:color w:val="E8820C"/>
                <w:sz w:val="18"/>
                <w:szCs w:val="18"/>
              </w:rPr>
              <w:t>Unsolved Stat</w:t>
            </w:r>
            <w:r>
              <w:rPr>
                <w:b/>
                <w:bCs/>
                <w:color w:val="E8820C"/>
                <w:sz w:val="18"/>
                <w:szCs w:val="18"/>
              </w:rPr>
              <w:t>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2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199CA" w14:textId="77777777" w:rsidR="00A250DB" w:rsidRDefault="007A3A78">
            <w:r>
              <w:rPr>
                <w:b/>
                <w:bCs/>
                <w:color w:val="E8820C"/>
                <w:sz w:val="18"/>
                <w:szCs w:val="18"/>
              </w:rPr>
              <w:t>Solved State</w:t>
            </w:r>
          </w:p>
        </w:tc>
      </w:tr>
      <w:tr w:rsidR="00A250DB" w14:paraId="091B7D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FC7F" w14:textId="77777777" w:rsidR="00A250DB" w:rsidRDefault="007A3A78">
            <w:r>
              <w:rPr>
                <w:sz w:val="18"/>
                <w:szCs w:val="18"/>
              </w:rPr>
              <w:t>Start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48B59" w14:textId="77777777" w:rsidR="00A250DB" w:rsidRDefault="007A3A78">
            <w:r>
              <w:rPr>
                <w:sz w:val="18"/>
                <w:szCs w:val="18"/>
              </w:rPr>
              <w:t>Bright Gold — always distinct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2AEDE" w14:textId="77777777" w:rsidR="00A250DB" w:rsidRDefault="007A3A78">
            <w:r>
              <w:rPr>
                <w:sz w:val="18"/>
                <w:szCs w:val="18"/>
              </w:rPr>
              <w:t>Stays Gold</w:t>
            </w:r>
          </w:p>
        </w:tc>
      </w:tr>
      <w:tr w:rsidR="00A250DB" w14:paraId="2A89C5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EB01" w14:textId="77777777" w:rsidR="00A250DB" w:rsidRDefault="007A3A78">
            <w:r>
              <w:rPr>
                <w:sz w:val="18"/>
                <w:szCs w:val="18"/>
              </w:rPr>
              <w:t>Normal Puzzle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D8665" w14:textId="77777777" w:rsidR="00A250DB" w:rsidRDefault="007A3A78">
            <w:r>
              <w:rPr>
                <w:sz w:val="18"/>
                <w:szCs w:val="18"/>
              </w:rPr>
              <w:t>Greyed out, dim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97C13" w14:textId="77777777" w:rsidR="00A250DB" w:rsidRDefault="007A3A78">
            <w:r>
              <w:rPr>
                <w:sz w:val="18"/>
                <w:szCs w:val="18"/>
              </w:rPr>
              <w:t>Green (#2E7D32)</w:t>
            </w:r>
          </w:p>
        </w:tc>
      </w:tr>
      <w:tr w:rsidR="00A250DB" w14:paraId="0DF0C1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6573" w14:textId="77777777" w:rsidR="00A250DB" w:rsidRDefault="007A3A78">
            <w:r>
              <w:rPr>
                <w:sz w:val="18"/>
                <w:szCs w:val="18"/>
              </w:rPr>
              <w:t>Checkpoint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D928A" w14:textId="77777777" w:rsidR="00A250DB" w:rsidRDefault="007A3A78">
            <w:r>
              <w:rPr>
                <w:sz w:val="18"/>
                <w:szCs w:val="18"/>
              </w:rPr>
              <w:t>Checkered B/W pattern, greyed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BA6F5" w14:textId="77777777" w:rsidR="00A250DB" w:rsidRDefault="007A3A78">
            <w:r>
              <w:rPr>
                <w:sz w:val="18"/>
                <w:szCs w:val="18"/>
              </w:rPr>
              <w:t>Green; prior nodes turn locked grey</w:t>
            </w:r>
          </w:p>
        </w:tc>
      </w:tr>
      <w:tr w:rsidR="00A250DB" w14:paraId="741E68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480F" w14:textId="77777777" w:rsidR="00A250DB" w:rsidRDefault="007A3A78">
            <w:r>
              <w:rPr>
                <w:sz w:val="18"/>
                <w:szCs w:val="18"/>
              </w:rPr>
              <w:t>Final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552AC" w14:textId="77777777" w:rsidR="00A250DB" w:rsidRDefault="007A3A78">
            <w:r>
              <w:rPr>
                <w:sz w:val="18"/>
                <w:szCs w:val="18"/>
              </w:rPr>
              <w:t>Electric Teal — prominent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1678E" w14:textId="77777777" w:rsidR="00A250DB" w:rsidRDefault="007A3A78">
            <w:r>
              <w:rPr>
                <w:sz w:val="18"/>
                <w:szCs w:val="18"/>
              </w:rPr>
              <w:t>Glowing teal — triggers end state</w:t>
            </w:r>
          </w:p>
        </w:tc>
      </w:tr>
      <w:tr w:rsidR="00A250DB" w14:paraId="5392AC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00116" w14:textId="77777777" w:rsidR="00A250DB" w:rsidRDefault="007A3A78">
            <w:r>
              <w:rPr>
                <w:sz w:val="18"/>
                <w:szCs w:val="18"/>
              </w:rPr>
              <w:t>Penalty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68FB9" w14:textId="77777777" w:rsidR="00A250DB" w:rsidRDefault="007A3A78">
            <w:r>
              <w:rPr>
                <w:sz w:val="18"/>
                <w:szCs w:val="18"/>
              </w:rPr>
              <w:t>Vivid Red — alarming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60CF" w14:textId="77777777" w:rsidR="00A250DB" w:rsidRDefault="007A3A78">
            <w:r>
              <w:rPr>
                <w:sz w:val="18"/>
                <w:szCs w:val="18"/>
              </w:rPr>
              <w:t>Green once completed</w:t>
            </w:r>
          </w:p>
        </w:tc>
      </w:tr>
    </w:tbl>
    <w:p w14:paraId="3CE914A3" w14:textId="77777777" w:rsidR="00A250DB" w:rsidRDefault="00A250DB">
      <w:pPr>
        <w:spacing w:before="80" w:after="80"/>
      </w:pPr>
    </w:p>
    <w:p w14:paraId="54C9850F" w14:textId="77777777" w:rsidR="00A250DB" w:rsidRDefault="007A3A78">
      <w:pPr>
        <w:spacing w:before="200" w:after="80"/>
      </w:pPr>
      <w:r>
        <w:rPr>
          <w:b/>
          <w:bCs/>
          <w:color w:val="333333"/>
          <w:sz w:val="22"/>
          <w:szCs w:val="22"/>
        </w:rPr>
        <w:t>Penalty Node Placement</w:t>
      </w:r>
    </w:p>
    <w:p w14:paraId="5202741A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Penalty nodes are always inserted immediately before the Final node</w:t>
      </w:r>
    </w:p>
    <w:p w14:paraId="432CF99D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They can orbit in a visible "penalty ring" or appear as a side chain</w:t>
      </w:r>
    </w:p>
    <w:p w14:paraId="2F70D2A7" w14:textId="67E8D028" w:rsidR="00A250DB" w:rsidRPr="006430FF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They must be completed before the Final node becomes accessible</w:t>
      </w:r>
    </w:p>
    <w:p w14:paraId="69867D0C" w14:textId="6778327D" w:rsidR="006430FF" w:rsidRDefault="006430F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When a penalty node is added, animate it flying in from off-screen with a red flash and a brief alarm sound cue. Wrong answers should feel genuinely punishing.</w:t>
      </w:r>
    </w:p>
    <w:p w14:paraId="2446F042" w14:textId="77777777" w:rsidR="00A250DB" w:rsidRDefault="00A250DB">
      <w:pPr>
        <w:spacing w:before="80" w:after="80"/>
      </w:pPr>
    </w:p>
    <w:p w14:paraId="507BDDB5" w14:textId="77777777" w:rsidR="00A250DB" w:rsidRDefault="007A3A78">
      <w:pPr>
        <w:pStyle w:val="Heading2"/>
      </w:pPr>
      <w:r>
        <w:t>5.3 Node Interaction — Click to Popup</w:t>
      </w:r>
    </w:p>
    <w:p w14:paraId="3AF53867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Clicking any active node opens a modal / popup</w:t>
      </w:r>
    </w:p>
    <w:p w14:paraId="6C81A47A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Popup must contain:</w:t>
      </w:r>
    </w:p>
    <w:p w14:paraId="448FCD16" w14:textId="77777777" w:rsidR="00A250DB" w:rsidRDefault="007A3A78">
      <w:pPr>
        <w:pStyle w:val="ListParagraph"/>
        <w:numPr>
          <w:ilvl w:val="1"/>
          <w:numId w:val="2"/>
        </w:numPr>
        <w:spacing w:before="30" w:after="30"/>
      </w:pPr>
      <w:r>
        <w:rPr>
          <w:color w:val="444444"/>
          <w:sz w:val="19"/>
          <w:szCs w:val="19"/>
        </w:rPr>
        <w:t>Puzzle title and number</w:t>
      </w:r>
    </w:p>
    <w:p w14:paraId="5BBBAD11" w14:textId="77777777" w:rsidR="00A250DB" w:rsidRDefault="007A3A78">
      <w:pPr>
        <w:pStyle w:val="ListParagraph"/>
        <w:numPr>
          <w:ilvl w:val="1"/>
          <w:numId w:val="2"/>
        </w:numPr>
        <w:spacing w:before="30" w:after="30"/>
      </w:pPr>
      <w:r>
        <w:rPr>
          <w:color w:val="444444"/>
          <w:sz w:val="19"/>
          <w:szCs w:val="19"/>
        </w:rPr>
        <w:t>Puzzle content / description</w:t>
      </w:r>
    </w:p>
    <w:p w14:paraId="49EB4A7B" w14:textId="77777777" w:rsidR="00A250DB" w:rsidRDefault="007A3A78">
      <w:pPr>
        <w:pStyle w:val="ListParagraph"/>
        <w:numPr>
          <w:ilvl w:val="1"/>
          <w:numId w:val="2"/>
        </w:numPr>
        <w:spacing w:before="30" w:after="30"/>
      </w:pPr>
      <w:r>
        <w:rPr>
          <w:color w:val="444444"/>
          <w:sz w:val="19"/>
          <w:szCs w:val="19"/>
        </w:rPr>
        <w:t>Answer input field</w:t>
      </w:r>
    </w:p>
    <w:p w14:paraId="62951A56" w14:textId="77777777" w:rsidR="00A250DB" w:rsidRDefault="007A3A78">
      <w:pPr>
        <w:pStyle w:val="ListParagraph"/>
        <w:numPr>
          <w:ilvl w:val="1"/>
          <w:numId w:val="2"/>
        </w:numPr>
        <w:spacing w:before="30" w:after="30"/>
      </w:pPr>
      <w:r>
        <w:rPr>
          <w:color w:val="444444"/>
          <w:sz w:val="19"/>
          <w:szCs w:val="19"/>
        </w:rPr>
        <w:t>Submit button</w:t>
      </w:r>
    </w:p>
    <w:p w14:paraId="0D20444A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Correct answer: node turns green, popup closes, graph updates</w:t>
      </w:r>
    </w:p>
    <w:p w14:paraId="29E885B4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lastRenderedPageBreak/>
        <w:t>Wrong answer: red flash on modal, penalty node added to graph</w:t>
      </w:r>
    </w:p>
    <w:p w14:paraId="585E146B" w14:textId="66F93408" w:rsidR="00A250DB" w:rsidRPr="006430FF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Locked / inactive nodes: click is disabled or shows a locked tooltip</w:t>
      </w:r>
    </w:p>
    <w:p w14:paraId="014E079A" w14:textId="2986599E" w:rsidR="006430FF" w:rsidRDefault="006430F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Show a "WRONG — Penalty Added" toast notification when a wrong answer is submitted, so the consequence is explicit and unmistakable.</w:t>
      </w:r>
    </w:p>
    <w:p w14:paraId="5C121D02" w14:textId="77777777" w:rsidR="00A250DB" w:rsidRDefault="007A3A78">
      <w:pPr>
        <w:pStyle w:val="Heading1"/>
        <w:pBdr>
          <w:bottom w:val="single" w:sz="8" w:space="6" w:color="E8820C"/>
        </w:pBdr>
      </w:pPr>
      <w:r>
        <w:t>6. Scoreboard Page</w:t>
      </w:r>
    </w:p>
    <w:p w14:paraId="3DEFAE5E" w14:textId="77777777" w:rsidR="00A250DB" w:rsidRDefault="007A3A78">
      <w:pPr>
        <w:pStyle w:val="Heading2"/>
      </w:pPr>
      <w:r>
        <w:t>6.1 Layout</w:t>
      </w:r>
    </w:p>
    <w:p w14:paraId="2F01216B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Real-time leaderboard showing all teams, their scores, and current progress</w:t>
      </w:r>
    </w:p>
    <w:p w14:paraId="596BD478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Auto-updates wit</w:t>
      </w:r>
      <w:r>
        <w:rPr>
          <w:color w:val="222222"/>
        </w:rPr>
        <w:t>hout page refresh — use WebSocket or polling</w:t>
      </w:r>
    </w:p>
    <w:p w14:paraId="18C2EE31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Current user's team row is highlighted</w:t>
      </w:r>
    </w:p>
    <w:p w14:paraId="0938852D" w14:textId="77777777" w:rsidR="00A250DB" w:rsidRDefault="00A250DB">
      <w:pPr>
        <w:spacing w:before="80" w:after="80"/>
      </w:pPr>
    </w:p>
    <w:p w14:paraId="5859CBBD" w14:textId="77777777" w:rsidR="00A250DB" w:rsidRDefault="007A3A78">
      <w:pPr>
        <w:pStyle w:val="Heading2"/>
      </w:pPr>
      <w:r>
        <w:t>6.2 Animations</w:t>
      </w:r>
    </w:p>
    <w:p w14:paraId="07E9FAF0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Rank change: smooth slide animation when a team moves up or down</w:t>
      </w:r>
    </w:p>
    <w:p w14:paraId="364C8488" w14:textId="2189BDC9" w:rsidR="00A250DB" w:rsidRPr="006430FF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New entry: fade or slide in</w:t>
      </w:r>
    </w:p>
    <w:p w14:paraId="3C427B1F" w14:textId="1995F258" w:rsidR="006430FF" w:rsidRPr="006430FF" w:rsidRDefault="006430FF">
      <w:pPr>
        <w:pStyle w:val="ListParagraph"/>
        <w:numPr>
          <w:ilvl w:val="0"/>
          <w:numId w:val="2"/>
        </w:numPr>
        <w:spacing w:before="40" w:after="40"/>
      </w:pPr>
      <w:r w:rsidRPr="006430FF">
        <w:t>Add a floating "+N points" label animation when a team's score increases. Gives it a live game show feel.</w:t>
      </w:r>
    </w:p>
    <w:p w14:paraId="397B6036" w14:textId="77777777" w:rsidR="00A250DB" w:rsidRDefault="00A250DB">
      <w:pPr>
        <w:pBdr>
          <w:bottom w:val="single" w:sz="4" w:space="1" w:color="DDDDDD"/>
        </w:pBdr>
        <w:spacing w:before="120" w:after="120"/>
      </w:pPr>
    </w:p>
    <w:p w14:paraId="4D26D14E" w14:textId="77777777" w:rsidR="00A250DB" w:rsidRDefault="007A3A78">
      <w:pPr>
        <w:pStyle w:val="Heading1"/>
        <w:pBdr>
          <w:bottom w:val="single" w:sz="8" w:space="6" w:color="E8820C"/>
        </w:pBdr>
      </w:pPr>
      <w:r>
        <w:t>7. End States</w:t>
      </w:r>
    </w:p>
    <w:p w14:paraId="6538876F" w14:textId="77777777" w:rsidR="00A250DB" w:rsidRDefault="007A3A78">
      <w:pPr>
        <w:pStyle w:val="Heading2"/>
      </w:pPr>
      <w:r>
        <w:t>7.1 Success — Final Node Reached</w:t>
      </w:r>
    </w:p>
    <w:p w14:paraId="44B08EF5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Triggered when: user solves the Final puzzle before the 2-hour timer expires</w:t>
      </w:r>
    </w:p>
    <w:p w14:paraId="44691A7B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Theme: Escaping Recursion</w:t>
      </w:r>
      <w:r>
        <w:rPr>
          <w:color w:val="222222"/>
        </w:rPr>
        <w:t xml:space="preserve"> Hell / Breaking the loop</w:t>
      </w:r>
    </w:p>
    <w:p w14:paraId="0F29B37C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Messaging examples: "Exit Found", "Loop Broken", "You Escaped the Recursion"</w:t>
      </w:r>
    </w:p>
    <w:p w14:paraId="4DD74482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Visuals: bright and expansive — a sharp contrast to the dark theme throughout</w:t>
      </w:r>
    </w:p>
    <w:p w14:paraId="566C0C5D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Animation: nodes unwinding or exploding outward from the graph</w:t>
      </w:r>
    </w:p>
    <w:p w14:paraId="0A231D29" w14:textId="77777777" w:rsidR="00A250DB" w:rsidRDefault="00A250DB">
      <w:pPr>
        <w:spacing w:before="80" w:after="80"/>
      </w:pPr>
    </w:p>
    <w:p w14:paraId="00226B6A" w14:textId="77777777" w:rsidR="00A250DB" w:rsidRDefault="007A3A78">
      <w:pPr>
        <w:pStyle w:val="Heading2"/>
      </w:pPr>
      <w:r>
        <w:t>7.2 Failure</w:t>
      </w:r>
      <w:r>
        <w:t xml:space="preserve"> — Timer Runs Out</w:t>
      </w:r>
    </w:p>
    <w:p w14:paraId="437F79DB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Triggered when: 2-hour timer reaches 00:00 without the Final node being reached</w:t>
      </w:r>
    </w:p>
    <w:p w14:paraId="0C7290D1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Theme: Consumed by the abyss / eternally looping</w:t>
      </w:r>
    </w:p>
    <w:p w14:paraId="222A6404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Messaging examples: "Trapped Forever", "The Recursion Never Ends", "Stack Overflow"</w:t>
      </w:r>
    </w:p>
    <w:p w14:paraId="4F4BA8DF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Visuals: dark, desaturate</w:t>
      </w:r>
      <w:r>
        <w:rPr>
          <w:color w:val="222222"/>
        </w:rPr>
        <w:t>d, atmospheric — full screen darkness closes in</w:t>
      </w:r>
    </w:p>
    <w:p w14:paraId="249A4E6D" w14:textId="77777777" w:rsidR="00A250DB" w:rsidRDefault="007A3A7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Animation: graph collapses or implodes inward</w:t>
      </w:r>
    </w:p>
    <w:p w14:paraId="6F1FA907" w14:textId="287ECDD2" w:rsidR="007A3A78" w:rsidRDefault="007A3A78" w:rsidP="006430FF">
      <w:pPr>
        <w:pStyle w:val="ListParagraph"/>
        <w:spacing w:before="40" w:after="40"/>
        <w:ind w:left="720"/>
      </w:pPr>
    </w:p>
    <w:sectPr w:rsidR="007A3A78">
      <w:head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05E4A" w14:textId="77777777" w:rsidR="007A3A78" w:rsidRDefault="007A3A78">
      <w:r>
        <w:separator/>
      </w:r>
    </w:p>
  </w:endnote>
  <w:endnote w:type="continuationSeparator" w:id="0">
    <w:p w14:paraId="31D3B56D" w14:textId="77777777" w:rsidR="007A3A78" w:rsidRDefault="007A3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133F9" w14:textId="77777777" w:rsidR="007A3A78" w:rsidRDefault="007A3A78">
      <w:r>
        <w:separator/>
      </w:r>
    </w:p>
  </w:footnote>
  <w:footnote w:type="continuationSeparator" w:id="0">
    <w:p w14:paraId="70ABCEF4" w14:textId="77777777" w:rsidR="007A3A78" w:rsidRDefault="007A3A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7EAD5" w14:textId="600191A1" w:rsidR="00A250DB" w:rsidRPr="006430FF" w:rsidRDefault="00A250DB">
    <w:pPr>
      <w:pBdr>
        <w:bottom w:val="single" w:sz="6" w:space="4" w:color="E8820C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1F7ACB"/>
    <w:multiLevelType w:val="hybridMultilevel"/>
    <w:tmpl w:val="183AE7D4"/>
    <w:lvl w:ilvl="0" w:tplc="5F301B16">
      <w:start w:val="1"/>
      <w:numFmt w:val="bullet"/>
      <w:lvlText w:val="●"/>
      <w:lvlJc w:val="left"/>
      <w:pPr>
        <w:ind w:left="720" w:hanging="360"/>
      </w:pPr>
    </w:lvl>
    <w:lvl w:ilvl="1" w:tplc="95E606AC">
      <w:start w:val="1"/>
      <w:numFmt w:val="bullet"/>
      <w:lvlText w:val="○"/>
      <w:lvlJc w:val="left"/>
      <w:pPr>
        <w:ind w:left="1440" w:hanging="360"/>
      </w:pPr>
    </w:lvl>
    <w:lvl w:ilvl="2" w:tplc="35184896">
      <w:start w:val="1"/>
      <w:numFmt w:val="bullet"/>
      <w:lvlText w:val="■"/>
      <w:lvlJc w:val="left"/>
      <w:pPr>
        <w:ind w:left="2160" w:hanging="360"/>
      </w:pPr>
    </w:lvl>
    <w:lvl w:ilvl="3" w:tplc="38440236">
      <w:start w:val="1"/>
      <w:numFmt w:val="bullet"/>
      <w:lvlText w:val="●"/>
      <w:lvlJc w:val="left"/>
      <w:pPr>
        <w:ind w:left="2880" w:hanging="360"/>
      </w:pPr>
    </w:lvl>
    <w:lvl w:ilvl="4" w:tplc="3C1A24AE">
      <w:start w:val="1"/>
      <w:numFmt w:val="bullet"/>
      <w:lvlText w:val="○"/>
      <w:lvlJc w:val="left"/>
      <w:pPr>
        <w:ind w:left="3600" w:hanging="360"/>
      </w:pPr>
    </w:lvl>
    <w:lvl w:ilvl="5" w:tplc="75665C68">
      <w:start w:val="1"/>
      <w:numFmt w:val="bullet"/>
      <w:lvlText w:val="■"/>
      <w:lvlJc w:val="left"/>
      <w:pPr>
        <w:ind w:left="4320" w:hanging="360"/>
      </w:pPr>
    </w:lvl>
    <w:lvl w:ilvl="6" w:tplc="965CB6DC">
      <w:start w:val="1"/>
      <w:numFmt w:val="bullet"/>
      <w:lvlText w:val="●"/>
      <w:lvlJc w:val="left"/>
      <w:pPr>
        <w:ind w:left="5040" w:hanging="360"/>
      </w:pPr>
    </w:lvl>
    <w:lvl w:ilvl="7" w:tplc="BE1025B2">
      <w:start w:val="1"/>
      <w:numFmt w:val="bullet"/>
      <w:lvlText w:val="●"/>
      <w:lvlJc w:val="left"/>
      <w:pPr>
        <w:ind w:left="5760" w:hanging="360"/>
      </w:pPr>
    </w:lvl>
    <w:lvl w:ilvl="8" w:tplc="8724E8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035417"/>
    <w:multiLevelType w:val="hybridMultilevel"/>
    <w:tmpl w:val="8B26BB4A"/>
    <w:lvl w:ilvl="0" w:tplc="A914F522">
      <w:start w:val="1"/>
      <w:numFmt w:val="bullet"/>
      <w:lvlText w:val="•"/>
      <w:lvlJc w:val="left"/>
      <w:pPr>
        <w:ind w:left="720" w:hanging="360"/>
      </w:pPr>
    </w:lvl>
    <w:lvl w:ilvl="1" w:tplc="E1028A9E">
      <w:start w:val="1"/>
      <w:numFmt w:val="bullet"/>
      <w:lvlText w:val="◦"/>
      <w:lvlJc w:val="left"/>
      <w:pPr>
        <w:ind w:left="1080" w:hanging="360"/>
      </w:pPr>
    </w:lvl>
    <w:lvl w:ilvl="2" w:tplc="41DA957C">
      <w:numFmt w:val="decimal"/>
      <w:lvlText w:val=""/>
      <w:lvlJc w:val="left"/>
    </w:lvl>
    <w:lvl w:ilvl="3" w:tplc="4E242CF8">
      <w:numFmt w:val="decimal"/>
      <w:lvlText w:val=""/>
      <w:lvlJc w:val="left"/>
    </w:lvl>
    <w:lvl w:ilvl="4" w:tplc="77B4A9EC">
      <w:numFmt w:val="decimal"/>
      <w:lvlText w:val=""/>
      <w:lvlJc w:val="left"/>
    </w:lvl>
    <w:lvl w:ilvl="5" w:tplc="42345976">
      <w:numFmt w:val="decimal"/>
      <w:lvlText w:val=""/>
      <w:lvlJc w:val="left"/>
    </w:lvl>
    <w:lvl w:ilvl="6" w:tplc="59DCAC12">
      <w:numFmt w:val="decimal"/>
      <w:lvlText w:val=""/>
      <w:lvlJc w:val="left"/>
    </w:lvl>
    <w:lvl w:ilvl="7" w:tplc="988A7798">
      <w:numFmt w:val="decimal"/>
      <w:lvlText w:val=""/>
      <w:lvlJc w:val="left"/>
    </w:lvl>
    <w:lvl w:ilvl="8" w:tplc="86A0261E">
      <w:numFmt w:val="decimal"/>
      <w:lvlText w:val=""/>
      <w:lvlJc w:val="left"/>
    </w:lvl>
  </w:abstractNum>
  <w:num w:numId="1" w16cid:durableId="1910069297">
    <w:abstractNumId w:val="0"/>
    <w:lvlOverride w:ilvl="0">
      <w:startOverride w:val="1"/>
    </w:lvlOverride>
  </w:num>
  <w:num w:numId="2" w16cid:durableId="5986789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0DB"/>
    <w:rsid w:val="003D1B3A"/>
    <w:rsid w:val="006430FF"/>
    <w:rsid w:val="007A3A78"/>
    <w:rsid w:val="00A2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6639C"/>
  <w15:docId w15:val="{60E78941-9737-4698-9919-B29A13632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8B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E8820C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430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30FF"/>
  </w:style>
  <w:style w:type="paragraph" w:styleId="Footer">
    <w:name w:val="footer"/>
    <w:basedOn w:val="Normal"/>
    <w:link w:val="FooterChar"/>
    <w:uiPriority w:val="99"/>
    <w:unhideWhenUsed/>
    <w:rsid w:val="006430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30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926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</cp:lastModifiedBy>
  <cp:revision>2</cp:revision>
  <dcterms:created xsi:type="dcterms:W3CDTF">2026-03-05T03:35:00Z</dcterms:created>
  <dcterms:modified xsi:type="dcterms:W3CDTF">2026-03-05T03:47:00Z</dcterms:modified>
</cp:coreProperties>
</file>