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F1431" w14:textId="77777777" w:rsidR="001F6B12" w:rsidRDefault="001F6B12" w:rsidP="001F6B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МИНИСТЕРСТВО НАУКИ ВЫСШЕГО ОБРАЗОВАНИЯ РОССИЙСКОЙ ФЕДЕРАЦИИ</w:t>
      </w:r>
    </w:p>
    <w:p w14:paraId="13A696C3" w14:textId="77777777" w:rsidR="001F6B12" w:rsidRDefault="001F6B12" w:rsidP="001F6B12">
      <w:pPr>
        <w:spacing w:before="240" w:after="3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Федеральное государственное автономное образовательное учреждение высшего образования Санкт-Петербургский национальный исследовательский университет информационных технологий, механики и оптики</w:t>
      </w:r>
    </w:p>
    <w:p w14:paraId="78F26D29" w14:textId="77777777" w:rsidR="001F6B12" w:rsidRDefault="001F6B12" w:rsidP="001F6B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Мегафакультет трансляционных информационных технологий</w:t>
      </w:r>
    </w:p>
    <w:p w14:paraId="0752B230" w14:textId="77777777" w:rsidR="001F6B12" w:rsidRDefault="001F6B12" w:rsidP="001F6B12">
      <w:pPr>
        <w:spacing w:before="240" w:after="6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Факультет информационный технологий и программирования</w:t>
      </w:r>
    </w:p>
    <w:p w14:paraId="0A8A8B52" w14:textId="6E705CFE" w:rsidR="001F6B12" w:rsidRDefault="001F6B12" w:rsidP="001F6B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Лабораторная работа №</w:t>
      </w:r>
      <w:r w:rsidR="008D078E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4</w:t>
      </w:r>
    </w:p>
    <w:p w14:paraId="000F7EE4" w14:textId="77777777" w:rsidR="001F6B12" w:rsidRDefault="001F6B12" w:rsidP="001F6B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По дисциплине «Администрирование в ОС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en-US"/>
        </w:rPr>
        <w:t>Windows</w:t>
      </w:r>
      <w:r w:rsidRPr="001F6B12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en-US"/>
        </w:rPr>
        <w:t>Server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»</w:t>
      </w:r>
    </w:p>
    <w:p w14:paraId="6D83A9D9" w14:textId="77777777" w:rsidR="001F6B12" w:rsidRDefault="001F6B12" w:rsidP="001F6B12">
      <w:pPr>
        <w:spacing w:after="240" w:line="240" w:lineRule="auto"/>
        <w:ind w:left="624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 </w:t>
      </w:r>
    </w:p>
    <w:p w14:paraId="6F17CC70" w14:textId="77777777" w:rsidR="001F6B12" w:rsidRDefault="001F6B12" w:rsidP="001F6B12">
      <w:pPr>
        <w:spacing w:after="240" w:line="240" w:lineRule="auto"/>
        <w:ind w:left="624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 </w:t>
      </w:r>
    </w:p>
    <w:p w14:paraId="7F0ACDCF" w14:textId="77777777" w:rsidR="001F6B12" w:rsidRDefault="001F6B12" w:rsidP="001F6B12">
      <w:pPr>
        <w:spacing w:after="240" w:line="240" w:lineRule="auto"/>
        <w:ind w:left="624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 </w:t>
      </w:r>
    </w:p>
    <w:p w14:paraId="5C867868" w14:textId="099F9F0F" w:rsidR="001F6B12" w:rsidRDefault="001F6B12" w:rsidP="001F6B12">
      <w:pPr>
        <w:spacing w:before="240" w:after="240" w:line="240" w:lineRule="auto"/>
        <w:ind w:left="6094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Выполнили студенты группы М33081:</w:t>
      </w:r>
    </w:p>
    <w:p w14:paraId="2DC61183" w14:textId="33C1A531" w:rsidR="001F6B12" w:rsidRPr="001F6B12" w:rsidRDefault="001F6B12" w:rsidP="001F6B12">
      <w:pPr>
        <w:spacing w:before="240" w:after="240" w:line="240" w:lineRule="auto"/>
        <w:ind w:left="6094"/>
        <w:jc w:val="right"/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white"/>
        </w:rPr>
      </w:pPr>
      <w:r w:rsidRPr="001F6B12"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white"/>
        </w:rPr>
        <w:t>Найман Егор</w:t>
      </w:r>
    </w:p>
    <w:p w14:paraId="26EB1574" w14:textId="71F630B7" w:rsidR="001F6B12" w:rsidRPr="001F6B12" w:rsidRDefault="001F6B12" w:rsidP="001F6B12">
      <w:pPr>
        <w:spacing w:before="240" w:after="240" w:line="240" w:lineRule="auto"/>
        <w:ind w:left="6094"/>
        <w:jc w:val="right"/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white"/>
        </w:rPr>
      </w:pPr>
      <w:r w:rsidRPr="001F6B12"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white"/>
        </w:rPr>
        <w:t>Кузнецова Алика</w:t>
      </w:r>
    </w:p>
    <w:p w14:paraId="0CB7C156" w14:textId="6AA61D90" w:rsidR="001F6B12" w:rsidRPr="001F6B12" w:rsidRDefault="001F6B12" w:rsidP="001F6B12">
      <w:pPr>
        <w:spacing w:before="240" w:after="240" w:line="240" w:lineRule="auto"/>
        <w:ind w:left="6094"/>
        <w:jc w:val="right"/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white"/>
        </w:rPr>
      </w:pPr>
      <w:r w:rsidRPr="001F6B12"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white"/>
        </w:rPr>
        <w:t>Мещеряков Никита</w:t>
      </w:r>
    </w:p>
    <w:p w14:paraId="229A9F5D" w14:textId="77777777" w:rsidR="001F6B12" w:rsidRDefault="001F6B12" w:rsidP="001F6B12">
      <w:pPr>
        <w:spacing w:before="240" w:after="240" w:line="240" w:lineRule="auto"/>
        <w:ind w:left="6094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Проверил:</w:t>
      </w:r>
    </w:p>
    <w:p w14:paraId="20E08549" w14:textId="77777777" w:rsidR="001F6B12" w:rsidRPr="001F6B12" w:rsidRDefault="001F6B12" w:rsidP="001F6B12">
      <w:pPr>
        <w:spacing w:before="240" w:after="240" w:line="240" w:lineRule="auto"/>
        <w:ind w:left="6094"/>
        <w:jc w:val="right"/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white"/>
        </w:rPr>
      </w:pPr>
      <w:proofErr w:type="spellStart"/>
      <w:r w:rsidRPr="001F6B12"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white"/>
        </w:rPr>
        <w:t>Папикян</w:t>
      </w:r>
      <w:proofErr w:type="spellEnd"/>
      <w:r w:rsidRPr="001F6B12"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white"/>
        </w:rPr>
        <w:t xml:space="preserve"> С. С.</w:t>
      </w:r>
      <w:r w:rsidRPr="001F6B12"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white"/>
        </w:rPr>
        <w:br/>
      </w:r>
    </w:p>
    <w:p w14:paraId="7A694023" w14:textId="77777777" w:rsidR="001F6B12" w:rsidRDefault="001F6B12" w:rsidP="001F6B12">
      <w:pPr>
        <w:spacing w:after="312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D1646DC" w14:textId="77777777" w:rsidR="001F6B12" w:rsidRDefault="001F6B12" w:rsidP="001F6B12">
      <w:pPr>
        <w:spacing w:before="60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САНКТ-ПЕТЕРБУРГ</w:t>
      </w:r>
    </w:p>
    <w:p w14:paraId="652CF988" w14:textId="6A0C0E77" w:rsidR="001F6B12" w:rsidRDefault="001F6B12" w:rsidP="001F6B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2022</w:t>
      </w:r>
    </w:p>
    <w:p w14:paraId="082115D3" w14:textId="4D873944" w:rsidR="00533EE6" w:rsidRPr="00FE75E8" w:rsidRDefault="00533EE6" w:rsidP="00FE75E8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  <w:r w:rsidRPr="00FE75E8"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lastRenderedPageBreak/>
        <w:t>Ответы на вопросы:</w:t>
      </w:r>
    </w:p>
    <w:p w14:paraId="3CAF05B9" w14:textId="5C83373E" w:rsidR="00BC6169" w:rsidRDefault="007C288C" w:rsidP="00BC6169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ind w:left="0" w:hanging="35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C288C">
        <w:rPr>
          <w:rFonts w:ascii="Times New Roman" w:eastAsia="Times New Roman" w:hAnsi="Times New Roman" w:cs="Times New Roman"/>
          <w:b/>
          <w:sz w:val="28"/>
          <w:szCs w:val="28"/>
        </w:rPr>
        <w:t xml:space="preserve">Раскройте смысл понятий в контексте </w:t>
      </w:r>
      <w:r w:rsidRPr="007C288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DHCP</w:t>
      </w:r>
      <w:r w:rsidRPr="007C288C">
        <w:rPr>
          <w:rFonts w:ascii="Times New Roman" w:eastAsia="Times New Roman" w:hAnsi="Times New Roman" w:cs="Times New Roman"/>
          <w:b/>
          <w:sz w:val="28"/>
          <w:szCs w:val="28"/>
        </w:rPr>
        <w:t>: область, опция, аренда, пол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 w:rsidRPr="007C288C">
        <w:rPr>
          <w:rFonts w:ascii="Times New Roman" w:eastAsia="Times New Roman" w:hAnsi="Times New Roman" w:cs="Times New Roman"/>
          <w:b/>
          <w:sz w:val="28"/>
          <w:szCs w:val="28"/>
        </w:rPr>
        <w:t>тика.</w:t>
      </w:r>
    </w:p>
    <w:p w14:paraId="30EB1F4A" w14:textId="3E30FBC3" w:rsidR="00507D85" w:rsidRDefault="00507D85" w:rsidP="00507D85">
      <w:pPr>
        <w:pStyle w:val="a3"/>
        <w:spacing w:before="100" w:beforeAutospacing="1" w:after="100" w:afterAutospacing="1" w:line="360" w:lineRule="auto"/>
        <w:ind w:left="-567"/>
        <w:rPr>
          <w:rStyle w:val="hgkelc"/>
          <w:rFonts w:ascii="Times New Roman" w:hAnsi="Times New Roman" w:cs="Times New Roman"/>
          <w:sz w:val="24"/>
          <w:szCs w:val="24"/>
        </w:rPr>
      </w:pPr>
      <w:r w:rsidRPr="00507D85">
        <w:rPr>
          <w:rStyle w:val="hgkelc"/>
          <w:rFonts w:ascii="Times New Roman" w:hAnsi="Times New Roman" w:cs="Times New Roman"/>
          <w:b/>
          <w:bCs/>
          <w:i/>
          <w:iCs/>
          <w:sz w:val="24"/>
          <w:szCs w:val="24"/>
        </w:rPr>
        <w:t>Область</w:t>
      </w:r>
      <w:r w:rsidRPr="00507D85">
        <w:rPr>
          <w:rStyle w:val="hgkelc"/>
          <w:rFonts w:ascii="Times New Roman" w:hAnsi="Times New Roman" w:cs="Times New Roman"/>
          <w:sz w:val="24"/>
          <w:szCs w:val="24"/>
        </w:rPr>
        <w:t xml:space="preserve"> — это диапазон допустимых IP-адресов, доступных для аренды клиентским компьютерам DHCP в сети.</w:t>
      </w:r>
    </w:p>
    <w:p w14:paraId="78373C6F" w14:textId="4C81053C" w:rsidR="00507D85" w:rsidRDefault="00507D85" w:rsidP="00507D85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507D8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Опции</w:t>
      </w:r>
      <w:r w:rsidRPr="00507D85">
        <w:rPr>
          <w:rFonts w:ascii="Times New Roman" w:hAnsi="Times New Roman" w:cs="Times New Roman"/>
          <w:sz w:val="24"/>
          <w:szCs w:val="24"/>
        </w:rPr>
        <w:t xml:space="preserve"> </w:t>
      </w:r>
      <w:r w:rsidRPr="00507D85">
        <w:rPr>
          <w:rStyle w:val="hgkelc"/>
          <w:rFonts w:ascii="Times New Roman" w:hAnsi="Times New Roman" w:cs="Times New Roman"/>
          <w:sz w:val="24"/>
          <w:szCs w:val="24"/>
        </w:rPr>
        <w:t>—</w:t>
      </w:r>
      <w:r w:rsidRPr="00507D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это </w:t>
      </w:r>
      <w:r w:rsidRPr="00507D85">
        <w:rPr>
          <w:rFonts w:ascii="Times New Roman" w:hAnsi="Times New Roman" w:cs="Times New Roman"/>
          <w:sz w:val="24"/>
          <w:szCs w:val="24"/>
        </w:rPr>
        <w:t>пронумерованные пункты, строки данных, которые содержат необходимые клиенту сервера параметры конфигурации.</w:t>
      </w:r>
    </w:p>
    <w:p w14:paraId="46A9E196" w14:textId="4BC23D74" w:rsidR="00507D85" w:rsidRDefault="00507D85" w:rsidP="00507D85">
      <w:pPr>
        <w:pStyle w:val="a3"/>
        <w:spacing w:before="100" w:beforeAutospacing="1" w:after="100" w:afterAutospacing="1" w:line="360" w:lineRule="auto"/>
        <w:ind w:left="-567"/>
        <w:rPr>
          <w:rStyle w:val="hgkelc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Аренда </w:t>
      </w:r>
      <w:r w:rsidRPr="00507D85">
        <w:rPr>
          <w:rStyle w:val="hgkelc"/>
          <w:rFonts w:ascii="Times New Roman" w:hAnsi="Times New Roman" w:cs="Times New Roman"/>
          <w:sz w:val="24"/>
          <w:szCs w:val="24"/>
        </w:rPr>
        <w:t>—</w:t>
      </w:r>
      <w:r>
        <w:rPr>
          <w:rStyle w:val="hgkelc"/>
          <w:rFonts w:ascii="Times New Roman" w:hAnsi="Times New Roman" w:cs="Times New Roman"/>
          <w:sz w:val="24"/>
          <w:szCs w:val="24"/>
        </w:rPr>
        <w:t xml:space="preserve"> п</w:t>
      </w:r>
      <w:r w:rsidRPr="00507D85">
        <w:rPr>
          <w:rFonts w:ascii="Times New Roman" w:hAnsi="Times New Roman" w:cs="Times New Roman"/>
          <w:sz w:val="24"/>
          <w:szCs w:val="24"/>
        </w:rPr>
        <w:t>редставляет собой период времени между тем, когда ваш компьютер или устройство получило свой IP-адрес от маршрутизатора, и временем, когда он истекает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26AE80" w14:textId="79034676" w:rsidR="00507D85" w:rsidRPr="007C288C" w:rsidRDefault="00507D85" w:rsidP="00507D85">
      <w:pPr>
        <w:pStyle w:val="a3"/>
        <w:spacing w:before="100" w:beforeAutospacing="1" w:after="100" w:afterAutospacing="1" w:line="360" w:lineRule="auto"/>
        <w:ind w:left="-56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Политика </w:t>
      </w:r>
      <w:r w:rsidRPr="00507D85">
        <w:rPr>
          <w:rStyle w:val="hgkelc"/>
          <w:rFonts w:ascii="Times New Roman" w:hAnsi="Times New Roman" w:cs="Times New Roman"/>
          <w:sz w:val="24"/>
          <w:szCs w:val="24"/>
        </w:rPr>
        <w:t>—</w:t>
      </w:r>
      <w:r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r w:rsidRPr="00507D85">
        <w:rPr>
          <w:rFonts w:ascii="Times New Roman" w:hAnsi="Times New Roman" w:cs="Times New Roman"/>
          <w:sz w:val="24"/>
          <w:szCs w:val="24"/>
        </w:rPr>
        <w:t>это правила, которые позволяют назначать IP-адреса и/или опции DHCP для клиентов, которые соответствуют условиям политики.</w:t>
      </w:r>
    </w:p>
    <w:p w14:paraId="2DA0DD90" w14:textId="470A75BE" w:rsidR="000D1AD3" w:rsidRPr="002F7F94" w:rsidRDefault="007C288C" w:rsidP="000D1AD3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7C288C">
        <w:rPr>
          <w:rFonts w:ascii="Times New Roman" w:hAnsi="Times New Roman" w:cs="Times New Roman"/>
          <w:b/>
          <w:sz w:val="28"/>
          <w:szCs w:val="28"/>
        </w:rPr>
        <w:t xml:space="preserve">Какие компоненты устанавливаются мастером при добавлении роли </w:t>
      </w:r>
      <w:r w:rsidRPr="007C288C">
        <w:rPr>
          <w:rFonts w:ascii="Times New Roman" w:hAnsi="Times New Roman" w:cs="Times New Roman"/>
          <w:b/>
          <w:sz w:val="28"/>
          <w:szCs w:val="28"/>
          <w:lang w:val="en-US"/>
        </w:rPr>
        <w:t>DHCP</w:t>
      </w:r>
      <w:r w:rsidRPr="007C288C">
        <w:rPr>
          <w:rFonts w:ascii="Times New Roman" w:hAnsi="Times New Roman" w:cs="Times New Roman"/>
          <w:b/>
          <w:sz w:val="28"/>
          <w:szCs w:val="28"/>
        </w:rPr>
        <w:t>-сервер?</w:t>
      </w:r>
    </w:p>
    <w:p w14:paraId="142F767D" w14:textId="3B3F48B0" w:rsidR="00AA5325" w:rsidRDefault="00AA5325" w:rsidP="002F16BD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Cs/>
          <w:sz w:val="24"/>
          <w:szCs w:val="24"/>
        </w:rPr>
      </w:pPr>
      <w:r w:rsidRPr="00AA5325">
        <w:rPr>
          <w:noProof/>
        </w:rPr>
        <w:t xml:space="preserve"> </w:t>
      </w:r>
      <w:r w:rsidRPr="00AA5325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261BAB53" wp14:editId="0E884554">
            <wp:extent cx="3620005" cy="1752845"/>
            <wp:effectExtent l="0" t="0" r="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00DF" w14:textId="0D731D15" w:rsidR="002F16BD" w:rsidRPr="00720945" w:rsidRDefault="002F16BD" w:rsidP="002F16BD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F16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A5325" w:rsidRPr="00AA5325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36370CCB" wp14:editId="78F2960B">
            <wp:extent cx="3115110" cy="19052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3C27" w14:textId="2D9688E1" w:rsidR="00EE472C" w:rsidRPr="002F7F94" w:rsidRDefault="007C288C" w:rsidP="000D1AD3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7C288C">
        <w:rPr>
          <w:rFonts w:ascii="Times New Roman" w:hAnsi="Times New Roman" w:cs="Times New Roman"/>
          <w:b/>
          <w:sz w:val="28"/>
          <w:szCs w:val="28"/>
        </w:rPr>
        <w:t xml:space="preserve">Какие опции DHCP были задействованы в Части </w:t>
      </w:r>
      <w:r w:rsidR="00720945" w:rsidRPr="007C288C">
        <w:rPr>
          <w:rFonts w:ascii="Times New Roman" w:hAnsi="Times New Roman" w:cs="Times New Roman"/>
          <w:b/>
          <w:sz w:val="28"/>
          <w:szCs w:val="28"/>
        </w:rPr>
        <w:t>2?</w:t>
      </w:r>
    </w:p>
    <w:p w14:paraId="39318032" w14:textId="63C8428E" w:rsidR="007558D3" w:rsidRDefault="009962E2" w:rsidP="007558D3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120321853"/>
      <w:r>
        <w:rPr>
          <w:rFonts w:ascii="Times New Roman" w:hAnsi="Times New Roman" w:cs="Times New Roman"/>
          <w:sz w:val="24"/>
          <w:szCs w:val="24"/>
          <w:lang w:val="en-US"/>
        </w:rPr>
        <w:t>003</w:t>
      </w:r>
    </w:p>
    <w:p w14:paraId="14AE24B8" w14:textId="6416A93E" w:rsidR="009962E2" w:rsidRDefault="009962E2" w:rsidP="007558D3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006</w:t>
      </w:r>
    </w:p>
    <w:p w14:paraId="5467AA2E" w14:textId="17BBCB3B" w:rsidR="009962E2" w:rsidRPr="009962E2" w:rsidRDefault="009962E2" w:rsidP="007558D3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015</w:t>
      </w:r>
    </w:p>
    <w:p w14:paraId="533E582E" w14:textId="0E8BF7EB" w:rsidR="000D1AD3" w:rsidRPr="007B41A8" w:rsidRDefault="00D030C4" w:rsidP="00D030C4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41A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42344F4D" w14:textId="789EB94E" w:rsidR="00F94BF3" w:rsidRPr="002F7F94" w:rsidRDefault="00F349AB" w:rsidP="00F94BF3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F349AB">
        <w:rPr>
          <w:rFonts w:ascii="Times New Roman" w:hAnsi="Times New Roman" w:cs="Times New Roman"/>
          <w:b/>
          <w:sz w:val="28"/>
          <w:szCs w:val="28"/>
        </w:rPr>
        <w:t>Какие режимы работы с точки зрения обеспечения надежности, существуют для DHCP сервера в Windows Server? Объясните разницу.</w:t>
      </w:r>
      <w:r w:rsidR="00EE472C" w:rsidRPr="002F7F9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5F74EBB" w14:textId="77777777" w:rsidR="00B2384E" w:rsidRPr="007B41A8" w:rsidRDefault="00B2384E" w:rsidP="007B41A8">
      <w:pPr>
        <w:pStyle w:val="a6"/>
        <w:ind w:left="-567"/>
        <w:rPr>
          <w:i/>
          <w:iCs/>
        </w:rPr>
      </w:pPr>
      <w:r w:rsidRPr="007B41A8">
        <w:rPr>
          <w:rStyle w:val="a4"/>
          <w:i/>
          <w:iCs/>
        </w:rPr>
        <w:t>Режим балансировки (</w:t>
      </w:r>
      <w:proofErr w:type="spellStart"/>
      <w:r w:rsidRPr="007B41A8">
        <w:rPr>
          <w:rStyle w:val="a4"/>
          <w:i/>
          <w:iCs/>
        </w:rPr>
        <w:t>Load</w:t>
      </w:r>
      <w:proofErr w:type="spellEnd"/>
      <w:r w:rsidRPr="007B41A8">
        <w:rPr>
          <w:rStyle w:val="a4"/>
          <w:i/>
          <w:iCs/>
        </w:rPr>
        <w:t xml:space="preserve"> </w:t>
      </w:r>
      <w:proofErr w:type="spellStart"/>
      <w:r w:rsidRPr="007B41A8">
        <w:rPr>
          <w:rStyle w:val="a4"/>
          <w:i/>
          <w:iCs/>
        </w:rPr>
        <w:t>balance</w:t>
      </w:r>
      <w:proofErr w:type="spellEnd"/>
      <w:r w:rsidRPr="007B41A8">
        <w:rPr>
          <w:rStyle w:val="a4"/>
          <w:i/>
          <w:iCs/>
        </w:rPr>
        <w:t>)</w:t>
      </w:r>
    </w:p>
    <w:p w14:paraId="5B9437DF" w14:textId="77777777" w:rsidR="00B2384E" w:rsidRDefault="00B2384E" w:rsidP="007B41A8">
      <w:pPr>
        <w:pStyle w:val="a6"/>
        <w:ind w:left="-567"/>
      </w:pPr>
      <w:r>
        <w:t xml:space="preserve">В этом режиме область делится на две части в определенной пропорции и обслуживается обоими серверами одновременно. При получении запроса каждый сервер вычисляет хэш MAC-адреса клиента в соответствии с алгоритмом, описанным в RFC 3074. MAC-адреса </w:t>
      </w:r>
      <w:proofErr w:type="spellStart"/>
      <w:r>
        <w:t>хэшируются</w:t>
      </w:r>
      <w:proofErr w:type="spellEnd"/>
      <w:r>
        <w:t xml:space="preserve"> в диапазоне от 1 до 256, балансировка происходит по следующему принципу: если нагрузка </w:t>
      </w:r>
      <w:r>
        <w:lastRenderedPageBreak/>
        <w:t>распределена в пропорции 50\50 и если при вычислении хэша получено значение от 1 до 128, то отвечает первый сервер, если же от 129 до 256 — то отвечает второй. При изменении коэффициента распределения нагрузки распределение хэш-блоков между серверами изменяется в той же пропорции. Такой подход гарантирует, что за одного конкретного клиента отвечает только один сервер.</w:t>
      </w:r>
    </w:p>
    <w:p w14:paraId="60303AFB" w14:textId="77777777" w:rsidR="00B2384E" w:rsidRDefault="00B2384E" w:rsidP="007B41A8">
      <w:pPr>
        <w:pStyle w:val="a6"/>
        <w:ind w:left="-567"/>
      </w:pPr>
      <w:r>
        <w:t>Если же один из серверов перестает отвечать, то второй забирает всю область и продолжает обслуживать как своих клиентов, так и клиентов партнера.</w:t>
      </w:r>
    </w:p>
    <w:p w14:paraId="35538846" w14:textId="77777777" w:rsidR="00B2384E" w:rsidRPr="007B41A8" w:rsidRDefault="00B2384E" w:rsidP="007B41A8">
      <w:pPr>
        <w:pStyle w:val="a6"/>
        <w:ind w:left="-567"/>
        <w:rPr>
          <w:i/>
          <w:iCs/>
        </w:rPr>
      </w:pPr>
      <w:r w:rsidRPr="007B41A8">
        <w:rPr>
          <w:rStyle w:val="a4"/>
          <w:i/>
          <w:iCs/>
        </w:rPr>
        <w:t xml:space="preserve">Режим горячей замены (Hot </w:t>
      </w:r>
      <w:proofErr w:type="spellStart"/>
      <w:r w:rsidRPr="007B41A8">
        <w:rPr>
          <w:rStyle w:val="a4"/>
          <w:i/>
          <w:iCs/>
        </w:rPr>
        <w:t>Standby</w:t>
      </w:r>
      <w:proofErr w:type="spellEnd"/>
      <w:r w:rsidRPr="007B41A8">
        <w:rPr>
          <w:rStyle w:val="a4"/>
          <w:i/>
          <w:iCs/>
        </w:rPr>
        <w:t>)</w:t>
      </w:r>
    </w:p>
    <w:p w14:paraId="609FBE25" w14:textId="77777777" w:rsidR="00B2384E" w:rsidRDefault="00B2384E" w:rsidP="007B41A8">
      <w:pPr>
        <w:pStyle w:val="a6"/>
        <w:ind w:left="-567"/>
      </w:pPr>
      <w:r>
        <w:t>В таком режиме область обслуживается одним сервером (основным). В отличие от режима балансировки в режиме горячего резерва сервера не вычисляют хэш MAC-адреса клиента. Основной сервер отвечает на все запросы клиентов, резервный в нормальном состоянии не отвечает вообще. Только когда основной сервер становится недоступным, резервный переходит в состояние потери партнера (PARTNER_DOWN) и начинает отвечать на запросы клиентов. Когда основной сервер возвращается в строй, резервный переходит в режим ожидания и перестает обслуживать клиентов.</w:t>
      </w:r>
    </w:p>
    <w:p w14:paraId="6B4E6DAD" w14:textId="77777777" w:rsidR="00B2384E" w:rsidRDefault="00B2384E" w:rsidP="007B41A8">
      <w:pPr>
        <w:pStyle w:val="a6"/>
        <w:ind w:left="-567"/>
      </w:pPr>
      <w:r>
        <w:t xml:space="preserve">Обратите внимание, что термин основной\резервный относится к конкретной DHCP-области. </w:t>
      </w:r>
      <w:proofErr w:type="gramStart"/>
      <w:r>
        <w:t>К примеру</w:t>
      </w:r>
      <w:proofErr w:type="gramEnd"/>
      <w:r>
        <w:t xml:space="preserve"> DHCP-сервер может являться основным для одной области и резервным для другой.</w:t>
      </w:r>
    </w:p>
    <w:p w14:paraId="6C5E2103" w14:textId="36A43103" w:rsidR="00EE472C" w:rsidRPr="002F7F94" w:rsidRDefault="00F349AB" w:rsidP="00AC3B13">
      <w:pPr>
        <w:pStyle w:val="a3"/>
        <w:numPr>
          <w:ilvl w:val="0"/>
          <w:numId w:val="6"/>
        </w:numPr>
        <w:spacing w:line="360" w:lineRule="auto"/>
        <w:ind w:left="0" w:hanging="357"/>
        <w:rPr>
          <w:rFonts w:ascii="Times New Roman" w:hAnsi="Times New Roman" w:cs="Times New Roman"/>
          <w:b/>
          <w:sz w:val="28"/>
          <w:szCs w:val="28"/>
        </w:rPr>
      </w:pPr>
      <w:r w:rsidRPr="00F349AB">
        <w:rPr>
          <w:rFonts w:ascii="Times New Roman" w:hAnsi="Times New Roman" w:cs="Times New Roman"/>
          <w:b/>
          <w:sz w:val="28"/>
          <w:szCs w:val="28"/>
        </w:rPr>
        <w:t xml:space="preserve">Поясните параметры Максимальное время упреждения для клиента (Maximum Client Lead Time) и Интервал переключения состояния (State </w:t>
      </w:r>
      <w:proofErr w:type="spellStart"/>
      <w:r w:rsidRPr="00F349AB">
        <w:rPr>
          <w:rFonts w:ascii="Times New Roman" w:hAnsi="Times New Roman" w:cs="Times New Roman"/>
          <w:b/>
          <w:sz w:val="28"/>
          <w:szCs w:val="28"/>
        </w:rPr>
        <w:t>Switchover</w:t>
      </w:r>
      <w:proofErr w:type="spellEnd"/>
      <w:r w:rsidRPr="00F349A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349AB">
        <w:rPr>
          <w:rFonts w:ascii="Times New Roman" w:hAnsi="Times New Roman" w:cs="Times New Roman"/>
          <w:b/>
          <w:sz w:val="28"/>
          <w:szCs w:val="28"/>
        </w:rPr>
        <w:t>Interval</w:t>
      </w:r>
      <w:proofErr w:type="spellEnd"/>
      <w:r w:rsidRPr="00F349AB">
        <w:rPr>
          <w:rFonts w:ascii="Times New Roman" w:hAnsi="Times New Roman" w:cs="Times New Roman"/>
          <w:b/>
          <w:sz w:val="28"/>
          <w:szCs w:val="28"/>
        </w:rPr>
        <w:t>). Что они означают? Что произойдет при сбое партнёра если не задавать Интервал переключения состояния?</w:t>
      </w:r>
    </w:p>
    <w:p w14:paraId="01682DFC" w14:textId="77777777" w:rsidR="007B41A8" w:rsidRPr="007B41A8" w:rsidRDefault="007B41A8" w:rsidP="007B41A8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7B41A8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Maximum Client Lead Time</w:t>
      </w:r>
      <w:r w:rsidRPr="007B41A8">
        <w:rPr>
          <w:rFonts w:ascii="Times New Roman" w:hAnsi="Times New Roman" w:cs="Times New Roman"/>
          <w:sz w:val="24"/>
          <w:szCs w:val="24"/>
        </w:rPr>
        <w:t xml:space="preserve"> — параметр, определяющий срок продления аренды в случае падения основного сервера.</w:t>
      </w:r>
    </w:p>
    <w:p w14:paraId="14B8BCC5" w14:textId="77777777" w:rsidR="007B41A8" w:rsidRPr="007B41A8" w:rsidRDefault="007B41A8" w:rsidP="007B41A8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41A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State </w:t>
      </w:r>
      <w:proofErr w:type="spellStart"/>
      <w:r w:rsidRPr="007B41A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Switchover</w:t>
      </w:r>
      <w:proofErr w:type="spellEnd"/>
      <w:r w:rsidRPr="007B41A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7B41A8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Interval</w:t>
      </w:r>
      <w:proofErr w:type="spellEnd"/>
      <w:r w:rsidRPr="007B41A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7B41A8">
        <w:rPr>
          <w:rFonts w:ascii="Times New Roman" w:hAnsi="Times New Roman" w:cs="Times New Roman"/>
          <w:sz w:val="24"/>
          <w:szCs w:val="24"/>
        </w:rPr>
        <w:t>— это интервал времени, по истечении которого доступный сервер при недоступности сервера-партнера автоматически переводит партнёрские отношения из COMMUNICATION INTERRUPTED в PARTNER DOWN и берёт на себя функции по полному обслуживанию DHCP-областей, входящих в эти партнерские отношения.</w:t>
      </w:r>
    </w:p>
    <w:p w14:paraId="0A95202F" w14:textId="17D01A5E" w:rsidR="00EE472C" w:rsidRPr="002F7F94" w:rsidRDefault="00F349AB" w:rsidP="002F7F94">
      <w:pPr>
        <w:pStyle w:val="a3"/>
        <w:numPr>
          <w:ilvl w:val="0"/>
          <w:numId w:val="6"/>
        </w:numPr>
        <w:spacing w:line="360" w:lineRule="auto"/>
        <w:ind w:left="0" w:hanging="357"/>
        <w:rPr>
          <w:rFonts w:ascii="Times New Roman" w:hAnsi="Times New Roman" w:cs="Times New Roman"/>
          <w:b/>
          <w:sz w:val="28"/>
          <w:szCs w:val="28"/>
        </w:rPr>
      </w:pPr>
      <w:r w:rsidRPr="00F349AB">
        <w:rPr>
          <w:rFonts w:ascii="Times New Roman" w:hAnsi="Times New Roman" w:cs="Times New Roman"/>
          <w:b/>
          <w:sz w:val="28"/>
          <w:szCs w:val="28"/>
        </w:rPr>
        <w:t>Что из себя представляет архивная копия DHCP-сервера?</w:t>
      </w:r>
    </w:p>
    <w:p w14:paraId="64C86B0F" w14:textId="5538F94F" w:rsidR="00F349AB" w:rsidRPr="007558D3" w:rsidRDefault="007558D3" w:rsidP="00F349AB">
      <w:pPr>
        <w:pStyle w:val="HTML0"/>
        <w:ind w:left="-567"/>
        <w:rPr>
          <w:rFonts w:ascii="Times New Roman" w:hAnsi="Times New Roman" w:cs="Times New Roman"/>
          <w:sz w:val="24"/>
          <w:szCs w:val="24"/>
        </w:rPr>
      </w:pPr>
      <w:r w:rsidRPr="007558D3">
        <w:rPr>
          <w:rFonts w:ascii="Times New Roman" w:hAnsi="Times New Roman" w:cs="Times New Roman"/>
          <w:sz w:val="24"/>
          <w:szCs w:val="24"/>
        </w:rPr>
        <w:t>Файл конфигурации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8D3">
        <w:rPr>
          <w:rFonts w:ascii="Times New Roman" w:hAnsi="Times New Roman" w:cs="Times New Roman"/>
          <w:sz w:val="24"/>
          <w:szCs w:val="24"/>
        </w:rPr>
        <w:t xml:space="preserve">— </w:t>
      </w:r>
      <w:proofErr w:type="spellStart"/>
      <w:r w:rsidRPr="007558D3">
        <w:rPr>
          <w:rFonts w:ascii="Times New Roman" w:hAnsi="Times New Roman" w:cs="Times New Roman"/>
          <w:b/>
          <w:bCs/>
          <w:i/>
          <w:iCs/>
          <w:sz w:val="24"/>
          <w:szCs w:val="24"/>
        </w:rPr>
        <w:t>DhcpCfg</w:t>
      </w:r>
      <w:proofErr w:type="spellEnd"/>
    </w:p>
    <w:p w14:paraId="197D2B25" w14:textId="77777777" w:rsidR="007558D3" w:rsidRPr="007558D3" w:rsidRDefault="007558D3" w:rsidP="007558D3">
      <w:pPr>
        <w:pStyle w:val="a6"/>
        <w:ind w:left="-567"/>
      </w:pPr>
      <w:r w:rsidRPr="007558D3">
        <w:rPr>
          <w:rStyle w:val="a4"/>
        </w:rPr>
        <w:t>dhcp.mdb</w:t>
      </w:r>
      <w:r w:rsidRPr="007558D3">
        <w:t xml:space="preserve"> — основной файл БД DHCP-сервера.</w:t>
      </w:r>
    </w:p>
    <w:p w14:paraId="71ECF00C" w14:textId="0CA1273B" w:rsidR="007558D3" w:rsidRDefault="007558D3" w:rsidP="007558D3">
      <w:pPr>
        <w:pStyle w:val="a6"/>
        <w:ind w:left="-567"/>
        <w:rPr>
          <w:rStyle w:val="a4"/>
        </w:rPr>
      </w:pPr>
      <w:r>
        <w:rPr>
          <w:rStyle w:val="a4"/>
        </w:rPr>
        <w:t xml:space="preserve">А также </w:t>
      </w:r>
      <w:proofErr w:type="spellStart"/>
      <w:r>
        <w:rPr>
          <w:rStyle w:val="a4"/>
        </w:rPr>
        <w:t>логи</w:t>
      </w:r>
      <w:proofErr w:type="spellEnd"/>
    </w:p>
    <w:p w14:paraId="1D6AB04B" w14:textId="61972AB0" w:rsidR="007558D3" w:rsidRPr="007558D3" w:rsidRDefault="007558D3" w:rsidP="007558D3">
      <w:pPr>
        <w:pStyle w:val="a6"/>
        <w:ind w:left="-567"/>
        <w:rPr>
          <w:lang w:val="en-US"/>
        </w:rPr>
      </w:pPr>
      <w:r w:rsidRPr="007558D3">
        <w:lastRenderedPageBreak/>
        <w:drawing>
          <wp:inline distT="0" distB="0" distL="0" distR="0" wp14:anchorId="7F4D82D1" wp14:editId="2ED281DA">
            <wp:extent cx="5940425" cy="3801745"/>
            <wp:effectExtent l="0" t="0" r="3175" b="825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5A2A" w14:textId="5A75E5BA" w:rsidR="007558D3" w:rsidRPr="007558D3" w:rsidRDefault="007558D3" w:rsidP="00F349AB">
      <w:pPr>
        <w:pStyle w:val="HTML0"/>
        <w:ind w:left="-567"/>
      </w:pPr>
    </w:p>
    <w:p w14:paraId="4A21C864" w14:textId="2DFCA118" w:rsidR="000D1AD3" w:rsidRPr="002F7F94" w:rsidRDefault="00720945" w:rsidP="000D1AD3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Как переименовать хост с помощью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PowerShell</w:t>
      </w:r>
      <w:r w:rsidR="00F349AB" w:rsidRPr="00F349AB">
        <w:rPr>
          <w:rFonts w:ascii="Times New Roman" w:hAnsi="Times New Roman" w:cs="Times New Roman"/>
          <w:b/>
          <w:sz w:val="28"/>
          <w:szCs w:val="28"/>
        </w:rPr>
        <w:t>?</w:t>
      </w:r>
    </w:p>
    <w:p w14:paraId="39F18726" w14:textId="2B829DD7" w:rsidR="000D1AD3" w:rsidRPr="00B71BBE" w:rsidRDefault="00B71BBE" w:rsidP="000D1AD3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71BBE">
        <w:rPr>
          <w:rFonts w:ascii="Courier New" w:hAnsi="Courier New" w:cs="Courier New"/>
          <w:b/>
          <w:bCs/>
          <w:sz w:val="20"/>
          <w:szCs w:val="20"/>
          <w:lang w:val="en-US"/>
        </w:rPr>
        <w:t>Rename-Computer -</w:t>
      </w:r>
      <w:proofErr w:type="spellStart"/>
      <w:r w:rsidRPr="00B71BBE">
        <w:rPr>
          <w:rFonts w:ascii="Courier New" w:hAnsi="Courier New" w:cs="Courier New"/>
          <w:b/>
          <w:bCs/>
          <w:sz w:val="20"/>
          <w:szCs w:val="20"/>
          <w:lang w:val="en-US"/>
        </w:rPr>
        <w:t>NewName</w:t>
      </w:r>
      <w:proofErr w:type="spellEnd"/>
      <w:r w:rsidRPr="00B71BB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CN1 -</w:t>
      </w:r>
      <w:proofErr w:type="spellStart"/>
      <w:r w:rsidRPr="00B71BBE">
        <w:rPr>
          <w:rFonts w:ascii="Courier New" w:hAnsi="Courier New" w:cs="Courier New"/>
          <w:b/>
          <w:bCs/>
          <w:sz w:val="20"/>
          <w:szCs w:val="20"/>
          <w:lang w:val="en-US"/>
        </w:rPr>
        <w:t>LocalCredential</w:t>
      </w:r>
      <w:proofErr w:type="spellEnd"/>
      <w:r w:rsidRPr="00B71BB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WS\Administrator -</w:t>
      </w:r>
      <w:proofErr w:type="spellStart"/>
      <w:r w:rsidRPr="00B71BBE">
        <w:rPr>
          <w:rFonts w:ascii="Courier New" w:hAnsi="Courier New" w:cs="Courier New"/>
          <w:b/>
          <w:bCs/>
          <w:sz w:val="20"/>
          <w:szCs w:val="20"/>
          <w:lang w:val="en-US"/>
        </w:rPr>
        <w:t>PassThru</w:t>
      </w:r>
      <w:proofErr w:type="spellEnd"/>
    </w:p>
    <w:p w14:paraId="675013E9" w14:textId="77777777" w:rsidR="00FE75E8" w:rsidRPr="00B71BBE" w:rsidRDefault="001F6B12" w:rsidP="00FE75E8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Артефакты</w:t>
      </w:r>
      <w:r w:rsidR="00FE75E8" w:rsidRPr="00B71BBE">
        <w:rPr>
          <w:rFonts w:ascii="Times New Roman" w:eastAsia="Times New Roman" w:hAnsi="Times New Roman" w:cs="Times New Roman"/>
          <w:b/>
          <w:sz w:val="36"/>
          <w:szCs w:val="36"/>
          <w:highlight w:val="white"/>
          <w:lang w:val="en-US"/>
        </w:rPr>
        <w:t>:</w:t>
      </w:r>
    </w:p>
    <w:p w14:paraId="2A90FE1F" w14:textId="07ADE87D" w:rsidR="00BC6169" w:rsidRPr="00BC6169" w:rsidRDefault="00BC6169" w:rsidP="00BC6169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C6169">
        <w:rPr>
          <w:rFonts w:ascii="Times New Roman" w:hAnsi="Times New Roman" w:cs="Times New Roman"/>
          <w:b/>
          <w:bCs/>
          <w:sz w:val="24"/>
          <w:szCs w:val="24"/>
        </w:rPr>
        <w:t>Приведите секцию добавления области из файла дампа конфигурации из п.8, Часть 2.</w:t>
      </w:r>
    </w:p>
    <w:p w14:paraId="746341FB" w14:textId="5FE4B870" w:rsidR="003A06B5" w:rsidRPr="001B6C4A" w:rsidRDefault="001B6C4A" w:rsidP="001B6C4A">
      <w:pPr>
        <w:pStyle w:val="a3"/>
        <w:spacing w:after="160" w:line="259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B6C4A">
        <w:rPr>
          <w:rFonts w:ascii="Times New Roman" w:hAnsi="Times New Roman" w:cs="Times New Roman"/>
          <w:sz w:val="24"/>
          <w:szCs w:val="24"/>
          <w:lang w:val="en-US"/>
        </w:rPr>
        <w:t>netsh</w:t>
      </w:r>
      <w:proofErr w:type="spellEnd"/>
      <w:r w:rsidRPr="001B6C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6C4A">
        <w:rPr>
          <w:rFonts w:ascii="Times New Roman" w:hAnsi="Times New Roman" w:cs="Times New Roman"/>
          <w:sz w:val="24"/>
          <w:szCs w:val="24"/>
          <w:lang w:val="en-US"/>
        </w:rPr>
        <w:t>import C:\bak-dhcp\</w:t>
      </w:r>
    </w:p>
    <w:p w14:paraId="18A400AF" w14:textId="180761DC" w:rsidR="00AC3B13" w:rsidRDefault="00BC6169" w:rsidP="00BC6169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C6169">
        <w:rPr>
          <w:rFonts w:ascii="Times New Roman" w:hAnsi="Times New Roman" w:cs="Times New Roman"/>
          <w:b/>
          <w:bCs/>
          <w:sz w:val="24"/>
          <w:szCs w:val="24"/>
        </w:rPr>
        <w:t xml:space="preserve">Приведите консольный выводы и скриншоты п. </w:t>
      </w:r>
      <w:r w:rsidR="00720945" w:rsidRPr="00720945">
        <w:rPr>
          <w:rFonts w:ascii="Times New Roman" w:hAnsi="Times New Roman" w:cs="Times New Roman"/>
          <w:b/>
          <w:bCs/>
          <w:sz w:val="24"/>
          <w:szCs w:val="24"/>
        </w:rPr>
        <w:t>3,</w:t>
      </w:r>
      <w:r w:rsidRPr="00BC6169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720945" w:rsidRPr="00720945">
        <w:rPr>
          <w:rFonts w:ascii="Times New Roman" w:hAnsi="Times New Roman" w:cs="Times New Roman"/>
          <w:b/>
          <w:bCs/>
          <w:sz w:val="24"/>
          <w:szCs w:val="24"/>
        </w:rPr>
        <w:t>,8,9</w:t>
      </w:r>
      <w:r w:rsidRPr="00BC6169">
        <w:rPr>
          <w:rFonts w:ascii="Times New Roman" w:hAnsi="Times New Roman" w:cs="Times New Roman"/>
          <w:b/>
          <w:bCs/>
          <w:sz w:val="24"/>
          <w:szCs w:val="24"/>
        </w:rPr>
        <w:t xml:space="preserve"> части </w:t>
      </w:r>
      <w:r w:rsidR="00720945" w:rsidRPr="0072094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C6169">
        <w:rPr>
          <w:rFonts w:ascii="Times New Roman" w:hAnsi="Times New Roman" w:cs="Times New Roman"/>
          <w:b/>
          <w:bCs/>
          <w:sz w:val="24"/>
          <w:szCs w:val="24"/>
        </w:rPr>
        <w:t>. Дайте пояснения, объясните различия.</w:t>
      </w:r>
    </w:p>
    <w:p w14:paraId="44B1209A" w14:textId="479D62A1" w:rsidR="002A3AF8" w:rsidRDefault="00DE1465" w:rsidP="002A3AF8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DE1465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C845F34" wp14:editId="7AFB6D10">
            <wp:extent cx="6369309" cy="4743450"/>
            <wp:effectExtent l="0" t="0" r="0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8570" cy="476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96CC" w14:textId="7EB91931" w:rsidR="009E3337" w:rsidRDefault="009E3337" w:rsidP="002A3AF8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9E3337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E086F1A" wp14:editId="7E94920C">
            <wp:extent cx="5940425" cy="5070475"/>
            <wp:effectExtent l="0" t="0" r="3175" b="0"/>
            <wp:docPr id="16" name="Рисунок 1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7F12" w14:textId="4D019B93" w:rsidR="009E3337" w:rsidRDefault="009E3337" w:rsidP="002A3AF8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9E3337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595673D" wp14:editId="3FA67297">
            <wp:extent cx="5925377" cy="4601217"/>
            <wp:effectExtent l="0" t="0" r="0" b="8890"/>
            <wp:docPr id="15" name="Рисунок 1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4765" w14:textId="7050E207" w:rsidR="00763F33" w:rsidRPr="009E3337" w:rsidRDefault="00763F33" w:rsidP="002A3AF8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763F3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9FC20E6" wp14:editId="38717B0E">
            <wp:extent cx="5940425" cy="65913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04C7" w14:textId="3A6A97D0" w:rsidR="00432562" w:rsidRPr="000E1A14" w:rsidRDefault="00720945" w:rsidP="000E1A14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C6169">
        <w:rPr>
          <w:rFonts w:ascii="Times New Roman" w:hAnsi="Times New Roman" w:cs="Times New Roman"/>
          <w:b/>
          <w:bCs/>
          <w:sz w:val="24"/>
          <w:szCs w:val="24"/>
        </w:rPr>
        <w:t xml:space="preserve">Приведите консольный выводы и скриншоты п. </w:t>
      </w:r>
      <w:proofErr w:type="gramStart"/>
      <w:r w:rsidRPr="00BC6169">
        <w:rPr>
          <w:rFonts w:ascii="Times New Roman" w:hAnsi="Times New Roman" w:cs="Times New Roman"/>
          <w:b/>
          <w:bCs/>
          <w:sz w:val="24"/>
          <w:szCs w:val="24"/>
        </w:rPr>
        <w:t>7-10</w:t>
      </w:r>
      <w:proofErr w:type="gramEnd"/>
      <w:r w:rsidRPr="00BC6169">
        <w:rPr>
          <w:rFonts w:ascii="Times New Roman" w:hAnsi="Times New Roman" w:cs="Times New Roman"/>
          <w:b/>
          <w:bCs/>
          <w:sz w:val="24"/>
          <w:szCs w:val="24"/>
        </w:rPr>
        <w:t xml:space="preserve"> части 4. Дайте пояснения, объясните различия.</w:t>
      </w:r>
    </w:p>
    <w:p w14:paraId="3955333A" w14:textId="5C380A24" w:rsidR="000E1A14" w:rsidRDefault="000E1A14" w:rsidP="00AC3B13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1A1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ACE685A" wp14:editId="4586D56F">
            <wp:extent cx="3319726" cy="34861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2560" cy="349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ECE7" w14:textId="5F71E6E3" w:rsidR="007C04C6" w:rsidRDefault="007C04C6" w:rsidP="00AC3B13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04C6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9D3A055" wp14:editId="66BA9513">
            <wp:extent cx="5772956" cy="4153480"/>
            <wp:effectExtent l="0" t="0" r="0" b="0"/>
            <wp:docPr id="21" name="Рисунок 2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864E" w14:textId="2E6E0758" w:rsidR="00DE2F39" w:rsidRDefault="00DE2F39" w:rsidP="00AC3B13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2F3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BD0AFBA" wp14:editId="6FF26608">
            <wp:extent cx="3810532" cy="431542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7CD5" w14:textId="157704DC" w:rsidR="00AF7FC3" w:rsidRPr="00AC3B13" w:rsidRDefault="00AF7FC3" w:rsidP="00AC3B13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7FC3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2023B93" wp14:editId="1AB12DA9">
            <wp:extent cx="5940425" cy="4913630"/>
            <wp:effectExtent l="0" t="0" r="3175" b="1270"/>
            <wp:docPr id="23" name="Рисунок 2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291F" w14:textId="7CBE267A" w:rsidR="00AC3B13" w:rsidRPr="00BC6169" w:rsidRDefault="00BC6169" w:rsidP="00BC6169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C6169">
        <w:rPr>
          <w:rFonts w:ascii="Times New Roman" w:hAnsi="Times New Roman" w:cs="Times New Roman"/>
          <w:b/>
          <w:bCs/>
          <w:sz w:val="24"/>
          <w:szCs w:val="24"/>
        </w:rPr>
        <w:t>Приведите PS команду экспорта конфигурации DHCP сервера в файл.</w:t>
      </w:r>
    </w:p>
    <w:p w14:paraId="155238FD" w14:textId="77777777" w:rsidR="00E609FA" w:rsidRPr="00E609FA" w:rsidRDefault="00E609FA" w:rsidP="00E609FA">
      <w:pPr>
        <w:spacing w:after="160" w:line="259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E609F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Export-</w:t>
      </w:r>
      <w:proofErr w:type="spellStart"/>
      <w:r w:rsidRPr="00E609F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DhcpServer</w:t>
      </w:r>
      <w:proofErr w:type="spellEnd"/>
    </w:p>
    <w:p w14:paraId="0E60FF21" w14:textId="77777777" w:rsidR="00E609FA" w:rsidRPr="00E609FA" w:rsidRDefault="00E609FA" w:rsidP="00E609FA">
      <w:pPr>
        <w:spacing w:after="160" w:line="259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E609F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  [-File] &lt;String&gt;</w:t>
      </w:r>
    </w:p>
    <w:p w14:paraId="3A2857D3" w14:textId="77777777" w:rsidR="00E609FA" w:rsidRPr="00E609FA" w:rsidRDefault="00E609FA" w:rsidP="00E609FA">
      <w:pPr>
        <w:spacing w:after="160" w:line="259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E609F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  [-</w:t>
      </w:r>
      <w:proofErr w:type="spellStart"/>
      <w:r w:rsidRPr="00E609F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ScopeId</w:t>
      </w:r>
      <w:proofErr w:type="spellEnd"/>
      <w:r w:rsidRPr="00E609F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&lt;</w:t>
      </w:r>
      <w:proofErr w:type="spellStart"/>
      <w:proofErr w:type="gramStart"/>
      <w:r w:rsidRPr="00E609F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IPAddress</w:t>
      </w:r>
      <w:proofErr w:type="spellEnd"/>
      <w:r w:rsidRPr="00E609F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[</w:t>
      </w:r>
      <w:proofErr w:type="gramEnd"/>
      <w:r w:rsidRPr="00E609F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]&gt;]</w:t>
      </w:r>
    </w:p>
    <w:p w14:paraId="38BE1464" w14:textId="77777777" w:rsidR="00E609FA" w:rsidRPr="00E609FA" w:rsidRDefault="00E609FA" w:rsidP="00E609FA">
      <w:pPr>
        <w:spacing w:after="160" w:line="259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E609F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  [-Prefix &lt;</w:t>
      </w:r>
      <w:proofErr w:type="spellStart"/>
      <w:proofErr w:type="gramStart"/>
      <w:r w:rsidRPr="00E609F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IPAddress</w:t>
      </w:r>
      <w:proofErr w:type="spellEnd"/>
      <w:r w:rsidRPr="00E609F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[</w:t>
      </w:r>
      <w:proofErr w:type="gramEnd"/>
      <w:r w:rsidRPr="00E609F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]&gt;]</w:t>
      </w:r>
    </w:p>
    <w:p w14:paraId="6F2118E4" w14:textId="77777777" w:rsidR="00E609FA" w:rsidRPr="00E609FA" w:rsidRDefault="00E609FA" w:rsidP="00E609FA">
      <w:pPr>
        <w:spacing w:after="160" w:line="259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E609F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  [-Leases]</w:t>
      </w:r>
    </w:p>
    <w:p w14:paraId="63C4D77D" w14:textId="77777777" w:rsidR="00E609FA" w:rsidRPr="00E609FA" w:rsidRDefault="00E609FA" w:rsidP="00E609FA">
      <w:pPr>
        <w:spacing w:after="160" w:line="259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E609F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  [-Force]</w:t>
      </w:r>
    </w:p>
    <w:p w14:paraId="118BCF93" w14:textId="77777777" w:rsidR="00E609FA" w:rsidRPr="00E609FA" w:rsidRDefault="00E609FA" w:rsidP="00E609FA">
      <w:pPr>
        <w:spacing w:after="160" w:line="259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E609F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  [-</w:t>
      </w:r>
      <w:proofErr w:type="spellStart"/>
      <w:r w:rsidRPr="00E609F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ComputerName</w:t>
      </w:r>
      <w:proofErr w:type="spellEnd"/>
      <w:r w:rsidRPr="00E609F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&lt;String&gt;]</w:t>
      </w:r>
    </w:p>
    <w:p w14:paraId="3BA6E2DD" w14:textId="77777777" w:rsidR="00E609FA" w:rsidRPr="00E609FA" w:rsidRDefault="00E609FA" w:rsidP="00E609FA">
      <w:pPr>
        <w:spacing w:after="160" w:line="259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E609F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  [-</w:t>
      </w:r>
      <w:proofErr w:type="spellStart"/>
      <w:r w:rsidRPr="00E609F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CimSession</w:t>
      </w:r>
      <w:proofErr w:type="spellEnd"/>
      <w:r w:rsidRPr="00E609F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&lt;</w:t>
      </w:r>
      <w:proofErr w:type="spellStart"/>
      <w:r w:rsidRPr="00E609F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CimSession</w:t>
      </w:r>
      <w:proofErr w:type="spellEnd"/>
      <w:r w:rsidRPr="00E609F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&gt;]</w:t>
      </w:r>
    </w:p>
    <w:p w14:paraId="0C5A156D" w14:textId="77777777" w:rsidR="00E609FA" w:rsidRPr="00E609FA" w:rsidRDefault="00E609FA" w:rsidP="00E609FA">
      <w:pPr>
        <w:spacing w:after="160" w:line="259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E609F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  [-</w:t>
      </w:r>
      <w:proofErr w:type="spellStart"/>
      <w:r w:rsidRPr="00E609F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WhatIf</w:t>
      </w:r>
      <w:proofErr w:type="spellEnd"/>
      <w:r w:rsidRPr="00E609F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]</w:t>
      </w:r>
    </w:p>
    <w:p w14:paraId="76F4A19A" w14:textId="77777777" w:rsidR="00E609FA" w:rsidRPr="00E609FA" w:rsidRDefault="00E609FA" w:rsidP="00E609FA">
      <w:pPr>
        <w:spacing w:after="160" w:line="259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E609F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  [-Confirm]</w:t>
      </w:r>
    </w:p>
    <w:p w14:paraId="494F89F6" w14:textId="21E89B31" w:rsidR="005E09C9" w:rsidRPr="00E609FA" w:rsidRDefault="00E609FA" w:rsidP="00E609FA">
      <w:pPr>
        <w:spacing w:after="160" w:line="259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E609F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  [&lt;</w:t>
      </w:r>
      <w:proofErr w:type="spellStart"/>
      <w:r w:rsidRPr="00E609F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CommonParameters</w:t>
      </w:r>
      <w:proofErr w:type="spellEnd"/>
      <w:r w:rsidRPr="00E609F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&gt;]</w:t>
      </w:r>
    </w:p>
    <w:p w14:paraId="104464A1" w14:textId="35406FA5" w:rsidR="00AC3B13" w:rsidRDefault="00BC6169" w:rsidP="00BC6169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C6169">
        <w:rPr>
          <w:rFonts w:ascii="Times New Roman" w:hAnsi="Times New Roman" w:cs="Times New Roman"/>
          <w:b/>
          <w:bCs/>
          <w:sz w:val="24"/>
          <w:szCs w:val="24"/>
        </w:rPr>
        <w:t>Приведите текст скрипта Части 5.</w:t>
      </w:r>
    </w:p>
    <w:p w14:paraId="0407CEA8" w14:textId="0EA5A56A" w:rsidR="00D030C4" w:rsidRDefault="00D030C4" w:rsidP="00D030C4">
      <w:pPr>
        <w:pStyle w:val="a3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D030C4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36ADD03" wp14:editId="25AD9123">
            <wp:extent cx="5134692" cy="1181265"/>
            <wp:effectExtent l="0" t="0" r="8890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81BE" w14:textId="2D32E7AF" w:rsidR="00D030C4" w:rsidRDefault="00D030C4" w:rsidP="00D030C4">
      <w:pPr>
        <w:pStyle w:val="a3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D030C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D0EABC2" wp14:editId="16E01283">
            <wp:extent cx="5725324" cy="905001"/>
            <wp:effectExtent l="0" t="0" r="8890" b="9525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F1FA" w14:textId="3E8D8C62" w:rsidR="00D030C4" w:rsidRDefault="00D030C4" w:rsidP="00D030C4">
      <w:pPr>
        <w:pStyle w:val="a3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D030C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9ACF87B" wp14:editId="5BC563AB">
            <wp:extent cx="3639058" cy="905001"/>
            <wp:effectExtent l="0" t="0" r="0" b="9525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5E5F" w14:textId="3764F16B" w:rsidR="00D030C4" w:rsidRPr="00BC6169" w:rsidRDefault="00D030C4" w:rsidP="00D030C4">
      <w:pPr>
        <w:pStyle w:val="a3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D030C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68E5A95" wp14:editId="3964007D">
            <wp:extent cx="6796249" cy="600075"/>
            <wp:effectExtent l="0" t="0" r="508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10856" cy="6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F9E3" w14:textId="2BFEC8D2" w:rsidR="00E609FA" w:rsidRPr="00BC6169" w:rsidRDefault="00D030C4" w:rsidP="00D030C4">
      <w:pPr>
        <w:spacing w:after="160" w:line="259" w:lineRule="auto"/>
        <w:ind w:left="-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30C4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86AF0D6" wp14:editId="69A625B2">
            <wp:extent cx="3982006" cy="962159"/>
            <wp:effectExtent l="0" t="0" r="0" b="9525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9FA" w:rsidRPr="00BC6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747DA"/>
    <w:multiLevelType w:val="hybridMultilevel"/>
    <w:tmpl w:val="0C963D88"/>
    <w:lvl w:ilvl="0" w:tplc="0870F8D0">
      <w:start w:val="1"/>
      <w:numFmt w:val="decimal"/>
      <w:lvlText w:val="%1."/>
      <w:lvlJc w:val="left"/>
      <w:pPr>
        <w:ind w:left="720" w:hanging="360"/>
      </w:pPr>
      <w:rPr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863DE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3B5AF7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FB1A28"/>
    <w:multiLevelType w:val="hybridMultilevel"/>
    <w:tmpl w:val="82102660"/>
    <w:lvl w:ilvl="0" w:tplc="905A3E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9630D"/>
    <w:multiLevelType w:val="hybridMultilevel"/>
    <w:tmpl w:val="677C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41E2B"/>
    <w:multiLevelType w:val="hybridMultilevel"/>
    <w:tmpl w:val="7C7058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E504E"/>
    <w:multiLevelType w:val="hybridMultilevel"/>
    <w:tmpl w:val="16040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F0F4E"/>
    <w:multiLevelType w:val="hybridMultilevel"/>
    <w:tmpl w:val="CA0A8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251A9"/>
    <w:multiLevelType w:val="multilevel"/>
    <w:tmpl w:val="27DE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1E06C8"/>
    <w:multiLevelType w:val="hybridMultilevel"/>
    <w:tmpl w:val="C5329C00"/>
    <w:lvl w:ilvl="0" w:tplc="4E6E6B6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057765">
    <w:abstractNumId w:val="7"/>
  </w:num>
  <w:num w:numId="2" w16cid:durableId="230698911">
    <w:abstractNumId w:val="4"/>
  </w:num>
  <w:num w:numId="3" w16cid:durableId="886525622">
    <w:abstractNumId w:val="6"/>
  </w:num>
  <w:num w:numId="4" w16cid:durableId="4522368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54743767">
    <w:abstractNumId w:val="8"/>
  </w:num>
  <w:num w:numId="6" w16cid:durableId="1198541111">
    <w:abstractNumId w:val="0"/>
  </w:num>
  <w:num w:numId="7" w16cid:durableId="1427649936">
    <w:abstractNumId w:val="3"/>
  </w:num>
  <w:num w:numId="8" w16cid:durableId="1784418562">
    <w:abstractNumId w:val="9"/>
  </w:num>
  <w:num w:numId="9" w16cid:durableId="1653363221">
    <w:abstractNumId w:val="1"/>
  </w:num>
  <w:num w:numId="10" w16cid:durableId="738332497">
    <w:abstractNumId w:val="2"/>
  </w:num>
  <w:num w:numId="11" w16cid:durableId="16765709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12"/>
    <w:rsid w:val="00045ECC"/>
    <w:rsid w:val="0006447A"/>
    <w:rsid w:val="000D1AD3"/>
    <w:rsid w:val="000E1A14"/>
    <w:rsid w:val="00105939"/>
    <w:rsid w:val="001B6C4A"/>
    <w:rsid w:val="001B7283"/>
    <w:rsid w:val="001F6B12"/>
    <w:rsid w:val="002063FF"/>
    <w:rsid w:val="002240D6"/>
    <w:rsid w:val="002307FD"/>
    <w:rsid w:val="00285647"/>
    <w:rsid w:val="002A3AF8"/>
    <w:rsid w:val="002F16BD"/>
    <w:rsid w:val="002F7F94"/>
    <w:rsid w:val="00316798"/>
    <w:rsid w:val="00374524"/>
    <w:rsid w:val="003A06B5"/>
    <w:rsid w:val="003D01D1"/>
    <w:rsid w:val="00432562"/>
    <w:rsid w:val="00473FDB"/>
    <w:rsid w:val="00507D85"/>
    <w:rsid w:val="00533EE6"/>
    <w:rsid w:val="005B3183"/>
    <w:rsid w:val="005D70A0"/>
    <w:rsid w:val="005E09C9"/>
    <w:rsid w:val="006A4DF8"/>
    <w:rsid w:val="00720945"/>
    <w:rsid w:val="007558D3"/>
    <w:rsid w:val="00763F33"/>
    <w:rsid w:val="00765846"/>
    <w:rsid w:val="007B41A8"/>
    <w:rsid w:val="007C04C6"/>
    <w:rsid w:val="007C288C"/>
    <w:rsid w:val="007E2BB5"/>
    <w:rsid w:val="007F2AAD"/>
    <w:rsid w:val="008D078E"/>
    <w:rsid w:val="008D089A"/>
    <w:rsid w:val="009327AD"/>
    <w:rsid w:val="009879EE"/>
    <w:rsid w:val="009962E2"/>
    <w:rsid w:val="009B4F91"/>
    <w:rsid w:val="009D0167"/>
    <w:rsid w:val="009E3337"/>
    <w:rsid w:val="009F7A84"/>
    <w:rsid w:val="00AA5325"/>
    <w:rsid w:val="00AC3B13"/>
    <w:rsid w:val="00AF7FC3"/>
    <w:rsid w:val="00B121EB"/>
    <w:rsid w:val="00B2384E"/>
    <w:rsid w:val="00B61595"/>
    <w:rsid w:val="00B71BBE"/>
    <w:rsid w:val="00B90132"/>
    <w:rsid w:val="00BC6169"/>
    <w:rsid w:val="00BF24D6"/>
    <w:rsid w:val="00CF2D5F"/>
    <w:rsid w:val="00D030C4"/>
    <w:rsid w:val="00D55B80"/>
    <w:rsid w:val="00DE1465"/>
    <w:rsid w:val="00DE2F39"/>
    <w:rsid w:val="00DF54F5"/>
    <w:rsid w:val="00E230C2"/>
    <w:rsid w:val="00E609FA"/>
    <w:rsid w:val="00EE472C"/>
    <w:rsid w:val="00F13944"/>
    <w:rsid w:val="00F349AB"/>
    <w:rsid w:val="00F52731"/>
    <w:rsid w:val="00F60336"/>
    <w:rsid w:val="00F62E45"/>
    <w:rsid w:val="00F70017"/>
    <w:rsid w:val="00F94BF3"/>
    <w:rsid w:val="00FE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6B49A"/>
  <w15:chartTrackingRefBased/>
  <w15:docId w15:val="{3DFFEF28-F4D3-4B5B-A02C-FFFC1AC4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B12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B12"/>
    <w:pPr>
      <w:ind w:left="720"/>
      <w:contextualSpacing/>
    </w:pPr>
  </w:style>
  <w:style w:type="character" w:styleId="a4">
    <w:name w:val="Strong"/>
    <w:basedOn w:val="a0"/>
    <w:uiPriority w:val="22"/>
    <w:qFormat/>
    <w:rsid w:val="009327AD"/>
    <w:rPr>
      <w:b/>
      <w:bCs/>
    </w:rPr>
  </w:style>
  <w:style w:type="character" w:styleId="HTML">
    <w:name w:val="HTML Code"/>
    <w:basedOn w:val="a0"/>
    <w:uiPriority w:val="99"/>
    <w:semiHidden/>
    <w:unhideWhenUsed/>
    <w:rsid w:val="00B121E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0D1AD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0D1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F94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F94BF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gkelc">
    <w:name w:val="hgkelc"/>
    <w:basedOn w:val="a0"/>
    <w:rsid w:val="00507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10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Найман Егор</dc:creator>
  <cp:keywords/>
  <dc:description/>
  <cp:lastModifiedBy>Найман Егор Борисович</cp:lastModifiedBy>
  <cp:revision>3</cp:revision>
  <dcterms:created xsi:type="dcterms:W3CDTF">2022-11-25T12:55:00Z</dcterms:created>
  <dcterms:modified xsi:type="dcterms:W3CDTF">2022-11-26T00:34:00Z</dcterms:modified>
</cp:coreProperties>
</file>