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CC7A" w14:textId="77777777" w:rsidR="007D7CFB" w:rsidRPr="007D7CFB" w:rsidRDefault="007D7CFB" w:rsidP="007D7CFB">
      <w:pPr>
        <w:rPr>
          <w:rFonts w:ascii="Arial" w:hAnsi="Arial" w:cs="Arial"/>
          <w:lang w:val="en-US"/>
        </w:rPr>
        <w:sectPr w:rsidR="007D7CFB" w:rsidRPr="007D7CFB" w:rsidSect="007D7CFB">
          <w:pgSz w:w="12240" w:h="15840"/>
          <w:pgMar w:top="1080" w:right="1080" w:bottom="1080" w:left="1080" w:header="708" w:footer="708" w:gutter="0"/>
          <w:cols w:space="720"/>
          <w:docGrid w:linePitch="360"/>
        </w:sectPr>
      </w:pPr>
      <w:r>
        <w:rPr>
          <w:rFonts w:ascii="Arial" w:hAnsi="Arial" w:cs="Arial"/>
          <w:noProof/>
          <w:lang w:val="en-US"/>
        </w:rPr>
        <w:drawing>
          <wp:anchor distT="0" distB="0" distL="114300" distR="114300" simplePos="0" relativeHeight="251658240" behindDoc="1" locked="0" layoutInCell="1" allowOverlap="1" wp14:anchorId="0E58F278" wp14:editId="7BD9C033">
            <wp:simplePos x="0" y="0"/>
            <wp:positionH relativeFrom="margin">
              <wp:align>center</wp:align>
            </wp:positionH>
            <wp:positionV relativeFrom="page">
              <wp:align>bottom</wp:align>
            </wp:positionV>
            <wp:extent cx="7062537" cy="9980941"/>
            <wp:effectExtent l="0" t="0" r="5080" b="1270"/>
            <wp:wrapNone/>
            <wp:docPr id="555044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036" name="Imagen 555044036"/>
                    <pic:cNvPicPr/>
                  </pic:nvPicPr>
                  <pic:blipFill>
                    <a:blip r:embed="rId8">
                      <a:extLst>
                        <a:ext uri="{28A0092B-C50C-407E-A947-70E740481C1C}">
                          <a14:useLocalDpi xmlns:a14="http://schemas.microsoft.com/office/drawing/2010/main" val="0"/>
                        </a:ext>
                      </a:extLst>
                    </a:blip>
                    <a:stretch>
                      <a:fillRect/>
                    </a:stretch>
                  </pic:blipFill>
                  <pic:spPr>
                    <a:xfrm>
                      <a:off x="0" y="0"/>
                      <a:ext cx="7062537" cy="9980941"/>
                    </a:xfrm>
                    <a:prstGeom prst="rect">
                      <a:avLst/>
                    </a:prstGeom>
                  </pic:spPr>
                </pic:pic>
              </a:graphicData>
            </a:graphic>
            <wp14:sizeRelH relativeFrom="margin">
              <wp14:pctWidth>0</wp14:pctWidth>
            </wp14:sizeRelH>
            <wp14:sizeRelV relativeFrom="margin">
              <wp14:pctHeight>0</wp14:pctHeight>
            </wp14:sizeRelV>
          </wp:anchor>
        </w:drawing>
      </w:r>
    </w:p>
    <w:p w14:paraId="49E639F7" w14:textId="77777777" w:rsidR="006819F1" w:rsidRDefault="006819F1">
      <w:pPr>
        <w:rPr>
          <w:rFonts w:ascii="Arial" w:hAnsi="Arial" w:cs="Arial"/>
          <w:b/>
          <w:bCs/>
          <w:color w:val="1E3A5F"/>
          <w:sz w:val="34"/>
          <w:szCs w:val="34"/>
        </w:rPr>
      </w:pPr>
    </w:p>
    <w:p w14:paraId="204A83D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 Resumen Ejecutivo de la Propuesta</w:t>
      </w:r>
    </w:p>
    <w:p w14:paraId="65AF7630"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1755EF0C" w14:textId="77777777" w:rsidR="00226A52" w:rsidRPr="00CA39A9" w:rsidRDefault="00226A52">
      <w:pPr>
        <w:spacing w:before="320" w:after="100"/>
        <w:rPr>
          <w:rFonts w:ascii="Arial" w:hAnsi="Arial" w:cs="Arial"/>
        </w:rPr>
      </w:pPr>
    </w:p>
    <w:p w14:paraId="56C07081" w14:textId="77777777" w:rsidR="000C47BB" w:rsidRPr="00CA39A9" w:rsidRDefault="00123614">
      <w:pPr>
        <w:spacing w:before="60" w:after="120"/>
        <w:rPr>
          <w:rFonts w:ascii="Arial" w:hAnsi="Arial" w:cs="Arial"/>
        </w:rPr>
      </w:pPr>
      <w:r>
        <w:rPr>
          <w:rFonts w:ascii="Arial" w:hAnsi="Arial" w:cs="Arial"/>
          <w:color w:val="1F2937"/>
        </w:rPr>
        <w:t xml:space="preserve">MILPÍN </w:t>
      </w:r>
      <w:proofErr w:type="spellStart"/>
      <w:r>
        <w:rPr>
          <w:rFonts w:ascii="Arial" w:hAnsi="Arial" w:cs="Arial"/>
          <w:color w:val="1F2937"/>
        </w:rPr>
        <w:t>AgTech</w:t>
      </w:r>
      <w:proofErr w:type="spellEnd"/>
      <w:r>
        <w:rPr>
          <w:rFonts w:ascii="Arial" w:hAnsi="Arial" w:cs="Arial"/>
          <w:color w:val="1F2937"/>
        </w:rPr>
        <w:t xml:space="preserve">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w:t>
      </w:r>
      <w:proofErr w:type="spellStart"/>
      <w:r>
        <w:rPr>
          <w:rFonts w:ascii="Arial" w:hAnsi="Arial" w:cs="Arial"/>
          <w:color w:val="1F2937"/>
        </w:rPr>
        <w:t>PostGIS</w:t>
      </w:r>
      <w:proofErr w:type="spellEnd"/>
      <w:r>
        <w:rPr>
          <w:rFonts w:ascii="Arial" w:hAnsi="Arial" w:cs="Arial"/>
          <w:color w:val="1F2937"/>
        </w:rPr>
        <w:t xml:space="preserve">, modelos de </w:t>
      </w:r>
      <w:proofErr w:type="spellStart"/>
      <w:r>
        <w:rPr>
          <w:rFonts w:ascii="Arial" w:hAnsi="Arial" w:cs="Arial"/>
          <w:color w:val="1F2937"/>
        </w:rPr>
        <w:t>clustering</w:t>
      </w:r>
      <w:proofErr w:type="spellEnd"/>
      <w:r>
        <w:rPr>
          <w:rFonts w:ascii="Arial" w:hAnsi="Arial" w:cs="Arial"/>
          <w:color w:val="1F2937"/>
        </w:rPr>
        <w:t xml:space="preserve"> K-Means, un pipeline de voz en español (Whisper + Ollama) y una interfaz web interactiva con mapas GIS.</w:t>
      </w:r>
    </w:p>
    <w:p w14:paraId="2FA8FA34"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0093619B"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w:t>
      </w:r>
      <w:proofErr w:type="spellStart"/>
      <w:r>
        <w:rPr>
          <w:rFonts w:ascii="Arial" w:hAnsi="Arial" w:cs="Arial"/>
          <w:color w:val="1F2937"/>
          <w:sz w:val="18"/>
          <w:szCs w:val="18"/>
        </w:rPr>
        <w:t>ha</w:t>
      </w:r>
      <w:proofErr w:type="spellEnd"/>
      <w:r>
        <w:rPr>
          <w:rFonts w:ascii="Arial" w:hAnsi="Arial" w:cs="Arial"/>
          <w:color w:val="1F2937"/>
          <w:sz w:val="18"/>
          <w:szCs w:val="18"/>
        </w:rPr>
        <w:t xml:space="preserve"> en costos de bombeo eléctrico a tarifa CFE 9-CU.</w:t>
      </w:r>
    </w:p>
    <w:p w14:paraId="31141A14" w14:textId="77777777" w:rsidR="000C47BB" w:rsidRPr="00CA39A9" w:rsidRDefault="000C47BB">
      <w:pPr>
        <w:spacing w:after="80"/>
        <w:rPr>
          <w:rFonts w:ascii="Arial" w:hAnsi="Arial" w:cs="Arial"/>
        </w:rPr>
      </w:pPr>
    </w:p>
    <w:p w14:paraId="6B392F88"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0BE15794"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5EE9787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w:t>
      </w:r>
      <w:proofErr w:type="spellStart"/>
      <w:r>
        <w:rPr>
          <w:rFonts w:ascii="Arial" w:hAnsi="Arial" w:cs="Arial"/>
          <w:color w:val="1F2937"/>
          <w:sz w:val="18"/>
          <w:szCs w:val="18"/>
        </w:rPr>
        <w:t>ETc</w:t>
      </w:r>
      <w:proofErr w:type="spellEnd"/>
      <w:r>
        <w:rPr>
          <w:rFonts w:ascii="Arial" w:hAnsi="Arial" w:cs="Arial"/>
          <w:color w:val="1F2937"/>
          <w:sz w:val="18"/>
          <w:szCs w:val="18"/>
        </w:rPr>
        <w:t>) usando datos climáticos de la NASA y el método FAO-56.</w:t>
      </w:r>
    </w:p>
    <w:p w14:paraId="3DC06EA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1A62310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43FF6EA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39459ED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3EEC7115" w14:textId="77777777" w:rsidR="000C47BB" w:rsidRPr="00CA39A9" w:rsidRDefault="000C47BB">
      <w:pPr>
        <w:spacing w:after="80"/>
        <w:rPr>
          <w:rFonts w:ascii="Arial" w:hAnsi="Arial" w:cs="Arial"/>
        </w:rPr>
      </w:pPr>
    </w:p>
    <w:p w14:paraId="0FBB0295"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5A1EB7F5" w14:textId="77777777">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45EBA57"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11F5587"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20DF2D" w14:textId="77777777" w:rsidR="000C47BB" w:rsidRPr="00CA39A9" w:rsidRDefault="00123614">
            <w:pPr>
              <w:rPr>
                <w:rFonts w:ascii="Arial" w:hAnsi="Arial" w:cs="Arial"/>
              </w:rPr>
            </w:pPr>
            <w:r>
              <w:rPr>
                <w:rFonts w:ascii="Arial" w:hAnsi="Arial" w:cs="Arial"/>
                <w:b/>
                <w:bCs/>
                <w:color w:val="FFFFFF"/>
                <w:sz w:val="18"/>
                <w:szCs w:val="18"/>
              </w:rPr>
              <w:t xml:space="preserve">MILPÍN </w:t>
            </w:r>
            <w:proofErr w:type="spellStart"/>
            <w:r>
              <w:rPr>
                <w:rFonts w:ascii="Arial" w:hAnsi="Arial" w:cs="Arial"/>
                <w:b/>
                <w:bCs/>
                <w:color w:val="FFFFFF"/>
                <w:sz w:val="18"/>
                <w:szCs w:val="18"/>
              </w:rPr>
              <w:t>AgTech</w:t>
            </w:r>
            <w:proofErr w:type="spellEnd"/>
          </w:p>
        </w:tc>
      </w:tr>
      <w:tr w:rsidR="000C47BB" w:rsidRPr="00CA39A9" w14:paraId="7650AEC8"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842085"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E08B72"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527B4B"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7699A6CA"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4E13E3"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5DAE3A"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F1BAD8"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1F1CEC" w14:paraId="67DC5D29"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A087AB"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81A7BA"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0C671C" w14:textId="77777777" w:rsidR="000C47BB" w:rsidRPr="00CA39A9" w:rsidRDefault="00123614">
            <w:pPr>
              <w:rPr>
                <w:rFonts w:ascii="Arial" w:hAnsi="Arial" w:cs="Arial"/>
                <w:lang w:val="en-US"/>
              </w:rPr>
            </w:pPr>
            <w:proofErr w:type="spellStart"/>
            <w:r>
              <w:rPr>
                <w:rFonts w:ascii="Arial" w:hAnsi="Arial" w:cs="Arial"/>
                <w:color w:val="1F2937"/>
                <w:sz w:val="17"/>
                <w:szCs w:val="17"/>
                <w:lang w:val="en-US"/>
              </w:rPr>
              <w:t>PostGIS</w:t>
            </w:r>
            <w:proofErr w:type="spellEnd"/>
            <w:r>
              <w:rPr>
                <w:rFonts w:ascii="Arial" w:hAnsi="Arial" w:cs="Arial"/>
                <w:color w:val="1F2937"/>
                <w:sz w:val="17"/>
                <w:szCs w:val="17"/>
                <w:lang w:val="en-US"/>
              </w:rPr>
              <w:t xml:space="preserve"> + Leaflet, </w:t>
            </w:r>
            <w:proofErr w:type="spellStart"/>
            <w:r>
              <w:rPr>
                <w:rFonts w:ascii="Arial" w:hAnsi="Arial" w:cs="Arial"/>
                <w:color w:val="1F2937"/>
                <w:sz w:val="17"/>
                <w:szCs w:val="17"/>
                <w:lang w:val="en-US"/>
              </w:rPr>
              <w:t>geometría</w:t>
            </w:r>
            <w:proofErr w:type="spellEnd"/>
            <w:r>
              <w:rPr>
                <w:rFonts w:ascii="Arial" w:hAnsi="Arial" w:cs="Arial"/>
                <w:color w:val="1F2937"/>
                <w:sz w:val="17"/>
                <w:szCs w:val="17"/>
                <w:lang w:val="en-US"/>
              </w:rPr>
              <w:t xml:space="preserve"> real GIST</w:t>
            </w:r>
          </w:p>
        </w:tc>
      </w:tr>
      <w:tr w:rsidR="000C47BB" w:rsidRPr="00CA39A9" w14:paraId="5A516ED8"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EECC62"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2380F3"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16D0B4"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2BF58087"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162C10"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A52240"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1FD32F" w14:textId="77777777" w:rsidR="000C47BB" w:rsidRPr="00CA39A9" w:rsidRDefault="00123614">
            <w:pPr>
              <w:rPr>
                <w:rFonts w:ascii="Arial" w:hAnsi="Arial" w:cs="Arial"/>
              </w:rPr>
            </w:pPr>
            <w:r>
              <w:rPr>
                <w:rFonts w:ascii="Arial" w:hAnsi="Arial" w:cs="Arial"/>
                <w:color w:val="1F2937"/>
                <w:sz w:val="17"/>
                <w:szCs w:val="17"/>
              </w:rPr>
              <w:t xml:space="preserve">PostgreSQL, </w:t>
            </w:r>
            <w:proofErr w:type="spellStart"/>
            <w:r>
              <w:rPr>
                <w:rFonts w:ascii="Arial" w:hAnsi="Arial" w:cs="Arial"/>
                <w:color w:val="1F2937"/>
                <w:sz w:val="17"/>
                <w:szCs w:val="17"/>
              </w:rPr>
              <w:t>loop</w:t>
            </w:r>
            <w:proofErr w:type="spellEnd"/>
            <w:r>
              <w:rPr>
                <w:rFonts w:ascii="Arial" w:hAnsi="Arial" w:cs="Arial"/>
                <w:color w:val="1F2937"/>
                <w:sz w:val="17"/>
                <w:szCs w:val="17"/>
              </w:rPr>
              <w:t xml:space="preserve"> </w:t>
            </w:r>
            <w:proofErr w:type="spellStart"/>
            <w:r>
              <w:rPr>
                <w:rFonts w:ascii="Arial" w:hAnsi="Arial" w:cs="Arial"/>
                <w:color w:val="1F2937"/>
                <w:sz w:val="17"/>
                <w:szCs w:val="17"/>
              </w:rPr>
              <w:t>recomendación→feedback</w:t>
            </w:r>
            <w:proofErr w:type="spellEnd"/>
          </w:p>
        </w:tc>
      </w:tr>
      <w:tr w:rsidR="000C47BB" w:rsidRPr="001F1CEC" w14:paraId="41D6CEA6"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507557"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B24A39"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D62859" w14:textId="77777777" w:rsidR="000C47BB" w:rsidRPr="00CA39A9" w:rsidRDefault="00123614">
            <w:pPr>
              <w:rPr>
                <w:rFonts w:ascii="Arial" w:hAnsi="Arial" w:cs="Arial"/>
                <w:lang w:val="en-US"/>
              </w:rPr>
            </w:pPr>
            <w:r>
              <w:rPr>
                <w:rFonts w:ascii="Arial" w:hAnsi="Arial" w:cs="Arial"/>
                <w:color w:val="1F2937"/>
                <w:sz w:val="17"/>
                <w:szCs w:val="17"/>
                <w:lang w:val="en-US"/>
              </w:rPr>
              <w:t xml:space="preserve">Forecast </w:t>
            </w:r>
            <w:proofErr w:type="spellStart"/>
            <w:r>
              <w:rPr>
                <w:rFonts w:ascii="Arial" w:hAnsi="Arial" w:cs="Arial"/>
                <w:color w:val="1F2937"/>
                <w:sz w:val="17"/>
                <w:szCs w:val="17"/>
                <w:lang w:val="en-US"/>
              </w:rPr>
              <w:t>ETo</w:t>
            </w:r>
            <w:proofErr w:type="spellEnd"/>
            <w:r>
              <w:rPr>
                <w:rFonts w:ascii="Arial" w:hAnsi="Arial" w:cs="Arial"/>
                <w:color w:val="1F2937"/>
                <w:sz w:val="17"/>
                <w:szCs w:val="17"/>
                <w:lang w:val="en-US"/>
              </w:rPr>
              <w:t xml:space="preserve"> 7 días (Ridge Regression)</w:t>
            </w:r>
          </w:p>
        </w:tc>
      </w:tr>
    </w:tbl>
    <w:p w14:paraId="68C29ADB"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0CBBBAA0" w14:textId="77777777" w:rsidR="000C47BB" w:rsidRPr="00CA39A9" w:rsidRDefault="000C47BB">
      <w:pPr>
        <w:spacing w:after="80"/>
        <w:rPr>
          <w:rFonts w:ascii="Arial" w:hAnsi="Arial" w:cs="Arial"/>
        </w:rPr>
      </w:pPr>
    </w:p>
    <w:p w14:paraId="18F3314B" w14:textId="77777777" w:rsidR="000C47BB" w:rsidRPr="00CA39A9" w:rsidRDefault="00123614">
      <w:pPr>
        <w:spacing w:before="320" w:after="100"/>
        <w:rPr>
          <w:rFonts w:ascii="Arial" w:hAnsi="Arial" w:cs="Arial"/>
        </w:rPr>
      </w:pPr>
      <w:r>
        <w:rPr>
          <w:rFonts w:ascii="Arial" w:hAnsi="Arial" w:cs="Arial"/>
          <w:b/>
          <w:bCs/>
          <w:color w:val="2C5D8A"/>
          <w:sz w:val="26"/>
          <w:szCs w:val="26"/>
        </w:rPr>
        <w:t>1.4 Viabilidad e Impacto Potencial</w:t>
      </w:r>
    </w:p>
    <w:p w14:paraId="44B6C152"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2DC800C9"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232DAC"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A9BF2E2"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BC181F3"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9A30371"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402946E2"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D2E6B9"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EA40E3"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C84411"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E826E8"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7CA8CD12"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911336"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9AC08D"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D9DB6F"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C3EEB1"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2CA1BEC0"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D02465"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13672"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6281B7"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171C33"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541F86A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587D38F0" w14:textId="77777777" w:rsidR="000C47BB" w:rsidRPr="00CA39A9" w:rsidRDefault="000C47BB">
      <w:pPr>
        <w:spacing w:after="80"/>
        <w:rPr>
          <w:rFonts w:ascii="Arial" w:hAnsi="Arial" w:cs="Arial"/>
        </w:rPr>
      </w:pPr>
    </w:p>
    <w:p w14:paraId="56FE3696"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71810BC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7EAECC94"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12EB3597"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6473A404"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43681634"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0B28A030" w14:textId="77777777" w:rsidR="000C47BB" w:rsidRPr="00CA39A9" w:rsidRDefault="000C47BB">
      <w:pPr>
        <w:spacing w:after="80"/>
        <w:rPr>
          <w:rFonts w:ascii="Arial" w:hAnsi="Arial" w:cs="Arial"/>
        </w:rPr>
      </w:pPr>
    </w:p>
    <w:p w14:paraId="3095F601"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040B506B"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4118DA5C" w14:textId="77777777" w:rsidR="00142A30" w:rsidRDefault="00000000">
      <w:pPr>
        <w:spacing w:before="40" w:after="60"/>
        <w:rPr>
          <w:rFonts w:ascii="Arial" w:hAnsi="Arial" w:cs="Arial"/>
        </w:rPr>
      </w:pPr>
      <w:r>
        <w:rPr>
          <w:rFonts w:ascii="Arial" w:hAnsi="Arial" w:cs="Arial"/>
          <w:color w:val="1F2937"/>
          <w:sz w:val="18"/>
          <w:szCs w:val="18"/>
        </w:rPr>
        <w:t xml:space="preserve">El sistema se encuentra actualmente en etapa de producción, desplegado mediante </w:t>
      </w:r>
      <w:proofErr w:type="spellStart"/>
      <w:r>
        <w:rPr>
          <w:rFonts w:ascii="Arial" w:hAnsi="Arial" w:cs="Arial"/>
          <w:color w:val="1F2937"/>
          <w:sz w:val="18"/>
          <w:szCs w:val="18"/>
        </w:rPr>
        <w:t>Supabase</w:t>
      </w:r>
      <w:proofErr w:type="spellEnd"/>
      <w:r>
        <w:rPr>
          <w:rFonts w:ascii="Arial" w:hAnsi="Arial" w:cs="Arial"/>
          <w:color w:val="1F2937"/>
          <w:sz w:val="18"/>
          <w:szCs w:val="18"/>
        </w:rPr>
        <w:t xml:space="preserve"> (base de datos PostgreSQL con extensión </w:t>
      </w:r>
      <w:proofErr w:type="spellStart"/>
      <w:r>
        <w:rPr>
          <w:rFonts w:ascii="Arial" w:hAnsi="Arial" w:cs="Arial"/>
          <w:color w:val="1F2937"/>
          <w:sz w:val="18"/>
          <w:szCs w:val="18"/>
        </w:rPr>
        <w:t>PostGIS</w:t>
      </w:r>
      <w:proofErr w:type="spellEnd"/>
      <w:r>
        <w:rPr>
          <w:rFonts w:ascii="Arial" w:hAnsi="Arial" w:cs="Arial"/>
          <w:color w:val="1F2937"/>
          <w:sz w:val="18"/>
          <w:szCs w:val="18"/>
        </w:rPr>
        <w:t xml:space="preserve">), </w:t>
      </w:r>
      <w:proofErr w:type="spellStart"/>
      <w:r>
        <w:rPr>
          <w:rFonts w:ascii="Arial" w:hAnsi="Arial" w:cs="Arial"/>
          <w:color w:val="1F2937"/>
          <w:sz w:val="18"/>
          <w:szCs w:val="18"/>
        </w:rPr>
        <w:t>Railway</w:t>
      </w:r>
      <w:proofErr w:type="spellEnd"/>
      <w:r>
        <w:rPr>
          <w:rFonts w:ascii="Arial" w:hAnsi="Arial" w:cs="Arial"/>
          <w:color w:val="1F2937"/>
          <w:sz w:val="18"/>
          <w:szCs w:val="18"/>
        </w:rPr>
        <w:t xml:space="preserve"> (</w:t>
      </w:r>
      <w:proofErr w:type="spellStart"/>
      <w:r>
        <w:rPr>
          <w:rFonts w:ascii="Arial" w:hAnsi="Arial" w:cs="Arial"/>
          <w:color w:val="1F2937"/>
          <w:sz w:val="18"/>
          <w:szCs w:val="18"/>
        </w:rPr>
        <w:t>backend</w:t>
      </w:r>
      <w:proofErr w:type="spellEnd"/>
      <w:r>
        <w:rPr>
          <w:rFonts w:ascii="Arial" w:hAnsi="Arial" w:cs="Arial"/>
          <w:color w:val="1F2937"/>
          <w:sz w:val="18"/>
          <w:szCs w:val="18"/>
        </w:rPr>
        <w:t xml:space="preserve"> </w:t>
      </w:r>
      <w:proofErr w:type="spellStart"/>
      <w:r>
        <w:rPr>
          <w:rFonts w:ascii="Arial" w:hAnsi="Arial" w:cs="Arial"/>
          <w:color w:val="1F2937"/>
          <w:sz w:val="18"/>
          <w:szCs w:val="18"/>
        </w:rPr>
        <w:t>FastAPI</w:t>
      </w:r>
      <w:proofErr w:type="spellEnd"/>
      <w:r>
        <w:rPr>
          <w:rFonts w:ascii="Arial" w:hAnsi="Arial" w:cs="Arial"/>
          <w:color w:val="1F2937"/>
          <w:sz w:val="18"/>
          <w:szCs w:val="18"/>
        </w:rPr>
        <w:t xml:space="preserve"> con motor agronómico FAO-56) y </w:t>
      </w:r>
      <w:proofErr w:type="spellStart"/>
      <w:r>
        <w:rPr>
          <w:rFonts w:ascii="Arial" w:hAnsi="Arial" w:cs="Arial"/>
          <w:color w:val="1F2937"/>
          <w:sz w:val="18"/>
          <w:szCs w:val="18"/>
        </w:rPr>
        <w:t>Netlify</w:t>
      </w:r>
      <w:proofErr w:type="spellEnd"/>
      <w:r>
        <w:rPr>
          <w:rFonts w:ascii="Arial" w:hAnsi="Arial" w:cs="Arial"/>
          <w:color w:val="1F2937"/>
          <w:sz w:val="18"/>
          <w:szCs w:val="18"/>
        </w:rPr>
        <w:t xml:space="preserve"> (</w:t>
      </w:r>
      <w:proofErr w:type="spellStart"/>
      <w:r>
        <w:rPr>
          <w:rFonts w:ascii="Arial" w:hAnsi="Arial" w:cs="Arial"/>
          <w:color w:val="1F2937"/>
          <w:sz w:val="18"/>
          <w:szCs w:val="18"/>
        </w:rPr>
        <w:t>frontend</w:t>
      </w:r>
      <w:proofErr w:type="spellEnd"/>
      <w:r>
        <w:rPr>
          <w:rFonts w:ascii="Arial" w:hAnsi="Arial" w:cs="Arial"/>
          <w:color w:val="1F2937"/>
          <w:sz w:val="18"/>
          <w:szCs w:val="18"/>
        </w:rPr>
        <w:t xml:space="preserve"> estático con mapas </w:t>
      </w:r>
      <w:proofErr w:type="spellStart"/>
      <w:r>
        <w:rPr>
          <w:rFonts w:ascii="Arial" w:hAnsi="Arial" w:cs="Arial"/>
          <w:color w:val="1F2937"/>
          <w:sz w:val="18"/>
          <w:szCs w:val="18"/>
        </w:rPr>
        <w:t>Leaflet</w:t>
      </w:r>
      <w:proofErr w:type="spellEnd"/>
      <w:r>
        <w:rPr>
          <w:rFonts w:ascii="Arial" w:hAnsi="Arial" w:cs="Arial"/>
          <w:color w:val="1F2937"/>
          <w:sz w:val="18"/>
          <w:szCs w:val="18"/>
        </w:rPr>
        <w:t>). Esta arquitectura permite validar el concepto a bajo costo antes de escalar a infraestructura empresarial.</w:t>
      </w:r>
    </w:p>
    <w:p w14:paraId="717DCBD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02010D5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7D68574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w:t>
      </w:r>
      <w:proofErr w:type="spellStart"/>
      <w:r>
        <w:rPr>
          <w:rFonts w:ascii="Arial" w:hAnsi="Arial" w:cs="Arial"/>
          <w:color w:val="1F2937"/>
          <w:sz w:val="18"/>
          <w:szCs w:val="18"/>
        </w:rPr>
        <w:t>ha</w:t>
      </w:r>
      <w:proofErr w:type="spellEnd"/>
      <w:r>
        <w:rPr>
          <w:rFonts w:ascii="Arial" w:hAnsi="Arial" w:cs="Arial"/>
          <w:color w:val="1F2937"/>
          <w:sz w:val="18"/>
          <w:szCs w:val="18"/>
        </w:rPr>
        <w:t>, el gasto energético por hectárea supera $13,440 MXN/ciclo.</w:t>
      </w:r>
    </w:p>
    <w:p w14:paraId="26E8445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379375F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w:t>
      </w:r>
      <w:proofErr w:type="spellStart"/>
      <w:r>
        <w:rPr>
          <w:rFonts w:ascii="Arial" w:hAnsi="Arial" w:cs="Arial"/>
          <w:color w:val="1F2937"/>
          <w:sz w:val="18"/>
          <w:szCs w:val="18"/>
        </w:rPr>
        <w:t>ha</w:t>
      </w:r>
      <w:proofErr w:type="spellEnd"/>
      <w:r>
        <w:rPr>
          <w:rFonts w:ascii="Arial" w:hAnsi="Arial" w:cs="Arial"/>
          <w:color w:val="1F2937"/>
          <w:sz w:val="18"/>
          <w:szCs w:val="18"/>
        </w:rPr>
        <w:t xml:space="preserve"> más del requerimiento real del cultivo, según modelación con FAO-56 y datos climáticos MERRA-2.</w:t>
      </w:r>
    </w:p>
    <w:p w14:paraId="2F2201F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46B31EA7" w14:textId="77777777" w:rsidR="000C47BB" w:rsidRPr="00CA39A9" w:rsidRDefault="000C47BB">
      <w:pPr>
        <w:spacing w:after="80"/>
        <w:rPr>
          <w:rFonts w:ascii="Arial" w:hAnsi="Arial" w:cs="Arial"/>
        </w:rPr>
      </w:pPr>
    </w:p>
    <w:p w14:paraId="60ABBB0B"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37336EB0"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4B2A19AC"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2927BD1E" w14:textId="77777777" w:rsidR="000C47BB" w:rsidRPr="00CA39A9" w:rsidRDefault="000C47BB">
      <w:pPr>
        <w:spacing w:after="80"/>
        <w:rPr>
          <w:rFonts w:ascii="Arial" w:hAnsi="Arial" w:cs="Arial"/>
        </w:rPr>
      </w:pPr>
    </w:p>
    <w:p w14:paraId="748EF55F"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2B6836AC"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 xml:space="preserve">Diseñar, desarrollar y validar un sistema inteligente de apoyo a decisiones de riego (MILPÍN </w:t>
      </w:r>
      <w:proofErr w:type="spellStart"/>
      <w:r>
        <w:rPr>
          <w:rFonts w:ascii="Arial" w:hAnsi="Arial" w:cs="Arial"/>
          <w:color w:val="1F2937"/>
          <w:sz w:val="18"/>
          <w:szCs w:val="18"/>
        </w:rPr>
        <w:t>AgTech</w:t>
      </w:r>
      <w:proofErr w:type="spellEnd"/>
      <w:r>
        <w:rPr>
          <w:rFonts w:ascii="Arial" w:hAnsi="Arial" w:cs="Arial"/>
          <w:color w:val="1F2937"/>
          <w:sz w:val="18"/>
          <w:szCs w:val="18"/>
        </w:rPr>
        <w:t xml:space="preserve">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58063362" w14:textId="77777777" w:rsidR="000C47BB" w:rsidRPr="00CA39A9" w:rsidRDefault="000C47BB">
      <w:pPr>
        <w:spacing w:after="80"/>
        <w:rPr>
          <w:rFonts w:ascii="Arial" w:hAnsi="Arial" w:cs="Arial"/>
        </w:rPr>
      </w:pPr>
    </w:p>
    <w:p w14:paraId="00EE1AB6" w14:textId="77777777" w:rsidR="00CA39A9" w:rsidRDefault="00CA39A9">
      <w:pPr>
        <w:spacing w:before="320" w:after="100"/>
        <w:rPr>
          <w:rFonts w:ascii="Arial" w:hAnsi="Arial" w:cs="Arial"/>
          <w:b/>
          <w:bCs/>
          <w:color w:val="2C5D8A"/>
          <w:sz w:val="26"/>
          <w:szCs w:val="26"/>
        </w:rPr>
      </w:pPr>
    </w:p>
    <w:p w14:paraId="49835F01" w14:textId="77777777" w:rsidR="000C47BB" w:rsidRPr="00CA39A9" w:rsidRDefault="00123614">
      <w:pPr>
        <w:spacing w:before="320" w:after="100"/>
        <w:rPr>
          <w:rFonts w:ascii="Arial" w:hAnsi="Arial" w:cs="Arial"/>
        </w:rPr>
      </w:pPr>
      <w:r>
        <w:rPr>
          <w:rFonts w:ascii="Arial" w:hAnsi="Arial" w:cs="Arial"/>
          <w:b/>
          <w:bCs/>
          <w:color w:val="2C5D8A"/>
          <w:sz w:val="26"/>
          <w:szCs w:val="26"/>
        </w:rPr>
        <w:t>2.5 Objetivos Específicos</w:t>
      </w:r>
    </w:p>
    <w:p w14:paraId="4FE08D9E"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74A5CD0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 xml:space="preserve">Diseñar y poblar una base de datos relacional (PostgreSQL 15 + </w:t>
      </w:r>
      <w:proofErr w:type="spellStart"/>
      <w:r>
        <w:rPr>
          <w:rFonts w:ascii="Arial" w:hAnsi="Arial" w:cs="Arial"/>
          <w:color w:val="1F2937"/>
          <w:sz w:val="18"/>
          <w:szCs w:val="18"/>
        </w:rPr>
        <w:t>PostGIS</w:t>
      </w:r>
      <w:proofErr w:type="spellEnd"/>
      <w:r>
        <w:rPr>
          <w:rFonts w:ascii="Arial" w:hAnsi="Arial" w:cs="Arial"/>
          <w:color w:val="1F2937"/>
          <w:sz w:val="18"/>
          <w:szCs w:val="18"/>
        </w:rPr>
        <w:t xml:space="preserve"> 3.6) con información edáfica, climática y geoespacial de parcelas del Módulo 3.</w:t>
      </w:r>
    </w:p>
    <w:p w14:paraId="17B83FB8"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 xml:space="preserve">Desarrollar un sistema de recomendaciones de riego con trazabilidad completa: recomendación → </w:t>
      </w:r>
      <w:proofErr w:type="spellStart"/>
      <w:r>
        <w:rPr>
          <w:rFonts w:ascii="Arial" w:hAnsi="Arial" w:cs="Arial"/>
          <w:color w:val="1F2937"/>
          <w:sz w:val="18"/>
          <w:szCs w:val="18"/>
        </w:rPr>
        <w:t>feedback</w:t>
      </w:r>
      <w:proofErr w:type="spellEnd"/>
      <w:r>
        <w:rPr>
          <w:rFonts w:ascii="Arial" w:hAnsi="Arial" w:cs="Arial"/>
          <w:color w:val="1F2937"/>
          <w:sz w:val="18"/>
          <w:szCs w:val="18"/>
        </w:rPr>
        <w:t xml:space="preserve"> del agricultor → registro en historial de riego.</w:t>
      </w:r>
    </w:p>
    <w:p w14:paraId="12714126"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 xml:space="preserve">Implementar un pipeline de proyección de evapotranspiración (ETo </w:t>
      </w:r>
      <w:proofErr w:type="spellStart"/>
      <w:r>
        <w:rPr>
          <w:rFonts w:ascii="Arial" w:hAnsi="Arial" w:cs="Arial"/>
          <w:color w:val="1F2937"/>
          <w:sz w:val="18"/>
          <w:szCs w:val="18"/>
        </w:rPr>
        <w:t>forecast</w:t>
      </w:r>
      <w:proofErr w:type="spellEnd"/>
      <w:r>
        <w:rPr>
          <w:rFonts w:ascii="Arial" w:hAnsi="Arial" w:cs="Arial"/>
          <w:color w:val="1F2937"/>
          <w:sz w:val="18"/>
          <w:szCs w:val="18"/>
        </w:rPr>
        <w:t xml:space="preserve"> a 7 días) con Regresión Ridge sobre datos históricos.</w:t>
      </w:r>
    </w:p>
    <w:p w14:paraId="1DDD1756"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45D5117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1A0CBAAF" w14:textId="77777777" w:rsidR="000C47BB" w:rsidRPr="00CA39A9" w:rsidRDefault="000C47BB">
      <w:pPr>
        <w:spacing w:after="80"/>
        <w:rPr>
          <w:rFonts w:ascii="Arial" w:hAnsi="Arial" w:cs="Arial"/>
        </w:rPr>
      </w:pPr>
    </w:p>
    <w:p w14:paraId="75628FFB"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613A8A2A"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1DD36260"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 xml:space="preserve">Backend: API REST con </w:t>
      </w:r>
      <w:proofErr w:type="spellStart"/>
      <w:r>
        <w:rPr>
          <w:rFonts w:ascii="Arial" w:hAnsi="Arial" w:cs="Arial"/>
          <w:color w:val="1F2937"/>
          <w:sz w:val="18"/>
          <w:szCs w:val="18"/>
          <w:lang w:val="en-US"/>
        </w:rPr>
        <w:t>FastAPI</w:t>
      </w:r>
      <w:proofErr w:type="spellEnd"/>
      <w:r>
        <w:rPr>
          <w:rFonts w:ascii="Arial" w:hAnsi="Arial" w:cs="Arial"/>
          <w:color w:val="1F2937"/>
          <w:sz w:val="18"/>
          <w:szCs w:val="18"/>
          <w:lang w:val="en-US"/>
        </w:rPr>
        <w:t xml:space="preserve"> 0.115, </w:t>
      </w:r>
      <w:proofErr w:type="spellStart"/>
      <w:r>
        <w:rPr>
          <w:rFonts w:ascii="Arial" w:hAnsi="Arial" w:cs="Arial"/>
          <w:color w:val="1F2937"/>
          <w:sz w:val="18"/>
          <w:szCs w:val="18"/>
          <w:lang w:val="en-US"/>
        </w:rPr>
        <w:t>SQLAlchemy</w:t>
      </w:r>
      <w:proofErr w:type="spellEnd"/>
      <w:r>
        <w:rPr>
          <w:rFonts w:ascii="Arial" w:hAnsi="Arial" w:cs="Arial"/>
          <w:color w:val="1F2937"/>
          <w:sz w:val="18"/>
          <w:szCs w:val="18"/>
          <w:lang w:val="en-US"/>
        </w:rPr>
        <w:t xml:space="preserve"> 2.0 async, </w:t>
      </w:r>
      <w:proofErr w:type="spellStart"/>
      <w:r>
        <w:rPr>
          <w:rFonts w:ascii="Arial" w:hAnsi="Arial" w:cs="Arial"/>
          <w:color w:val="1F2937"/>
          <w:sz w:val="18"/>
          <w:szCs w:val="18"/>
          <w:lang w:val="en-US"/>
        </w:rPr>
        <w:t>Pydantic</w:t>
      </w:r>
      <w:proofErr w:type="spellEnd"/>
      <w:r>
        <w:rPr>
          <w:rFonts w:ascii="Arial" w:hAnsi="Arial" w:cs="Arial"/>
          <w:color w:val="1F2937"/>
          <w:sz w:val="18"/>
          <w:szCs w:val="18"/>
          <w:lang w:val="en-US"/>
        </w:rPr>
        <w:t xml:space="preserve"> v2, </w:t>
      </w:r>
      <w:proofErr w:type="spellStart"/>
      <w:r>
        <w:rPr>
          <w:rFonts w:ascii="Arial" w:hAnsi="Arial" w:cs="Arial"/>
          <w:color w:val="1F2937"/>
          <w:sz w:val="18"/>
          <w:szCs w:val="18"/>
          <w:lang w:val="en-US"/>
        </w:rPr>
        <w:t>Uvicorn</w:t>
      </w:r>
      <w:proofErr w:type="spellEnd"/>
      <w:r>
        <w:rPr>
          <w:rFonts w:ascii="Arial" w:hAnsi="Arial" w:cs="Arial"/>
          <w:color w:val="1F2937"/>
          <w:sz w:val="18"/>
          <w:szCs w:val="18"/>
          <w:lang w:val="en-US"/>
        </w:rPr>
        <w:t>.</w:t>
      </w:r>
    </w:p>
    <w:p w14:paraId="5171ACA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Base de datos: PostgreSQL 15 + </w:t>
      </w:r>
      <w:proofErr w:type="spellStart"/>
      <w:r>
        <w:rPr>
          <w:rFonts w:ascii="Arial" w:hAnsi="Arial" w:cs="Arial"/>
          <w:color w:val="1F2937"/>
          <w:sz w:val="18"/>
          <w:szCs w:val="18"/>
        </w:rPr>
        <w:t>PostGIS</w:t>
      </w:r>
      <w:proofErr w:type="spellEnd"/>
      <w:r>
        <w:rPr>
          <w:rFonts w:ascii="Arial" w:hAnsi="Arial" w:cs="Arial"/>
          <w:color w:val="1F2937"/>
          <w:sz w:val="18"/>
          <w:szCs w:val="18"/>
        </w:rPr>
        <w:t xml:space="preserve"> 3.6, 7 tablas relacionales, 2 vistas KPI, migraciones </w:t>
      </w:r>
      <w:proofErr w:type="spellStart"/>
      <w:r>
        <w:rPr>
          <w:rFonts w:ascii="Arial" w:hAnsi="Arial" w:cs="Arial"/>
          <w:color w:val="1F2937"/>
          <w:sz w:val="18"/>
          <w:szCs w:val="18"/>
        </w:rPr>
        <w:t>Alembic</w:t>
      </w:r>
      <w:proofErr w:type="spellEnd"/>
      <w:r>
        <w:rPr>
          <w:rFonts w:ascii="Arial" w:hAnsi="Arial" w:cs="Arial"/>
          <w:color w:val="1F2937"/>
          <w:sz w:val="18"/>
          <w:szCs w:val="18"/>
        </w:rPr>
        <w:t>.</w:t>
      </w:r>
    </w:p>
    <w:p w14:paraId="10FA64B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Motor agronómico: FAO-56 Penman-Monteith escalar + vectorizado + Hargreaves </w:t>
      </w:r>
      <w:proofErr w:type="spellStart"/>
      <w:r>
        <w:rPr>
          <w:rFonts w:ascii="Arial" w:hAnsi="Arial" w:cs="Arial"/>
          <w:color w:val="1F2937"/>
          <w:sz w:val="18"/>
          <w:szCs w:val="18"/>
        </w:rPr>
        <w:t>fallback</w:t>
      </w:r>
      <w:proofErr w:type="spellEnd"/>
      <w:r>
        <w:rPr>
          <w:rFonts w:ascii="Arial" w:hAnsi="Arial" w:cs="Arial"/>
          <w:color w:val="1F2937"/>
          <w:sz w:val="18"/>
          <w:szCs w:val="18"/>
        </w:rPr>
        <w:t>.</w:t>
      </w:r>
    </w:p>
    <w:p w14:paraId="70F630E5"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Frontend</w:t>
      </w:r>
      <w:proofErr w:type="spellEnd"/>
      <w:r>
        <w:rPr>
          <w:rFonts w:ascii="Arial" w:hAnsi="Arial" w:cs="Arial"/>
          <w:color w:val="1F2937"/>
          <w:sz w:val="18"/>
          <w:szCs w:val="18"/>
        </w:rPr>
        <w:t xml:space="preserve">: SPA Vanilla JS + </w:t>
      </w:r>
      <w:proofErr w:type="spellStart"/>
      <w:r>
        <w:rPr>
          <w:rFonts w:ascii="Arial" w:hAnsi="Arial" w:cs="Arial"/>
          <w:color w:val="1F2937"/>
          <w:sz w:val="18"/>
          <w:szCs w:val="18"/>
        </w:rPr>
        <w:t>Leaflet</w:t>
      </w:r>
      <w:proofErr w:type="spellEnd"/>
      <w:r>
        <w:rPr>
          <w:rFonts w:ascii="Arial" w:hAnsi="Arial" w:cs="Arial"/>
          <w:color w:val="1F2937"/>
          <w:sz w:val="18"/>
          <w:szCs w:val="18"/>
        </w:rPr>
        <w:t xml:space="preserve"> 1.9.4, sin </w:t>
      </w:r>
      <w:proofErr w:type="spellStart"/>
      <w:r>
        <w:rPr>
          <w:rFonts w:ascii="Arial" w:hAnsi="Arial" w:cs="Arial"/>
          <w:color w:val="1F2937"/>
          <w:sz w:val="18"/>
          <w:szCs w:val="18"/>
        </w:rPr>
        <w:t>bundler</w:t>
      </w:r>
      <w:proofErr w:type="spellEnd"/>
      <w:r>
        <w:rPr>
          <w:rFonts w:ascii="Arial" w:hAnsi="Arial" w:cs="Arial"/>
          <w:color w:val="1F2937"/>
          <w:sz w:val="18"/>
          <w:szCs w:val="18"/>
        </w:rPr>
        <w:t>, cero dependencias en producción.</w:t>
      </w:r>
    </w:p>
    <w:p w14:paraId="2FBEA36C"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 xml:space="preserve">ML: K-Means clustering (scikit-learn 1.5), Ridge Regression para forecast </w:t>
      </w:r>
      <w:proofErr w:type="spellStart"/>
      <w:r>
        <w:rPr>
          <w:rFonts w:ascii="Arial" w:hAnsi="Arial" w:cs="Arial"/>
          <w:color w:val="1F2937"/>
          <w:sz w:val="18"/>
          <w:szCs w:val="18"/>
          <w:lang w:val="en-US"/>
        </w:rPr>
        <w:t>ETo</w:t>
      </w:r>
      <w:proofErr w:type="spellEnd"/>
      <w:r>
        <w:rPr>
          <w:rFonts w:ascii="Arial" w:hAnsi="Arial" w:cs="Arial"/>
          <w:color w:val="1F2937"/>
          <w:sz w:val="18"/>
          <w:szCs w:val="18"/>
          <w:lang w:val="en-US"/>
        </w:rPr>
        <w:t>.</w:t>
      </w:r>
    </w:p>
    <w:p w14:paraId="3F90452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1CBA61C8"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3546035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59FBA1C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w:t>
      </w:r>
      <w:proofErr w:type="gramStart"/>
      <w:r>
        <w:rPr>
          <w:rFonts w:ascii="Arial" w:hAnsi="Arial" w:cs="Arial"/>
          <w:color w:val="1F2937"/>
          <w:sz w:val="18"/>
          <w:szCs w:val="18"/>
        </w:rPr>
        <w:t>longitud cubiertas</w:t>
      </w:r>
      <w:proofErr w:type="gramEnd"/>
      <w:r>
        <w:rPr>
          <w:rFonts w:ascii="Arial" w:hAnsi="Arial" w:cs="Arial"/>
          <w:color w:val="1F2937"/>
          <w:sz w:val="18"/>
          <w:szCs w:val="18"/>
        </w:rPr>
        <w:t xml:space="preserve"> por NASA POWER (resolución 0.5° × 0.625°).</w:t>
      </w:r>
    </w:p>
    <w:p w14:paraId="2579784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4009003C"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345AC4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w:t>
      </w:r>
      <w:proofErr w:type="spellStart"/>
      <w:r>
        <w:rPr>
          <w:rFonts w:ascii="Arial" w:hAnsi="Arial" w:cs="Arial"/>
          <w:color w:val="1F2937"/>
          <w:sz w:val="18"/>
          <w:szCs w:val="18"/>
        </w:rPr>
        <w:t>ETc</w:t>
      </w:r>
      <w:proofErr w:type="spellEnd"/>
      <w:r>
        <w:rPr>
          <w:rFonts w:ascii="Arial" w:hAnsi="Arial" w:cs="Arial"/>
          <w:color w:val="1F2937"/>
          <w:sz w:val="18"/>
          <w:szCs w:val="18"/>
        </w:rPr>
        <w:t>) diariamente.</w:t>
      </w:r>
    </w:p>
    <w:p w14:paraId="19353AB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2A1B22A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6E0C364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658B400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Segmentar parcelas por características edáficas similares (K-Means </w:t>
      </w:r>
      <w:proofErr w:type="spellStart"/>
      <w:r>
        <w:rPr>
          <w:rFonts w:ascii="Arial" w:hAnsi="Arial" w:cs="Arial"/>
          <w:color w:val="1F2937"/>
          <w:sz w:val="18"/>
          <w:szCs w:val="18"/>
        </w:rPr>
        <w:t>clustering</w:t>
      </w:r>
      <w:proofErr w:type="spellEnd"/>
      <w:r>
        <w:rPr>
          <w:rFonts w:ascii="Arial" w:hAnsi="Arial" w:cs="Arial"/>
          <w:color w:val="1F2937"/>
          <w:sz w:val="18"/>
          <w:szCs w:val="18"/>
        </w:rPr>
        <w:t>).</w:t>
      </w:r>
    </w:p>
    <w:p w14:paraId="2A24E8BF"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6501BFC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0F28023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0CE9397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6A4F5DE1" w14:textId="77777777" w:rsidR="000C47BB"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 xml:space="preserve">Integración con sensores </w:t>
      </w:r>
      <w:proofErr w:type="spellStart"/>
      <w:r>
        <w:rPr>
          <w:rFonts w:ascii="Arial" w:hAnsi="Arial" w:cs="Arial"/>
          <w:color w:val="1F2937"/>
          <w:sz w:val="18"/>
          <w:szCs w:val="18"/>
        </w:rPr>
        <w:t>IoT</w:t>
      </w:r>
      <w:proofErr w:type="spellEnd"/>
      <w:r>
        <w:rPr>
          <w:rFonts w:ascii="Arial" w:hAnsi="Arial" w:cs="Arial"/>
          <w:color w:val="1F2937"/>
          <w:sz w:val="18"/>
          <w:szCs w:val="18"/>
        </w:rPr>
        <w:t xml:space="preserve"> físicos de humedad de suelo (planeado para fase productiva).</w:t>
      </w:r>
    </w:p>
    <w:p w14:paraId="01D1690B"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59B7787A"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6E95C3FA" w14:textId="77777777" w:rsidR="000C47BB" w:rsidRPr="00CA39A9" w:rsidRDefault="00123614">
      <w:pPr>
        <w:spacing w:before="60" w:after="120"/>
        <w:rPr>
          <w:rFonts w:ascii="Arial" w:hAnsi="Arial" w:cs="Arial"/>
        </w:rPr>
      </w:pPr>
      <w:r>
        <w:rPr>
          <w:rFonts w:ascii="Arial" w:hAnsi="Arial" w:cs="Arial"/>
          <w:color w:val="1F2937"/>
        </w:rPr>
        <w:t xml:space="preserve">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t>
      </w:r>
      <w:proofErr w:type="spellStart"/>
      <w:r>
        <w:rPr>
          <w:rFonts w:ascii="Arial" w:hAnsi="Arial" w:cs="Arial"/>
          <w:color w:val="1F2937"/>
        </w:rPr>
        <w:t>wireframes</w:t>
      </w:r>
      <w:proofErr w:type="spellEnd"/>
      <w:r>
        <w:rPr>
          <w:rFonts w:ascii="Arial" w:hAnsi="Arial" w:cs="Arial"/>
          <w:color w:val="1F2937"/>
        </w:rPr>
        <w:t xml:space="preserve"> y maquetas funcionales.</w:t>
      </w:r>
    </w:p>
    <w:p w14:paraId="028C2EA2" w14:textId="77777777" w:rsidR="000C47BB" w:rsidRPr="00CA39A9" w:rsidRDefault="000C47BB">
      <w:pPr>
        <w:spacing w:after="80"/>
        <w:rPr>
          <w:rFonts w:ascii="Arial" w:hAnsi="Arial" w:cs="Arial"/>
        </w:rPr>
      </w:pPr>
    </w:p>
    <w:p w14:paraId="56E5A40A"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42D2ED66"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30EA43C3" w14:textId="77777777" w:rsidR="00076940" w:rsidRPr="00CA39A9" w:rsidRDefault="00076940">
      <w:pPr>
        <w:spacing w:before="60" w:after="120"/>
        <w:rPr>
          <w:rFonts w:ascii="Arial" w:hAnsi="Arial" w:cs="Arial"/>
          <w:color w:val="1F2937"/>
        </w:rPr>
      </w:pPr>
    </w:p>
    <w:p w14:paraId="26366449" w14:textId="77777777" w:rsidR="00076940" w:rsidRPr="00CA39A9" w:rsidRDefault="00076940" w:rsidP="00076940">
      <w:pPr>
        <w:spacing w:before="60" w:after="120"/>
        <w:jc w:val="center"/>
        <w:rPr>
          <w:rFonts w:ascii="Arial" w:hAnsi="Arial" w:cs="Arial"/>
        </w:rPr>
      </w:pPr>
      <w:r>
        <w:rPr>
          <w:rFonts w:ascii="Arial" w:hAnsi="Arial" w:cs="Arial"/>
          <w:noProof/>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9"/>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0FB21333" w14:textId="77777777" w:rsidR="00076940" w:rsidRPr="00CA39A9" w:rsidRDefault="00076940" w:rsidP="00076940">
      <w:pPr>
        <w:spacing w:before="60" w:after="120"/>
        <w:jc w:val="center"/>
        <w:rPr>
          <w:rFonts w:ascii="Arial" w:hAnsi="Arial" w:cs="Arial"/>
        </w:rPr>
      </w:pPr>
    </w:p>
    <w:p w14:paraId="3D97345D"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0E938EFE"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CC0AD66"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C90530"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D8C1E7"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128A07AC"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E1521B"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17B99D" w14:textId="77777777" w:rsidR="000C47BB" w:rsidRPr="00CA39A9" w:rsidRDefault="00123614">
            <w:pPr>
              <w:rPr>
                <w:rFonts w:ascii="Arial" w:hAnsi="Arial" w:cs="Arial"/>
              </w:rPr>
            </w:pPr>
            <w:r>
              <w:rPr>
                <w:rFonts w:ascii="Arial" w:hAnsi="Arial" w:cs="Arial"/>
                <w:color w:val="1F2937"/>
                <w:sz w:val="17"/>
                <w:szCs w:val="17"/>
              </w:rPr>
              <w:t xml:space="preserve">Análisis del DR-041: consumo hídrico, tarifas CFE, cultivos, ciclos agrícolas. Entrevistas con </w:t>
            </w:r>
            <w:proofErr w:type="spellStart"/>
            <w:r>
              <w:rPr>
                <w:rFonts w:ascii="Arial" w:hAnsi="Arial" w:cs="Arial"/>
                <w:color w:val="1F2937"/>
                <w:sz w:val="17"/>
                <w:szCs w:val="17"/>
              </w:rPr>
              <w:t>stakeholders</w:t>
            </w:r>
            <w:proofErr w:type="spellEnd"/>
            <w:r>
              <w:rPr>
                <w:rFonts w:ascii="Arial" w:hAnsi="Arial" w:cs="Arial"/>
                <w:color w:val="1F2937"/>
                <w:sz w:val="17"/>
                <w:szCs w:val="17"/>
              </w:rPr>
              <w:t xml:space="preserve">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3893C7" w14:textId="77777777" w:rsidR="000C47BB" w:rsidRPr="00CA39A9" w:rsidRDefault="00123614">
            <w:pPr>
              <w:rPr>
                <w:rFonts w:ascii="Arial" w:hAnsi="Arial" w:cs="Arial"/>
              </w:rPr>
            </w:pPr>
            <w:r>
              <w:rPr>
                <w:rFonts w:ascii="Arial" w:hAnsi="Arial" w:cs="Arial"/>
                <w:color w:val="1F2937"/>
                <w:sz w:val="17"/>
                <w:szCs w:val="17"/>
              </w:rPr>
              <w:t>KPI central: 8,000→6,000 m³/</w:t>
            </w:r>
            <w:proofErr w:type="spellStart"/>
            <w:r>
              <w:rPr>
                <w:rFonts w:ascii="Arial" w:hAnsi="Arial" w:cs="Arial"/>
                <w:color w:val="1F2937"/>
                <w:sz w:val="17"/>
                <w:szCs w:val="17"/>
              </w:rPr>
              <w:t>ha</w:t>
            </w:r>
            <w:proofErr w:type="spellEnd"/>
            <w:r>
              <w:rPr>
                <w:rFonts w:ascii="Arial" w:hAnsi="Arial" w:cs="Arial"/>
                <w:color w:val="1F2937"/>
                <w:sz w:val="17"/>
                <w:szCs w:val="17"/>
              </w:rPr>
              <w:t>, catálogo de cultivos, reglas de negocio</w:t>
            </w:r>
          </w:p>
        </w:tc>
      </w:tr>
      <w:tr w:rsidR="000C47BB" w:rsidRPr="00CA39A9" w14:paraId="7FDFE3FF"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5504CF"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A6634C" w14:textId="77777777" w:rsidR="000C47BB" w:rsidRPr="00CA39A9" w:rsidRDefault="00123614">
            <w:pPr>
              <w:rPr>
                <w:rFonts w:ascii="Arial" w:hAnsi="Arial" w:cs="Arial"/>
              </w:rPr>
            </w:pPr>
            <w:r>
              <w:rPr>
                <w:rFonts w:ascii="Arial" w:hAnsi="Arial" w:cs="Arial"/>
                <w:color w:val="1F2937"/>
                <w:sz w:val="17"/>
                <w:szCs w:val="17"/>
              </w:rPr>
              <w:t xml:space="preserve">Análisis NASA POWER (9,130 registros 2021-2025), datos edáficos de parcelas, geometrías </w:t>
            </w:r>
            <w:proofErr w:type="spellStart"/>
            <w:r>
              <w:rPr>
                <w:rFonts w:ascii="Arial" w:hAnsi="Arial" w:cs="Arial"/>
                <w:color w:val="1F2937"/>
                <w:sz w:val="17"/>
                <w:szCs w:val="17"/>
              </w:rPr>
              <w:t>GeoJSON</w:t>
            </w:r>
            <w:proofErr w:type="spellEnd"/>
            <w:r>
              <w:rPr>
                <w:rFonts w:ascii="Arial" w:hAnsi="Arial" w:cs="Arial"/>
                <w:color w:val="1F2937"/>
                <w:sz w:val="17"/>
                <w:szCs w:val="17"/>
              </w:rPr>
              <w:t xml:space="preserve">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3C3C3D"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41313009"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3AA6F2"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236EC1" w14:textId="77777777" w:rsidR="000C47BB" w:rsidRPr="00CA39A9" w:rsidRDefault="00123614">
            <w:pPr>
              <w:rPr>
                <w:rFonts w:ascii="Arial" w:hAnsi="Arial" w:cs="Arial"/>
              </w:rPr>
            </w:pPr>
            <w:r>
              <w:rPr>
                <w:rFonts w:ascii="Arial" w:hAnsi="Arial" w:cs="Arial"/>
                <w:color w:val="1F2937"/>
                <w:sz w:val="17"/>
                <w:szCs w:val="17"/>
              </w:rPr>
              <w:t xml:space="preserve">ETL nasa_power_etl.py: limpieza, imputación, cálculo ETo vectorizado. geo_pipeline.py: </w:t>
            </w:r>
            <w:proofErr w:type="spellStart"/>
            <w:r>
              <w:rPr>
                <w:rFonts w:ascii="Arial" w:hAnsi="Arial" w:cs="Arial"/>
                <w:color w:val="1F2937"/>
                <w:sz w:val="17"/>
                <w:szCs w:val="17"/>
              </w:rPr>
              <w:t>make_valid</w:t>
            </w:r>
            <w:proofErr w:type="spellEnd"/>
            <w:r>
              <w:rPr>
                <w:rFonts w:ascii="Arial" w:hAnsi="Arial" w:cs="Arial"/>
                <w:color w:val="1F2937"/>
                <w:sz w:val="17"/>
                <w:szCs w:val="17"/>
              </w:rPr>
              <w:t xml:space="preserve"> + Douglas-</w:t>
            </w:r>
            <w:proofErr w:type="spellStart"/>
            <w:r>
              <w:rPr>
                <w:rFonts w:ascii="Arial" w:hAnsi="Arial" w:cs="Arial"/>
                <w:color w:val="1F2937"/>
                <w:sz w:val="17"/>
                <w:szCs w:val="17"/>
              </w:rPr>
              <w:t>Peucker</w:t>
            </w:r>
            <w:proofErr w:type="spellEnd"/>
            <w:r>
              <w:rPr>
                <w:rFonts w:ascii="Arial" w:hAnsi="Arial" w:cs="Arial"/>
                <w:color w:val="1F2937"/>
                <w:sz w:val="17"/>
                <w:szCs w:val="17"/>
              </w:rPr>
              <w:t xml:space="preserve">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5C979C" w14:textId="77777777" w:rsidR="000C47BB" w:rsidRPr="00CA39A9" w:rsidRDefault="00123614">
            <w:pPr>
              <w:rPr>
                <w:rFonts w:ascii="Arial" w:hAnsi="Arial" w:cs="Arial"/>
              </w:rPr>
            </w:pPr>
            <w:r>
              <w:rPr>
                <w:rFonts w:ascii="Arial" w:hAnsi="Arial" w:cs="Arial"/>
                <w:color w:val="1F2937"/>
                <w:sz w:val="17"/>
                <w:szCs w:val="17"/>
              </w:rPr>
              <w:t xml:space="preserve">tabla </w:t>
            </w:r>
            <w:proofErr w:type="spellStart"/>
            <w:r>
              <w:rPr>
                <w:rFonts w:ascii="Arial" w:hAnsi="Arial" w:cs="Arial"/>
                <w:color w:val="1F2937"/>
                <w:sz w:val="17"/>
                <w:szCs w:val="17"/>
              </w:rPr>
              <w:t>clima_</w:t>
            </w:r>
            <w:proofErr w:type="gramStart"/>
            <w:r>
              <w:rPr>
                <w:rFonts w:ascii="Arial" w:hAnsi="Arial" w:cs="Arial"/>
                <w:color w:val="1F2937"/>
                <w:sz w:val="17"/>
                <w:szCs w:val="17"/>
              </w:rPr>
              <w:t>diario</w:t>
            </w:r>
            <w:proofErr w:type="spellEnd"/>
            <w:r>
              <w:rPr>
                <w:rFonts w:ascii="Arial" w:hAnsi="Arial" w:cs="Arial"/>
                <w:color w:val="1F2937"/>
                <w:sz w:val="17"/>
                <w:szCs w:val="17"/>
              </w:rPr>
              <w:t xml:space="preserve"> poblada</w:t>
            </w:r>
            <w:proofErr w:type="gramEnd"/>
            <w:r>
              <w:rPr>
                <w:rFonts w:ascii="Arial" w:hAnsi="Arial" w:cs="Arial"/>
                <w:color w:val="1F2937"/>
                <w:sz w:val="17"/>
                <w:szCs w:val="17"/>
              </w:rPr>
              <w:t xml:space="preserve">, </w:t>
            </w:r>
            <w:proofErr w:type="spellStart"/>
            <w:r>
              <w:rPr>
                <w:rFonts w:ascii="Arial" w:hAnsi="Arial" w:cs="Arial"/>
                <w:color w:val="1F2937"/>
                <w:sz w:val="17"/>
                <w:szCs w:val="17"/>
              </w:rPr>
              <w:t>parcelas.geom</w:t>
            </w:r>
            <w:proofErr w:type="spellEnd"/>
            <w:r>
              <w:rPr>
                <w:rFonts w:ascii="Arial" w:hAnsi="Arial" w:cs="Arial"/>
                <w:color w:val="1F2937"/>
                <w:sz w:val="17"/>
                <w:szCs w:val="17"/>
              </w:rPr>
              <w:t xml:space="preserve"> migrado a </w:t>
            </w:r>
            <w:proofErr w:type="spellStart"/>
            <w:r>
              <w:rPr>
                <w:rFonts w:ascii="Arial" w:hAnsi="Arial" w:cs="Arial"/>
                <w:color w:val="1F2937"/>
                <w:sz w:val="17"/>
                <w:szCs w:val="17"/>
              </w:rPr>
              <w:t>PostGIS</w:t>
            </w:r>
            <w:proofErr w:type="spellEnd"/>
          </w:p>
        </w:tc>
      </w:tr>
      <w:tr w:rsidR="000C47BB" w:rsidRPr="001F1CEC" w14:paraId="00A4B47A"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0CA68F"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5E74E5"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 xml:space="preserve">K-Means clustering </w:t>
            </w:r>
            <w:proofErr w:type="spellStart"/>
            <w:r>
              <w:rPr>
                <w:rFonts w:ascii="Arial" w:hAnsi="Arial" w:cs="Arial"/>
                <w:color w:val="1F2937"/>
                <w:sz w:val="17"/>
                <w:szCs w:val="17"/>
                <w:lang w:val="en-US"/>
              </w:rPr>
              <w:t>edáfico</w:t>
            </w:r>
            <w:proofErr w:type="spellEnd"/>
            <w:r>
              <w:rPr>
                <w:rFonts w:ascii="Arial" w:hAnsi="Arial" w:cs="Arial"/>
                <w:color w:val="1F2937"/>
                <w:sz w:val="17"/>
                <w:szCs w:val="17"/>
                <w:lang w:val="en-US"/>
              </w:rPr>
              <w:t xml:space="preserve">. Ridge Regression para forecast </w:t>
            </w:r>
            <w:proofErr w:type="spellStart"/>
            <w:r>
              <w:rPr>
                <w:rFonts w:ascii="Arial" w:hAnsi="Arial" w:cs="Arial"/>
                <w:color w:val="1F2937"/>
                <w:sz w:val="17"/>
                <w:szCs w:val="17"/>
                <w:lang w:val="en-US"/>
              </w:rPr>
              <w:t>ETo</w:t>
            </w:r>
            <w:proofErr w:type="spellEnd"/>
            <w:r>
              <w:rPr>
                <w:rFonts w:ascii="Arial" w:hAnsi="Arial" w:cs="Arial"/>
                <w:color w:val="1F2937"/>
                <w:sz w:val="17"/>
                <w:szCs w:val="17"/>
                <w:lang w:val="en-US"/>
              </w:rPr>
              <w:t xml:space="preserve">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B750D4"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2CD81161"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AC6F88"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3F8B9F" w14:textId="77777777" w:rsidR="000C47BB" w:rsidRPr="00CA39A9" w:rsidRDefault="00123614">
            <w:pPr>
              <w:rPr>
                <w:rFonts w:ascii="Arial" w:hAnsi="Arial" w:cs="Arial"/>
              </w:rPr>
            </w:pPr>
            <w:r>
              <w:rPr>
                <w:rFonts w:ascii="Arial" w:hAnsi="Arial" w:cs="Arial"/>
                <w:color w:val="1F2937"/>
                <w:sz w:val="17"/>
                <w:szCs w:val="17"/>
              </w:rPr>
              <w:t xml:space="preserve">Suite de 77 </w:t>
            </w:r>
            <w:proofErr w:type="spellStart"/>
            <w:r>
              <w:rPr>
                <w:rFonts w:ascii="Arial" w:hAnsi="Arial" w:cs="Arial"/>
                <w:color w:val="1F2937"/>
                <w:sz w:val="17"/>
                <w:szCs w:val="17"/>
              </w:rPr>
              <w:t>tests</w:t>
            </w:r>
            <w:proofErr w:type="spellEnd"/>
            <w:r>
              <w:rPr>
                <w:rFonts w:ascii="Arial" w:hAnsi="Arial" w:cs="Arial"/>
                <w:color w:val="1F2937"/>
                <w:sz w:val="17"/>
                <w:szCs w:val="17"/>
              </w:rPr>
              <w:t xml:space="preserve"> automatizados: 42 unitarios (matemática FAO-56) + 35 e2e (</w:t>
            </w:r>
            <w:proofErr w:type="spellStart"/>
            <w:r>
              <w:rPr>
                <w:rFonts w:ascii="Arial" w:hAnsi="Arial" w:cs="Arial"/>
                <w:color w:val="1F2937"/>
                <w:sz w:val="17"/>
                <w:szCs w:val="17"/>
              </w:rPr>
              <w:t>loop</w:t>
            </w:r>
            <w:proofErr w:type="spellEnd"/>
            <w:r>
              <w:rPr>
                <w:rFonts w:ascii="Arial" w:hAnsi="Arial" w:cs="Arial"/>
                <w:color w:val="1F2937"/>
                <w:sz w:val="17"/>
                <w:szCs w:val="17"/>
              </w:rPr>
              <w:t xml:space="preserve">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DC488C"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00A0B3A1"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1F8D01"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71463D" w14:textId="77777777" w:rsidR="000C47BB" w:rsidRPr="00CA39A9" w:rsidRDefault="00123614">
            <w:pPr>
              <w:rPr>
                <w:rFonts w:ascii="Arial" w:hAnsi="Arial" w:cs="Arial"/>
              </w:rPr>
            </w:pPr>
            <w:proofErr w:type="spellStart"/>
            <w:r>
              <w:rPr>
                <w:rFonts w:ascii="Arial" w:hAnsi="Arial" w:cs="Arial"/>
                <w:color w:val="1F2937"/>
                <w:sz w:val="17"/>
                <w:szCs w:val="17"/>
              </w:rPr>
              <w:t>Uvicorn</w:t>
            </w:r>
            <w:proofErr w:type="spellEnd"/>
            <w:r>
              <w:rPr>
                <w:rFonts w:ascii="Arial" w:hAnsi="Arial" w:cs="Arial"/>
                <w:color w:val="1F2937"/>
                <w:sz w:val="17"/>
                <w:szCs w:val="17"/>
              </w:rPr>
              <w:t xml:space="preserve"> + </w:t>
            </w:r>
            <w:proofErr w:type="spellStart"/>
            <w:r>
              <w:rPr>
                <w:rFonts w:ascii="Arial" w:hAnsi="Arial" w:cs="Arial"/>
                <w:color w:val="1F2937"/>
                <w:sz w:val="17"/>
                <w:szCs w:val="17"/>
              </w:rPr>
              <w:t>FastAPI</w:t>
            </w:r>
            <w:proofErr w:type="spellEnd"/>
            <w:r>
              <w:rPr>
                <w:rFonts w:ascii="Arial" w:hAnsi="Arial" w:cs="Arial"/>
                <w:color w:val="1F2937"/>
                <w:sz w:val="17"/>
                <w:szCs w:val="17"/>
              </w:rPr>
              <w:t xml:space="preserve"> en servidor local. </w:t>
            </w:r>
            <w:proofErr w:type="spellStart"/>
            <w:r>
              <w:rPr>
                <w:rFonts w:ascii="Arial" w:hAnsi="Arial" w:cs="Arial"/>
                <w:color w:val="1F2937"/>
                <w:sz w:val="17"/>
                <w:szCs w:val="17"/>
              </w:rPr>
              <w:t>Frontend</w:t>
            </w:r>
            <w:proofErr w:type="spellEnd"/>
            <w:r>
              <w:rPr>
                <w:rFonts w:ascii="Arial" w:hAnsi="Arial" w:cs="Arial"/>
                <w:color w:val="1F2937"/>
                <w:sz w:val="17"/>
                <w:szCs w:val="17"/>
              </w:rPr>
              <w:t xml:space="preserve"> SPA sin </w:t>
            </w:r>
            <w:proofErr w:type="spellStart"/>
            <w:r>
              <w:rPr>
                <w:rFonts w:ascii="Arial" w:hAnsi="Arial" w:cs="Arial"/>
                <w:color w:val="1F2937"/>
                <w:sz w:val="17"/>
                <w:szCs w:val="17"/>
              </w:rPr>
              <w:t>bundler</w:t>
            </w:r>
            <w:proofErr w:type="spellEnd"/>
            <w:r>
              <w:rPr>
                <w:rFonts w:ascii="Arial" w:hAnsi="Arial" w:cs="Arial"/>
                <w:color w:val="1F2937"/>
                <w:sz w:val="17"/>
                <w:szCs w:val="17"/>
              </w:rPr>
              <w:t xml:space="preserve">. </w:t>
            </w:r>
            <w:proofErr w:type="spellStart"/>
            <w:r>
              <w:rPr>
                <w:rFonts w:ascii="Arial" w:hAnsi="Arial" w:cs="Arial"/>
                <w:color w:val="1F2937"/>
                <w:sz w:val="17"/>
                <w:szCs w:val="17"/>
              </w:rPr>
              <w:t>Alembic</w:t>
            </w:r>
            <w:proofErr w:type="spellEnd"/>
            <w:r>
              <w:rPr>
                <w:rFonts w:ascii="Arial" w:hAnsi="Arial" w:cs="Arial"/>
                <w:color w:val="1F2937"/>
                <w:sz w:val="17"/>
                <w:szCs w:val="17"/>
              </w:rPr>
              <w:t xml:space="preserve"> </w:t>
            </w:r>
            <w:proofErr w:type="spellStart"/>
            <w:r>
              <w:rPr>
                <w:rFonts w:ascii="Arial" w:hAnsi="Arial" w:cs="Arial"/>
                <w:color w:val="1F2937"/>
                <w:sz w:val="17"/>
                <w:szCs w:val="17"/>
              </w:rPr>
              <w:t>migrations</w:t>
            </w:r>
            <w:proofErr w:type="spellEnd"/>
            <w:r>
              <w:rPr>
                <w:rFonts w:ascii="Arial" w:hAnsi="Arial" w:cs="Arial"/>
                <w:color w:val="1F2937"/>
                <w:sz w:val="17"/>
                <w:szCs w:val="17"/>
              </w:rPr>
              <w:t xml:space="preserve">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A07B23" w14:textId="77777777" w:rsidR="000C47BB" w:rsidRPr="00CA39A9" w:rsidRDefault="00123614">
            <w:pPr>
              <w:rPr>
                <w:rFonts w:ascii="Arial" w:hAnsi="Arial" w:cs="Arial"/>
              </w:rPr>
            </w:pPr>
            <w:r>
              <w:rPr>
                <w:rFonts w:ascii="Arial" w:hAnsi="Arial" w:cs="Arial"/>
                <w:color w:val="1F2937"/>
                <w:sz w:val="17"/>
                <w:szCs w:val="17"/>
              </w:rPr>
              <w:t xml:space="preserve">API REST operativa, </w:t>
            </w:r>
            <w:proofErr w:type="spellStart"/>
            <w:r>
              <w:rPr>
                <w:rFonts w:ascii="Arial" w:hAnsi="Arial" w:cs="Arial"/>
                <w:color w:val="1F2937"/>
                <w:sz w:val="17"/>
                <w:szCs w:val="17"/>
              </w:rPr>
              <w:t>frontend</w:t>
            </w:r>
            <w:proofErr w:type="spellEnd"/>
            <w:r>
              <w:rPr>
                <w:rFonts w:ascii="Arial" w:hAnsi="Arial" w:cs="Arial"/>
                <w:color w:val="1F2937"/>
                <w:sz w:val="17"/>
                <w:szCs w:val="17"/>
              </w:rPr>
              <w:t xml:space="preserve"> accesible vía navegador, migraciones versionadas</w:t>
            </w:r>
          </w:p>
        </w:tc>
      </w:tr>
    </w:tbl>
    <w:p w14:paraId="3017C6A9"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3.1: Aplicación de CRISP-DM en el proyecto MILPÍN </w:t>
      </w:r>
      <w:proofErr w:type="spellStart"/>
      <w:r>
        <w:rPr>
          <w:rFonts w:ascii="Arial" w:hAnsi="Arial" w:cs="Arial"/>
          <w:i/>
          <w:iCs/>
          <w:color w:val="4B5563"/>
          <w:sz w:val="16"/>
          <w:szCs w:val="16"/>
        </w:rPr>
        <w:t>AgTech</w:t>
      </w:r>
      <w:proofErr w:type="spellEnd"/>
      <w:r>
        <w:rPr>
          <w:rFonts w:ascii="Arial" w:hAnsi="Arial" w:cs="Arial"/>
          <w:i/>
          <w:iCs/>
          <w:color w:val="4B5563"/>
          <w:sz w:val="16"/>
          <w:szCs w:val="16"/>
        </w:rPr>
        <w:t xml:space="preserve"> v3.0</w:t>
      </w:r>
    </w:p>
    <w:p w14:paraId="1B2D0A74" w14:textId="77777777" w:rsidR="000C47BB" w:rsidRPr="00CA39A9" w:rsidRDefault="000C47BB">
      <w:pPr>
        <w:spacing w:after="80"/>
        <w:rPr>
          <w:rFonts w:ascii="Arial" w:hAnsi="Arial" w:cs="Arial"/>
        </w:rPr>
      </w:pPr>
    </w:p>
    <w:p w14:paraId="29F6C6F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7B3ACF9F" w14:textId="77777777" w:rsidR="000C47BB" w:rsidRPr="00CA39A9" w:rsidRDefault="00123614">
      <w:pPr>
        <w:spacing w:before="60" w:after="120"/>
        <w:rPr>
          <w:rFonts w:ascii="Arial" w:hAnsi="Arial" w:cs="Arial"/>
        </w:rPr>
      </w:pPr>
      <w:r>
        <w:rPr>
          <w:rFonts w:ascii="Arial" w:hAnsi="Arial" w:cs="Arial"/>
          <w:color w:val="1F2937"/>
        </w:rPr>
        <w:t xml:space="preserve">El corazón del motor de cálculo es el método Penman-Monteith descrito en FAO </w:t>
      </w:r>
      <w:proofErr w:type="spellStart"/>
      <w:r>
        <w:rPr>
          <w:rFonts w:ascii="Arial" w:hAnsi="Arial" w:cs="Arial"/>
          <w:color w:val="1F2937"/>
        </w:rPr>
        <w:t>Irrigation</w:t>
      </w:r>
      <w:proofErr w:type="spellEnd"/>
      <w:r>
        <w:rPr>
          <w:rFonts w:ascii="Arial" w:hAnsi="Arial" w:cs="Arial"/>
          <w:color w:val="1F2937"/>
        </w:rPr>
        <w:t xml:space="preserve"> and </w:t>
      </w:r>
      <w:proofErr w:type="spellStart"/>
      <w:r>
        <w:rPr>
          <w:rFonts w:ascii="Arial" w:hAnsi="Arial" w:cs="Arial"/>
          <w:color w:val="1F2937"/>
        </w:rPr>
        <w:t>Drainage</w:t>
      </w:r>
      <w:proofErr w:type="spellEnd"/>
      <w:r>
        <w:rPr>
          <w:rFonts w:ascii="Arial" w:hAnsi="Arial" w:cs="Arial"/>
          <w:color w:val="1F2937"/>
        </w:rPr>
        <w:t xml:space="preserve"> Paper 56 (Allen et al., 1998). Este estándar fue seleccionado por tres razones técnicas fundamentales:</w:t>
      </w:r>
    </w:p>
    <w:p w14:paraId="1A3BF492"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09225331"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04DE439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w:t>
      </w:r>
      <w:proofErr w:type="spellStart"/>
      <w:r>
        <w:rPr>
          <w:rFonts w:ascii="Arial" w:hAnsi="Arial" w:cs="Arial"/>
          <w:color w:val="1F2937"/>
          <w:sz w:val="18"/>
          <w:szCs w:val="18"/>
        </w:rPr>
        <w:t>ETc</w:t>
      </w:r>
      <w:proofErr w:type="spellEnd"/>
      <w:r>
        <w:rPr>
          <w:rFonts w:ascii="Arial" w:hAnsi="Arial" w:cs="Arial"/>
          <w:color w:val="1F2937"/>
          <w:sz w:val="18"/>
          <w:szCs w:val="18"/>
        </w:rPr>
        <w:t xml:space="preserve"> = ETo × Kc) en lugar de usar promedios genéricos.</w:t>
      </w:r>
    </w:p>
    <w:p w14:paraId="5DD3A197" w14:textId="77777777" w:rsidR="000C47BB" w:rsidRPr="00CA39A9" w:rsidRDefault="000C47BB">
      <w:pPr>
        <w:spacing w:after="80"/>
        <w:rPr>
          <w:rFonts w:ascii="Arial" w:hAnsi="Arial" w:cs="Arial"/>
        </w:rPr>
      </w:pPr>
    </w:p>
    <w:p w14:paraId="1AEAFE5E"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442D0DD3"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w:t>
      </w:r>
      <w:proofErr w:type="spellStart"/>
      <w:r>
        <w:rPr>
          <w:rFonts w:ascii="Arial" w:eastAsia="Courier New" w:hAnsi="Arial" w:cs="Arial"/>
          <w:color w:val="374151"/>
          <w:sz w:val="16"/>
          <w:szCs w:val="16"/>
        </w:rPr>
        <w:t>ea</w:t>
      </w:r>
      <w:proofErr w:type="spellEnd"/>
      <w:r>
        <w:rPr>
          <w:rFonts w:ascii="Arial" w:eastAsia="Courier New" w:hAnsi="Arial" w:cs="Arial"/>
          <w:color w:val="374151"/>
          <w:sz w:val="16"/>
          <w:szCs w:val="16"/>
        </w:rPr>
        <w:t>)]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0F7841E7"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w:t>
      </w:r>
      <w:proofErr w:type="spellStart"/>
      <w:r>
        <w:rPr>
          <w:rFonts w:ascii="Arial" w:hAnsi="Arial" w:cs="Arial"/>
          <w:color w:val="1F2937"/>
        </w:rPr>
        <w:t>ea</w:t>
      </w:r>
      <w:proofErr w:type="spellEnd"/>
      <w:r>
        <w:rPr>
          <w:rFonts w:ascii="Arial" w:hAnsi="Arial" w:cs="Arial"/>
          <w:color w:val="1F2937"/>
        </w:rPr>
        <w:t xml:space="preserve"> = presión de vapor real.</w:t>
      </w:r>
    </w:p>
    <w:p w14:paraId="13850420"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 xml:space="preserve">El Valle del Yaqui tiene condiciones de alta radiación solar (&gt;22 MJ/m²/día en verano), viento constante (2–4 m/s) y baja humedad relativa (25–45% en ciclo PV). Estas condiciones hacen que métodos más simples (Blaney-Criddle, </w:t>
      </w:r>
      <w:proofErr w:type="spellStart"/>
      <w:r>
        <w:rPr>
          <w:rFonts w:ascii="Arial" w:hAnsi="Arial" w:cs="Arial"/>
          <w:color w:val="1F2937"/>
          <w:sz w:val="18"/>
          <w:szCs w:val="18"/>
        </w:rPr>
        <w:t>Thornthwaite</w:t>
      </w:r>
      <w:proofErr w:type="spellEnd"/>
      <w:r>
        <w:rPr>
          <w:rFonts w:ascii="Arial" w:hAnsi="Arial" w:cs="Arial"/>
          <w:color w:val="1F2937"/>
          <w:sz w:val="18"/>
          <w:szCs w:val="18"/>
        </w:rPr>
        <w:t>) sobreestimen o subestimen significativamente la ETo. FAO-56 PM maneja explícitamente estas variables.</w:t>
      </w:r>
    </w:p>
    <w:p w14:paraId="70FC04DB" w14:textId="77777777" w:rsidR="000C47BB" w:rsidRPr="00CA39A9" w:rsidRDefault="000C47BB">
      <w:pPr>
        <w:spacing w:after="80"/>
        <w:rPr>
          <w:rFonts w:ascii="Arial" w:hAnsi="Arial" w:cs="Arial"/>
        </w:rPr>
      </w:pPr>
    </w:p>
    <w:p w14:paraId="0F533F78"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07B6A674" w14:textId="77777777" w:rsidR="000C47BB" w:rsidRDefault="00123614">
      <w:pPr>
        <w:spacing w:before="60" w:after="120"/>
        <w:rPr>
          <w:rFonts w:ascii="Arial" w:hAnsi="Arial" w:cs="Arial"/>
          <w:color w:val="1F2937"/>
        </w:rPr>
      </w:pPr>
      <w:r>
        <w:rPr>
          <w:rFonts w:ascii="Arial" w:hAnsi="Arial" w:cs="Arial"/>
          <w:color w:val="1F2937"/>
        </w:rPr>
        <w:t>El EDA de MILPÍN se estructuró alrededor de 13 preguntas de negocio que guían la comprensión de los datos climáticos NASA POWER y los datos edáficos de parcelas:</w:t>
      </w:r>
    </w:p>
    <w:p w14:paraId="051C6B0A" w14:textId="77777777" w:rsidR="008518B2" w:rsidRPr="00CA39A9" w:rsidRDefault="008518B2">
      <w:pPr>
        <w:spacing w:before="60" w:after="120"/>
        <w:rPr>
          <w:rFonts w:ascii="Arial" w:hAnsi="Arial" w:cs="Arial"/>
        </w:rPr>
      </w:pPr>
      <w:r>
        <w:rPr>
          <w:rFonts w:ascii="Arial" w:hAnsi="Arial" w:cs="Arial"/>
          <w:noProof/>
        </w:rPr>
        <w:drawing>
          <wp:inline distT="0" distB="0" distL="0" distR="0" wp14:anchorId="606882A4" wp14:editId="448A1FBD">
            <wp:extent cx="6400800" cy="3368040"/>
            <wp:effectExtent l="0" t="0" r="0" b="3810"/>
            <wp:docPr id="34455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3281" name="Imagen 344553281"/>
                    <pic:cNvPicPr/>
                  </pic:nvPicPr>
                  <pic:blipFill rotWithShape="1">
                    <a:blip r:embed="rId10">
                      <a:extLst>
                        <a:ext uri="{28A0092B-C50C-407E-A947-70E740481C1C}">
                          <a14:useLocalDpi xmlns:a14="http://schemas.microsoft.com/office/drawing/2010/main" val="0"/>
                        </a:ext>
                      </a:extLst>
                    </a:blip>
                    <a:srcRect t="9465" b="11607"/>
                    <a:stretch>
                      <a:fillRect/>
                    </a:stretch>
                  </pic:blipFill>
                  <pic:spPr bwMode="auto">
                    <a:xfrm>
                      <a:off x="0" y="0"/>
                      <a:ext cx="6400800" cy="33680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674BA1C2"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E430945"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5CC75D1A" w14:textId="77777777" w:rsidR="000C47BB" w:rsidRPr="00CA39A9" w:rsidRDefault="00123614">
            <w:pPr>
              <w:spacing w:before="80"/>
              <w:jc w:val="center"/>
              <w:rPr>
                <w:rFonts w:ascii="Arial" w:hAnsi="Arial" w:cs="Arial"/>
              </w:rPr>
            </w:pPr>
            <w:r>
              <w:rPr>
                <w:rFonts w:ascii="Arial" w:hAnsi="Arial" w:cs="Arial"/>
                <w:i/>
                <w:iCs/>
                <w:color w:val="4B5563"/>
                <w:sz w:val="16"/>
                <w:szCs w:val="16"/>
              </w:rPr>
              <w:t xml:space="preserve">Aquí debe colocarse un panel de 4–6 gráficas: (1) distribución de ETo diaria por mes, (2) </w:t>
            </w:r>
            <w:proofErr w:type="spellStart"/>
            <w:r>
              <w:rPr>
                <w:rFonts w:ascii="Arial" w:hAnsi="Arial" w:cs="Arial"/>
                <w:i/>
                <w:iCs/>
                <w:color w:val="4B5563"/>
                <w:sz w:val="16"/>
                <w:szCs w:val="16"/>
              </w:rPr>
              <w:t>heatmap</w:t>
            </w:r>
            <w:proofErr w:type="spellEnd"/>
            <w:r>
              <w:rPr>
                <w:rFonts w:ascii="Arial" w:hAnsi="Arial" w:cs="Arial"/>
                <w:i/>
                <w:iCs/>
                <w:color w:val="4B5563"/>
                <w:sz w:val="16"/>
                <w:szCs w:val="16"/>
              </w:rPr>
              <w:t xml:space="preserve"> de correlaciones entre variables climáticas, (3) </w:t>
            </w:r>
            <w:proofErr w:type="spellStart"/>
            <w:r>
              <w:rPr>
                <w:rFonts w:ascii="Arial" w:hAnsi="Arial" w:cs="Arial"/>
                <w:i/>
                <w:iCs/>
                <w:color w:val="4B5563"/>
                <w:sz w:val="16"/>
                <w:szCs w:val="16"/>
              </w:rPr>
              <w:t>boxplot</w:t>
            </w:r>
            <w:proofErr w:type="spellEnd"/>
            <w:r>
              <w:rPr>
                <w:rFonts w:ascii="Arial" w:hAnsi="Arial" w:cs="Arial"/>
                <w:i/>
                <w:iCs/>
                <w:color w:val="4B5563"/>
                <w:sz w:val="16"/>
                <w:szCs w:val="16"/>
              </w:rPr>
              <w:t xml:space="preserve"> de temperatura máxima por estación, (4) serie temporal de ETo 2021-2025, (5) dispersión </w:t>
            </w:r>
            <w:proofErr w:type="spellStart"/>
            <w:r>
              <w:rPr>
                <w:rFonts w:ascii="Arial" w:hAnsi="Arial" w:cs="Arial"/>
                <w:i/>
                <w:iCs/>
                <w:color w:val="4B5563"/>
                <w:sz w:val="16"/>
                <w:szCs w:val="16"/>
              </w:rPr>
              <w:t>T_max</w:t>
            </w:r>
            <w:proofErr w:type="spellEnd"/>
            <w:r>
              <w:rPr>
                <w:rFonts w:ascii="Arial" w:hAnsi="Arial" w:cs="Arial"/>
                <w:i/>
                <w:iCs/>
                <w:color w:val="4B5563"/>
                <w:sz w:val="16"/>
                <w:szCs w:val="16"/>
              </w:rPr>
              <w:t xml:space="preserve"> vs ETo, (6) distribución de humedad relativa.</w:t>
            </w:r>
          </w:p>
        </w:tc>
      </w:tr>
    </w:tbl>
    <w:p w14:paraId="5B897E38"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48CD98DA" w14:textId="77777777">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4BC1604"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A571F7"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C11FAC1"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705AA154"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6DBBC3"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C8F625"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9795CD" w14:textId="77777777" w:rsidR="000C47BB" w:rsidRPr="00CA39A9" w:rsidRDefault="00123614">
            <w:pPr>
              <w:rPr>
                <w:rFonts w:ascii="Arial" w:hAnsi="Arial" w:cs="Arial"/>
              </w:rPr>
            </w:pPr>
            <w:r>
              <w:rPr>
                <w:rFonts w:ascii="Arial" w:hAnsi="Arial" w:cs="Arial"/>
                <w:color w:val="1F2937"/>
                <w:sz w:val="17"/>
                <w:szCs w:val="17"/>
              </w:rPr>
              <w:t xml:space="preserve">Histograma + estadísticos descriptivos de et0 en </w:t>
            </w:r>
            <w:proofErr w:type="spellStart"/>
            <w:r>
              <w:rPr>
                <w:rFonts w:ascii="Arial" w:hAnsi="Arial" w:cs="Arial"/>
                <w:color w:val="1F2937"/>
                <w:sz w:val="17"/>
                <w:szCs w:val="17"/>
              </w:rPr>
              <w:t>clima_diario</w:t>
            </w:r>
            <w:proofErr w:type="spellEnd"/>
            <w:r>
              <w:rPr>
                <w:rFonts w:ascii="Arial" w:hAnsi="Arial" w:cs="Arial"/>
                <w:color w:val="1F2937"/>
                <w:sz w:val="17"/>
                <w:szCs w:val="17"/>
              </w:rPr>
              <w:t>. Rango: 2.1–9.4 mm/día. Media verano: 7.2 mm/día.</w:t>
            </w:r>
          </w:p>
        </w:tc>
      </w:tr>
      <w:tr w:rsidR="000C47BB" w:rsidRPr="00CA39A9" w14:paraId="1048CE63"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EBF4C5"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1A2113"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73CB3D"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5184C94E"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225CAB"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49E882" w14:textId="77777777" w:rsidR="000C47BB" w:rsidRPr="00CA39A9" w:rsidRDefault="00123614">
            <w:pPr>
              <w:rPr>
                <w:rFonts w:ascii="Arial" w:hAnsi="Arial" w:cs="Arial"/>
              </w:rPr>
            </w:pPr>
            <w:r>
              <w:rPr>
                <w:rFonts w:ascii="Arial" w:hAnsi="Arial" w:cs="Arial"/>
                <w:color w:val="1F2937"/>
                <w:sz w:val="17"/>
                <w:szCs w:val="17"/>
              </w:rPr>
              <w:t xml:space="preserve">¿Hay </w:t>
            </w:r>
            <w:proofErr w:type="spellStart"/>
            <w:r>
              <w:rPr>
                <w:rFonts w:ascii="Arial" w:hAnsi="Arial" w:cs="Arial"/>
                <w:color w:val="1F2937"/>
                <w:sz w:val="17"/>
                <w:szCs w:val="17"/>
              </w:rPr>
              <w:t>outliers</w:t>
            </w:r>
            <w:proofErr w:type="spellEnd"/>
            <w:r>
              <w:rPr>
                <w:rFonts w:ascii="Arial" w:hAnsi="Arial" w:cs="Arial"/>
                <w:color w:val="1F2937"/>
                <w:sz w:val="17"/>
                <w:szCs w:val="17"/>
              </w:rPr>
              <w:t xml:space="preserve">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699BA4" w14:textId="77777777" w:rsidR="000C47BB" w:rsidRPr="00CA39A9" w:rsidRDefault="00123614">
            <w:pPr>
              <w:rPr>
                <w:rFonts w:ascii="Arial" w:hAnsi="Arial" w:cs="Arial"/>
              </w:rPr>
            </w:pPr>
            <w:r>
              <w:rPr>
                <w:rFonts w:ascii="Arial" w:hAnsi="Arial" w:cs="Arial"/>
                <w:color w:val="1F2937"/>
                <w:sz w:val="17"/>
                <w:szCs w:val="17"/>
              </w:rPr>
              <w:t xml:space="preserve">IQR + </w:t>
            </w:r>
            <w:proofErr w:type="spellStart"/>
            <w:r>
              <w:rPr>
                <w:rFonts w:ascii="Arial" w:hAnsi="Arial" w:cs="Arial"/>
                <w:color w:val="1F2937"/>
                <w:sz w:val="17"/>
                <w:szCs w:val="17"/>
              </w:rPr>
              <w:t>Zscore</w:t>
            </w:r>
            <w:proofErr w:type="spellEnd"/>
            <w:r>
              <w:rPr>
                <w:rFonts w:ascii="Arial" w:hAnsi="Arial" w:cs="Arial"/>
                <w:color w:val="1F2937"/>
                <w:sz w:val="17"/>
                <w:szCs w:val="17"/>
              </w:rPr>
              <w:t>. Identificados 23 registros con viento &gt;12 m/s (eventos extremos). Tratados como válidos — son condiciones reales del valle.</w:t>
            </w:r>
          </w:p>
        </w:tc>
      </w:tr>
      <w:tr w:rsidR="000C47BB" w:rsidRPr="00CA39A9" w14:paraId="5474C264"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2B904C"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4BA115"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6F64A4" w14:textId="77777777" w:rsidR="000C47BB" w:rsidRPr="00CA39A9" w:rsidRDefault="00123614">
            <w:pPr>
              <w:rPr>
                <w:rFonts w:ascii="Arial" w:hAnsi="Arial" w:cs="Arial"/>
              </w:rPr>
            </w:pPr>
            <w:r>
              <w:rPr>
                <w:rFonts w:ascii="Arial" w:hAnsi="Arial" w:cs="Arial"/>
                <w:color w:val="1F2937"/>
                <w:sz w:val="17"/>
                <w:szCs w:val="17"/>
              </w:rPr>
              <w:t xml:space="preserve">Matriz de correlación de Pearson. </w:t>
            </w:r>
            <w:proofErr w:type="spellStart"/>
            <w:r>
              <w:rPr>
                <w:rFonts w:ascii="Arial" w:hAnsi="Arial" w:cs="Arial"/>
                <w:color w:val="1F2937"/>
                <w:sz w:val="17"/>
                <w:szCs w:val="17"/>
              </w:rPr>
              <w:t>T_max</w:t>
            </w:r>
            <w:proofErr w:type="spellEnd"/>
            <w:r>
              <w:rPr>
                <w:rFonts w:ascii="Arial" w:hAnsi="Arial" w:cs="Arial"/>
                <w:color w:val="1F2937"/>
                <w:sz w:val="17"/>
                <w:szCs w:val="17"/>
              </w:rPr>
              <w:t xml:space="preserve"> (r=0.84) y </w:t>
            </w:r>
            <w:proofErr w:type="spellStart"/>
            <w:r>
              <w:rPr>
                <w:rFonts w:ascii="Arial" w:hAnsi="Arial" w:cs="Arial"/>
                <w:color w:val="1F2937"/>
                <w:sz w:val="17"/>
                <w:szCs w:val="17"/>
              </w:rPr>
              <w:t>Rad_sol</w:t>
            </w:r>
            <w:proofErr w:type="spellEnd"/>
            <w:r>
              <w:rPr>
                <w:rFonts w:ascii="Arial" w:hAnsi="Arial" w:cs="Arial"/>
                <w:color w:val="1F2937"/>
                <w:sz w:val="17"/>
                <w:szCs w:val="17"/>
              </w:rPr>
              <w:t xml:space="preserve"> (r=0.79) son las variables de mayor correlación con ETo.</w:t>
            </w:r>
          </w:p>
        </w:tc>
      </w:tr>
      <w:tr w:rsidR="000C47BB" w:rsidRPr="00CA39A9" w14:paraId="4E8333DA"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5255DD"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B4C977"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A1AD53"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7E955C16"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68FED9"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059DB4"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w:t>
            </w:r>
            <w:proofErr w:type="spellStart"/>
            <w:r>
              <w:rPr>
                <w:rFonts w:ascii="Arial" w:hAnsi="Arial" w:cs="Arial"/>
                <w:color w:val="1F2937"/>
                <w:sz w:val="17"/>
                <w:szCs w:val="17"/>
              </w:rPr>
              <w:t>ETc</w:t>
            </w:r>
            <w:proofErr w:type="spellEnd"/>
            <w:r>
              <w:rPr>
                <w:rFonts w:ascii="Arial" w:hAnsi="Arial" w:cs="Arial"/>
                <w:color w:val="1F2937"/>
                <w:sz w:val="17"/>
                <w:szCs w:val="17"/>
              </w:rPr>
              <w:t>)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7FD82E" w14:textId="77777777" w:rsidR="000C47BB" w:rsidRPr="00CA39A9" w:rsidRDefault="00123614">
            <w:pPr>
              <w:rPr>
                <w:rFonts w:ascii="Arial" w:hAnsi="Arial" w:cs="Arial"/>
              </w:rPr>
            </w:pPr>
            <w:proofErr w:type="spellStart"/>
            <w:r>
              <w:rPr>
                <w:rFonts w:ascii="Arial" w:hAnsi="Arial" w:cs="Arial"/>
                <w:color w:val="1F2937"/>
                <w:sz w:val="17"/>
                <w:szCs w:val="17"/>
              </w:rPr>
              <w:t>ETc</w:t>
            </w:r>
            <w:proofErr w:type="spellEnd"/>
            <w:r>
              <w:rPr>
                <w:rFonts w:ascii="Arial" w:hAnsi="Arial" w:cs="Arial"/>
                <w:color w:val="1F2937"/>
                <w:sz w:val="17"/>
                <w:szCs w:val="17"/>
              </w:rPr>
              <w:t xml:space="preserve"> integrada = ∑(</w:t>
            </w:r>
            <w:proofErr w:type="spellStart"/>
            <w:r>
              <w:rPr>
                <w:rFonts w:ascii="Arial" w:hAnsi="Arial" w:cs="Arial"/>
                <w:color w:val="1F2937"/>
                <w:sz w:val="17"/>
                <w:szCs w:val="17"/>
              </w:rPr>
              <w:t>ETo×Kc</w:t>
            </w:r>
            <w:proofErr w:type="spellEnd"/>
            <w:r>
              <w:rPr>
                <w:rFonts w:ascii="Arial" w:hAnsi="Arial" w:cs="Arial"/>
                <w:color w:val="1F2937"/>
                <w:sz w:val="17"/>
                <w:szCs w:val="17"/>
              </w:rPr>
              <w:t xml:space="preserve">) por etapa. Algodón (180 días): ~950 </w:t>
            </w:r>
            <w:proofErr w:type="spellStart"/>
            <w:r>
              <w:rPr>
                <w:rFonts w:ascii="Arial" w:hAnsi="Arial" w:cs="Arial"/>
                <w:color w:val="1F2937"/>
                <w:sz w:val="17"/>
                <w:szCs w:val="17"/>
              </w:rPr>
              <w:t>mm.</w:t>
            </w:r>
            <w:proofErr w:type="spellEnd"/>
            <w:r>
              <w:rPr>
                <w:rFonts w:ascii="Arial" w:hAnsi="Arial" w:cs="Arial"/>
                <w:color w:val="1F2937"/>
                <w:sz w:val="17"/>
                <w:szCs w:val="17"/>
              </w:rPr>
              <w:t xml:space="preserve"> Uva (215 días): ~750 </w:t>
            </w:r>
            <w:proofErr w:type="spellStart"/>
            <w:r>
              <w:rPr>
                <w:rFonts w:ascii="Arial" w:hAnsi="Arial" w:cs="Arial"/>
                <w:color w:val="1F2937"/>
                <w:sz w:val="17"/>
                <w:szCs w:val="17"/>
              </w:rPr>
              <w:t>mm.</w:t>
            </w:r>
            <w:proofErr w:type="spellEnd"/>
            <w:r>
              <w:rPr>
                <w:rFonts w:ascii="Arial" w:hAnsi="Arial" w:cs="Arial"/>
                <w:color w:val="1F2937"/>
                <w:sz w:val="17"/>
                <w:szCs w:val="17"/>
              </w:rPr>
              <w:t xml:space="preserve"> Maíz (140 días): ~650 </w:t>
            </w:r>
            <w:proofErr w:type="spellStart"/>
            <w:r>
              <w:rPr>
                <w:rFonts w:ascii="Arial" w:hAnsi="Arial" w:cs="Arial"/>
                <w:color w:val="1F2937"/>
                <w:sz w:val="17"/>
                <w:szCs w:val="17"/>
              </w:rPr>
              <w:t>mm.</w:t>
            </w:r>
            <w:proofErr w:type="spellEnd"/>
          </w:p>
        </w:tc>
      </w:tr>
      <w:tr w:rsidR="000C47BB" w:rsidRPr="00CA39A9" w14:paraId="38447892"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FAB01A"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42B5E1"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4849CF"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w:t>
            </w:r>
            <w:proofErr w:type="spellStart"/>
            <w:r>
              <w:rPr>
                <w:rFonts w:ascii="Arial" w:hAnsi="Arial" w:cs="Arial"/>
                <w:color w:val="1F2937"/>
                <w:sz w:val="17"/>
                <w:szCs w:val="17"/>
                <w:lang w:val="en-US"/>
              </w:rPr>
              <w:t>sobre</w:t>
            </w:r>
            <w:proofErr w:type="spellEnd"/>
            <w:r>
              <w:rPr>
                <w:rFonts w:ascii="Arial" w:hAnsi="Arial" w:cs="Arial"/>
                <w:color w:val="1F2937"/>
                <w:sz w:val="17"/>
                <w:szCs w:val="17"/>
                <w:lang w:val="en-US"/>
              </w:rPr>
              <w:t xml:space="preserve"> [CC, PMP, </w:t>
            </w:r>
            <w:proofErr w:type="spellStart"/>
            <w:r>
              <w:rPr>
                <w:rFonts w:ascii="Arial" w:hAnsi="Arial" w:cs="Arial"/>
                <w:color w:val="1F2937"/>
                <w:sz w:val="17"/>
                <w:szCs w:val="17"/>
                <w:lang w:val="en-US"/>
              </w:rPr>
              <w:t>prof_raiz</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rPr>
              <w:t>Silhouette</w:t>
            </w:r>
            <w:proofErr w:type="spellEnd"/>
            <w:r>
              <w:rPr>
                <w:rFonts w:ascii="Arial" w:hAnsi="Arial" w:cs="Arial"/>
                <w:color w:val="1F2937"/>
                <w:sz w:val="17"/>
                <w:szCs w:val="17"/>
              </w:rPr>
              <w:t xml:space="preserve"> score: 0.62. Tres grupos edáficos claramente diferenciados.</w:t>
            </w:r>
          </w:p>
        </w:tc>
      </w:tr>
      <w:tr w:rsidR="000C47BB" w:rsidRPr="00CA39A9" w14:paraId="22D083F8"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D241DF" w14:textId="77777777" w:rsidR="000C47BB" w:rsidRPr="00CA39A9" w:rsidRDefault="00123614">
            <w:pPr>
              <w:jc w:val="center"/>
              <w:rPr>
                <w:rFonts w:ascii="Arial" w:hAnsi="Arial" w:cs="Arial"/>
              </w:rPr>
            </w:pPr>
            <w:r>
              <w:rPr>
                <w:rFonts w:ascii="Arial" w:hAnsi="Arial" w:cs="Arial"/>
                <w:color w:val="1F2937"/>
                <w:sz w:val="17"/>
                <w:szCs w:val="17"/>
              </w:rPr>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35D0C4" w14:textId="77777777" w:rsidR="000C47BB" w:rsidRPr="00CA39A9" w:rsidRDefault="00123614">
            <w:pPr>
              <w:rPr>
                <w:rFonts w:ascii="Arial" w:hAnsi="Arial" w:cs="Arial"/>
              </w:rPr>
            </w:pPr>
            <w:r>
              <w:rPr>
                <w:rFonts w:ascii="Arial" w:hAnsi="Arial" w:cs="Arial"/>
                <w:color w:val="1F2937"/>
                <w:sz w:val="17"/>
                <w:szCs w:val="17"/>
              </w:rPr>
              <w:t xml:space="preserve">¿Qué tan preciso es el </w:t>
            </w:r>
            <w:proofErr w:type="spellStart"/>
            <w:r>
              <w:rPr>
                <w:rFonts w:ascii="Arial" w:hAnsi="Arial" w:cs="Arial"/>
                <w:color w:val="1F2937"/>
                <w:sz w:val="17"/>
                <w:szCs w:val="17"/>
              </w:rPr>
              <w:t>fallback</w:t>
            </w:r>
            <w:proofErr w:type="spellEnd"/>
            <w:r>
              <w:rPr>
                <w:rFonts w:ascii="Arial" w:hAnsi="Arial" w:cs="Arial"/>
                <w:color w:val="1F2937"/>
                <w:sz w:val="17"/>
                <w:szCs w:val="17"/>
              </w:rPr>
              <w:t xml:space="preserve">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96D75A"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165E1352"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6386A1"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30978B"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328D29" w14:textId="77777777" w:rsidR="000C47BB" w:rsidRPr="00CA39A9" w:rsidRDefault="00123614">
            <w:pPr>
              <w:rPr>
                <w:rFonts w:ascii="Arial" w:hAnsi="Arial" w:cs="Arial"/>
              </w:rPr>
            </w:pPr>
            <w:proofErr w:type="spellStart"/>
            <w:r>
              <w:rPr>
                <w:rFonts w:ascii="Arial" w:hAnsi="Arial" w:cs="Arial"/>
                <w:color w:val="1F2937"/>
                <w:sz w:val="17"/>
                <w:szCs w:val="17"/>
                <w:lang w:val="en-US"/>
              </w:rPr>
              <w:t>ADT_mm</w:t>
            </w:r>
            <w:proofErr w:type="spellEnd"/>
            <w:r>
              <w:rPr>
                <w:rFonts w:ascii="Arial" w:hAnsi="Arial" w:cs="Arial"/>
                <w:color w:val="1F2937"/>
                <w:sz w:val="17"/>
                <w:szCs w:val="17"/>
                <w:lang w:val="en-US"/>
              </w:rPr>
              <w:t xml:space="preserve"> = (CC-</w:t>
            </w:r>
            <w:proofErr w:type="gramStart"/>
            <w:r>
              <w:rPr>
                <w:rFonts w:ascii="Arial" w:hAnsi="Arial" w:cs="Arial"/>
                <w:color w:val="1F2937"/>
                <w:sz w:val="17"/>
                <w:szCs w:val="17"/>
                <w:lang w:val="en-US"/>
              </w:rPr>
              <w:t>PMP)×</w:t>
            </w:r>
            <w:proofErr w:type="gramEnd"/>
            <w:r>
              <w:rPr>
                <w:rFonts w:ascii="Arial" w:hAnsi="Arial" w:cs="Arial"/>
                <w:color w:val="1F2937"/>
                <w:sz w:val="17"/>
                <w:szCs w:val="17"/>
                <w:lang w:val="en-US"/>
              </w:rPr>
              <w:t xml:space="preserve">prof_raiz_cm×10. </w:t>
            </w:r>
            <w:r>
              <w:rPr>
                <w:rFonts w:ascii="Arial" w:hAnsi="Arial" w:cs="Arial"/>
                <w:color w:val="1F2937"/>
                <w:sz w:val="17"/>
                <w:szCs w:val="17"/>
              </w:rPr>
              <w:t xml:space="preserve">Media: 94 </w:t>
            </w:r>
            <w:proofErr w:type="spellStart"/>
            <w:r>
              <w:rPr>
                <w:rFonts w:ascii="Arial" w:hAnsi="Arial" w:cs="Arial"/>
                <w:color w:val="1F2937"/>
                <w:sz w:val="17"/>
                <w:szCs w:val="17"/>
              </w:rPr>
              <w:t>mm.</w:t>
            </w:r>
            <w:proofErr w:type="spellEnd"/>
            <w:r>
              <w:rPr>
                <w:rFonts w:ascii="Arial" w:hAnsi="Arial" w:cs="Arial"/>
                <w:color w:val="1F2937"/>
                <w:sz w:val="17"/>
                <w:szCs w:val="17"/>
              </w:rPr>
              <w:t xml:space="preserve"> Mínimo: 42 </w:t>
            </w:r>
            <w:proofErr w:type="spellStart"/>
            <w:r>
              <w:rPr>
                <w:rFonts w:ascii="Arial" w:hAnsi="Arial" w:cs="Arial"/>
                <w:color w:val="1F2937"/>
                <w:sz w:val="17"/>
                <w:szCs w:val="17"/>
              </w:rPr>
              <w:t>mm.</w:t>
            </w:r>
            <w:proofErr w:type="spellEnd"/>
            <w:r>
              <w:rPr>
                <w:rFonts w:ascii="Arial" w:hAnsi="Arial" w:cs="Arial"/>
                <w:color w:val="1F2937"/>
                <w:sz w:val="17"/>
                <w:szCs w:val="17"/>
              </w:rPr>
              <w:t xml:space="preserve"> Máximo: 168 </w:t>
            </w:r>
            <w:proofErr w:type="spellStart"/>
            <w:r>
              <w:rPr>
                <w:rFonts w:ascii="Arial" w:hAnsi="Arial" w:cs="Arial"/>
                <w:color w:val="1F2937"/>
                <w:sz w:val="17"/>
                <w:szCs w:val="17"/>
              </w:rPr>
              <w:t>mm.</w:t>
            </w:r>
            <w:proofErr w:type="spellEnd"/>
            <w:r>
              <w:rPr>
                <w:rFonts w:ascii="Arial" w:hAnsi="Arial" w:cs="Arial"/>
                <w:color w:val="1F2937"/>
                <w:sz w:val="17"/>
                <w:szCs w:val="17"/>
              </w:rPr>
              <w:t xml:space="preserve"> Distribución bimodal.</w:t>
            </w:r>
          </w:p>
        </w:tc>
      </w:tr>
      <w:tr w:rsidR="000C47BB" w:rsidRPr="00CA39A9" w14:paraId="2BD395DA"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17F7D2"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8B149F"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A2EFBA"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62550FC8"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289985"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966E8B"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1B7B46" w14:textId="77777777" w:rsidR="000C47BB" w:rsidRPr="00CA39A9" w:rsidRDefault="00123614">
            <w:pPr>
              <w:rPr>
                <w:rFonts w:ascii="Arial" w:hAnsi="Arial" w:cs="Arial"/>
              </w:rPr>
            </w:pPr>
            <w:r>
              <w:rPr>
                <w:rFonts w:ascii="Arial" w:hAnsi="Arial" w:cs="Arial"/>
                <w:color w:val="1F2937"/>
                <w:sz w:val="17"/>
                <w:szCs w:val="17"/>
              </w:rPr>
              <w:t xml:space="preserve">Regresión lineal sobre </w:t>
            </w:r>
            <w:proofErr w:type="spellStart"/>
            <w:r>
              <w:rPr>
                <w:rFonts w:ascii="Arial" w:hAnsi="Arial" w:cs="Arial"/>
                <w:color w:val="1F2937"/>
                <w:sz w:val="17"/>
                <w:szCs w:val="17"/>
              </w:rPr>
              <w:t>T_media</w:t>
            </w:r>
            <w:proofErr w:type="spellEnd"/>
            <w:r>
              <w:rPr>
                <w:rFonts w:ascii="Arial" w:hAnsi="Arial" w:cs="Arial"/>
                <w:color w:val="1F2937"/>
                <w:sz w:val="17"/>
                <w:szCs w:val="17"/>
              </w:rPr>
              <w:t xml:space="preserve"> anual. Pendiente: +0.31°C/año (R²=0.61). Tendencia estadísticamente significativa (p&lt;0.05).</w:t>
            </w:r>
          </w:p>
        </w:tc>
      </w:tr>
      <w:tr w:rsidR="000C47BB" w:rsidRPr="00CA39A9" w14:paraId="4A2F07E4"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4B6650"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A0F22B" w14:textId="77777777" w:rsidR="000C47BB" w:rsidRPr="00CA39A9" w:rsidRDefault="00123614">
            <w:pPr>
              <w:rPr>
                <w:rFonts w:ascii="Arial" w:hAnsi="Arial" w:cs="Arial"/>
              </w:rPr>
            </w:pPr>
            <w:r>
              <w:rPr>
                <w:rFonts w:ascii="Arial" w:hAnsi="Arial" w:cs="Arial"/>
                <w:color w:val="1F2937"/>
                <w:sz w:val="17"/>
                <w:szCs w:val="17"/>
              </w:rPr>
              <w:t xml:space="preserve">¿Cuánto varía la ETo entre los años del </w:t>
            </w:r>
            <w:proofErr w:type="spellStart"/>
            <w:r>
              <w:rPr>
                <w:rFonts w:ascii="Arial" w:hAnsi="Arial" w:cs="Arial"/>
                <w:color w:val="1F2937"/>
                <w:sz w:val="17"/>
                <w:szCs w:val="17"/>
              </w:rPr>
              <w:t>dataset</w:t>
            </w:r>
            <w:proofErr w:type="spellEnd"/>
            <w:r>
              <w:rPr>
                <w:rFonts w:ascii="Arial" w:hAnsi="Arial" w:cs="Arial"/>
                <w:color w:val="1F2937"/>
                <w:sz w:val="17"/>
                <w:szCs w:val="17"/>
              </w:rPr>
              <w: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770CB3"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21E0EE2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4EA001"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5D089A" w14:textId="77777777" w:rsidR="000C47BB" w:rsidRPr="00CA39A9" w:rsidRDefault="00123614">
            <w:pPr>
              <w:rPr>
                <w:rFonts w:ascii="Arial" w:hAnsi="Arial" w:cs="Arial"/>
              </w:rPr>
            </w:pPr>
            <w:r>
              <w:rPr>
                <w:rFonts w:ascii="Arial" w:hAnsi="Arial" w:cs="Arial"/>
                <w:color w:val="1F2937"/>
                <w:sz w:val="17"/>
                <w:szCs w:val="17"/>
              </w:rPr>
              <w:t xml:space="preserve">¿Es la Ridge </w:t>
            </w:r>
            <w:proofErr w:type="spellStart"/>
            <w:r>
              <w:rPr>
                <w:rFonts w:ascii="Arial" w:hAnsi="Arial" w:cs="Arial"/>
                <w:color w:val="1F2937"/>
                <w:sz w:val="17"/>
                <w:szCs w:val="17"/>
              </w:rPr>
              <w:t>Regression</w:t>
            </w:r>
            <w:proofErr w:type="spellEnd"/>
            <w:r>
              <w:rPr>
                <w:rFonts w:ascii="Arial" w:hAnsi="Arial" w:cs="Arial"/>
                <w:color w:val="1F2937"/>
                <w:sz w:val="17"/>
                <w:szCs w:val="17"/>
              </w:rPr>
              <w:t xml:space="preserve">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1FC54E" w14:textId="77777777" w:rsidR="000C47BB" w:rsidRPr="00CA39A9" w:rsidRDefault="00123614">
            <w:pPr>
              <w:rPr>
                <w:rFonts w:ascii="Arial" w:hAnsi="Arial" w:cs="Arial"/>
              </w:rPr>
            </w:pPr>
            <w:r>
              <w:rPr>
                <w:rFonts w:ascii="Arial" w:hAnsi="Arial" w:cs="Arial"/>
                <w:color w:val="1F2937"/>
                <w:sz w:val="17"/>
                <w:szCs w:val="17"/>
              </w:rPr>
              <w:t xml:space="preserve">Validación cruzada 5-fold. RMSE=0.52 mm/día, R²=0.81. Supera el </w:t>
            </w:r>
            <w:proofErr w:type="spellStart"/>
            <w:r>
              <w:rPr>
                <w:rFonts w:ascii="Arial" w:hAnsi="Arial" w:cs="Arial"/>
                <w:color w:val="1F2937"/>
                <w:sz w:val="17"/>
                <w:szCs w:val="17"/>
              </w:rPr>
              <w:t>fallback</w:t>
            </w:r>
            <w:proofErr w:type="spellEnd"/>
            <w:r>
              <w:rPr>
                <w:rFonts w:ascii="Arial" w:hAnsi="Arial" w:cs="Arial"/>
                <w:color w:val="1F2937"/>
                <w:sz w:val="17"/>
                <w:szCs w:val="17"/>
              </w:rPr>
              <w:t xml:space="preserve"> de media 14d (RMSE=0.89) en todos los </w:t>
            </w:r>
            <w:proofErr w:type="spellStart"/>
            <w:r>
              <w:rPr>
                <w:rFonts w:ascii="Arial" w:hAnsi="Arial" w:cs="Arial"/>
                <w:color w:val="1F2937"/>
                <w:sz w:val="17"/>
                <w:szCs w:val="17"/>
              </w:rPr>
              <w:t>folds</w:t>
            </w:r>
            <w:proofErr w:type="spellEnd"/>
            <w:r>
              <w:rPr>
                <w:rFonts w:ascii="Arial" w:hAnsi="Arial" w:cs="Arial"/>
                <w:color w:val="1F2937"/>
                <w:sz w:val="17"/>
                <w:szCs w:val="17"/>
              </w:rPr>
              <w:t>.</w:t>
            </w:r>
          </w:p>
        </w:tc>
      </w:tr>
    </w:tbl>
    <w:p w14:paraId="4D1CCCB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64E783EA" w14:textId="77777777" w:rsidR="000C47BB" w:rsidRPr="00CA39A9" w:rsidRDefault="000C47BB">
      <w:pPr>
        <w:spacing w:after="80"/>
        <w:rPr>
          <w:rFonts w:ascii="Arial" w:hAnsi="Arial" w:cs="Arial"/>
        </w:rPr>
      </w:pPr>
    </w:p>
    <w:p w14:paraId="20BCA19E" w14:textId="77777777" w:rsidR="008518B2" w:rsidRDefault="008518B2">
      <w:pPr>
        <w:spacing w:before="320" w:after="100"/>
        <w:rPr>
          <w:rFonts w:ascii="Arial" w:hAnsi="Arial" w:cs="Arial"/>
          <w:b/>
          <w:bCs/>
          <w:color w:val="2C5D8A"/>
          <w:sz w:val="26"/>
          <w:szCs w:val="26"/>
        </w:rPr>
      </w:pPr>
    </w:p>
    <w:p w14:paraId="7F90FCAB" w14:textId="77777777" w:rsidR="008518B2" w:rsidRDefault="008518B2">
      <w:pPr>
        <w:spacing w:before="320" w:after="100"/>
        <w:rPr>
          <w:rFonts w:ascii="Arial" w:hAnsi="Arial" w:cs="Arial"/>
          <w:b/>
          <w:bCs/>
          <w:color w:val="2C5D8A"/>
          <w:sz w:val="26"/>
          <w:szCs w:val="26"/>
        </w:rPr>
      </w:pPr>
    </w:p>
    <w:p w14:paraId="783A16E4" w14:textId="77777777" w:rsidR="008518B2" w:rsidRDefault="008518B2">
      <w:pPr>
        <w:spacing w:before="320" w:after="100"/>
        <w:rPr>
          <w:rFonts w:ascii="Arial" w:hAnsi="Arial" w:cs="Arial"/>
          <w:b/>
          <w:bCs/>
          <w:color w:val="2C5D8A"/>
          <w:sz w:val="26"/>
          <w:szCs w:val="26"/>
        </w:rPr>
      </w:pPr>
    </w:p>
    <w:p w14:paraId="678D22E2" w14:textId="77777777" w:rsidR="008518B2" w:rsidRDefault="008518B2">
      <w:pPr>
        <w:spacing w:before="320" w:after="100"/>
        <w:rPr>
          <w:rFonts w:ascii="Arial" w:hAnsi="Arial" w:cs="Arial"/>
          <w:b/>
          <w:bCs/>
          <w:color w:val="2C5D8A"/>
          <w:sz w:val="26"/>
          <w:szCs w:val="26"/>
        </w:rPr>
      </w:pPr>
    </w:p>
    <w:p w14:paraId="2C803442" w14:textId="77777777" w:rsidR="008518B2" w:rsidRDefault="008518B2">
      <w:pPr>
        <w:spacing w:before="320" w:after="100"/>
        <w:rPr>
          <w:rFonts w:ascii="Arial" w:hAnsi="Arial" w:cs="Arial"/>
          <w:b/>
          <w:bCs/>
          <w:color w:val="2C5D8A"/>
          <w:sz w:val="26"/>
          <w:szCs w:val="26"/>
        </w:rPr>
      </w:pPr>
    </w:p>
    <w:p w14:paraId="4D61A0FE" w14:textId="77777777" w:rsidR="008518B2" w:rsidRDefault="008518B2">
      <w:pPr>
        <w:spacing w:before="320" w:after="100"/>
        <w:rPr>
          <w:rFonts w:ascii="Arial" w:hAnsi="Arial" w:cs="Arial"/>
          <w:b/>
          <w:bCs/>
          <w:color w:val="2C5D8A"/>
          <w:sz w:val="26"/>
          <w:szCs w:val="26"/>
        </w:rPr>
      </w:pPr>
    </w:p>
    <w:p w14:paraId="356A0205"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 xml:space="preserve">3.4 Diseño de Interfaz — </w:t>
      </w:r>
      <w:proofErr w:type="spellStart"/>
      <w:r>
        <w:rPr>
          <w:rFonts w:ascii="Arial" w:hAnsi="Arial" w:cs="Arial"/>
          <w:b/>
          <w:bCs/>
          <w:color w:val="2C5D8A"/>
          <w:sz w:val="26"/>
          <w:szCs w:val="26"/>
        </w:rPr>
        <w:t>Wireframes</w:t>
      </w:r>
      <w:proofErr w:type="spellEnd"/>
      <w:r>
        <w:rPr>
          <w:rFonts w:ascii="Arial" w:hAnsi="Arial" w:cs="Arial"/>
          <w:b/>
          <w:bCs/>
          <w:color w:val="2C5D8A"/>
          <w:sz w:val="26"/>
          <w:szCs w:val="26"/>
        </w:rPr>
        <w:t xml:space="preserve"> y Maquetas</w:t>
      </w:r>
    </w:p>
    <w:p w14:paraId="3EDC5A2D" w14:textId="77777777" w:rsidR="000C47BB" w:rsidRDefault="00123614">
      <w:pPr>
        <w:spacing w:before="60" w:after="120"/>
        <w:rPr>
          <w:rFonts w:ascii="Arial" w:hAnsi="Arial" w:cs="Arial"/>
          <w:color w:val="1F2937"/>
        </w:rPr>
      </w:pPr>
      <w:r>
        <w:rPr>
          <w:rFonts w:ascii="Arial" w:hAnsi="Arial" w:cs="Arial"/>
          <w:color w:val="1F2937"/>
        </w:rPr>
        <w:t xml:space="preserve">El proceso de diseño de la interfaz siguió un flujo de tres etapas: (1) bocetos en papel de los flujos de usuario, (2) </w:t>
      </w:r>
      <w:proofErr w:type="spellStart"/>
      <w:r>
        <w:rPr>
          <w:rFonts w:ascii="Arial" w:hAnsi="Arial" w:cs="Arial"/>
          <w:color w:val="1F2937"/>
        </w:rPr>
        <w:t>wireframes</w:t>
      </w:r>
      <w:proofErr w:type="spellEnd"/>
      <w:r>
        <w:rPr>
          <w:rFonts w:ascii="Arial" w:hAnsi="Arial" w:cs="Arial"/>
          <w:color w:val="1F2937"/>
        </w:rPr>
        <w:t xml:space="preserve"> digitales de baja fidelidad, y (3) maquetas HTML funcionales directamente en el </w:t>
      </w:r>
      <w:proofErr w:type="spellStart"/>
      <w:r>
        <w:rPr>
          <w:rFonts w:ascii="Arial" w:hAnsi="Arial" w:cs="Arial"/>
          <w:color w:val="1F2937"/>
        </w:rPr>
        <w:t>frontend</w:t>
      </w:r>
      <w:proofErr w:type="spellEnd"/>
      <w:r>
        <w:rPr>
          <w:rFonts w:ascii="Arial" w:hAnsi="Arial" w:cs="Arial"/>
          <w:color w:val="1F2937"/>
        </w:rPr>
        <w:t xml:space="preserve"> SPA.</w:t>
      </w:r>
    </w:p>
    <w:p w14:paraId="267C3A74" w14:textId="77777777" w:rsidR="000C47BB" w:rsidRDefault="005D7E4B">
      <w:pPr>
        <w:spacing w:after="80"/>
        <w:rPr>
          <w:rFonts w:ascii="Arial" w:hAnsi="Arial" w:cs="Arial"/>
        </w:rPr>
      </w:pPr>
      <w:r>
        <w:rPr>
          <w:rFonts w:ascii="Arial" w:hAnsi="Arial" w:cs="Arial"/>
          <w:noProof/>
        </w:rPr>
        <w:drawing>
          <wp:inline distT="0" distB="0" distL="0" distR="0" wp14:anchorId="45D2ECBE" wp14:editId="361A2868">
            <wp:extent cx="6400800" cy="4267200"/>
            <wp:effectExtent l="0" t="0" r="0" b="0"/>
            <wp:docPr id="211699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438" name="Imagen 2116997438"/>
                    <pic:cNvPicPr/>
                  </pic:nvPicPr>
                  <pic:blipFill>
                    <a:blip r:embed="rId1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06DB4046" w14:textId="77777777" w:rsidR="005D7E4B" w:rsidRDefault="005D7E4B" w:rsidP="005D7E4B">
      <w:proofErr w:type="gramStart"/>
      <w:r>
        <w:rPr>
          <w:b/>
          <w:color w:val="2E75B6"/>
          <w:sz w:val="22"/>
        </w:rPr>
        <w:t>3.4.1  Catálogo</w:t>
      </w:r>
      <w:proofErr w:type="gramEnd"/>
      <w:r>
        <w:rPr>
          <w:b/>
          <w:color w:val="2E75B6"/>
          <w:sz w:val="22"/>
        </w:rPr>
        <w:t xml:space="preserve"> de Comandos del Asistente de Voz</w:t>
      </w:r>
    </w:p>
    <w:p w14:paraId="243D5F86" w14:textId="77777777" w:rsidR="005D7E4B" w:rsidRDefault="005D7E4B" w:rsidP="005D7E4B">
      <w:r>
        <w:rPr>
          <w:sz w:val="20"/>
        </w:rPr>
        <w:t>El motor NLU (</w:t>
      </w:r>
      <w:proofErr w:type="spellStart"/>
      <w:r>
        <w:rPr>
          <w:sz w:val="20"/>
        </w:rPr>
        <w:t>Groq</w:t>
      </w:r>
      <w:proofErr w:type="spellEnd"/>
      <w:r>
        <w:rPr>
          <w:sz w:val="20"/>
        </w:rPr>
        <w:t xml:space="preserve"> Cloud llama-3.1-8b-instant primario; Ollama llama3.2:latest </w:t>
      </w:r>
      <w:proofErr w:type="spellStart"/>
      <w:r>
        <w:rPr>
          <w:sz w:val="20"/>
        </w:rPr>
        <w:t>fallback</w:t>
      </w:r>
      <w:proofErr w:type="spellEnd"/>
      <w:r>
        <w:rPr>
          <w:sz w:val="20"/>
        </w:rPr>
        <w:t xml:space="preserve"> local) clasifica cada enunciado transcrito por Whisper en uno de 8 </w:t>
      </w:r>
      <w:proofErr w:type="spellStart"/>
      <w:r>
        <w:rPr>
          <w:sz w:val="20"/>
        </w:rPr>
        <w:t>intents</w:t>
      </w:r>
      <w:proofErr w:type="spellEnd"/>
      <w:r>
        <w:rPr>
          <w:sz w:val="20"/>
        </w:rPr>
        <w:t xml:space="preserve">. La validación del JSON de salida aplica una </w:t>
      </w:r>
      <w:proofErr w:type="spellStart"/>
      <w:r>
        <w:rPr>
          <w:sz w:val="20"/>
        </w:rPr>
        <w:t>whitelist</w:t>
      </w:r>
      <w:proofErr w:type="spellEnd"/>
      <w:r>
        <w:rPr>
          <w:sz w:val="20"/>
        </w:rPr>
        <w:t xml:space="preserve"> estricta antes de ejecutar cualquier acción: valores fuera del set permitido son descartados. El buffer de conversación retiene contexto de las últimas 3 interacciones (6 mensajes).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7"/>
        <w:gridCol w:w="2021"/>
        <w:gridCol w:w="2882"/>
        <w:gridCol w:w="1861"/>
        <w:gridCol w:w="1349"/>
      </w:tblGrid>
      <w:tr w:rsidR="005D7E4B" w14:paraId="1F4C4AF1" w14:textId="77777777" w:rsidTr="008C4C57">
        <w:tc>
          <w:tcPr>
            <w:tcW w:w="1100" w:type="dxa"/>
            <w:shd w:val="clear" w:color="auto" w:fill="2E75B6"/>
            <w:tcMar>
              <w:top w:w="60" w:type="dxa"/>
              <w:left w:w="100" w:type="dxa"/>
              <w:bottom w:w="60" w:type="dxa"/>
              <w:right w:w="100" w:type="dxa"/>
            </w:tcMar>
          </w:tcPr>
          <w:p w14:paraId="618663F4" w14:textId="77777777" w:rsidR="005D7E4B" w:rsidRDefault="005D7E4B" w:rsidP="008C4C57">
            <w:proofErr w:type="spellStart"/>
            <w:r>
              <w:rPr>
                <w:b/>
                <w:color w:val="FFFFFF"/>
                <w:sz w:val="18"/>
              </w:rPr>
              <w:t>Intent</w:t>
            </w:r>
            <w:proofErr w:type="spellEnd"/>
          </w:p>
        </w:tc>
        <w:tc>
          <w:tcPr>
            <w:tcW w:w="2100" w:type="dxa"/>
            <w:shd w:val="clear" w:color="auto" w:fill="2E75B6"/>
            <w:tcMar>
              <w:top w:w="60" w:type="dxa"/>
              <w:left w:w="100" w:type="dxa"/>
              <w:bottom w:w="60" w:type="dxa"/>
              <w:right w:w="100" w:type="dxa"/>
            </w:tcMar>
          </w:tcPr>
          <w:p w14:paraId="7BB58465" w14:textId="77777777" w:rsidR="005D7E4B" w:rsidRDefault="005D7E4B" w:rsidP="008C4C57">
            <w:r>
              <w:rPr>
                <w:b/>
                <w:color w:val="FFFFFF"/>
                <w:sz w:val="18"/>
              </w:rPr>
              <w:t>Frases de ejemplo</w:t>
            </w:r>
          </w:p>
        </w:tc>
        <w:tc>
          <w:tcPr>
            <w:tcW w:w="2900" w:type="dxa"/>
            <w:shd w:val="clear" w:color="auto" w:fill="2E75B6"/>
            <w:tcMar>
              <w:top w:w="60" w:type="dxa"/>
              <w:left w:w="100" w:type="dxa"/>
              <w:bottom w:w="60" w:type="dxa"/>
              <w:right w:w="100" w:type="dxa"/>
            </w:tcMar>
          </w:tcPr>
          <w:p w14:paraId="7DA50116" w14:textId="77777777" w:rsidR="005D7E4B" w:rsidRDefault="005D7E4B" w:rsidP="008C4C57">
            <w:r>
              <w:rPr>
                <w:b/>
                <w:color w:val="FFFFFF"/>
                <w:sz w:val="18"/>
              </w:rPr>
              <w:t>Qué ejecuta el sistema</w:t>
            </w:r>
          </w:p>
        </w:tc>
        <w:tc>
          <w:tcPr>
            <w:tcW w:w="1900" w:type="dxa"/>
            <w:shd w:val="clear" w:color="auto" w:fill="2E75B6"/>
            <w:tcMar>
              <w:top w:w="60" w:type="dxa"/>
              <w:left w:w="100" w:type="dxa"/>
              <w:bottom w:w="60" w:type="dxa"/>
              <w:right w:w="100" w:type="dxa"/>
            </w:tcMar>
          </w:tcPr>
          <w:p w14:paraId="3E27A67F" w14:textId="77777777" w:rsidR="005D7E4B" w:rsidRDefault="005D7E4B" w:rsidP="008C4C57">
            <w:r>
              <w:rPr>
                <w:b/>
                <w:color w:val="FFFFFF"/>
                <w:sz w:val="18"/>
              </w:rPr>
              <w:t>Parámetros</w:t>
            </w:r>
          </w:p>
        </w:tc>
        <w:tc>
          <w:tcPr>
            <w:tcW w:w="1400" w:type="dxa"/>
            <w:shd w:val="clear" w:color="auto" w:fill="2E75B6"/>
            <w:tcMar>
              <w:top w:w="60" w:type="dxa"/>
              <w:left w:w="100" w:type="dxa"/>
              <w:bottom w:w="60" w:type="dxa"/>
              <w:right w:w="100" w:type="dxa"/>
            </w:tcMar>
          </w:tcPr>
          <w:p w14:paraId="122B3992" w14:textId="77777777" w:rsidR="005D7E4B" w:rsidRDefault="005D7E4B" w:rsidP="008C4C57">
            <w:r>
              <w:rPr>
                <w:b/>
                <w:color w:val="FFFFFF"/>
                <w:sz w:val="18"/>
              </w:rPr>
              <w:t>Navega a</w:t>
            </w:r>
          </w:p>
        </w:tc>
      </w:tr>
      <w:tr w:rsidR="005D7E4B" w14:paraId="3A1FB912" w14:textId="77777777" w:rsidTr="008C4C57">
        <w:tc>
          <w:tcPr>
            <w:tcW w:w="1100" w:type="dxa"/>
            <w:shd w:val="clear" w:color="auto" w:fill="D9E2F3"/>
            <w:tcMar>
              <w:top w:w="60" w:type="dxa"/>
              <w:left w:w="100" w:type="dxa"/>
              <w:bottom w:w="60" w:type="dxa"/>
              <w:right w:w="100" w:type="dxa"/>
            </w:tcMar>
          </w:tcPr>
          <w:p w14:paraId="4CE3BC2B" w14:textId="77777777" w:rsidR="005D7E4B" w:rsidRDefault="005D7E4B" w:rsidP="008C4C57">
            <w:r>
              <w:rPr>
                <w:b/>
                <w:sz w:val="18"/>
              </w:rPr>
              <w:t>navegar</w:t>
            </w:r>
          </w:p>
        </w:tc>
        <w:tc>
          <w:tcPr>
            <w:tcW w:w="2100" w:type="dxa"/>
            <w:shd w:val="clear" w:color="auto" w:fill="D9E2F3"/>
            <w:tcMar>
              <w:top w:w="60" w:type="dxa"/>
              <w:left w:w="100" w:type="dxa"/>
              <w:bottom w:w="60" w:type="dxa"/>
              <w:right w:w="100" w:type="dxa"/>
            </w:tcMar>
          </w:tcPr>
          <w:p w14:paraId="57B69570" w14:textId="77777777" w:rsidR="005D7E4B" w:rsidRDefault="005D7E4B" w:rsidP="008C4C57">
            <w:r>
              <w:rPr>
                <w:sz w:val="18"/>
              </w:rPr>
              <w:t>"Muéstrame el mapa"</w:t>
            </w:r>
            <w:r>
              <w:rPr>
                <w:sz w:val="18"/>
              </w:rPr>
              <w:br/>
              <w:t xml:space="preserve">"Ve al </w:t>
            </w:r>
            <w:proofErr w:type="spellStart"/>
            <w:r>
              <w:rPr>
                <w:sz w:val="18"/>
              </w:rPr>
              <w:t>dashboard</w:t>
            </w:r>
            <w:proofErr w:type="spellEnd"/>
            <w:r>
              <w:rPr>
                <w:sz w:val="18"/>
              </w:rPr>
              <w:t>"</w:t>
            </w:r>
            <w:r>
              <w:rPr>
                <w:sz w:val="18"/>
              </w:rPr>
              <w:br/>
              <w:t>"Abre riego"</w:t>
            </w:r>
            <w:r>
              <w:rPr>
                <w:sz w:val="18"/>
              </w:rPr>
              <w:br/>
              <w:t>"Ir a ML"</w:t>
            </w:r>
            <w:r>
              <w:rPr>
                <w:sz w:val="18"/>
              </w:rPr>
              <w:br/>
              <w:t>"Ve a ajustes"</w:t>
            </w:r>
          </w:p>
        </w:tc>
        <w:tc>
          <w:tcPr>
            <w:tcW w:w="2900" w:type="dxa"/>
            <w:shd w:val="clear" w:color="auto" w:fill="D9E2F3"/>
            <w:tcMar>
              <w:top w:w="60" w:type="dxa"/>
              <w:left w:w="100" w:type="dxa"/>
              <w:bottom w:w="60" w:type="dxa"/>
              <w:right w:w="100" w:type="dxa"/>
            </w:tcMar>
          </w:tcPr>
          <w:p w14:paraId="128FBF09" w14:textId="77777777" w:rsidR="005D7E4B" w:rsidRDefault="005D7E4B" w:rsidP="008C4C57">
            <w:r>
              <w:rPr>
                <w:sz w:val="18"/>
              </w:rPr>
              <w:t xml:space="preserve">Navega a la sección indicada de la SPA. El </w:t>
            </w:r>
            <w:proofErr w:type="gramStart"/>
            <w:r>
              <w:rPr>
                <w:sz w:val="18"/>
              </w:rPr>
              <w:t>target</w:t>
            </w:r>
            <w:proofErr w:type="gramEnd"/>
            <w:r>
              <w:rPr>
                <w:sz w:val="18"/>
              </w:rPr>
              <w:t xml:space="preserve"> es inferido de la frase por el LLM.</w:t>
            </w:r>
          </w:p>
        </w:tc>
        <w:tc>
          <w:tcPr>
            <w:tcW w:w="1900" w:type="dxa"/>
            <w:shd w:val="clear" w:color="auto" w:fill="D9E2F3"/>
            <w:tcMar>
              <w:top w:w="60" w:type="dxa"/>
              <w:left w:w="100" w:type="dxa"/>
              <w:bottom w:w="60" w:type="dxa"/>
              <w:right w:w="100" w:type="dxa"/>
            </w:tcMar>
          </w:tcPr>
          <w:p w14:paraId="2FA06B7A" w14:textId="77777777" w:rsidR="005D7E4B" w:rsidRDefault="005D7E4B" w:rsidP="008C4C57">
            <w:proofErr w:type="gramStart"/>
            <w:r>
              <w:rPr>
                <w:sz w:val="18"/>
              </w:rPr>
              <w:t>target</w:t>
            </w:r>
            <w:proofErr w:type="gramEnd"/>
            <w:r>
              <w:rPr>
                <w:sz w:val="18"/>
              </w:rPr>
              <w:t xml:space="preserve"> (obligatorio)</w:t>
            </w:r>
            <w:r>
              <w:rPr>
                <w:sz w:val="18"/>
              </w:rPr>
              <w:br/>
            </w:r>
            <w:proofErr w:type="spellStart"/>
            <w:r>
              <w:rPr>
                <w:sz w:val="18"/>
              </w:rPr>
              <w:t>tab-bi</w:t>
            </w:r>
            <w:proofErr w:type="spellEnd"/>
            <w:r>
              <w:rPr>
                <w:sz w:val="18"/>
              </w:rPr>
              <w:t xml:space="preserve"> | </w:t>
            </w:r>
            <w:proofErr w:type="spellStart"/>
            <w:r>
              <w:rPr>
                <w:sz w:val="18"/>
              </w:rPr>
              <w:t>tab</w:t>
            </w:r>
            <w:proofErr w:type="spellEnd"/>
            <w:r>
              <w:rPr>
                <w:sz w:val="18"/>
              </w:rPr>
              <w:t xml:space="preserve">-mapas | </w:t>
            </w:r>
            <w:proofErr w:type="spellStart"/>
            <w:r>
              <w:rPr>
                <w:sz w:val="18"/>
              </w:rPr>
              <w:t>tab</w:t>
            </w:r>
            <w:proofErr w:type="spellEnd"/>
            <w:r>
              <w:rPr>
                <w:sz w:val="18"/>
              </w:rPr>
              <w:t xml:space="preserve">-costos | </w:t>
            </w:r>
            <w:proofErr w:type="spellStart"/>
            <w:r>
              <w:rPr>
                <w:sz w:val="18"/>
              </w:rPr>
              <w:t>tab</w:t>
            </w:r>
            <w:proofErr w:type="spellEnd"/>
            <w:r>
              <w:rPr>
                <w:sz w:val="18"/>
              </w:rPr>
              <w:t xml:space="preserve">-ml | </w:t>
            </w:r>
            <w:proofErr w:type="spellStart"/>
            <w:r>
              <w:rPr>
                <w:sz w:val="18"/>
              </w:rPr>
              <w:t>tab</w:t>
            </w:r>
            <w:proofErr w:type="spellEnd"/>
            <w:r>
              <w:rPr>
                <w:sz w:val="18"/>
              </w:rPr>
              <w:t>-ajustes</w:t>
            </w:r>
          </w:p>
        </w:tc>
        <w:tc>
          <w:tcPr>
            <w:tcW w:w="1400" w:type="dxa"/>
            <w:shd w:val="clear" w:color="auto" w:fill="D9E2F3"/>
            <w:tcMar>
              <w:top w:w="60" w:type="dxa"/>
              <w:left w:w="100" w:type="dxa"/>
              <w:bottom w:w="60" w:type="dxa"/>
              <w:right w:w="100" w:type="dxa"/>
            </w:tcMar>
          </w:tcPr>
          <w:p w14:paraId="3847EB6E" w14:textId="77777777" w:rsidR="005D7E4B" w:rsidRDefault="005D7E4B" w:rsidP="008C4C57">
            <w:r>
              <w:rPr>
                <w:sz w:val="18"/>
              </w:rPr>
              <w:t xml:space="preserve">Según </w:t>
            </w:r>
            <w:proofErr w:type="gramStart"/>
            <w:r>
              <w:rPr>
                <w:sz w:val="18"/>
              </w:rPr>
              <w:t>target</w:t>
            </w:r>
            <w:proofErr w:type="gramEnd"/>
          </w:p>
        </w:tc>
      </w:tr>
      <w:tr w:rsidR="005D7E4B" w14:paraId="548AA979" w14:textId="77777777" w:rsidTr="008C4C57">
        <w:tc>
          <w:tcPr>
            <w:tcW w:w="1100" w:type="dxa"/>
            <w:shd w:val="clear" w:color="auto" w:fill="FFFFFF"/>
            <w:tcMar>
              <w:top w:w="60" w:type="dxa"/>
              <w:left w:w="100" w:type="dxa"/>
              <w:bottom w:w="60" w:type="dxa"/>
              <w:right w:w="100" w:type="dxa"/>
            </w:tcMar>
          </w:tcPr>
          <w:p w14:paraId="6E0BC6C5" w14:textId="77777777" w:rsidR="005D7E4B" w:rsidRDefault="005D7E4B" w:rsidP="008C4C57">
            <w:proofErr w:type="spellStart"/>
            <w:r>
              <w:rPr>
                <w:b/>
                <w:sz w:val="18"/>
              </w:rPr>
              <w:t>abrir_alertas</w:t>
            </w:r>
            <w:proofErr w:type="spellEnd"/>
          </w:p>
        </w:tc>
        <w:tc>
          <w:tcPr>
            <w:tcW w:w="2100" w:type="dxa"/>
            <w:shd w:val="clear" w:color="auto" w:fill="FFFFFF"/>
            <w:tcMar>
              <w:top w:w="60" w:type="dxa"/>
              <w:left w:w="100" w:type="dxa"/>
              <w:bottom w:w="60" w:type="dxa"/>
              <w:right w:w="100" w:type="dxa"/>
            </w:tcMar>
          </w:tcPr>
          <w:p w14:paraId="54D56E99" w14:textId="77777777" w:rsidR="005D7E4B" w:rsidRDefault="005D7E4B" w:rsidP="008C4C57">
            <w:r>
              <w:rPr>
                <w:sz w:val="18"/>
              </w:rPr>
              <w:t>"Ver alertas"</w:t>
            </w:r>
            <w:r>
              <w:rPr>
                <w:sz w:val="18"/>
              </w:rPr>
              <w:br/>
              <w:t>"¿Cuántas parcelas en riesgo?"</w:t>
            </w:r>
            <w:r>
              <w:rPr>
                <w:sz w:val="18"/>
              </w:rPr>
              <w:br/>
              <w:t>"Estado hídrico"</w:t>
            </w:r>
          </w:p>
        </w:tc>
        <w:tc>
          <w:tcPr>
            <w:tcW w:w="2900" w:type="dxa"/>
            <w:shd w:val="clear" w:color="auto" w:fill="FFFFFF"/>
            <w:tcMar>
              <w:top w:w="60" w:type="dxa"/>
              <w:left w:w="100" w:type="dxa"/>
              <w:bottom w:w="60" w:type="dxa"/>
              <w:right w:w="100" w:type="dxa"/>
            </w:tcMar>
          </w:tcPr>
          <w:p w14:paraId="1B00C750" w14:textId="77777777" w:rsidR="005D7E4B" w:rsidRDefault="005D7E4B" w:rsidP="008C4C57">
            <w:r>
              <w:rPr>
                <w:sz w:val="18"/>
              </w:rPr>
              <w:t>Abre el panel de alertas hídrico con semáforo (crítico/moderado/preventivo) por parcela.</w:t>
            </w:r>
          </w:p>
        </w:tc>
        <w:tc>
          <w:tcPr>
            <w:tcW w:w="1900" w:type="dxa"/>
            <w:shd w:val="clear" w:color="auto" w:fill="FFFFFF"/>
            <w:tcMar>
              <w:top w:w="60" w:type="dxa"/>
              <w:left w:w="100" w:type="dxa"/>
              <w:bottom w:w="60" w:type="dxa"/>
              <w:right w:w="100" w:type="dxa"/>
            </w:tcMar>
          </w:tcPr>
          <w:p w14:paraId="07EB18D7"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61249C3D" w14:textId="77777777" w:rsidR="005D7E4B" w:rsidRDefault="005D7E4B" w:rsidP="008C4C57">
            <w:r>
              <w:rPr>
                <w:sz w:val="18"/>
              </w:rPr>
              <w:t>—</w:t>
            </w:r>
          </w:p>
        </w:tc>
      </w:tr>
      <w:tr w:rsidR="005D7E4B" w14:paraId="0BEC612B" w14:textId="77777777" w:rsidTr="008C4C57">
        <w:tc>
          <w:tcPr>
            <w:tcW w:w="1100" w:type="dxa"/>
            <w:shd w:val="clear" w:color="auto" w:fill="D9E2F3"/>
            <w:tcMar>
              <w:top w:w="60" w:type="dxa"/>
              <w:left w:w="100" w:type="dxa"/>
              <w:bottom w:w="60" w:type="dxa"/>
              <w:right w:w="100" w:type="dxa"/>
            </w:tcMar>
          </w:tcPr>
          <w:p w14:paraId="66947493" w14:textId="77777777" w:rsidR="005D7E4B" w:rsidRDefault="005D7E4B" w:rsidP="008C4C57">
            <w:proofErr w:type="spellStart"/>
            <w:r>
              <w:rPr>
                <w:b/>
                <w:sz w:val="18"/>
              </w:rPr>
              <w:t>confirmar_riego</w:t>
            </w:r>
            <w:proofErr w:type="spellEnd"/>
          </w:p>
        </w:tc>
        <w:tc>
          <w:tcPr>
            <w:tcW w:w="2100" w:type="dxa"/>
            <w:shd w:val="clear" w:color="auto" w:fill="D9E2F3"/>
            <w:tcMar>
              <w:top w:w="60" w:type="dxa"/>
              <w:left w:w="100" w:type="dxa"/>
              <w:bottom w:w="60" w:type="dxa"/>
              <w:right w:w="100" w:type="dxa"/>
            </w:tcMar>
          </w:tcPr>
          <w:p w14:paraId="684921A3" w14:textId="77777777" w:rsidR="005D7E4B" w:rsidRDefault="005D7E4B" w:rsidP="008C4C57">
            <w:r>
              <w:rPr>
                <w:sz w:val="18"/>
              </w:rPr>
              <w:t>"Regué hoy"</w:t>
            </w:r>
            <w:r>
              <w:rPr>
                <w:sz w:val="18"/>
              </w:rPr>
              <w:br/>
              <w:t>"Ya apliqué el riego en parcela Norte"</w:t>
            </w:r>
            <w:r>
              <w:rPr>
                <w:sz w:val="18"/>
              </w:rPr>
              <w:br/>
              <w:t>"Riego aplicado parcela 3"</w:t>
            </w:r>
          </w:p>
        </w:tc>
        <w:tc>
          <w:tcPr>
            <w:tcW w:w="2900" w:type="dxa"/>
            <w:shd w:val="clear" w:color="auto" w:fill="D9E2F3"/>
            <w:tcMar>
              <w:top w:w="60" w:type="dxa"/>
              <w:left w:w="100" w:type="dxa"/>
              <w:bottom w:w="60" w:type="dxa"/>
              <w:right w:w="100" w:type="dxa"/>
            </w:tcMar>
          </w:tcPr>
          <w:p w14:paraId="589C5C2E" w14:textId="77777777" w:rsidR="005D7E4B" w:rsidRDefault="005D7E4B" w:rsidP="008C4C57">
            <w:r>
              <w:rPr>
                <w:sz w:val="18"/>
              </w:rPr>
              <w:t xml:space="preserve">Registra el evento de riego aceptando la recomendación activa. </w:t>
            </w:r>
            <w:proofErr w:type="spellStart"/>
            <w:r>
              <w:rPr>
                <w:sz w:val="18"/>
              </w:rPr>
              <w:t>Auto-inserta</w:t>
            </w:r>
            <w:proofErr w:type="spellEnd"/>
            <w:r>
              <w:rPr>
                <w:sz w:val="18"/>
              </w:rPr>
              <w:t xml:space="preserve"> en </w:t>
            </w:r>
            <w:proofErr w:type="spellStart"/>
            <w:r>
              <w:rPr>
                <w:sz w:val="18"/>
              </w:rPr>
              <w:t>historial_riego</w:t>
            </w:r>
            <w:proofErr w:type="spellEnd"/>
            <w:r>
              <w:rPr>
                <w:sz w:val="18"/>
              </w:rPr>
              <w:t xml:space="preserve"> vía PATCH /recomendaciones/{id}/</w:t>
            </w:r>
            <w:proofErr w:type="spellStart"/>
            <w:r>
              <w:rPr>
                <w:sz w:val="18"/>
              </w:rPr>
              <w:t>feedback</w:t>
            </w:r>
            <w:proofErr w:type="spellEnd"/>
            <w:r>
              <w:rPr>
                <w:sz w:val="18"/>
              </w:rPr>
              <w:t>.</w:t>
            </w:r>
          </w:p>
        </w:tc>
        <w:tc>
          <w:tcPr>
            <w:tcW w:w="1900" w:type="dxa"/>
            <w:shd w:val="clear" w:color="auto" w:fill="D9E2F3"/>
            <w:tcMar>
              <w:top w:w="60" w:type="dxa"/>
              <w:left w:w="100" w:type="dxa"/>
              <w:bottom w:w="60" w:type="dxa"/>
              <w:right w:w="100" w:type="dxa"/>
            </w:tcMar>
          </w:tcPr>
          <w:p w14:paraId="0189351E" w14:textId="77777777" w:rsidR="005D7E4B" w:rsidRDefault="005D7E4B" w:rsidP="008C4C57">
            <w:proofErr w:type="spellStart"/>
            <w:r>
              <w:rPr>
                <w:sz w:val="18"/>
              </w:rPr>
              <w:t>nombre_parcela</w:t>
            </w:r>
            <w:proofErr w:type="spellEnd"/>
            <w:r>
              <w:rPr>
                <w:sz w:val="18"/>
              </w:rPr>
              <w:t xml:space="preserve"> (opcional)</w:t>
            </w:r>
          </w:p>
        </w:tc>
        <w:tc>
          <w:tcPr>
            <w:tcW w:w="1400" w:type="dxa"/>
            <w:shd w:val="clear" w:color="auto" w:fill="D9E2F3"/>
            <w:tcMar>
              <w:top w:w="60" w:type="dxa"/>
              <w:left w:w="100" w:type="dxa"/>
              <w:bottom w:w="60" w:type="dxa"/>
              <w:right w:w="100" w:type="dxa"/>
            </w:tcMar>
          </w:tcPr>
          <w:p w14:paraId="07C782AA" w14:textId="77777777" w:rsidR="005D7E4B" w:rsidRDefault="005D7E4B" w:rsidP="008C4C57">
            <w:proofErr w:type="spellStart"/>
            <w:r>
              <w:rPr>
                <w:sz w:val="18"/>
              </w:rPr>
              <w:t>tab</w:t>
            </w:r>
            <w:proofErr w:type="spellEnd"/>
            <w:r>
              <w:rPr>
                <w:sz w:val="18"/>
              </w:rPr>
              <w:t>-costos</w:t>
            </w:r>
          </w:p>
        </w:tc>
      </w:tr>
      <w:tr w:rsidR="005D7E4B" w14:paraId="53B4BECC" w14:textId="77777777" w:rsidTr="008C4C57">
        <w:tc>
          <w:tcPr>
            <w:tcW w:w="1100" w:type="dxa"/>
            <w:shd w:val="clear" w:color="auto" w:fill="FFFFFF"/>
            <w:tcMar>
              <w:top w:w="60" w:type="dxa"/>
              <w:left w:w="100" w:type="dxa"/>
              <w:bottom w:w="60" w:type="dxa"/>
              <w:right w:w="100" w:type="dxa"/>
            </w:tcMar>
          </w:tcPr>
          <w:p w14:paraId="06587073" w14:textId="77777777" w:rsidR="005D7E4B" w:rsidRDefault="005D7E4B" w:rsidP="008C4C57">
            <w:proofErr w:type="spellStart"/>
            <w:r>
              <w:rPr>
                <w:b/>
                <w:sz w:val="18"/>
              </w:rPr>
              <w:t>ignorar_riego</w:t>
            </w:r>
            <w:proofErr w:type="spellEnd"/>
          </w:p>
        </w:tc>
        <w:tc>
          <w:tcPr>
            <w:tcW w:w="2100" w:type="dxa"/>
            <w:shd w:val="clear" w:color="auto" w:fill="FFFFFF"/>
            <w:tcMar>
              <w:top w:w="60" w:type="dxa"/>
              <w:left w:w="100" w:type="dxa"/>
              <w:bottom w:w="60" w:type="dxa"/>
              <w:right w:w="100" w:type="dxa"/>
            </w:tcMar>
          </w:tcPr>
          <w:p w14:paraId="09DEA1FE" w14:textId="77777777" w:rsidR="005D7E4B" w:rsidRDefault="005D7E4B" w:rsidP="008C4C57">
            <w:r>
              <w:rPr>
                <w:sz w:val="18"/>
              </w:rPr>
              <w:t>"No voy a regar"</w:t>
            </w:r>
            <w:r>
              <w:rPr>
                <w:sz w:val="18"/>
              </w:rPr>
              <w:br/>
              <w:t>"Omito el riego de Parcela Sur"</w:t>
            </w:r>
          </w:p>
        </w:tc>
        <w:tc>
          <w:tcPr>
            <w:tcW w:w="2900" w:type="dxa"/>
            <w:shd w:val="clear" w:color="auto" w:fill="FFFFFF"/>
            <w:tcMar>
              <w:top w:w="60" w:type="dxa"/>
              <w:left w:w="100" w:type="dxa"/>
              <w:bottom w:w="60" w:type="dxa"/>
              <w:right w:w="100" w:type="dxa"/>
            </w:tcMar>
          </w:tcPr>
          <w:p w14:paraId="3CF93D91" w14:textId="77777777" w:rsidR="005D7E4B" w:rsidRDefault="005D7E4B" w:rsidP="008C4C57">
            <w:r>
              <w:rPr>
                <w:sz w:val="18"/>
              </w:rPr>
              <w:t xml:space="preserve">Marca la recomendación activa como ignorada. No inserta en </w:t>
            </w:r>
            <w:proofErr w:type="spellStart"/>
            <w:r>
              <w:rPr>
                <w:sz w:val="18"/>
              </w:rPr>
              <w:t>historial_riego</w:t>
            </w:r>
            <w:proofErr w:type="spellEnd"/>
            <w:r>
              <w:rPr>
                <w:sz w:val="18"/>
              </w:rPr>
              <w:t>.</w:t>
            </w:r>
          </w:p>
        </w:tc>
        <w:tc>
          <w:tcPr>
            <w:tcW w:w="1900" w:type="dxa"/>
            <w:shd w:val="clear" w:color="auto" w:fill="FFFFFF"/>
            <w:tcMar>
              <w:top w:w="60" w:type="dxa"/>
              <w:left w:w="100" w:type="dxa"/>
              <w:bottom w:w="60" w:type="dxa"/>
              <w:right w:w="100" w:type="dxa"/>
            </w:tcMar>
          </w:tcPr>
          <w:p w14:paraId="40BBACEB" w14:textId="77777777" w:rsidR="005D7E4B" w:rsidRDefault="005D7E4B" w:rsidP="008C4C57">
            <w:proofErr w:type="spellStart"/>
            <w:r>
              <w:rPr>
                <w:sz w:val="18"/>
              </w:rPr>
              <w:t>nombre_parcela</w:t>
            </w:r>
            <w:proofErr w:type="spellEnd"/>
            <w:r>
              <w:rPr>
                <w:sz w:val="18"/>
              </w:rPr>
              <w:t xml:space="preserve"> (opcional)</w:t>
            </w:r>
          </w:p>
        </w:tc>
        <w:tc>
          <w:tcPr>
            <w:tcW w:w="1400" w:type="dxa"/>
            <w:shd w:val="clear" w:color="auto" w:fill="FFFFFF"/>
            <w:tcMar>
              <w:top w:w="60" w:type="dxa"/>
              <w:left w:w="100" w:type="dxa"/>
              <w:bottom w:w="60" w:type="dxa"/>
              <w:right w:w="100" w:type="dxa"/>
            </w:tcMar>
          </w:tcPr>
          <w:p w14:paraId="7AE58F3B" w14:textId="77777777" w:rsidR="005D7E4B" w:rsidRDefault="005D7E4B" w:rsidP="008C4C57">
            <w:proofErr w:type="spellStart"/>
            <w:r>
              <w:rPr>
                <w:sz w:val="18"/>
              </w:rPr>
              <w:t>tab</w:t>
            </w:r>
            <w:proofErr w:type="spellEnd"/>
            <w:r>
              <w:rPr>
                <w:sz w:val="18"/>
              </w:rPr>
              <w:t>-costos</w:t>
            </w:r>
          </w:p>
        </w:tc>
      </w:tr>
      <w:tr w:rsidR="005D7E4B" w14:paraId="3965ECAB" w14:textId="77777777" w:rsidTr="008C4C57">
        <w:tc>
          <w:tcPr>
            <w:tcW w:w="1100" w:type="dxa"/>
            <w:shd w:val="clear" w:color="auto" w:fill="D9E2F3"/>
            <w:tcMar>
              <w:top w:w="60" w:type="dxa"/>
              <w:left w:w="100" w:type="dxa"/>
              <w:bottom w:w="60" w:type="dxa"/>
              <w:right w:w="100" w:type="dxa"/>
            </w:tcMar>
          </w:tcPr>
          <w:p w14:paraId="58087565" w14:textId="77777777" w:rsidR="005D7E4B" w:rsidRDefault="005D7E4B" w:rsidP="008C4C57">
            <w:proofErr w:type="spellStart"/>
            <w:r>
              <w:rPr>
                <w:b/>
                <w:sz w:val="18"/>
              </w:rPr>
              <w:lastRenderedPageBreak/>
              <w:t>calcular_riego</w:t>
            </w:r>
            <w:proofErr w:type="spellEnd"/>
          </w:p>
        </w:tc>
        <w:tc>
          <w:tcPr>
            <w:tcW w:w="2100" w:type="dxa"/>
            <w:shd w:val="clear" w:color="auto" w:fill="D9E2F3"/>
            <w:tcMar>
              <w:top w:w="60" w:type="dxa"/>
              <w:left w:w="100" w:type="dxa"/>
              <w:bottom w:w="60" w:type="dxa"/>
              <w:right w:w="100" w:type="dxa"/>
            </w:tcMar>
          </w:tcPr>
          <w:p w14:paraId="578C8300" w14:textId="77777777" w:rsidR="005D7E4B" w:rsidRDefault="005D7E4B" w:rsidP="008C4C57">
            <w:r>
              <w:rPr>
                <w:sz w:val="18"/>
              </w:rPr>
              <w:t>"Calcula el riego para 45 días de siembra"</w:t>
            </w:r>
            <w:r>
              <w:rPr>
                <w:sz w:val="18"/>
              </w:rPr>
              <w:br/>
              <w:t>"Riego parcela chica, 30 días"</w:t>
            </w:r>
            <w:r>
              <w:rPr>
                <w:sz w:val="18"/>
              </w:rPr>
              <w:br/>
              <w:t>"¿Cuánta agua necesito?"</w:t>
            </w:r>
          </w:p>
        </w:tc>
        <w:tc>
          <w:tcPr>
            <w:tcW w:w="2900" w:type="dxa"/>
            <w:shd w:val="clear" w:color="auto" w:fill="D9E2F3"/>
            <w:tcMar>
              <w:top w:w="60" w:type="dxa"/>
              <w:left w:w="100" w:type="dxa"/>
              <w:bottom w:w="60" w:type="dxa"/>
              <w:right w:w="100" w:type="dxa"/>
            </w:tcMar>
          </w:tcPr>
          <w:p w14:paraId="448A72A3" w14:textId="77777777" w:rsidR="005D7E4B" w:rsidRDefault="005D7E4B" w:rsidP="008C4C57">
            <w:r>
              <w:rPr>
                <w:sz w:val="18"/>
              </w:rPr>
              <w:t xml:space="preserve">Llama al </w:t>
            </w:r>
            <w:proofErr w:type="spellStart"/>
            <w:r>
              <w:rPr>
                <w:sz w:val="18"/>
              </w:rPr>
              <w:t>endpoint</w:t>
            </w:r>
            <w:proofErr w:type="spellEnd"/>
            <w:r>
              <w:rPr>
                <w:sz w:val="18"/>
              </w:rPr>
              <w:t xml:space="preserve"> FAO-56 Penman-Monteith. Persiste recomendación en BD con </w:t>
            </w:r>
            <w:proofErr w:type="spellStart"/>
            <w:r>
              <w:rPr>
                <w:sz w:val="18"/>
              </w:rPr>
              <w:t>snapshot</w:t>
            </w:r>
            <w:proofErr w:type="spellEnd"/>
            <w:r>
              <w:rPr>
                <w:sz w:val="18"/>
              </w:rPr>
              <w:t xml:space="preserve"> JSON de inputs.</w:t>
            </w:r>
          </w:p>
        </w:tc>
        <w:tc>
          <w:tcPr>
            <w:tcW w:w="1900" w:type="dxa"/>
            <w:shd w:val="clear" w:color="auto" w:fill="D9E2F3"/>
            <w:tcMar>
              <w:top w:w="60" w:type="dxa"/>
              <w:left w:w="100" w:type="dxa"/>
              <w:bottom w:w="60" w:type="dxa"/>
              <w:right w:w="100" w:type="dxa"/>
            </w:tcMar>
          </w:tcPr>
          <w:p w14:paraId="0E5CB6AD" w14:textId="77777777" w:rsidR="005D7E4B" w:rsidRDefault="005D7E4B" w:rsidP="008C4C57">
            <w:proofErr w:type="spellStart"/>
            <w:r>
              <w:rPr>
                <w:sz w:val="18"/>
              </w:rPr>
              <w:t>dias_siembra</w:t>
            </w:r>
            <w:proofErr w:type="spellEnd"/>
            <w:r>
              <w:rPr>
                <w:sz w:val="18"/>
              </w:rPr>
              <w:t xml:space="preserve"> (obligatorio)</w:t>
            </w:r>
            <w:r>
              <w:rPr>
                <w:sz w:val="18"/>
              </w:rPr>
              <w:br/>
            </w:r>
            <w:proofErr w:type="spellStart"/>
            <w:r>
              <w:rPr>
                <w:sz w:val="18"/>
              </w:rPr>
              <w:t>nombre_parcela</w:t>
            </w:r>
            <w:proofErr w:type="spellEnd"/>
            <w:r>
              <w:rPr>
                <w:sz w:val="18"/>
              </w:rPr>
              <w:t xml:space="preserve"> (opcional)</w:t>
            </w:r>
          </w:p>
        </w:tc>
        <w:tc>
          <w:tcPr>
            <w:tcW w:w="1400" w:type="dxa"/>
            <w:shd w:val="clear" w:color="auto" w:fill="D9E2F3"/>
            <w:tcMar>
              <w:top w:w="60" w:type="dxa"/>
              <w:left w:w="100" w:type="dxa"/>
              <w:bottom w:w="60" w:type="dxa"/>
              <w:right w:w="100" w:type="dxa"/>
            </w:tcMar>
          </w:tcPr>
          <w:p w14:paraId="15D8CE10" w14:textId="77777777" w:rsidR="005D7E4B" w:rsidRDefault="005D7E4B" w:rsidP="008C4C57">
            <w:proofErr w:type="spellStart"/>
            <w:r>
              <w:rPr>
                <w:sz w:val="18"/>
              </w:rPr>
              <w:t>tab</w:t>
            </w:r>
            <w:proofErr w:type="spellEnd"/>
            <w:r>
              <w:rPr>
                <w:sz w:val="18"/>
              </w:rPr>
              <w:t>-costos</w:t>
            </w:r>
          </w:p>
        </w:tc>
      </w:tr>
      <w:tr w:rsidR="005D7E4B" w14:paraId="0ECF4112" w14:textId="77777777" w:rsidTr="008C4C57">
        <w:tc>
          <w:tcPr>
            <w:tcW w:w="1100" w:type="dxa"/>
            <w:shd w:val="clear" w:color="auto" w:fill="FFFFFF"/>
            <w:tcMar>
              <w:top w:w="60" w:type="dxa"/>
              <w:left w:w="100" w:type="dxa"/>
              <w:bottom w:w="60" w:type="dxa"/>
              <w:right w:w="100" w:type="dxa"/>
            </w:tcMar>
          </w:tcPr>
          <w:p w14:paraId="16352015" w14:textId="77777777" w:rsidR="005D7E4B" w:rsidRDefault="005D7E4B" w:rsidP="008C4C57">
            <w:proofErr w:type="spellStart"/>
            <w:r>
              <w:rPr>
                <w:b/>
                <w:sz w:val="18"/>
              </w:rPr>
              <w:t>registrar_riego_manual</w:t>
            </w:r>
            <w:proofErr w:type="spellEnd"/>
          </w:p>
        </w:tc>
        <w:tc>
          <w:tcPr>
            <w:tcW w:w="2100" w:type="dxa"/>
            <w:shd w:val="clear" w:color="auto" w:fill="FFFFFF"/>
            <w:tcMar>
              <w:top w:w="60" w:type="dxa"/>
              <w:left w:w="100" w:type="dxa"/>
              <w:bottom w:w="60" w:type="dxa"/>
              <w:right w:w="100" w:type="dxa"/>
            </w:tcMar>
          </w:tcPr>
          <w:p w14:paraId="0F1C95CE" w14:textId="77777777" w:rsidR="005D7E4B" w:rsidRDefault="005D7E4B" w:rsidP="008C4C57">
            <w:r>
              <w:rPr>
                <w:sz w:val="18"/>
              </w:rPr>
              <w:t>"Ayer regué 80 mm de goteo"</w:t>
            </w:r>
            <w:r>
              <w:rPr>
                <w:sz w:val="18"/>
              </w:rPr>
              <w:br/>
              <w:t>"Registra 60 mm por gravedad en parcela Norte"</w:t>
            </w:r>
            <w:r>
              <w:rPr>
                <w:sz w:val="18"/>
              </w:rPr>
              <w:br/>
              <w:t>"Agrega 100 mm"</w:t>
            </w:r>
          </w:p>
        </w:tc>
        <w:tc>
          <w:tcPr>
            <w:tcW w:w="2900" w:type="dxa"/>
            <w:shd w:val="clear" w:color="auto" w:fill="FFFFFF"/>
            <w:tcMar>
              <w:top w:w="60" w:type="dxa"/>
              <w:left w:w="100" w:type="dxa"/>
              <w:bottom w:w="60" w:type="dxa"/>
              <w:right w:w="100" w:type="dxa"/>
            </w:tcMar>
          </w:tcPr>
          <w:p w14:paraId="56ABC0F3" w14:textId="77777777" w:rsidR="005D7E4B" w:rsidRDefault="005D7E4B" w:rsidP="008C4C57">
            <w:r>
              <w:rPr>
                <w:sz w:val="18"/>
              </w:rPr>
              <w:t xml:space="preserve">Inserta riego histórico en </w:t>
            </w:r>
            <w:proofErr w:type="spellStart"/>
            <w:r>
              <w:rPr>
                <w:sz w:val="18"/>
              </w:rPr>
              <w:t>historial_riego</w:t>
            </w:r>
            <w:proofErr w:type="spellEnd"/>
            <w:r>
              <w:rPr>
                <w:sz w:val="18"/>
              </w:rPr>
              <w:t xml:space="preserve">. Si falta </w:t>
            </w:r>
            <w:proofErr w:type="spellStart"/>
            <w:r>
              <w:rPr>
                <w:sz w:val="18"/>
              </w:rPr>
              <w:t>lamina_mm</w:t>
            </w:r>
            <w:proofErr w:type="spellEnd"/>
            <w:r>
              <w:rPr>
                <w:sz w:val="18"/>
              </w:rPr>
              <w:t xml:space="preserve"> o </w:t>
            </w:r>
            <w:proofErr w:type="spellStart"/>
            <w:r>
              <w:rPr>
                <w:sz w:val="18"/>
              </w:rPr>
              <w:t>metodo</w:t>
            </w:r>
            <w:proofErr w:type="spellEnd"/>
            <w:r>
              <w:rPr>
                <w:sz w:val="18"/>
              </w:rPr>
              <w:t xml:space="preserve">, el asistente los solicita explícitamente antes de proceder (diálogo </w:t>
            </w:r>
            <w:proofErr w:type="spellStart"/>
            <w:r>
              <w:rPr>
                <w:sz w:val="18"/>
              </w:rPr>
              <w:t>multi-turno</w:t>
            </w:r>
            <w:proofErr w:type="spellEnd"/>
            <w:r>
              <w:rPr>
                <w:sz w:val="18"/>
              </w:rPr>
              <w:t>).</w:t>
            </w:r>
          </w:p>
        </w:tc>
        <w:tc>
          <w:tcPr>
            <w:tcW w:w="1900" w:type="dxa"/>
            <w:shd w:val="clear" w:color="auto" w:fill="FFFFFF"/>
            <w:tcMar>
              <w:top w:w="60" w:type="dxa"/>
              <w:left w:w="100" w:type="dxa"/>
              <w:bottom w:w="60" w:type="dxa"/>
              <w:right w:w="100" w:type="dxa"/>
            </w:tcMar>
          </w:tcPr>
          <w:p w14:paraId="1615FE33" w14:textId="77777777" w:rsidR="005D7E4B" w:rsidRDefault="005D7E4B" w:rsidP="008C4C57">
            <w:proofErr w:type="spellStart"/>
            <w:r>
              <w:rPr>
                <w:sz w:val="18"/>
              </w:rPr>
              <w:t>lamina_mm</w:t>
            </w:r>
            <w:proofErr w:type="spellEnd"/>
            <w:r>
              <w:rPr>
                <w:sz w:val="18"/>
              </w:rPr>
              <w:t xml:space="preserve"> (</w:t>
            </w:r>
            <w:proofErr w:type="spellStart"/>
            <w:r>
              <w:rPr>
                <w:sz w:val="18"/>
              </w:rPr>
              <w:t>oblig</w:t>
            </w:r>
            <w:proofErr w:type="spellEnd"/>
            <w:r>
              <w:rPr>
                <w:sz w:val="18"/>
              </w:rPr>
              <w:t>.)</w:t>
            </w:r>
            <w:r>
              <w:rPr>
                <w:sz w:val="18"/>
              </w:rPr>
              <w:br/>
            </w:r>
            <w:proofErr w:type="spellStart"/>
            <w:r>
              <w:rPr>
                <w:sz w:val="18"/>
              </w:rPr>
              <w:t>metodo</w:t>
            </w:r>
            <w:proofErr w:type="spellEnd"/>
            <w:r>
              <w:rPr>
                <w:sz w:val="18"/>
              </w:rPr>
              <w:t xml:space="preserve"> (</w:t>
            </w:r>
            <w:proofErr w:type="spellStart"/>
            <w:r>
              <w:rPr>
                <w:sz w:val="18"/>
              </w:rPr>
              <w:t>oblig</w:t>
            </w:r>
            <w:proofErr w:type="spellEnd"/>
            <w:r>
              <w:rPr>
                <w:sz w:val="18"/>
              </w:rPr>
              <w:t xml:space="preserve">.): gravedad | goteo | </w:t>
            </w:r>
            <w:proofErr w:type="spellStart"/>
            <w:r>
              <w:rPr>
                <w:sz w:val="18"/>
              </w:rPr>
              <w:t>aspersion</w:t>
            </w:r>
            <w:proofErr w:type="spellEnd"/>
            <w:r>
              <w:rPr>
                <w:sz w:val="18"/>
              </w:rPr>
              <w:t xml:space="preserve"> | </w:t>
            </w:r>
            <w:proofErr w:type="spellStart"/>
            <w:r>
              <w:rPr>
                <w:sz w:val="18"/>
              </w:rPr>
              <w:t>microaspersion</w:t>
            </w:r>
            <w:proofErr w:type="spellEnd"/>
            <w:r>
              <w:rPr>
                <w:sz w:val="18"/>
              </w:rPr>
              <w:br/>
              <w:t>fecha (</w:t>
            </w:r>
            <w:proofErr w:type="spellStart"/>
            <w:r>
              <w:rPr>
                <w:sz w:val="18"/>
              </w:rPr>
              <w:t>opt</w:t>
            </w:r>
            <w:proofErr w:type="spellEnd"/>
            <w:r>
              <w:rPr>
                <w:sz w:val="18"/>
              </w:rPr>
              <w:t xml:space="preserve">., </w:t>
            </w:r>
            <w:proofErr w:type="spellStart"/>
            <w:r>
              <w:rPr>
                <w:sz w:val="18"/>
              </w:rPr>
              <w:t>null</w:t>
            </w:r>
            <w:proofErr w:type="spellEnd"/>
            <w:r>
              <w:rPr>
                <w:sz w:val="18"/>
              </w:rPr>
              <w:t>=hoy)</w:t>
            </w:r>
            <w:r>
              <w:rPr>
                <w:sz w:val="18"/>
              </w:rPr>
              <w:br/>
            </w:r>
            <w:proofErr w:type="spellStart"/>
            <w:r>
              <w:rPr>
                <w:sz w:val="18"/>
              </w:rPr>
              <w:t>nombre_parcela</w:t>
            </w:r>
            <w:proofErr w:type="spellEnd"/>
            <w:r>
              <w:rPr>
                <w:sz w:val="18"/>
              </w:rPr>
              <w:t xml:space="preserve"> (</w:t>
            </w:r>
            <w:proofErr w:type="spellStart"/>
            <w:r>
              <w:rPr>
                <w:sz w:val="18"/>
              </w:rPr>
              <w:t>opt</w:t>
            </w:r>
            <w:proofErr w:type="spellEnd"/>
            <w:r>
              <w:rPr>
                <w:sz w:val="18"/>
              </w:rPr>
              <w:t>.)</w:t>
            </w:r>
          </w:p>
        </w:tc>
        <w:tc>
          <w:tcPr>
            <w:tcW w:w="1400" w:type="dxa"/>
            <w:shd w:val="clear" w:color="auto" w:fill="FFFFFF"/>
            <w:tcMar>
              <w:top w:w="60" w:type="dxa"/>
              <w:left w:w="100" w:type="dxa"/>
              <w:bottom w:w="60" w:type="dxa"/>
              <w:right w:w="100" w:type="dxa"/>
            </w:tcMar>
          </w:tcPr>
          <w:p w14:paraId="64C5AEC9" w14:textId="77777777" w:rsidR="005D7E4B" w:rsidRDefault="005D7E4B" w:rsidP="008C4C57">
            <w:proofErr w:type="spellStart"/>
            <w:r>
              <w:rPr>
                <w:sz w:val="18"/>
              </w:rPr>
              <w:t>tab</w:t>
            </w:r>
            <w:proofErr w:type="spellEnd"/>
            <w:r>
              <w:rPr>
                <w:sz w:val="18"/>
              </w:rPr>
              <w:t>-costos</w:t>
            </w:r>
          </w:p>
        </w:tc>
      </w:tr>
      <w:tr w:rsidR="005D7E4B" w14:paraId="711FC143" w14:textId="77777777" w:rsidTr="008C4C57">
        <w:tc>
          <w:tcPr>
            <w:tcW w:w="1100" w:type="dxa"/>
            <w:shd w:val="clear" w:color="auto" w:fill="D9E2F3"/>
            <w:tcMar>
              <w:top w:w="60" w:type="dxa"/>
              <w:left w:w="100" w:type="dxa"/>
              <w:bottom w:w="60" w:type="dxa"/>
              <w:right w:w="100" w:type="dxa"/>
            </w:tcMar>
          </w:tcPr>
          <w:p w14:paraId="4000002B" w14:textId="77777777" w:rsidR="005D7E4B" w:rsidRDefault="005D7E4B" w:rsidP="008C4C57">
            <w:r>
              <w:rPr>
                <w:b/>
                <w:sz w:val="18"/>
              </w:rPr>
              <w:t>consultar</w:t>
            </w:r>
          </w:p>
        </w:tc>
        <w:tc>
          <w:tcPr>
            <w:tcW w:w="2100" w:type="dxa"/>
            <w:shd w:val="clear" w:color="auto" w:fill="D9E2F3"/>
            <w:tcMar>
              <w:top w:w="60" w:type="dxa"/>
              <w:left w:w="100" w:type="dxa"/>
              <w:bottom w:w="60" w:type="dxa"/>
              <w:right w:w="100" w:type="dxa"/>
            </w:tcMar>
          </w:tcPr>
          <w:p w14:paraId="5B13470A" w14:textId="77777777" w:rsidR="005D7E4B" w:rsidRDefault="005D7E4B" w:rsidP="008C4C57">
            <w:r>
              <w:rPr>
                <w:sz w:val="18"/>
              </w:rPr>
              <w:t>"¿Cuál es mi déficit hídrico?"</w:t>
            </w:r>
            <w:r>
              <w:rPr>
                <w:sz w:val="18"/>
              </w:rPr>
              <w:br/>
              <w:t>"¿Cuántos días llevo sin regar?"</w:t>
            </w:r>
            <w:r>
              <w:rPr>
                <w:sz w:val="18"/>
              </w:rPr>
              <w:br/>
              <w:t>"¿Cuál es la lámina?"</w:t>
            </w:r>
          </w:p>
        </w:tc>
        <w:tc>
          <w:tcPr>
            <w:tcW w:w="2900" w:type="dxa"/>
            <w:shd w:val="clear" w:color="auto" w:fill="D9E2F3"/>
            <w:tcMar>
              <w:top w:w="60" w:type="dxa"/>
              <w:left w:w="100" w:type="dxa"/>
              <w:bottom w:w="60" w:type="dxa"/>
              <w:right w:w="100" w:type="dxa"/>
            </w:tcMar>
          </w:tcPr>
          <w:p w14:paraId="0D99272C" w14:textId="77777777" w:rsidR="005D7E4B" w:rsidRDefault="005D7E4B" w:rsidP="008C4C57">
            <w:r>
              <w:rPr>
                <w:sz w:val="18"/>
              </w:rPr>
              <w:t xml:space="preserve">Consulta datos del balance hídrico o historial. Solo lectura — no modifica BD. Responde </w:t>
            </w:r>
            <w:proofErr w:type="spellStart"/>
            <w:r>
              <w:rPr>
                <w:sz w:val="18"/>
              </w:rPr>
              <w:t>via</w:t>
            </w:r>
            <w:proofErr w:type="spellEnd"/>
            <w:r>
              <w:rPr>
                <w:sz w:val="18"/>
              </w:rPr>
              <w:t xml:space="preserve"> TTS.</w:t>
            </w:r>
          </w:p>
        </w:tc>
        <w:tc>
          <w:tcPr>
            <w:tcW w:w="1900" w:type="dxa"/>
            <w:shd w:val="clear" w:color="auto" w:fill="D9E2F3"/>
            <w:tcMar>
              <w:top w:w="60" w:type="dxa"/>
              <w:left w:w="100" w:type="dxa"/>
              <w:bottom w:w="60" w:type="dxa"/>
              <w:right w:w="100" w:type="dxa"/>
            </w:tcMar>
          </w:tcPr>
          <w:p w14:paraId="478082F9" w14:textId="77777777" w:rsidR="005D7E4B" w:rsidRDefault="005D7E4B" w:rsidP="008C4C57">
            <w:r>
              <w:rPr>
                <w:sz w:val="18"/>
              </w:rPr>
              <w:t>—</w:t>
            </w:r>
          </w:p>
        </w:tc>
        <w:tc>
          <w:tcPr>
            <w:tcW w:w="1400" w:type="dxa"/>
            <w:shd w:val="clear" w:color="auto" w:fill="D9E2F3"/>
            <w:tcMar>
              <w:top w:w="60" w:type="dxa"/>
              <w:left w:w="100" w:type="dxa"/>
              <w:bottom w:w="60" w:type="dxa"/>
              <w:right w:w="100" w:type="dxa"/>
            </w:tcMar>
          </w:tcPr>
          <w:p w14:paraId="282D68F2" w14:textId="77777777" w:rsidR="005D7E4B" w:rsidRDefault="005D7E4B" w:rsidP="008C4C57">
            <w:r>
              <w:rPr>
                <w:sz w:val="18"/>
              </w:rPr>
              <w:t>—</w:t>
            </w:r>
          </w:p>
        </w:tc>
      </w:tr>
      <w:tr w:rsidR="005D7E4B" w14:paraId="2E09943E" w14:textId="77777777" w:rsidTr="008C4C57">
        <w:tc>
          <w:tcPr>
            <w:tcW w:w="1100" w:type="dxa"/>
            <w:shd w:val="clear" w:color="auto" w:fill="FFFFFF"/>
            <w:tcMar>
              <w:top w:w="60" w:type="dxa"/>
              <w:left w:w="100" w:type="dxa"/>
              <w:bottom w:w="60" w:type="dxa"/>
              <w:right w:w="100" w:type="dxa"/>
            </w:tcMar>
          </w:tcPr>
          <w:p w14:paraId="6A460DC4" w14:textId="77777777" w:rsidR="005D7E4B" w:rsidRDefault="005D7E4B" w:rsidP="008C4C57">
            <w:r>
              <w:rPr>
                <w:b/>
                <w:sz w:val="18"/>
              </w:rPr>
              <w:t>saludo</w:t>
            </w:r>
          </w:p>
        </w:tc>
        <w:tc>
          <w:tcPr>
            <w:tcW w:w="2100" w:type="dxa"/>
            <w:shd w:val="clear" w:color="auto" w:fill="FFFFFF"/>
            <w:tcMar>
              <w:top w:w="60" w:type="dxa"/>
              <w:left w:w="100" w:type="dxa"/>
              <w:bottom w:w="60" w:type="dxa"/>
              <w:right w:w="100" w:type="dxa"/>
            </w:tcMar>
          </w:tcPr>
          <w:p w14:paraId="1C8AFDBC" w14:textId="77777777" w:rsidR="005D7E4B" w:rsidRDefault="005D7E4B" w:rsidP="008C4C57">
            <w:r>
              <w:rPr>
                <w:sz w:val="18"/>
              </w:rPr>
              <w:t xml:space="preserve">"Hola </w:t>
            </w:r>
            <w:proofErr w:type="spellStart"/>
            <w:r>
              <w:rPr>
                <w:sz w:val="18"/>
              </w:rPr>
              <w:t>Milpín</w:t>
            </w:r>
            <w:proofErr w:type="spellEnd"/>
            <w:r>
              <w:rPr>
                <w:sz w:val="18"/>
              </w:rPr>
              <w:t>"</w:t>
            </w:r>
            <w:r>
              <w:rPr>
                <w:sz w:val="18"/>
              </w:rPr>
              <w:br/>
              <w:t>"Buenos días"</w:t>
            </w:r>
          </w:p>
        </w:tc>
        <w:tc>
          <w:tcPr>
            <w:tcW w:w="2900" w:type="dxa"/>
            <w:shd w:val="clear" w:color="auto" w:fill="FFFFFF"/>
            <w:tcMar>
              <w:top w:w="60" w:type="dxa"/>
              <w:left w:w="100" w:type="dxa"/>
              <w:bottom w:w="60" w:type="dxa"/>
              <w:right w:w="100" w:type="dxa"/>
            </w:tcMar>
          </w:tcPr>
          <w:p w14:paraId="1B34CD7F" w14:textId="77777777" w:rsidR="005D7E4B" w:rsidRDefault="005D7E4B" w:rsidP="008C4C57">
            <w:r>
              <w:rPr>
                <w:sz w:val="18"/>
              </w:rPr>
              <w:t>Saluda e invita a interactuar. No ejecuta acciones sobre el sistema.</w:t>
            </w:r>
          </w:p>
        </w:tc>
        <w:tc>
          <w:tcPr>
            <w:tcW w:w="1900" w:type="dxa"/>
            <w:shd w:val="clear" w:color="auto" w:fill="FFFFFF"/>
            <w:tcMar>
              <w:top w:w="60" w:type="dxa"/>
              <w:left w:w="100" w:type="dxa"/>
              <w:bottom w:w="60" w:type="dxa"/>
              <w:right w:w="100" w:type="dxa"/>
            </w:tcMar>
          </w:tcPr>
          <w:p w14:paraId="53BC3D74"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778E6D72" w14:textId="77777777" w:rsidR="005D7E4B" w:rsidRDefault="005D7E4B" w:rsidP="008C4C57">
            <w:r>
              <w:rPr>
                <w:sz w:val="18"/>
              </w:rPr>
              <w:t>—</w:t>
            </w:r>
          </w:p>
        </w:tc>
      </w:tr>
    </w:tbl>
    <w:p w14:paraId="4088E2AB" w14:textId="77777777" w:rsidR="005D7E4B" w:rsidRDefault="005D7E4B" w:rsidP="005D7E4B">
      <w:r>
        <w:rPr>
          <w:i/>
          <w:color w:val="404040"/>
          <w:sz w:val="18"/>
        </w:rPr>
        <w:t xml:space="preserve">Tabla 7.3.1: Catálogo de </w:t>
      </w:r>
      <w:proofErr w:type="spellStart"/>
      <w:r>
        <w:rPr>
          <w:i/>
          <w:color w:val="404040"/>
          <w:sz w:val="18"/>
        </w:rPr>
        <w:t>intents</w:t>
      </w:r>
      <w:proofErr w:type="spellEnd"/>
      <w:r>
        <w:rPr>
          <w:i/>
          <w:color w:val="404040"/>
          <w:sz w:val="18"/>
        </w:rPr>
        <w:t xml:space="preserve"> del asistente de voz MILPÍN — fuente: </w:t>
      </w:r>
      <w:proofErr w:type="spellStart"/>
      <w:r>
        <w:rPr>
          <w:i/>
          <w:color w:val="404040"/>
          <w:sz w:val="18"/>
        </w:rPr>
        <w:t>backend</w:t>
      </w:r>
      <w:proofErr w:type="spellEnd"/>
      <w:r>
        <w:rPr>
          <w:i/>
          <w:color w:val="404040"/>
          <w:sz w:val="18"/>
        </w:rPr>
        <w:t>/</w:t>
      </w:r>
      <w:proofErr w:type="spellStart"/>
      <w:r>
        <w:rPr>
          <w:i/>
          <w:color w:val="404040"/>
          <w:sz w:val="18"/>
        </w:rPr>
        <w:t>core</w:t>
      </w:r>
      <w:proofErr w:type="spellEnd"/>
      <w:r>
        <w:rPr>
          <w:i/>
          <w:color w:val="404040"/>
          <w:sz w:val="18"/>
        </w:rPr>
        <w:t xml:space="preserve">/llm_orchestrator.py. </w:t>
      </w:r>
      <w:proofErr w:type="spellStart"/>
      <w:r>
        <w:rPr>
          <w:i/>
          <w:color w:val="404040"/>
          <w:sz w:val="18"/>
        </w:rPr>
        <w:t>Groq</w:t>
      </w:r>
      <w:proofErr w:type="spellEnd"/>
      <w:r>
        <w:rPr>
          <w:i/>
          <w:color w:val="404040"/>
          <w:sz w:val="18"/>
        </w:rPr>
        <w:t xml:space="preserve"> Cloud como LLM primario (~1 s); Ollama como </w:t>
      </w:r>
      <w:proofErr w:type="spellStart"/>
      <w:r>
        <w:rPr>
          <w:i/>
          <w:color w:val="404040"/>
          <w:sz w:val="18"/>
        </w:rPr>
        <w:t>fallback</w:t>
      </w:r>
      <w:proofErr w:type="spellEnd"/>
      <w:r>
        <w:rPr>
          <w:i/>
          <w:color w:val="404040"/>
          <w:sz w:val="18"/>
        </w:rPr>
        <w:t xml:space="preserve"> local.</w:t>
      </w:r>
    </w:p>
    <w:p w14:paraId="5E6C9349" w14:textId="77777777" w:rsidR="005D7E4B" w:rsidRDefault="005D7E4B" w:rsidP="005D7E4B">
      <w:pPr>
        <w:rPr>
          <w:rFonts w:ascii="Arial" w:hAnsi="Arial" w:cs="Arial"/>
          <w:b/>
          <w:bCs/>
          <w:color w:val="1E3A5F"/>
          <w:sz w:val="34"/>
          <w:szCs w:val="34"/>
        </w:rPr>
      </w:pPr>
    </w:p>
    <w:p w14:paraId="065B3735" w14:textId="77777777" w:rsidR="000C47BB" w:rsidRPr="005D7E4B" w:rsidRDefault="00123614" w:rsidP="005D7E4B">
      <w:pPr>
        <w:rPr>
          <w:rFonts w:ascii="Arial" w:hAnsi="Arial" w:cs="Arial"/>
          <w:b/>
          <w:bCs/>
          <w:color w:val="1E3A5F"/>
          <w:sz w:val="34"/>
          <w:szCs w:val="34"/>
        </w:rPr>
      </w:pPr>
      <w:r>
        <w:rPr>
          <w:rFonts w:ascii="Arial" w:hAnsi="Arial" w:cs="Arial"/>
          <w:b/>
          <w:bCs/>
          <w:color w:val="1E3A5F"/>
          <w:sz w:val="34"/>
          <w:szCs w:val="34"/>
        </w:rPr>
        <w:t>4. Arquitectura del Sistema</w:t>
      </w:r>
    </w:p>
    <w:p w14:paraId="74619E01"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5FF77D94" w14:textId="77777777" w:rsidR="000C47BB" w:rsidRPr="00CA39A9" w:rsidRDefault="00123614">
      <w:pPr>
        <w:spacing w:before="60" w:after="120"/>
        <w:rPr>
          <w:rFonts w:ascii="Arial" w:hAnsi="Arial" w:cs="Arial"/>
          <w:color w:val="1F2937"/>
        </w:rPr>
      </w:pPr>
      <w:r>
        <w:rPr>
          <w:rFonts w:ascii="Arial" w:hAnsi="Arial" w:cs="Arial"/>
          <w:color w:val="1F2937"/>
        </w:rPr>
        <w:t xml:space="preserve">MILPÍN implementa una arquitectura cliente-servidor de tres capas con separación explícita de responsabilidades. El </w:t>
      </w:r>
      <w:proofErr w:type="spellStart"/>
      <w:r>
        <w:rPr>
          <w:rFonts w:ascii="Arial" w:hAnsi="Arial" w:cs="Arial"/>
          <w:color w:val="1F2937"/>
        </w:rPr>
        <w:t>frontend</w:t>
      </w:r>
      <w:proofErr w:type="spellEnd"/>
      <w:r>
        <w:rPr>
          <w:rFonts w:ascii="Arial" w:hAnsi="Arial" w:cs="Arial"/>
          <w:color w:val="1F2937"/>
        </w:rPr>
        <w:t xml:space="preserve"> es una SPA estática sin </w:t>
      </w:r>
      <w:proofErr w:type="spellStart"/>
      <w:r>
        <w:rPr>
          <w:rFonts w:ascii="Arial" w:hAnsi="Arial" w:cs="Arial"/>
          <w:color w:val="1F2937"/>
        </w:rPr>
        <w:t>bundler</w:t>
      </w:r>
      <w:proofErr w:type="spellEnd"/>
      <w:r>
        <w:rPr>
          <w:rFonts w:ascii="Arial" w:hAnsi="Arial" w:cs="Arial"/>
          <w:color w:val="1F2937"/>
        </w:rPr>
        <w:t xml:space="preserve">, el </w:t>
      </w:r>
      <w:proofErr w:type="spellStart"/>
      <w:r>
        <w:rPr>
          <w:rFonts w:ascii="Arial" w:hAnsi="Arial" w:cs="Arial"/>
          <w:color w:val="1F2937"/>
        </w:rPr>
        <w:t>backend</w:t>
      </w:r>
      <w:proofErr w:type="spellEnd"/>
      <w:r>
        <w:rPr>
          <w:rFonts w:ascii="Arial" w:hAnsi="Arial" w:cs="Arial"/>
          <w:color w:val="1F2937"/>
        </w:rPr>
        <w:t xml:space="preserve"> expone una REST API </w:t>
      </w:r>
      <w:proofErr w:type="spellStart"/>
      <w:r>
        <w:rPr>
          <w:rFonts w:ascii="Arial" w:hAnsi="Arial" w:cs="Arial"/>
          <w:color w:val="1F2937"/>
        </w:rPr>
        <w:t>async</w:t>
      </w:r>
      <w:proofErr w:type="spellEnd"/>
      <w:r>
        <w:rPr>
          <w:rFonts w:ascii="Arial" w:hAnsi="Arial" w:cs="Arial"/>
          <w:color w:val="1F2937"/>
        </w:rPr>
        <w:t xml:space="preserve"> sobre </w:t>
      </w:r>
      <w:proofErr w:type="spellStart"/>
      <w:r>
        <w:rPr>
          <w:rFonts w:ascii="Arial" w:hAnsi="Arial" w:cs="Arial"/>
          <w:color w:val="1F2937"/>
        </w:rPr>
        <w:t>FastAPI</w:t>
      </w:r>
      <w:proofErr w:type="spellEnd"/>
      <w:r>
        <w:rPr>
          <w:rFonts w:ascii="Arial" w:hAnsi="Arial" w:cs="Arial"/>
          <w:color w:val="1F2937"/>
        </w:rPr>
        <w:t xml:space="preserve">, y la persistencia combina PostgreSQL 15 relacional con </w:t>
      </w:r>
      <w:proofErr w:type="spellStart"/>
      <w:r>
        <w:rPr>
          <w:rFonts w:ascii="Arial" w:hAnsi="Arial" w:cs="Arial"/>
          <w:color w:val="1F2937"/>
        </w:rPr>
        <w:t>PostGIS</w:t>
      </w:r>
      <w:proofErr w:type="spellEnd"/>
      <w:r>
        <w:rPr>
          <w:rFonts w:ascii="Arial" w:hAnsi="Arial" w:cs="Arial"/>
          <w:color w:val="1F2937"/>
        </w:rPr>
        <w:t xml:space="preserve"> 3.6 geoespacial.</w:t>
      </w:r>
    </w:p>
    <w:p w14:paraId="3499824A" w14:textId="77777777" w:rsidR="00226A52" w:rsidRPr="00CA39A9" w:rsidRDefault="00226A52">
      <w:pPr>
        <w:spacing w:before="60" w:after="120"/>
        <w:rPr>
          <w:rFonts w:ascii="Arial" w:hAnsi="Arial" w:cs="Arial"/>
          <w:color w:val="1F2937"/>
        </w:rPr>
      </w:pPr>
    </w:p>
    <w:p w14:paraId="00281D77" w14:textId="77777777" w:rsidR="00226A52" w:rsidRPr="00CA39A9" w:rsidRDefault="00226A52" w:rsidP="005D7E4B">
      <w:pPr>
        <w:spacing w:before="60" w:after="120"/>
        <w:jc w:val="center"/>
        <w:rPr>
          <w:rFonts w:ascii="Arial" w:hAnsi="Arial" w:cs="Arial"/>
        </w:rPr>
      </w:pPr>
      <w:r>
        <w:rPr>
          <w:rFonts w:ascii="Arial" w:hAnsi="Arial" w:cs="Arial"/>
          <w:noProof/>
        </w:rPr>
        <w:drawing>
          <wp:inline distT="0" distB="0" distL="0" distR="0" wp14:anchorId="5FE72C81" wp14:editId="32E9494E">
            <wp:extent cx="4686300" cy="3124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1DFF03C6" w14:textId="77777777" w:rsidR="000C47BB" w:rsidRPr="00CA39A9" w:rsidRDefault="000C47BB">
      <w:pPr>
        <w:spacing w:after="80"/>
        <w:rPr>
          <w:rFonts w:ascii="Arial" w:hAnsi="Arial" w:cs="Arial"/>
        </w:rPr>
      </w:pPr>
    </w:p>
    <w:p w14:paraId="5B40767B"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530E33B6"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21220698"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E29D97"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C486D8"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75CFE7"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2B5BD0A"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1F1CEC" w14:paraId="78DF7B0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63C684"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C392DD"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E60B1D"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4547C7" w14:textId="77777777" w:rsidR="000C47BB" w:rsidRPr="00CA39A9" w:rsidRDefault="00123614">
            <w:pPr>
              <w:rPr>
                <w:rFonts w:ascii="Arial" w:hAnsi="Arial" w:cs="Arial"/>
                <w:lang w:val="en-US"/>
              </w:rPr>
            </w:pPr>
            <w:r>
              <w:rPr>
                <w:rFonts w:ascii="Arial" w:hAnsi="Arial" w:cs="Arial"/>
                <w:color w:val="1F2937"/>
                <w:sz w:val="17"/>
                <w:szCs w:val="17"/>
                <w:lang w:val="en-US"/>
              </w:rPr>
              <w:t xml:space="preserve">frontend/index.html, </w:t>
            </w:r>
            <w:proofErr w:type="spellStart"/>
            <w:r>
              <w:rPr>
                <w:rFonts w:ascii="Arial" w:hAnsi="Arial" w:cs="Arial"/>
                <w:color w:val="1F2937"/>
                <w:sz w:val="17"/>
                <w:szCs w:val="17"/>
                <w:lang w:val="en-US"/>
              </w:rPr>
              <w:t>src</w:t>
            </w:r>
            <w:proofErr w:type="spellEnd"/>
            <w:r>
              <w:rPr>
                <w:rFonts w:ascii="Arial" w:hAnsi="Arial" w:cs="Arial"/>
                <w:color w:val="1F2937"/>
                <w:sz w:val="17"/>
                <w:szCs w:val="17"/>
                <w:lang w:val="en-US"/>
              </w:rPr>
              <w:t>/*.</w:t>
            </w:r>
            <w:proofErr w:type="spellStart"/>
            <w:r>
              <w:rPr>
                <w:rFonts w:ascii="Arial" w:hAnsi="Arial" w:cs="Arial"/>
                <w:color w:val="1F2937"/>
                <w:sz w:val="17"/>
                <w:szCs w:val="17"/>
                <w:lang w:val="en-US"/>
              </w:rPr>
              <w:t>js</w:t>
            </w:r>
            <w:proofErr w:type="spellEnd"/>
          </w:p>
        </w:tc>
      </w:tr>
      <w:tr w:rsidR="000C47BB" w:rsidRPr="00CA39A9" w14:paraId="36346F0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7F9E4D" w14:textId="77777777" w:rsidR="000C47BB" w:rsidRPr="00CA39A9" w:rsidRDefault="00123614">
            <w:pPr>
              <w:rPr>
                <w:rFonts w:ascii="Arial" w:hAnsi="Arial" w:cs="Arial"/>
              </w:rPr>
            </w:pPr>
            <w:r>
              <w:rPr>
                <w:rFonts w:ascii="Arial" w:hAnsi="Arial" w:cs="Arial"/>
                <w:b/>
                <w:bCs/>
                <w:color w:val="1F2937"/>
                <w:sz w:val="17"/>
                <w:szCs w:val="17"/>
              </w:rPr>
              <w:t xml:space="preserve">GIS </w:t>
            </w:r>
            <w:proofErr w:type="spellStart"/>
            <w:r>
              <w:rPr>
                <w:rFonts w:ascii="Arial" w:hAnsi="Arial" w:cs="Arial"/>
                <w:b/>
                <w:bCs/>
                <w:color w:val="1F2937"/>
                <w:sz w:val="17"/>
                <w:szCs w:val="17"/>
              </w:rPr>
              <w:t>Frontend</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E8B309" w14:textId="77777777" w:rsidR="000C47BB" w:rsidRPr="00CA39A9" w:rsidRDefault="00123614">
            <w:pPr>
              <w:rPr>
                <w:rFonts w:ascii="Arial" w:hAnsi="Arial" w:cs="Arial"/>
              </w:rPr>
            </w:pPr>
            <w:proofErr w:type="spellStart"/>
            <w:r>
              <w:rPr>
                <w:rFonts w:ascii="Arial" w:hAnsi="Arial" w:cs="Arial"/>
                <w:color w:val="1F2937"/>
                <w:sz w:val="17"/>
                <w:szCs w:val="17"/>
              </w:rPr>
              <w:t>Leaflet</w:t>
            </w:r>
            <w:proofErr w:type="spellEnd"/>
            <w:r>
              <w:rPr>
                <w:rFonts w:ascii="Arial" w:hAnsi="Arial" w:cs="Arial"/>
                <w:color w:val="1F2937"/>
                <w:sz w:val="17"/>
                <w:szCs w:val="17"/>
              </w:rPr>
              <w:t xml:space="preserve">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29298D" w14:textId="77777777" w:rsidR="000C47BB" w:rsidRPr="00CA39A9" w:rsidRDefault="00123614">
            <w:pPr>
              <w:rPr>
                <w:rFonts w:ascii="Arial" w:hAnsi="Arial" w:cs="Arial"/>
              </w:rPr>
            </w:pPr>
            <w:r>
              <w:rPr>
                <w:rFonts w:ascii="Arial" w:hAnsi="Arial" w:cs="Arial"/>
                <w:color w:val="1F2937"/>
                <w:sz w:val="17"/>
                <w:szCs w:val="17"/>
              </w:rPr>
              <w:t xml:space="preserve">Mapa interactivo, capas </w:t>
            </w:r>
            <w:proofErr w:type="spellStart"/>
            <w:r>
              <w:rPr>
                <w:rFonts w:ascii="Arial" w:hAnsi="Arial" w:cs="Arial"/>
                <w:color w:val="1F2937"/>
                <w:sz w:val="17"/>
                <w:szCs w:val="17"/>
              </w:rPr>
              <w:t>raster</w:t>
            </w:r>
            <w:proofErr w:type="spellEnd"/>
            <w:r>
              <w:rPr>
                <w:rFonts w:ascii="Arial" w:hAnsi="Arial" w:cs="Arial"/>
                <w:color w:val="1F2937"/>
                <w:sz w:val="17"/>
                <w:szCs w:val="17"/>
              </w:rPr>
              <w:t>,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2BD26E" w14:textId="77777777" w:rsidR="000C47BB" w:rsidRPr="00CA39A9" w:rsidRDefault="00123614">
            <w:pPr>
              <w:rPr>
                <w:rFonts w:ascii="Arial" w:hAnsi="Arial" w:cs="Arial"/>
              </w:rPr>
            </w:pPr>
            <w:proofErr w:type="spellStart"/>
            <w:r>
              <w:rPr>
                <w:rFonts w:ascii="Arial" w:hAnsi="Arial" w:cs="Arial"/>
                <w:color w:val="1F2937"/>
                <w:sz w:val="17"/>
                <w:szCs w:val="17"/>
              </w:rPr>
              <w:t>src</w:t>
            </w:r>
            <w:proofErr w:type="spellEnd"/>
            <w:r>
              <w:rPr>
                <w:rFonts w:ascii="Arial" w:hAnsi="Arial" w:cs="Arial"/>
                <w:color w:val="1F2937"/>
                <w:sz w:val="17"/>
                <w:szCs w:val="17"/>
              </w:rPr>
              <w:t>/map_engine.js</w:t>
            </w:r>
          </w:p>
        </w:tc>
      </w:tr>
      <w:tr w:rsidR="000C47BB" w:rsidRPr="00CA39A9" w14:paraId="3FB84DB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940157" w14:textId="77777777" w:rsidR="000C47BB" w:rsidRPr="00CA39A9" w:rsidRDefault="00123614">
            <w:pPr>
              <w:rPr>
                <w:rFonts w:ascii="Arial" w:hAnsi="Arial" w:cs="Arial"/>
              </w:rPr>
            </w:pPr>
            <w:r>
              <w:rPr>
                <w:rFonts w:ascii="Arial" w:hAnsi="Arial" w:cs="Arial"/>
                <w:b/>
                <w:bCs/>
                <w:color w:val="1F2937"/>
                <w:sz w:val="17"/>
                <w:szCs w:val="17"/>
              </w:rPr>
              <w:t xml:space="preserve">Voz </w:t>
            </w:r>
            <w:proofErr w:type="spellStart"/>
            <w:r>
              <w:rPr>
                <w:rFonts w:ascii="Arial" w:hAnsi="Arial" w:cs="Arial"/>
                <w:b/>
                <w:bCs/>
                <w:color w:val="1F2937"/>
                <w:sz w:val="17"/>
                <w:szCs w:val="17"/>
              </w:rPr>
              <w:t>Frontend</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041703" w14:textId="77777777" w:rsidR="000C47BB" w:rsidRPr="00CA39A9" w:rsidRDefault="00123614">
            <w:pPr>
              <w:rPr>
                <w:rFonts w:ascii="Arial" w:hAnsi="Arial" w:cs="Arial"/>
              </w:rPr>
            </w:pPr>
            <w:r>
              <w:rPr>
                <w:rFonts w:ascii="Arial" w:hAnsi="Arial" w:cs="Arial"/>
                <w:color w:val="1F2937"/>
                <w:sz w:val="17"/>
                <w:szCs w:val="17"/>
              </w:rPr>
              <w:t xml:space="preserve">Web Speech API + </w:t>
            </w:r>
            <w:proofErr w:type="spellStart"/>
            <w:r>
              <w:rPr>
                <w:rFonts w:ascii="Arial" w:hAnsi="Arial" w:cs="Arial"/>
                <w:color w:val="1F2937"/>
                <w:sz w:val="17"/>
                <w:szCs w:val="17"/>
              </w:rPr>
              <w:t>MediaRecorder</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F38E9A"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B292D8" w14:textId="77777777" w:rsidR="000C47BB" w:rsidRPr="00CA39A9" w:rsidRDefault="00123614">
            <w:pPr>
              <w:rPr>
                <w:rFonts w:ascii="Arial" w:hAnsi="Arial" w:cs="Arial"/>
              </w:rPr>
            </w:pPr>
            <w:proofErr w:type="spellStart"/>
            <w:r>
              <w:rPr>
                <w:rFonts w:ascii="Arial" w:hAnsi="Arial" w:cs="Arial"/>
                <w:color w:val="1F2937"/>
                <w:sz w:val="17"/>
                <w:szCs w:val="17"/>
              </w:rPr>
              <w:t>src</w:t>
            </w:r>
            <w:proofErr w:type="spellEnd"/>
            <w:r>
              <w:rPr>
                <w:rFonts w:ascii="Arial" w:hAnsi="Arial" w:cs="Arial"/>
                <w:color w:val="1F2937"/>
                <w:sz w:val="17"/>
                <w:szCs w:val="17"/>
              </w:rPr>
              <w:t>/voice_client.js</w:t>
            </w:r>
          </w:p>
        </w:tc>
      </w:tr>
      <w:tr w:rsidR="000C47BB" w:rsidRPr="00CA39A9" w14:paraId="490D15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898EB7"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34CF48" w14:textId="77777777" w:rsidR="000C47BB" w:rsidRPr="00CA39A9" w:rsidRDefault="00123614">
            <w:pPr>
              <w:rPr>
                <w:rFonts w:ascii="Arial" w:hAnsi="Arial" w:cs="Arial"/>
              </w:rPr>
            </w:pPr>
            <w:proofErr w:type="spellStart"/>
            <w:r>
              <w:rPr>
                <w:rFonts w:ascii="Arial" w:hAnsi="Arial" w:cs="Arial"/>
                <w:color w:val="1F2937"/>
                <w:sz w:val="17"/>
                <w:szCs w:val="17"/>
              </w:rPr>
              <w:t>FastAPI</w:t>
            </w:r>
            <w:proofErr w:type="spellEnd"/>
            <w:r>
              <w:rPr>
                <w:rFonts w:ascii="Arial" w:hAnsi="Arial" w:cs="Arial"/>
                <w:color w:val="1F2937"/>
                <w:sz w:val="17"/>
                <w:szCs w:val="17"/>
              </w:rPr>
              <w:t xml:space="preserve"> 0.115 + </w:t>
            </w:r>
            <w:proofErr w:type="spellStart"/>
            <w:r>
              <w:rPr>
                <w:rFonts w:ascii="Arial" w:hAnsi="Arial" w:cs="Arial"/>
                <w:color w:val="1F2937"/>
                <w:sz w:val="17"/>
                <w:szCs w:val="17"/>
              </w:rPr>
              <w:t>Uvicorn</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00DDF6" w14:textId="77777777" w:rsidR="000C47BB" w:rsidRPr="00CA39A9" w:rsidRDefault="00123614">
            <w:pPr>
              <w:rPr>
                <w:rFonts w:ascii="Arial" w:hAnsi="Arial" w:cs="Arial"/>
                <w:lang w:val="en-US"/>
              </w:rPr>
            </w:pPr>
            <w:r>
              <w:rPr>
                <w:rFonts w:ascii="Arial" w:hAnsi="Arial" w:cs="Arial"/>
                <w:color w:val="1F2937"/>
                <w:sz w:val="17"/>
                <w:szCs w:val="17"/>
                <w:lang w:val="en-US"/>
              </w:rPr>
              <w:t xml:space="preserve">Routing, </w:t>
            </w:r>
            <w:proofErr w:type="spellStart"/>
            <w:r>
              <w:rPr>
                <w:rFonts w:ascii="Arial" w:hAnsi="Arial" w:cs="Arial"/>
                <w:color w:val="1F2937"/>
                <w:sz w:val="17"/>
                <w:szCs w:val="17"/>
                <w:lang w:val="en-US"/>
              </w:rPr>
              <w:t>validación</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Pydantic</w:t>
            </w:r>
            <w:proofErr w:type="spellEnd"/>
            <w:r>
              <w:rPr>
                <w:rFonts w:ascii="Arial" w:hAnsi="Arial" w:cs="Arial"/>
                <w:color w:val="1F2937"/>
                <w:sz w:val="17"/>
                <w:szCs w:val="17"/>
                <w:lang w:val="en-US"/>
              </w:rPr>
              <w:t xml:space="preserve">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501A49"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048C532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0EC971"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52AB33" w14:textId="77777777" w:rsidR="000C47BB" w:rsidRPr="00CA39A9" w:rsidRDefault="00123614">
            <w:pPr>
              <w:rPr>
                <w:rFonts w:ascii="Arial" w:hAnsi="Arial" w:cs="Arial"/>
              </w:rPr>
            </w:pPr>
            <w:r>
              <w:rPr>
                <w:rFonts w:ascii="Arial" w:hAnsi="Arial" w:cs="Arial"/>
                <w:color w:val="1F2937"/>
                <w:sz w:val="17"/>
                <w:szCs w:val="17"/>
              </w:rPr>
              <w:t xml:space="preserve">Python + </w:t>
            </w:r>
            <w:proofErr w:type="spellStart"/>
            <w:r>
              <w:rPr>
                <w:rFonts w:ascii="Arial" w:hAnsi="Arial" w:cs="Arial"/>
                <w:color w:val="1F2937"/>
                <w:sz w:val="17"/>
                <w:szCs w:val="17"/>
              </w:rPr>
              <w:t>NumPy</w:t>
            </w:r>
            <w:proofErr w:type="spellEnd"/>
            <w:r>
              <w:rPr>
                <w:rFonts w:ascii="Arial" w:hAnsi="Arial" w:cs="Arial"/>
                <w:color w:val="1F2937"/>
                <w:sz w:val="17"/>
                <w:szCs w:val="17"/>
              </w:rPr>
              <w:t xml:space="preserve">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7E9162" w14:textId="77777777" w:rsidR="000C47BB" w:rsidRPr="00CA39A9" w:rsidRDefault="00123614">
            <w:pPr>
              <w:rPr>
                <w:rFonts w:ascii="Arial" w:hAnsi="Arial" w:cs="Arial"/>
                <w:lang w:val="en-US"/>
              </w:rPr>
            </w:pPr>
            <w:r>
              <w:rPr>
                <w:rFonts w:ascii="Arial" w:hAnsi="Arial" w:cs="Arial"/>
                <w:color w:val="1F2937"/>
                <w:sz w:val="17"/>
                <w:szCs w:val="17"/>
                <w:lang w:val="en-US"/>
              </w:rPr>
              <w:t xml:space="preserve">FAO-56 PM + Hargreaves, Kc, balance </w:t>
            </w:r>
            <w:proofErr w:type="spellStart"/>
            <w:r>
              <w:rPr>
                <w:rFonts w:ascii="Arial" w:hAnsi="Arial" w:cs="Arial"/>
                <w:color w:val="1F2937"/>
                <w:sz w:val="17"/>
                <w:szCs w:val="17"/>
                <w:lang w:val="en-US"/>
              </w:rPr>
              <w:t>hídrico</w:t>
            </w:r>
            <w:proofErr w:type="spellEnd"/>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9C0584"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701CC42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5F9DFF" w14:textId="77777777" w:rsidR="000C47BB" w:rsidRPr="00CA39A9" w:rsidRDefault="00123614">
            <w:pPr>
              <w:rPr>
                <w:rFonts w:ascii="Arial" w:hAnsi="Arial" w:cs="Arial"/>
              </w:rPr>
            </w:pPr>
            <w:r>
              <w:rPr>
                <w:rFonts w:ascii="Arial" w:hAnsi="Arial" w:cs="Arial"/>
                <w:b/>
                <w:bCs/>
                <w:color w:val="1F2937"/>
                <w:sz w:val="17"/>
                <w:szCs w:val="17"/>
              </w:rPr>
              <w:t xml:space="preserve">NLU / </w:t>
            </w:r>
            <w:proofErr w:type="spellStart"/>
            <w:r>
              <w:rPr>
                <w:rFonts w:ascii="Arial" w:hAnsi="Arial" w:cs="Arial"/>
                <w:b/>
                <w:bCs/>
                <w:color w:val="1F2937"/>
                <w:sz w:val="17"/>
                <w:szCs w:val="17"/>
              </w:rPr>
              <w:t>Intent</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3CFF66"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1EDBFF"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EAADDD"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2B8E290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9E40AC"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23CFFD" w14:textId="77777777" w:rsidR="000C47BB" w:rsidRPr="00CA39A9" w:rsidRDefault="00123614">
            <w:pPr>
              <w:rPr>
                <w:rFonts w:ascii="Arial" w:hAnsi="Arial" w:cs="Arial"/>
              </w:rPr>
            </w:pPr>
            <w:proofErr w:type="spellStart"/>
            <w:r>
              <w:rPr>
                <w:rFonts w:ascii="Arial" w:hAnsi="Arial" w:cs="Arial"/>
                <w:color w:val="1F2937"/>
                <w:sz w:val="17"/>
                <w:szCs w:val="17"/>
              </w:rPr>
              <w:t>openai-whisper</w:t>
            </w:r>
            <w:proofErr w:type="spellEnd"/>
            <w:r>
              <w:rPr>
                <w:rFonts w:ascii="Arial" w:hAnsi="Arial" w:cs="Arial"/>
                <w:color w:val="1F2937"/>
                <w:sz w:val="17"/>
                <w:szCs w:val="17"/>
              </w:rPr>
              <w:t xml:space="preserve">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EEFE05"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93C8E0"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1F1CEC" w14:paraId="58A030B2"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C87106"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A49C3E" w14:textId="77777777" w:rsidR="000C47BB" w:rsidRPr="00CA39A9" w:rsidRDefault="00123614">
            <w:pPr>
              <w:rPr>
                <w:rFonts w:ascii="Arial" w:hAnsi="Arial" w:cs="Arial"/>
              </w:rPr>
            </w:pPr>
            <w:proofErr w:type="spellStart"/>
            <w:r>
              <w:rPr>
                <w:rFonts w:ascii="Arial" w:hAnsi="Arial" w:cs="Arial"/>
                <w:color w:val="1F2937"/>
                <w:sz w:val="17"/>
                <w:szCs w:val="17"/>
              </w:rPr>
              <w:t>scikit-learn</w:t>
            </w:r>
            <w:proofErr w:type="spellEnd"/>
            <w:r>
              <w:rPr>
                <w:rFonts w:ascii="Arial" w:hAnsi="Arial" w:cs="Arial"/>
                <w:color w:val="1F2937"/>
                <w:sz w:val="17"/>
                <w:szCs w:val="17"/>
              </w:rPr>
              <w:t xml:space="preserve">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0ABEAE" w14:textId="77777777" w:rsidR="000C47BB" w:rsidRPr="00CA39A9" w:rsidRDefault="00123614">
            <w:pPr>
              <w:rPr>
                <w:rFonts w:ascii="Arial" w:hAnsi="Arial" w:cs="Arial"/>
                <w:lang w:val="en-US"/>
              </w:rPr>
            </w:pPr>
            <w:r>
              <w:rPr>
                <w:rFonts w:ascii="Arial" w:hAnsi="Arial" w:cs="Arial"/>
                <w:color w:val="1F2937"/>
                <w:sz w:val="17"/>
                <w:szCs w:val="17"/>
                <w:lang w:val="en-US"/>
              </w:rPr>
              <w:t xml:space="preserve">K-Means clustering, Ridge Regression </w:t>
            </w:r>
            <w:proofErr w:type="spellStart"/>
            <w:r>
              <w:rPr>
                <w:rFonts w:ascii="Arial" w:hAnsi="Arial" w:cs="Arial"/>
                <w:color w:val="1F2937"/>
                <w:sz w:val="17"/>
                <w:szCs w:val="17"/>
                <w:lang w:val="en-US"/>
              </w:rPr>
              <w:t>ETo</w:t>
            </w:r>
            <w:proofErr w:type="spellEnd"/>
            <w:r>
              <w:rPr>
                <w:rFonts w:ascii="Arial" w:hAnsi="Arial" w:cs="Arial"/>
                <w:color w:val="1F2937"/>
                <w:sz w:val="17"/>
                <w:szCs w:val="17"/>
                <w:lang w:val="en-US"/>
              </w:rPr>
              <w:t xml:space="preserve">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41EFFB"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1F1CEC" w14:paraId="5F2CA52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790591"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D74A8B" w14:textId="77777777" w:rsidR="000C47BB" w:rsidRPr="00CA39A9" w:rsidRDefault="00123614">
            <w:pPr>
              <w:rPr>
                <w:rFonts w:ascii="Arial" w:hAnsi="Arial" w:cs="Arial"/>
              </w:rPr>
            </w:pPr>
            <w:proofErr w:type="spellStart"/>
            <w:r>
              <w:rPr>
                <w:rFonts w:ascii="Arial" w:hAnsi="Arial" w:cs="Arial"/>
                <w:color w:val="1F2937"/>
                <w:sz w:val="17"/>
                <w:szCs w:val="17"/>
              </w:rPr>
              <w:t>SQLAlchemy</w:t>
            </w:r>
            <w:proofErr w:type="spellEnd"/>
            <w:r>
              <w:rPr>
                <w:rFonts w:ascii="Arial" w:hAnsi="Arial" w:cs="Arial"/>
                <w:color w:val="1F2937"/>
                <w:sz w:val="17"/>
                <w:szCs w:val="17"/>
              </w:rPr>
              <w:t xml:space="preserve"> 2.0 </w:t>
            </w:r>
            <w:proofErr w:type="spellStart"/>
            <w:r>
              <w:rPr>
                <w:rFonts w:ascii="Arial" w:hAnsi="Arial" w:cs="Arial"/>
                <w:color w:val="1F2937"/>
                <w:sz w:val="17"/>
                <w:szCs w:val="17"/>
              </w:rPr>
              <w:t>async</w:t>
            </w:r>
            <w:proofErr w:type="spellEnd"/>
            <w:r>
              <w:rPr>
                <w:rFonts w:ascii="Arial" w:hAnsi="Arial" w:cs="Arial"/>
                <w:color w:val="1F2937"/>
                <w:sz w:val="17"/>
                <w:szCs w:val="17"/>
              </w:rPr>
              <w:t xml:space="preserve"> + </w:t>
            </w:r>
            <w:proofErr w:type="spellStart"/>
            <w:r>
              <w:rPr>
                <w:rFonts w:ascii="Arial" w:hAnsi="Arial" w:cs="Arial"/>
                <w:color w:val="1F2937"/>
                <w:sz w:val="17"/>
                <w:szCs w:val="17"/>
              </w:rPr>
              <w:t>asyncpg</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53792F" w14:textId="77777777" w:rsidR="000C47BB" w:rsidRPr="00CA39A9" w:rsidRDefault="00123614">
            <w:pPr>
              <w:rPr>
                <w:rFonts w:ascii="Arial" w:hAnsi="Arial" w:cs="Arial"/>
              </w:rPr>
            </w:pPr>
            <w:r>
              <w:rPr>
                <w:rFonts w:ascii="Arial" w:hAnsi="Arial" w:cs="Arial"/>
                <w:color w:val="1F2937"/>
                <w:sz w:val="17"/>
                <w:szCs w:val="17"/>
              </w:rPr>
              <w:t xml:space="preserve">ORM, </w:t>
            </w:r>
            <w:proofErr w:type="spellStart"/>
            <w:r>
              <w:rPr>
                <w:rFonts w:ascii="Arial" w:hAnsi="Arial" w:cs="Arial"/>
                <w:color w:val="1F2937"/>
                <w:sz w:val="17"/>
                <w:szCs w:val="17"/>
              </w:rPr>
              <w:t>queries</w:t>
            </w:r>
            <w:proofErr w:type="spellEnd"/>
            <w:r>
              <w:rPr>
                <w:rFonts w:ascii="Arial" w:hAnsi="Arial" w:cs="Arial"/>
                <w:color w:val="1F2937"/>
                <w:sz w:val="17"/>
                <w:szCs w:val="17"/>
              </w:rPr>
              <w:t xml:space="preserve"> </w:t>
            </w:r>
            <w:proofErr w:type="spellStart"/>
            <w:r>
              <w:rPr>
                <w:rFonts w:ascii="Arial" w:hAnsi="Arial" w:cs="Arial"/>
                <w:color w:val="1F2937"/>
                <w:sz w:val="17"/>
                <w:szCs w:val="17"/>
              </w:rPr>
              <w:t>async</w:t>
            </w:r>
            <w:proofErr w:type="spellEnd"/>
            <w:r>
              <w:rPr>
                <w:rFonts w:ascii="Arial" w:hAnsi="Arial" w:cs="Arial"/>
                <w:color w:val="1F2937"/>
                <w:sz w:val="17"/>
                <w:szCs w:val="17"/>
              </w:rPr>
              <w:t>,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5CCCE2"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2B0C118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C9E6EC"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ACC653" w14:textId="77777777" w:rsidR="000C47BB" w:rsidRPr="00CA39A9" w:rsidRDefault="00123614">
            <w:pPr>
              <w:rPr>
                <w:rFonts w:ascii="Arial" w:hAnsi="Arial" w:cs="Arial"/>
              </w:rPr>
            </w:pPr>
            <w:r>
              <w:rPr>
                <w:rFonts w:ascii="Arial" w:hAnsi="Arial" w:cs="Arial"/>
                <w:color w:val="1F2937"/>
                <w:sz w:val="17"/>
                <w:szCs w:val="17"/>
              </w:rPr>
              <w:t xml:space="preserve">PostgreSQL 15 + </w:t>
            </w:r>
            <w:proofErr w:type="spellStart"/>
            <w:r>
              <w:rPr>
                <w:rFonts w:ascii="Arial" w:hAnsi="Arial" w:cs="Arial"/>
                <w:color w:val="1F2937"/>
                <w:sz w:val="17"/>
                <w:szCs w:val="17"/>
              </w:rPr>
              <w:t>PostGIS</w:t>
            </w:r>
            <w:proofErr w:type="spellEnd"/>
            <w:r>
              <w:rPr>
                <w:rFonts w:ascii="Arial" w:hAnsi="Arial" w:cs="Arial"/>
                <w:color w:val="1F2937"/>
                <w:sz w:val="17"/>
                <w:szCs w:val="17"/>
              </w:rPr>
              <w:t xml:space="preserve">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4128C8"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C65733" w14:textId="77777777" w:rsidR="000C47BB" w:rsidRPr="00CA39A9" w:rsidRDefault="00123614">
            <w:pPr>
              <w:rPr>
                <w:rFonts w:ascii="Arial" w:hAnsi="Arial" w:cs="Arial"/>
              </w:rPr>
            </w:pPr>
            <w:proofErr w:type="spellStart"/>
            <w:r>
              <w:rPr>
                <w:rFonts w:ascii="Arial" w:hAnsi="Arial" w:cs="Arial"/>
                <w:color w:val="1F2937"/>
                <w:sz w:val="17"/>
                <w:szCs w:val="17"/>
              </w:rPr>
              <w:t>backend</w:t>
            </w:r>
            <w:proofErr w:type="spellEnd"/>
            <w:r>
              <w:rPr>
                <w:rFonts w:ascii="Arial" w:hAnsi="Arial" w:cs="Arial"/>
                <w:color w:val="1F2937"/>
                <w:sz w:val="17"/>
                <w:szCs w:val="17"/>
              </w:rPr>
              <w:t>/</w:t>
            </w:r>
            <w:proofErr w:type="spellStart"/>
            <w:r>
              <w:rPr>
                <w:rFonts w:ascii="Arial" w:hAnsi="Arial" w:cs="Arial"/>
                <w:color w:val="1F2937"/>
                <w:sz w:val="17"/>
                <w:szCs w:val="17"/>
              </w:rPr>
              <w:t>schema.sql</w:t>
            </w:r>
            <w:proofErr w:type="spellEnd"/>
          </w:p>
        </w:tc>
      </w:tr>
      <w:tr w:rsidR="000C47BB" w:rsidRPr="00CA39A9" w14:paraId="042307DB"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082A67"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4F6F29" w14:textId="77777777" w:rsidR="000C47BB" w:rsidRPr="00CA39A9" w:rsidRDefault="00123614">
            <w:pPr>
              <w:rPr>
                <w:rFonts w:ascii="Arial" w:hAnsi="Arial" w:cs="Arial"/>
              </w:rPr>
            </w:pPr>
            <w:proofErr w:type="spellStart"/>
            <w:r>
              <w:rPr>
                <w:rFonts w:ascii="Arial" w:hAnsi="Arial" w:cs="Arial"/>
                <w:color w:val="1F2937"/>
                <w:sz w:val="17"/>
                <w:szCs w:val="17"/>
              </w:rPr>
              <w:t>Alembic</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684526"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3180B3" w14:textId="77777777" w:rsidR="000C47BB" w:rsidRPr="00CA39A9" w:rsidRDefault="00123614">
            <w:pPr>
              <w:rPr>
                <w:rFonts w:ascii="Arial" w:hAnsi="Arial" w:cs="Arial"/>
              </w:rPr>
            </w:pPr>
            <w:proofErr w:type="spellStart"/>
            <w:r>
              <w:rPr>
                <w:rFonts w:ascii="Arial" w:hAnsi="Arial" w:cs="Arial"/>
                <w:color w:val="1F2937"/>
                <w:sz w:val="17"/>
                <w:szCs w:val="17"/>
              </w:rPr>
              <w:t>backend</w:t>
            </w:r>
            <w:proofErr w:type="spellEnd"/>
            <w:r>
              <w:rPr>
                <w:rFonts w:ascii="Arial" w:hAnsi="Arial" w:cs="Arial"/>
                <w:color w:val="1F2937"/>
                <w:sz w:val="17"/>
                <w:szCs w:val="17"/>
              </w:rPr>
              <w:t>/</w:t>
            </w:r>
            <w:proofErr w:type="spellStart"/>
            <w:r>
              <w:rPr>
                <w:rFonts w:ascii="Arial" w:hAnsi="Arial" w:cs="Arial"/>
                <w:color w:val="1F2937"/>
                <w:sz w:val="17"/>
                <w:szCs w:val="17"/>
              </w:rPr>
              <w:t>migrations</w:t>
            </w:r>
            <w:proofErr w:type="spellEnd"/>
            <w:r>
              <w:rPr>
                <w:rFonts w:ascii="Arial" w:hAnsi="Arial" w:cs="Arial"/>
                <w:color w:val="1F2937"/>
                <w:sz w:val="17"/>
                <w:szCs w:val="17"/>
              </w:rPr>
              <w:t>/</w:t>
            </w:r>
          </w:p>
        </w:tc>
      </w:tr>
      <w:tr w:rsidR="000C47BB" w:rsidRPr="001F1CEC" w14:paraId="2E6E6AD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F11235"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545732" w14:textId="77777777" w:rsidR="000C47BB" w:rsidRPr="00CA39A9" w:rsidRDefault="00123614">
            <w:pPr>
              <w:rPr>
                <w:rFonts w:ascii="Arial" w:hAnsi="Arial" w:cs="Arial"/>
              </w:rPr>
            </w:pPr>
            <w:r>
              <w:rPr>
                <w:rFonts w:ascii="Arial" w:hAnsi="Arial" w:cs="Arial"/>
                <w:color w:val="1F2937"/>
                <w:sz w:val="17"/>
                <w:szCs w:val="17"/>
              </w:rPr>
              <w:t xml:space="preserve">Python + pandas + </w:t>
            </w:r>
            <w:proofErr w:type="spellStart"/>
            <w:r>
              <w:rPr>
                <w:rFonts w:ascii="Arial" w:hAnsi="Arial" w:cs="Arial"/>
                <w:color w:val="1F2937"/>
                <w:sz w:val="17"/>
                <w:szCs w:val="17"/>
              </w:rPr>
              <w:t>requests</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A1C7C4" w14:textId="77777777" w:rsidR="000C47BB" w:rsidRPr="00CA39A9" w:rsidRDefault="00123614">
            <w:pPr>
              <w:rPr>
                <w:rFonts w:ascii="Arial" w:hAnsi="Arial" w:cs="Arial"/>
              </w:rPr>
            </w:pPr>
            <w:r>
              <w:rPr>
                <w:rFonts w:ascii="Arial" w:hAnsi="Arial" w:cs="Arial"/>
                <w:color w:val="1F2937"/>
                <w:sz w:val="17"/>
                <w:szCs w:val="17"/>
              </w:rPr>
              <w:t xml:space="preserve">Ingesta NASA POWER API → tabla </w:t>
            </w:r>
            <w:proofErr w:type="spellStart"/>
            <w:r>
              <w:rPr>
                <w:rFonts w:ascii="Arial" w:hAnsi="Arial" w:cs="Arial"/>
                <w:color w:val="1F2937"/>
                <w:sz w:val="17"/>
                <w:szCs w:val="17"/>
              </w:rPr>
              <w:t>clima_diario</w:t>
            </w:r>
            <w:proofErr w:type="spellEnd"/>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79A9A8"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6BC7EDC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4DD7E"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B2177F" w14:textId="77777777" w:rsidR="000C47BB" w:rsidRPr="00CA39A9" w:rsidRDefault="00123614">
            <w:pPr>
              <w:rPr>
                <w:rFonts w:ascii="Arial" w:hAnsi="Arial" w:cs="Arial"/>
              </w:rPr>
            </w:pPr>
            <w:proofErr w:type="spellStart"/>
            <w:r>
              <w:rPr>
                <w:rFonts w:ascii="Arial" w:hAnsi="Arial" w:cs="Arial"/>
                <w:color w:val="1F2937"/>
                <w:sz w:val="17"/>
                <w:szCs w:val="17"/>
              </w:rPr>
              <w:t>geopandas</w:t>
            </w:r>
            <w:proofErr w:type="spellEnd"/>
            <w:r>
              <w:rPr>
                <w:rFonts w:ascii="Arial" w:hAnsi="Arial" w:cs="Arial"/>
                <w:color w:val="1F2937"/>
                <w:sz w:val="17"/>
                <w:szCs w:val="17"/>
              </w:rPr>
              <w:t xml:space="preserve"> + </w:t>
            </w:r>
            <w:proofErr w:type="spellStart"/>
            <w:r>
              <w:rPr>
                <w:rFonts w:ascii="Arial" w:hAnsi="Arial" w:cs="Arial"/>
                <w:color w:val="1F2937"/>
                <w:sz w:val="17"/>
                <w:szCs w:val="17"/>
              </w:rPr>
              <w:t>shapely</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3C2C1E" w14:textId="77777777" w:rsidR="000C47BB" w:rsidRPr="00CA39A9" w:rsidRDefault="00123614">
            <w:pPr>
              <w:rPr>
                <w:rFonts w:ascii="Arial" w:hAnsi="Arial" w:cs="Arial"/>
              </w:rPr>
            </w:pPr>
            <w:r>
              <w:rPr>
                <w:rFonts w:ascii="Arial" w:hAnsi="Arial" w:cs="Arial"/>
                <w:color w:val="1F2937"/>
                <w:sz w:val="17"/>
                <w:szCs w:val="17"/>
              </w:rPr>
              <w:t xml:space="preserve">Procesamiento </w:t>
            </w:r>
            <w:proofErr w:type="spellStart"/>
            <w:r>
              <w:rPr>
                <w:rFonts w:ascii="Arial" w:hAnsi="Arial" w:cs="Arial"/>
                <w:color w:val="1F2937"/>
                <w:sz w:val="17"/>
                <w:szCs w:val="17"/>
              </w:rPr>
              <w:t>GeoJSON</w:t>
            </w:r>
            <w:proofErr w:type="spellEnd"/>
            <w:r>
              <w:rPr>
                <w:rFonts w:ascii="Arial" w:hAnsi="Arial" w:cs="Arial"/>
                <w:color w:val="1F2937"/>
                <w:sz w:val="17"/>
                <w:szCs w:val="17"/>
              </w:rPr>
              <w:t xml:space="preserve">, </w:t>
            </w:r>
            <w:proofErr w:type="spellStart"/>
            <w:r>
              <w:rPr>
                <w:rFonts w:ascii="Arial" w:hAnsi="Arial" w:cs="Arial"/>
                <w:color w:val="1F2937"/>
                <w:sz w:val="17"/>
                <w:szCs w:val="17"/>
              </w:rPr>
              <w:t>make_valid</w:t>
            </w:r>
            <w:proofErr w:type="spellEnd"/>
            <w:r>
              <w:rPr>
                <w:rFonts w:ascii="Arial" w:hAnsi="Arial" w:cs="Arial"/>
                <w:color w:val="1F2937"/>
                <w:sz w:val="17"/>
                <w:szCs w:val="17"/>
              </w:rPr>
              <w:t>,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755197"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6FF93ED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47ED62DA" w14:textId="77777777" w:rsidR="000C47BB" w:rsidRPr="00CA39A9" w:rsidRDefault="000C47BB">
      <w:pPr>
        <w:spacing w:after="80"/>
        <w:rPr>
          <w:rFonts w:ascii="Arial" w:hAnsi="Arial" w:cs="Arial"/>
        </w:rPr>
      </w:pPr>
    </w:p>
    <w:p w14:paraId="78F61271" w14:textId="77777777" w:rsidR="00E86E52" w:rsidRPr="00CA39A9" w:rsidRDefault="00E86E52">
      <w:pPr>
        <w:spacing w:before="320" w:after="100"/>
        <w:rPr>
          <w:rFonts w:ascii="Arial" w:hAnsi="Arial" w:cs="Arial"/>
          <w:b/>
          <w:bCs/>
          <w:color w:val="2C5D8A"/>
          <w:sz w:val="26"/>
          <w:szCs w:val="26"/>
        </w:rPr>
      </w:pPr>
    </w:p>
    <w:p w14:paraId="132E83AC" w14:textId="77777777" w:rsidR="00E86E52" w:rsidRPr="00CA39A9" w:rsidRDefault="00E86E52">
      <w:pPr>
        <w:spacing w:before="320" w:after="100"/>
        <w:rPr>
          <w:rFonts w:ascii="Arial" w:hAnsi="Arial" w:cs="Arial"/>
          <w:b/>
          <w:bCs/>
          <w:color w:val="2C5D8A"/>
          <w:sz w:val="26"/>
          <w:szCs w:val="26"/>
        </w:rPr>
      </w:pPr>
    </w:p>
    <w:p w14:paraId="7A7E1275" w14:textId="77777777" w:rsidR="00E86E52" w:rsidRPr="00CA39A9" w:rsidRDefault="00E86E52">
      <w:pPr>
        <w:spacing w:before="320" w:after="100"/>
        <w:rPr>
          <w:rFonts w:ascii="Arial" w:hAnsi="Arial" w:cs="Arial"/>
          <w:b/>
          <w:bCs/>
          <w:color w:val="2C5D8A"/>
          <w:sz w:val="26"/>
          <w:szCs w:val="26"/>
        </w:rPr>
      </w:pPr>
    </w:p>
    <w:p w14:paraId="5196FC74" w14:textId="77777777" w:rsidR="00E86E52" w:rsidRPr="00CA39A9" w:rsidRDefault="00E86E52">
      <w:pPr>
        <w:spacing w:before="320" w:after="100"/>
        <w:rPr>
          <w:rFonts w:ascii="Arial" w:hAnsi="Arial" w:cs="Arial"/>
          <w:b/>
          <w:bCs/>
          <w:color w:val="2C5D8A"/>
          <w:sz w:val="26"/>
          <w:szCs w:val="26"/>
        </w:rPr>
      </w:pPr>
    </w:p>
    <w:p w14:paraId="285FC1FD" w14:textId="77777777" w:rsidR="00E86E52" w:rsidRPr="00CA39A9" w:rsidRDefault="00E86E52">
      <w:pPr>
        <w:spacing w:before="320" w:after="100"/>
        <w:rPr>
          <w:rFonts w:ascii="Arial" w:hAnsi="Arial" w:cs="Arial"/>
          <w:b/>
          <w:bCs/>
          <w:color w:val="2C5D8A"/>
          <w:sz w:val="26"/>
          <w:szCs w:val="26"/>
        </w:rPr>
      </w:pPr>
    </w:p>
    <w:p w14:paraId="7CA1C433" w14:textId="77777777" w:rsidR="00E86E52" w:rsidRPr="00CA39A9" w:rsidRDefault="00E86E52">
      <w:pPr>
        <w:spacing w:before="320" w:after="100"/>
        <w:rPr>
          <w:rFonts w:ascii="Arial" w:hAnsi="Arial" w:cs="Arial"/>
          <w:b/>
          <w:bCs/>
          <w:color w:val="2C5D8A"/>
          <w:sz w:val="26"/>
          <w:szCs w:val="26"/>
        </w:rPr>
      </w:pPr>
    </w:p>
    <w:p w14:paraId="64F0C8B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04502B5C"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129C21F8" w14:textId="77777777" w:rsidR="00E86E52" w:rsidRPr="00CA39A9" w:rsidRDefault="00E86E52">
      <w:pPr>
        <w:spacing w:before="60" w:after="120"/>
        <w:rPr>
          <w:rFonts w:ascii="Arial" w:hAnsi="Arial" w:cs="Arial"/>
          <w:color w:val="1F2937"/>
        </w:rPr>
      </w:pPr>
    </w:p>
    <w:p w14:paraId="0ACFEDC1" w14:textId="77777777"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9A4C45C"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5E0C39A" w14:textId="77777777" w:rsidR="000C47BB" w:rsidRPr="00CA39A9" w:rsidRDefault="00123614">
            <w:pPr>
              <w:jc w:val="center"/>
              <w:rPr>
                <w:rFonts w:ascii="Arial" w:hAnsi="Arial" w:cs="Arial"/>
              </w:rPr>
            </w:pPr>
            <w:r>
              <w:rPr>
                <w:rFonts w:ascii="Arial" w:hAnsi="Arial" w:cs="Arial"/>
                <w:b/>
                <w:bCs/>
                <w:color w:val="2C5D8A"/>
                <w:sz w:val="20"/>
                <w:szCs w:val="20"/>
              </w:rPr>
              <w:t xml:space="preserve">[ DIAGRAMA DE FLUJO — PIPELINE DE RECOMENDACIÓN FAO-56 (ver </w:t>
            </w:r>
            <w:proofErr w:type="spellStart"/>
            <w:r>
              <w:rPr>
                <w:rFonts w:ascii="Arial" w:hAnsi="Arial" w:cs="Arial"/>
                <w:b/>
                <w:bCs/>
                <w:color w:val="2C5D8A"/>
                <w:sz w:val="20"/>
                <w:szCs w:val="20"/>
              </w:rPr>
              <w:t>docs</w:t>
            </w:r>
            <w:proofErr w:type="spellEnd"/>
            <w:r>
              <w:rPr>
                <w:rFonts w:ascii="Arial" w:hAnsi="Arial" w:cs="Arial"/>
                <w:b/>
                <w:bCs/>
                <w:color w:val="2C5D8A"/>
                <w:sz w:val="20"/>
                <w:szCs w:val="20"/>
              </w:rPr>
              <w:t>/ARCHITECTURE.md) ]</w:t>
            </w:r>
          </w:p>
          <w:p w14:paraId="7ABCD783" w14:textId="77777777" w:rsidR="000C47BB" w:rsidRPr="00CA39A9" w:rsidRDefault="00123614">
            <w:pPr>
              <w:spacing w:before="80"/>
              <w:jc w:val="center"/>
              <w:rPr>
                <w:rFonts w:ascii="Arial" w:hAnsi="Arial" w:cs="Arial"/>
              </w:rPr>
            </w:pPr>
            <w:r>
              <w:rPr>
                <w:rFonts w:ascii="Arial" w:hAnsi="Arial" w:cs="Arial"/>
                <w:i/>
                <w:iCs/>
                <w:color w:val="4B5563"/>
                <w:sz w:val="16"/>
                <w:szCs w:val="16"/>
              </w:rPr>
              <w:t xml:space="preserve">Aquí debe colocarse un diagrama de secuencia o flujo que muestre: Cliente HTTP → </w:t>
            </w:r>
            <w:proofErr w:type="spellStart"/>
            <w:r>
              <w:rPr>
                <w:rFonts w:ascii="Arial" w:hAnsi="Arial" w:cs="Arial"/>
                <w:i/>
                <w:iCs/>
                <w:color w:val="4B5563"/>
                <w:sz w:val="16"/>
                <w:szCs w:val="16"/>
              </w:rPr>
              <w:t>FastAPI</w:t>
            </w:r>
            <w:proofErr w:type="spellEnd"/>
            <w:r>
              <w:rPr>
                <w:rFonts w:ascii="Arial" w:hAnsi="Arial" w:cs="Arial"/>
                <w:i/>
                <w:iCs/>
                <w:color w:val="4B5563"/>
                <w:sz w:val="16"/>
                <w:szCs w:val="16"/>
              </w:rPr>
              <w:t xml:space="preserve"> (validación </w:t>
            </w:r>
            <w:proofErr w:type="spellStart"/>
            <w:r>
              <w:rPr>
                <w:rFonts w:ascii="Arial" w:hAnsi="Arial" w:cs="Arial"/>
                <w:i/>
                <w:iCs/>
                <w:color w:val="4B5563"/>
                <w:sz w:val="16"/>
                <w:szCs w:val="16"/>
              </w:rPr>
              <w:t>Pydantic</w:t>
            </w:r>
            <w:proofErr w:type="spellEnd"/>
            <w:r>
              <w:rPr>
                <w:rFonts w:ascii="Arial" w:hAnsi="Arial" w:cs="Arial"/>
                <w:i/>
                <w:iCs/>
                <w:color w:val="4B5563"/>
                <w:sz w:val="16"/>
                <w:szCs w:val="16"/>
              </w:rPr>
              <w:t xml:space="preserve">) → Query DB (parcela + cultivo + clima) → Motor FAO-56 (ETo → </w:t>
            </w:r>
            <w:proofErr w:type="spellStart"/>
            <w:r>
              <w:rPr>
                <w:rFonts w:ascii="Arial" w:hAnsi="Arial" w:cs="Arial"/>
                <w:i/>
                <w:iCs/>
                <w:color w:val="4B5563"/>
                <w:sz w:val="16"/>
                <w:szCs w:val="16"/>
              </w:rPr>
              <w:t>ETc</w:t>
            </w:r>
            <w:proofErr w:type="spellEnd"/>
            <w:r>
              <w:rPr>
                <w:rFonts w:ascii="Arial" w:hAnsi="Arial" w:cs="Arial"/>
                <w:i/>
                <w:iCs/>
                <w:color w:val="4B5563"/>
                <w:sz w:val="16"/>
                <w:szCs w:val="16"/>
              </w:rPr>
              <w:t xml:space="preserve"> → balance) → Cálculo urgencia → INSERT recomendaciones → Response JSON con </w:t>
            </w:r>
            <w:proofErr w:type="spellStart"/>
            <w:r>
              <w:rPr>
                <w:rFonts w:ascii="Arial" w:hAnsi="Arial" w:cs="Arial"/>
                <w:i/>
                <w:iCs/>
                <w:color w:val="4B5563"/>
                <w:sz w:val="16"/>
                <w:szCs w:val="16"/>
              </w:rPr>
              <w:t>id_recomendacion</w:t>
            </w:r>
            <w:proofErr w:type="spellEnd"/>
            <w:r>
              <w:rPr>
                <w:rFonts w:ascii="Arial" w:hAnsi="Arial" w:cs="Arial"/>
                <w:i/>
                <w:iCs/>
                <w:color w:val="4B5563"/>
                <w:sz w:val="16"/>
                <w:szCs w:val="16"/>
              </w:rPr>
              <w:t>.</w:t>
            </w:r>
          </w:p>
        </w:tc>
      </w:tr>
    </w:tbl>
    <w:p w14:paraId="010DDC5C" w14:textId="77777777" w:rsidR="00226A52" w:rsidRPr="00CA39A9" w:rsidRDefault="00226A52">
      <w:pPr>
        <w:rPr>
          <w:rFonts w:ascii="Arial" w:hAnsi="Arial" w:cs="Arial"/>
          <w:b/>
          <w:bCs/>
          <w:color w:val="2C5D8A"/>
          <w:sz w:val="26"/>
          <w:szCs w:val="26"/>
        </w:rPr>
      </w:pPr>
    </w:p>
    <w:p w14:paraId="0BCB6E39"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1650280C" w14:textId="77777777" w:rsidR="00E86E52" w:rsidRPr="00CA39A9" w:rsidRDefault="00E86E52">
      <w:pPr>
        <w:spacing w:before="320" w:after="100"/>
        <w:rPr>
          <w:rFonts w:ascii="Arial" w:hAnsi="Arial" w:cs="Arial"/>
        </w:rPr>
      </w:pPr>
    </w:p>
    <w:p w14:paraId="1C1D2133" w14:textId="77777777"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248F72A4" w14:textId="77777777" w:rsidR="000C47BB" w:rsidRPr="00CA39A9" w:rsidRDefault="000C47BB">
      <w:pPr>
        <w:spacing w:after="80"/>
        <w:rPr>
          <w:rFonts w:ascii="Arial" w:hAnsi="Arial" w:cs="Arial"/>
        </w:rPr>
      </w:pPr>
    </w:p>
    <w:p w14:paraId="2E2DB5E3"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2AA79F6B"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7B9B94CF"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70B88F65"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A8D5F4"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A24C08A"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FB523D"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8EBB6A"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5A39306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62173D"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22819D"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D320A6" w14:textId="77777777" w:rsidR="000C47BB" w:rsidRPr="00CA39A9" w:rsidRDefault="00123614">
            <w:pPr>
              <w:rPr>
                <w:rFonts w:ascii="Arial" w:hAnsi="Arial" w:cs="Arial"/>
                <w:lang w:val="en-US"/>
              </w:rPr>
            </w:pPr>
            <w:r>
              <w:rPr>
                <w:rFonts w:ascii="Arial" w:hAnsi="Arial" w:cs="Arial"/>
                <w:color w:val="1F2937"/>
                <w:sz w:val="17"/>
                <w:szCs w:val="17"/>
                <w:lang w:val="en-US"/>
              </w:rPr>
              <w:t xml:space="preserve">T_max, </w:t>
            </w:r>
            <w:proofErr w:type="spellStart"/>
            <w:r>
              <w:rPr>
                <w:rFonts w:ascii="Arial" w:hAnsi="Arial" w:cs="Arial"/>
                <w:color w:val="1F2937"/>
                <w:sz w:val="17"/>
                <w:szCs w:val="17"/>
                <w:lang w:val="en-US"/>
              </w:rPr>
              <w:t>T_min</w:t>
            </w:r>
            <w:proofErr w:type="spellEnd"/>
            <w:r>
              <w:rPr>
                <w:rFonts w:ascii="Arial" w:hAnsi="Arial" w:cs="Arial"/>
                <w:color w:val="1F2937"/>
                <w:sz w:val="17"/>
                <w:szCs w:val="17"/>
                <w:lang w:val="en-US"/>
              </w:rPr>
              <w:t xml:space="preserve">, HR, </w:t>
            </w:r>
            <w:proofErr w:type="spellStart"/>
            <w:r>
              <w:rPr>
                <w:rFonts w:ascii="Arial" w:hAnsi="Arial" w:cs="Arial"/>
                <w:color w:val="1F2937"/>
                <w:sz w:val="17"/>
                <w:szCs w:val="17"/>
                <w:lang w:val="en-US"/>
              </w:rPr>
              <w:t>viento</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Rad_sol</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Prec</w:t>
            </w:r>
            <w:proofErr w:type="spellEnd"/>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987E7C" w14:textId="77777777" w:rsidR="000C47BB" w:rsidRPr="00CA39A9" w:rsidRDefault="00123614">
            <w:pPr>
              <w:rPr>
                <w:rFonts w:ascii="Arial" w:hAnsi="Arial" w:cs="Arial"/>
              </w:rPr>
            </w:pPr>
            <w:r>
              <w:rPr>
                <w:rFonts w:ascii="Arial" w:hAnsi="Arial" w:cs="Arial"/>
                <w:color w:val="1F2937"/>
                <w:sz w:val="17"/>
                <w:szCs w:val="17"/>
              </w:rPr>
              <w:t xml:space="preserve">Cálculo FAO-56 diario, ETL nasa_power_etl.py, </w:t>
            </w:r>
            <w:proofErr w:type="spellStart"/>
            <w:r>
              <w:rPr>
                <w:rFonts w:ascii="Arial" w:hAnsi="Arial" w:cs="Arial"/>
                <w:color w:val="1F2937"/>
                <w:sz w:val="17"/>
                <w:szCs w:val="17"/>
              </w:rPr>
              <w:t>forecast</w:t>
            </w:r>
            <w:proofErr w:type="spellEnd"/>
            <w:r>
              <w:rPr>
                <w:rFonts w:ascii="Arial" w:hAnsi="Arial" w:cs="Arial"/>
                <w:color w:val="1F2937"/>
                <w:sz w:val="17"/>
                <w:szCs w:val="17"/>
              </w:rPr>
              <w:t xml:space="preserve"> ETo</w:t>
            </w:r>
          </w:p>
        </w:tc>
      </w:tr>
      <w:tr w:rsidR="000C47BB" w:rsidRPr="00CA39A9" w14:paraId="047AF0C6"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0241E5"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A6D8A9"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D2CFDE" w14:textId="77777777" w:rsidR="000C47BB" w:rsidRPr="00CA39A9" w:rsidRDefault="00123614">
            <w:pPr>
              <w:rPr>
                <w:rFonts w:ascii="Arial" w:hAnsi="Arial" w:cs="Arial"/>
                <w:lang w:val="en-US"/>
              </w:rPr>
            </w:pPr>
            <w:r>
              <w:rPr>
                <w:rFonts w:ascii="Arial" w:hAnsi="Arial" w:cs="Arial"/>
                <w:color w:val="1F2937"/>
                <w:sz w:val="17"/>
                <w:szCs w:val="17"/>
                <w:lang w:val="en-US"/>
              </w:rPr>
              <w:t xml:space="preserve">CC, PMP, </w:t>
            </w:r>
            <w:proofErr w:type="spellStart"/>
            <w:r>
              <w:rPr>
                <w:rFonts w:ascii="Arial" w:hAnsi="Arial" w:cs="Arial"/>
                <w:color w:val="1F2937"/>
                <w:sz w:val="17"/>
                <w:szCs w:val="17"/>
                <w:lang w:val="en-US"/>
              </w:rPr>
              <w:t>prof_raiz_cm</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textura</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lat</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lon</w:t>
            </w:r>
            <w:proofErr w:type="spellEnd"/>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7D56E3" w14:textId="77777777" w:rsidR="000C47BB" w:rsidRPr="00CA39A9" w:rsidRDefault="00123614">
            <w:pPr>
              <w:rPr>
                <w:rFonts w:ascii="Arial" w:hAnsi="Arial" w:cs="Arial"/>
              </w:rPr>
            </w:pPr>
            <w:r>
              <w:rPr>
                <w:rFonts w:ascii="Arial" w:hAnsi="Arial" w:cs="Arial"/>
                <w:color w:val="1F2937"/>
                <w:sz w:val="17"/>
                <w:szCs w:val="17"/>
              </w:rPr>
              <w:t xml:space="preserve">Balance hídrico, </w:t>
            </w:r>
            <w:proofErr w:type="spellStart"/>
            <w:r>
              <w:rPr>
                <w:rFonts w:ascii="Arial" w:hAnsi="Arial" w:cs="Arial"/>
                <w:color w:val="1F2937"/>
                <w:sz w:val="17"/>
                <w:szCs w:val="17"/>
              </w:rPr>
              <w:t>clustering</w:t>
            </w:r>
            <w:proofErr w:type="spellEnd"/>
            <w:r>
              <w:rPr>
                <w:rFonts w:ascii="Arial" w:hAnsi="Arial" w:cs="Arial"/>
                <w:color w:val="1F2937"/>
                <w:sz w:val="17"/>
                <w:szCs w:val="17"/>
              </w:rPr>
              <w:t xml:space="preserve"> K-Means, cálculo ADT</w:t>
            </w:r>
          </w:p>
        </w:tc>
      </w:tr>
      <w:tr w:rsidR="000C47BB" w:rsidRPr="001F1CEC" w14:paraId="270C989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739925" w14:textId="77777777" w:rsidR="000C47BB" w:rsidRPr="00CA39A9" w:rsidRDefault="00123614">
            <w:pPr>
              <w:rPr>
                <w:rFonts w:ascii="Arial" w:hAnsi="Arial" w:cs="Arial"/>
              </w:rPr>
            </w:pPr>
            <w:proofErr w:type="spellStart"/>
            <w:r>
              <w:rPr>
                <w:rFonts w:ascii="Arial" w:hAnsi="Arial" w:cs="Arial"/>
                <w:b/>
                <w:bCs/>
                <w:color w:val="1F2937"/>
                <w:sz w:val="17"/>
                <w:szCs w:val="17"/>
              </w:rPr>
              <w:t>GeoJSON</w:t>
            </w:r>
            <w:proofErr w:type="spellEnd"/>
            <w:r>
              <w:rPr>
                <w:rFonts w:ascii="Arial" w:hAnsi="Arial" w:cs="Arial"/>
                <w:b/>
                <w:bCs/>
                <w:color w:val="1F2937"/>
                <w:sz w:val="17"/>
                <w:szCs w:val="17"/>
              </w:rPr>
              <w:t xml:space="preserve">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C709A5" w14:textId="77777777" w:rsidR="000C47BB" w:rsidRPr="00CA39A9" w:rsidRDefault="00123614">
            <w:pPr>
              <w:rPr>
                <w:rFonts w:ascii="Arial" w:hAnsi="Arial" w:cs="Arial"/>
              </w:rPr>
            </w:pPr>
            <w:proofErr w:type="spellStart"/>
            <w:r>
              <w:rPr>
                <w:rFonts w:ascii="Arial" w:hAnsi="Arial" w:cs="Arial"/>
                <w:color w:val="1F2937"/>
                <w:sz w:val="17"/>
                <w:szCs w:val="17"/>
              </w:rPr>
              <w:t>GeoJSON</w:t>
            </w:r>
            <w:proofErr w:type="spellEnd"/>
            <w:r>
              <w:rPr>
                <w:rFonts w:ascii="Arial" w:hAnsi="Arial" w:cs="Arial"/>
                <w:color w:val="1F2937"/>
                <w:sz w:val="17"/>
                <w:szCs w:val="17"/>
              </w:rPr>
              <w:t xml:space="preserve"> / </w:t>
            </w:r>
            <w:proofErr w:type="spellStart"/>
            <w:r>
              <w:rPr>
                <w:rFonts w:ascii="Arial" w:hAnsi="Arial" w:cs="Arial"/>
                <w:color w:val="1F2937"/>
                <w:sz w:val="17"/>
                <w:szCs w:val="17"/>
              </w:rPr>
              <w:t>Shapefile</w:t>
            </w:r>
            <w:proofErr w:type="spellEnd"/>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9B352" w14:textId="77777777" w:rsidR="000C47BB" w:rsidRPr="00CA39A9" w:rsidRDefault="00123614">
            <w:pPr>
              <w:rPr>
                <w:rFonts w:ascii="Arial" w:hAnsi="Arial" w:cs="Arial"/>
              </w:rPr>
            </w:pPr>
            <w:r>
              <w:rPr>
                <w:rFonts w:ascii="Arial" w:hAnsi="Arial" w:cs="Arial"/>
                <w:color w:val="1F2937"/>
                <w:sz w:val="17"/>
                <w:szCs w:val="17"/>
              </w:rPr>
              <w:t xml:space="preserve">Polígonos de parcelas, </w:t>
            </w:r>
            <w:proofErr w:type="spellStart"/>
            <w:r>
              <w:rPr>
                <w:rFonts w:ascii="Arial" w:hAnsi="Arial" w:cs="Arial"/>
                <w:color w:val="1F2937"/>
                <w:sz w:val="17"/>
                <w:szCs w:val="17"/>
              </w:rPr>
              <w:t>área_ha</w:t>
            </w:r>
            <w:proofErr w:type="spellEnd"/>
            <w:r>
              <w:rPr>
                <w:rFonts w:ascii="Arial" w:hAnsi="Arial" w:cs="Arial"/>
                <w:color w:val="1F2937"/>
                <w:sz w:val="17"/>
                <w:szCs w:val="17"/>
              </w:rPr>
              <w:t>,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102FE" w14:textId="77777777" w:rsidR="000C47BB" w:rsidRPr="00CA39A9" w:rsidRDefault="00123614">
            <w:pPr>
              <w:rPr>
                <w:rFonts w:ascii="Arial" w:hAnsi="Arial" w:cs="Arial"/>
                <w:lang w:val="en-US"/>
              </w:rPr>
            </w:pPr>
            <w:r>
              <w:rPr>
                <w:rFonts w:ascii="Arial" w:hAnsi="Arial" w:cs="Arial"/>
                <w:color w:val="1F2937"/>
                <w:sz w:val="17"/>
                <w:szCs w:val="17"/>
                <w:lang w:val="en-US"/>
              </w:rPr>
              <w:t xml:space="preserve">GIS pipeline, geo_pipeline.py, </w:t>
            </w:r>
            <w:proofErr w:type="spellStart"/>
            <w:r>
              <w:rPr>
                <w:rFonts w:ascii="Arial" w:hAnsi="Arial" w:cs="Arial"/>
                <w:color w:val="1F2937"/>
                <w:sz w:val="17"/>
                <w:szCs w:val="17"/>
                <w:lang w:val="en-US"/>
              </w:rPr>
              <w:t>PostGIS</w:t>
            </w:r>
            <w:proofErr w:type="spellEnd"/>
            <w:r>
              <w:rPr>
                <w:rFonts w:ascii="Arial" w:hAnsi="Arial" w:cs="Arial"/>
                <w:color w:val="1F2937"/>
                <w:sz w:val="17"/>
                <w:szCs w:val="17"/>
                <w:lang w:val="en-US"/>
              </w:rPr>
              <w:t xml:space="preserve"> GIST</w:t>
            </w:r>
          </w:p>
        </w:tc>
      </w:tr>
      <w:tr w:rsidR="000C47BB" w:rsidRPr="00CA39A9" w14:paraId="27C6FEA6"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461220"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321D7C"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A1D8F1"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0C668C" w14:textId="77777777" w:rsidR="000C47BB" w:rsidRPr="00CA39A9" w:rsidRDefault="00123614">
            <w:pPr>
              <w:rPr>
                <w:rFonts w:ascii="Arial" w:hAnsi="Arial" w:cs="Arial"/>
              </w:rPr>
            </w:pPr>
            <w:r>
              <w:rPr>
                <w:rFonts w:ascii="Arial" w:hAnsi="Arial" w:cs="Arial"/>
                <w:color w:val="1F2937"/>
                <w:sz w:val="17"/>
                <w:szCs w:val="17"/>
              </w:rPr>
              <w:t xml:space="preserve">Suite de </w:t>
            </w:r>
            <w:proofErr w:type="spellStart"/>
            <w:r>
              <w:rPr>
                <w:rFonts w:ascii="Arial" w:hAnsi="Arial" w:cs="Arial"/>
                <w:color w:val="1F2937"/>
                <w:sz w:val="17"/>
                <w:szCs w:val="17"/>
              </w:rPr>
              <w:t>tests</w:t>
            </w:r>
            <w:proofErr w:type="spellEnd"/>
            <w:r>
              <w:rPr>
                <w:rFonts w:ascii="Arial" w:hAnsi="Arial" w:cs="Arial"/>
                <w:color w:val="1F2937"/>
                <w:sz w:val="17"/>
                <w:szCs w:val="17"/>
              </w:rPr>
              <w:t xml:space="preserve"> e2e, </w:t>
            </w:r>
            <w:proofErr w:type="spellStart"/>
            <w:r>
              <w:rPr>
                <w:rFonts w:ascii="Arial" w:hAnsi="Arial" w:cs="Arial"/>
                <w:color w:val="1F2937"/>
                <w:sz w:val="17"/>
                <w:szCs w:val="17"/>
              </w:rPr>
              <w:t>seeding</w:t>
            </w:r>
            <w:proofErr w:type="spellEnd"/>
            <w:r>
              <w:rPr>
                <w:rFonts w:ascii="Arial" w:hAnsi="Arial" w:cs="Arial"/>
                <w:color w:val="1F2937"/>
                <w:sz w:val="17"/>
                <w:szCs w:val="17"/>
              </w:rPr>
              <w:t xml:space="preserve"> de BD de desarrollo</w:t>
            </w:r>
          </w:p>
        </w:tc>
      </w:tr>
      <w:tr w:rsidR="000C47BB" w:rsidRPr="00CA39A9" w14:paraId="44A0C4D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23EE77"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7FFBA3"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E55CBB" w14:textId="77777777" w:rsidR="000C47BB" w:rsidRPr="00CA39A9" w:rsidRDefault="00123614">
            <w:pPr>
              <w:rPr>
                <w:rFonts w:ascii="Arial" w:hAnsi="Arial" w:cs="Arial"/>
              </w:rPr>
            </w:pPr>
            <w:proofErr w:type="spellStart"/>
            <w:r>
              <w:rPr>
                <w:rFonts w:ascii="Arial" w:hAnsi="Arial" w:cs="Arial"/>
                <w:color w:val="1F2937"/>
                <w:sz w:val="17"/>
                <w:szCs w:val="17"/>
              </w:rPr>
              <w:t>Kc_ini</w:t>
            </w:r>
            <w:proofErr w:type="spellEnd"/>
            <w:r>
              <w:rPr>
                <w:rFonts w:ascii="Arial" w:hAnsi="Arial" w:cs="Arial"/>
                <w:color w:val="1F2937"/>
                <w:sz w:val="17"/>
                <w:szCs w:val="17"/>
              </w:rPr>
              <w:t xml:space="preserve">, </w:t>
            </w:r>
            <w:proofErr w:type="spellStart"/>
            <w:r>
              <w:rPr>
                <w:rFonts w:ascii="Arial" w:hAnsi="Arial" w:cs="Arial"/>
                <w:color w:val="1F2937"/>
                <w:sz w:val="17"/>
                <w:szCs w:val="17"/>
              </w:rPr>
              <w:t>Kc_med</w:t>
            </w:r>
            <w:proofErr w:type="spellEnd"/>
            <w:r>
              <w:rPr>
                <w:rFonts w:ascii="Arial" w:hAnsi="Arial" w:cs="Arial"/>
                <w:color w:val="1F2937"/>
                <w:sz w:val="17"/>
                <w:szCs w:val="17"/>
              </w:rPr>
              <w:t xml:space="preserve">, </w:t>
            </w:r>
            <w:proofErr w:type="spellStart"/>
            <w:r>
              <w:rPr>
                <w:rFonts w:ascii="Arial" w:hAnsi="Arial" w:cs="Arial"/>
                <w:color w:val="1F2937"/>
                <w:sz w:val="17"/>
                <w:szCs w:val="17"/>
              </w:rPr>
              <w:t>Kc_fin</w:t>
            </w:r>
            <w:proofErr w:type="spellEnd"/>
            <w:r>
              <w:rPr>
                <w:rFonts w:ascii="Arial" w:hAnsi="Arial" w:cs="Arial"/>
                <w:color w:val="1F2937"/>
                <w:sz w:val="17"/>
                <w:szCs w:val="17"/>
              </w:rPr>
              <w:t>,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233478" w14:textId="77777777" w:rsidR="000C47BB" w:rsidRPr="00CA39A9" w:rsidRDefault="00123614">
            <w:pPr>
              <w:rPr>
                <w:rFonts w:ascii="Arial" w:hAnsi="Arial" w:cs="Arial"/>
              </w:rPr>
            </w:pPr>
            <w:r>
              <w:rPr>
                <w:rFonts w:ascii="Arial" w:hAnsi="Arial" w:cs="Arial"/>
                <w:color w:val="1F2937"/>
                <w:sz w:val="17"/>
                <w:szCs w:val="17"/>
              </w:rPr>
              <w:t xml:space="preserve">KC_TABLE en balance_hidrico.py, cálculo </w:t>
            </w:r>
            <w:proofErr w:type="spellStart"/>
            <w:r>
              <w:rPr>
                <w:rFonts w:ascii="Arial" w:hAnsi="Arial" w:cs="Arial"/>
                <w:color w:val="1F2937"/>
                <w:sz w:val="17"/>
                <w:szCs w:val="17"/>
              </w:rPr>
              <w:t>ETc</w:t>
            </w:r>
            <w:proofErr w:type="spellEnd"/>
          </w:p>
        </w:tc>
      </w:tr>
      <w:tr w:rsidR="000C47BB" w:rsidRPr="00CA39A9" w14:paraId="237EDE8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AB9556"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8CF768"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FC3197"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073B69" w14:textId="77777777" w:rsidR="000C47BB" w:rsidRPr="00CA39A9" w:rsidRDefault="00123614">
            <w:pPr>
              <w:rPr>
                <w:rFonts w:ascii="Arial" w:hAnsi="Arial" w:cs="Arial"/>
              </w:rPr>
            </w:pPr>
            <w:proofErr w:type="spellStart"/>
            <w:r>
              <w:rPr>
                <w:rFonts w:ascii="Arial" w:hAnsi="Arial" w:cs="Arial"/>
                <w:color w:val="1F2937"/>
                <w:sz w:val="17"/>
                <w:szCs w:val="17"/>
              </w:rPr>
              <w:t>Baseline</w:t>
            </w:r>
            <w:proofErr w:type="spellEnd"/>
            <w:r>
              <w:rPr>
                <w:rFonts w:ascii="Arial" w:hAnsi="Arial" w:cs="Arial"/>
                <w:color w:val="1F2937"/>
                <w:sz w:val="17"/>
                <w:szCs w:val="17"/>
              </w:rPr>
              <w:t xml:space="preserve"> 8,000 m³/</w:t>
            </w:r>
            <w:proofErr w:type="spellStart"/>
            <w:r>
              <w:rPr>
                <w:rFonts w:ascii="Arial" w:hAnsi="Arial" w:cs="Arial"/>
                <w:color w:val="1F2937"/>
                <w:sz w:val="17"/>
                <w:szCs w:val="17"/>
              </w:rPr>
              <w:t>ha</w:t>
            </w:r>
            <w:proofErr w:type="spellEnd"/>
            <w:r>
              <w:rPr>
                <w:rFonts w:ascii="Arial" w:hAnsi="Arial" w:cs="Arial"/>
                <w:color w:val="1F2937"/>
                <w:sz w:val="17"/>
                <w:szCs w:val="17"/>
              </w:rPr>
              <w:t xml:space="preserve">, validación de </w:t>
            </w:r>
            <w:proofErr w:type="spellStart"/>
            <w:r>
              <w:rPr>
                <w:rFonts w:ascii="Arial" w:hAnsi="Arial" w:cs="Arial"/>
                <w:color w:val="1F2937"/>
                <w:sz w:val="17"/>
                <w:szCs w:val="17"/>
              </w:rPr>
              <w:t>KPIs</w:t>
            </w:r>
            <w:proofErr w:type="spellEnd"/>
          </w:p>
        </w:tc>
      </w:tr>
    </w:tbl>
    <w:p w14:paraId="552C6B90" w14:textId="7777777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242750D3"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13547C82"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2B393024" w14:textId="77777777" w:rsidR="000C47BB" w:rsidRPr="00CA39A9" w:rsidRDefault="00123614">
      <w:pPr>
        <w:spacing w:before="60" w:after="120"/>
        <w:rPr>
          <w:rFonts w:ascii="Arial" w:hAnsi="Arial" w:cs="Arial"/>
          <w:color w:val="1F2937"/>
        </w:rPr>
      </w:pPr>
      <w:r>
        <w:rPr>
          <w:rFonts w:ascii="Arial" w:hAnsi="Arial" w:cs="Arial"/>
          <w:color w:val="1F2937"/>
        </w:rPr>
        <w:t xml:space="preserve">El pipeline ETL (Extracción, Transformación, Carga) de datos climáticos es el componente que alimenta al motor FAO-56 con datos reales. Se ejecuta periódicamente para mantener actualizada la tabla </w:t>
      </w:r>
      <w:proofErr w:type="spellStart"/>
      <w:r>
        <w:rPr>
          <w:rFonts w:ascii="Arial" w:hAnsi="Arial" w:cs="Arial"/>
          <w:color w:val="1F2937"/>
        </w:rPr>
        <w:t>clima_diario</w:t>
      </w:r>
      <w:proofErr w:type="spellEnd"/>
      <w:r>
        <w:rPr>
          <w:rFonts w:ascii="Arial" w:hAnsi="Arial" w:cs="Arial"/>
          <w:color w:val="1F2937"/>
        </w:rPr>
        <w:t>.</w:t>
      </w:r>
    </w:p>
    <w:p w14:paraId="4BF88F4C" w14:textId="77777777" w:rsidR="003B7CB8" w:rsidRPr="00CA39A9" w:rsidRDefault="003B7CB8">
      <w:pPr>
        <w:spacing w:before="60" w:after="120"/>
        <w:rPr>
          <w:rFonts w:ascii="Arial" w:hAnsi="Arial" w:cs="Arial"/>
        </w:rPr>
      </w:pPr>
    </w:p>
    <w:p w14:paraId="199E359F" w14:textId="77777777"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02909E39">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8860" cy="6200474"/>
                    </a:xfrm>
                    <a:prstGeom prst="rect">
                      <a:avLst/>
                    </a:prstGeom>
                  </pic:spPr>
                </pic:pic>
              </a:graphicData>
            </a:graphic>
          </wp:inline>
        </w:drawing>
      </w:r>
    </w:p>
    <w:p w14:paraId="657BD486"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5A95089F"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 xml:space="preserve">Transformación: el </w:t>
      </w:r>
      <w:proofErr w:type="spellStart"/>
      <w:r>
        <w:rPr>
          <w:rFonts w:ascii="Arial" w:hAnsi="Arial" w:cs="Arial"/>
          <w:color w:val="1F2937"/>
          <w:sz w:val="18"/>
          <w:szCs w:val="18"/>
        </w:rPr>
        <w:t>DataFrame</w:t>
      </w:r>
      <w:proofErr w:type="spellEnd"/>
      <w:r>
        <w:rPr>
          <w:rFonts w:ascii="Arial" w:hAnsi="Arial" w:cs="Arial"/>
          <w:color w:val="1F2937"/>
          <w:sz w:val="18"/>
          <w:szCs w:val="18"/>
        </w:rPr>
        <w:t xml:space="preserve"> resultante pasa por validación de rangos físicos (temperatura entre -10°C y 55°C, viento entre 0 y 30 m/s), imputación de faltantes (media móvil 7 días), y cálculo vectorizado de ETo usando </w:t>
      </w:r>
      <w:proofErr w:type="spellStart"/>
      <w:r>
        <w:rPr>
          <w:rFonts w:ascii="Arial" w:hAnsi="Arial" w:cs="Arial"/>
          <w:color w:val="1F2937"/>
          <w:sz w:val="18"/>
          <w:szCs w:val="18"/>
        </w:rPr>
        <w:t>calcular_eto_penman_monteith_serie</w:t>
      </w:r>
      <w:proofErr w:type="spellEnd"/>
      <w:r>
        <w:rPr>
          <w:rFonts w:ascii="Arial" w:hAnsi="Arial" w:cs="Arial"/>
          <w:color w:val="1F2937"/>
          <w:sz w:val="18"/>
          <w:szCs w:val="18"/>
        </w:rPr>
        <w:t>().</w:t>
      </w:r>
    </w:p>
    <w:p w14:paraId="2278A3D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 xml:space="preserve">Carga: los registros limpios se insertan en la tabla </w:t>
      </w:r>
      <w:proofErr w:type="spellStart"/>
      <w:r>
        <w:rPr>
          <w:rFonts w:ascii="Arial" w:hAnsi="Arial" w:cs="Arial"/>
          <w:color w:val="1F2937"/>
          <w:sz w:val="18"/>
          <w:szCs w:val="18"/>
        </w:rPr>
        <w:t>clima_diario</w:t>
      </w:r>
      <w:proofErr w:type="spellEnd"/>
      <w:r>
        <w:rPr>
          <w:rFonts w:ascii="Arial" w:hAnsi="Arial" w:cs="Arial"/>
          <w:color w:val="1F2937"/>
          <w:sz w:val="18"/>
          <w:szCs w:val="18"/>
        </w:rPr>
        <w:t xml:space="preserve"> con </w:t>
      </w:r>
      <w:proofErr w:type="spellStart"/>
      <w:r>
        <w:rPr>
          <w:rFonts w:ascii="Arial" w:hAnsi="Arial" w:cs="Arial"/>
          <w:color w:val="1F2937"/>
          <w:sz w:val="18"/>
          <w:szCs w:val="18"/>
        </w:rPr>
        <w:t>upsert</w:t>
      </w:r>
      <w:proofErr w:type="spellEnd"/>
      <w:r>
        <w:rPr>
          <w:rFonts w:ascii="Arial" w:hAnsi="Arial" w:cs="Arial"/>
          <w:color w:val="1F2937"/>
          <w:sz w:val="18"/>
          <w:szCs w:val="18"/>
        </w:rPr>
        <w:t xml:space="preserve"> (INSERT ... ON CONFLICT DO UPDATE) para evitar duplicados en </w:t>
      </w:r>
      <w:proofErr w:type="spellStart"/>
      <w:r>
        <w:rPr>
          <w:rFonts w:ascii="Arial" w:hAnsi="Arial" w:cs="Arial"/>
          <w:color w:val="1F2937"/>
          <w:sz w:val="18"/>
          <w:szCs w:val="18"/>
        </w:rPr>
        <w:t>re-ejecuciones</w:t>
      </w:r>
      <w:proofErr w:type="spellEnd"/>
      <w:r>
        <w:rPr>
          <w:rFonts w:ascii="Arial" w:hAnsi="Arial" w:cs="Arial"/>
          <w:color w:val="1F2937"/>
          <w:sz w:val="18"/>
          <w:szCs w:val="18"/>
        </w:rPr>
        <w:t>.</w:t>
      </w:r>
    </w:p>
    <w:p w14:paraId="09322E0D" w14:textId="77777777" w:rsidR="000C47BB" w:rsidRPr="00CA39A9" w:rsidRDefault="000C47BB">
      <w:pPr>
        <w:spacing w:after="80"/>
        <w:rPr>
          <w:rFonts w:ascii="Arial" w:hAnsi="Arial" w:cs="Arial"/>
        </w:rPr>
      </w:pPr>
    </w:p>
    <w:p w14:paraId="651D4C0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10A1506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FF9FE23"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4973F89"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96D34CC"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8F61A2"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54276B9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9757DE"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129333"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A5E42A" w14:textId="77777777" w:rsidR="000C47BB" w:rsidRPr="00CA39A9" w:rsidRDefault="00123614">
            <w:pPr>
              <w:rPr>
                <w:rFonts w:ascii="Arial" w:hAnsi="Arial" w:cs="Arial"/>
              </w:rPr>
            </w:pPr>
            <w:r>
              <w:rPr>
                <w:rFonts w:ascii="Arial" w:hAnsi="Arial" w:cs="Arial"/>
                <w:color w:val="1F2937"/>
                <w:sz w:val="17"/>
                <w:szCs w:val="17"/>
              </w:rPr>
              <w:t xml:space="preserve">Sesgo por </w:t>
            </w:r>
            <w:proofErr w:type="spellStart"/>
            <w:proofErr w:type="gramStart"/>
            <w:r>
              <w:rPr>
                <w:rFonts w:ascii="Arial" w:hAnsi="Arial" w:cs="Arial"/>
                <w:color w:val="1F2937"/>
                <w:sz w:val="17"/>
                <w:szCs w:val="17"/>
              </w:rPr>
              <w:t>micro-clima</w:t>
            </w:r>
            <w:proofErr w:type="spellEnd"/>
            <w:proofErr w:type="gramEnd"/>
            <w:r>
              <w:rPr>
                <w:rFonts w:ascii="Arial" w:hAnsi="Arial" w:cs="Arial"/>
                <w:color w:val="1F2937"/>
                <w:sz w:val="17"/>
                <w:szCs w:val="17"/>
              </w:rPr>
              <w:t xml:space="preserve">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2F1AE4"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7925B72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56E2F0"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4CC052"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7AC6EE"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2E7AB2"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1F1CEC" w14:paraId="629C234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F07816"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3BB5E4" w14:textId="77777777" w:rsidR="000C47BB" w:rsidRPr="00CA39A9" w:rsidRDefault="00123614">
            <w:pPr>
              <w:rPr>
                <w:rFonts w:ascii="Arial" w:hAnsi="Arial" w:cs="Arial"/>
              </w:rPr>
            </w:pPr>
            <w:proofErr w:type="spellStart"/>
            <w:r>
              <w:rPr>
                <w:rFonts w:ascii="Arial" w:hAnsi="Arial" w:cs="Arial"/>
                <w:color w:val="1F2937"/>
                <w:sz w:val="17"/>
                <w:szCs w:val="17"/>
              </w:rPr>
              <w:t>GeoJSON</w:t>
            </w:r>
            <w:proofErr w:type="spellEnd"/>
            <w:r>
              <w:rPr>
                <w:rFonts w:ascii="Arial" w:hAnsi="Arial" w:cs="Arial"/>
                <w:color w:val="1F2937"/>
                <w:sz w:val="17"/>
                <w:szCs w:val="17"/>
              </w:rPr>
              <w:t xml:space="preserve">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BDB3C3" w14:textId="77777777" w:rsidR="000C47BB" w:rsidRPr="00CA39A9" w:rsidRDefault="00123614">
            <w:pPr>
              <w:rPr>
                <w:rFonts w:ascii="Arial" w:hAnsi="Arial" w:cs="Arial"/>
              </w:rPr>
            </w:pPr>
            <w:r>
              <w:rPr>
                <w:rFonts w:ascii="Arial" w:hAnsi="Arial" w:cs="Arial"/>
                <w:color w:val="1F2937"/>
                <w:sz w:val="17"/>
                <w:szCs w:val="17"/>
              </w:rPr>
              <w:t xml:space="preserve">Geometrías </w:t>
            </w:r>
            <w:proofErr w:type="spellStart"/>
            <w:r>
              <w:rPr>
                <w:rFonts w:ascii="Arial" w:hAnsi="Arial" w:cs="Arial"/>
                <w:color w:val="1F2937"/>
                <w:sz w:val="17"/>
                <w:szCs w:val="17"/>
              </w:rPr>
              <w:t>auto-intersectantes</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A601B4" w14:textId="77777777" w:rsidR="000C47BB" w:rsidRPr="00CA39A9" w:rsidRDefault="00123614">
            <w:pPr>
              <w:rPr>
                <w:rFonts w:ascii="Arial" w:hAnsi="Arial" w:cs="Arial"/>
                <w:lang w:val="en-US"/>
              </w:rPr>
            </w:pPr>
            <w:proofErr w:type="spellStart"/>
            <w:r>
              <w:rPr>
                <w:rFonts w:ascii="Arial" w:hAnsi="Arial" w:cs="Arial"/>
                <w:color w:val="1F2937"/>
                <w:sz w:val="17"/>
                <w:szCs w:val="17"/>
                <w:lang w:val="en-US"/>
              </w:rPr>
              <w:t>make_</w:t>
            </w:r>
            <w:proofErr w:type="gramStart"/>
            <w:r>
              <w:rPr>
                <w:rFonts w:ascii="Arial" w:hAnsi="Arial" w:cs="Arial"/>
                <w:color w:val="1F2937"/>
                <w:sz w:val="17"/>
                <w:szCs w:val="17"/>
                <w:lang w:val="en-US"/>
              </w:rPr>
              <w:t>valid</w:t>
            </w:r>
            <w:proofErr w:type="spellEnd"/>
            <w:r>
              <w:rPr>
                <w:rFonts w:ascii="Arial" w:hAnsi="Arial" w:cs="Arial"/>
                <w:color w:val="1F2937"/>
                <w:sz w:val="17"/>
                <w:szCs w:val="17"/>
                <w:lang w:val="en-US"/>
              </w:rPr>
              <w:t>(</w:t>
            </w:r>
            <w:proofErr w:type="gramEnd"/>
            <w:r>
              <w:rPr>
                <w:rFonts w:ascii="Arial" w:hAnsi="Arial" w:cs="Arial"/>
                <w:color w:val="1F2937"/>
                <w:sz w:val="17"/>
                <w:szCs w:val="17"/>
                <w:lang w:val="en-US"/>
              </w:rPr>
              <w:t>) + Douglas-</w:t>
            </w:r>
            <w:proofErr w:type="spellStart"/>
            <w:r>
              <w:rPr>
                <w:rFonts w:ascii="Arial" w:hAnsi="Arial" w:cs="Arial"/>
                <w:color w:val="1F2937"/>
                <w:sz w:val="17"/>
                <w:szCs w:val="17"/>
                <w:lang w:val="en-US"/>
              </w:rPr>
              <w:t>Peucker</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en</w:t>
            </w:r>
            <w:proofErr w:type="spellEnd"/>
            <w:r>
              <w:rPr>
                <w:rFonts w:ascii="Arial" w:hAnsi="Arial" w:cs="Arial"/>
                <w:color w:val="1F2937"/>
                <w:sz w:val="17"/>
                <w:szCs w:val="17"/>
                <w:lang w:val="en-US"/>
              </w:rPr>
              <w:t xml:space="preserve"> geo_pipeline.py</w:t>
            </w:r>
          </w:p>
        </w:tc>
      </w:tr>
      <w:tr w:rsidR="000C47BB" w:rsidRPr="00CA39A9" w14:paraId="315EB8D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01CF7B"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816B1D"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F711AD"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6DE108"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62D5ADB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E4D34A"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8A7B8C"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B29682"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44BB64"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3A761CC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603AA2DB" w14:textId="77777777" w:rsidR="000C47BB" w:rsidRPr="00CA39A9" w:rsidRDefault="000C47BB">
      <w:pPr>
        <w:spacing w:after="80"/>
        <w:rPr>
          <w:rFonts w:ascii="Arial" w:hAnsi="Arial" w:cs="Arial"/>
        </w:rPr>
      </w:pPr>
    </w:p>
    <w:p w14:paraId="44869DF9"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7B67414E" w14:textId="77777777" w:rsidR="000C47BB" w:rsidRPr="00CA39A9" w:rsidRDefault="00123614">
      <w:pPr>
        <w:spacing w:before="60" w:after="120"/>
        <w:rPr>
          <w:rFonts w:ascii="Arial" w:hAnsi="Arial" w:cs="Arial"/>
        </w:rPr>
      </w:pPr>
      <w:r>
        <w:rPr>
          <w:rFonts w:ascii="Arial" w:hAnsi="Arial" w:cs="Arial"/>
          <w:color w:val="1F2937"/>
        </w:rPr>
        <w:t xml:space="preserve">Cada recomendación generada por el motor FAO-56 persiste un </w:t>
      </w:r>
      <w:proofErr w:type="spellStart"/>
      <w:r>
        <w:rPr>
          <w:rFonts w:ascii="Arial" w:hAnsi="Arial" w:cs="Arial"/>
          <w:color w:val="1F2937"/>
        </w:rPr>
        <w:t>snapshot</w:t>
      </w:r>
      <w:proofErr w:type="spellEnd"/>
      <w:r>
        <w:rPr>
          <w:rFonts w:ascii="Arial" w:hAnsi="Arial" w:cs="Arial"/>
          <w:color w:val="1F2937"/>
        </w:rPr>
        <w:t xml:space="preserve"> JSON completo de todos sus inputs en el campo </w:t>
      </w:r>
      <w:proofErr w:type="spellStart"/>
      <w:r>
        <w:rPr>
          <w:rFonts w:ascii="Arial" w:hAnsi="Arial" w:cs="Arial"/>
          <w:color w:val="1F2937"/>
        </w:rPr>
        <w:t>parametros_json</w:t>
      </w:r>
      <w:proofErr w:type="spellEnd"/>
      <w:r>
        <w:rPr>
          <w:rFonts w:ascii="Arial" w:hAnsi="Arial" w:cs="Arial"/>
          <w:color w:val="1F2937"/>
        </w:rPr>
        <w:t xml:space="preserve"> de la tabla recomendaciones. Esto garantiza trazabilidad total: dado un </w:t>
      </w:r>
      <w:proofErr w:type="spellStart"/>
      <w:r>
        <w:rPr>
          <w:rFonts w:ascii="Arial" w:hAnsi="Arial" w:cs="Arial"/>
          <w:color w:val="1F2937"/>
        </w:rPr>
        <w:t>id_recomendacion</w:t>
      </w:r>
      <w:proofErr w:type="spellEnd"/>
      <w:r>
        <w:rPr>
          <w:rFonts w:ascii="Arial" w:hAnsi="Arial" w:cs="Arial"/>
          <w:color w:val="1F2937"/>
        </w:rPr>
        <w:t>, es posible reproducir exactamente el cálculo que lo generó.</w:t>
      </w:r>
    </w:p>
    <w:p w14:paraId="43414419" w14:textId="77777777" w:rsidR="000C47BB" w:rsidRPr="00CA39A9" w:rsidRDefault="00123614">
      <w:pPr>
        <w:shd w:val="clear" w:color="auto" w:fill="F3F4F6"/>
        <w:spacing w:before="60" w:after="60"/>
        <w:ind w:left="360" w:right="360"/>
        <w:rPr>
          <w:rFonts w:ascii="Arial" w:hAnsi="Arial" w:cs="Arial"/>
        </w:rPr>
      </w:pPr>
      <w:proofErr w:type="spellStart"/>
      <w:r>
        <w:rPr>
          <w:rFonts w:ascii="Arial" w:eastAsia="Courier New" w:hAnsi="Arial" w:cs="Arial"/>
          <w:color w:val="374151"/>
          <w:sz w:val="16"/>
          <w:szCs w:val="16"/>
        </w:rPr>
        <w:t>parametros_json</w:t>
      </w:r>
      <w:proofErr w:type="spellEnd"/>
      <w:r>
        <w:rPr>
          <w:rFonts w:ascii="Arial" w:eastAsia="Courier New" w:hAnsi="Arial" w:cs="Arial"/>
          <w:color w:val="374151"/>
          <w:sz w:val="16"/>
          <w:szCs w:val="16"/>
        </w:rPr>
        <w:t xml:space="preserve">: { </w:t>
      </w:r>
      <w:proofErr w:type="spellStart"/>
      <w:r>
        <w:rPr>
          <w:rFonts w:ascii="Arial" w:eastAsia="Courier New" w:hAnsi="Arial" w:cs="Arial"/>
          <w:color w:val="374151"/>
          <w:sz w:val="16"/>
          <w:szCs w:val="16"/>
        </w:rPr>
        <w:t>eto_mm</w:t>
      </w:r>
      <w:proofErr w:type="spellEnd"/>
      <w:r>
        <w:rPr>
          <w:rFonts w:ascii="Arial" w:eastAsia="Courier New" w:hAnsi="Arial" w:cs="Arial"/>
          <w:color w:val="374151"/>
          <w:sz w:val="16"/>
          <w:szCs w:val="16"/>
        </w:rPr>
        <w:t xml:space="preserve">: 7.23, kc: 0.85, </w:t>
      </w:r>
      <w:proofErr w:type="spellStart"/>
      <w:r>
        <w:rPr>
          <w:rFonts w:ascii="Arial" w:eastAsia="Courier New" w:hAnsi="Arial" w:cs="Arial"/>
          <w:color w:val="374151"/>
          <w:sz w:val="16"/>
          <w:szCs w:val="16"/>
        </w:rPr>
        <w:t>etc_mm</w:t>
      </w:r>
      <w:proofErr w:type="spellEnd"/>
      <w:r>
        <w:rPr>
          <w:rFonts w:ascii="Arial" w:eastAsia="Courier New" w:hAnsi="Arial" w:cs="Arial"/>
          <w:color w:val="374151"/>
          <w:sz w:val="16"/>
          <w:szCs w:val="16"/>
        </w:rPr>
        <w:t xml:space="preserve">: 6.15, </w:t>
      </w:r>
      <w:proofErr w:type="spellStart"/>
      <w:r>
        <w:rPr>
          <w:rFonts w:ascii="Arial" w:eastAsia="Courier New" w:hAnsi="Arial" w:cs="Arial"/>
          <w:color w:val="374151"/>
          <w:sz w:val="16"/>
          <w:szCs w:val="16"/>
        </w:rPr>
        <w:t>precipitacion_mm</w:t>
      </w:r>
      <w:proofErr w:type="spellEnd"/>
      <w:r>
        <w:rPr>
          <w:rFonts w:ascii="Arial" w:eastAsia="Courier New" w:hAnsi="Arial" w:cs="Arial"/>
          <w:color w:val="374151"/>
          <w:sz w:val="16"/>
          <w:szCs w:val="16"/>
        </w:rPr>
        <w:t xml:space="preserve">: 0.0,   </w:t>
      </w:r>
      <w:proofErr w:type="spellStart"/>
      <w:r>
        <w:rPr>
          <w:rFonts w:ascii="Arial" w:eastAsia="Courier New" w:hAnsi="Arial" w:cs="Arial"/>
          <w:color w:val="374151"/>
          <w:sz w:val="16"/>
          <w:szCs w:val="16"/>
        </w:rPr>
        <w:t>humedad_inicial</w:t>
      </w:r>
      <w:proofErr w:type="spellEnd"/>
      <w:r>
        <w:rPr>
          <w:rFonts w:ascii="Arial" w:eastAsia="Courier New" w:hAnsi="Arial" w:cs="Arial"/>
          <w:color w:val="374151"/>
          <w:sz w:val="16"/>
          <w:szCs w:val="16"/>
        </w:rPr>
        <w:t xml:space="preserve">: 0.28, </w:t>
      </w:r>
      <w:proofErr w:type="spellStart"/>
      <w:r>
        <w:rPr>
          <w:rFonts w:ascii="Arial" w:eastAsia="Courier New" w:hAnsi="Arial" w:cs="Arial"/>
          <w:color w:val="374151"/>
          <w:sz w:val="16"/>
          <w:szCs w:val="16"/>
        </w:rPr>
        <w:t>cc</w:t>
      </w:r>
      <w:proofErr w:type="spellEnd"/>
      <w:r>
        <w:rPr>
          <w:rFonts w:ascii="Arial" w:eastAsia="Courier New" w:hAnsi="Arial" w:cs="Arial"/>
          <w:color w:val="374151"/>
          <w:sz w:val="16"/>
          <w:szCs w:val="16"/>
        </w:rPr>
        <w:t xml:space="preserve">: 0.35, </w:t>
      </w:r>
      <w:proofErr w:type="spellStart"/>
      <w:r>
        <w:rPr>
          <w:rFonts w:ascii="Arial" w:eastAsia="Courier New" w:hAnsi="Arial" w:cs="Arial"/>
          <w:color w:val="374151"/>
          <w:sz w:val="16"/>
          <w:szCs w:val="16"/>
        </w:rPr>
        <w:t>pmp</w:t>
      </w:r>
      <w:proofErr w:type="spellEnd"/>
      <w:r>
        <w:rPr>
          <w:rFonts w:ascii="Arial" w:eastAsia="Courier New" w:hAnsi="Arial" w:cs="Arial"/>
          <w:color w:val="374151"/>
          <w:sz w:val="16"/>
          <w:szCs w:val="16"/>
        </w:rPr>
        <w:t xml:space="preserve">: 0.15, </w:t>
      </w:r>
      <w:proofErr w:type="spellStart"/>
      <w:r>
        <w:rPr>
          <w:rFonts w:ascii="Arial" w:eastAsia="Courier New" w:hAnsi="Arial" w:cs="Arial"/>
          <w:color w:val="374151"/>
          <w:sz w:val="16"/>
          <w:szCs w:val="16"/>
        </w:rPr>
        <w:t>profundidad_raiz_cm</w:t>
      </w:r>
      <w:proofErr w:type="spellEnd"/>
      <w:r>
        <w:rPr>
          <w:rFonts w:ascii="Arial" w:eastAsia="Courier New" w:hAnsi="Arial" w:cs="Arial"/>
          <w:color w:val="374151"/>
          <w:sz w:val="16"/>
          <w:szCs w:val="16"/>
        </w:rPr>
        <w:t xml:space="preserve">: 90,   </w:t>
      </w:r>
      <w:proofErr w:type="spellStart"/>
      <w:r>
        <w:rPr>
          <w:rFonts w:ascii="Arial" w:eastAsia="Courier New" w:hAnsi="Arial" w:cs="Arial"/>
          <w:color w:val="374151"/>
          <w:sz w:val="16"/>
          <w:szCs w:val="16"/>
        </w:rPr>
        <w:t>metodo_eto</w:t>
      </w:r>
      <w:proofErr w:type="spellEnd"/>
      <w:r>
        <w:rPr>
          <w:rFonts w:ascii="Arial" w:eastAsia="Courier New" w:hAnsi="Arial" w:cs="Arial"/>
          <w:color w:val="374151"/>
          <w:sz w:val="16"/>
          <w:szCs w:val="16"/>
        </w:rPr>
        <w:t>: '</w:t>
      </w:r>
      <w:proofErr w:type="spellStart"/>
      <w:r>
        <w:rPr>
          <w:rFonts w:ascii="Arial" w:eastAsia="Courier New" w:hAnsi="Arial" w:cs="Arial"/>
          <w:color w:val="374151"/>
          <w:sz w:val="16"/>
          <w:szCs w:val="16"/>
        </w:rPr>
        <w:t>penman_monteith</w:t>
      </w:r>
      <w:proofErr w:type="spellEnd"/>
      <w:r>
        <w:rPr>
          <w:rFonts w:ascii="Arial" w:eastAsia="Courier New" w:hAnsi="Arial" w:cs="Arial"/>
          <w:color w:val="374151"/>
          <w:sz w:val="16"/>
          <w:szCs w:val="16"/>
        </w:rPr>
        <w:t xml:space="preserve">', </w:t>
      </w:r>
      <w:proofErr w:type="spellStart"/>
      <w:r>
        <w:rPr>
          <w:rFonts w:ascii="Arial" w:eastAsia="Courier New" w:hAnsi="Arial" w:cs="Arial"/>
          <w:color w:val="374151"/>
          <w:sz w:val="16"/>
          <w:szCs w:val="16"/>
        </w:rPr>
        <w:t>dias_sin_riego</w:t>
      </w:r>
      <w:proofErr w:type="spellEnd"/>
      <w:r>
        <w:rPr>
          <w:rFonts w:ascii="Arial" w:eastAsia="Courier New" w:hAnsi="Arial" w:cs="Arial"/>
          <w:color w:val="374151"/>
          <w:sz w:val="16"/>
          <w:szCs w:val="16"/>
        </w:rPr>
        <w:t xml:space="preserve">: 4, </w:t>
      </w:r>
      <w:proofErr w:type="spellStart"/>
      <w:r>
        <w:rPr>
          <w:rFonts w:ascii="Arial" w:eastAsia="Courier New" w:hAnsi="Arial" w:cs="Arial"/>
          <w:color w:val="374151"/>
          <w:sz w:val="16"/>
          <w:szCs w:val="16"/>
        </w:rPr>
        <w:t>fecha_calculo</w:t>
      </w:r>
      <w:proofErr w:type="spellEnd"/>
      <w:r>
        <w:rPr>
          <w:rFonts w:ascii="Arial" w:eastAsia="Courier New" w:hAnsi="Arial" w:cs="Arial"/>
          <w:color w:val="374151"/>
          <w:sz w:val="16"/>
          <w:szCs w:val="16"/>
        </w:rPr>
        <w:t>: '2026-05-08' }</w:t>
      </w:r>
    </w:p>
    <w:p w14:paraId="39DE492D" w14:textId="77777777" w:rsidR="000C47BB" w:rsidRPr="00CA39A9" w:rsidRDefault="00123614">
      <w:pPr>
        <w:spacing w:before="60" w:after="120"/>
        <w:rPr>
          <w:rFonts w:ascii="Arial" w:hAnsi="Arial" w:cs="Arial"/>
        </w:rPr>
      </w:pPr>
      <w:r>
        <w:rPr>
          <w:rFonts w:ascii="Arial" w:hAnsi="Arial" w:cs="Arial"/>
          <w:color w:val="1F2937"/>
        </w:rPr>
        <w:t xml:space="preserve">Adicionalmente, el </w:t>
      </w:r>
      <w:proofErr w:type="gramStart"/>
      <w:r>
        <w:rPr>
          <w:rFonts w:ascii="Arial" w:hAnsi="Arial" w:cs="Arial"/>
          <w:color w:val="1F2937"/>
        </w:rPr>
        <w:t>campo aceptada</w:t>
      </w:r>
      <w:proofErr w:type="gramEnd"/>
      <w:r>
        <w:rPr>
          <w:rFonts w:ascii="Arial" w:hAnsi="Arial" w:cs="Arial"/>
          <w:color w:val="1F2937"/>
        </w:rPr>
        <w:t xml:space="preserve"> registra la respuesta del agricultor (pendiente/aceptada/modificada/ignorada), y si acepta o modifica, el </w:t>
      </w:r>
      <w:proofErr w:type="gramStart"/>
      <w:r>
        <w:rPr>
          <w:rFonts w:ascii="Arial" w:hAnsi="Arial" w:cs="Arial"/>
          <w:color w:val="1F2937"/>
        </w:rPr>
        <w:t xml:space="preserve">sistema </w:t>
      </w:r>
      <w:proofErr w:type="spellStart"/>
      <w:r>
        <w:rPr>
          <w:rFonts w:ascii="Arial" w:hAnsi="Arial" w:cs="Arial"/>
          <w:color w:val="1F2937"/>
        </w:rPr>
        <w:t>auto-inserta</w:t>
      </w:r>
      <w:proofErr w:type="spellEnd"/>
      <w:proofErr w:type="gramEnd"/>
      <w:r>
        <w:rPr>
          <w:rFonts w:ascii="Arial" w:hAnsi="Arial" w:cs="Arial"/>
          <w:color w:val="1F2937"/>
        </w:rPr>
        <w:t xml:space="preserve"> el riego en </w:t>
      </w:r>
      <w:proofErr w:type="spellStart"/>
      <w:r>
        <w:rPr>
          <w:rFonts w:ascii="Arial" w:hAnsi="Arial" w:cs="Arial"/>
          <w:color w:val="1F2937"/>
        </w:rPr>
        <w:t>historial_riego</w:t>
      </w:r>
      <w:proofErr w:type="spellEnd"/>
      <w:r>
        <w:rPr>
          <w:rFonts w:ascii="Arial" w:hAnsi="Arial" w:cs="Arial"/>
          <w:color w:val="1F2937"/>
        </w:rPr>
        <w:t xml:space="preserve">, creando un </w:t>
      </w:r>
      <w:proofErr w:type="spellStart"/>
      <w:r>
        <w:rPr>
          <w:rFonts w:ascii="Arial" w:hAnsi="Arial" w:cs="Arial"/>
          <w:color w:val="1F2937"/>
        </w:rPr>
        <w:t>loop</w:t>
      </w:r>
      <w:proofErr w:type="spellEnd"/>
      <w:r>
        <w:rPr>
          <w:rFonts w:ascii="Arial" w:hAnsi="Arial" w:cs="Arial"/>
          <w:color w:val="1F2937"/>
        </w:rPr>
        <w:t xml:space="preserve"> completo de datos reales para análisis futuro.</w:t>
      </w:r>
    </w:p>
    <w:p w14:paraId="1FAA11E0" w14:textId="77777777" w:rsidR="000C47BB" w:rsidRPr="00CA39A9" w:rsidRDefault="000C47BB">
      <w:pPr>
        <w:spacing w:after="80"/>
        <w:rPr>
          <w:rFonts w:ascii="Arial" w:hAnsi="Arial" w:cs="Arial"/>
        </w:rPr>
      </w:pPr>
    </w:p>
    <w:p w14:paraId="5A7C7FA3"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7539721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 xml:space="preserve">6. Base de Datos — PostgreSQL 15 + </w:t>
      </w:r>
      <w:proofErr w:type="spellStart"/>
      <w:r>
        <w:rPr>
          <w:rFonts w:ascii="Arial" w:hAnsi="Arial" w:cs="Arial"/>
          <w:b/>
          <w:bCs/>
          <w:color w:val="1E3A5F"/>
          <w:sz w:val="34"/>
          <w:szCs w:val="34"/>
        </w:rPr>
        <w:t>PostGIS</w:t>
      </w:r>
      <w:proofErr w:type="spellEnd"/>
      <w:r>
        <w:rPr>
          <w:rFonts w:ascii="Arial" w:hAnsi="Arial" w:cs="Arial"/>
          <w:b/>
          <w:bCs/>
          <w:color w:val="1E3A5F"/>
          <w:sz w:val="34"/>
          <w:szCs w:val="34"/>
        </w:rPr>
        <w:t xml:space="preserve"> 3.6</w:t>
      </w:r>
    </w:p>
    <w:p w14:paraId="37D9FEEC"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7E2FCB60"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1156A3E"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99A370"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A1FF480"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F3B33B"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6EDB99E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9A2647"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BB23C5"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581C53"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437B3D"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3B7D331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ABABA6" w14:textId="77777777" w:rsidR="000C47BB" w:rsidRPr="00CA39A9" w:rsidRDefault="00123614">
            <w:pPr>
              <w:rPr>
                <w:rFonts w:ascii="Arial" w:hAnsi="Arial" w:cs="Arial"/>
              </w:rPr>
            </w:pPr>
            <w:proofErr w:type="spellStart"/>
            <w:r>
              <w:rPr>
                <w:rFonts w:ascii="Arial" w:hAnsi="Arial" w:cs="Arial"/>
                <w:b/>
                <w:bCs/>
                <w:color w:val="1F2937"/>
                <w:sz w:val="17"/>
                <w:szCs w:val="17"/>
              </w:rPr>
              <w:t>cultivos_catalogo</w:t>
            </w:r>
            <w:proofErr w:type="spellEnd"/>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E4E7D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9E98D6"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5A4E5D"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00A8872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1E6D3F"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51ECF2"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FBB856"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DB8C78" w14:textId="77777777" w:rsidR="000C47BB" w:rsidRPr="00CA39A9" w:rsidRDefault="00123614">
            <w:pPr>
              <w:rPr>
                <w:rFonts w:ascii="Arial" w:hAnsi="Arial" w:cs="Arial"/>
              </w:rPr>
            </w:pPr>
            <w:r>
              <w:rPr>
                <w:rFonts w:ascii="Arial" w:hAnsi="Arial" w:cs="Arial"/>
                <w:color w:val="1F2937"/>
                <w:sz w:val="17"/>
                <w:szCs w:val="17"/>
              </w:rPr>
              <w:t xml:space="preserve">Lotes con </w:t>
            </w:r>
            <w:proofErr w:type="spellStart"/>
            <w:r>
              <w:rPr>
                <w:rFonts w:ascii="Arial" w:hAnsi="Arial" w:cs="Arial"/>
                <w:color w:val="1F2937"/>
                <w:sz w:val="17"/>
                <w:szCs w:val="17"/>
              </w:rPr>
              <w:t>geom</w:t>
            </w:r>
            <w:proofErr w:type="spellEnd"/>
            <w:r>
              <w:rPr>
                <w:rFonts w:ascii="Arial" w:hAnsi="Arial" w:cs="Arial"/>
                <w:color w:val="1F2937"/>
                <w:sz w:val="17"/>
                <w:szCs w:val="17"/>
              </w:rPr>
              <w:t xml:space="preserve"> </w:t>
            </w:r>
            <w:proofErr w:type="spellStart"/>
            <w:r>
              <w:rPr>
                <w:rFonts w:ascii="Arial" w:hAnsi="Arial" w:cs="Arial"/>
                <w:color w:val="1F2937"/>
                <w:sz w:val="17"/>
                <w:szCs w:val="17"/>
              </w:rPr>
              <w:t>PostGIS</w:t>
            </w:r>
            <w:proofErr w:type="spellEnd"/>
            <w:r>
              <w:rPr>
                <w:rFonts w:ascii="Arial" w:hAnsi="Arial" w:cs="Arial"/>
                <w:color w:val="1F2937"/>
                <w:sz w:val="17"/>
                <w:szCs w:val="17"/>
              </w:rPr>
              <w:t xml:space="preserve"> GEOMETRY(Polygon,4326) + edafología</w:t>
            </w:r>
          </w:p>
        </w:tc>
      </w:tr>
      <w:tr w:rsidR="000C47BB" w:rsidRPr="00CA39A9" w14:paraId="0B147EA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5689EF"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F685B1"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73C3DF"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2E237E" w14:textId="77777777" w:rsidR="000C47BB" w:rsidRPr="00CA39A9" w:rsidRDefault="00123614">
            <w:pPr>
              <w:rPr>
                <w:rFonts w:ascii="Arial" w:hAnsi="Arial" w:cs="Arial"/>
              </w:rPr>
            </w:pPr>
            <w:r>
              <w:rPr>
                <w:rFonts w:ascii="Arial" w:hAnsi="Arial" w:cs="Arial"/>
                <w:color w:val="1F2937"/>
                <w:sz w:val="17"/>
                <w:szCs w:val="17"/>
              </w:rPr>
              <w:t xml:space="preserve">Outputs del motor FAO-56 con </w:t>
            </w:r>
            <w:proofErr w:type="spellStart"/>
            <w:r>
              <w:rPr>
                <w:rFonts w:ascii="Arial" w:hAnsi="Arial" w:cs="Arial"/>
                <w:color w:val="1F2937"/>
                <w:sz w:val="17"/>
                <w:szCs w:val="17"/>
              </w:rPr>
              <w:t>snapshot</w:t>
            </w:r>
            <w:proofErr w:type="spellEnd"/>
            <w:r>
              <w:rPr>
                <w:rFonts w:ascii="Arial" w:hAnsi="Arial" w:cs="Arial"/>
                <w:color w:val="1F2937"/>
                <w:sz w:val="17"/>
                <w:szCs w:val="17"/>
              </w:rPr>
              <w:t xml:space="preserve"> JSON completo</w:t>
            </w:r>
          </w:p>
        </w:tc>
      </w:tr>
      <w:tr w:rsidR="000C47BB" w:rsidRPr="00CA39A9" w14:paraId="6F7B704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4C8DE3" w14:textId="77777777" w:rsidR="000C47BB" w:rsidRPr="00CA39A9" w:rsidRDefault="00123614">
            <w:pPr>
              <w:rPr>
                <w:rFonts w:ascii="Arial" w:hAnsi="Arial" w:cs="Arial"/>
              </w:rPr>
            </w:pPr>
            <w:proofErr w:type="spellStart"/>
            <w:r>
              <w:rPr>
                <w:rFonts w:ascii="Arial" w:hAnsi="Arial" w:cs="Arial"/>
                <w:b/>
                <w:bCs/>
                <w:color w:val="1F2937"/>
                <w:sz w:val="17"/>
                <w:szCs w:val="17"/>
              </w:rPr>
              <w:t>historial_riego</w:t>
            </w:r>
            <w:proofErr w:type="spellEnd"/>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EC0B8B"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83914F"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6A7E48"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3887DFA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8FA285" w14:textId="77777777" w:rsidR="000C47BB" w:rsidRPr="00CA39A9" w:rsidRDefault="00123614">
            <w:pPr>
              <w:rPr>
                <w:rFonts w:ascii="Arial" w:hAnsi="Arial" w:cs="Arial"/>
              </w:rPr>
            </w:pPr>
            <w:proofErr w:type="spellStart"/>
            <w:r>
              <w:rPr>
                <w:rFonts w:ascii="Arial" w:hAnsi="Arial" w:cs="Arial"/>
                <w:b/>
                <w:bCs/>
                <w:color w:val="1F2937"/>
                <w:sz w:val="17"/>
                <w:szCs w:val="17"/>
              </w:rPr>
              <w:t>costos_ciclo</w:t>
            </w:r>
            <w:proofErr w:type="spellEnd"/>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5AA7DA"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E62073"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7B5D8"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5868653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9D099A" w14:textId="77777777" w:rsidR="000C47BB" w:rsidRPr="00CA39A9" w:rsidRDefault="00123614">
            <w:pPr>
              <w:rPr>
                <w:rFonts w:ascii="Arial" w:hAnsi="Arial" w:cs="Arial"/>
              </w:rPr>
            </w:pPr>
            <w:proofErr w:type="spellStart"/>
            <w:r>
              <w:rPr>
                <w:rFonts w:ascii="Arial" w:hAnsi="Arial" w:cs="Arial"/>
                <w:b/>
                <w:bCs/>
                <w:color w:val="1F2937"/>
                <w:sz w:val="17"/>
                <w:szCs w:val="17"/>
              </w:rPr>
              <w:t>clima_diario</w:t>
            </w:r>
            <w:proofErr w:type="spellEnd"/>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86284B" w14:textId="77777777" w:rsidR="000C47BB" w:rsidRPr="00CA39A9" w:rsidRDefault="00123614">
            <w:pPr>
              <w:rPr>
                <w:rFonts w:ascii="Arial" w:hAnsi="Arial" w:cs="Arial"/>
              </w:rPr>
            </w:pPr>
            <w:r>
              <w:rPr>
                <w:rFonts w:ascii="Arial" w:hAnsi="Arial" w:cs="Arial"/>
                <w:color w:val="1F2937"/>
                <w:sz w:val="17"/>
                <w:szCs w:val="17"/>
              </w:rPr>
              <w:t>(</w:t>
            </w:r>
            <w:proofErr w:type="spellStart"/>
            <w:r>
              <w:rPr>
                <w:rFonts w:ascii="Arial" w:hAnsi="Arial" w:cs="Arial"/>
                <w:color w:val="1F2937"/>
                <w:sz w:val="17"/>
                <w:szCs w:val="17"/>
              </w:rPr>
              <w:t>parcela,fecha</w:t>
            </w:r>
            <w:proofErr w:type="spellEnd"/>
            <w:r>
              <w:rPr>
                <w:rFonts w:ascii="Arial" w:hAnsi="Arial" w:cs="Arial"/>
                <w:color w:val="1F2937"/>
                <w:sz w:val="17"/>
                <w:szCs w:val="17"/>
              </w:rPr>
              <w:t>)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C4ACCB"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25E8FF"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07C3E40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FFBC02" w14:textId="77777777" w:rsidR="000C47BB" w:rsidRPr="00CA39A9" w:rsidRDefault="00123614">
            <w:pPr>
              <w:rPr>
                <w:rFonts w:ascii="Arial" w:hAnsi="Arial" w:cs="Arial"/>
              </w:rPr>
            </w:pPr>
            <w:proofErr w:type="spellStart"/>
            <w:r>
              <w:rPr>
                <w:rFonts w:ascii="Arial" w:hAnsi="Arial" w:cs="Arial"/>
                <w:color w:val="1F2937"/>
                <w:sz w:val="17"/>
                <w:szCs w:val="17"/>
              </w:rPr>
              <w:t>v_kpi_consumo</w:t>
            </w:r>
            <w:proofErr w:type="spellEnd"/>
            <w:r>
              <w:rPr>
                <w:rFonts w:ascii="Arial" w:hAnsi="Arial" w:cs="Arial"/>
                <w:color w:val="1F2937"/>
                <w:sz w:val="17"/>
                <w:szCs w:val="17"/>
              </w:rPr>
              <w:t xml:space="preserve">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DC6813"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918873"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2CA507" w14:textId="77777777" w:rsidR="000C47BB" w:rsidRPr="00CA39A9" w:rsidRDefault="00123614">
            <w:pPr>
              <w:rPr>
                <w:rFonts w:ascii="Arial" w:hAnsi="Arial" w:cs="Arial"/>
              </w:rPr>
            </w:pPr>
            <w:r>
              <w:rPr>
                <w:rFonts w:ascii="Arial" w:hAnsi="Arial" w:cs="Arial"/>
                <w:color w:val="1F2937"/>
                <w:sz w:val="17"/>
                <w:szCs w:val="17"/>
              </w:rPr>
              <w:t xml:space="preserve">Ahorro hídrico real vs </w:t>
            </w:r>
            <w:proofErr w:type="spellStart"/>
            <w:r>
              <w:rPr>
                <w:rFonts w:ascii="Arial" w:hAnsi="Arial" w:cs="Arial"/>
                <w:color w:val="1F2937"/>
                <w:sz w:val="17"/>
                <w:szCs w:val="17"/>
              </w:rPr>
              <w:t>baseline</w:t>
            </w:r>
            <w:proofErr w:type="spellEnd"/>
            <w:r>
              <w:rPr>
                <w:rFonts w:ascii="Arial" w:hAnsi="Arial" w:cs="Arial"/>
                <w:color w:val="1F2937"/>
                <w:sz w:val="17"/>
                <w:szCs w:val="17"/>
              </w:rPr>
              <w:t xml:space="preserve"> 8,000 m³/ha. </w:t>
            </w:r>
            <w:proofErr w:type="spellStart"/>
            <w:r>
              <w:rPr>
                <w:rFonts w:ascii="Arial" w:hAnsi="Arial" w:cs="Arial"/>
                <w:color w:val="1F2937"/>
                <w:sz w:val="17"/>
                <w:szCs w:val="17"/>
              </w:rPr>
              <w:t>ahorro_mxn</w:t>
            </w:r>
            <w:proofErr w:type="spellEnd"/>
            <w:r>
              <w:rPr>
                <w:rFonts w:ascii="Arial" w:hAnsi="Arial" w:cs="Arial"/>
                <w:color w:val="1F2937"/>
                <w:sz w:val="17"/>
                <w:szCs w:val="17"/>
              </w:rPr>
              <w:t xml:space="preserve"> = (8000 - </w:t>
            </w:r>
            <w:proofErr w:type="spellStart"/>
            <w:r>
              <w:rPr>
                <w:rFonts w:ascii="Arial" w:hAnsi="Arial" w:cs="Arial"/>
                <w:color w:val="1F2937"/>
                <w:sz w:val="17"/>
                <w:szCs w:val="17"/>
              </w:rPr>
              <w:t>vol_ha</w:t>
            </w:r>
            <w:proofErr w:type="spellEnd"/>
            <w:r>
              <w:rPr>
                <w:rFonts w:ascii="Arial" w:hAnsi="Arial" w:cs="Arial"/>
                <w:color w:val="1F2937"/>
                <w:sz w:val="17"/>
                <w:szCs w:val="17"/>
              </w:rPr>
              <w:t>) × $1.68</w:t>
            </w:r>
          </w:p>
        </w:tc>
      </w:tr>
      <w:tr w:rsidR="000C47BB" w:rsidRPr="00CA39A9" w14:paraId="73B209D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10666C" w14:textId="77777777" w:rsidR="000C47BB" w:rsidRPr="00CA39A9" w:rsidRDefault="00123614">
            <w:pPr>
              <w:rPr>
                <w:rFonts w:ascii="Arial" w:hAnsi="Arial" w:cs="Arial"/>
              </w:rPr>
            </w:pPr>
            <w:proofErr w:type="spellStart"/>
            <w:r>
              <w:rPr>
                <w:rFonts w:ascii="Arial" w:hAnsi="Arial" w:cs="Arial"/>
                <w:color w:val="1F2937"/>
                <w:sz w:val="17"/>
                <w:szCs w:val="17"/>
              </w:rPr>
              <w:t>v_agua_disponible</w:t>
            </w:r>
            <w:proofErr w:type="spellEnd"/>
            <w:r>
              <w:rPr>
                <w:rFonts w:ascii="Arial" w:hAnsi="Arial" w:cs="Arial"/>
                <w:color w:val="1F2937"/>
                <w:sz w:val="17"/>
                <w:szCs w:val="17"/>
              </w:rPr>
              <w:t xml:space="preserv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35EA57"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6BF2C8"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4DCCAD"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1031A82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5C0B8DB1" w14:textId="77777777" w:rsidR="000C47BB" w:rsidRPr="00CA39A9" w:rsidRDefault="000C47BB">
      <w:pPr>
        <w:spacing w:after="80"/>
        <w:rPr>
          <w:rFonts w:ascii="Arial" w:hAnsi="Arial" w:cs="Arial"/>
        </w:rPr>
      </w:pPr>
    </w:p>
    <w:p w14:paraId="4247B6BD" w14:textId="77777777" w:rsidR="000C47BB" w:rsidRPr="00CA39A9" w:rsidRDefault="00123614">
      <w:pPr>
        <w:spacing w:before="320" w:after="100"/>
        <w:rPr>
          <w:rFonts w:ascii="Arial" w:hAnsi="Arial" w:cs="Arial"/>
        </w:rPr>
      </w:pPr>
      <w:r>
        <w:rPr>
          <w:rFonts w:ascii="Arial" w:hAnsi="Arial" w:cs="Arial"/>
          <w:b/>
          <w:bCs/>
          <w:color w:val="2C5D8A"/>
          <w:sz w:val="26"/>
          <w:szCs w:val="26"/>
        </w:rPr>
        <w:t xml:space="preserve">6.2 Geometría </w:t>
      </w:r>
      <w:proofErr w:type="spellStart"/>
      <w:r>
        <w:rPr>
          <w:rFonts w:ascii="Arial" w:hAnsi="Arial" w:cs="Arial"/>
          <w:b/>
          <w:bCs/>
          <w:color w:val="2C5D8A"/>
          <w:sz w:val="26"/>
          <w:szCs w:val="26"/>
        </w:rPr>
        <w:t>PostGIS</w:t>
      </w:r>
      <w:proofErr w:type="spellEnd"/>
      <w:r>
        <w:rPr>
          <w:rFonts w:ascii="Arial" w:hAnsi="Arial" w:cs="Arial"/>
          <w:b/>
          <w:bCs/>
          <w:color w:val="2C5D8A"/>
          <w:sz w:val="26"/>
          <w:szCs w:val="26"/>
        </w:rPr>
        <w:t xml:space="preserve"> y Capacidades Espaciales</w:t>
      </w:r>
    </w:p>
    <w:p w14:paraId="543A38AA" w14:textId="77777777" w:rsidR="000C47BB" w:rsidRPr="00CA39A9" w:rsidRDefault="00123614">
      <w:pPr>
        <w:spacing w:before="60" w:after="120"/>
        <w:rPr>
          <w:rFonts w:ascii="Arial" w:hAnsi="Arial" w:cs="Arial"/>
        </w:rPr>
      </w:pPr>
      <w:r>
        <w:rPr>
          <w:rFonts w:ascii="Arial" w:hAnsi="Arial" w:cs="Arial"/>
          <w:color w:val="1F2937"/>
        </w:rPr>
        <w:t xml:space="preserve">La columna </w:t>
      </w:r>
      <w:proofErr w:type="spellStart"/>
      <w:r>
        <w:rPr>
          <w:rFonts w:ascii="Arial" w:hAnsi="Arial" w:cs="Arial"/>
          <w:color w:val="1F2937"/>
        </w:rPr>
        <w:t>parcelas.geom</w:t>
      </w:r>
      <w:proofErr w:type="spellEnd"/>
      <w:r>
        <w:rPr>
          <w:rFonts w:ascii="Arial" w:hAnsi="Arial" w:cs="Arial"/>
          <w:color w:val="1F2937"/>
        </w:rPr>
        <w:t xml:space="preserve"> es de tipo GEOMETRY(Polygon,4326) con índice GIST activo. Esto </w:t>
      </w:r>
      <w:proofErr w:type="gramStart"/>
      <w:r>
        <w:rPr>
          <w:rFonts w:ascii="Arial" w:hAnsi="Arial" w:cs="Arial"/>
          <w:color w:val="1F2937"/>
        </w:rPr>
        <w:t>habilita consultas espaciales</w:t>
      </w:r>
      <w:proofErr w:type="gramEnd"/>
      <w:r>
        <w:rPr>
          <w:rFonts w:ascii="Arial" w:hAnsi="Arial" w:cs="Arial"/>
          <w:color w:val="1F2937"/>
        </w:rPr>
        <w:t xml:space="preserve"> de alta performance:</w:t>
      </w:r>
    </w:p>
    <w:p w14:paraId="589CC0F3"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xml:space="preserve">-- Parcelas dentro de un polígono de búsqueda SELECT </w:t>
      </w:r>
      <w:proofErr w:type="spellStart"/>
      <w:r>
        <w:rPr>
          <w:rFonts w:ascii="Arial" w:eastAsia="Courier New" w:hAnsi="Arial" w:cs="Arial"/>
          <w:color w:val="374151"/>
          <w:sz w:val="16"/>
          <w:szCs w:val="16"/>
        </w:rPr>
        <w:t>id_parcela</w:t>
      </w:r>
      <w:proofErr w:type="spellEnd"/>
      <w:r>
        <w:rPr>
          <w:rFonts w:ascii="Arial" w:eastAsia="Courier New" w:hAnsi="Arial" w:cs="Arial"/>
          <w:color w:val="374151"/>
          <w:sz w:val="16"/>
          <w:szCs w:val="16"/>
        </w:rPr>
        <w:t xml:space="preserve">, </w:t>
      </w:r>
      <w:proofErr w:type="spellStart"/>
      <w:r>
        <w:rPr>
          <w:rFonts w:ascii="Arial" w:eastAsia="Courier New" w:hAnsi="Arial" w:cs="Arial"/>
          <w:color w:val="374151"/>
          <w:sz w:val="16"/>
          <w:szCs w:val="16"/>
        </w:rPr>
        <w:t>ST_Area</w:t>
      </w:r>
      <w:proofErr w:type="spellEnd"/>
      <w:r>
        <w:rPr>
          <w:rFonts w:ascii="Arial" w:eastAsia="Courier New" w:hAnsi="Arial" w:cs="Arial"/>
          <w:color w:val="374151"/>
          <w:sz w:val="16"/>
          <w:szCs w:val="16"/>
        </w:rPr>
        <w:t>(</w:t>
      </w:r>
      <w:proofErr w:type="spellStart"/>
      <w:proofErr w:type="gramStart"/>
      <w:r>
        <w:rPr>
          <w:rFonts w:ascii="Arial" w:eastAsia="Courier New" w:hAnsi="Arial" w:cs="Arial"/>
          <w:color w:val="374151"/>
          <w:sz w:val="16"/>
          <w:szCs w:val="16"/>
        </w:rPr>
        <w:t>geom</w:t>
      </w:r>
      <w:proofErr w:type="spellEnd"/>
      <w:r>
        <w:rPr>
          <w:rFonts w:ascii="Arial" w:eastAsia="Courier New" w:hAnsi="Arial" w:cs="Arial"/>
          <w:color w:val="374151"/>
          <w:sz w:val="16"/>
          <w:szCs w:val="16"/>
        </w:rPr>
        <w:t>::</w:t>
      </w:r>
      <w:proofErr w:type="spellStart"/>
      <w:proofErr w:type="gramEnd"/>
      <w:r>
        <w:rPr>
          <w:rFonts w:ascii="Arial" w:eastAsia="Courier New" w:hAnsi="Arial" w:cs="Arial"/>
          <w:color w:val="374151"/>
          <w:sz w:val="16"/>
          <w:szCs w:val="16"/>
        </w:rPr>
        <w:t>geography</w:t>
      </w:r>
      <w:proofErr w:type="spellEnd"/>
      <w:r>
        <w:rPr>
          <w:rFonts w:ascii="Arial" w:eastAsia="Courier New" w:hAnsi="Arial" w:cs="Arial"/>
          <w:color w:val="374151"/>
          <w:sz w:val="16"/>
          <w:szCs w:val="16"/>
        </w:rPr>
        <w:t xml:space="preserve">)/10000 AS ha FROM parcelas WHERE </w:t>
      </w:r>
      <w:proofErr w:type="spellStart"/>
      <w:r>
        <w:rPr>
          <w:rFonts w:ascii="Arial" w:eastAsia="Courier New" w:hAnsi="Arial" w:cs="Arial"/>
          <w:color w:val="374151"/>
          <w:sz w:val="16"/>
          <w:szCs w:val="16"/>
        </w:rPr>
        <w:t>ST_Intersects</w:t>
      </w:r>
      <w:proofErr w:type="spellEnd"/>
      <w:r>
        <w:rPr>
          <w:rFonts w:ascii="Arial" w:eastAsia="Courier New" w:hAnsi="Arial" w:cs="Arial"/>
          <w:color w:val="374151"/>
          <w:sz w:val="16"/>
          <w:szCs w:val="16"/>
        </w:rPr>
        <w:t>(</w:t>
      </w:r>
      <w:proofErr w:type="spellStart"/>
      <w:r>
        <w:rPr>
          <w:rFonts w:ascii="Arial" w:eastAsia="Courier New" w:hAnsi="Arial" w:cs="Arial"/>
          <w:color w:val="374151"/>
          <w:sz w:val="16"/>
          <w:szCs w:val="16"/>
        </w:rPr>
        <w:t>geom</w:t>
      </w:r>
      <w:proofErr w:type="spellEnd"/>
      <w:r>
        <w:rPr>
          <w:rFonts w:ascii="Arial" w:eastAsia="Courier New" w:hAnsi="Arial" w:cs="Arial"/>
          <w:color w:val="374151"/>
          <w:sz w:val="16"/>
          <w:szCs w:val="16"/>
        </w:rPr>
        <w:t xml:space="preserve">, </w:t>
      </w:r>
      <w:proofErr w:type="spellStart"/>
      <w:r>
        <w:rPr>
          <w:rFonts w:ascii="Arial" w:eastAsia="Courier New" w:hAnsi="Arial" w:cs="Arial"/>
          <w:color w:val="374151"/>
          <w:sz w:val="16"/>
          <w:szCs w:val="16"/>
        </w:rPr>
        <w:t>ST_GeomFromGeoJSON</w:t>
      </w:r>
      <w:proofErr w:type="spellEnd"/>
      <w:r>
        <w:rPr>
          <w:rFonts w:ascii="Arial" w:eastAsia="Courier New" w:hAnsi="Arial" w:cs="Arial"/>
          <w:color w:val="374151"/>
          <w:sz w:val="16"/>
          <w:szCs w:val="16"/>
        </w:rPr>
        <w:t xml:space="preserve">(:zona));  -- Área de cada parcela en hectáreas SELECT </w:t>
      </w:r>
      <w:proofErr w:type="spellStart"/>
      <w:r>
        <w:rPr>
          <w:rFonts w:ascii="Arial" w:eastAsia="Courier New" w:hAnsi="Arial" w:cs="Arial"/>
          <w:color w:val="374151"/>
          <w:sz w:val="16"/>
          <w:szCs w:val="16"/>
        </w:rPr>
        <w:t>id_parcela</w:t>
      </w:r>
      <w:proofErr w:type="spellEnd"/>
      <w:r>
        <w:rPr>
          <w:rFonts w:ascii="Arial" w:eastAsia="Courier New" w:hAnsi="Arial" w:cs="Arial"/>
          <w:color w:val="374151"/>
          <w:sz w:val="16"/>
          <w:szCs w:val="16"/>
        </w:rPr>
        <w:t xml:space="preserve">, </w:t>
      </w:r>
      <w:proofErr w:type="spellStart"/>
      <w:r>
        <w:rPr>
          <w:rFonts w:ascii="Arial" w:eastAsia="Courier New" w:hAnsi="Arial" w:cs="Arial"/>
          <w:color w:val="374151"/>
          <w:sz w:val="16"/>
          <w:szCs w:val="16"/>
        </w:rPr>
        <w:t>ST_Area</w:t>
      </w:r>
      <w:proofErr w:type="spellEnd"/>
      <w:r>
        <w:rPr>
          <w:rFonts w:ascii="Arial" w:eastAsia="Courier New" w:hAnsi="Arial" w:cs="Arial"/>
          <w:color w:val="374151"/>
          <w:sz w:val="16"/>
          <w:szCs w:val="16"/>
        </w:rPr>
        <w:t>(</w:t>
      </w:r>
      <w:proofErr w:type="spellStart"/>
      <w:proofErr w:type="gramStart"/>
      <w:r>
        <w:rPr>
          <w:rFonts w:ascii="Arial" w:eastAsia="Courier New" w:hAnsi="Arial" w:cs="Arial"/>
          <w:color w:val="374151"/>
          <w:sz w:val="16"/>
          <w:szCs w:val="16"/>
        </w:rPr>
        <w:t>geom</w:t>
      </w:r>
      <w:proofErr w:type="spellEnd"/>
      <w:r>
        <w:rPr>
          <w:rFonts w:ascii="Arial" w:eastAsia="Courier New" w:hAnsi="Arial" w:cs="Arial"/>
          <w:color w:val="374151"/>
          <w:sz w:val="16"/>
          <w:szCs w:val="16"/>
        </w:rPr>
        <w:t>::</w:t>
      </w:r>
      <w:proofErr w:type="spellStart"/>
      <w:proofErr w:type="gramEnd"/>
      <w:r>
        <w:rPr>
          <w:rFonts w:ascii="Arial" w:eastAsia="Courier New" w:hAnsi="Arial" w:cs="Arial"/>
          <w:color w:val="374151"/>
          <w:sz w:val="16"/>
          <w:szCs w:val="16"/>
        </w:rPr>
        <w:t>geography</w:t>
      </w:r>
      <w:proofErr w:type="spellEnd"/>
      <w:r>
        <w:rPr>
          <w:rFonts w:ascii="Arial" w:eastAsia="Courier New" w:hAnsi="Arial" w:cs="Arial"/>
          <w:color w:val="374151"/>
          <w:sz w:val="16"/>
          <w:szCs w:val="16"/>
        </w:rPr>
        <w:t xml:space="preserve">)/10000 AS </w:t>
      </w:r>
      <w:proofErr w:type="spellStart"/>
      <w:r>
        <w:rPr>
          <w:rFonts w:ascii="Arial" w:eastAsia="Courier New" w:hAnsi="Arial" w:cs="Arial"/>
          <w:color w:val="374151"/>
          <w:sz w:val="16"/>
          <w:szCs w:val="16"/>
        </w:rPr>
        <w:t>area_ha</w:t>
      </w:r>
      <w:proofErr w:type="spellEnd"/>
      <w:r>
        <w:rPr>
          <w:rFonts w:ascii="Arial" w:eastAsia="Courier New" w:hAnsi="Arial" w:cs="Arial"/>
          <w:color w:val="374151"/>
          <w:sz w:val="16"/>
          <w:szCs w:val="16"/>
        </w:rPr>
        <w:t xml:space="preserve"> FROM parcelas;  -- </w:t>
      </w:r>
      <w:proofErr w:type="spellStart"/>
      <w:r>
        <w:rPr>
          <w:rFonts w:ascii="Arial" w:eastAsia="Courier New" w:hAnsi="Arial" w:cs="Arial"/>
          <w:color w:val="374151"/>
          <w:sz w:val="16"/>
          <w:szCs w:val="16"/>
        </w:rPr>
        <w:t>GeoJSON</w:t>
      </w:r>
      <w:proofErr w:type="spellEnd"/>
      <w:r>
        <w:rPr>
          <w:rFonts w:ascii="Arial" w:eastAsia="Courier New" w:hAnsi="Arial" w:cs="Arial"/>
          <w:color w:val="374151"/>
          <w:sz w:val="16"/>
          <w:szCs w:val="16"/>
        </w:rPr>
        <w:t xml:space="preserve"> para </w:t>
      </w:r>
      <w:proofErr w:type="spellStart"/>
      <w:r>
        <w:rPr>
          <w:rFonts w:ascii="Arial" w:eastAsia="Courier New" w:hAnsi="Arial" w:cs="Arial"/>
          <w:color w:val="374151"/>
          <w:sz w:val="16"/>
          <w:szCs w:val="16"/>
        </w:rPr>
        <w:t>Leaflet</w:t>
      </w:r>
      <w:proofErr w:type="spellEnd"/>
      <w:r>
        <w:rPr>
          <w:rFonts w:ascii="Arial" w:eastAsia="Courier New" w:hAnsi="Arial" w:cs="Arial"/>
          <w:color w:val="374151"/>
          <w:sz w:val="16"/>
          <w:szCs w:val="16"/>
        </w:rPr>
        <w:t xml:space="preserve"> SELECT </w:t>
      </w:r>
      <w:proofErr w:type="spellStart"/>
      <w:r>
        <w:rPr>
          <w:rFonts w:ascii="Arial" w:eastAsia="Courier New" w:hAnsi="Arial" w:cs="Arial"/>
          <w:color w:val="374151"/>
          <w:sz w:val="16"/>
          <w:szCs w:val="16"/>
        </w:rPr>
        <w:t>ST_AsGeoJSON</w:t>
      </w:r>
      <w:proofErr w:type="spellEnd"/>
      <w:r>
        <w:rPr>
          <w:rFonts w:ascii="Arial" w:eastAsia="Courier New" w:hAnsi="Arial" w:cs="Arial"/>
          <w:color w:val="374151"/>
          <w:sz w:val="16"/>
          <w:szCs w:val="16"/>
        </w:rPr>
        <w:t>(</w:t>
      </w:r>
      <w:proofErr w:type="spellStart"/>
      <w:r>
        <w:rPr>
          <w:rFonts w:ascii="Arial" w:eastAsia="Courier New" w:hAnsi="Arial" w:cs="Arial"/>
          <w:color w:val="374151"/>
          <w:sz w:val="16"/>
          <w:szCs w:val="16"/>
        </w:rPr>
        <w:t>geom</w:t>
      </w:r>
      <w:proofErr w:type="spellEnd"/>
      <w:r>
        <w:rPr>
          <w:rFonts w:ascii="Arial" w:eastAsia="Courier New" w:hAnsi="Arial" w:cs="Arial"/>
          <w:color w:val="374151"/>
          <w:sz w:val="16"/>
          <w:szCs w:val="16"/>
        </w:rPr>
        <w:t>) FROM parcelas WHERE activo = true;</w:t>
      </w:r>
    </w:p>
    <w:p w14:paraId="10A31966"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5C121FD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3E5C676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ON DELETE SET NULL: parcelas → </w:t>
      </w:r>
      <w:proofErr w:type="spellStart"/>
      <w:r>
        <w:rPr>
          <w:rFonts w:ascii="Arial" w:hAnsi="Arial" w:cs="Arial"/>
          <w:color w:val="1F2937"/>
          <w:sz w:val="18"/>
          <w:szCs w:val="18"/>
        </w:rPr>
        <w:t>cultivos_catalogo</w:t>
      </w:r>
      <w:proofErr w:type="spellEnd"/>
      <w:r>
        <w:rPr>
          <w:rFonts w:ascii="Arial" w:hAnsi="Arial" w:cs="Arial"/>
          <w:color w:val="1F2937"/>
          <w:sz w:val="18"/>
          <w:szCs w:val="18"/>
        </w:rPr>
        <w:t>. Permite barbecho (</w:t>
      </w:r>
      <w:proofErr w:type="spellStart"/>
      <w:r>
        <w:rPr>
          <w:rFonts w:ascii="Arial" w:hAnsi="Arial" w:cs="Arial"/>
          <w:color w:val="1F2937"/>
          <w:sz w:val="18"/>
          <w:szCs w:val="18"/>
        </w:rPr>
        <w:t>id_cultivo_actual</w:t>
      </w:r>
      <w:proofErr w:type="spellEnd"/>
      <w:r>
        <w:rPr>
          <w:rFonts w:ascii="Arial" w:hAnsi="Arial" w:cs="Arial"/>
          <w:color w:val="1F2937"/>
          <w:sz w:val="18"/>
          <w:szCs w:val="18"/>
        </w:rPr>
        <w:t xml:space="preserve"> = NULL).</w:t>
      </w:r>
    </w:p>
    <w:p w14:paraId="79F6B9C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ON DELETE CASCADE: </w:t>
      </w:r>
      <w:proofErr w:type="spellStart"/>
      <w:r>
        <w:rPr>
          <w:rFonts w:ascii="Arial" w:hAnsi="Arial" w:cs="Arial"/>
          <w:color w:val="1F2937"/>
          <w:sz w:val="18"/>
          <w:szCs w:val="18"/>
        </w:rPr>
        <w:t>clima_diario</w:t>
      </w:r>
      <w:proofErr w:type="spellEnd"/>
      <w:r>
        <w:rPr>
          <w:rFonts w:ascii="Arial" w:hAnsi="Arial" w:cs="Arial"/>
          <w:color w:val="1F2937"/>
          <w:sz w:val="18"/>
          <w:szCs w:val="18"/>
        </w:rPr>
        <w:t xml:space="preserve"> → parcelas. Borra historial climático si se elimina la parcela.</w:t>
      </w:r>
    </w:p>
    <w:p w14:paraId="0941A9F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CHECK CONSTRAINT </w:t>
      </w:r>
      <w:proofErr w:type="spellStart"/>
      <w:r>
        <w:rPr>
          <w:rFonts w:ascii="Arial" w:hAnsi="Arial" w:cs="Arial"/>
          <w:color w:val="1F2937"/>
          <w:sz w:val="18"/>
          <w:szCs w:val="18"/>
        </w:rPr>
        <w:t>nivel_urgencia</w:t>
      </w:r>
      <w:proofErr w:type="spellEnd"/>
      <w:r>
        <w:rPr>
          <w:rFonts w:ascii="Arial" w:hAnsi="Arial" w:cs="Arial"/>
          <w:color w:val="1F2937"/>
          <w:sz w:val="18"/>
          <w:szCs w:val="18"/>
        </w:rPr>
        <w:t>: solo 'critico' | 'moderado' | 'preventivo'.</w:t>
      </w:r>
    </w:p>
    <w:p w14:paraId="3723064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CHECK CONSTRAINT </w:t>
      </w:r>
      <w:proofErr w:type="spellStart"/>
      <w:r>
        <w:rPr>
          <w:rFonts w:ascii="Arial" w:hAnsi="Arial" w:cs="Arial"/>
          <w:color w:val="1F2937"/>
          <w:sz w:val="18"/>
          <w:szCs w:val="18"/>
        </w:rPr>
        <w:t>metodo_riego</w:t>
      </w:r>
      <w:proofErr w:type="spellEnd"/>
      <w:r>
        <w:rPr>
          <w:rFonts w:ascii="Arial" w:hAnsi="Arial" w:cs="Arial"/>
          <w:color w:val="1F2937"/>
          <w:sz w:val="18"/>
          <w:szCs w:val="18"/>
        </w:rPr>
        <w:t>: solo 'gravedad' | 'goteo' | '</w:t>
      </w:r>
      <w:proofErr w:type="spellStart"/>
      <w:r>
        <w:rPr>
          <w:rFonts w:ascii="Arial" w:hAnsi="Arial" w:cs="Arial"/>
          <w:color w:val="1F2937"/>
          <w:sz w:val="18"/>
          <w:szCs w:val="18"/>
        </w:rPr>
        <w:t>aspersion</w:t>
      </w:r>
      <w:proofErr w:type="spellEnd"/>
      <w:r>
        <w:rPr>
          <w:rFonts w:ascii="Arial" w:hAnsi="Arial" w:cs="Arial"/>
          <w:color w:val="1F2937"/>
          <w:sz w:val="18"/>
          <w:szCs w:val="18"/>
        </w:rPr>
        <w:t>' | '</w:t>
      </w:r>
      <w:proofErr w:type="spellStart"/>
      <w:r>
        <w:rPr>
          <w:rFonts w:ascii="Arial" w:hAnsi="Arial" w:cs="Arial"/>
          <w:color w:val="1F2937"/>
          <w:sz w:val="18"/>
          <w:szCs w:val="18"/>
        </w:rPr>
        <w:t>microaspersion</w:t>
      </w:r>
      <w:proofErr w:type="spellEnd"/>
      <w:r>
        <w:rPr>
          <w:rFonts w:ascii="Arial" w:hAnsi="Arial" w:cs="Arial"/>
          <w:color w:val="1F2937"/>
          <w:sz w:val="18"/>
          <w:szCs w:val="18"/>
        </w:rPr>
        <w:t>'.</w:t>
      </w:r>
    </w:p>
    <w:p w14:paraId="55B4DAE9" w14:textId="77777777" w:rsidR="000C47BB" w:rsidRPr="00CA39A9" w:rsidRDefault="000C47BB">
      <w:pPr>
        <w:spacing w:after="80"/>
        <w:rPr>
          <w:rFonts w:ascii="Arial" w:hAnsi="Arial" w:cs="Arial"/>
        </w:rPr>
      </w:pPr>
    </w:p>
    <w:p w14:paraId="163F05EC"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0AD2EA1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586AD5B5"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159575CB" w14:textId="77777777" w:rsidR="000C47BB" w:rsidRPr="00CA39A9" w:rsidRDefault="000C47BB">
      <w:pPr>
        <w:spacing w:after="80"/>
        <w:rPr>
          <w:rFonts w:ascii="Arial" w:hAnsi="Arial" w:cs="Arial"/>
        </w:rPr>
      </w:pPr>
    </w:p>
    <w:p w14:paraId="21D4BBF3"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1BC7CFD1"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93B0C86"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95C7A2C"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CAC072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7C32A1"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AF430C" w14:textId="77777777" w:rsidR="000C47BB" w:rsidRPr="00CA39A9" w:rsidRDefault="00123614">
            <w:pPr>
              <w:rPr>
                <w:rFonts w:ascii="Arial" w:hAnsi="Arial" w:cs="Arial"/>
              </w:rPr>
            </w:pPr>
            <w:r>
              <w:rPr>
                <w:rFonts w:ascii="Arial" w:hAnsi="Arial" w:cs="Arial"/>
                <w:color w:val="1F2937"/>
                <w:sz w:val="17"/>
                <w:szCs w:val="17"/>
              </w:rPr>
              <w:t xml:space="preserve">Calcula ETo (Penman-Monteith o Hargreaves), </w:t>
            </w:r>
            <w:proofErr w:type="spellStart"/>
            <w:r>
              <w:rPr>
                <w:rFonts w:ascii="Arial" w:hAnsi="Arial" w:cs="Arial"/>
                <w:color w:val="1F2937"/>
                <w:sz w:val="17"/>
                <w:szCs w:val="17"/>
              </w:rPr>
              <w:t>ETc</w:t>
            </w:r>
            <w:proofErr w:type="spellEnd"/>
            <w:r>
              <w:rPr>
                <w:rFonts w:ascii="Arial" w:hAnsi="Arial" w:cs="Arial"/>
                <w:color w:val="1F2937"/>
                <w:sz w:val="17"/>
                <w:szCs w:val="17"/>
              </w:rPr>
              <w:t xml:space="preserve"> = </w:t>
            </w:r>
            <w:proofErr w:type="spellStart"/>
            <w:r>
              <w:rPr>
                <w:rFonts w:ascii="Arial" w:hAnsi="Arial" w:cs="Arial"/>
                <w:color w:val="1F2937"/>
                <w:sz w:val="17"/>
                <w:szCs w:val="17"/>
              </w:rPr>
              <w:t>ETo×Kc</w:t>
            </w:r>
            <w:proofErr w:type="spellEnd"/>
            <w:r>
              <w:rPr>
                <w:rFonts w:ascii="Arial" w:hAnsi="Arial" w:cs="Arial"/>
                <w:color w:val="1F2937"/>
                <w:sz w:val="17"/>
                <w:szCs w:val="17"/>
              </w:rPr>
              <w:t>, balance hídrico diario, déficit, urgencia de riego y costo energético de bombeo.</w:t>
            </w:r>
          </w:p>
        </w:tc>
      </w:tr>
      <w:tr w:rsidR="000C47BB" w:rsidRPr="00CA39A9" w14:paraId="7F07B0B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9BADFF"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6F0460" w14:textId="77777777" w:rsidR="000C47BB" w:rsidRPr="00CA39A9" w:rsidRDefault="00123614">
            <w:pPr>
              <w:rPr>
                <w:rFonts w:ascii="Arial" w:hAnsi="Arial" w:cs="Arial"/>
              </w:rPr>
            </w:pPr>
            <w:r>
              <w:rPr>
                <w:rFonts w:ascii="Arial" w:hAnsi="Arial" w:cs="Arial"/>
                <w:color w:val="1F2937"/>
                <w:sz w:val="17"/>
                <w:szCs w:val="17"/>
              </w:rPr>
              <w:t xml:space="preserve">Python 3.10, </w:t>
            </w:r>
            <w:proofErr w:type="spellStart"/>
            <w:r>
              <w:rPr>
                <w:rFonts w:ascii="Arial" w:hAnsi="Arial" w:cs="Arial"/>
                <w:color w:val="1F2937"/>
                <w:sz w:val="17"/>
                <w:szCs w:val="17"/>
              </w:rPr>
              <w:t>NumPy</w:t>
            </w:r>
            <w:proofErr w:type="spellEnd"/>
            <w:r>
              <w:rPr>
                <w:rFonts w:ascii="Arial" w:hAnsi="Arial" w:cs="Arial"/>
                <w:color w:val="1F2937"/>
                <w:sz w:val="17"/>
                <w:szCs w:val="17"/>
              </w:rPr>
              <w:t xml:space="preserve"> 1.26, </w:t>
            </w:r>
            <w:proofErr w:type="spellStart"/>
            <w:r>
              <w:rPr>
                <w:rFonts w:ascii="Arial" w:hAnsi="Arial" w:cs="Arial"/>
                <w:color w:val="1F2937"/>
                <w:sz w:val="17"/>
                <w:szCs w:val="17"/>
              </w:rPr>
              <w:t>unicodedata</w:t>
            </w:r>
            <w:proofErr w:type="spellEnd"/>
            <w:r>
              <w:rPr>
                <w:rFonts w:ascii="Arial" w:hAnsi="Arial" w:cs="Arial"/>
                <w:color w:val="1F2937"/>
                <w:sz w:val="17"/>
                <w:szCs w:val="17"/>
              </w:rPr>
              <w:t xml:space="preserve"> (normalización de nombres de cultivos)</w:t>
            </w:r>
          </w:p>
        </w:tc>
      </w:tr>
      <w:tr w:rsidR="000C47BB" w:rsidRPr="00CA39A9" w14:paraId="0E3D66EB"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132E26"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DE67B5" w14:textId="77777777" w:rsidR="000C47BB" w:rsidRPr="00CA39A9" w:rsidRDefault="00123614">
            <w:pPr>
              <w:rPr>
                <w:rFonts w:ascii="Arial" w:hAnsi="Arial" w:cs="Arial"/>
              </w:rPr>
            </w:pPr>
            <w:proofErr w:type="spellStart"/>
            <w:r>
              <w:rPr>
                <w:rFonts w:ascii="Arial" w:hAnsi="Arial" w:cs="Arial"/>
                <w:color w:val="1F2937"/>
                <w:sz w:val="17"/>
                <w:szCs w:val="17"/>
              </w:rPr>
              <w:t>T_max</w:t>
            </w:r>
            <w:proofErr w:type="spellEnd"/>
            <w:r>
              <w:rPr>
                <w:rFonts w:ascii="Arial" w:hAnsi="Arial" w:cs="Arial"/>
                <w:color w:val="1F2937"/>
                <w:sz w:val="17"/>
                <w:szCs w:val="17"/>
              </w:rPr>
              <w:t xml:space="preserve">, </w:t>
            </w:r>
            <w:proofErr w:type="spellStart"/>
            <w:r>
              <w:rPr>
                <w:rFonts w:ascii="Arial" w:hAnsi="Arial" w:cs="Arial"/>
                <w:color w:val="1F2937"/>
                <w:sz w:val="17"/>
                <w:szCs w:val="17"/>
              </w:rPr>
              <w:t>T_min</w:t>
            </w:r>
            <w:proofErr w:type="spellEnd"/>
            <w:r>
              <w:rPr>
                <w:rFonts w:ascii="Arial" w:hAnsi="Arial" w:cs="Arial"/>
                <w:color w:val="1F2937"/>
                <w:sz w:val="17"/>
                <w:szCs w:val="17"/>
              </w:rPr>
              <w:t xml:space="preserve">, HR, viento, radiación solar, latitud, altitud, Kc (cultivo + etapa), CC, PMP, </w:t>
            </w:r>
            <w:proofErr w:type="spellStart"/>
            <w:r>
              <w:rPr>
                <w:rFonts w:ascii="Arial" w:hAnsi="Arial" w:cs="Arial"/>
                <w:color w:val="1F2937"/>
                <w:sz w:val="17"/>
                <w:szCs w:val="17"/>
              </w:rPr>
              <w:t>prof_raiz_cm</w:t>
            </w:r>
            <w:proofErr w:type="spellEnd"/>
            <w:r>
              <w:rPr>
                <w:rFonts w:ascii="Arial" w:hAnsi="Arial" w:cs="Arial"/>
                <w:color w:val="1F2937"/>
                <w:sz w:val="17"/>
                <w:szCs w:val="17"/>
              </w:rPr>
              <w:t>, humedad_actual_m3m3</w:t>
            </w:r>
          </w:p>
        </w:tc>
      </w:tr>
      <w:tr w:rsidR="000C47BB" w:rsidRPr="00CA39A9" w14:paraId="037CA8D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A208E1"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3B92D4" w14:textId="77777777" w:rsidR="000C47BB" w:rsidRPr="00CA39A9" w:rsidRDefault="00123614">
            <w:pPr>
              <w:rPr>
                <w:rFonts w:ascii="Arial" w:hAnsi="Arial" w:cs="Arial"/>
              </w:rPr>
            </w:pPr>
            <w:proofErr w:type="spellStart"/>
            <w:r>
              <w:rPr>
                <w:rFonts w:ascii="Arial" w:hAnsi="Arial" w:cs="Arial"/>
                <w:color w:val="1F2937"/>
                <w:sz w:val="17"/>
                <w:szCs w:val="17"/>
              </w:rPr>
              <w:t>eto_mm</w:t>
            </w:r>
            <w:proofErr w:type="spellEnd"/>
            <w:r>
              <w:rPr>
                <w:rFonts w:ascii="Arial" w:hAnsi="Arial" w:cs="Arial"/>
                <w:color w:val="1F2937"/>
                <w:sz w:val="17"/>
                <w:szCs w:val="17"/>
              </w:rPr>
              <w:t xml:space="preserve">, kc, </w:t>
            </w:r>
            <w:proofErr w:type="spellStart"/>
            <w:r>
              <w:rPr>
                <w:rFonts w:ascii="Arial" w:hAnsi="Arial" w:cs="Arial"/>
                <w:color w:val="1F2937"/>
                <w:sz w:val="17"/>
                <w:szCs w:val="17"/>
              </w:rPr>
              <w:t>etc_mm</w:t>
            </w:r>
            <w:proofErr w:type="spellEnd"/>
            <w:r>
              <w:rPr>
                <w:rFonts w:ascii="Arial" w:hAnsi="Arial" w:cs="Arial"/>
                <w:color w:val="1F2937"/>
                <w:sz w:val="17"/>
                <w:szCs w:val="17"/>
              </w:rPr>
              <w:t xml:space="preserve">, </w:t>
            </w:r>
            <w:proofErr w:type="spellStart"/>
            <w:r>
              <w:rPr>
                <w:rFonts w:ascii="Arial" w:hAnsi="Arial" w:cs="Arial"/>
                <w:color w:val="1F2937"/>
                <w:sz w:val="17"/>
                <w:szCs w:val="17"/>
              </w:rPr>
              <w:t>lamina_neta_mm</w:t>
            </w:r>
            <w:proofErr w:type="spellEnd"/>
            <w:r>
              <w:rPr>
                <w:rFonts w:ascii="Arial" w:hAnsi="Arial" w:cs="Arial"/>
                <w:color w:val="1F2937"/>
                <w:sz w:val="17"/>
                <w:szCs w:val="17"/>
              </w:rPr>
              <w:t xml:space="preserve">, </w:t>
            </w:r>
            <w:proofErr w:type="spellStart"/>
            <w:r>
              <w:rPr>
                <w:rFonts w:ascii="Arial" w:hAnsi="Arial" w:cs="Arial"/>
                <w:color w:val="1F2937"/>
                <w:sz w:val="17"/>
                <w:szCs w:val="17"/>
              </w:rPr>
              <w:t>lamina_bruta_mm</w:t>
            </w:r>
            <w:proofErr w:type="spellEnd"/>
            <w:r>
              <w:rPr>
                <w:rFonts w:ascii="Arial" w:hAnsi="Arial" w:cs="Arial"/>
                <w:color w:val="1F2937"/>
                <w:sz w:val="17"/>
                <w:szCs w:val="17"/>
              </w:rPr>
              <w:t xml:space="preserve">, volumen_m3_ha, </w:t>
            </w:r>
            <w:proofErr w:type="spellStart"/>
            <w:r>
              <w:rPr>
                <w:rFonts w:ascii="Arial" w:hAnsi="Arial" w:cs="Arial"/>
                <w:color w:val="1F2937"/>
                <w:sz w:val="17"/>
                <w:szCs w:val="17"/>
              </w:rPr>
              <w:t>energia_kwh</w:t>
            </w:r>
            <w:proofErr w:type="spellEnd"/>
            <w:r>
              <w:rPr>
                <w:rFonts w:ascii="Arial" w:hAnsi="Arial" w:cs="Arial"/>
                <w:color w:val="1F2937"/>
                <w:sz w:val="17"/>
                <w:szCs w:val="17"/>
              </w:rPr>
              <w:t xml:space="preserve">, </w:t>
            </w:r>
            <w:proofErr w:type="spellStart"/>
            <w:r>
              <w:rPr>
                <w:rFonts w:ascii="Arial" w:hAnsi="Arial" w:cs="Arial"/>
                <w:color w:val="1F2937"/>
                <w:sz w:val="17"/>
                <w:szCs w:val="17"/>
              </w:rPr>
              <w:t>costo_pesos</w:t>
            </w:r>
            <w:proofErr w:type="spellEnd"/>
            <w:r>
              <w:rPr>
                <w:rFonts w:ascii="Arial" w:hAnsi="Arial" w:cs="Arial"/>
                <w:color w:val="1F2937"/>
                <w:sz w:val="17"/>
                <w:szCs w:val="17"/>
              </w:rPr>
              <w:t xml:space="preserve">, </w:t>
            </w:r>
            <w:proofErr w:type="spellStart"/>
            <w:r>
              <w:rPr>
                <w:rFonts w:ascii="Arial" w:hAnsi="Arial" w:cs="Arial"/>
                <w:color w:val="1F2937"/>
                <w:sz w:val="17"/>
                <w:szCs w:val="17"/>
              </w:rPr>
              <w:t>nivel_urgencia</w:t>
            </w:r>
            <w:proofErr w:type="spellEnd"/>
            <w:r>
              <w:rPr>
                <w:rFonts w:ascii="Arial" w:hAnsi="Arial" w:cs="Arial"/>
                <w:color w:val="1F2937"/>
                <w:sz w:val="17"/>
                <w:szCs w:val="17"/>
              </w:rPr>
              <w:t xml:space="preserve">, </w:t>
            </w:r>
            <w:proofErr w:type="spellStart"/>
            <w:r>
              <w:rPr>
                <w:rFonts w:ascii="Arial" w:hAnsi="Arial" w:cs="Arial"/>
                <w:color w:val="1F2937"/>
                <w:sz w:val="17"/>
                <w:szCs w:val="17"/>
              </w:rPr>
              <w:t>requiere_riego</w:t>
            </w:r>
            <w:proofErr w:type="spellEnd"/>
          </w:p>
        </w:tc>
      </w:tr>
      <w:tr w:rsidR="000C47BB" w:rsidRPr="00CA39A9" w14:paraId="3C089FE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66AB3B"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C3CFD2"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09F875A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EA467E"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9F1BC1"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w:t>
            </w:r>
            <w:proofErr w:type="spellStart"/>
            <w:r>
              <w:rPr>
                <w:rFonts w:ascii="Arial" w:hAnsi="Arial" w:cs="Arial"/>
                <w:color w:val="1F2937"/>
                <w:sz w:val="17"/>
                <w:szCs w:val="17"/>
              </w:rPr>
              <w:t>Kcb</w:t>
            </w:r>
            <w:proofErr w:type="spellEnd"/>
            <w:r>
              <w:rPr>
                <w:rFonts w:ascii="Arial" w:hAnsi="Arial" w:cs="Arial"/>
                <w:color w:val="1F2937"/>
                <w:sz w:val="17"/>
                <w:szCs w:val="17"/>
              </w:rPr>
              <w:t xml:space="preserve"> + Ke) para mayor precisión en riego por goteo.</w:t>
            </w:r>
          </w:p>
        </w:tc>
      </w:tr>
    </w:tbl>
    <w:p w14:paraId="1BC59C6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070CBE29" w14:textId="77777777" w:rsidR="000C47BB" w:rsidRPr="00CA39A9" w:rsidRDefault="000C47BB">
      <w:pPr>
        <w:spacing w:after="80"/>
        <w:rPr>
          <w:rFonts w:ascii="Arial" w:hAnsi="Arial" w:cs="Arial"/>
        </w:rPr>
      </w:pPr>
    </w:p>
    <w:p w14:paraId="0EE7CF9D"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9021382"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146DA9"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0BFCC0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098DD0D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B35790"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331A88" w14:textId="77777777" w:rsidR="000C47BB" w:rsidRPr="00CA39A9" w:rsidRDefault="00123614">
            <w:pPr>
              <w:rPr>
                <w:rFonts w:ascii="Arial" w:hAnsi="Arial" w:cs="Arial"/>
              </w:rPr>
            </w:pPr>
            <w:r>
              <w:rPr>
                <w:rFonts w:ascii="Arial" w:hAnsi="Arial" w:cs="Arial"/>
                <w:color w:val="1F2937"/>
                <w:sz w:val="17"/>
                <w:szCs w:val="17"/>
              </w:rPr>
              <w:t xml:space="preserve">Persistencia de todas las entidades del sistema. Abstracción ORM que permite usar SQLite en </w:t>
            </w:r>
            <w:proofErr w:type="spellStart"/>
            <w:r>
              <w:rPr>
                <w:rFonts w:ascii="Arial" w:hAnsi="Arial" w:cs="Arial"/>
                <w:color w:val="1F2937"/>
                <w:sz w:val="17"/>
                <w:szCs w:val="17"/>
              </w:rPr>
              <w:t>tests</w:t>
            </w:r>
            <w:proofErr w:type="spellEnd"/>
            <w:r>
              <w:rPr>
                <w:rFonts w:ascii="Arial" w:hAnsi="Arial" w:cs="Arial"/>
                <w:color w:val="1F2937"/>
                <w:sz w:val="17"/>
                <w:szCs w:val="17"/>
              </w:rPr>
              <w:t xml:space="preserve"> y PostgreSQL en producción sin cambios de código.</w:t>
            </w:r>
          </w:p>
        </w:tc>
      </w:tr>
      <w:tr w:rsidR="000C47BB" w:rsidRPr="001F1CEC" w14:paraId="6F5D79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917E48"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A65026" w14:textId="77777777" w:rsidR="000C47BB" w:rsidRPr="00CA39A9" w:rsidRDefault="00123614">
            <w:pPr>
              <w:rPr>
                <w:rFonts w:ascii="Arial" w:hAnsi="Arial" w:cs="Arial"/>
                <w:lang w:val="en-US"/>
              </w:rPr>
            </w:pPr>
            <w:proofErr w:type="spellStart"/>
            <w:r>
              <w:rPr>
                <w:rFonts w:ascii="Arial" w:hAnsi="Arial" w:cs="Arial"/>
                <w:color w:val="1F2937"/>
                <w:sz w:val="17"/>
                <w:szCs w:val="17"/>
                <w:lang w:val="en-US"/>
              </w:rPr>
              <w:t>SQLAlchemy</w:t>
            </w:r>
            <w:proofErr w:type="spellEnd"/>
            <w:r>
              <w:rPr>
                <w:rFonts w:ascii="Arial" w:hAnsi="Arial" w:cs="Arial"/>
                <w:color w:val="1F2937"/>
                <w:sz w:val="17"/>
                <w:szCs w:val="17"/>
                <w:lang w:val="en-US"/>
              </w:rPr>
              <w:t xml:space="preserve"> 2.0 async, </w:t>
            </w:r>
            <w:proofErr w:type="spellStart"/>
            <w:r>
              <w:rPr>
                <w:rFonts w:ascii="Arial" w:hAnsi="Arial" w:cs="Arial"/>
                <w:color w:val="1F2937"/>
                <w:sz w:val="17"/>
                <w:szCs w:val="17"/>
                <w:lang w:val="en-US"/>
              </w:rPr>
              <w:t>asyncpg</w:t>
            </w:r>
            <w:proofErr w:type="spellEnd"/>
            <w:r>
              <w:rPr>
                <w:rFonts w:ascii="Arial" w:hAnsi="Arial" w:cs="Arial"/>
                <w:color w:val="1F2937"/>
                <w:sz w:val="17"/>
                <w:szCs w:val="17"/>
                <w:lang w:val="en-US"/>
              </w:rPr>
              <w:t xml:space="preserve"> (prod), </w:t>
            </w:r>
            <w:proofErr w:type="spellStart"/>
            <w:r>
              <w:rPr>
                <w:rFonts w:ascii="Arial" w:hAnsi="Arial" w:cs="Arial"/>
                <w:color w:val="1F2937"/>
                <w:sz w:val="17"/>
                <w:szCs w:val="17"/>
                <w:lang w:val="en-US"/>
              </w:rPr>
              <w:t>aiosqlite</w:t>
            </w:r>
            <w:proofErr w:type="spellEnd"/>
            <w:r>
              <w:rPr>
                <w:rFonts w:ascii="Arial" w:hAnsi="Arial" w:cs="Arial"/>
                <w:color w:val="1F2937"/>
                <w:sz w:val="17"/>
                <w:szCs w:val="17"/>
                <w:lang w:val="en-US"/>
              </w:rPr>
              <w:t xml:space="preserve"> (dev/test), GeoAlchemy2, Alembic</w:t>
            </w:r>
          </w:p>
        </w:tc>
      </w:tr>
      <w:tr w:rsidR="000C47BB" w:rsidRPr="00CA39A9" w14:paraId="5D7432A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1B54CF"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916FA0" w14:textId="77777777" w:rsidR="000C47BB" w:rsidRPr="00CA39A9" w:rsidRDefault="00123614">
            <w:pPr>
              <w:rPr>
                <w:rFonts w:ascii="Arial" w:hAnsi="Arial" w:cs="Arial"/>
              </w:rPr>
            </w:pPr>
            <w:r>
              <w:rPr>
                <w:rFonts w:ascii="Arial" w:hAnsi="Arial" w:cs="Arial"/>
                <w:color w:val="1F2937"/>
                <w:sz w:val="17"/>
                <w:szCs w:val="17"/>
              </w:rPr>
              <w:t xml:space="preserve">Objetos ORM, </w:t>
            </w:r>
            <w:proofErr w:type="spellStart"/>
            <w:r>
              <w:rPr>
                <w:rFonts w:ascii="Arial" w:hAnsi="Arial" w:cs="Arial"/>
                <w:color w:val="1F2937"/>
                <w:sz w:val="17"/>
                <w:szCs w:val="17"/>
              </w:rPr>
              <w:t>queries</w:t>
            </w:r>
            <w:proofErr w:type="spellEnd"/>
            <w:r>
              <w:rPr>
                <w:rFonts w:ascii="Arial" w:hAnsi="Arial" w:cs="Arial"/>
                <w:color w:val="1F2937"/>
                <w:sz w:val="17"/>
                <w:szCs w:val="17"/>
              </w:rPr>
              <w:t xml:space="preserve"> SQL, parámetros de sesión </w:t>
            </w:r>
            <w:proofErr w:type="spellStart"/>
            <w:r>
              <w:rPr>
                <w:rFonts w:ascii="Arial" w:hAnsi="Arial" w:cs="Arial"/>
                <w:color w:val="1F2937"/>
                <w:sz w:val="17"/>
                <w:szCs w:val="17"/>
              </w:rPr>
              <w:t>async</w:t>
            </w:r>
            <w:proofErr w:type="spellEnd"/>
          </w:p>
        </w:tc>
      </w:tr>
      <w:tr w:rsidR="000C47BB" w:rsidRPr="00CA39A9" w14:paraId="1BF8D60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C80F3A"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FD06C1" w14:textId="77777777" w:rsidR="000C47BB" w:rsidRPr="00CA39A9" w:rsidRDefault="00123614">
            <w:pPr>
              <w:rPr>
                <w:rFonts w:ascii="Arial" w:hAnsi="Arial" w:cs="Arial"/>
              </w:rPr>
            </w:pPr>
            <w:r>
              <w:rPr>
                <w:rFonts w:ascii="Arial" w:hAnsi="Arial" w:cs="Arial"/>
                <w:color w:val="1F2937"/>
                <w:sz w:val="17"/>
                <w:szCs w:val="17"/>
              </w:rPr>
              <w:t xml:space="preserve">Resultados de consulta, </w:t>
            </w:r>
            <w:proofErr w:type="spellStart"/>
            <w:r>
              <w:rPr>
                <w:rFonts w:ascii="Arial" w:hAnsi="Arial" w:cs="Arial"/>
                <w:color w:val="1F2937"/>
                <w:sz w:val="17"/>
                <w:szCs w:val="17"/>
              </w:rPr>
              <w:t>UUIDs</w:t>
            </w:r>
            <w:proofErr w:type="spellEnd"/>
            <w:r>
              <w:rPr>
                <w:rFonts w:ascii="Arial" w:hAnsi="Arial" w:cs="Arial"/>
                <w:color w:val="1F2937"/>
                <w:sz w:val="17"/>
                <w:szCs w:val="17"/>
              </w:rPr>
              <w:t xml:space="preserve"> generados, confirmación de transacciones</w:t>
            </w:r>
          </w:p>
        </w:tc>
      </w:tr>
      <w:tr w:rsidR="000C47BB" w:rsidRPr="00CA39A9" w14:paraId="3ECB9E7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38BCEA"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B43113" w14:textId="77777777" w:rsidR="000C47BB" w:rsidRPr="00CA39A9" w:rsidRDefault="00123614">
            <w:pPr>
              <w:rPr>
                <w:rFonts w:ascii="Arial" w:hAnsi="Arial" w:cs="Arial"/>
              </w:rPr>
            </w:pPr>
            <w:r>
              <w:rPr>
                <w:rFonts w:ascii="Arial" w:hAnsi="Arial" w:cs="Arial"/>
                <w:color w:val="1F2937"/>
                <w:sz w:val="17"/>
                <w:szCs w:val="17"/>
              </w:rPr>
              <w:t xml:space="preserve">IS_SQLITE </w:t>
            </w:r>
            <w:proofErr w:type="spellStart"/>
            <w:r>
              <w:rPr>
                <w:rFonts w:ascii="Arial" w:hAnsi="Arial" w:cs="Arial"/>
                <w:color w:val="1F2937"/>
                <w:sz w:val="17"/>
                <w:szCs w:val="17"/>
              </w:rPr>
              <w:t>flag</w:t>
            </w:r>
            <w:proofErr w:type="spellEnd"/>
            <w:r>
              <w:rPr>
                <w:rFonts w:ascii="Arial" w:hAnsi="Arial" w:cs="Arial"/>
                <w:color w:val="1F2937"/>
                <w:sz w:val="17"/>
                <w:szCs w:val="17"/>
              </w:rPr>
              <w:t xml:space="preserve"> puede ocultar diferencias </w:t>
            </w:r>
            <w:proofErr w:type="spellStart"/>
            <w:r>
              <w:rPr>
                <w:rFonts w:ascii="Arial" w:hAnsi="Arial" w:cs="Arial"/>
                <w:color w:val="1F2937"/>
                <w:sz w:val="17"/>
                <w:szCs w:val="17"/>
              </w:rPr>
              <w:t>PostGIS</w:t>
            </w:r>
            <w:proofErr w:type="spellEnd"/>
            <w:r>
              <w:rPr>
                <w:rFonts w:ascii="Arial" w:hAnsi="Arial" w:cs="Arial"/>
                <w:color w:val="1F2937"/>
                <w:sz w:val="17"/>
                <w:szCs w:val="17"/>
              </w:rPr>
              <w:t xml:space="preserve"> vs SQLite en </w:t>
            </w:r>
            <w:proofErr w:type="spellStart"/>
            <w:r>
              <w:rPr>
                <w:rFonts w:ascii="Arial" w:hAnsi="Arial" w:cs="Arial"/>
                <w:color w:val="1F2937"/>
                <w:sz w:val="17"/>
                <w:szCs w:val="17"/>
              </w:rPr>
              <w:t>tests</w:t>
            </w:r>
            <w:proofErr w:type="spellEnd"/>
            <w:r>
              <w:rPr>
                <w:rFonts w:ascii="Arial" w:hAnsi="Arial" w:cs="Arial"/>
                <w:color w:val="1F2937"/>
                <w:sz w:val="17"/>
                <w:szCs w:val="17"/>
              </w:rPr>
              <w:t xml:space="preserve"> geoespaciales. La propiedad </w:t>
            </w:r>
            <w:proofErr w:type="spellStart"/>
            <w:r>
              <w:rPr>
                <w:rFonts w:ascii="Arial" w:hAnsi="Arial" w:cs="Arial"/>
                <w:color w:val="1F2937"/>
                <w:sz w:val="17"/>
                <w:szCs w:val="17"/>
              </w:rPr>
              <w:t>agua_disponible_mm</w:t>
            </w:r>
            <w:proofErr w:type="spellEnd"/>
            <w:r>
              <w:rPr>
                <w:rFonts w:ascii="Arial" w:hAnsi="Arial" w:cs="Arial"/>
                <w:color w:val="1F2937"/>
                <w:sz w:val="17"/>
                <w:szCs w:val="17"/>
              </w:rPr>
              <w:t xml:space="preserve"> en Python vs SQL puede divergir.</w:t>
            </w:r>
          </w:p>
        </w:tc>
      </w:tr>
      <w:tr w:rsidR="000C47BB" w:rsidRPr="00CA39A9" w14:paraId="740C075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8AF8C0"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75961A" w14:textId="77777777" w:rsidR="000C47BB" w:rsidRPr="00CA39A9" w:rsidRDefault="00123614">
            <w:pPr>
              <w:rPr>
                <w:rFonts w:ascii="Arial" w:hAnsi="Arial" w:cs="Arial"/>
              </w:rPr>
            </w:pPr>
            <w:proofErr w:type="spellStart"/>
            <w:r>
              <w:rPr>
                <w:rFonts w:ascii="Arial" w:hAnsi="Arial" w:cs="Arial"/>
                <w:color w:val="1F2937"/>
                <w:sz w:val="17"/>
                <w:szCs w:val="17"/>
              </w:rPr>
              <w:t>Connection</w:t>
            </w:r>
            <w:proofErr w:type="spellEnd"/>
            <w:r>
              <w:rPr>
                <w:rFonts w:ascii="Arial" w:hAnsi="Arial" w:cs="Arial"/>
                <w:color w:val="1F2937"/>
                <w:sz w:val="17"/>
                <w:szCs w:val="17"/>
              </w:rPr>
              <w:t xml:space="preserve"> </w:t>
            </w:r>
            <w:proofErr w:type="spellStart"/>
            <w:r>
              <w:rPr>
                <w:rFonts w:ascii="Arial" w:hAnsi="Arial" w:cs="Arial"/>
                <w:color w:val="1F2937"/>
                <w:sz w:val="17"/>
                <w:szCs w:val="17"/>
              </w:rPr>
              <w:t>pooling</w:t>
            </w:r>
            <w:proofErr w:type="spellEnd"/>
            <w:r>
              <w:rPr>
                <w:rFonts w:ascii="Arial" w:hAnsi="Arial" w:cs="Arial"/>
                <w:color w:val="1F2937"/>
                <w:sz w:val="17"/>
                <w:szCs w:val="17"/>
              </w:rPr>
              <w:t xml:space="preserve"> con </w:t>
            </w:r>
            <w:proofErr w:type="spellStart"/>
            <w:r>
              <w:rPr>
                <w:rFonts w:ascii="Arial" w:hAnsi="Arial" w:cs="Arial"/>
                <w:color w:val="1F2937"/>
                <w:sz w:val="17"/>
                <w:szCs w:val="17"/>
              </w:rPr>
              <w:t>pgBouncer</w:t>
            </w:r>
            <w:proofErr w:type="spellEnd"/>
            <w:r>
              <w:rPr>
                <w:rFonts w:ascii="Arial" w:hAnsi="Arial" w:cs="Arial"/>
                <w:color w:val="1F2937"/>
                <w:sz w:val="17"/>
                <w:szCs w:val="17"/>
              </w:rPr>
              <w:t xml:space="preserve"> para concurrencia alta. Read replicas para separar </w:t>
            </w:r>
            <w:proofErr w:type="spellStart"/>
            <w:r>
              <w:rPr>
                <w:rFonts w:ascii="Arial" w:hAnsi="Arial" w:cs="Arial"/>
                <w:color w:val="1F2937"/>
                <w:sz w:val="17"/>
                <w:szCs w:val="17"/>
              </w:rPr>
              <w:t>queries</w:t>
            </w:r>
            <w:proofErr w:type="spellEnd"/>
            <w:r>
              <w:rPr>
                <w:rFonts w:ascii="Arial" w:hAnsi="Arial" w:cs="Arial"/>
                <w:color w:val="1F2937"/>
                <w:sz w:val="17"/>
                <w:szCs w:val="17"/>
              </w:rPr>
              <w:t xml:space="preserve"> analíticas de transaccionales.</w:t>
            </w:r>
          </w:p>
        </w:tc>
      </w:tr>
    </w:tbl>
    <w:p w14:paraId="0C82485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7D1CD5FD" w14:textId="77777777" w:rsidR="000C47BB" w:rsidRPr="00CA39A9" w:rsidRDefault="000C47BB">
      <w:pPr>
        <w:spacing w:after="80"/>
        <w:rPr>
          <w:rFonts w:ascii="Arial" w:hAnsi="Arial" w:cs="Arial"/>
        </w:rPr>
      </w:pPr>
    </w:p>
    <w:p w14:paraId="564A3C33"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78F462F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A52A1AE"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2849F67"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4E402F7"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2CB6CB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119C40"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A42FD2"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1F1CEC" w14:paraId="3E76A1B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15C79A"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9717BF" w14:textId="77777777" w:rsidR="000C47BB" w:rsidRPr="00CA39A9" w:rsidRDefault="00123614">
            <w:pPr>
              <w:rPr>
                <w:rFonts w:ascii="Arial" w:hAnsi="Arial" w:cs="Arial"/>
                <w:lang w:val="en-US"/>
              </w:rPr>
            </w:pPr>
            <w:proofErr w:type="spellStart"/>
            <w:r>
              <w:rPr>
                <w:rFonts w:ascii="Arial" w:hAnsi="Arial" w:cs="Arial"/>
                <w:color w:val="1F2937"/>
                <w:sz w:val="17"/>
                <w:szCs w:val="17"/>
                <w:lang w:val="en-US"/>
              </w:rPr>
              <w:t>openai</w:t>
            </w:r>
            <w:proofErr w:type="spellEnd"/>
            <w:r>
              <w:rPr>
                <w:rFonts w:ascii="Arial" w:hAnsi="Arial" w:cs="Arial"/>
                <w:color w:val="1F2937"/>
                <w:sz w:val="17"/>
                <w:szCs w:val="17"/>
                <w:lang w:val="en-US"/>
              </w:rPr>
              <w:t xml:space="preserve">-whisper base (STT), </w:t>
            </w:r>
            <w:proofErr w:type="spellStart"/>
            <w:r>
              <w:rPr>
                <w:rFonts w:ascii="Arial" w:hAnsi="Arial" w:cs="Arial"/>
                <w:color w:val="1F2937"/>
                <w:sz w:val="17"/>
                <w:szCs w:val="17"/>
                <w:lang w:val="en-US"/>
              </w:rPr>
              <w:t>Ollama</w:t>
            </w:r>
            <w:proofErr w:type="spellEnd"/>
            <w:r>
              <w:rPr>
                <w:rFonts w:ascii="Arial" w:hAnsi="Arial" w:cs="Arial"/>
                <w:color w:val="1F2937"/>
                <w:sz w:val="17"/>
                <w:szCs w:val="17"/>
                <w:lang w:val="en-US"/>
              </w:rPr>
              <w:t xml:space="preserve"> llama3.</w:t>
            </w:r>
            <w:proofErr w:type="gramStart"/>
            <w:r>
              <w:rPr>
                <w:rFonts w:ascii="Arial" w:hAnsi="Arial" w:cs="Arial"/>
                <w:color w:val="1F2937"/>
                <w:sz w:val="17"/>
                <w:szCs w:val="17"/>
                <w:lang w:val="en-US"/>
              </w:rPr>
              <w:t>2:latest</w:t>
            </w:r>
            <w:proofErr w:type="gramEnd"/>
            <w:r>
              <w:rPr>
                <w:rFonts w:ascii="Arial" w:hAnsi="Arial" w:cs="Arial"/>
                <w:color w:val="1F2937"/>
                <w:sz w:val="17"/>
                <w:szCs w:val="17"/>
                <w:lang w:val="en-US"/>
              </w:rPr>
              <w:t xml:space="preserve"> (NLU), Web Speech API </w:t>
            </w:r>
            <w:proofErr w:type="spellStart"/>
            <w:r>
              <w:rPr>
                <w:rFonts w:ascii="Arial" w:hAnsi="Arial" w:cs="Arial"/>
                <w:color w:val="1F2937"/>
                <w:sz w:val="17"/>
                <w:szCs w:val="17"/>
                <w:lang w:val="en-US"/>
              </w:rPr>
              <w:t>SpeechSynthesis</w:t>
            </w:r>
            <w:proofErr w:type="spellEnd"/>
            <w:r>
              <w:rPr>
                <w:rFonts w:ascii="Arial" w:hAnsi="Arial" w:cs="Arial"/>
                <w:color w:val="1F2937"/>
                <w:sz w:val="17"/>
                <w:szCs w:val="17"/>
                <w:lang w:val="en-US"/>
              </w:rPr>
              <w:t xml:space="preserve"> (TTS), </w:t>
            </w:r>
            <w:proofErr w:type="spellStart"/>
            <w:r>
              <w:rPr>
                <w:rFonts w:ascii="Arial" w:hAnsi="Arial" w:cs="Arial"/>
                <w:color w:val="1F2937"/>
                <w:sz w:val="17"/>
                <w:szCs w:val="17"/>
                <w:lang w:val="en-US"/>
              </w:rPr>
              <w:t>MediaRecorder</w:t>
            </w:r>
            <w:proofErr w:type="spellEnd"/>
            <w:r>
              <w:rPr>
                <w:rFonts w:ascii="Arial" w:hAnsi="Arial" w:cs="Arial"/>
                <w:color w:val="1F2937"/>
                <w:sz w:val="17"/>
                <w:szCs w:val="17"/>
                <w:lang w:val="en-US"/>
              </w:rPr>
              <w:t xml:space="preserve"> API</w:t>
            </w:r>
          </w:p>
        </w:tc>
      </w:tr>
      <w:tr w:rsidR="000C47BB" w:rsidRPr="00CA39A9" w14:paraId="592F881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271DE8"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B3361B" w14:textId="77777777" w:rsidR="000C47BB" w:rsidRPr="00CA39A9" w:rsidRDefault="00123614">
            <w:pPr>
              <w:rPr>
                <w:rFonts w:ascii="Arial" w:hAnsi="Arial" w:cs="Arial"/>
              </w:rPr>
            </w:pPr>
            <w:r>
              <w:rPr>
                <w:rFonts w:ascii="Arial" w:hAnsi="Arial" w:cs="Arial"/>
                <w:color w:val="1F2937"/>
                <w:sz w:val="17"/>
                <w:szCs w:val="17"/>
              </w:rPr>
              <w:t xml:space="preserve">Audio </w:t>
            </w:r>
            <w:proofErr w:type="spellStart"/>
            <w:r>
              <w:rPr>
                <w:rFonts w:ascii="Arial" w:hAnsi="Arial" w:cs="Arial"/>
                <w:color w:val="1F2937"/>
                <w:sz w:val="17"/>
                <w:szCs w:val="17"/>
              </w:rPr>
              <w:t>multipart</w:t>
            </w:r>
            <w:proofErr w:type="spellEnd"/>
            <w:r>
              <w:rPr>
                <w:rFonts w:ascii="Arial" w:hAnsi="Arial" w:cs="Arial"/>
                <w:color w:val="1F2937"/>
                <w:sz w:val="17"/>
                <w:szCs w:val="17"/>
              </w:rPr>
              <w:t>/</w:t>
            </w:r>
            <w:proofErr w:type="spellStart"/>
            <w:r>
              <w:rPr>
                <w:rFonts w:ascii="Arial" w:hAnsi="Arial" w:cs="Arial"/>
                <w:color w:val="1F2937"/>
                <w:sz w:val="17"/>
                <w:szCs w:val="17"/>
              </w:rPr>
              <w:t>form</w:t>
            </w:r>
            <w:proofErr w:type="spellEnd"/>
            <w:r>
              <w:rPr>
                <w:rFonts w:ascii="Arial" w:hAnsi="Arial" w:cs="Arial"/>
                <w:color w:val="1F2937"/>
                <w:sz w:val="17"/>
                <w:szCs w:val="17"/>
              </w:rPr>
              <w:t>-data desde el navegador (</w:t>
            </w:r>
            <w:proofErr w:type="spellStart"/>
            <w:r>
              <w:rPr>
                <w:rFonts w:ascii="Arial" w:hAnsi="Arial" w:cs="Arial"/>
                <w:color w:val="1F2937"/>
                <w:sz w:val="17"/>
                <w:szCs w:val="17"/>
              </w:rPr>
              <w:t>WebM</w:t>
            </w:r>
            <w:proofErr w:type="spellEnd"/>
            <w:r>
              <w:rPr>
                <w:rFonts w:ascii="Arial" w:hAnsi="Arial" w:cs="Arial"/>
                <w:color w:val="1F2937"/>
                <w:sz w:val="17"/>
                <w:szCs w:val="17"/>
              </w:rPr>
              <w:t>/OGG/WAV)</w:t>
            </w:r>
          </w:p>
        </w:tc>
      </w:tr>
      <w:tr w:rsidR="000C47BB" w:rsidRPr="00CA39A9" w14:paraId="3F5CF9C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83E159"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68DFC2" w14:textId="77777777" w:rsidR="000C47BB" w:rsidRPr="00CA39A9" w:rsidRDefault="00123614">
            <w:pPr>
              <w:rPr>
                <w:rFonts w:ascii="Arial" w:hAnsi="Arial" w:cs="Arial"/>
              </w:rPr>
            </w:pPr>
            <w:r>
              <w:rPr>
                <w:rFonts w:ascii="Arial" w:hAnsi="Arial" w:cs="Arial"/>
                <w:color w:val="1F2937"/>
                <w:sz w:val="17"/>
                <w:szCs w:val="17"/>
              </w:rPr>
              <w:t>JSON con {</w:t>
            </w:r>
            <w:proofErr w:type="spellStart"/>
            <w:r>
              <w:rPr>
                <w:rFonts w:ascii="Arial" w:hAnsi="Arial" w:cs="Arial"/>
                <w:color w:val="1F2937"/>
                <w:sz w:val="17"/>
                <w:szCs w:val="17"/>
              </w:rPr>
              <w:t>transcripcion</w:t>
            </w:r>
            <w:proofErr w:type="spellEnd"/>
            <w:r>
              <w:rPr>
                <w:rFonts w:ascii="Arial" w:hAnsi="Arial" w:cs="Arial"/>
                <w:color w:val="1F2937"/>
                <w:sz w:val="17"/>
                <w:szCs w:val="17"/>
              </w:rPr>
              <w:t xml:space="preserve">, </w:t>
            </w:r>
            <w:proofErr w:type="spellStart"/>
            <w:r>
              <w:rPr>
                <w:rFonts w:ascii="Arial" w:hAnsi="Arial" w:cs="Arial"/>
                <w:color w:val="1F2937"/>
                <w:sz w:val="17"/>
                <w:szCs w:val="17"/>
              </w:rPr>
              <w:t>intencion</w:t>
            </w:r>
            <w:proofErr w:type="spellEnd"/>
            <w:r>
              <w:rPr>
                <w:rFonts w:ascii="Arial" w:hAnsi="Arial" w:cs="Arial"/>
                <w:color w:val="1F2937"/>
                <w:sz w:val="17"/>
                <w:szCs w:val="17"/>
              </w:rPr>
              <w:t xml:space="preserve">, entidades, </w:t>
            </w:r>
            <w:proofErr w:type="spellStart"/>
            <w:r>
              <w:rPr>
                <w:rFonts w:ascii="Arial" w:hAnsi="Arial" w:cs="Arial"/>
                <w:color w:val="1F2937"/>
                <w:sz w:val="17"/>
                <w:szCs w:val="17"/>
              </w:rPr>
              <w:t>respuesta_texto</w:t>
            </w:r>
            <w:proofErr w:type="spellEnd"/>
            <w:r>
              <w:rPr>
                <w:rFonts w:ascii="Arial" w:hAnsi="Arial" w:cs="Arial"/>
                <w:color w:val="1F2937"/>
                <w:sz w:val="17"/>
                <w:szCs w:val="17"/>
              </w:rPr>
              <w:t>}. TTS reproduce respuesta en el navegador.</w:t>
            </w:r>
          </w:p>
        </w:tc>
      </w:tr>
      <w:tr w:rsidR="000C47BB" w:rsidRPr="00CA39A9" w14:paraId="07740CA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E835FD"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6C292B"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w:t>
            </w:r>
            <w:proofErr w:type="spellStart"/>
            <w:r>
              <w:rPr>
                <w:rFonts w:ascii="Arial" w:hAnsi="Arial" w:cs="Arial"/>
                <w:color w:val="1F2937"/>
                <w:sz w:val="17"/>
                <w:szCs w:val="17"/>
                <w:lang w:val="en-US"/>
              </w:rPr>
              <w:t>temp_path</w:t>
            </w:r>
            <w:proofErr w:type="spellEnd"/>
            <w:r>
              <w:rPr>
                <w:rFonts w:ascii="Arial" w:hAnsi="Arial" w:cs="Arial"/>
                <w:color w:val="1F2937"/>
                <w:sz w:val="17"/>
                <w:szCs w:val="17"/>
                <w:lang w:val="en-US"/>
              </w:rPr>
              <w:t xml:space="preserve"> = </w:t>
            </w:r>
            <w:proofErr w:type="spellStart"/>
            <w:proofErr w:type="gramStart"/>
            <w:r>
              <w:rPr>
                <w:rFonts w:ascii="Arial" w:hAnsi="Arial" w:cs="Arial"/>
                <w:color w:val="1F2937"/>
                <w:sz w:val="17"/>
                <w:szCs w:val="17"/>
                <w:lang w:val="en-US"/>
              </w:rPr>
              <w:t>f'temp</w:t>
            </w:r>
            <w:proofErr w:type="spellEnd"/>
            <w:r>
              <w:rPr>
                <w:rFonts w:ascii="Arial" w:hAnsi="Arial" w:cs="Arial"/>
                <w:color w:val="1F2937"/>
                <w:sz w:val="17"/>
                <w:szCs w:val="17"/>
                <w:lang w:val="en-US"/>
              </w:rPr>
              <w:t>_{</w:t>
            </w:r>
            <w:proofErr w:type="spellStart"/>
            <w:proofErr w:type="gramEnd"/>
            <w:r>
              <w:rPr>
                <w:rFonts w:ascii="Arial" w:hAnsi="Arial" w:cs="Arial"/>
                <w:color w:val="1F2937"/>
                <w:sz w:val="17"/>
                <w:szCs w:val="17"/>
                <w:lang w:val="en-US"/>
              </w:rPr>
              <w:t>audio_</w:t>
            </w:r>
            <w:proofErr w:type="gramStart"/>
            <w:r>
              <w:rPr>
                <w:rFonts w:ascii="Arial" w:hAnsi="Arial" w:cs="Arial"/>
                <w:color w:val="1F2937"/>
                <w:sz w:val="17"/>
                <w:szCs w:val="17"/>
                <w:lang w:val="en-US"/>
              </w:rPr>
              <w:t>file.filename</w:t>
            </w:r>
            <w:proofErr w:type="spellEnd"/>
            <w:proofErr w:type="gramEnd"/>
            <w:r>
              <w:rPr>
                <w:rFonts w:ascii="Arial" w:hAnsi="Arial" w:cs="Arial"/>
                <w:color w:val="1F2937"/>
                <w:sz w:val="17"/>
                <w:szCs w:val="17"/>
                <w:lang w:val="en-US"/>
              </w:rPr>
              <w:t xml:space="preserve">}' — path traversal sin </w:t>
            </w:r>
            <w:proofErr w:type="spellStart"/>
            <w:r>
              <w:rPr>
                <w:rFonts w:ascii="Arial" w:hAnsi="Arial" w:cs="Arial"/>
                <w:color w:val="1F2937"/>
                <w:sz w:val="17"/>
                <w:szCs w:val="17"/>
                <w:lang w:val="en-US"/>
              </w:rPr>
              <w:t>sanitizar</w:t>
            </w:r>
            <w:proofErr w:type="spellEnd"/>
            <w:r>
              <w:rPr>
                <w:rFonts w:ascii="Arial" w:hAnsi="Arial" w:cs="Arial"/>
                <w:color w:val="1F2937"/>
                <w:sz w:val="17"/>
                <w:szCs w:val="17"/>
                <w:lang w:val="en-US"/>
              </w:rPr>
              <w:t xml:space="preserve">. </w:t>
            </w:r>
            <w:r>
              <w:rPr>
                <w:rFonts w:ascii="Arial" w:hAnsi="Arial" w:cs="Arial"/>
                <w:color w:val="1F2937"/>
                <w:sz w:val="17"/>
                <w:szCs w:val="17"/>
              </w:rPr>
              <w:t>Sin límite de tamaño ni validación Content-</w:t>
            </w:r>
            <w:proofErr w:type="spellStart"/>
            <w:r>
              <w:rPr>
                <w:rFonts w:ascii="Arial" w:hAnsi="Arial" w:cs="Arial"/>
                <w:color w:val="1F2937"/>
                <w:sz w:val="17"/>
                <w:szCs w:val="17"/>
              </w:rPr>
              <w:t>Type</w:t>
            </w:r>
            <w:proofErr w:type="spellEnd"/>
            <w:r>
              <w:rPr>
                <w:rFonts w:ascii="Arial" w:hAnsi="Arial" w:cs="Arial"/>
                <w:color w:val="1F2937"/>
                <w:sz w:val="17"/>
                <w:szCs w:val="17"/>
              </w:rPr>
              <w:t>. PRIORIDAD: corregir antes de cualquier despliegue en red.</w:t>
            </w:r>
          </w:p>
        </w:tc>
      </w:tr>
      <w:tr w:rsidR="000C47BB" w:rsidRPr="00CA39A9" w14:paraId="12129CF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15EE5C"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65FFCA" w14:textId="77777777" w:rsidR="000C47BB" w:rsidRPr="00CA39A9" w:rsidRDefault="00123614">
            <w:pPr>
              <w:rPr>
                <w:rFonts w:ascii="Arial" w:hAnsi="Arial" w:cs="Arial"/>
              </w:rPr>
            </w:pPr>
            <w:r>
              <w:rPr>
                <w:rFonts w:ascii="Arial" w:hAnsi="Arial" w:cs="Arial"/>
                <w:color w:val="1F2937"/>
                <w:sz w:val="17"/>
                <w:szCs w:val="17"/>
              </w:rPr>
              <w:t xml:space="preserve">Whisper large-v3 para mayor precisión en español rural. Offline </w:t>
            </w:r>
            <w:proofErr w:type="spellStart"/>
            <w:r>
              <w:rPr>
                <w:rFonts w:ascii="Arial" w:hAnsi="Arial" w:cs="Arial"/>
                <w:color w:val="1F2937"/>
                <w:sz w:val="17"/>
                <w:szCs w:val="17"/>
              </w:rPr>
              <w:t>mode</w:t>
            </w:r>
            <w:proofErr w:type="spellEnd"/>
            <w:r>
              <w:rPr>
                <w:rFonts w:ascii="Arial" w:hAnsi="Arial" w:cs="Arial"/>
                <w:color w:val="1F2937"/>
                <w:sz w:val="17"/>
                <w:szCs w:val="17"/>
              </w:rPr>
              <w:t xml:space="preserve"> con modelo cuantizado para zonas sin internet.</w:t>
            </w:r>
          </w:p>
        </w:tc>
      </w:tr>
    </w:tbl>
    <w:p w14:paraId="6F1D36A7"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4EC68CF8"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C91BB46"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1AD9F1"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B27AFD7"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02DE0C0"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CA430D"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7AFC4D"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1F1CEC" w14:paraId="4BF271E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140A3B"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D9432B"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w:t>
            </w:r>
            <w:proofErr w:type="spellStart"/>
            <w:r>
              <w:rPr>
                <w:rFonts w:ascii="Arial" w:hAnsi="Arial" w:cs="Arial"/>
                <w:color w:val="1F2937"/>
                <w:sz w:val="17"/>
                <w:szCs w:val="17"/>
                <w:lang w:val="en-US"/>
              </w:rPr>
              <w:t>satélite</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OpenTopoMap</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GeoJSON</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PostGIS</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ST_AsGeoJSON</w:t>
            </w:r>
            <w:proofErr w:type="spellEnd"/>
          </w:p>
        </w:tc>
      </w:tr>
      <w:tr w:rsidR="000C47BB" w:rsidRPr="00CA39A9" w14:paraId="76ED948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08AE58"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15305F" w14:textId="77777777" w:rsidR="000C47BB" w:rsidRPr="00CA39A9" w:rsidRDefault="00123614">
            <w:pPr>
              <w:rPr>
                <w:rFonts w:ascii="Arial" w:hAnsi="Arial" w:cs="Arial"/>
              </w:rPr>
            </w:pPr>
            <w:r>
              <w:rPr>
                <w:rFonts w:ascii="Arial" w:hAnsi="Arial" w:cs="Arial"/>
                <w:color w:val="1F2937"/>
                <w:sz w:val="17"/>
                <w:szCs w:val="17"/>
                <w:lang w:val="en-US"/>
              </w:rPr>
              <w:t>GET /</w:t>
            </w:r>
            <w:proofErr w:type="spellStart"/>
            <w:r>
              <w:rPr>
                <w:rFonts w:ascii="Arial" w:hAnsi="Arial" w:cs="Arial"/>
                <w:color w:val="1F2937"/>
                <w:sz w:val="17"/>
                <w:szCs w:val="17"/>
                <w:lang w:val="en-US"/>
              </w:rPr>
              <w:t>api</w:t>
            </w:r>
            <w:proofErr w:type="spellEnd"/>
            <w:r>
              <w:rPr>
                <w:rFonts w:ascii="Arial" w:hAnsi="Arial" w:cs="Arial"/>
                <w:color w:val="1F2937"/>
                <w:sz w:val="17"/>
                <w:szCs w:val="17"/>
                <w:lang w:val="en-US"/>
              </w:rPr>
              <w:t>/</w:t>
            </w:r>
            <w:proofErr w:type="spellStart"/>
            <w:r>
              <w:rPr>
                <w:rFonts w:ascii="Arial" w:hAnsi="Arial" w:cs="Arial"/>
                <w:color w:val="1F2937"/>
                <w:sz w:val="17"/>
                <w:szCs w:val="17"/>
                <w:lang w:val="en-US"/>
              </w:rPr>
              <w:t>parcelas</w:t>
            </w:r>
            <w:proofErr w:type="spellEnd"/>
            <w:r>
              <w:rPr>
                <w:rFonts w:ascii="Arial" w:hAnsi="Arial" w:cs="Arial"/>
                <w:color w:val="1F2937"/>
                <w:sz w:val="17"/>
                <w:szCs w:val="17"/>
                <w:lang w:val="en-US"/>
              </w:rPr>
              <w:t>/</w:t>
            </w:r>
            <w:proofErr w:type="spellStart"/>
            <w:r>
              <w:rPr>
                <w:rFonts w:ascii="Arial" w:hAnsi="Arial" w:cs="Arial"/>
                <w:color w:val="1F2937"/>
                <w:sz w:val="17"/>
                <w:szCs w:val="17"/>
                <w:lang w:val="en-US"/>
              </w:rPr>
              <w:t>geojson</w:t>
            </w:r>
            <w:proofErr w:type="spellEnd"/>
            <w:r>
              <w:rPr>
                <w:rFonts w:ascii="Arial" w:hAnsi="Arial" w:cs="Arial"/>
                <w:color w:val="1F2937"/>
                <w:sz w:val="17"/>
                <w:szCs w:val="17"/>
                <w:lang w:val="en-US"/>
              </w:rPr>
              <w:t xml:space="preserve"> → </w:t>
            </w:r>
            <w:proofErr w:type="spellStart"/>
            <w:r>
              <w:rPr>
                <w:rFonts w:ascii="Arial" w:hAnsi="Arial" w:cs="Arial"/>
                <w:color w:val="1F2937"/>
                <w:sz w:val="17"/>
                <w:szCs w:val="17"/>
                <w:lang w:val="en-US"/>
              </w:rPr>
              <w:t>FeatureCollection</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rPr>
              <w:t>Fallback</w:t>
            </w:r>
            <w:proofErr w:type="spellEnd"/>
            <w:r>
              <w:rPr>
                <w:rFonts w:ascii="Arial" w:hAnsi="Arial" w:cs="Arial"/>
                <w:color w:val="1F2937"/>
                <w:sz w:val="17"/>
                <w:szCs w:val="17"/>
              </w:rPr>
              <w:t xml:space="preserve">: </w:t>
            </w:r>
            <w:proofErr w:type="spellStart"/>
            <w:r>
              <w:rPr>
                <w:rFonts w:ascii="Arial" w:hAnsi="Arial" w:cs="Arial"/>
                <w:color w:val="1F2937"/>
                <w:sz w:val="17"/>
                <w:szCs w:val="17"/>
              </w:rPr>
              <w:t>lotes.geojson</w:t>
            </w:r>
            <w:proofErr w:type="spellEnd"/>
            <w:r>
              <w:rPr>
                <w:rFonts w:ascii="Arial" w:hAnsi="Arial" w:cs="Arial"/>
                <w:color w:val="1F2937"/>
                <w:sz w:val="17"/>
                <w:szCs w:val="17"/>
              </w:rPr>
              <w:t xml:space="preserve"> estático.</w:t>
            </w:r>
          </w:p>
        </w:tc>
      </w:tr>
      <w:tr w:rsidR="000C47BB" w:rsidRPr="00CA39A9" w14:paraId="1D4F418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6743ED"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A5A8F2" w14:textId="77777777" w:rsidR="000C47BB" w:rsidRPr="00CA39A9" w:rsidRDefault="00123614">
            <w:pPr>
              <w:rPr>
                <w:rFonts w:ascii="Arial" w:hAnsi="Arial" w:cs="Arial"/>
              </w:rPr>
            </w:pPr>
            <w:r>
              <w:rPr>
                <w:rFonts w:ascii="Arial" w:hAnsi="Arial" w:cs="Arial"/>
                <w:color w:val="1F2937"/>
                <w:sz w:val="17"/>
                <w:szCs w:val="17"/>
              </w:rPr>
              <w:t xml:space="preserve">Mapa interactivo con polígonos coloreados por urgencia, </w:t>
            </w:r>
            <w:proofErr w:type="spellStart"/>
            <w:r>
              <w:rPr>
                <w:rFonts w:ascii="Arial" w:hAnsi="Arial" w:cs="Arial"/>
                <w:color w:val="1F2937"/>
                <w:sz w:val="17"/>
                <w:szCs w:val="17"/>
              </w:rPr>
              <w:t>popups</w:t>
            </w:r>
            <w:proofErr w:type="spellEnd"/>
            <w:r>
              <w:rPr>
                <w:rFonts w:ascii="Arial" w:hAnsi="Arial" w:cs="Arial"/>
                <w:color w:val="1F2937"/>
                <w:sz w:val="17"/>
                <w:szCs w:val="17"/>
              </w:rPr>
              <w:t xml:space="preserve"> con datos de parcela y recomendación vigente.</w:t>
            </w:r>
          </w:p>
        </w:tc>
      </w:tr>
      <w:tr w:rsidR="000C47BB" w:rsidRPr="00CA39A9" w14:paraId="0C6FCF6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929EF6"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E8E397" w14:textId="77777777" w:rsidR="000C47BB" w:rsidRPr="00CA39A9" w:rsidRDefault="00123614">
            <w:pPr>
              <w:rPr>
                <w:rFonts w:ascii="Arial" w:hAnsi="Arial" w:cs="Arial"/>
              </w:rPr>
            </w:pPr>
            <w:r>
              <w:rPr>
                <w:rFonts w:ascii="Arial" w:hAnsi="Arial" w:cs="Arial"/>
                <w:color w:val="1F2937"/>
                <w:sz w:val="17"/>
                <w:szCs w:val="17"/>
              </w:rPr>
              <w:t xml:space="preserve">Integración de imágenes satelitales Sentinel-2 para detección de estrés hídrico por NDVI. </w:t>
            </w:r>
            <w:proofErr w:type="spellStart"/>
            <w:r>
              <w:rPr>
                <w:rFonts w:ascii="Arial" w:hAnsi="Arial" w:cs="Arial"/>
                <w:color w:val="1F2937"/>
                <w:sz w:val="17"/>
                <w:szCs w:val="17"/>
              </w:rPr>
              <w:t>Heatmap</w:t>
            </w:r>
            <w:proofErr w:type="spellEnd"/>
            <w:r>
              <w:rPr>
                <w:rFonts w:ascii="Arial" w:hAnsi="Arial" w:cs="Arial"/>
                <w:color w:val="1F2937"/>
                <w:sz w:val="17"/>
                <w:szCs w:val="17"/>
              </w:rPr>
              <w:t xml:space="preserve"> de déficit hídrico por zona.</w:t>
            </w:r>
          </w:p>
        </w:tc>
      </w:tr>
    </w:tbl>
    <w:p w14:paraId="38738691"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42FE49B5" w14:textId="77777777" w:rsidR="000C47BB" w:rsidRPr="00CA39A9" w:rsidRDefault="00123614">
      <w:pPr>
        <w:spacing w:before="320" w:after="100"/>
        <w:rPr>
          <w:rFonts w:ascii="Arial" w:hAnsi="Arial" w:cs="Arial"/>
        </w:rPr>
      </w:pPr>
      <w:r>
        <w:rPr>
          <w:rFonts w:ascii="Arial" w:hAnsi="Arial" w:cs="Arial"/>
          <w:b/>
          <w:bCs/>
          <w:color w:val="2C5D8A"/>
          <w:sz w:val="26"/>
          <w:szCs w:val="26"/>
        </w:rPr>
        <w:t xml:space="preserve">7.5 Módulo de Machine </w:t>
      </w:r>
      <w:proofErr w:type="spellStart"/>
      <w:r>
        <w:rPr>
          <w:rFonts w:ascii="Arial" w:hAnsi="Arial" w:cs="Arial"/>
          <w:b/>
          <w:bCs/>
          <w:color w:val="2C5D8A"/>
          <w:sz w:val="26"/>
          <w:szCs w:val="26"/>
        </w:rPr>
        <w:t>Learning</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0885BBA6"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05E8736"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75F005"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330ED5F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7C7BE4"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A99039" w14:textId="77777777" w:rsidR="000C47BB" w:rsidRPr="00CA39A9" w:rsidRDefault="00123614">
            <w:pPr>
              <w:rPr>
                <w:rFonts w:ascii="Arial" w:hAnsi="Arial" w:cs="Arial"/>
              </w:rPr>
            </w:pPr>
            <w:r>
              <w:rPr>
                <w:rFonts w:ascii="Arial" w:hAnsi="Arial" w:cs="Arial"/>
                <w:color w:val="1F2937"/>
                <w:sz w:val="17"/>
                <w:szCs w:val="17"/>
              </w:rPr>
              <w:t xml:space="preserve">(1) K-Means: segmenta parcelas por características edáficas similares para recomendaciones grupales. (2) Ridge </w:t>
            </w:r>
            <w:proofErr w:type="spellStart"/>
            <w:r>
              <w:rPr>
                <w:rFonts w:ascii="Arial" w:hAnsi="Arial" w:cs="Arial"/>
                <w:color w:val="1F2937"/>
                <w:sz w:val="17"/>
                <w:szCs w:val="17"/>
              </w:rPr>
              <w:t>Regression</w:t>
            </w:r>
            <w:proofErr w:type="spellEnd"/>
            <w:r>
              <w:rPr>
                <w:rFonts w:ascii="Arial" w:hAnsi="Arial" w:cs="Arial"/>
                <w:color w:val="1F2937"/>
                <w:sz w:val="17"/>
                <w:szCs w:val="17"/>
              </w:rPr>
              <w:t>: proyecta ETo a 7 días para planificación anticipada.</w:t>
            </w:r>
          </w:p>
        </w:tc>
      </w:tr>
      <w:tr w:rsidR="000C47BB" w:rsidRPr="00CA39A9" w14:paraId="5F2246A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3336ED"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CF05E7"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w:t>
            </w:r>
            <w:proofErr w:type="spellStart"/>
            <w:r>
              <w:rPr>
                <w:rFonts w:ascii="Arial" w:hAnsi="Arial" w:cs="Arial"/>
                <w:color w:val="1F2937"/>
                <w:sz w:val="17"/>
                <w:szCs w:val="17"/>
                <w:lang w:val="en-US"/>
              </w:rPr>
              <w:t>prof_raiz_cm</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rPr>
              <w:t>Features</w:t>
            </w:r>
            <w:proofErr w:type="spellEnd"/>
            <w:r>
              <w:rPr>
                <w:rFonts w:ascii="Arial" w:hAnsi="Arial" w:cs="Arial"/>
                <w:color w:val="1F2937"/>
                <w:sz w:val="17"/>
                <w:szCs w:val="17"/>
              </w:rPr>
              <w:t xml:space="preserve"> Ridge: [sin/cos(doy), lag_eto_1d, lag_eto_7d, </w:t>
            </w:r>
            <w:proofErr w:type="spellStart"/>
            <w:r>
              <w:rPr>
                <w:rFonts w:ascii="Arial" w:hAnsi="Arial" w:cs="Arial"/>
                <w:color w:val="1F2937"/>
                <w:sz w:val="17"/>
                <w:szCs w:val="17"/>
              </w:rPr>
              <w:t>t_max</w:t>
            </w:r>
            <w:proofErr w:type="spellEnd"/>
            <w:r>
              <w:rPr>
                <w:rFonts w:ascii="Arial" w:hAnsi="Arial" w:cs="Arial"/>
                <w:color w:val="1F2937"/>
                <w:sz w:val="17"/>
                <w:szCs w:val="17"/>
              </w:rPr>
              <w:t>].</w:t>
            </w:r>
          </w:p>
        </w:tc>
      </w:tr>
      <w:tr w:rsidR="000C47BB" w:rsidRPr="00CA39A9" w14:paraId="2E3D71B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FD8FC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815241" w14:textId="77777777" w:rsidR="000C47BB" w:rsidRPr="00CA39A9" w:rsidRDefault="00123614">
            <w:pPr>
              <w:rPr>
                <w:rFonts w:ascii="Arial" w:hAnsi="Arial" w:cs="Arial"/>
              </w:rPr>
            </w:pPr>
            <w:r>
              <w:rPr>
                <w:rFonts w:ascii="Arial" w:hAnsi="Arial" w:cs="Arial"/>
                <w:color w:val="1F2937"/>
                <w:sz w:val="17"/>
                <w:szCs w:val="17"/>
              </w:rPr>
              <w:t xml:space="preserve">K-Means: atributos edáficos de todas las parcelas. Ridge: serie temporal de </w:t>
            </w:r>
            <w:proofErr w:type="spellStart"/>
            <w:r>
              <w:rPr>
                <w:rFonts w:ascii="Arial" w:hAnsi="Arial" w:cs="Arial"/>
                <w:color w:val="1F2937"/>
                <w:sz w:val="17"/>
                <w:szCs w:val="17"/>
              </w:rPr>
              <w:t>clima_diario</w:t>
            </w:r>
            <w:proofErr w:type="spellEnd"/>
            <w:r>
              <w:rPr>
                <w:rFonts w:ascii="Arial" w:hAnsi="Arial" w:cs="Arial"/>
                <w:color w:val="1F2937"/>
                <w:sz w:val="17"/>
                <w:szCs w:val="17"/>
              </w:rPr>
              <w:t xml:space="preserve"> (mínimo 60 registros).</w:t>
            </w:r>
          </w:p>
        </w:tc>
      </w:tr>
      <w:tr w:rsidR="000C47BB" w:rsidRPr="00CA39A9" w14:paraId="3FCEBED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4034C1"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347739" w14:textId="77777777" w:rsidR="000C47BB" w:rsidRPr="00CA39A9" w:rsidRDefault="00123614">
            <w:pPr>
              <w:rPr>
                <w:rFonts w:ascii="Arial" w:hAnsi="Arial" w:cs="Arial"/>
              </w:rPr>
            </w:pPr>
            <w:r>
              <w:rPr>
                <w:rFonts w:ascii="Arial" w:hAnsi="Arial" w:cs="Arial"/>
                <w:color w:val="1F2937"/>
                <w:sz w:val="17"/>
                <w:szCs w:val="17"/>
              </w:rPr>
              <w:t xml:space="preserve">K-Means: </w:t>
            </w:r>
            <w:proofErr w:type="spellStart"/>
            <w:proofErr w:type="gramStart"/>
            <w:r>
              <w:rPr>
                <w:rFonts w:ascii="Arial" w:hAnsi="Arial" w:cs="Arial"/>
                <w:color w:val="1F2937"/>
                <w:sz w:val="17"/>
                <w:szCs w:val="17"/>
              </w:rPr>
              <w:t>cluster</w:t>
            </w:r>
            <w:proofErr w:type="gramEnd"/>
            <w:r>
              <w:rPr>
                <w:rFonts w:ascii="Arial" w:hAnsi="Arial" w:cs="Arial"/>
                <w:color w:val="1F2937"/>
                <w:sz w:val="17"/>
                <w:szCs w:val="17"/>
              </w:rPr>
              <w:t>_id</w:t>
            </w:r>
            <w:proofErr w:type="spellEnd"/>
            <w:r>
              <w:rPr>
                <w:rFonts w:ascii="Arial" w:hAnsi="Arial" w:cs="Arial"/>
                <w:color w:val="1F2937"/>
                <w:sz w:val="17"/>
                <w:szCs w:val="17"/>
              </w:rPr>
              <w:t xml:space="preserve"> por parcela (k=3). Ridge: </w:t>
            </w:r>
            <w:proofErr w:type="spellStart"/>
            <w:r>
              <w:rPr>
                <w:rFonts w:ascii="Arial" w:hAnsi="Arial" w:cs="Arial"/>
                <w:color w:val="1F2937"/>
                <w:sz w:val="17"/>
                <w:szCs w:val="17"/>
              </w:rPr>
              <w:t>eto_forecast</w:t>
            </w:r>
            <w:proofErr w:type="spellEnd"/>
            <w:r>
              <w:rPr>
                <w:rFonts w:ascii="Arial" w:hAnsi="Arial" w:cs="Arial"/>
                <w:color w:val="1F2937"/>
                <w:sz w:val="17"/>
                <w:szCs w:val="17"/>
              </w:rPr>
              <w:t>[7 días] en mm/día + fecha estimada de próximo riego.</w:t>
            </w:r>
          </w:p>
        </w:tc>
      </w:tr>
      <w:tr w:rsidR="000C47BB" w:rsidRPr="00CA39A9" w14:paraId="74DAAE2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D1978"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471418" w14:textId="77777777" w:rsidR="000C47BB" w:rsidRPr="00CA39A9" w:rsidRDefault="00123614">
            <w:pPr>
              <w:rPr>
                <w:rFonts w:ascii="Arial" w:hAnsi="Arial" w:cs="Arial"/>
              </w:rPr>
            </w:pPr>
            <w:r>
              <w:rPr>
                <w:rFonts w:ascii="Arial" w:hAnsi="Arial" w:cs="Arial"/>
                <w:color w:val="1F2937"/>
                <w:sz w:val="17"/>
                <w:szCs w:val="17"/>
              </w:rPr>
              <w:t xml:space="preserve">K-Means: </w:t>
            </w:r>
            <w:proofErr w:type="spellStart"/>
            <w:r>
              <w:rPr>
                <w:rFonts w:ascii="Arial" w:hAnsi="Arial" w:cs="Arial"/>
                <w:color w:val="1F2937"/>
                <w:sz w:val="17"/>
                <w:szCs w:val="17"/>
              </w:rPr>
              <w:t>Silhouette</w:t>
            </w:r>
            <w:proofErr w:type="spellEnd"/>
            <w:r>
              <w:rPr>
                <w:rFonts w:ascii="Arial" w:hAnsi="Arial" w:cs="Arial"/>
                <w:color w:val="1F2937"/>
                <w:sz w:val="17"/>
                <w:szCs w:val="17"/>
              </w:rPr>
              <w:t xml:space="preserve"> score ~0.62. Ridge: RMSE=0.52 mm/día, R²=0.81 (validación cruzada 5-fold).</w:t>
            </w:r>
          </w:p>
        </w:tc>
      </w:tr>
      <w:tr w:rsidR="000C47BB" w:rsidRPr="00CA39A9" w14:paraId="37922D6D"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586C1C"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38228C"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7DE57CE5" w14:textId="77777777" w:rsidR="000C47BB" w:rsidRPr="00CA39A9" w:rsidRDefault="00123614" w:rsidP="003B7CB8">
      <w:pPr>
        <w:spacing w:before="60" w:after="300"/>
        <w:jc w:val="center"/>
        <w:rPr>
          <w:rFonts w:ascii="Arial" w:hAnsi="Arial" w:cs="Arial"/>
          <w:lang w:val="en-US"/>
        </w:rPr>
      </w:pPr>
      <w:proofErr w:type="spellStart"/>
      <w:r>
        <w:rPr>
          <w:rFonts w:ascii="Arial" w:hAnsi="Arial" w:cs="Arial"/>
          <w:i/>
          <w:iCs/>
          <w:color w:val="4B5563"/>
          <w:sz w:val="16"/>
          <w:szCs w:val="16"/>
          <w:lang w:val="en-US"/>
        </w:rPr>
        <w:t>Tabla</w:t>
      </w:r>
      <w:proofErr w:type="spellEnd"/>
      <w:r>
        <w:rPr>
          <w:rFonts w:ascii="Arial" w:hAnsi="Arial" w:cs="Arial"/>
          <w:i/>
          <w:iCs/>
          <w:color w:val="4B5563"/>
          <w:sz w:val="16"/>
          <w:szCs w:val="16"/>
          <w:lang w:val="en-US"/>
        </w:rPr>
        <w:t xml:space="preserve"> 7.5: </w:t>
      </w:r>
      <w:proofErr w:type="spellStart"/>
      <w:r>
        <w:rPr>
          <w:rFonts w:ascii="Arial" w:hAnsi="Arial" w:cs="Arial"/>
          <w:i/>
          <w:iCs/>
          <w:color w:val="4B5563"/>
          <w:sz w:val="16"/>
          <w:szCs w:val="16"/>
          <w:lang w:val="en-US"/>
        </w:rPr>
        <w:t>Módulo</w:t>
      </w:r>
      <w:proofErr w:type="spellEnd"/>
      <w:r>
        <w:rPr>
          <w:rFonts w:ascii="Arial" w:hAnsi="Arial" w:cs="Arial"/>
          <w:i/>
          <w:iCs/>
          <w:color w:val="4B5563"/>
          <w:sz w:val="16"/>
          <w:szCs w:val="16"/>
          <w:lang w:val="en-US"/>
        </w:rPr>
        <w:t xml:space="preserve"> de Machine Learning — K-Means + Ridge Regression</w:t>
      </w:r>
    </w:p>
    <w:p w14:paraId="67F55646" w14:textId="77777777" w:rsidR="00D9683A" w:rsidRDefault="00000000">
      <w:pPr>
        <w:spacing w:before="280" w:after="80"/>
      </w:pPr>
      <w:r>
        <w:rPr>
          <w:rFonts w:ascii="Arial" w:hAnsi="Arial" w:cs="Arial"/>
          <w:b/>
          <w:bCs/>
          <w:color w:val="2C5D8A"/>
          <w:sz w:val="22"/>
          <w:szCs w:val="22"/>
        </w:rPr>
        <w:lastRenderedPageBreak/>
        <w:t>7.5.1 Preguntas Operacionales y la Capa ML que las Responde</w:t>
      </w:r>
    </w:p>
    <w:p w14:paraId="49FBA9A6" w14:textId="77777777" w:rsidR="00D9683A" w:rsidRDefault="00000000">
      <w:pPr>
        <w:spacing w:before="60" w:after="120"/>
      </w:pPr>
      <w:r>
        <w:rPr>
          <w:rFonts w:ascii="Arial" w:hAnsi="Arial" w:cs="Arial"/>
          <w:color w:val="1F2937"/>
        </w:rPr>
        <w:t xml:space="preserve">El diseño del módulo ML no partió de qué modelos estaban disponibles, sino de cuáles son las preguntas reales que se hacen un agricultor y un técnico del módulo frente a una parcela. Cada capa del </w:t>
      </w:r>
      <w:proofErr w:type="spellStart"/>
      <w:r>
        <w:rPr>
          <w:rFonts w:ascii="Arial" w:hAnsi="Arial" w:cs="Arial"/>
          <w:color w:val="1F2937"/>
        </w:rPr>
        <w:t>stack</w:t>
      </w:r>
      <w:proofErr w:type="spellEnd"/>
      <w:r>
        <w:rPr>
          <w:rFonts w:ascii="Arial" w:hAnsi="Arial" w:cs="Arial"/>
          <w:color w:val="1F2937"/>
        </w:rPr>
        <w:t xml:space="preserve"> responde una pregunta operacional concreta, y juntas forman una cadena de decisión que va desde el balance hídrico diario hasta el diagnóstico de patrones anómalos a escala de ciclo.</w:t>
      </w:r>
    </w:p>
    <w:p w14:paraId="56A82690" w14:textId="77777777" w:rsidR="00D9683A" w:rsidRDefault="00000000">
      <w:pPr>
        <w:spacing w:before="120" w:after="60"/>
      </w:pPr>
      <w:r>
        <w:rPr>
          <w:rFonts w:ascii="Arial" w:hAnsi="Arial" w:cs="Arial"/>
          <w:b/>
          <w:bCs/>
          <w:color w:val="1E3A5F"/>
          <w:sz w:val="20"/>
          <w:szCs w:val="20"/>
        </w:rPr>
        <w:t>Agricultor: cuándo y cuánto regar</w:t>
      </w:r>
    </w:p>
    <w:p w14:paraId="0BDC3350" w14:textId="77777777" w:rsidR="00D9683A" w:rsidRDefault="00000000">
      <w:pPr>
        <w:spacing w:before="60" w:after="120"/>
      </w:pPr>
      <w:r>
        <w:rPr>
          <w:rFonts w:ascii="Arial" w:hAnsi="Arial" w:cs="Arial"/>
          <w:color w:val="1F2937"/>
        </w:rPr>
        <w:t>El motor FAO-56 calcula día a día la evapotranspiración real del cultivo (</w:t>
      </w:r>
      <w:proofErr w:type="spellStart"/>
      <w:r>
        <w:rPr>
          <w:rFonts w:ascii="Arial" w:hAnsi="Arial" w:cs="Arial"/>
          <w:color w:val="1F2937"/>
        </w:rPr>
        <w:t>ETc</w:t>
      </w:r>
      <w:proofErr w:type="spellEnd"/>
      <w:r>
        <w:rPr>
          <w:rFonts w:ascii="Arial" w:hAnsi="Arial" w:cs="Arial"/>
          <w:color w:val="1F2937"/>
        </w:rPr>
        <w:t xml:space="preserve"> = ETo × Kc) y la descuenta del balance hídrico propagado desde el último riego registrado. Cuando la humedad del suelo cae por debajo del umbral crítico para la etapa fenológica en curso, el sistema genera automáticamente una recomendación con el volumen exacto en m³/ha necesario para reponer el déficit sin exceder la capacidad de campo. El agricultor obtiene no solo la fecha óptima de riego, sino también el costo energético estimado en pesos MXN dado el bombeo a 80 m con tarifa CFE 9-CU, lo que convierte una decisión agronómica en una decisión económica tangible.</w:t>
      </w:r>
    </w:p>
    <w:p w14:paraId="19A9451A" w14:textId="77777777" w:rsidR="00D9683A" w:rsidRDefault="00000000">
      <w:pPr>
        <w:spacing w:before="60" w:after="120"/>
      </w:pPr>
      <w:r>
        <w:rPr>
          <w:rFonts w:ascii="Arial" w:hAnsi="Arial" w:cs="Arial"/>
          <w:color w:val="1F2937"/>
        </w:rPr>
        <w:t xml:space="preserve">El modelo Ridge </w:t>
      </w:r>
      <w:proofErr w:type="spellStart"/>
      <w:r>
        <w:rPr>
          <w:rFonts w:ascii="Arial" w:hAnsi="Arial" w:cs="Arial"/>
          <w:color w:val="1F2937"/>
        </w:rPr>
        <w:t>Regression</w:t>
      </w:r>
      <w:proofErr w:type="spellEnd"/>
      <w:r>
        <w:rPr>
          <w:rFonts w:ascii="Arial" w:hAnsi="Arial" w:cs="Arial"/>
          <w:color w:val="1F2937"/>
        </w:rPr>
        <w:t xml:space="preserve"> sobre </w:t>
      </w:r>
      <w:proofErr w:type="spellStart"/>
      <w:r>
        <w:rPr>
          <w:rFonts w:ascii="Arial" w:hAnsi="Arial" w:cs="Arial"/>
          <w:color w:val="1F2937"/>
        </w:rPr>
        <w:t>clima_diario</w:t>
      </w:r>
      <w:proofErr w:type="spellEnd"/>
      <w:r>
        <w:rPr>
          <w:rFonts w:ascii="Arial" w:hAnsi="Arial" w:cs="Arial"/>
          <w:color w:val="1F2937"/>
        </w:rPr>
        <w:t xml:space="preserve"> (</w:t>
      </w:r>
      <w:proofErr w:type="spellStart"/>
      <w:r>
        <w:rPr>
          <w:rFonts w:ascii="Arial" w:hAnsi="Arial" w:cs="Arial"/>
          <w:color w:val="1F2937"/>
        </w:rPr>
        <w:t>features</w:t>
      </w:r>
      <w:proofErr w:type="spellEnd"/>
      <w:r>
        <w:rPr>
          <w:rFonts w:ascii="Arial" w:hAnsi="Arial" w:cs="Arial"/>
          <w:color w:val="1F2937"/>
        </w:rPr>
        <w:t xml:space="preserve">: sin/cos del día del año + </w:t>
      </w:r>
      <w:proofErr w:type="spellStart"/>
      <w:r>
        <w:rPr>
          <w:rFonts w:ascii="Arial" w:hAnsi="Arial" w:cs="Arial"/>
          <w:color w:val="1F2937"/>
        </w:rPr>
        <w:t>lags</w:t>
      </w:r>
      <w:proofErr w:type="spellEnd"/>
      <w:r>
        <w:rPr>
          <w:rFonts w:ascii="Arial" w:hAnsi="Arial" w:cs="Arial"/>
          <w:color w:val="1F2937"/>
        </w:rPr>
        <w:t xml:space="preserve"> de ETo) extiende ese horizonte a 7 días. La proyección diaria del déficit hídrico permite al agricultor anticipar el próximo riego antes de que el suelo alcance el punto crítico, en lugar de reaccionar cuando el cultivo ya muestra síntomas visibles de estrés. Para eventos de lluvia esperada, la proyección puede justificar posponer el riego y ahorrar el costo energético completo de ese evento.</w:t>
      </w:r>
    </w:p>
    <w:p w14:paraId="0DCCC366" w14:textId="77777777" w:rsidR="00D9683A" w:rsidRDefault="00000000">
      <w:pPr>
        <w:spacing w:before="60" w:after="120"/>
      </w:pPr>
      <w:r>
        <w:rPr>
          <w:rFonts w:ascii="Arial" w:hAnsi="Arial" w:cs="Arial"/>
          <w:color w:val="1F2937"/>
        </w:rPr>
        <w:t xml:space="preserve">El historial de riegos registra cada evento con su volumen real y la referencia a la recomendación que lo originó. El </w:t>
      </w:r>
      <w:proofErr w:type="gramStart"/>
      <w:r>
        <w:rPr>
          <w:rFonts w:ascii="Arial" w:hAnsi="Arial" w:cs="Arial"/>
          <w:color w:val="1F2937"/>
        </w:rPr>
        <w:t>campo aceptada</w:t>
      </w:r>
      <w:proofErr w:type="gramEnd"/>
      <w:r>
        <w:rPr>
          <w:rFonts w:ascii="Arial" w:hAnsi="Arial" w:cs="Arial"/>
          <w:color w:val="1F2937"/>
        </w:rPr>
        <w:t xml:space="preserve"> (pendiente/aceptada/modificada/ignorada) permite al agricultor validar retroactivamente si la recomendación fue precisa o si las condiciones del campo difirieron de las proyectadas, creando así un bucle de mejora continua sobre los propios datos de la parcela.</w:t>
      </w:r>
    </w:p>
    <w:p w14:paraId="0370E870" w14:textId="77777777" w:rsidR="00D9683A" w:rsidRDefault="00000000">
      <w:pPr>
        <w:spacing w:before="120" w:after="60"/>
      </w:pPr>
      <w:r>
        <w:rPr>
          <w:rFonts w:ascii="Arial" w:hAnsi="Arial" w:cs="Arial"/>
          <w:b/>
          <w:bCs/>
          <w:color w:val="1E3A5F"/>
          <w:sz w:val="20"/>
          <w:szCs w:val="20"/>
        </w:rPr>
        <w:t>Técnico / operador del módulo: visión operacional y auditoría</w:t>
      </w:r>
    </w:p>
    <w:p w14:paraId="1D91D600" w14:textId="77777777" w:rsidR="00D9683A" w:rsidRDefault="00000000">
      <w:pPr>
        <w:spacing w:before="60" w:after="120"/>
      </w:pPr>
      <w:r>
        <w:rPr>
          <w:rFonts w:ascii="Arial" w:hAnsi="Arial" w:cs="Arial"/>
          <w:color w:val="1F2937"/>
        </w:rPr>
        <w:t xml:space="preserve">El </w:t>
      </w:r>
      <w:proofErr w:type="spellStart"/>
      <w:r>
        <w:rPr>
          <w:rFonts w:ascii="Arial" w:hAnsi="Arial" w:cs="Arial"/>
          <w:color w:val="1F2937"/>
        </w:rPr>
        <w:t>dashboard</w:t>
      </w:r>
      <w:proofErr w:type="spellEnd"/>
      <w:r>
        <w:rPr>
          <w:rFonts w:ascii="Arial" w:hAnsi="Arial" w:cs="Arial"/>
          <w:color w:val="1F2937"/>
        </w:rPr>
        <w:t xml:space="preserve"> del módulo ordena las parcelas por nivel de urgencia (crítico / moderado / preventivo) calculado en cada ciclo de la API. Esto da al técnico una vista priorizada del módulo completo —no parcela por parcela— con la que puede coordinar el orden de los turnos de riego y la programación de compuertas, sin necesidad de visitar el campo antes de decidir. La vista KPI </w:t>
      </w:r>
      <w:proofErr w:type="spellStart"/>
      <w:r>
        <w:rPr>
          <w:rFonts w:ascii="Arial" w:hAnsi="Arial" w:cs="Arial"/>
          <w:color w:val="1F2937"/>
        </w:rPr>
        <w:t>v_ahorro_modulo</w:t>
      </w:r>
      <w:proofErr w:type="spellEnd"/>
      <w:r>
        <w:rPr>
          <w:rFonts w:ascii="Arial" w:hAnsi="Arial" w:cs="Arial"/>
          <w:color w:val="1F2937"/>
        </w:rPr>
        <w:t xml:space="preserve"> agrega el consumo real vs. </w:t>
      </w:r>
      <w:proofErr w:type="spellStart"/>
      <w:r>
        <w:rPr>
          <w:rFonts w:ascii="Arial" w:hAnsi="Arial" w:cs="Arial"/>
          <w:color w:val="1F2937"/>
        </w:rPr>
        <w:t>baseline</w:t>
      </w:r>
      <w:proofErr w:type="spellEnd"/>
      <w:r>
        <w:rPr>
          <w:rFonts w:ascii="Arial" w:hAnsi="Arial" w:cs="Arial"/>
          <w:color w:val="1F2937"/>
        </w:rPr>
        <w:t xml:space="preserve"> (8,000 m³/ha) por ciclo, haciendo visible en tiempo real si el módulo está en trayectoria hacia la meta del 25% de ahorro.</w:t>
      </w:r>
    </w:p>
    <w:p w14:paraId="7ECB7226" w14:textId="77777777" w:rsidR="00D9683A" w:rsidRDefault="00000000">
      <w:pPr>
        <w:spacing w:before="60" w:after="120"/>
      </w:pPr>
      <w:proofErr w:type="spellStart"/>
      <w:r>
        <w:rPr>
          <w:rFonts w:ascii="Arial" w:hAnsi="Arial" w:cs="Arial"/>
          <w:color w:val="1F2937"/>
        </w:rPr>
        <w:t>Isolation</w:t>
      </w:r>
      <w:proofErr w:type="spellEnd"/>
      <w:r>
        <w:rPr>
          <w:rFonts w:ascii="Arial" w:hAnsi="Arial" w:cs="Arial"/>
          <w:color w:val="1F2937"/>
        </w:rPr>
        <w:t xml:space="preserve"> Forest opera sobre el historial agrupado por (parcela, ciclo) y produce un </w:t>
      </w:r>
      <w:proofErr w:type="spellStart"/>
      <w:r>
        <w:rPr>
          <w:rFonts w:ascii="Arial" w:hAnsi="Arial" w:cs="Arial"/>
          <w:color w:val="1F2937"/>
        </w:rPr>
        <w:t>anomaly</w:t>
      </w:r>
      <w:proofErr w:type="spellEnd"/>
      <w:r>
        <w:rPr>
          <w:rFonts w:ascii="Arial" w:hAnsi="Arial" w:cs="Arial"/>
          <w:color w:val="1F2937"/>
        </w:rPr>
        <w:t xml:space="preserve"> score para cada combinación. Cuando una parcela muestra </w:t>
      </w:r>
      <w:proofErr w:type="spellStart"/>
      <w:r>
        <w:rPr>
          <w:rFonts w:ascii="Arial" w:hAnsi="Arial" w:cs="Arial"/>
          <w:color w:val="1F2937"/>
        </w:rPr>
        <w:t>sobre-irrigación</w:t>
      </w:r>
      <w:proofErr w:type="spellEnd"/>
      <w:r>
        <w:rPr>
          <w:rFonts w:ascii="Arial" w:hAnsi="Arial" w:cs="Arial"/>
          <w:color w:val="1F2937"/>
        </w:rPr>
        <w:t xml:space="preserve"> sistemática, </w:t>
      </w:r>
      <w:proofErr w:type="spellStart"/>
      <w:r>
        <w:rPr>
          <w:rFonts w:ascii="Arial" w:hAnsi="Arial" w:cs="Arial"/>
          <w:color w:val="1F2937"/>
        </w:rPr>
        <w:t>sub-irrigación</w:t>
      </w:r>
      <w:proofErr w:type="spellEnd"/>
      <w:r>
        <w:rPr>
          <w:rFonts w:ascii="Arial" w:hAnsi="Arial" w:cs="Arial"/>
          <w:color w:val="1F2937"/>
        </w:rPr>
        <w:t xml:space="preserve"> crónica o eventos de pánico (riego de emergencia tras brechas prolongadas), su score se acerca a 1 y aparece marcada para revisión. Esto traslada la auditoría de consumo de un ejercicio semestral manual a un proceso automático que corre sobre cada cierre de ciclo, permitiendo intervenciones agronómicas antes de que el patrón atípico se consolide en pérdidas reales de agua o rendimiento.</w:t>
      </w:r>
    </w:p>
    <w:p w14:paraId="5DE705D4"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 xml:space="preserve">7.6 </w:t>
      </w:r>
      <w:proofErr w:type="spellStart"/>
      <w:r>
        <w:rPr>
          <w:rFonts w:ascii="Arial" w:hAnsi="Arial" w:cs="Arial"/>
          <w:b/>
          <w:bCs/>
          <w:color w:val="2C5D8A"/>
          <w:sz w:val="26"/>
          <w:szCs w:val="26"/>
          <w:lang w:val="en-US"/>
        </w:rPr>
        <w:t>Módulo</w:t>
      </w:r>
      <w:proofErr w:type="spellEnd"/>
      <w:r>
        <w:rPr>
          <w:rFonts w:ascii="Arial" w:hAnsi="Arial" w:cs="Arial"/>
          <w:b/>
          <w:bCs/>
          <w:color w:val="2C5D8A"/>
          <w:sz w:val="26"/>
          <w:szCs w:val="26"/>
          <w:lang w:val="en-US"/>
        </w:rPr>
        <w:t xml:space="preserve"> API REST</w:t>
      </w:r>
    </w:p>
    <w:p w14:paraId="02D770C2"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w:t>
      </w:r>
      <w:proofErr w:type="spellStart"/>
      <w:r>
        <w:rPr>
          <w:rFonts w:ascii="Arial" w:hAnsi="Arial" w:cs="Arial"/>
          <w:color w:val="1F2937"/>
          <w:lang w:val="en-US"/>
        </w:rPr>
        <w:t>expone</w:t>
      </w:r>
      <w:proofErr w:type="spellEnd"/>
      <w:r>
        <w:rPr>
          <w:rFonts w:ascii="Arial" w:hAnsi="Arial" w:cs="Arial"/>
          <w:color w:val="1F2937"/>
          <w:lang w:val="en-US"/>
        </w:rPr>
        <w:t xml:space="preserve"> 20+ endpoints </w:t>
      </w:r>
      <w:proofErr w:type="spellStart"/>
      <w:r>
        <w:rPr>
          <w:rFonts w:ascii="Arial" w:hAnsi="Arial" w:cs="Arial"/>
          <w:color w:val="1F2937"/>
          <w:lang w:val="en-US"/>
        </w:rPr>
        <w:t>organizados</w:t>
      </w:r>
      <w:proofErr w:type="spellEnd"/>
      <w:r>
        <w:rPr>
          <w:rFonts w:ascii="Arial" w:hAnsi="Arial" w:cs="Arial"/>
          <w:color w:val="1F2937"/>
          <w:lang w:val="en-US"/>
        </w:rPr>
        <w:t xml:space="preserve"> </w:t>
      </w:r>
      <w:proofErr w:type="spellStart"/>
      <w:r>
        <w:rPr>
          <w:rFonts w:ascii="Arial" w:hAnsi="Arial" w:cs="Arial"/>
          <w:color w:val="1F2937"/>
          <w:lang w:val="en-US"/>
        </w:rPr>
        <w:t>en</w:t>
      </w:r>
      <w:proofErr w:type="spellEnd"/>
      <w:r>
        <w:rPr>
          <w:rFonts w:ascii="Arial" w:hAnsi="Arial" w:cs="Arial"/>
          <w:color w:val="1F2937"/>
          <w:lang w:val="en-US"/>
        </w:rPr>
        <w:t xml:space="preserve"> 4 routers. </w:t>
      </w:r>
      <w:r>
        <w:rPr>
          <w:rFonts w:ascii="Arial" w:hAnsi="Arial" w:cs="Arial"/>
          <w:color w:val="1F2937"/>
        </w:rPr>
        <w:t>Ver sección 8 para el catálogo completo. Principios de diseño:</w:t>
      </w:r>
    </w:p>
    <w:p w14:paraId="1E0D74AE"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 xml:space="preserve">Async first: </w:t>
      </w:r>
      <w:proofErr w:type="spellStart"/>
      <w:r>
        <w:rPr>
          <w:rFonts w:ascii="Arial" w:hAnsi="Arial" w:cs="Arial"/>
          <w:color w:val="1F2937"/>
          <w:sz w:val="18"/>
          <w:szCs w:val="18"/>
          <w:lang w:val="en-US"/>
        </w:rPr>
        <w:t>todos</w:t>
      </w:r>
      <w:proofErr w:type="spellEnd"/>
      <w:r>
        <w:rPr>
          <w:rFonts w:ascii="Arial" w:hAnsi="Arial" w:cs="Arial"/>
          <w:color w:val="1F2937"/>
          <w:sz w:val="18"/>
          <w:szCs w:val="18"/>
          <w:lang w:val="en-US"/>
        </w:rPr>
        <w:t xml:space="preserve"> </w:t>
      </w:r>
      <w:proofErr w:type="spellStart"/>
      <w:r>
        <w:rPr>
          <w:rFonts w:ascii="Arial" w:hAnsi="Arial" w:cs="Arial"/>
          <w:color w:val="1F2937"/>
          <w:sz w:val="18"/>
          <w:szCs w:val="18"/>
          <w:lang w:val="en-US"/>
        </w:rPr>
        <w:t>los</w:t>
      </w:r>
      <w:proofErr w:type="spellEnd"/>
      <w:r>
        <w:rPr>
          <w:rFonts w:ascii="Arial" w:hAnsi="Arial" w:cs="Arial"/>
          <w:color w:val="1F2937"/>
          <w:sz w:val="18"/>
          <w:szCs w:val="18"/>
          <w:lang w:val="en-US"/>
        </w:rPr>
        <w:t xml:space="preserve"> endpoints </w:t>
      </w:r>
      <w:proofErr w:type="spellStart"/>
      <w:r>
        <w:rPr>
          <w:rFonts w:ascii="Arial" w:hAnsi="Arial" w:cs="Arial"/>
          <w:color w:val="1F2937"/>
          <w:sz w:val="18"/>
          <w:szCs w:val="18"/>
          <w:lang w:val="en-US"/>
        </w:rPr>
        <w:t>usan</w:t>
      </w:r>
      <w:proofErr w:type="spellEnd"/>
      <w:r>
        <w:rPr>
          <w:rFonts w:ascii="Arial" w:hAnsi="Arial" w:cs="Arial"/>
          <w:color w:val="1F2937"/>
          <w:sz w:val="18"/>
          <w:szCs w:val="18"/>
          <w:lang w:val="en-US"/>
        </w:rPr>
        <w:t xml:space="preserve"> async/await con </w:t>
      </w:r>
      <w:proofErr w:type="spellStart"/>
      <w:r>
        <w:rPr>
          <w:rFonts w:ascii="Arial" w:hAnsi="Arial" w:cs="Arial"/>
          <w:color w:val="1F2937"/>
          <w:sz w:val="18"/>
          <w:szCs w:val="18"/>
          <w:lang w:val="en-US"/>
        </w:rPr>
        <w:t>AsyncSession</w:t>
      </w:r>
      <w:proofErr w:type="spellEnd"/>
      <w:r>
        <w:rPr>
          <w:rFonts w:ascii="Arial" w:hAnsi="Arial" w:cs="Arial"/>
          <w:color w:val="1F2937"/>
          <w:sz w:val="18"/>
          <w:szCs w:val="18"/>
          <w:lang w:val="en-US"/>
        </w:rPr>
        <w:t xml:space="preserve"> de </w:t>
      </w:r>
      <w:proofErr w:type="spellStart"/>
      <w:r>
        <w:rPr>
          <w:rFonts w:ascii="Arial" w:hAnsi="Arial" w:cs="Arial"/>
          <w:color w:val="1F2937"/>
          <w:sz w:val="18"/>
          <w:szCs w:val="18"/>
          <w:lang w:val="en-US"/>
        </w:rPr>
        <w:t>SQLAlchemy</w:t>
      </w:r>
      <w:proofErr w:type="spellEnd"/>
      <w:r>
        <w:rPr>
          <w:rFonts w:ascii="Arial" w:hAnsi="Arial" w:cs="Arial"/>
          <w:color w:val="1F2937"/>
          <w:sz w:val="18"/>
          <w:szCs w:val="18"/>
          <w:lang w:val="en-US"/>
        </w:rPr>
        <w:t>.</w:t>
      </w:r>
    </w:p>
    <w:p w14:paraId="0542058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Validación en entrada: </w:t>
      </w:r>
      <w:proofErr w:type="spellStart"/>
      <w:r>
        <w:rPr>
          <w:rFonts w:ascii="Arial" w:hAnsi="Arial" w:cs="Arial"/>
          <w:color w:val="1F2937"/>
          <w:sz w:val="18"/>
          <w:szCs w:val="18"/>
        </w:rPr>
        <w:t>Pydantic</w:t>
      </w:r>
      <w:proofErr w:type="spellEnd"/>
      <w:r>
        <w:rPr>
          <w:rFonts w:ascii="Arial" w:hAnsi="Arial" w:cs="Arial"/>
          <w:color w:val="1F2937"/>
          <w:sz w:val="18"/>
          <w:szCs w:val="18"/>
        </w:rPr>
        <w:t xml:space="preserve"> v2 valida todos los parámetros antes de llegar al negocio.</w:t>
      </w:r>
    </w:p>
    <w:p w14:paraId="50DA5C5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64144E3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Trazabilidad por id: cada recomendación tiene un UUID que permite rastrear </w:t>
      </w:r>
      <w:proofErr w:type="spellStart"/>
      <w:r>
        <w:rPr>
          <w:rFonts w:ascii="Arial" w:hAnsi="Arial" w:cs="Arial"/>
          <w:color w:val="1F2937"/>
          <w:sz w:val="18"/>
          <w:szCs w:val="18"/>
        </w:rPr>
        <w:t>feedback</w:t>
      </w:r>
      <w:proofErr w:type="spellEnd"/>
      <w:r>
        <w:rPr>
          <w:rFonts w:ascii="Arial" w:hAnsi="Arial" w:cs="Arial"/>
          <w:color w:val="1F2937"/>
          <w:sz w:val="18"/>
          <w:szCs w:val="18"/>
        </w:rPr>
        <w:t xml:space="preserve"> posterior.</w:t>
      </w:r>
    </w:p>
    <w:p w14:paraId="7A09760F" w14:textId="77777777" w:rsidR="000C47BB" w:rsidRPr="00CA39A9" w:rsidRDefault="000C47BB">
      <w:pPr>
        <w:spacing w:after="80"/>
        <w:rPr>
          <w:rFonts w:ascii="Arial" w:hAnsi="Arial" w:cs="Arial"/>
        </w:rPr>
      </w:pPr>
    </w:p>
    <w:p w14:paraId="580314BC" w14:textId="77777777" w:rsidR="000C47BB" w:rsidRPr="00CA39A9" w:rsidRDefault="00123614">
      <w:pPr>
        <w:spacing w:before="320" w:after="100"/>
        <w:rPr>
          <w:rFonts w:ascii="Arial" w:hAnsi="Arial" w:cs="Arial"/>
        </w:rPr>
      </w:pPr>
      <w:r>
        <w:rPr>
          <w:rFonts w:ascii="Arial" w:hAnsi="Arial" w:cs="Arial"/>
          <w:b/>
          <w:bCs/>
          <w:color w:val="2C5D8A"/>
          <w:sz w:val="26"/>
          <w:szCs w:val="26"/>
        </w:rPr>
        <w:t xml:space="preserve">7.7 Módulo </w:t>
      </w:r>
      <w:proofErr w:type="spellStart"/>
      <w:r>
        <w:rPr>
          <w:rFonts w:ascii="Arial" w:hAnsi="Arial" w:cs="Arial"/>
          <w:b/>
          <w:bCs/>
          <w:color w:val="2C5D8A"/>
          <w:sz w:val="26"/>
          <w:szCs w:val="26"/>
        </w:rPr>
        <w:t>Dashboard</w:t>
      </w:r>
      <w:proofErr w:type="spellEnd"/>
      <w:r>
        <w:rPr>
          <w:rFonts w:ascii="Arial" w:hAnsi="Arial" w:cs="Arial"/>
          <w:b/>
          <w:bCs/>
          <w:color w:val="2C5D8A"/>
          <w:sz w:val="26"/>
          <w:szCs w:val="26"/>
        </w:rPr>
        <w:t xml:space="preserve"> BI</w:t>
      </w:r>
    </w:p>
    <w:p w14:paraId="093F50BC" w14:textId="77777777" w:rsidR="000C47BB" w:rsidRPr="00CA39A9" w:rsidRDefault="00123614">
      <w:pPr>
        <w:spacing w:before="60" w:after="120"/>
        <w:rPr>
          <w:rFonts w:ascii="Arial" w:hAnsi="Arial" w:cs="Arial"/>
        </w:rPr>
      </w:pPr>
      <w:r>
        <w:rPr>
          <w:rFonts w:ascii="Arial" w:hAnsi="Arial" w:cs="Arial"/>
          <w:color w:val="1F2937"/>
        </w:rPr>
        <w:t xml:space="preserve">El </w:t>
      </w:r>
      <w:proofErr w:type="spellStart"/>
      <w:r>
        <w:rPr>
          <w:rFonts w:ascii="Arial" w:hAnsi="Arial" w:cs="Arial"/>
          <w:color w:val="1F2937"/>
        </w:rPr>
        <w:t>dashboard</w:t>
      </w:r>
      <w:proofErr w:type="spellEnd"/>
      <w:r>
        <w:rPr>
          <w:rFonts w:ascii="Arial" w:hAnsi="Arial" w:cs="Arial"/>
          <w:color w:val="1F2937"/>
        </w:rPr>
        <w:t xml:space="preserve"> Hídrico Dr-041:</w:t>
      </w:r>
    </w:p>
    <w:p w14:paraId="5D08E70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Consumo hídrico real vs </w:t>
      </w:r>
      <w:proofErr w:type="spellStart"/>
      <w:r>
        <w:rPr>
          <w:rFonts w:ascii="Arial" w:hAnsi="Arial" w:cs="Arial"/>
          <w:color w:val="1F2937"/>
          <w:sz w:val="18"/>
          <w:szCs w:val="18"/>
        </w:rPr>
        <w:t>baseline</w:t>
      </w:r>
      <w:proofErr w:type="spellEnd"/>
      <w:r>
        <w:rPr>
          <w:rFonts w:ascii="Arial" w:hAnsi="Arial" w:cs="Arial"/>
          <w:color w:val="1F2937"/>
          <w:sz w:val="18"/>
          <w:szCs w:val="18"/>
        </w:rPr>
        <w:t xml:space="preserve"> DR-041 (8,000 m³/ha) por parcela y ciclo.</w:t>
      </w:r>
    </w:p>
    <w:p w14:paraId="3992FFB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5769982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08FDF2BF" w14:textId="77777777" w:rsidR="008518B2"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p>
    <w:p w14:paraId="11564B2D" w14:textId="77777777" w:rsidR="008518B2" w:rsidRPr="008518B2" w:rsidRDefault="008518B2" w:rsidP="008518B2">
      <w:pPr>
        <w:pStyle w:val="Prrafodelista"/>
        <w:numPr>
          <w:ilvl w:val="0"/>
          <w:numId w:val="2"/>
        </w:numPr>
        <w:spacing w:before="40" w:after="60"/>
        <w:rPr>
          <w:rFonts w:ascii="Arial" w:hAnsi="Arial" w:cs="Arial"/>
        </w:rPr>
      </w:pPr>
    </w:p>
    <w:p w14:paraId="368EC342" w14:textId="77777777" w:rsidR="008518B2" w:rsidRPr="008518B2" w:rsidRDefault="008518B2" w:rsidP="008518B2">
      <w:pPr>
        <w:spacing w:before="40" w:after="60"/>
        <w:rPr>
          <w:rFonts w:ascii="Arial" w:hAnsi="Arial" w:cs="Arial"/>
        </w:rPr>
      </w:pPr>
      <w:r>
        <w:rPr>
          <w:rFonts w:ascii="Arial" w:hAnsi="Arial" w:cs="Arial"/>
          <w:noProof/>
        </w:rPr>
        <w:lastRenderedPageBreak/>
        <w:drawing>
          <wp:inline distT="0" distB="0" distL="0" distR="0" wp14:anchorId="77F3F150" wp14:editId="0C1145F2">
            <wp:extent cx="6400800" cy="3602355"/>
            <wp:effectExtent l="0" t="0" r="0" b="0"/>
            <wp:docPr id="1488039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022" name="Imagen 86616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inline>
        </w:drawing>
      </w:r>
    </w:p>
    <w:p w14:paraId="1DE58083" w14:textId="77777777" w:rsidR="008518B2" w:rsidRPr="00CA39A9" w:rsidRDefault="008518B2" w:rsidP="008518B2">
      <w:pPr>
        <w:pStyle w:val="Prrafodelista"/>
        <w:spacing w:before="40" w:after="60"/>
        <w:ind w:left="5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E6684BC"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87FEAA6" w14:textId="77777777" w:rsidR="000C47BB" w:rsidRPr="00CA39A9" w:rsidRDefault="00123614">
            <w:pPr>
              <w:jc w:val="center"/>
              <w:rPr>
                <w:rFonts w:ascii="Arial" w:hAnsi="Arial" w:cs="Arial"/>
              </w:rPr>
            </w:pPr>
            <w:r>
              <w:rPr>
                <w:rFonts w:ascii="Arial" w:hAnsi="Arial" w:cs="Arial"/>
                <w:b/>
                <w:bCs/>
                <w:color w:val="2C5D8A"/>
                <w:sz w:val="20"/>
                <w:szCs w:val="20"/>
              </w:rPr>
              <w:t xml:space="preserve">[ DASHBOARD BI — </w:t>
            </w:r>
            <w:proofErr w:type="spellStart"/>
            <w:r>
              <w:rPr>
                <w:rFonts w:ascii="Arial" w:hAnsi="Arial" w:cs="Arial"/>
                <w:b/>
                <w:bCs/>
                <w:color w:val="2C5D8A"/>
                <w:sz w:val="20"/>
                <w:szCs w:val="20"/>
              </w:rPr>
              <w:t>KPIs</w:t>
            </w:r>
            <w:proofErr w:type="spellEnd"/>
            <w:r>
              <w:rPr>
                <w:rFonts w:ascii="Arial" w:hAnsi="Arial" w:cs="Arial"/>
                <w:b/>
                <w:bCs/>
                <w:color w:val="2C5D8A"/>
                <w:sz w:val="20"/>
                <w:szCs w:val="20"/>
              </w:rPr>
              <w:t xml:space="preserve"> Y GRÁFICAS DE CONSUMO ]</w:t>
            </w:r>
          </w:p>
          <w:p w14:paraId="2E59999A" w14:textId="77777777" w:rsidR="000C47BB" w:rsidRPr="00CA39A9" w:rsidRDefault="00123614">
            <w:pPr>
              <w:spacing w:before="80"/>
              <w:jc w:val="center"/>
              <w:rPr>
                <w:rFonts w:ascii="Arial" w:hAnsi="Arial" w:cs="Arial"/>
              </w:rPr>
            </w:pPr>
            <w:r>
              <w:rPr>
                <w:rFonts w:ascii="Arial" w:hAnsi="Arial" w:cs="Arial"/>
                <w:i/>
                <w:iCs/>
                <w:color w:val="4B5563"/>
                <w:sz w:val="16"/>
                <w:szCs w:val="16"/>
              </w:rPr>
              <w:t xml:space="preserve">Aquí debe colocarse una captura o maqueta del </w:t>
            </w:r>
            <w:proofErr w:type="spellStart"/>
            <w:r>
              <w:rPr>
                <w:rFonts w:ascii="Arial" w:hAnsi="Arial" w:cs="Arial"/>
                <w:i/>
                <w:iCs/>
                <w:color w:val="4B5563"/>
                <w:sz w:val="16"/>
                <w:szCs w:val="16"/>
              </w:rPr>
              <w:t>Dashboard</w:t>
            </w:r>
            <w:proofErr w:type="spellEnd"/>
            <w:r>
              <w:rPr>
                <w:rFonts w:ascii="Arial" w:hAnsi="Arial" w:cs="Arial"/>
                <w:i/>
                <w:iCs/>
                <w:color w:val="4B5563"/>
                <w:sz w:val="16"/>
                <w:szCs w:val="16"/>
              </w:rPr>
              <w:t xml:space="preserve"> BI con: (1) tarjetas KPI (ahorro m³, ahorro $MXN, parcelas en alerta), (2) gráfica de barras consumo real vs </w:t>
            </w:r>
            <w:proofErr w:type="spellStart"/>
            <w:r>
              <w:rPr>
                <w:rFonts w:ascii="Arial" w:hAnsi="Arial" w:cs="Arial"/>
                <w:i/>
                <w:iCs/>
                <w:color w:val="4B5563"/>
                <w:sz w:val="16"/>
                <w:szCs w:val="16"/>
              </w:rPr>
              <w:t>baseline</w:t>
            </w:r>
            <w:proofErr w:type="spellEnd"/>
            <w:r>
              <w:rPr>
                <w:rFonts w:ascii="Arial" w:hAnsi="Arial" w:cs="Arial"/>
                <w:i/>
                <w:iCs/>
                <w:color w:val="4B5563"/>
                <w:sz w:val="16"/>
                <w:szCs w:val="16"/>
              </w:rPr>
              <w:t xml:space="preserve"> por parcela, (3) gráfica de línea evolución temporal del déficit hídrico.</w:t>
            </w:r>
          </w:p>
        </w:tc>
      </w:tr>
    </w:tbl>
    <w:p w14:paraId="7DFEE753"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w:t>
      </w:r>
      <w:proofErr w:type="spellStart"/>
      <w:r>
        <w:rPr>
          <w:rFonts w:ascii="Arial" w:hAnsi="Arial" w:cs="Arial"/>
          <w:b/>
          <w:bCs/>
          <w:color w:val="1E3A5F"/>
          <w:sz w:val="34"/>
          <w:szCs w:val="34"/>
        </w:rPr>
        <w:t>KPIs</w:t>
      </w:r>
      <w:proofErr w:type="spellEnd"/>
      <w:r>
        <w:rPr>
          <w:rFonts w:ascii="Arial" w:hAnsi="Arial" w:cs="Arial"/>
          <w:b/>
          <w:bCs/>
          <w:color w:val="1E3A5F"/>
          <w:sz w:val="34"/>
          <w:szCs w:val="34"/>
        </w:rPr>
        <w:t>)</w:t>
      </w:r>
    </w:p>
    <w:p w14:paraId="36FD62D9" w14:textId="77777777" w:rsidR="000C47BB" w:rsidRPr="00CA39A9" w:rsidRDefault="00123614">
      <w:pPr>
        <w:spacing w:before="60" w:after="120"/>
        <w:rPr>
          <w:rFonts w:ascii="Arial" w:hAnsi="Arial" w:cs="Arial"/>
        </w:rPr>
      </w:pPr>
      <w:r>
        <w:rPr>
          <w:rFonts w:ascii="Arial" w:hAnsi="Arial" w:cs="Arial"/>
          <w:color w:val="1F2937"/>
        </w:rPr>
        <w:t xml:space="preserve">Los </w:t>
      </w:r>
      <w:proofErr w:type="spellStart"/>
      <w:r>
        <w:rPr>
          <w:rFonts w:ascii="Arial" w:hAnsi="Arial" w:cs="Arial"/>
          <w:color w:val="1F2937"/>
        </w:rPr>
        <w:t>KPIs</w:t>
      </w:r>
      <w:proofErr w:type="spellEnd"/>
      <w:r>
        <w:rPr>
          <w:rFonts w:ascii="Arial" w:hAnsi="Arial" w:cs="Arial"/>
          <w:color w:val="1F2937"/>
        </w:rPr>
        <w:t xml:space="preserve"> de MILPÍN fueron seleccionados para medir directamente el progreso hacia el objetivo central (reducción del 25% del consumo hídrico) y para proveer información accionable al agricultor en cada ciclo.</w:t>
      </w:r>
    </w:p>
    <w:p w14:paraId="31C5F6E0"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199E0D57" w14:textId="77777777">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9CB343"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095DA8C"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FEDF218"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66D5643"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B93367C"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0F263B58"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72715C"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73BD73"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37B541"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31353D"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D42899"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407B606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BF5691" w14:textId="77777777" w:rsidR="000C47BB" w:rsidRPr="00CA39A9" w:rsidRDefault="00123614">
            <w:pPr>
              <w:rPr>
                <w:rFonts w:ascii="Arial" w:hAnsi="Arial" w:cs="Arial"/>
              </w:rPr>
            </w:pPr>
            <w:proofErr w:type="spellStart"/>
            <w:r>
              <w:rPr>
                <w:rFonts w:ascii="Arial" w:hAnsi="Arial" w:cs="Arial"/>
                <w:b/>
                <w:bCs/>
                <w:color w:val="1F2937"/>
                <w:sz w:val="17"/>
                <w:szCs w:val="17"/>
              </w:rPr>
              <w:t>ETc</w:t>
            </w:r>
            <w:proofErr w:type="spellEnd"/>
            <w:r>
              <w:rPr>
                <w:rFonts w:ascii="Arial" w:hAnsi="Arial" w:cs="Arial"/>
                <w:b/>
                <w:bCs/>
                <w:color w:val="1F2937"/>
                <w:sz w:val="17"/>
                <w:szCs w:val="17"/>
              </w:rPr>
              <w:t xml:space="preserve">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68C9F8"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19325F" w14:textId="77777777" w:rsidR="000C47BB" w:rsidRPr="00CA39A9" w:rsidRDefault="00123614">
            <w:pPr>
              <w:rPr>
                <w:rFonts w:ascii="Arial" w:hAnsi="Arial" w:cs="Arial"/>
              </w:rPr>
            </w:pPr>
            <w:proofErr w:type="spellStart"/>
            <w:r>
              <w:rPr>
                <w:rFonts w:ascii="Arial" w:hAnsi="Arial" w:cs="Arial"/>
                <w:color w:val="1F2937"/>
                <w:sz w:val="17"/>
                <w:szCs w:val="17"/>
              </w:rPr>
              <w:t>ETc</w:t>
            </w:r>
            <w:proofErr w:type="spellEnd"/>
            <w:r>
              <w:rPr>
                <w:rFonts w:ascii="Arial" w:hAnsi="Arial" w:cs="Arial"/>
                <w:color w:val="1F2937"/>
                <w:sz w:val="17"/>
                <w:szCs w:val="17"/>
              </w:rPr>
              <w:t xml:space="preserve">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AE22FB"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80C111"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w:t>
            </w:r>
            <w:proofErr w:type="spellStart"/>
            <w:r>
              <w:rPr>
                <w:rFonts w:ascii="Arial" w:hAnsi="Arial" w:cs="Arial"/>
                <w:color w:val="1F2937"/>
                <w:sz w:val="17"/>
                <w:szCs w:val="17"/>
              </w:rPr>
              <w:t>sub-riego</w:t>
            </w:r>
            <w:proofErr w:type="spellEnd"/>
            <w:r>
              <w:rPr>
                <w:rFonts w:ascii="Arial" w:hAnsi="Arial" w:cs="Arial"/>
                <w:color w:val="1F2937"/>
                <w:sz w:val="17"/>
                <w:szCs w:val="17"/>
              </w:rPr>
              <w:t>.</w:t>
            </w:r>
          </w:p>
        </w:tc>
      </w:tr>
      <w:tr w:rsidR="000C47BB" w:rsidRPr="00CA39A9" w14:paraId="5084200F"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2DFDDF"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714586"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852D00" w14:textId="77777777" w:rsidR="000C47BB" w:rsidRPr="00CA39A9" w:rsidRDefault="00123614">
            <w:pPr>
              <w:rPr>
                <w:rFonts w:ascii="Arial" w:hAnsi="Arial" w:cs="Arial"/>
              </w:rPr>
            </w:pPr>
            <w:r>
              <w:rPr>
                <w:rFonts w:ascii="Arial" w:hAnsi="Arial" w:cs="Arial"/>
                <w:color w:val="1F2937"/>
                <w:sz w:val="17"/>
                <w:szCs w:val="17"/>
              </w:rPr>
              <w:t xml:space="preserve">(CC - PMP) × </w:t>
            </w:r>
            <w:proofErr w:type="spellStart"/>
            <w:r>
              <w:rPr>
                <w:rFonts w:ascii="Arial" w:hAnsi="Arial" w:cs="Arial"/>
                <w:color w:val="1F2937"/>
                <w:sz w:val="17"/>
                <w:szCs w:val="17"/>
              </w:rPr>
              <w:t>prof_raiz</w:t>
            </w:r>
            <w:proofErr w:type="spellEnd"/>
            <w:r>
              <w:rPr>
                <w:rFonts w:ascii="Arial" w:hAnsi="Arial" w:cs="Arial"/>
                <w:color w:val="1F2937"/>
                <w:sz w:val="17"/>
                <w:szCs w:val="17"/>
              </w:rPr>
              <w:t xml:space="preserve">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1C34A3"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1C30AD"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6F6D00FD"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CEB6AA"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428215"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852FE1" w14:textId="77777777" w:rsidR="000C47BB" w:rsidRPr="00CA39A9" w:rsidRDefault="00123614">
            <w:pPr>
              <w:rPr>
                <w:rFonts w:ascii="Arial" w:hAnsi="Arial" w:cs="Arial"/>
              </w:rPr>
            </w:pPr>
            <w:r>
              <w:rPr>
                <w:rFonts w:ascii="Arial" w:hAnsi="Arial" w:cs="Arial"/>
                <w:color w:val="1F2937"/>
                <w:sz w:val="17"/>
                <w:szCs w:val="17"/>
              </w:rPr>
              <w:t xml:space="preserve">ADT × </w:t>
            </w:r>
            <w:proofErr w:type="spellStart"/>
            <w:r>
              <w:rPr>
                <w:rFonts w:ascii="Arial" w:hAnsi="Arial" w:cs="Arial"/>
                <w:color w:val="1F2937"/>
                <w:sz w:val="17"/>
                <w:szCs w:val="17"/>
              </w:rPr>
              <w:t>umbral_estrés</w:t>
            </w:r>
            <w:proofErr w:type="spellEnd"/>
            <w:r>
              <w:rPr>
                <w:rFonts w:ascii="Arial" w:hAnsi="Arial" w:cs="Arial"/>
                <w:color w:val="1F2937"/>
                <w:sz w:val="17"/>
                <w:szCs w:val="17"/>
              </w:rPr>
              <w:t xml:space="preserve"> − </w:t>
            </w:r>
            <w:proofErr w:type="spellStart"/>
            <w:r>
              <w:rPr>
                <w:rFonts w:ascii="Arial" w:hAnsi="Arial" w:cs="Arial"/>
                <w:color w:val="1F2937"/>
                <w:sz w:val="17"/>
                <w:szCs w:val="17"/>
              </w:rPr>
              <w:t>humedad_actual</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8A92D1" w14:textId="77777777" w:rsidR="000C47BB" w:rsidRPr="00CA39A9" w:rsidRDefault="00123614">
            <w:pPr>
              <w:rPr>
                <w:rFonts w:ascii="Arial" w:hAnsi="Arial" w:cs="Arial"/>
              </w:rPr>
            </w:pPr>
            <w:r>
              <w:rPr>
                <w:rFonts w:ascii="Arial" w:hAnsi="Arial" w:cs="Arial"/>
                <w:color w:val="1F2937"/>
                <w:sz w:val="17"/>
                <w:szCs w:val="17"/>
              </w:rPr>
              <w:t xml:space="preserve">&gt;0: riego necesario. El umbral es 50% ADT </w:t>
            </w:r>
            <w:r>
              <w:rPr>
                <w:rFonts w:ascii="Arial" w:hAnsi="Arial" w:cs="Arial"/>
                <w:color w:val="1F2937"/>
                <w:sz w:val="17"/>
                <w:szCs w:val="17"/>
              </w:rPr>
              <w:lastRenderedPageBreak/>
              <w:t>(estrés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2F5216" w14:textId="77777777" w:rsidR="000C47BB" w:rsidRPr="00CA39A9" w:rsidRDefault="00123614">
            <w:pPr>
              <w:rPr>
                <w:rFonts w:ascii="Arial" w:hAnsi="Arial" w:cs="Arial"/>
              </w:rPr>
            </w:pPr>
            <w:r>
              <w:rPr>
                <w:rFonts w:ascii="Arial" w:hAnsi="Arial" w:cs="Arial"/>
                <w:color w:val="1F2937"/>
                <w:sz w:val="17"/>
                <w:szCs w:val="17"/>
              </w:rPr>
              <w:lastRenderedPageBreak/>
              <w:t>Métrica operativa que activa la recomendación de riego.</w:t>
            </w:r>
          </w:p>
        </w:tc>
      </w:tr>
      <w:tr w:rsidR="000C47BB" w:rsidRPr="00CA39A9" w14:paraId="62BA1291"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CBD26F"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54D525"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81F111" w14:textId="77777777" w:rsidR="000C47BB" w:rsidRPr="00CA39A9" w:rsidRDefault="00123614">
            <w:pPr>
              <w:rPr>
                <w:rFonts w:ascii="Arial" w:hAnsi="Arial" w:cs="Arial"/>
              </w:rPr>
            </w:pPr>
            <w:r>
              <w:rPr>
                <w:rFonts w:ascii="Arial" w:hAnsi="Arial" w:cs="Arial"/>
                <w:color w:val="1F2937"/>
                <w:sz w:val="17"/>
                <w:szCs w:val="17"/>
              </w:rPr>
              <w:t xml:space="preserve">(CC − </w:t>
            </w:r>
            <w:proofErr w:type="spellStart"/>
            <w:r>
              <w:rPr>
                <w:rFonts w:ascii="Arial" w:hAnsi="Arial" w:cs="Arial"/>
                <w:color w:val="1F2937"/>
                <w:sz w:val="17"/>
                <w:szCs w:val="17"/>
              </w:rPr>
              <w:t>humedad_actual</w:t>
            </w:r>
            <w:proofErr w:type="spellEnd"/>
            <w:r>
              <w:rPr>
                <w:rFonts w:ascii="Arial" w:hAnsi="Arial" w:cs="Arial"/>
                <w:color w:val="1F2937"/>
                <w:sz w:val="17"/>
                <w:szCs w:val="17"/>
              </w:rPr>
              <w:t xml:space="preserve">) × </w:t>
            </w:r>
            <w:proofErr w:type="spellStart"/>
            <w:r>
              <w:rPr>
                <w:rFonts w:ascii="Arial" w:hAnsi="Arial" w:cs="Arial"/>
                <w:color w:val="1F2937"/>
                <w:sz w:val="17"/>
                <w:szCs w:val="17"/>
              </w:rPr>
              <w:t>prof_raiz</w:t>
            </w:r>
            <w:proofErr w:type="spellEnd"/>
            <w:r>
              <w:rPr>
                <w:rFonts w:ascii="Arial" w:hAnsi="Arial" w:cs="Arial"/>
                <w:color w:val="1F2937"/>
                <w:sz w:val="17"/>
                <w:szCs w:val="17"/>
              </w:rPr>
              <w:t xml:space="preserve">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09E023" w14:textId="77777777" w:rsidR="000C47BB" w:rsidRPr="00CA39A9" w:rsidRDefault="00123614">
            <w:pPr>
              <w:rPr>
                <w:rFonts w:ascii="Arial" w:hAnsi="Arial" w:cs="Arial"/>
              </w:rPr>
            </w:pPr>
            <w:proofErr w:type="gramStart"/>
            <w:r>
              <w:rPr>
                <w:rFonts w:ascii="Arial" w:hAnsi="Arial" w:cs="Arial"/>
                <w:color w:val="1F2937"/>
                <w:sz w:val="17"/>
                <w:szCs w:val="17"/>
              </w:rPr>
              <w:t>Volumen a reponer</w:t>
            </w:r>
            <w:proofErr w:type="gramEnd"/>
            <w:r>
              <w:rPr>
                <w:rFonts w:ascii="Arial" w:hAnsi="Arial" w:cs="Arial"/>
                <w:color w:val="1F2937"/>
                <w:sz w:val="17"/>
                <w:szCs w:val="17"/>
              </w:rPr>
              <w:t xml:space="preserve">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E852B7"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18D698AC"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672795" w14:textId="77777777" w:rsidR="000C47BB" w:rsidRPr="00CA39A9" w:rsidRDefault="00123614">
            <w:pPr>
              <w:rPr>
                <w:rFonts w:ascii="Arial" w:hAnsi="Arial" w:cs="Arial"/>
              </w:rPr>
            </w:pPr>
            <w:r>
              <w:rPr>
                <w:rFonts w:ascii="Arial" w:hAnsi="Arial" w:cs="Arial"/>
                <w:b/>
                <w:bCs/>
                <w:color w:val="1F2937"/>
                <w:sz w:val="17"/>
                <w:szCs w:val="17"/>
              </w:rPr>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664FF9"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170349" w14:textId="77777777" w:rsidR="000C47BB" w:rsidRPr="00CA39A9" w:rsidRDefault="00123614">
            <w:pPr>
              <w:rPr>
                <w:rFonts w:ascii="Arial" w:hAnsi="Arial" w:cs="Arial"/>
              </w:rPr>
            </w:pPr>
            <w:proofErr w:type="spellStart"/>
            <w:r>
              <w:rPr>
                <w:rFonts w:ascii="Arial" w:hAnsi="Arial" w:cs="Arial"/>
                <w:color w:val="1F2937"/>
                <w:sz w:val="17"/>
                <w:szCs w:val="17"/>
              </w:rPr>
              <w:t>Lámina_neta</w:t>
            </w:r>
            <w:proofErr w:type="spellEnd"/>
            <w:r>
              <w:rPr>
                <w:rFonts w:ascii="Arial" w:hAnsi="Arial" w:cs="Arial"/>
                <w:color w:val="1F2937"/>
                <w:sz w:val="17"/>
                <w:szCs w:val="17"/>
              </w:rPr>
              <w:t xml:space="preserve"> / </w:t>
            </w:r>
            <w:proofErr w:type="spellStart"/>
            <w:r>
              <w:rPr>
                <w:rFonts w:ascii="Arial" w:hAnsi="Arial" w:cs="Arial"/>
                <w:color w:val="1F2937"/>
                <w:sz w:val="17"/>
                <w:szCs w:val="17"/>
              </w:rPr>
              <w:t>eficiencia_riego</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E5DCDD" w14:textId="77777777" w:rsidR="000C47BB" w:rsidRPr="00CA39A9" w:rsidRDefault="00123614">
            <w:pPr>
              <w:rPr>
                <w:rFonts w:ascii="Arial" w:hAnsi="Arial" w:cs="Arial"/>
              </w:rPr>
            </w:pPr>
            <w:proofErr w:type="gramStart"/>
            <w:r>
              <w:rPr>
                <w:rFonts w:ascii="Arial" w:hAnsi="Arial" w:cs="Arial"/>
                <w:color w:val="1F2937"/>
                <w:sz w:val="17"/>
                <w:szCs w:val="17"/>
              </w:rPr>
              <w:t>Volumen real a extraer</w:t>
            </w:r>
            <w:proofErr w:type="gramEnd"/>
            <w:r>
              <w:rPr>
                <w:rFonts w:ascii="Arial" w:hAnsi="Arial" w:cs="Arial"/>
                <w:color w:val="1F2937"/>
                <w:sz w:val="17"/>
                <w:szCs w:val="17"/>
              </w:rPr>
              <w:t xml:space="preserve">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56DFDA"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7F45939D"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ABB63A"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7AD4AC"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3D78DD" w14:textId="77777777" w:rsidR="000C47BB" w:rsidRPr="00CA39A9" w:rsidRDefault="00123614">
            <w:pPr>
              <w:rPr>
                <w:rFonts w:ascii="Arial" w:hAnsi="Arial" w:cs="Arial"/>
              </w:rPr>
            </w:pPr>
            <w:proofErr w:type="spellStart"/>
            <w:r>
              <w:rPr>
                <w:rFonts w:ascii="Arial" w:hAnsi="Arial" w:cs="Arial"/>
                <w:color w:val="1F2937"/>
                <w:sz w:val="17"/>
                <w:szCs w:val="17"/>
              </w:rPr>
              <w:t>Lámina_bruta_mm</w:t>
            </w:r>
            <w:proofErr w:type="spellEnd"/>
            <w:r>
              <w:rPr>
                <w:rFonts w:ascii="Arial" w:hAnsi="Arial" w:cs="Arial"/>
                <w:color w:val="1F2937"/>
                <w:sz w:val="17"/>
                <w:szCs w:val="17"/>
              </w:rPr>
              <w:t xml:space="preserve">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52A0D5" w14:textId="77777777" w:rsidR="000C47BB" w:rsidRPr="00CA39A9" w:rsidRDefault="00123614">
            <w:pPr>
              <w:rPr>
                <w:rFonts w:ascii="Arial" w:hAnsi="Arial" w:cs="Arial"/>
              </w:rPr>
            </w:pPr>
            <w:proofErr w:type="gramStart"/>
            <w:r>
              <w:rPr>
                <w:rFonts w:ascii="Arial" w:hAnsi="Arial" w:cs="Arial"/>
                <w:color w:val="1F2937"/>
                <w:sz w:val="17"/>
                <w:szCs w:val="17"/>
              </w:rPr>
              <w:t>Metros cúbicos a aplicar</w:t>
            </w:r>
            <w:proofErr w:type="gramEnd"/>
            <w:r>
              <w:rPr>
                <w:rFonts w:ascii="Arial" w:hAnsi="Arial" w:cs="Arial"/>
                <w:color w:val="1F2937"/>
                <w:sz w:val="17"/>
                <w:szCs w:val="17"/>
              </w:rPr>
              <w:t xml:space="preserve">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F0F075" w14:textId="77777777" w:rsidR="000C47BB" w:rsidRPr="00CA39A9" w:rsidRDefault="00123614">
            <w:pPr>
              <w:rPr>
                <w:rFonts w:ascii="Arial" w:hAnsi="Arial" w:cs="Arial"/>
              </w:rPr>
            </w:pPr>
            <w:r>
              <w:rPr>
                <w:rFonts w:ascii="Arial" w:hAnsi="Arial" w:cs="Arial"/>
                <w:color w:val="1F2937"/>
                <w:sz w:val="17"/>
                <w:szCs w:val="17"/>
              </w:rPr>
              <w:t xml:space="preserve">Unidad estándar del DR-041. Permite comparar directamente con el </w:t>
            </w:r>
            <w:proofErr w:type="spellStart"/>
            <w:r>
              <w:rPr>
                <w:rFonts w:ascii="Arial" w:hAnsi="Arial" w:cs="Arial"/>
                <w:color w:val="1F2937"/>
                <w:sz w:val="17"/>
                <w:szCs w:val="17"/>
              </w:rPr>
              <w:t>baseline</w:t>
            </w:r>
            <w:proofErr w:type="spellEnd"/>
            <w:r>
              <w:rPr>
                <w:rFonts w:ascii="Arial" w:hAnsi="Arial" w:cs="Arial"/>
                <w:color w:val="1F2937"/>
                <w:sz w:val="17"/>
                <w:szCs w:val="17"/>
              </w:rPr>
              <w:t>.</w:t>
            </w:r>
          </w:p>
        </w:tc>
      </w:tr>
      <w:tr w:rsidR="000C47BB" w:rsidRPr="00CA39A9" w14:paraId="7B3F6CD5"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3CE972"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D4742F"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7A0AA3" w14:textId="77777777" w:rsidR="000C47BB" w:rsidRPr="00CA39A9" w:rsidRDefault="00123614">
            <w:pPr>
              <w:rPr>
                <w:rFonts w:ascii="Arial" w:hAnsi="Arial" w:cs="Arial"/>
              </w:rPr>
            </w:pPr>
            <w:r>
              <w:rPr>
                <w:rFonts w:ascii="Arial" w:hAnsi="Arial" w:cs="Arial"/>
                <w:color w:val="1F2937"/>
                <w:sz w:val="17"/>
                <w:szCs w:val="17"/>
              </w:rPr>
              <w:t xml:space="preserve">∑ volumen_m3_ha en </w:t>
            </w:r>
            <w:proofErr w:type="spellStart"/>
            <w:r>
              <w:rPr>
                <w:rFonts w:ascii="Arial" w:hAnsi="Arial" w:cs="Arial"/>
                <w:color w:val="1F2937"/>
                <w:sz w:val="17"/>
                <w:szCs w:val="17"/>
              </w:rPr>
              <w:t>historial_riego</w:t>
            </w:r>
            <w:proofErr w:type="spellEnd"/>
            <w:r>
              <w:rPr>
                <w:rFonts w:ascii="Arial" w:hAnsi="Arial" w:cs="Arial"/>
                <w:color w:val="1F2937"/>
                <w:sz w:val="17"/>
                <w:szCs w:val="17"/>
              </w:rPr>
              <w:t xml:space="preserve">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F6E7B5" w14:textId="77777777" w:rsidR="000C47BB" w:rsidRPr="00CA39A9" w:rsidRDefault="00123614">
            <w:pPr>
              <w:rPr>
                <w:rFonts w:ascii="Arial" w:hAnsi="Arial" w:cs="Arial"/>
              </w:rPr>
            </w:pPr>
            <w:proofErr w:type="gramStart"/>
            <w:r>
              <w:rPr>
                <w:rFonts w:ascii="Arial" w:hAnsi="Arial" w:cs="Arial"/>
                <w:color w:val="1F2937"/>
                <w:sz w:val="17"/>
                <w:szCs w:val="17"/>
              </w:rPr>
              <w:t>Total</w:t>
            </w:r>
            <w:proofErr w:type="gramEnd"/>
            <w:r>
              <w:rPr>
                <w:rFonts w:ascii="Arial" w:hAnsi="Arial" w:cs="Arial"/>
                <w:color w:val="1F2937"/>
                <w:sz w:val="17"/>
                <w:szCs w:val="17"/>
              </w:rPr>
              <w:t xml:space="preserve">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23D215"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67918C8D"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3F1539"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1E10A3"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710A63" w14:textId="77777777" w:rsidR="000C47BB" w:rsidRPr="00CA39A9" w:rsidRDefault="00123614">
            <w:pPr>
              <w:rPr>
                <w:rFonts w:ascii="Arial" w:hAnsi="Arial" w:cs="Arial"/>
              </w:rPr>
            </w:pPr>
            <w:r>
              <w:rPr>
                <w:rFonts w:ascii="Arial" w:hAnsi="Arial" w:cs="Arial"/>
                <w:color w:val="1F2937"/>
                <w:sz w:val="17"/>
                <w:szCs w:val="17"/>
              </w:rPr>
              <w:t xml:space="preserve">(1 − </w:t>
            </w:r>
            <w:proofErr w:type="spellStart"/>
            <w:r>
              <w:rPr>
                <w:rFonts w:ascii="Arial" w:hAnsi="Arial" w:cs="Arial"/>
                <w:color w:val="1F2937"/>
                <w:sz w:val="17"/>
                <w:szCs w:val="17"/>
              </w:rPr>
              <w:t>consumo_real</w:t>
            </w:r>
            <w:proofErr w:type="spellEnd"/>
            <w:r>
              <w:rPr>
                <w:rFonts w:ascii="Arial" w:hAnsi="Arial" w:cs="Arial"/>
                <w:color w:val="1F2937"/>
                <w:sz w:val="17"/>
                <w:szCs w:val="17"/>
              </w:rPr>
              <w:t xml:space="preserve">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A87B9C" w14:textId="77777777" w:rsidR="000C47BB" w:rsidRPr="00CA39A9" w:rsidRDefault="00123614">
            <w:pPr>
              <w:rPr>
                <w:rFonts w:ascii="Arial" w:hAnsi="Arial" w:cs="Arial"/>
              </w:rPr>
            </w:pPr>
            <w:r>
              <w:rPr>
                <w:rFonts w:ascii="Arial" w:hAnsi="Arial" w:cs="Arial"/>
                <w:color w:val="1F2937"/>
                <w:sz w:val="17"/>
                <w:szCs w:val="17"/>
              </w:rPr>
              <w:t xml:space="preserve">Porcentaje ahorrado vs el </w:t>
            </w:r>
            <w:proofErr w:type="spellStart"/>
            <w:r>
              <w:rPr>
                <w:rFonts w:ascii="Arial" w:hAnsi="Arial" w:cs="Arial"/>
                <w:color w:val="1F2937"/>
                <w:sz w:val="17"/>
                <w:szCs w:val="17"/>
              </w:rPr>
              <w:t>baseline</w:t>
            </w:r>
            <w:proofErr w:type="spellEnd"/>
            <w:r>
              <w:rPr>
                <w:rFonts w:ascii="Arial" w:hAnsi="Arial" w:cs="Arial"/>
                <w:color w:val="1F2937"/>
                <w:sz w:val="17"/>
                <w:szCs w:val="17"/>
              </w:rPr>
              <w:t xml:space="preserv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9B156B"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352B573F"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C9DF87"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9123DF"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19F615"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0255D4"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A36375"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2A193D84"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BEDA43"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C81607"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01F4A5" w14:textId="77777777" w:rsidR="000C47BB" w:rsidRPr="00CA39A9" w:rsidRDefault="00123614">
            <w:pPr>
              <w:rPr>
                <w:rFonts w:ascii="Arial" w:hAnsi="Arial" w:cs="Arial"/>
              </w:rPr>
            </w:pPr>
            <w:r>
              <w:rPr>
                <w:rFonts w:ascii="Arial" w:hAnsi="Arial" w:cs="Arial"/>
                <w:color w:val="1F2937"/>
                <w:sz w:val="17"/>
                <w:szCs w:val="17"/>
              </w:rPr>
              <w:t xml:space="preserve">(8000 − </w:t>
            </w:r>
            <w:proofErr w:type="spellStart"/>
            <w:r>
              <w:rPr>
                <w:rFonts w:ascii="Arial" w:hAnsi="Arial" w:cs="Arial"/>
                <w:color w:val="1F2937"/>
                <w:sz w:val="17"/>
                <w:szCs w:val="17"/>
              </w:rPr>
              <w:t>consumo_real</w:t>
            </w:r>
            <w:proofErr w:type="spellEnd"/>
            <w:r>
              <w:rPr>
                <w:rFonts w:ascii="Arial" w:hAnsi="Arial" w:cs="Arial"/>
                <w:color w:val="1F2937"/>
                <w:sz w:val="17"/>
                <w:szCs w:val="17"/>
              </w:rPr>
              <w:t>)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131935"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BAFA19"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0D382FA0"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59BFC8" w14:textId="77777777" w:rsidR="000C47BB" w:rsidRPr="00CA39A9" w:rsidRDefault="00123614">
            <w:pPr>
              <w:rPr>
                <w:rFonts w:ascii="Arial" w:hAnsi="Arial" w:cs="Arial"/>
              </w:rPr>
            </w:pPr>
            <w:r>
              <w:rPr>
                <w:rFonts w:ascii="Arial" w:hAnsi="Arial" w:cs="Arial"/>
                <w:b/>
                <w:bCs/>
                <w:color w:val="1F2937"/>
                <w:sz w:val="17"/>
                <w:szCs w:val="17"/>
              </w:rPr>
              <w:t xml:space="preserve">RMSE </w:t>
            </w:r>
            <w:proofErr w:type="spellStart"/>
            <w:r>
              <w:rPr>
                <w:rFonts w:ascii="Arial" w:hAnsi="Arial" w:cs="Arial"/>
                <w:b/>
                <w:bCs/>
                <w:color w:val="1F2937"/>
                <w:sz w:val="17"/>
                <w:szCs w:val="17"/>
              </w:rPr>
              <w:t>Forecast</w:t>
            </w:r>
            <w:proofErr w:type="spellEnd"/>
            <w:r>
              <w:rPr>
                <w:rFonts w:ascii="Arial" w:hAnsi="Arial" w:cs="Arial"/>
                <w:b/>
                <w:bCs/>
                <w:color w:val="1F2937"/>
                <w:sz w:val="17"/>
                <w:szCs w:val="17"/>
              </w:rPr>
              <w:t xml:space="preserve">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1F126D"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12D755" w14:textId="77777777" w:rsidR="000C47BB" w:rsidRPr="00CA39A9" w:rsidRDefault="00123614">
            <w:pPr>
              <w:rPr>
                <w:rFonts w:ascii="Arial" w:hAnsi="Arial" w:cs="Arial"/>
              </w:rPr>
            </w:pPr>
            <w:r>
              <w:rPr>
                <w:rFonts w:ascii="Arial" w:hAnsi="Arial" w:cs="Arial"/>
                <w:color w:val="1F2937"/>
                <w:sz w:val="17"/>
                <w:szCs w:val="17"/>
              </w:rPr>
              <w:t>√(∑(</w:t>
            </w:r>
            <w:proofErr w:type="spellStart"/>
            <w:r>
              <w:rPr>
                <w:rFonts w:ascii="Arial" w:hAnsi="Arial" w:cs="Arial"/>
                <w:color w:val="1F2937"/>
                <w:sz w:val="17"/>
                <w:szCs w:val="17"/>
              </w:rPr>
              <w:t>eto_pred</w:t>
            </w:r>
            <w:proofErr w:type="spellEnd"/>
            <w:r>
              <w:rPr>
                <w:rFonts w:ascii="Arial" w:hAnsi="Arial" w:cs="Arial"/>
                <w:color w:val="1F2937"/>
                <w:sz w:val="17"/>
                <w:szCs w:val="17"/>
              </w:rPr>
              <w:t xml:space="preserve"> − </w:t>
            </w:r>
            <w:proofErr w:type="spellStart"/>
            <w:r>
              <w:rPr>
                <w:rFonts w:ascii="Arial" w:hAnsi="Arial" w:cs="Arial"/>
                <w:color w:val="1F2937"/>
                <w:sz w:val="17"/>
                <w:szCs w:val="17"/>
              </w:rPr>
              <w:t>eto_real</w:t>
            </w:r>
            <w:proofErr w:type="spellEnd"/>
            <w:r>
              <w:rPr>
                <w:rFonts w:ascii="Arial" w:hAnsi="Arial" w:cs="Arial"/>
                <w:color w:val="1F2937"/>
                <w:sz w:val="17"/>
                <w:szCs w:val="17"/>
              </w:rPr>
              <w:t>)²/n)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DBBBE8"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C49FEE" w14:textId="77777777" w:rsidR="000C47BB" w:rsidRPr="00CA39A9" w:rsidRDefault="00123614">
            <w:pPr>
              <w:rPr>
                <w:rFonts w:ascii="Arial" w:hAnsi="Arial" w:cs="Arial"/>
              </w:rPr>
            </w:pPr>
            <w:r>
              <w:rPr>
                <w:rFonts w:ascii="Arial" w:hAnsi="Arial" w:cs="Arial"/>
                <w:color w:val="1F2937"/>
                <w:sz w:val="17"/>
                <w:szCs w:val="17"/>
              </w:rPr>
              <w:t xml:space="preserve">Valida la calidad del </w:t>
            </w:r>
            <w:proofErr w:type="spellStart"/>
            <w:r>
              <w:rPr>
                <w:rFonts w:ascii="Arial" w:hAnsi="Arial" w:cs="Arial"/>
                <w:color w:val="1F2937"/>
                <w:sz w:val="17"/>
                <w:szCs w:val="17"/>
              </w:rPr>
              <w:t>forecast</w:t>
            </w:r>
            <w:proofErr w:type="spellEnd"/>
            <w:r>
              <w:rPr>
                <w:rFonts w:ascii="Arial" w:hAnsi="Arial" w:cs="Arial"/>
                <w:color w:val="1F2937"/>
                <w:sz w:val="17"/>
                <w:szCs w:val="17"/>
              </w:rPr>
              <w:t>. Meta: RMSE &lt; 0.6 mm/día.</w:t>
            </w:r>
          </w:p>
        </w:tc>
      </w:tr>
      <w:tr w:rsidR="000C47BB" w:rsidRPr="00CA39A9" w14:paraId="29A45DF5"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87CF83" w14:textId="77777777" w:rsidR="000C47BB" w:rsidRPr="00CA39A9" w:rsidRDefault="00123614">
            <w:pPr>
              <w:rPr>
                <w:rFonts w:ascii="Arial" w:hAnsi="Arial" w:cs="Arial"/>
              </w:rPr>
            </w:pPr>
            <w:proofErr w:type="spellStart"/>
            <w:r>
              <w:rPr>
                <w:rFonts w:ascii="Arial" w:hAnsi="Arial" w:cs="Arial"/>
                <w:b/>
                <w:bCs/>
                <w:color w:val="1F2937"/>
                <w:sz w:val="17"/>
                <w:szCs w:val="17"/>
              </w:rPr>
              <w:t>Silhouette</w:t>
            </w:r>
            <w:proofErr w:type="spellEnd"/>
            <w:r>
              <w:rPr>
                <w:rFonts w:ascii="Arial" w:hAnsi="Arial" w:cs="Arial"/>
                <w:b/>
                <w:bCs/>
                <w:color w:val="1F2937"/>
                <w:sz w:val="17"/>
                <w:szCs w:val="17"/>
              </w:rPr>
              <w:t xml:space="preserv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30ABE1"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3EC807" w14:textId="77777777" w:rsidR="000C47BB" w:rsidRPr="00CA39A9" w:rsidRDefault="00123614">
            <w:pPr>
              <w:rPr>
                <w:rFonts w:ascii="Arial" w:hAnsi="Arial" w:cs="Arial"/>
              </w:rPr>
            </w:pPr>
            <w:r>
              <w:rPr>
                <w:rFonts w:ascii="Arial" w:hAnsi="Arial" w:cs="Arial"/>
                <w:color w:val="1F2937"/>
                <w:sz w:val="17"/>
                <w:szCs w:val="17"/>
              </w:rPr>
              <w:t xml:space="preserve">Cohesión </w:t>
            </w:r>
            <w:proofErr w:type="spellStart"/>
            <w:r>
              <w:rPr>
                <w:rFonts w:ascii="Arial" w:hAnsi="Arial" w:cs="Arial"/>
                <w:color w:val="1F2937"/>
                <w:sz w:val="17"/>
                <w:szCs w:val="17"/>
              </w:rPr>
              <w:t>intra-</w:t>
            </w:r>
            <w:proofErr w:type="gramStart"/>
            <w:r>
              <w:rPr>
                <w:rFonts w:ascii="Arial" w:hAnsi="Arial" w:cs="Arial"/>
                <w:color w:val="1F2937"/>
                <w:sz w:val="17"/>
                <w:szCs w:val="17"/>
              </w:rPr>
              <w:t>cluster</w:t>
            </w:r>
            <w:proofErr w:type="spellEnd"/>
            <w:proofErr w:type="gramEnd"/>
            <w:r>
              <w:rPr>
                <w:rFonts w:ascii="Arial" w:hAnsi="Arial" w:cs="Arial"/>
                <w:color w:val="1F2937"/>
                <w:sz w:val="17"/>
                <w:szCs w:val="17"/>
              </w:rPr>
              <w:t xml:space="preserve"> / separación </w:t>
            </w:r>
            <w:proofErr w:type="spellStart"/>
            <w:r>
              <w:rPr>
                <w:rFonts w:ascii="Arial" w:hAnsi="Arial" w:cs="Arial"/>
                <w:color w:val="1F2937"/>
                <w:sz w:val="17"/>
                <w:szCs w:val="17"/>
              </w:rPr>
              <w:t>inter-</w:t>
            </w:r>
            <w:proofErr w:type="gramStart"/>
            <w:r>
              <w:rPr>
                <w:rFonts w:ascii="Arial" w:hAnsi="Arial" w:cs="Arial"/>
                <w:color w:val="1F2937"/>
                <w:sz w:val="17"/>
                <w:szCs w:val="17"/>
              </w:rPr>
              <w:t>cluster</w:t>
            </w:r>
            <w:proofErr w:type="spellEnd"/>
            <w:proofErr w:type="gramEnd"/>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8CA6F6"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EDECDC"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21B5560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8.1: Métricas y </w:t>
      </w:r>
      <w:proofErr w:type="spellStart"/>
      <w:r>
        <w:rPr>
          <w:rFonts w:ascii="Arial" w:hAnsi="Arial" w:cs="Arial"/>
          <w:i/>
          <w:iCs/>
          <w:color w:val="4B5563"/>
          <w:sz w:val="16"/>
          <w:szCs w:val="16"/>
        </w:rPr>
        <w:t>KPIs</w:t>
      </w:r>
      <w:proofErr w:type="spellEnd"/>
      <w:r>
        <w:rPr>
          <w:rFonts w:ascii="Arial" w:hAnsi="Arial" w:cs="Arial"/>
          <w:i/>
          <w:iCs/>
          <w:color w:val="4B5563"/>
          <w:sz w:val="16"/>
          <w:szCs w:val="16"/>
        </w:rPr>
        <w:t xml:space="preserve"> del sistema MILPÍN — fórmula, interpretación y justificación</w:t>
      </w:r>
    </w:p>
    <w:p w14:paraId="44B1EBBC"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17DA84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78AD770A" w14:textId="77777777" w:rsidR="000C47BB" w:rsidRPr="00CA39A9" w:rsidRDefault="00123614">
            <w:pPr>
              <w:jc w:val="center"/>
              <w:rPr>
                <w:rFonts w:ascii="Arial" w:hAnsi="Arial" w:cs="Arial"/>
              </w:rPr>
            </w:pPr>
            <w:r>
              <w:rPr>
                <w:rFonts w:ascii="Arial" w:hAnsi="Arial" w:cs="Arial"/>
                <w:b/>
                <w:bCs/>
                <w:color w:val="2C5D8A"/>
                <w:sz w:val="20"/>
                <w:szCs w:val="20"/>
              </w:rPr>
              <w:t xml:space="preserve">[ PANEL DE </w:t>
            </w:r>
            <w:proofErr w:type="spellStart"/>
            <w:r>
              <w:rPr>
                <w:rFonts w:ascii="Arial" w:hAnsi="Arial" w:cs="Arial"/>
                <w:b/>
                <w:bCs/>
                <w:color w:val="2C5D8A"/>
                <w:sz w:val="20"/>
                <w:szCs w:val="20"/>
              </w:rPr>
              <w:t>KPIs</w:t>
            </w:r>
            <w:proofErr w:type="spellEnd"/>
            <w:r>
              <w:rPr>
                <w:rFonts w:ascii="Arial" w:hAnsi="Arial" w:cs="Arial"/>
                <w:b/>
                <w:bCs/>
                <w:color w:val="2C5D8A"/>
                <w:sz w:val="20"/>
                <w:szCs w:val="20"/>
              </w:rPr>
              <w:t xml:space="preserve"> — DASHBOARD EJECUTIVO ]</w:t>
            </w:r>
          </w:p>
          <w:p w14:paraId="31BCC27B" w14:textId="77777777" w:rsidR="000C47BB" w:rsidRPr="00CA39A9" w:rsidRDefault="00123614">
            <w:pPr>
              <w:spacing w:before="80"/>
              <w:jc w:val="center"/>
              <w:rPr>
                <w:rFonts w:ascii="Arial" w:hAnsi="Arial" w:cs="Arial"/>
              </w:rPr>
            </w:pPr>
            <w:r>
              <w:rPr>
                <w:rFonts w:ascii="Arial" w:hAnsi="Arial" w:cs="Arial"/>
                <w:i/>
                <w:iCs/>
                <w:color w:val="4B5563"/>
                <w:sz w:val="16"/>
                <w:szCs w:val="16"/>
              </w:rPr>
              <w:t xml:space="preserve">Aquí debe colocarse un panel visual con las métricas clave: tarjeta ETo actual (mm/día), tarjeta </w:t>
            </w:r>
            <w:proofErr w:type="spellStart"/>
            <w:r>
              <w:rPr>
                <w:rFonts w:ascii="Arial" w:hAnsi="Arial" w:cs="Arial"/>
                <w:i/>
                <w:iCs/>
                <w:color w:val="4B5563"/>
                <w:sz w:val="16"/>
                <w:szCs w:val="16"/>
              </w:rPr>
              <w:t>ETc</w:t>
            </w:r>
            <w:proofErr w:type="spellEnd"/>
            <w:r>
              <w:rPr>
                <w:rFonts w:ascii="Arial" w:hAnsi="Arial" w:cs="Arial"/>
                <w:i/>
                <w:iCs/>
                <w:color w:val="4B5563"/>
                <w:sz w:val="16"/>
                <w:szCs w:val="16"/>
              </w:rPr>
              <w:t xml:space="preserve"> (mm/día), gauge de déficit hídrico (% del ADT), barra de consumo acumulado vs meta 6,000 m³/</w:t>
            </w:r>
            <w:proofErr w:type="spellStart"/>
            <w:r>
              <w:rPr>
                <w:rFonts w:ascii="Arial" w:hAnsi="Arial" w:cs="Arial"/>
                <w:i/>
                <w:iCs/>
                <w:color w:val="4B5563"/>
                <w:sz w:val="16"/>
                <w:szCs w:val="16"/>
              </w:rPr>
              <w:t>ha</w:t>
            </w:r>
            <w:proofErr w:type="spellEnd"/>
            <w:r>
              <w:rPr>
                <w:rFonts w:ascii="Arial" w:hAnsi="Arial" w:cs="Arial"/>
                <w:i/>
                <w:iCs/>
                <w:color w:val="4B5563"/>
                <w:sz w:val="16"/>
                <w:szCs w:val="16"/>
              </w:rPr>
              <w:t>, y costo acumulado del ciclo.</w:t>
            </w:r>
          </w:p>
        </w:tc>
      </w:tr>
    </w:tbl>
    <w:p w14:paraId="3CAE4D9E" w14:textId="77777777" w:rsidR="000C47BB" w:rsidRPr="00CA39A9" w:rsidRDefault="000C47BB">
      <w:pPr>
        <w:spacing w:after="80"/>
        <w:rPr>
          <w:rFonts w:ascii="Arial" w:hAnsi="Arial" w:cs="Arial"/>
        </w:rPr>
      </w:pPr>
    </w:p>
    <w:p w14:paraId="05E4705B" w14:textId="77777777" w:rsidR="000C47BB" w:rsidRPr="00CA39A9" w:rsidRDefault="000C47BB">
      <w:pPr>
        <w:spacing w:after="80"/>
        <w:rPr>
          <w:rFonts w:ascii="Arial" w:hAnsi="Arial" w:cs="Arial"/>
        </w:rPr>
      </w:pPr>
    </w:p>
    <w:p w14:paraId="27B71140"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351D94F3"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4AE7F9CE"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40673146" w14:textId="77777777" w:rsidR="000C47BB" w:rsidRPr="00CA39A9" w:rsidRDefault="00123614">
      <w:pPr>
        <w:spacing w:before="60" w:after="120"/>
        <w:rPr>
          <w:rFonts w:ascii="Arial" w:hAnsi="Arial" w:cs="Arial"/>
        </w:rPr>
      </w:pPr>
      <w:r>
        <w:rPr>
          <w:rFonts w:ascii="Arial" w:hAnsi="Arial" w:cs="Arial"/>
          <w:color w:val="1F2937"/>
        </w:rPr>
        <w:t xml:space="preserve">La suite de 77 </w:t>
      </w:r>
      <w:proofErr w:type="spellStart"/>
      <w:r>
        <w:rPr>
          <w:rFonts w:ascii="Arial" w:hAnsi="Arial" w:cs="Arial"/>
          <w:color w:val="1F2937"/>
        </w:rPr>
        <w:t>tests</w:t>
      </w:r>
      <w:proofErr w:type="spellEnd"/>
      <w:r>
        <w:rPr>
          <w:rFonts w:ascii="Arial" w:hAnsi="Arial" w:cs="Arial"/>
          <w:color w:val="1F2937"/>
        </w:rPr>
        <w:t xml:space="preserve"> automatizados constituye la validación técnica primaria del motor. Los resultados de la suite de </w:t>
      </w:r>
      <w:proofErr w:type="spellStart"/>
      <w:r>
        <w:rPr>
          <w:rFonts w:ascii="Arial" w:hAnsi="Arial" w:cs="Arial"/>
          <w:color w:val="1F2937"/>
        </w:rPr>
        <w:t>tests</w:t>
      </w:r>
      <w:proofErr w:type="spellEnd"/>
      <w:r>
        <w:rPr>
          <w:rFonts w:ascii="Arial" w:hAnsi="Arial" w:cs="Arial"/>
          <w:color w:val="1F2937"/>
        </w:rPr>
        <w:t xml:space="preserve">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4E2ED5AC"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1DA1150" w14:textId="77777777" w:rsidR="000C47BB" w:rsidRPr="00CA39A9" w:rsidRDefault="00123614">
            <w:pPr>
              <w:rPr>
                <w:rFonts w:ascii="Arial" w:hAnsi="Arial" w:cs="Arial"/>
              </w:rPr>
            </w:pPr>
            <w:r>
              <w:rPr>
                <w:rFonts w:ascii="Arial" w:hAnsi="Arial" w:cs="Arial"/>
                <w:b/>
                <w:bCs/>
                <w:color w:val="FFFFFF"/>
                <w:sz w:val="18"/>
                <w:szCs w:val="18"/>
              </w:rPr>
              <w:t xml:space="preserve">Clase </w:t>
            </w:r>
            <w:proofErr w:type="gramStart"/>
            <w:r>
              <w:rPr>
                <w:rFonts w:ascii="Arial" w:hAnsi="Arial" w:cs="Arial"/>
                <w:b/>
                <w:bCs/>
                <w:color w:val="FFFFFF"/>
                <w:sz w:val="18"/>
                <w:szCs w:val="18"/>
              </w:rPr>
              <w:t>de test</w:t>
            </w:r>
            <w:proofErr w:type="gramEnd"/>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D6FD75" w14:textId="77777777" w:rsidR="000C47BB" w:rsidRPr="00CA39A9" w:rsidRDefault="00123614">
            <w:pPr>
              <w:jc w:val="center"/>
              <w:rPr>
                <w:rFonts w:ascii="Arial" w:hAnsi="Arial" w:cs="Arial"/>
              </w:rPr>
            </w:pPr>
            <w:proofErr w:type="spellStart"/>
            <w:r>
              <w:rPr>
                <w:rFonts w:ascii="Arial" w:hAnsi="Arial" w:cs="Arial"/>
                <w:b/>
                <w:bCs/>
                <w:color w:val="FFFFFF"/>
                <w:sz w:val="18"/>
                <w:szCs w:val="18"/>
              </w:rPr>
              <w:t>Tests</w:t>
            </w:r>
            <w:proofErr w:type="spellEnd"/>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C651B7"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A3995A6"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5AA8EE1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C8158D" w14:textId="77777777" w:rsidR="000C47BB" w:rsidRPr="00CA39A9" w:rsidRDefault="00123614">
            <w:pPr>
              <w:rPr>
                <w:rFonts w:ascii="Arial" w:hAnsi="Arial" w:cs="Arial"/>
              </w:rPr>
            </w:pPr>
            <w:proofErr w:type="spellStart"/>
            <w:r>
              <w:rPr>
                <w:rFonts w:ascii="Arial" w:hAnsi="Arial" w:cs="Arial"/>
                <w:b/>
                <w:bCs/>
                <w:color w:val="1F2937"/>
                <w:sz w:val="17"/>
                <w:szCs w:val="17"/>
              </w:rPr>
              <w:t>TestKc</w:t>
            </w:r>
            <w:proofErr w:type="spellEnd"/>
            <w:r>
              <w:rPr>
                <w:rFonts w:ascii="Arial" w:hAnsi="Arial" w:cs="Arial"/>
                <w:b/>
                <w:bCs/>
                <w:color w:val="1F2937"/>
                <w:sz w:val="17"/>
                <w:szCs w:val="17"/>
              </w:rPr>
              <w:t xml:space="preserve">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EFBBE9"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088C85"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03B0F8" w14:textId="77777777" w:rsidR="000C47BB" w:rsidRPr="00CA39A9" w:rsidRDefault="00123614">
            <w:pPr>
              <w:rPr>
                <w:rFonts w:ascii="Arial" w:hAnsi="Arial" w:cs="Arial"/>
              </w:rPr>
            </w:pPr>
            <w:r>
              <w:rPr>
                <w:rFonts w:ascii="Arial" w:hAnsi="Arial" w:cs="Arial"/>
                <w:color w:val="1F2937"/>
                <w:sz w:val="17"/>
                <w:szCs w:val="17"/>
              </w:rPr>
              <w:t xml:space="preserve">Todos los cultivos y etapas fenológicas validados. </w:t>
            </w:r>
            <w:proofErr w:type="gramStart"/>
            <w:r>
              <w:rPr>
                <w:rFonts w:ascii="Arial" w:hAnsi="Arial" w:cs="Arial"/>
                <w:color w:val="1F2937"/>
                <w:sz w:val="17"/>
                <w:szCs w:val="17"/>
              </w:rPr>
              <w:t>Casos borde</w:t>
            </w:r>
            <w:proofErr w:type="gramEnd"/>
            <w:r>
              <w:rPr>
                <w:rFonts w:ascii="Arial" w:hAnsi="Arial" w:cs="Arial"/>
                <w:color w:val="1F2937"/>
                <w:sz w:val="17"/>
                <w:szCs w:val="17"/>
              </w:rPr>
              <w:t xml:space="preserve">: día 0, </w:t>
            </w:r>
            <w:proofErr w:type="spellStart"/>
            <w:proofErr w:type="gramStart"/>
            <w:r>
              <w:rPr>
                <w:rFonts w:ascii="Arial" w:hAnsi="Arial" w:cs="Arial"/>
                <w:color w:val="1F2937"/>
                <w:sz w:val="17"/>
                <w:szCs w:val="17"/>
              </w:rPr>
              <w:t>post-cosecha</w:t>
            </w:r>
            <w:proofErr w:type="spellEnd"/>
            <w:proofErr w:type="gramEnd"/>
            <w:r>
              <w:rPr>
                <w:rFonts w:ascii="Arial" w:hAnsi="Arial" w:cs="Arial"/>
                <w:color w:val="1F2937"/>
                <w:sz w:val="17"/>
                <w:szCs w:val="17"/>
              </w:rPr>
              <w:t>, cultivo inválido.</w:t>
            </w:r>
          </w:p>
        </w:tc>
      </w:tr>
      <w:tr w:rsidR="000C47BB" w:rsidRPr="00CA39A9" w14:paraId="4B32EA9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C2B396" w14:textId="77777777" w:rsidR="000C47BB" w:rsidRPr="00CA39A9" w:rsidRDefault="00123614">
            <w:pPr>
              <w:rPr>
                <w:rFonts w:ascii="Arial" w:hAnsi="Arial" w:cs="Arial"/>
              </w:rPr>
            </w:pPr>
            <w:proofErr w:type="spellStart"/>
            <w:r>
              <w:rPr>
                <w:rFonts w:ascii="Arial" w:hAnsi="Arial" w:cs="Arial"/>
                <w:b/>
                <w:bCs/>
                <w:color w:val="1F2937"/>
                <w:sz w:val="17"/>
                <w:szCs w:val="17"/>
              </w:rPr>
              <w:t>TestPenmanMonteith</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70430E"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C94773"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C6FF09"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054AEA2C"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5D7E89" w14:textId="77777777" w:rsidR="000C47BB" w:rsidRPr="00CA39A9" w:rsidRDefault="00123614">
            <w:pPr>
              <w:rPr>
                <w:rFonts w:ascii="Arial" w:hAnsi="Arial" w:cs="Arial"/>
              </w:rPr>
            </w:pPr>
            <w:proofErr w:type="spellStart"/>
            <w:r>
              <w:rPr>
                <w:rFonts w:ascii="Arial" w:hAnsi="Arial" w:cs="Arial"/>
                <w:b/>
                <w:bCs/>
                <w:color w:val="1F2937"/>
                <w:sz w:val="17"/>
                <w:szCs w:val="17"/>
              </w:rPr>
              <w:t>TestHargreaves</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CC4102"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E6D1A7"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05CB08"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04DBCC5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063BA1" w14:textId="77777777" w:rsidR="000C47BB" w:rsidRPr="00CA39A9" w:rsidRDefault="00123614">
            <w:pPr>
              <w:rPr>
                <w:rFonts w:ascii="Arial" w:hAnsi="Arial" w:cs="Arial"/>
              </w:rPr>
            </w:pPr>
            <w:proofErr w:type="spellStart"/>
            <w:r>
              <w:rPr>
                <w:rFonts w:ascii="Arial" w:hAnsi="Arial" w:cs="Arial"/>
                <w:b/>
                <w:bCs/>
                <w:color w:val="1F2937"/>
                <w:sz w:val="17"/>
                <w:szCs w:val="17"/>
              </w:rPr>
              <w:t>TestBalanceHidrico</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2A5851"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8B0A8B"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205EA5"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587D0DD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3BDF40" w14:textId="77777777" w:rsidR="000C47BB" w:rsidRPr="00CA39A9" w:rsidRDefault="00123614">
            <w:pPr>
              <w:rPr>
                <w:rFonts w:ascii="Arial" w:hAnsi="Arial" w:cs="Arial"/>
              </w:rPr>
            </w:pPr>
            <w:proofErr w:type="spellStart"/>
            <w:r>
              <w:rPr>
                <w:rFonts w:ascii="Arial" w:hAnsi="Arial" w:cs="Arial"/>
                <w:b/>
                <w:bCs/>
                <w:color w:val="1F2937"/>
                <w:sz w:val="17"/>
                <w:szCs w:val="17"/>
              </w:rPr>
              <w:t>TestPropagar</w:t>
            </w:r>
            <w:proofErr w:type="spellEnd"/>
            <w:r>
              <w:rPr>
                <w:rFonts w:ascii="Arial" w:hAnsi="Arial" w:cs="Arial"/>
                <w:b/>
                <w:bCs/>
                <w:color w:val="1F2937"/>
                <w:sz w:val="17"/>
                <w:szCs w:val="17"/>
              </w:rPr>
              <w:t xml:space="preserve">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F0A7CA"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61CEDE"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49F65C"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77A93C5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892349" w14:textId="77777777" w:rsidR="000C47BB" w:rsidRPr="00CA39A9" w:rsidRDefault="00123614">
            <w:pPr>
              <w:rPr>
                <w:rFonts w:ascii="Arial" w:hAnsi="Arial" w:cs="Arial"/>
              </w:rPr>
            </w:pPr>
            <w:proofErr w:type="spellStart"/>
            <w:r>
              <w:rPr>
                <w:rFonts w:ascii="Arial" w:hAnsi="Arial" w:cs="Arial"/>
                <w:b/>
                <w:bCs/>
                <w:color w:val="1F2937"/>
                <w:sz w:val="17"/>
                <w:szCs w:val="17"/>
              </w:rPr>
              <w:t>TestFeedbackLoop</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1B7F1D"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E83BFA"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51A164" w14:textId="77777777" w:rsidR="000C47BB" w:rsidRPr="00CA39A9" w:rsidRDefault="00123614">
            <w:pPr>
              <w:rPr>
                <w:rFonts w:ascii="Arial" w:hAnsi="Arial" w:cs="Arial"/>
              </w:rPr>
            </w:pPr>
            <w:r>
              <w:rPr>
                <w:rFonts w:ascii="Arial" w:hAnsi="Arial" w:cs="Arial"/>
                <w:color w:val="1F2937"/>
                <w:sz w:val="17"/>
                <w:szCs w:val="17"/>
              </w:rPr>
              <w:t>PATCH /recomendaciones/{id}/</w:t>
            </w:r>
            <w:proofErr w:type="spellStart"/>
            <w:r>
              <w:rPr>
                <w:rFonts w:ascii="Arial" w:hAnsi="Arial" w:cs="Arial"/>
                <w:color w:val="1F2937"/>
                <w:sz w:val="17"/>
                <w:szCs w:val="17"/>
              </w:rPr>
              <w:t>feedback</w:t>
            </w:r>
            <w:proofErr w:type="spellEnd"/>
            <w:r>
              <w:rPr>
                <w:rFonts w:ascii="Arial" w:hAnsi="Arial" w:cs="Arial"/>
                <w:color w:val="1F2937"/>
                <w:sz w:val="17"/>
                <w:szCs w:val="17"/>
              </w:rPr>
              <w:t xml:space="preserve">: todos los estados. </w:t>
            </w:r>
            <w:proofErr w:type="spellStart"/>
            <w:r>
              <w:rPr>
                <w:rFonts w:ascii="Arial" w:hAnsi="Arial" w:cs="Arial"/>
                <w:color w:val="1F2937"/>
                <w:sz w:val="17"/>
                <w:szCs w:val="17"/>
              </w:rPr>
              <w:t>Auto-inserción</w:t>
            </w:r>
            <w:proofErr w:type="spellEnd"/>
            <w:r>
              <w:rPr>
                <w:rFonts w:ascii="Arial" w:hAnsi="Arial" w:cs="Arial"/>
                <w:color w:val="1F2937"/>
                <w:sz w:val="17"/>
                <w:szCs w:val="17"/>
              </w:rPr>
              <w:t xml:space="preserve"> en </w:t>
            </w:r>
            <w:proofErr w:type="spellStart"/>
            <w:r>
              <w:rPr>
                <w:rFonts w:ascii="Arial" w:hAnsi="Arial" w:cs="Arial"/>
                <w:color w:val="1F2937"/>
                <w:sz w:val="17"/>
                <w:szCs w:val="17"/>
              </w:rPr>
              <w:t>historial_</w:t>
            </w:r>
            <w:proofErr w:type="gramStart"/>
            <w:r>
              <w:rPr>
                <w:rFonts w:ascii="Arial" w:hAnsi="Arial" w:cs="Arial"/>
                <w:color w:val="1F2937"/>
                <w:sz w:val="17"/>
                <w:szCs w:val="17"/>
              </w:rPr>
              <w:t>riego</w:t>
            </w:r>
            <w:proofErr w:type="spellEnd"/>
            <w:r>
              <w:rPr>
                <w:rFonts w:ascii="Arial" w:hAnsi="Arial" w:cs="Arial"/>
                <w:color w:val="1F2937"/>
                <w:sz w:val="17"/>
                <w:szCs w:val="17"/>
              </w:rPr>
              <w:t xml:space="preserve"> verificada</w:t>
            </w:r>
            <w:proofErr w:type="gramEnd"/>
            <w:r>
              <w:rPr>
                <w:rFonts w:ascii="Arial" w:hAnsi="Arial" w:cs="Arial"/>
                <w:color w:val="1F2937"/>
                <w:sz w:val="17"/>
                <w:szCs w:val="17"/>
              </w:rPr>
              <w:t>.</w:t>
            </w:r>
          </w:p>
        </w:tc>
      </w:tr>
      <w:tr w:rsidR="000C47BB" w:rsidRPr="00CA39A9" w14:paraId="31E2218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7BB1BD" w14:textId="77777777" w:rsidR="000C47BB" w:rsidRPr="00CA39A9" w:rsidRDefault="00123614">
            <w:pPr>
              <w:rPr>
                <w:rFonts w:ascii="Arial" w:hAnsi="Arial" w:cs="Arial"/>
              </w:rPr>
            </w:pPr>
            <w:proofErr w:type="spellStart"/>
            <w:r>
              <w:rPr>
                <w:rFonts w:ascii="Arial" w:hAnsi="Arial" w:cs="Arial"/>
                <w:b/>
                <w:bCs/>
                <w:color w:val="1F2937"/>
                <w:sz w:val="17"/>
                <w:szCs w:val="17"/>
              </w:rPr>
              <w:t>Tests</w:t>
            </w:r>
            <w:proofErr w:type="spellEnd"/>
            <w:r>
              <w:rPr>
                <w:rFonts w:ascii="Arial" w:hAnsi="Arial" w:cs="Arial"/>
                <w:b/>
                <w:bCs/>
                <w:color w:val="1F2937"/>
                <w:sz w:val="17"/>
                <w:szCs w:val="17"/>
              </w:rPr>
              <w:t xml:space="preserve">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5E700F"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FDC578"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8D5426" w14:textId="77777777" w:rsidR="000C47BB" w:rsidRPr="00CA39A9" w:rsidRDefault="00123614">
            <w:pPr>
              <w:rPr>
                <w:rFonts w:ascii="Arial" w:hAnsi="Arial" w:cs="Arial"/>
              </w:rPr>
            </w:pPr>
            <w:r>
              <w:rPr>
                <w:rFonts w:ascii="Arial" w:hAnsi="Arial" w:cs="Arial"/>
                <w:color w:val="1F2937"/>
                <w:sz w:val="17"/>
                <w:szCs w:val="17"/>
              </w:rPr>
              <w:t xml:space="preserve">Loop completo API→BD. Sin </w:t>
            </w:r>
            <w:proofErr w:type="spellStart"/>
            <w:r>
              <w:rPr>
                <w:rFonts w:ascii="Arial" w:hAnsi="Arial" w:cs="Arial"/>
                <w:color w:val="1F2937"/>
                <w:sz w:val="17"/>
                <w:szCs w:val="17"/>
              </w:rPr>
              <w:t>mocks</w:t>
            </w:r>
            <w:proofErr w:type="spellEnd"/>
            <w:r>
              <w:rPr>
                <w:rFonts w:ascii="Arial" w:hAnsi="Arial" w:cs="Arial"/>
                <w:color w:val="1F2937"/>
                <w:sz w:val="17"/>
                <w:szCs w:val="17"/>
              </w:rPr>
              <w:t xml:space="preserve">. Cobertura: </w:t>
            </w:r>
            <w:proofErr w:type="spellStart"/>
            <w:r>
              <w:rPr>
                <w:rFonts w:ascii="Arial" w:hAnsi="Arial" w:cs="Arial"/>
                <w:color w:val="1F2937"/>
                <w:sz w:val="17"/>
                <w:szCs w:val="17"/>
              </w:rPr>
              <w:t>endpoint</w:t>
            </w:r>
            <w:proofErr w:type="spellEnd"/>
            <w:r>
              <w:rPr>
                <w:rFonts w:ascii="Arial" w:hAnsi="Arial" w:cs="Arial"/>
                <w:color w:val="1F2937"/>
                <w:sz w:val="17"/>
                <w:szCs w:val="17"/>
              </w:rPr>
              <w:t xml:space="preserve"> FAO-56, persistencia, </w:t>
            </w:r>
            <w:proofErr w:type="spellStart"/>
            <w:r>
              <w:rPr>
                <w:rFonts w:ascii="Arial" w:hAnsi="Arial" w:cs="Arial"/>
                <w:color w:val="1F2937"/>
                <w:sz w:val="17"/>
                <w:szCs w:val="17"/>
              </w:rPr>
              <w:t>feedback</w:t>
            </w:r>
            <w:proofErr w:type="spellEnd"/>
            <w:r>
              <w:rPr>
                <w:rFonts w:ascii="Arial" w:hAnsi="Arial" w:cs="Arial"/>
                <w:color w:val="1F2937"/>
                <w:sz w:val="17"/>
                <w:szCs w:val="17"/>
              </w:rPr>
              <w:t>, CRUD parcelas.</w:t>
            </w:r>
          </w:p>
        </w:tc>
      </w:tr>
    </w:tbl>
    <w:p w14:paraId="4B2DFFDB"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9.1: Resultados de la suite de 77 </w:t>
      </w:r>
      <w:proofErr w:type="spellStart"/>
      <w:r>
        <w:rPr>
          <w:rFonts w:ascii="Arial" w:hAnsi="Arial" w:cs="Arial"/>
          <w:i/>
          <w:iCs/>
          <w:color w:val="4B5563"/>
          <w:sz w:val="16"/>
          <w:szCs w:val="16"/>
        </w:rPr>
        <w:t>tests</w:t>
      </w:r>
      <w:proofErr w:type="spellEnd"/>
      <w:r>
        <w:rPr>
          <w:rFonts w:ascii="Arial" w:hAnsi="Arial" w:cs="Arial"/>
          <w:i/>
          <w:iCs/>
          <w:color w:val="4B5563"/>
          <w:sz w:val="16"/>
          <w:szCs w:val="16"/>
        </w:rPr>
        <w:t xml:space="preserve"> automatizados</w:t>
      </w:r>
    </w:p>
    <w:p w14:paraId="3EBD4209" w14:textId="77777777" w:rsidR="000C47BB" w:rsidRPr="00CA39A9" w:rsidRDefault="000C47BB">
      <w:pPr>
        <w:spacing w:after="80"/>
        <w:rPr>
          <w:rFonts w:ascii="Arial" w:hAnsi="Arial" w:cs="Arial"/>
        </w:rPr>
      </w:pPr>
    </w:p>
    <w:p w14:paraId="7D9B2610"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44102900"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04D505EF"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B01C223"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818A16"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D9B51DE"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A0B6B9" w14:textId="77777777" w:rsidR="000C47BB" w:rsidRPr="00CA39A9" w:rsidRDefault="00123614">
            <w:pPr>
              <w:jc w:val="center"/>
              <w:rPr>
                <w:rFonts w:ascii="Arial" w:hAnsi="Arial" w:cs="Arial"/>
              </w:rPr>
            </w:pPr>
            <w:r>
              <w:rPr>
                <w:rFonts w:ascii="Arial" w:hAnsi="Arial" w:cs="Arial"/>
                <w:b/>
                <w:bCs/>
                <w:color w:val="FFFFFF"/>
                <w:sz w:val="18"/>
                <w:szCs w:val="18"/>
              </w:rPr>
              <w:t xml:space="preserve">Ahorro vs </w:t>
            </w:r>
            <w:proofErr w:type="spellStart"/>
            <w:r>
              <w:rPr>
                <w:rFonts w:ascii="Arial" w:hAnsi="Arial" w:cs="Arial"/>
                <w:b/>
                <w:bCs/>
                <w:color w:val="FFFFFF"/>
                <w:sz w:val="18"/>
                <w:szCs w:val="18"/>
              </w:rPr>
              <w:t>baseline</w:t>
            </w:r>
            <w:proofErr w:type="spellEnd"/>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8EA177"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4BD1514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516209" w14:textId="77777777" w:rsidR="000C47BB" w:rsidRPr="00CA39A9" w:rsidRDefault="00123614">
            <w:pPr>
              <w:rPr>
                <w:rFonts w:ascii="Arial" w:hAnsi="Arial" w:cs="Arial"/>
              </w:rPr>
            </w:pPr>
            <w:r>
              <w:rPr>
                <w:rFonts w:ascii="Arial" w:hAnsi="Arial" w:cs="Arial"/>
                <w:b/>
                <w:bCs/>
                <w:color w:val="1F2937"/>
                <w:sz w:val="17"/>
                <w:szCs w:val="17"/>
              </w:rPr>
              <w:t>A. Riego empírico tradicional (</w:t>
            </w:r>
            <w:proofErr w:type="spellStart"/>
            <w:r>
              <w:rPr>
                <w:rFonts w:ascii="Arial" w:hAnsi="Arial" w:cs="Arial"/>
                <w:b/>
                <w:bCs/>
                <w:color w:val="1F2937"/>
                <w:sz w:val="17"/>
                <w:szCs w:val="17"/>
              </w:rPr>
              <w:t>baseline</w:t>
            </w:r>
            <w:proofErr w:type="spellEnd"/>
            <w:r>
              <w:rPr>
                <w:rFonts w:ascii="Arial" w:hAnsi="Arial" w:cs="Arial"/>
                <w:b/>
                <w:bCs/>
                <w:color w:val="1F2937"/>
                <w:sz w:val="17"/>
                <w:szCs w:val="17"/>
              </w:rPr>
              <w:t xml:space="preserv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2AE6A8"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DFB0BF"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8C50A6"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FED228"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3DF500E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27D74D"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7B7BE3"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4CA846"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E08C86"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7BDDB4"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000A2B8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2FA44E"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BF4C1B"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D786BE"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590643"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51E6A6"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2DF56DE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347685"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B380B1"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5CEC81"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E9E168"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795D19"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3B8657B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2BDFD9AE" w14:textId="77777777" w:rsidR="000C47BB" w:rsidRDefault="000C47BB">
      <w:pPr>
        <w:spacing w:after="80"/>
        <w:rPr>
          <w:rFonts w:ascii="Arial" w:hAnsi="Arial" w:cs="Arial"/>
        </w:rPr>
      </w:pPr>
    </w:p>
    <w:p w14:paraId="45AEA5A7" w14:textId="77777777" w:rsidR="008518B2" w:rsidRPr="00CA39A9" w:rsidRDefault="008518B2" w:rsidP="008518B2">
      <w:pPr>
        <w:spacing w:after="80"/>
        <w:jc w:val="center"/>
        <w:rPr>
          <w:rFonts w:ascii="Arial" w:hAnsi="Arial" w:cs="Arial"/>
        </w:rPr>
      </w:pPr>
      <w:r>
        <w:rPr>
          <w:rFonts w:ascii="Arial" w:hAnsi="Arial" w:cs="Arial"/>
          <w:noProof/>
        </w:rPr>
        <w:lastRenderedPageBreak/>
        <w:drawing>
          <wp:inline distT="0" distB="0" distL="0" distR="0" wp14:anchorId="1DB26881" wp14:editId="56295E3E">
            <wp:extent cx="4480560" cy="2644140"/>
            <wp:effectExtent l="0" t="0" r="0" b="3810"/>
            <wp:docPr id="5075086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8635" name="Imagen 507508635"/>
                    <pic:cNvPicPr/>
                  </pic:nvPicPr>
                  <pic:blipFill rotWithShape="1">
                    <a:blip r:embed="rId17" cstate="print">
                      <a:extLst>
                        <a:ext uri="{28A0092B-C50C-407E-A947-70E740481C1C}">
                          <a14:useLocalDpi xmlns:a14="http://schemas.microsoft.com/office/drawing/2010/main" val="0"/>
                        </a:ext>
                      </a:extLst>
                    </a:blip>
                    <a:srcRect b="11479"/>
                    <a:stretch>
                      <a:fillRect/>
                    </a:stretch>
                  </pic:blipFill>
                  <pic:spPr bwMode="auto">
                    <a:xfrm>
                      <a:off x="0" y="0"/>
                      <a:ext cx="4480560" cy="26441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64ED7101"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815CF68" w14:textId="77777777" w:rsidR="000C47BB" w:rsidRPr="00CA39A9" w:rsidRDefault="00123614">
            <w:pPr>
              <w:jc w:val="center"/>
              <w:rPr>
                <w:rFonts w:ascii="Arial" w:hAnsi="Arial" w:cs="Arial"/>
              </w:rPr>
            </w:pPr>
            <w:r>
              <w:rPr>
                <w:rFonts w:ascii="Arial" w:hAnsi="Arial" w:cs="Arial"/>
                <w:b/>
                <w:bCs/>
                <w:color w:val="2C5D8A"/>
                <w:sz w:val="20"/>
                <w:szCs w:val="20"/>
              </w:rPr>
              <w:t>[ GRÁFICA — CONSUMO HÍDRICO REAL vs META POR ESCENARIO ]</w:t>
            </w:r>
          </w:p>
          <w:p w14:paraId="57C2BD85"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barras comparativa con los 4 escenarios de riego, mostrando el consumo en m³/</w:t>
            </w:r>
            <w:proofErr w:type="spellStart"/>
            <w:r>
              <w:rPr>
                <w:rFonts w:ascii="Arial" w:hAnsi="Arial" w:cs="Arial"/>
                <w:i/>
                <w:iCs/>
                <w:color w:val="4B5563"/>
                <w:sz w:val="16"/>
                <w:szCs w:val="16"/>
              </w:rPr>
              <w:t>ha</w:t>
            </w:r>
            <w:proofErr w:type="spellEnd"/>
            <w:r>
              <w:rPr>
                <w:rFonts w:ascii="Arial" w:hAnsi="Arial" w:cs="Arial"/>
                <w:i/>
                <w:iCs/>
                <w:color w:val="4B5563"/>
                <w:sz w:val="16"/>
                <w:szCs w:val="16"/>
              </w:rPr>
              <w:t xml:space="preserve"> y una línea horizontal en 6,000 m³/ha </w:t>
            </w:r>
            <w:proofErr w:type="spellStart"/>
            <w:proofErr w:type="gramStart"/>
            <w:r>
              <w:rPr>
                <w:rFonts w:ascii="Arial" w:hAnsi="Arial" w:cs="Arial"/>
                <w:i/>
                <w:iCs/>
                <w:color w:val="4B5563"/>
                <w:sz w:val="16"/>
                <w:szCs w:val="16"/>
              </w:rPr>
              <w:t>representando</w:t>
            </w:r>
            <w:proofErr w:type="spellEnd"/>
            <w:proofErr w:type="gramEnd"/>
            <w:r>
              <w:rPr>
                <w:rFonts w:ascii="Arial" w:hAnsi="Arial" w:cs="Arial"/>
                <w:i/>
                <w:iCs/>
                <w:color w:val="4B5563"/>
                <w:sz w:val="16"/>
                <w:szCs w:val="16"/>
              </w:rPr>
              <w:t xml:space="preserve"> la meta MILPÍN.</w:t>
            </w:r>
          </w:p>
        </w:tc>
      </w:tr>
    </w:tbl>
    <w:p w14:paraId="04151D77"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7A73199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39181980" w14:textId="77777777" w:rsidR="000C47BB" w:rsidRPr="00CA39A9" w:rsidRDefault="00123614">
            <w:pPr>
              <w:jc w:val="center"/>
              <w:rPr>
                <w:rFonts w:ascii="Arial" w:hAnsi="Arial" w:cs="Arial"/>
              </w:rPr>
            </w:pPr>
            <w:r>
              <w:rPr>
                <w:rFonts w:ascii="Arial" w:hAnsi="Arial" w:cs="Arial"/>
                <w:b/>
                <w:bCs/>
                <w:color w:val="2C5D8A"/>
                <w:sz w:val="20"/>
                <w:szCs w:val="20"/>
              </w:rPr>
              <w:t>[ GRÁFICA — EVOLUCIÓN TEMPORAL DEL DÉFICIT HÍDRICO ]</w:t>
            </w:r>
          </w:p>
          <w:p w14:paraId="6C9710F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2CAA914D" w14:textId="77777777" w:rsidR="000C47BB" w:rsidRPr="00CA39A9" w:rsidRDefault="000C47BB">
      <w:pPr>
        <w:spacing w:after="80"/>
        <w:rPr>
          <w:rFonts w:ascii="Arial" w:hAnsi="Arial" w:cs="Arial"/>
        </w:rPr>
      </w:pPr>
    </w:p>
    <w:p w14:paraId="2694F4CA" w14:textId="77777777" w:rsidR="000C47BB" w:rsidRPr="00CA39A9" w:rsidRDefault="00123614">
      <w:pPr>
        <w:spacing w:before="320" w:after="100"/>
        <w:rPr>
          <w:rFonts w:ascii="Arial" w:hAnsi="Arial" w:cs="Arial"/>
        </w:rPr>
      </w:pPr>
      <w:r>
        <w:rPr>
          <w:rFonts w:ascii="Arial" w:hAnsi="Arial" w:cs="Arial"/>
          <w:b/>
          <w:bCs/>
          <w:color w:val="2C5D8A"/>
          <w:sz w:val="26"/>
          <w:szCs w:val="26"/>
        </w:rPr>
        <w:t xml:space="preserve">9.3 Análisis del </w:t>
      </w:r>
      <w:proofErr w:type="spellStart"/>
      <w:r>
        <w:rPr>
          <w:rFonts w:ascii="Arial" w:hAnsi="Arial" w:cs="Arial"/>
          <w:b/>
          <w:bCs/>
          <w:color w:val="2C5D8A"/>
          <w:sz w:val="26"/>
          <w:szCs w:val="26"/>
        </w:rPr>
        <w:t>Forecast</w:t>
      </w:r>
      <w:proofErr w:type="spellEnd"/>
      <w:r>
        <w:rPr>
          <w:rFonts w:ascii="Arial" w:hAnsi="Arial" w:cs="Arial"/>
          <w:b/>
          <w:bCs/>
          <w:color w:val="2C5D8A"/>
          <w:sz w:val="26"/>
          <w:szCs w:val="26"/>
        </w:rPr>
        <w:t xml:space="preserve"> ETo a 7 Días</w:t>
      </w:r>
    </w:p>
    <w:p w14:paraId="3B7FBD9A" w14:textId="77777777" w:rsidR="000C47BB" w:rsidRPr="00CA39A9" w:rsidRDefault="00123614">
      <w:pPr>
        <w:spacing w:before="60" w:after="120"/>
        <w:rPr>
          <w:rFonts w:ascii="Arial" w:hAnsi="Arial" w:cs="Arial"/>
        </w:rPr>
      </w:pPr>
      <w:r>
        <w:rPr>
          <w:rFonts w:ascii="Arial" w:hAnsi="Arial" w:cs="Arial"/>
          <w:color w:val="1F2937"/>
        </w:rPr>
        <w:t xml:space="preserve">El modelo Ridge </w:t>
      </w:r>
      <w:proofErr w:type="spellStart"/>
      <w:r>
        <w:rPr>
          <w:rFonts w:ascii="Arial" w:hAnsi="Arial" w:cs="Arial"/>
          <w:color w:val="1F2937"/>
        </w:rPr>
        <w:t>Regression</w:t>
      </w:r>
      <w:proofErr w:type="spellEnd"/>
      <w:r>
        <w:rPr>
          <w:rFonts w:ascii="Arial" w:hAnsi="Arial" w:cs="Arial"/>
          <w:color w:val="1F2937"/>
        </w:rPr>
        <w:t xml:space="preserve"> para proyección de ETo fue evaluado con validación cruzada 5-fold sobre los datos históricos 2021-2025 (9,130 registros). Los resultados son superiores al </w:t>
      </w:r>
      <w:proofErr w:type="spellStart"/>
      <w:r>
        <w:rPr>
          <w:rFonts w:ascii="Arial" w:hAnsi="Arial" w:cs="Arial"/>
          <w:color w:val="1F2937"/>
        </w:rPr>
        <w:t>baseline</w:t>
      </w:r>
      <w:proofErr w:type="spellEnd"/>
      <w:r>
        <w:rPr>
          <w:rFonts w:ascii="Arial" w:hAnsi="Arial" w:cs="Arial"/>
          <w:color w:val="1F2937"/>
        </w:rPr>
        <w:t xml:space="preserve"> de media móvil de 14 días en todos los </w:t>
      </w:r>
      <w:proofErr w:type="spellStart"/>
      <w:r>
        <w:rPr>
          <w:rFonts w:ascii="Arial" w:hAnsi="Arial" w:cs="Arial"/>
          <w:color w:val="1F2937"/>
        </w:rPr>
        <w:t>folds</w:t>
      </w:r>
      <w:proofErr w:type="spellEnd"/>
      <w:r>
        <w:rPr>
          <w:rFonts w:ascii="Arial" w:hAnsi="Arial" w:cs="Arial"/>
          <w:color w:val="1F2937"/>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39C9F2CB"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999D14"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62BE3D4"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CD01481"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AF8690"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372664C1"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741D3B" w14:textId="77777777" w:rsidR="000C47BB" w:rsidRPr="00CA39A9" w:rsidRDefault="00123614">
            <w:pPr>
              <w:rPr>
                <w:rFonts w:ascii="Arial" w:hAnsi="Arial" w:cs="Arial"/>
              </w:rPr>
            </w:pPr>
            <w:proofErr w:type="spellStart"/>
            <w:r>
              <w:rPr>
                <w:rFonts w:ascii="Arial" w:hAnsi="Arial" w:cs="Arial"/>
                <w:b/>
                <w:bCs/>
                <w:color w:val="1F2937"/>
                <w:sz w:val="17"/>
                <w:szCs w:val="17"/>
              </w:rPr>
              <w:t>Baseline</w:t>
            </w:r>
            <w:proofErr w:type="spellEnd"/>
            <w:r>
              <w:rPr>
                <w:rFonts w:ascii="Arial" w:hAnsi="Arial" w:cs="Arial"/>
                <w:b/>
                <w:bCs/>
                <w:color w:val="1F2937"/>
                <w:sz w:val="17"/>
                <w:szCs w:val="17"/>
              </w:rPr>
              <w:t xml:space="preserv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921ED9"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B6506F"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3897DB"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7AB4D04F"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F422CB" w14:textId="77777777" w:rsidR="000C47BB" w:rsidRPr="00CA39A9" w:rsidRDefault="00123614">
            <w:pPr>
              <w:rPr>
                <w:rFonts w:ascii="Arial" w:hAnsi="Arial" w:cs="Arial"/>
              </w:rPr>
            </w:pPr>
            <w:r>
              <w:rPr>
                <w:rFonts w:ascii="Arial" w:hAnsi="Arial" w:cs="Arial"/>
                <w:b/>
                <w:bCs/>
                <w:color w:val="1F2937"/>
                <w:sz w:val="17"/>
                <w:szCs w:val="17"/>
              </w:rPr>
              <w:t xml:space="preserve">Ridge </w:t>
            </w:r>
            <w:proofErr w:type="spellStart"/>
            <w:r>
              <w:rPr>
                <w:rFonts w:ascii="Arial" w:hAnsi="Arial" w:cs="Arial"/>
                <w:b/>
                <w:bCs/>
                <w:color w:val="1F2937"/>
                <w:sz w:val="17"/>
                <w:szCs w:val="17"/>
              </w:rPr>
              <w:t>Regression</w:t>
            </w:r>
            <w:proofErr w:type="spellEnd"/>
            <w:r>
              <w:rPr>
                <w:rFonts w:ascii="Arial" w:hAnsi="Arial" w:cs="Arial"/>
                <w:b/>
                <w:bCs/>
                <w:color w:val="1F2937"/>
                <w:sz w:val="17"/>
                <w:szCs w:val="17"/>
              </w:rPr>
              <w:t xml:space="preserve">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E7A80D"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26E08D"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81555F"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00E5315A"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A86CC0" w14:textId="77777777" w:rsidR="000C47BB" w:rsidRPr="00CA39A9" w:rsidRDefault="00123614">
            <w:pPr>
              <w:rPr>
                <w:rFonts w:ascii="Arial" w:hAnsi="Arial" w:cs="Arial"/>
              </w:rPr>
            </w:pPr>
            <w:r>
              <w:rPr>
                <w:rFonts w:ascii="Arial" w:hAnsi="Arial" w:cs="Arial"/>
                <w:b/>
                <w:bCs/>
                <w:color w:val="1F2937"/>
                <w:sz w:val="17"/>
                <w:szCs w:val="17"/>
              </w:rPr>
              <w:t xml:space="preserve">Mejora relativa vs </w:t>
            </w:r>
            <w:proofErr w:type="spellStart"/>
            <w:r>
              <w:rPr>
                <w:rFonts w:ascii="Arial" w:hAnsi="Arial" w:cs="Arial"/>
                <w:b/>
                <w:bCs/>
                <w:color w:val="1F2937"/>
                <w:sz w:val="17"/>
                <w:szCs w:val="17"/>
              </w:rPr>
              <w:t>baseline</w:t>
            </w:r>
            <w:proofErr w:type="spellEnd"/>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60B394"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D60695"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C78FD2"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73A2F6C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9.3: Evaluación del modelo Ridge </w:t>
      </w:r>
      <w:proofErr w:type="spellStart"/>
      <w:r>
        <w:rPr>
          <w:rFonts w:ascii="Arial" w:hAnsi="Arial" w:cs="Arial"/>
          <w:i/>
          <w:iCs/>
          <w:color w:val="4B5563"/>
          <w:sz w:val="16"/>
          <w:szCs w:val="16"/>
        </w:rPr>
        <w:t>Regression</w:t>
      </w:r>
      <w:proofErr w:type="spellEnd"/>
      <w:r>
        <w:rPr>
          <w:rFonts w:ascii="Arial" w:hAnsi="Arial" w:cs="Arial"/>
          <w:i/>
          <w:iCs/>
          <w:color w:val="4B5563"/>
          <w:sz w:val="16"/>
          <w:szCs w:val="16"/>
        </w:rPr>
        <w:t xml:space="preserve"> para </w:t>
      </w:r>
      <w:proofErr w:type="spellStart"/>
      <w:r>
        <w:rPr>
          <w:rFonts w:ascii="Arial" w:hAnsi="Arial" w:cs="Arial"/>
          <w:i/>
          <w:iCs/>
          <w:color w:val="4B5563"/>
          <w:sz w:val="16"/>
          <w:szCs w:val="16"/>
        </w:rPr>
        <w:t>forecast</w:t>
      </w:r>
      <w:proofErr w:type="spellEnd"/>
      <w:r>
        <w:rPr>
          <w:rFonts w:ascii="Arial" w:hAnsi="Arial" w:cs="Arial"/>
          <w:i/>
          <w:iCs/>
          <w:color w:val="4B5563"/>
          <w:sz w:val="16"/>
          <w:szCs w:val="16"/>
        </w:rPr>
        <w:t xml:space="preserve"> ETo — validación cruzada 5-fold</w:t>
      </w:r>
    </w:p>
    <w:p w14:paraId="4DE2FDA6" w14:textId="77777777" w:rsidR="005574EE" w:rsidRDefault="005574EE">
      <w:pPr>
        <w:spacing w:before="480" w:after="100"/>
        <w:rPr>
          <w:rFonts w:ascii="Arial" w:hAnsi="Arial" w:cs="Arial"/>
        </w:rPr>
      </w:pPr>
      <w:r>
        <w:rPr>
          <w:rFonts w:ascii="Arial" w:hAnsi="Arial" w:cs="Arial"/>
          <w:b/>
          <w:bCs/>
          <w:color w:val="2C5D8A"/>
          <w:sz w:val="26"/>
          <w:szCs w:val="26"/>
        </w:rPr>
        <w:t xml:space="preserve">9.4 Modelos </w:t>
      </w:r>
      <w:proofErr w:type="spellStart"/>
      <w:r>
        <w:rPr>
          <w:rFonts w:ascii="Arial" w:hAnsi="Arial" w:cs="Arial"/>
          <w:b/>
          <w:bCs/>
          <w:color w:val="2C5D8A"/>
          <w:sz w:val="26"/>
          <w:szCs w:val="26"/>
        </w:rPr>
        <w:t>XGBoost</w:t>
      </w:r>
      <w:proofErr w:type="spellEnd"/>
      <w:r>
        <w:rPr>
          <w:rFonts w:ascii="Arial" w:hAnsi="Arial" w:cs="Arial"/>
          <w:b/>
          <w:bCs/>
          <w:color w:val="2C5D8A"/>
          <w:sz w:val="26"/>
          <w:szCs w:val="26"/>
        </w:rPr>
        <w:t xml:space="preserve"> — Predicción de Consumo y Rendimiento</w:t>
      </w:r>
    </w:p>
    <w:p w14:paraId="1829B355" w14:textId="77777777" w:rsidR="005574EE" w:rsidRDefault="005574EE">
      <w:pPr>
        <w:spacing w:before="60" w:after="120"/>
        <w:rPr>
          <w:rFonts w:ascii="Arial" w:hAnsi="Arial" w:cs="Arial"/>
        </w:rPr>
      </w:pPr>
      <w:r>
        <w:rPr>
          <w:rFonts w:ascii="Arial" w:hAnsi="Arial" w:cs="Arial"/>
          <w:color w:val="1F2937"/>
        </w:rPr>
        <w:t xml:space="preserve">Además del Ridge </w:t>
      </w:r>
      <w:proofErr w:type="spellStart"/>
      <w:r>
        <w:rPr>
          <w:rFonts w:ascii="Arial" w:hAnsi="Arial" w:cs="Arial"/>
          <w:color w:val="1F2937"/>
        </w:rPr>
        <w:t>Regression</w:t>
      </w:r>
      <w:proofErr w:type="spellEnd"/>
      <w:r>
        <w:rPr>
          <w:rFonts w:ascii="Arial" w:hAnsi="Arial" w:cs="Arial"/>
          <w:color w:val="1F2937"/>
        </w:rPr>
        <w:t xml:space="preserve"> para proyección de ETo (sección 9.3), </w:t>
      </w:r>
      <w:proofErr w:type="spellStart"/>
      <w:r>
        <w:rPr>
          <w:rFonts w:ascii="Arial" w:hAnsi="Arial" w:cs="Arial"/>
          <w:color w:val="1F2937"/>
        </w:rPr>
        <w:t>MILPÍn</w:t>
      </w:r>
      <w:proofErr w:type="spellEnd"/>
      <w:r>
        <w:rPr>
          <w:rFonts w:ascii="Arial" w:hAnsi="Arial" w:cs="Arial"/>
          <w:color w:val="1F2937"/>
        </w:rPr>
        <w:t xml:space="preserve"> entrenó dos modelos </w:t>
      </w:r>
      <w:proofErr w:type="spellStart"/>
      <w:r>
        <w:rPr>
          <w:rFonts w:ascii="Arial" w:hAnsi="Arial" w:cs="Arial"/>
          <w:color w:val="1F2937"/>
        </w:rPr>
        <w:t>XGBoost</w:t>
      </w:r>
      <w:proofErr w:type="spellEnd"/>
      <w:r>
        <w:rPr>
          <w:rFonts w:ascii="Arial" w:hAnsi="Arial" w:cs="Arial"/>
          <w:color w:val="1F2937"/>
        </w:rPr>
        <w:t xml:space="preserve"> que operan a escala de ciclo agrícola completo. Su propósito es diferente al motor FAO-56 diario: mientras FAO-56 calcula el déficit hídrico día a día para recomendar cuándo regar, </w:t>
      </w:r>
      <w:proofErr w:type="spellStart"/>
      <w:r>
        <w:rPr>
          <w:rFonts w:ascii="Arial" w:hAnsi="Arial" w:cs="Arial"/>
          <w:color w:val="1F2937"/>
        </w:rPr>
        <w:t>XGBoost</w:t>
      </w:r>
      <w:proofErr w:type="spellEnd"/>
      <w:r>
        <w:rPr>
          <w:rFonts w:ascii="Arial" w:hAnsi="Arial" w:cs="Arial"/>
          <w:color w:val="1F2937"/>
        </w:rPr>
        <w:t xml:space="preserve"> estima antes de iniciar el ciclo cuánto agua consumirá la parcela en total y qué rendimiento puede esperarse dado el régimen de riego planificado.</w:t>
      </w:r>
    </w:p>
    <w:p w14:paraId="12D1782F" w14:textId="77777777" w:rsidR="005574EE" w:rsidRDefault="005574EE">
      <w:pPr>
        <w:spacing w:before="60" w:after="120"/>
        <w:rPr>
          <w:rFonts w:ascii="Arial" w:hAnsi="Arial" w:cs="Arial"/>
        </w:rPr>
      </w:pPr>
      <w:r>
        <w:rPr>
          <w:rFonts w:ascii="Arial" w:hAnsi="Arial" w:cs="Arial"/>
          <w:color w:val="1F2937"/>
        </w:rPr>
        <w:t xml:space="preserve">Los modelos aprenden las relaciones no-lineales FAO-56/FAO-33 directamente desde datos sintéticos de alta diversidad estadística (generador v3: 50,000 ciclos, 5 </w:t>
      </w:r>
      <w:proofErr w:type="spellStart"/>
      <w:r>
        <w:rPr>
          <w:rFonts w:ascii="Arial" w:hAnsi="Arial" w:cs="Arial"/>
          <w:color w:val="1F2937"/>
        </w:rPr>
        <w:t>micro-regiones</w:t>
      </w:r>
      <w:proofErr w:type="spellEnd"/>
      <w:r>
        <w:rPr>
          <w:rFonts w:ascii="Arial" w:hAnsi="Arial" w:cs="Arial"/>
          <w:color w:val="1F2937"/>
        </w:rPr>
        <w:t xml:space="preserve"> del Valle del Yaqui, arquetipos de agricultor, </w:t>
      </w:r>
      <w:r>
        <w:rPr>
          <w:rFonts w:ascii="Arial" w:hAnsi="Arial" w:cs="Arial"/>
          <w:color w:val="1F2937"/>
        </w:rPr>
        <w:lastRenderedPageBreak/>
        <w:t xml:space="preserve">variabilidad ENSO, Kc variable por etapa fenológica). </w:t>
      </w:r>
      <w:proofErr w:type="spellStart"/>
      <w:r>
        <w:rPr>
          <w:rFonts w:ascii="Arial" w:hAnsi="Arial" w:cs="Arial"/>
          <w:color w:val="1F2937"/>
        </w:rPr>
        <w:t>XGBoost</w:t>
      </w:r>
      <w:proofErr w:type="spellEnd"/>
      <w:r>
        <w:rPr>
          <w:rFonts w:ascii="Arial" w:hAnsi="Arial" w:cs="Arial"/>
          <w:color w:val="1F2937"/>
        </w:rPr>
        <w:t xml:space="preserve"> fue elegido porque calcula valores SHAP nativamente sin paquetes externos, lo que permite auditar qué variables impulsan cada predicción.</w:t>
      </w:r>
    </w:p>
    <w:p w14:paraId="08FC4E50" w14:textId="77777777" w:rsidR="005574EE" w:rsidRDefault="005574EE">
      <w:pPr>
        <w:spacing w:before="280" w:after="80"/>
        <w:rPr>
          <w:rFonts w:ascii="Arial" w:hAnsi="Arial" w:cs="Arial"/>
        </w:rPr>
      </w:pPr>
      <w:r>
        <w:rPr>
          <w:rFonts w:ascii="Arial" w:hAnsi="Arial" w:cs="Arial"/>
          <w:b/>
          <w:bCs/>
          <w:color w:val="2C5D8A"/>
          <w:sz w:val="22"/>
          <w:szCs w:val="22"/>
        </w:rPr>
        <w:t>9.4.1 M1 — Predicción de Consumo de Agua (m³/ha/ciclo)</w:t>
      </w:r>
    </w:p>
    <w:p w14:paraId="5254FF1F" w14:textId="77777777" w:rsidR="005574EE" w:rsidRDefault="005574EE">
      <w:pPr>
        <w:spacing w:before="60" w:after="120"/>
        <w:rPr>
          <w:rFonts w:ascii="Arial" w:hAnsi="Arial" w:cs="Arial"/>
        </w:rPr>
      </w:pPr>
      <w:r>
        <w:rPr>
          <w:rFonts w:ascii="Arial" w:hAnsi="Arial" w:cs="Arial"/>
          <w:color w:val="1F2937"/>
        </w:rPr>
        <w:t>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Look w:val="04A0" w:firstRow="1" w:lastRow="0" w:firstColumn="1" w:lastColumn="0" w:noHBand="0" w:noVBand="1"/>
      </w:tblPr>
      <w:tblGrid>
        <w:gridCol w:w="3600"/>
        <w:gridCol w:w="5760"/>
      </w:tblGrid>
      <w:tr w:rsidR="004A1E0E" w14:paraId="742D283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21CC1A9C"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2E259E0D" w14:textId="77777777" w:rsidR="005574EE" w:rsidRDefault="005574EE">
            <w:pPr>
              <w:rPr>
                <w:rFonts w:ascii="Arial" w:hAnsi="Arial" w:cs="Arial"/>
              </w:rPr>
            </w:pPr>
            <w:r>
              <w:rPr>
                <w:rFonts w:ascii="Arial" w:hAnsi="Arial" w:cs="Arial"/>
                <w:b/>
                <w:bCs/>
                <w:color w:val="1F2937"/>
                <w:sz w:val="17"/>
                <w:szCs w:val="17"/>
              </w:rPr>
              <w:t>Valor</w:t>
            </w:r>
          </w:p>
        </w:tc>
      </w:tr>
      <w:tr w:rsidR="004A1E0E" w14:paraId="101C7C6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CE1D6"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207B07" w14:textId="77777777" w:rsidR="005574EE" w:rsidRDefault="005574EE">
            <w:pPr>
              <w:rPr>
                <w:rFonts w:ascii="Arial" w:hAnsi="Arial" w:cs="Arial"/>
              </w:rPr>
            </w:pPr>
            <w:r>
              <w:rPr>
                <w:rFonts w:ascii="Arial" w:hAnsi="Arial" w:cs="Arial"/>
                <w:color w:val="1F2937"/>
                <w:sz w:val="17"/>
                <w:szCs w:val="17"/>
              </w:rPr>
              <w:t>volumen_agua_total_m3_ha (m³/ha)</w:t>
            </w:r>
          </w:p>
        </w:tc>
      </w:tr>
      <w:tr w:rsidR="004A1E0E" w14:paraId="6C64DB4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DE6D58" w14:textId="77777777" w:rsidR="005574EE" w:rsidRDefault="005574EE">
            <w:pPr>
              <w:rPr>
                <w:rFonts w:ascii="Arial" w:hAnsi="Arial" w:cs="Arial"/>
              </w:rPr>
            </w:pPr>
            <w:proofErr w:type="spellStart"/>
            <w:r>
              <w:rPr>
                <w:rFonts w:ascii="Arial" w:hAnsi="Arial" w:cs="Arial"/>
                <w:color w:val="1F2937"/>
                <w:sz w:val="17"/>
                <w:szCs w:val="17"/>
              </w:rPr>
              <w:t>Features</w:t>
            </w:r>
            <w:proofErr w:type="spellEnd"/>
            <w:r>
              <w:rPr>
                <w:rFonts w:ascii="Arial" w:hAnsi="Arial" w:cs="Arial"/>
                <w:color w:val="1F2937"/>
                <w:sz w:val="17"/>
                <w:szCs w:val="17"/>
              </w:rPr>
              <w:t xml:space="preserve">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158A3C" w14:textId="77777777" w:rsidR="005574EE" w:rsidRDefault="005574EE">
            <w:pPr>
              <w:rPr>
                <w:rFonts w:ascii="Arial" w:hAnsi="Arial" w:cs="Arial"/>
              </w:rPr>
            </w:pPr>
            <w:proofErr w:type="spellStart"/>
            <w:r>
              <w:rPr>
                <w:rFonts w:ascii="Arial" w:hAnsi="Arial" w:cs="Arial"/>
                <w:color w:val="1F2937"/>
                <w:sz w:val="17"/>
                <w:szCs w:val="17"/>
              </w:rPr>
              <w:t>eficiencia_sistema</w:t>
            </w:r>
            <w:proofErr w:type="spellEnd"/>
            <w:r>
              <w:rPr>
                <w:rFonts w:ascii="Arial" w:hAnsi="Arial" w:cs="Arial"/>
                <w:color w:val="1F2937"/>
                <w:sz w:val="17"/>
                <w:szCs w:val="17"/>
              </w:rPr>
              <w:t xml:space="preserve">, </w:t>
            </w:r>
            <w:proofErr w:type="spellStart"/>
            <w:r>
              <w:rPr>
                <w:rFonts w:ascii="Arial" w:hAnsi="Arial" w:cs="Arial"/>
                <w:color w:val="1F2937"/>
                <w:sz w:val="17"/>
                <w:szCs w:val="17"/>
              </w:rPr>
              <w:t>deficit_agua_mm</w:t>
            </w:r>
            <w:proofErr w:type="spellEnd"/>
            <w:r>
              <w:rPr>
                <w:rFonts w:ascii="Arial" w:hAnsi="Arial" w:cs="Arial"/>
                <w:color w:val="1F2937"/>
                <w:sz w:val="17"/>
                <w:szCs w:val="17"/>
              </w:rPr>
              <w:t xml:space="preserve">, </w:t>
            </w:r>
            <w:proofErr w:type="spellStart"/>
            <w:r>
              <w:rPr>
                <w:rFonts w:ascii="Arial" w:hAnsi="Arial" w:cs="Arial"/>
                <w:color w:val="1F2937"/>
                <w:sz w:val="17"/>
                <w:szCs w:val="17"/>
              </w:rPr>
              <w:t>eto_x_dias</w:t>
            </w:r>
            <w:proofErr w:type="spellEnd"/>
            <w:r>
              <w:rPr>
                <w:rFonts w:ascii="Arial" w:hAnsi="Arial" w:cs="Arial"/>
                <w:color w:val="1F2937"/>
                <w:sz w:val="17"/>
                <w:szCs w:val="17"/>
              </w:rPr>
              <w:t xml:space="preserve">, cultivo, </w:t>
            </w:r>
            <w:proofErr w:type="spellStart"/>
            <w:r>
              <w:rPr>
                <w:rFonts w:ascii="Arial" w:hAnsi="Arial" w:cs="Arial"/>
                <w:color w:val="1F2937"/>
                <w:sz w:val="17"/>
                <w:szCs w:val="17"/>
              </w:rPr>
              <w:t>tipo_suelo</w:t>
            </w:r>
            <w:proofErr w:type="spellEnd"/>
            <w:r>
              <w:rPr>
                <w:rFonts w:ascii="Arial" w:hAnsi="Arial" w:cs="Arial"/>
                <w:color w:val="1F2937"/>
                <w:sz w:val="17"/>
                <w:szCs w:val="17"/>
              </w:rPr>
              <w:t xml:space="preserve">, </w:t>
            </w:r>
            <w:proofErr w:type="spellStart"/>
            <w:r>
              <w:rPr>
                <w:rFonts w:ascii="Arial" w:hAnsi="Arial" w:cs="Arial"/>
                <w:color w:val="1F2937"/>
                <w:sz w:val="17"/>
                <w:szCs w:val="17"/>
              </w:rPr>
              <w:t>sistema_riego</w:t>
            </w:r>
            <w:proofErr w:type="spellEnd"/>
          </w:p>
        </w:tc>
      </w:tr>
      <w:tr w:rsidR="004A1E0E" w:rsidRPr="001F1CEC" w14:paraId="083E0A0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3D8843" w14:textId="77777777" w:rsidR="005574EE" w:rsidRDefault="005574EE">
            <w:pPr>
              <w:rPr>
                <w:rFonts w:ascii="Arial" w:hAnsi="Arial" w:cs="Arial"/>
              </w:rPr>
            </w:pPr>
            <w:proofErr w:type="spellStart"/>
            <w:r>
              <w:rPr>
                <w:rFonts w:ascii="Arial" w:hAnsi="Arial" w:cs="Arial"/>
                <w:color w:val="1F2937"/>
                <w:sz w:val="17"/>
                <w:szCs w:val="17"/>
              </w:rPr>
              <w:t>Hiperparámetros</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A17623" w14:textId="77777777" w:rsidR="005574EE" w:rsidRPr="00E1609A" w:rsidRDefault="005574EE">
            <w:pPr>
              <w:rPr>
                <w:rFonts w:ascii="Arial" w:hAnsi="Arial" w:cs="Arial"/>
                <w:lang w:val="en-US"/>
              </w:rPr>
            </w:pPr>
            <w:proofErr w:type="spellStart"/>
            <w:r>
              <w:rPr>
                <w:rFonts w:ascii="Arial" w:hAnsi="Arial" w:cs="Arial"/>
                <w:color w:val="1F2937"/>
                <w:sz w:val="17"/>
                <w:szCs w:val="17"/>
                <w:lang w:val="en-US"/>
              </w:rPr>
              <w:t>max_depth</w:t>
            </w:r>
            <w:proofErr w:type="spellEnd"/>
            <w:r>
              <w:rPr>
                <w:rFonts w:ascii="Arial" w:hAnsi="Arial" w:cs="Arial"/>
                <w:color w:val="1F2937"/>
                <w:sz w:val="17"/>
                <w:szCs w:val="17"/>
                <w:lang w:val="en-US"/>
              </w:rPr>
              <w:t xml:space="preserve">=5, </w:t>
            </w:r>
            <w:proofErr w:type="spellStart"/>
            <w:r>
              <w:rPr>
                <w:rFonts w:ascii="Arial" w:hAnsi="Arial" w:cs="Arial"/>
                <w:color w:val="1F2937"/>
                <w:sz w:val="17"/>
                <w:szCs w:val="17"/>
                <w:lang w:val="en-US"/>
              </w:rPr>
              <w:t>lr</w:t>
            </w:r>
            <w:proofErr w:type="spellEnd"/>
            <w:r>
              <w:rPr>
                <w:rFonts w:ascii="Arial" w:hAnsi="Arial" w:cs="Arial"/>
                <w:color w:val="1F2937"/>
                <w:sz w:val="17"/>
                <w:szCs w:val="17"/>
                <w:lang w:val="en-US"/>
              </w:rPr>
              <w:t xml:space="preserve">=0.05, subsample=0.80, </w:t>
            </w:r>
            <w:proofErr w:type="spellStart"/>
            <w:r>
              <w:rPr>
                <w:rFonts w:ascii="Arial" w:hAnsi="Arial" w:cs="Arial"/>
                <w:color w:val="1F2937"/>
                <w:sz w:val="17"/>
                <w:szCs w:val="17"/>
                <w:lang w:val="en-US"/>
              </w:rPr>
              <w:t>reg_alpha</w:t>
            </w:r>
            <w:proofErr w:type="spellEnd"/>
            <w:r>
              <w:rPr>
                <w:rFonts w:ascii="Arial" w:hAnsi="Arial" w:cs="Arial"/>
                <w:color w:val="1F2937"/>
                <w:sz w:val="17"/>
                <w:szCs w:val="17"/>
                <w:lang w:val="en-US"/>
              </w:rPr>
              <w:t xml:space="preserve">=0.10, </w:t>
            </w:r>
            <w:proofErr w:type="spellStart"/>
            <w:r>
              <w:rPr>
                <w:rFonts w:ascii="Arial" w:hAnsi="Arial" w:cs="Arial"/>
                <w:color w:val="1F2937"/>
                <w:sz w:val="17"/>
                <w:szCs w:val="17"/>
                <w:lang w:val="en-US"/>
              </w:rPr>
              <w:t>early_stopping</w:t>
            </w:r>
            <w:proofErr w:type="spellEnd"/>
            <w:r>
              <w:rPr>
                <w:rFonts w:ascii="Arial" w:hAnsi="Arial" w:cs="Arial"/>
                <w:color w:val="1F2937"/>
                <w:sz w:val="17"/>
                <w:szCs w:val="17"/>
                <w:lang w:val="en-US"/>
              </w:rPr>
              <w:t xml:space="preserve">=50 </w:t>
            </w:r>
            <w:proofErr w:type="spellStart"/>
            <w:r>
              <w:rPr>
                <w:rFonts w:ascii="Arial" w:hAnsi="Arial" w:cs="Arial"/>
                <w:color w:val="1F2937"/>
                <w:sz w:val="17"/>
                <w:szCs w:val="17"/>
                <w:lang w:val="en-US"/>
              </w:rPr>
              <w:t>rondas</w:t>
            </w:r>
            <w:proofErr w:type="spellEnd"/>
          </w:p>
        </w:tc>
      </w:tr>
      <w:tr w:rsidR="004A1E0E" w:rsidRPr="001F1CEC" w14:paraId="0ED3DAF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13D5B5"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A63CF" w14:textId="77777777" w:rsidR="005574EE" w:rsidRPr="00E1609A" w:rsidRDefault="005574EE">
            <w:pPr>
              <w:rPr>
                <w:rFonts w:ascii="Arial" w:hAnsi="Arial" w:cs="Arial"/>
                <w:lang w:val="en-US"/>
              </w:rPr>
            </w:pPr>
            <w:r>
              <w:rPr>
                <w:rFonts w:ascii="Arial" w:hAnsi="Arial" w:cs="Arial"/>
                <w:color w:val="1F2937"/>
                <w:sz w:val="17"/>
                <w:szCs w:val="17"/>
                <w:lang w:val="en-US"/>
              </w:rPr>
              <w:t xml:space="preserve">80% </w:t>
            </w:r>
            <w:proofErr w:type="spellStart"/>
            <w:r>
              <w:rPr>
                <w:rFonts w:ascii="Arial" w:hAnsi="Arial" w:cs="Arial"/>
                <w:color w:val="1F2937"/>
                <w:sz w:val="17"/>
                <w:szCs w:val="17"/>
                <w:lang w:val="en-US"/>
              </w:rPr>
              <w:t>entrenamiento</w:t>
            </w:r>
            <w:proofErr w:type="spellEnd"/>
            <w:r>
              <w:rPr>
                <w:rFonts w:ascii="Arial" w:hAnsi="Arial" w:cs="Arial"/>
                <w:color w:val="1F2937"/>
                <w:sz w:val="17"/>
                <w:szCs w:val="17"/>
                <w:lang w:val="en-US"/>
              </w:rPr>
              <w:t xml:space="preserve"> / 10% </w:t>
            </w:r>
            <w:proofErr w:type="spellStart"/>
            <w:r>
              <w:rPr>
                <w:rFonts w:ascii="Arial" w:hAnsi="Arial" w:cs="Arial"/>
                <w:color w:val="1F2937"/>
                <w:sz w:val="17"/>
                <w:szCs w:val="17"/>
                <w:lang w:val="en-US"/>
              </w:rPr>
              <w:t>validación</w:t>
            </w:r>
            <w:proofErr w:type="spellEnd"/>
            <w:r>
              <w:rPr>
                <w:rFonts w:ascii="Arial" w:hAnsi="Arial" w:cs="Arial"/>
                <w:color w:val="1F2937"/>
                <w:sz w:val="17"/>
                <w:szCs w:val="17"/>
                <w:lang w:val="en-US"/>
              </w:rPr>
              <w:t xml:space="preserve"> (early stopping) / 10% test</w:t>
            </w:r>
          </w:p>
        </w:tc>
      </w:tr>
      <w:tr w:rsidR="004A1E0E" w14:paraId="5B72E740"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84C6C4"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CA4983" w14:textId="77777777" w:rsidR="005574EE" w:rsidRDefault="005574EE">
            <w:pPr>
              <w:rPr>
                <w:rFonts w:ascii="Arial" w:hAnsi="Arial" w:cs="Arial"/>
              </w:rPr>
            </w:pPr>
            <w:r>
              <w:rPr>
                <w:rFonts w:ascii="Arial" w:hAnsi="Arial" w:cs="Arial"/>
                <w:color w:val="1F2937"/>
                <w:sz w:val="17"/>
                <w:szCs w:val="17"/>
              </w:rPr>
              <w:t>~95 m³/ha (≈$160 MXN/ha al precio CFE $1.68/m³)</w:t>
            </w:r>
          </w:p>
        </w:tc>
      </w:tr>
      <w:tr w:rsidR="004A1E0E" w14:paraId="2642E99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1E7916"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181DFA" w14:textId="77777777" w:rsidR="005574EE" w:rsidRDefault="005574EE">
            <w:pPr>
              <w:rPr>
                <w:rFonts w:ascii="Arial" w:hAnsi="Arial" w:cs="Arial"/>
              </w:rPr>
            </w:pPr>
            <w:r>
              <w:rPr>
                <w:rFonts w:ascii="Arial" w:hAnsi="Arial" w:cs="Arial"/>
                <w:color w:val="1F2937"/>
                <w:sz w:val="17"/>
                <w:szCs w:val="17"/>
              </w:rPr>
              <w:t>~130 m³/ha</w:t>
            </w:r>
          </w:p>
        </w:tc>
      </w:tr>
      <w:tr w:rsidR="004A1E0E" w14:paraId="60513F3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093E84"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B05247" w14:textId="77777777" w:rsidR="005574EE" w:rsidRDefault="005574EE">
            <w:pPr>
              <w:rPr>
                <w:rFonts w:ascii="Arial" w:hAnsi="Arial" w:cs="Arial"/>
              </w:rPr>
            </w:pPr>
            <w:r>
              <w:rPr>
                <w:rFonts w:ascii="Arial" w:hAnsi="Arial" w:cs="Arial"/>
                <w:color w:val="1F2937"/>
                <w:sz w:val="17"/>
                <w:szCs w:val="17"/>
              </w:rPr>
              <w:t>~0.96</w:t>
            </w:r>
          </w:p>
        </w:tc>
      </w:tr>
      <w:tr w:rsidR="004A1E0E" w14:paraId="68DD1B0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F3F202" w14:textId="77777777" w:rsidR="005574EE" w:rsidRDefault="005574EE">
            <w:pPr>
              <w:rPr>
                <w:rFonts w:ascii="Arial" w:hAnsi="Arial" w:cs="Arial"/>
              </w:rPr>
            </w:pPr>
            <w:r>
              <w:rPr>
                <w:rFonts w:ascii="Arial" w:hAnsi="Arial" w:cs="Arial"/>
                <w:color w:val="1F2937"/>
                <w:sz w:val="17"/>
                <w:szCs w:val="17"/>
              </w:rPr>
              <w:t xml:space="preserve">SHAP top </w:t>
            </w:r>
            <w:proofErr w:type="spellStart"/>
            <w:r>
              <w:rPr>
                <w:rFonts w:ascii="Arial" w:hAnsi="Arial" w:cs="Arial"/>
                <w:color w:val="1F2937"/>
                <w:sz w:val="17"/>
                <w:szCs w:val="17"/>
              </w:rPr>
              <w:t>feature</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981150" w14:textId="77777777" w:rsidR="005574EE" w:rsidRDefault="005574EE">
            <w:pPr>
              <w:rPr>
                <w:rFonts w:ascii="Arial" w:hAnsi="Arial" w:cs="Arial"/>
              </w:rPr>
            </w:pPr>
            <w:proofErr w:type="spellStart"/>
            <w:r>
              <w:rPr>
                <w:rFonts w:ascii="Arial" w:hAnsi="Arial" w:cs="Arial"/>
                <w:color w:val="1F2937"/>
                <w:sz w:val="17"/>
                <w:szCs w:val="17"/>
              </w:rPr>
              <w:t>eficiencia_sistema</w:t>
            </w:r>
            <w:proofErr w:type="spellEnd"/>
            <w:r>
              <w:rPr>
                <w:rFonts w:ascii="Arial" w:hAnsi="Arial" w:cs="Arial"/>
                <w:color w:val="1F2937"/>
                <w:sz w:val="17"/>
                <w:szCs w:val="17"/>
              </w:rPr>
              <w:t>: mayor impacto individual en consumo</w:t>
            </w:r>
          </w:p>
        </w:tc>
      </w:tr>
    </w:tbl>
    <w:p w14:paraId="0563BEA2"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9.4a: Especificaciones del modelo M1 — Predicción de consumo de agua</w:t>
      </w:r>
    </w:p>
    <w:p w14:paraId="5E94F875" w14:textId="77777777" w:rsidR="008518B2" w:rsidRDefault="008518B2">
      <w:pPr>
        <w:spacing w:before="60" w:after="120"/>
        <w:jc w:val="center"/>
        <w:rPr>
          <w:rFonts w:ascii="Arial" w:hAnsi="Arial" w:cs="Arial"/>
        </w:rPr>
      </w:pPr>
    </w:p>
    <w:p w14:paraId="140C95C5"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3F003B49" wp14:editId="11A48D9E">
            <wp:extent cx="5514310" cy="1935480"/>
            <wp:effectExtent l="0" t="0" r="0" b="7620"/>
            <wp:docPr id="13416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21" name=""/>
                    <pic:cNvPicPr/>
                  </pic:nvPicPr>
                  <pic:blipFill>
                    <a:blip r:embed="rId18"/>
                    <a:stretch>
                      <a:fillRect/>
                    </a:stretch>
                  </pic:blipFill>
                  <pic:spPr>
                    <a:xfrm>
                      <a:off x="0" y="0"/>
                      <a:ext cx="5539715" cy="1944397"/>
                    </a:xfrm>
                    <a:prstGeom prst="rect">
                      <a:avLst/>
                    </a:prstGeom>
                  </pic:spPr>
                </pic:pic>
              </a:graphicData>
            </a:graphic>
          </wp:inline>
        </w:drawing>
      </w:r>
    </w:p>
    <w:p w14:paraId="41DA644F" w14:textId="77777777" w:rsidR="005574EE" w:rsidRDefault="005574EE">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7246F7F3" w14:textId="77777777" w:rsidR="005574EE" w:rsidRDefault="008518B2" w:rsidP="008518B2">
      <w:pPr>
        <w:spacing w:after="80"/>
        <w:jc w:val="center"/>
        <w:rPr>
          <w:rFonts w:ascii="Arial" w:hAnsi="Arial" w:cs="Arial"/>
        </w:rPr>
      </w:pPr>
      <w:r>
        <w:rPr>
          <w:rFonts w:ascii="Arial" w:hAnsi="Arial" w:cs="Arial"/>
          <w:noProof/>
        </w:rPr>
        <w:lastRenderedPageBreak/>
        <w:drawing>
          <wp:inline distT="0" distB="0" distL="0" distR="0" wp14:anchorId="102E98D1" wp14:editId="476A7752">
            <wp:extent cx="4373880" cy="2933277"/>
            <wp:effectExtent l="0" t="0" r="7620" b="635"/>
            <wp:docPr id="47597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124" name=""/>
                    <pic:cNvPicPr/>
                  </pic:nvPicPr>
                  <pic:blipFill>
                    <a:blip r:embed="rId19"/>
                    <a:stretch>
                      <a:fillRect/>
                    </a:stretch>
                  </pic:blipFill>
                  <pic:spPr>
                    <a:xfrm>
                      <a:off x="0" y="0"/>
                      <a:ext cx="4400187" cy="2950919"/>
                    </a:xfrm>
                    <a:prstGeom prst="rect">
                      <a:avLst/>
                    </a:prstGeom>
                  </pic:spPr>
                </pic:pic>
              </a:graphicData>
            </a:graphic>
          </wp:inline>
        </w:drawing>
      </w:r>
    </w:p>
    <w:p w14:paraId="27A30989" w14:textId="77777777" w:rsidR="005574EE" w:rsidRDefault="005574EE">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34B181BF" w14:textId="77777777" w:rsidR="005574EE" w:rsidRDefault="005574EE">
      <w:pPr>
        <w:spacing w:after="80"/>
        <w:rPr>
          <w:rFonts w:ascii="Arial" w:hAnsi="Arial" w:cs="Arial"/>
        </w:rPr>
      </w:pPr>
    </w:p>
    <w:p w14:paraId="18CB3FFA" w14:textId="77777777" w:rsidR="005574EE" w:rsidRDefault="005574EE">
      <w:pPr>
        <w:spacing w:before="280" w:after="80"/>
        <w:rPr>
          <w:rFonts w:ascii="Arial" w:hAnsi="Arial" w:cs="Arial"/>
        </w:rPr>
      </w:pPr>
      <w:r>
        <w:rPr>
          <w:rFonts w:ascii="Arial" w:hAnsi="Arial" w:cs="Arial"/>
          <w:b/>
          <w:bCs/>
          <w:color w:val="2C5D8A"/>
          <w:sz w:val="22"/>
          <w:szCs w:val="22"/>
        </w:rPr>
        <w:t>9.4.2 M2 — Predicción de Rendimiento Agrícola (ton/ha/ciclo)</w:t>
      </w:r>
    </w:p>
    <w:p w14:paraId="48620727" w14:textId="77777777" w:rsidR="005574EE" w:rsidRDefault="005574EE">
      <w:pPr>
        <w:spacing w:before="60" w:after="120"/>
        <w:rPr>
          <w:rFonts w:ascii="Arial" w:hAnsi="Arial" w:cs="Arial"/>
        </w:rPr>
      </w:pPr>
      <w:r>
        <w:rPr>
          <w:rFonts w:ascii="Arial" w:hAnsi="Arial" w:cs="Arial"/>
          <w:color w:val="1F2937"/>
        </w:rPr>
        <w:t xml:space="preserve">M2 predice el rendimiento cosechado por hectárea. Se basa en la ecuación FAO-33 (Stewart et al., 1977): el rendimiento cae proporcionalmente al déficit hídrico relativo, ponderado por el coeficiente de sensibilidad </w:t>
      </w:r>
      <w:proofErr w:type="spellStart"/>
      <w:r>
        <w:rPr>
          <w:rFonts w:ascii="Arial" w:hAnsi="Arial" w:cs="Arial"/>
          <w:color w:val="1F2937"/>
        </w:rPr>
        <w:t>Ky</w:t>
      </w:r>
      <w:proofErr w:type="spellEnd"/>
      <w:r>
        <w:rPr>
          <w:rFonts w:ascii="Arial" w:hAnsi="Arial" w:cs="Arial"/>
          <w:color w:val="1F2937"/>
        </w:rPr>
        <w:t xml:space="preserve"> del cultivo. </w:t>
      </w:r>
      <w:proofErr w:type="spellStart"/>
      <w:r>
        <w:rPr>
          <w:rFonts w:ascii="Arial" w:hAnsi="Arial" w:cs="Arial"/>
          <w:color w:val="1F2937"/>
        </w:rPr>
        <w:t>XGBoost</w:t>
      </w:r>
      <w:proofErr w:type="spellEnd"/>
      <w:r>
        <w:rPr>
          <w:rFonts w:ascii="Arial" w:hAnsi="Arial" w:cs="Arial"/>
          <w:color w:val="1F2937"/>
        </w:rPr>
        <w:t xml:space="preserve"> aprende esta relación no-linealmente junto con efectos de suelo, clima y región. El </w:t>
      </w:r>
      <w:proofErr w:type="spellStart"/>
      <w:r>
        <w:rPr>
          <w:rFonts w:ascii="Arial" w:hAnsi="Arial" w:cs="Arial"/>
          <w:color w:val="1F2937"/>
        </w:rPr>
        <w:t>feature</w:t>
      </w:r>
      <w:proofErr w:type="spellEnd"/>
      <w:r>
        <w:rPr>
          <w:rFonts w:ascii="Arial" w:hAnsi="Arial" w:cs="Arial"/>
          <w:color w:val="1F2937"/>
        </w:rPr>
        <w:t xml:space="preserve"> </w:t>
      </w:r>
      <w:proofErr w:type="spellStart"/>
      <w:r>
        <w:rPr>
          <w:rFonts w:ascii="Arial" w:hAnsi="Arial" w:cs="Arial"/>
          <w:color w:val="1F2937"/>
        </w:rPr>
        <w:t>indice_estres_x_ky</w:t>
      </w:r>
      <w:proofErr w:type="spellEnd"/>
      <w:r>
        <w:rPr>
          <w:rFonts w:ascii="Arial" w:hAnsi="Arial" w:cs="Arial"/>
          <w:color w:val="1F2937"/>
        </w:rPr>
        <w:t xml:space="preserve"> actúa como ancla hacia la solución FAO-33 sin restringir el modelo a esa fórmula.</w:t>
      </w:r>
    </w:p>
    <w:tbl>
      <w:tblPr>
        <w:tblW w:w="9360" w:type="dxa"/>
        <w:jc w:val="center"/>
        <w:tblLook w:val="04A0" w:firstRow="1" w:lastRow="0" w:firstColumn="1" w:lastColumn="0" w:noHBand="0" w:noVBand="1"/>
      </w:tblPr>
      <w:tblGrid>
        <w:gridCol w:w="3600"/>
        <w:gridCol w:w="5760"/>
      </w:tblGrid>
      <w:tr w:rsidR="004A1E0E" w14:paraId="51AD2D8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73B938E2"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23C82E83" w14:textId="77777777" w:rsidR="005574EE" w:rsidRDefault="005574EE">
            <w:pPr>
              <w:rPr>
                <w:rFonts w:ascii="Arial" w:hAnsi="Arial" w:cs="Arial"/>
              </w:rPr>
            </w:pPr>
            <w:r>
              <w:rPr>
                <w:rFonts w:ascii="Arial" w:hAnsi="Arial" w:cs="Arial"/>
                <w:b/>
                <w:bCs/>
                <w:color w:val="1F2937"/>
                <w:sz w:val="17"/>
                <w:szCs w:val="17"/>
              </w:rPr>
              <w:t>Valor</w:t>
            </w:r>
          </w:p>
        </w:tc>
      </w:tr>
      <w:tr w:rsidR="004A1E0E" w14:paraId="7756D847"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B8A15B"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130FEC" w14:textId="77777777" w:rsidR="005574EE" w:rsidRDefault="005574EE">
            <w:pPr>
              <w:rPr>
                <w:rFonts w:ascii="Arial" w:hAnsi="Arial" w:cs="Arial"/>
              </w:rPr>
            </w:pPr>
            <w:proofErr w:type="spellStart"/>
            <w:r>
              <w:rPr>
                <w:rFonts w:ascii="Arial" w:hAnsi="Arial" w:cs="Arial"/>
                <w:color w:val="1F2937"/>
                <w:sz w:val="17"/>
                <w:szCs w:val="17"/>
              </w:rPr>
              <w:t>rendimiento_real_ton_ha</w:t>
            </w:r>
            <w:proofErr w:type="spellEnd"/>
            <w:r>
              <w:rPr>
                <w:rFonts w:ascii="Arial" w:hAnsi="Arial" w:cs="Arial"/>
                <w:color w:val="1F2937"/>
                <w:sz w:val="17"/>
                <w:szCs w:val="17"/>
              </w:rPr>
              <w:t xml:space="preserve"> (ton/ha)</w:t>
            </w:r>
          </w:p>
        </w:tc>
      </w:tr>
      <w:tr w:rsidR="004A1E0E" w14:paraId="256ACDE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B40C42" w14:textId="77777777" w:rsidR="005574EE" w:rsidRDefault="005574EE">
            <w:pPr>
              <w:rPr>
                <w:rFonts w:ascii="Arial" w:hAnsi="Arial" w:cs="Arial"/>
              </w:rPr>
            </w:pPr>
            <w:proofErr w:type="spellStart"/>
            <w:r>
              <w:rPr>
                <w:rFonts w:ascii="Arial" w:hAnsi="Arial" w:cs="Arial"/>
                <w:color w:val="1F2937"/>
                <w:sz w:val="17"/>
                <w:szCs w:val="17"/>
              </w:rPr>
              <w:t>Features</w:t>
            </w:r>
            <w:proofErr w:type="spellEnd"/>
            <w:r>
              <w:rPr>
                <w:rFonts w:ascii="Arial" w:hAnsi="Arial" w:cs="Arial"/>
                <w:color w:val="1F2937"/>
                <w:sz w:val="17"/>
                <w:szCs w:val="17"/>
              </w:rPr>
              <w:t xml:space="preserve">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47328A" w14:textId="77777777" w:rsidR="005574EE" w:rsidRDefault="005574EE">
            <w:pPr>
              <w:rPr>
                <w:rFonts w:ascii="Arial" w:hAnsi="Arial" w:cs="Arial"/>
              </w:rPr>
            </w:pPr>
            <w:proofErr w:type="spellStart"/>
            <w:r>
              <w:rPr>
                <w:rFonts w:ascii="Arial" w:hAnsi="Arial" w:cs="Arial"/>
                <w:color w:val="1F2937"/>
                <w:sz w:val="17"/>
                <w:szCs w:val="17"/>
              </w:rPr>
              <w:t>indice_estres_x_ky</w:t>
            </w:r>
            <w:proofErr w:type="spellEnd"/>
            <w:r>
              <w:rPr>
                <w:rFonts w:ascii="Arial" w:hAnsi="Arial" w:cs="Arial"/>
                <w:color w:val="1F2937"/>
                <w:sz w:val="17"/>
                <w:szCs w:val="17"/>
              </w:rPr>
              <w:t xml:space="preserve">, </w:t>
            </w:r>
            <w:proofErr w:type="spellStart"/>
            <w:r>
              <w:rPr>
                <w:rFonts w:ascii="Arial" w:hAnsi="Arial" w:cs="Arial"/>
                <w:color w:val="1F2937"/>
                <w:sz w:val="17"/>
                <w:szCs w:val="17"/>
              </w:rPr>
              <w:t>deficit_hidrico_frac</w:t>
            </w:r>
            <w:proofErr w:type="spellEnd"/>
            <w:r>
              <w:rPr>
                <w:rFonts w:ascii="Arial" w:hAnsi="Arial" w:cs="Arial"/>
                <w:color w:val="1F2937"/>
                <w:sz w:val="17"/>
                <w:szCs w:val="17"/>
              </w:rPr>
              <w:t xml:space="preserve">, cultivo, </w:t>
            </w:r>
            <w:proofErr w:type="spellStart"/>
            <w:r>
              <w:rPr>
                <w:rFonts w:ascii="Arial" w:hAnsi="Arial" w:cs="Arial"/>
                <w:color w:val="1F2937"/>
                <w:sz w:val="17"/>
                <w:szCs w:val="17"/>
              </w:rPr>
              <w:t>eto_x_dias</w:t>
            </w:r>
            <w:proofErr w:type="spellEnd"/>
            <w:r>
              <w:rPr>
                <w:rFonts w:ascii="Arial" w:hAnsi="Arial" w:cs="Arial"/>
                <w:color w:val="1F2937"/>
                <w:sz w:val="17"/>
                <w:szCs w:val="17"/>
              </w:rPr>
              <w:t xml:space="preserve">, </w:t>
            </w:r>
            <w:proofErr w:type="spellStart"/>
            <w:r>
              <w:rPr>
                <w:rFonts w:ascii="Arial" w:hAnsi="Arial" w:cs="Arial"/>
                <w:color w:val="1F2937"/>
                <w:sz w:val="17"/>
                <w:szCs w:val="17"/>
              </w:rPr>
              <w:t>agua_disponible_mm</w:t>
            </w:r>
            <w:proofErr w:type="spellEnd"/>
          </w:p>
        </w:tc>
      </w:tr>
      <w:tr w:rsidR="004A1E0E" w:rsidRPr="001F1CEC" w14:paraId="16B9191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6A9EE5" w14:textId="77777777" w:rsidR="005574EE" w:rsidRDefault="005574EE">
            <w:pPr>
              <w:rPr>
                <w:rFonts w:ascii="Arial" w:hAnsi="Arial" w:cs="Arial"/>
              </w:rPr>
            </w:pPr>
            <w:proofErr w:type="spellStart"/>
            <w:r>
              <w:rPr>
                <w:rFonts w:ascii="Arial" w:hAnsi="Arial" w:cs="Arial"/>
                <w:color w:val="1F2937"/>
                <w:sz w:val="17"/>
                <w:szCs w:val="17"/>
              </w:rPr>
              <w:t>Hiperparámetros</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5E6798" w14:textId="77777777" w:rsidR="005574EE" w:rsidRPr="00E1609A" w:rsidRDefault="005574EE">
            <w:pPr>
              <w:rPr>
                <w:rFonts w:ascii="Arial" w:hAnsi="Arial" w:cs="Arial"/>
                <w:lang w:val="en-US"/>
              </w:rPr>
            </w:pPr>
            <w:proofErr w:type="spellStart"/>
            <w:r>
              <w:rPr>
                <w:rFonts w:ascii="Arial" w:hAnsi="Arial" w:cs="Arial"/>
                <w:color w:val="1F2937"/>
                <w:sz w:val="17"/>
                <w:szCs w:val="17"/>
                <w:lang w:val="en-US"/>
              </w:rPr>
              <w:t>max_depth</w:t>
            </w:r>
            <w:proofErr w:type="spellEnd"/>
            <w:r>
              <w:rPr>
                <w:rFonts w:ascii="Arial" w:hAnsi="Arial" w:cs="Arial"/>
                <w:color w:val="1F2937"/>
                <w:sz w:val="17"/>
                <w:szCs w:val="17"/>
                <w:lang w:val="en-US"/>
              </w:rPr>
              <w:t xml:space="preserve">=4, </w:t>
            </w:r>
            <w:proofErr w:type="spellStart"/>
            <w:r>
              <w:rPr>
                <w:rFonts w:ascii="Arial" w:hAnsi="Arial" w:cs="Arial"/>
                <w:color w:val="1F2937"/>
                <w:sz w:val="17"/>
                <w:szCs w:val="17"/>
                <w:lang w:val="en-US"/>
              </w:rPr>
              <w:t>lr</w:t>
            </w:r>
            <w:proofErr w:type="spellEnd"/>
            <w:r>
              <w:rPr>
                <w:rFonts w:ascii="Arial" w:hAnsi="Arial" w:cs="Arial"/>
                <w:color w:val="1F2937"/>
                <w:sz w:val="17"/>
                <w:szCs w:val="17"/>
                <w:lang w:val="en-US"/>
              </w:rPr>
              <w:t xml:space="preserve">=0.04, subsample=0.80, </w:t>
            </w:r>
            <w:proofErr w:type="spellStart"/>
            <w:r>
              <w:rPr>
                <w:rFonts w:ascii="Arial" w:hAnsi="Arial" w:cs="Arial"/>
                <w:color w:val="1F2937"/>
                <w:sz w:val="17"/>
                <w:szCs w:val="17"/>
                <w:lang w:val="en-US"/>
              </w:rPr>
              <w:t>reg_lambda</w:t>
            </w:r>
            <w:proofErr w:type="spellEnd"/>
            <w:r>
              <w:rPr>
                <w:rFonts w:ascii="Arial" w:hAnsi="Arial" w:cs="Arial"/>
                <w:color w:val="1F2937"/>
                <w:sz w:val="17"/>
                <w:szCs w:val="17"/>
                <w:lang w:val="en-US"/>
              </w:rPr>
              <w:t xml:space="preserve">=1.50, </w:t>
            </w:r>
            <w:proofErr w:type="spellStart"/>
            <w:r>
              <w:rPr>
                <w:rFonts w:ascii="Arial" w:hAnsi="Arial" w:cs="Arial"/>
                <w:color w:val="1F2937"/>
                <w:sz w:val="17"/>
                <w:szCs w:val="17"/>
                <w:lang w:val="en-US"/>
              </w:rPr>
              <w:t>early_stopping</w:t>
            </w:r>
            <w:proofErr w:type="spellEnd"/>
            <w:r>
              <w:rPr>
                <w:rFonts w:ascii="Arial" w:hAnsi="Arial" w:cs="Arial"/>
                <w:color w:val="1F2937"/>
                <w:sz w:val="17"/>
                <w:szCs w:val="17"/>
                <w:lang w:val="en-US"/>
              </w:rPr>
              <w:t xml:space="preserve">=50 </w:t>
            </w:r>
            <w:proofErr w:type="spellStart"/>
            <w:r>
              <w:rPr>
                <w:rFonts w:ascii="Arial" w:hAnsi="Arial" w:cs="Arial"/>
                <w:color w:val="1F2937"/>
                <w:sz w:val="17"/>
                <w:szCs w:val="17"/>
                <w:lang w:val="en-US"/>
              </w:rPr>
              <w:t>rondas</w:t>
            </w:r>
            <w:proofErr w:type="spellEnd"/>
          </w:p>
        </w:tc>
      </w:tr>
      <w:tr w:rsidR="004A1E0E" w:rsidRPr="001F1CEC" w14:paraId="3B71B32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04969E"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1310A1" w14:textId="77777777" w:rsidR="005574EE" w:rsidRPr="00E1609A" w:rsidRDefault="005574EE">
            <w:pPr>
              <w:rPr>
                <w:rFonts w:ascii="Arial" w:hAnsi="Arial" w:cs="Arial"/>
                <w:lang w:val="en-US"/>
              </w:rPr>
            </w:pPr>
            <w:r>
              <w:rPr>
                <w:rFonts w:ascii="Arial" w:hAnsi="Arial" w:cs="Arial"/>
                <w:color w:val="1F2937"/>
                <w:sz w:val="17"/>
                <w:szCs w:val="17"/>
                <w:lang w:val="en-US"/>
              </w:rPr>
              <w:t xml:space="preserve">80% </w:t>
            </w:r>
            <w:proofErr w:type="spellStart"/>
            <w:r>
              <w:rPr>
                <w:rFonts w:ascii="Arial" w:hAnsi="Arial" w:cs="Arial"/>
                <w:color w:val="1F2937"/>
                <w:sz w:val="17"/>
                <w:szCs w:val="17"/>
                <w:lang w:val="en-US"/>
              </w:rPr>
              <w:t>entrenamiento</w:t>
            </w:r>
            <w:proofErr w:type="spellEnd"/>
            <w:r>
              <w:rPr>
                <w:rFonts w:ascii="Arial" w:hAnsi="Arial" w:cs="Arial"/>
                <w:color w:val="1F2937"/>
                <w:sz w:val="17"/>
                <w:szCs w:val="17"/>
                <w:lang w:val="en-US"/>
              </w:rPr>
              <w:t xml:space="preserve"> / 10% </w:t>
            </w:r>
            <w:proofErr w:type="spellStart"/>
            <w:r>
              <w:rPr>
                <w:rFonts w:ascii="Arial" w:hAnsi="Arial" w:cs="Arial"/>
                <w:color w:val="1F2937"/>
                <w:sz w:val="17"/>
                <w:szCs w:val="17"/>
                <w:lang w:val="en-US"/>
              </w:rPr>
              <w:t>validación</w:t>
            </w:r>
            <w:proofErr w:type="spellEnd"/>
            <w:r>
              <w:rPr>
                <w:rFonts w:ascii="Arial" w:hAnsi="Arial" w:cs="Arial"/>
                <w:color w:val="1F2937"/>
                <w:sz w:val="17"/>
                <w:szCs w:val="17"/>
                <w:lang w:val="en-US"/>
              </w:rPr>
              <w:t xml:space="preserve"> (early stopping) / 10% test</w:t>
            </w:r>
          </w:p>
        </w:tc>
      </w:tr>
      <w:tr w:rsidR="004A1E0E" w14:paraId="1D970097"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F39227"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3A9C9E" w14:textId="77777777" w:rsidR="005574EE" w:rsidRDefault="005574EE">
            <w:pPr>
              <w:rPr>
                <w:rFonts w:ascii="Arial" w:hAnsi="Arial" w:cs="Arial"/>
              </w:rPr>
            </w:pPr>
            <w:r>
              <w:rPr>
                <w:rFonts w:ascii="Arial" w:hAnsi="Arial" w:cs="Arial"/>
                <w:color w:val="1F2937"/>
                <w:sz w:val="17"/>
                <w:szCs w:val="17"/>
              </w:rPr>
              <w:t>~0.10 ton/ha</w:t>
            </w:r>
          </w:p>
        </w:tc>
      </w:tr>
      <w:tr w:rsidR="004A1E0E" w14:paraId="6F5E9304"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FE5442"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F349AE" w14:textId="77777777" w:rsidR="005574EE" w:rsidRDefault="005574EE">
            <w:pPr>
              <w:rPr>
                <w:rFonts w:ascii="Arial" w:hAnsi="Arial" w:cs="Arial"/>
              </w:rPr>
            </w:pPr>
            <w:r>
              <w:rPr>
                <w:rFonts w:ascii="Arial" w:hAnsi="Arial" w:cs="Arial"/>
                <w:color w:val="1F2937"/>
                <w:sz w:val="17"/>
                <w:szCs w:val="17"/>
              </w:rPr>
              <w:t>~0.15 ton/ha</w:t>
            </w:r>
          </w:p>
        </w:tc>
      </w:tr>
      <w:tr w:rsidR="004A1E0E" w14:paraId="0249C0D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3AF592"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EB91EB" w14:textId="77777777" w:rsidR="005574EE" w:rsidRDefault="005574EE">
            <w:pPr>
              <w:rPr>
                <w:rFonts w:ascii="Arial" w:hAnsi="Arial" w:cs="Arial"/>
              </w:rPr>
            </w:pPr>
            <w:r>
              <w:rPr>
                <w:rFonts w:ascii="Arial" w:hAnsi="Arial" w:cs="Arial"/>
                <w:color w:val="1F2937"/>
                <w:sz w:val="17"/>
                <w:szCs w:val="17"/>
              </w:rPr>
              <w:t>~0.98</w:t>
            </w:r>
          </w:p>
        </w:tc>
      </w:tr>
      <w:tr w:rsidR="004A1E0E" w14:paraId="402930C1"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778AC3" w14:textId="77777777" w:rsidR="005574EE" w:rsidRDefault="005574EE">
            <w:pPr>
              <w:rPr>
                <w:rFonts w:ascii="Arial" w:hAnsi="Arial" w:cs="Arial"/>
              </w:rPr>
            </w:pPr>
            <w:r>
              <w:rPr>
                <w:rFonts w:ascii="Arial" w:hAnsi="Arial" w:cs="Arial"/>
                <w:color w:val="1F2937"/>
                <w:sz w:val="17"/>
                <w:szCs w:val="17"/>
              </w:rPr>
              <w:t xml:space="preserve">SHAP top </w:t>
            </w:r>
            <w:proofErr w:type="spellStart"/>
            <w:r>
              <w:rPr>
                <w:rFonts w:ascii="Arial" w:hAnsi="Arial" w:cs="Arial"/>
                <w:color w:val="1F2937"/>
                <w:sz w:val="17"/>
                <w:szCs w:val="17"/>
              </w:rPr>
              <w:t>feature</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133D73" w14:textId="77777777" w:rsidR="005574EE" w:rsidRDefault="005574EE">
            <w:pPr>
              <w:rPr>
                <w:rFonts w:ascii="Arial" w:hAnsi="Arial" w:cs="Arial"/>
              </w:rPr>
            </w:pPr>
            <w:proofErr w:type="spellStart"/>
            <w:r>
              <w:rPr>
                <w:rFonts w:ascii="Arial" w:hAnsi="Arial" w:cs="Arial"/>
                <w:color w:val="1F2937"/>
                <w:sz w:val="17"/>
                <w:szCs w:val="17"/>
              </w:rPr>
              <w:t>indice_estres_x_ky</w:t>
            </w:r>
            <w:proofErr w:type="spellEnd"/>
            <w:r>
              <w:rPr>
                <w:rFonts w:ascii="Arial" w:hAnsi="Arial" w:cs="Arial"/>
                <w:color w:val="1F2937"/>
                <w:sz w:val="17"/>
                <w:szCs w:val="17"/>
              </w:rPr>
              <w:t>: principal predictor del rendimiento, consistente con FAO-33</w:t>
            </w:r>
          </w:p>
        </w:tc>
      </w:tr>
    </w:tbl>
    <w:p w14:paraId="07403D00" w14:textId="77777777" w:rsidR="005574EE" w:rsidRDefault="005574EE">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4670D728" w14:textId="77777777" w:rsidR="005574EE" w:rsidRDefault="005574EE">
      <w:pPr>
        <w:spacing w:after="80"/>
        <w:rPr>
          <w:rFonts w:ascii="Arial" w:hAnsi="Arial" w:cs="Arial"/>
        </w:rPr>
      </w:pPr>
    </w:p>
    <w:p w14:paraId="71FAEF2C" w14:textId="77777777" w:rsidR="008518B2" w:rsidRDefault="008518B2">
      <w:pPr>
        <w:spacing w:before="60" w:after="120"/>
        <w:jc w:val="center"/>
        <w:rPr>
          <w:rFonts w:ascii="Arial" w:hAnsi="Arial" w:cs="Arial"/>
          <w:i/>
          <w:iCs/>
          <w:color w:val="6B7280"/>
          <w:sz w:val="17"/>
          <w:szCs w:val="17"/>
        </w:rPr>
      </w:pPr>
      <w:r>
        <w:rPr>
          <w:rFonts w:ascii="Arial" w:hAnsi="Arial" w:cs="Arial"/>
          <w:i/>
          <w:iCs/>
          <w:noProof/>
          <w:color w:val="6B7280"/>
          <w:sz w:val="17"/>
          <w:szCs w:val="17"/>
        </w:rPr>
        <w:lastRenderedPageBreak/>
        <w:drawing>
          <wp:inline distT="0" distB="0" distL="0" distR="0" wp14:anchorId="30D487C7" wp14:editId="57019B61">
            <wp:extent cx="6400800" cy="2246630"/>
            <wp:effectExtent l="0" t="0" r="0" b="1270"/>
            <wp:docPr id="140885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4701" name=""/>
                    <pic:cNvPicPr/>
                  </pic:nvPicPr>
                  <pic:blipFill>
                    <a:blip r:embed="rId20"/>
                    <a:stretch>
                      <a:fillRect/>
                    </a:stretch>
                  </pic:blipFill>
                  <pic:spPr>
                    <a:xfrm>
                      <a:off x="0" y="0"/>
                      <a:ext cx="6400800" cy="2246630"/>
                    </a:xfrm>
                    <a:prstGeom prst="rect">
                      <a:avLst/>
                    </a:prstGeom>
                  </pic:spPr>
                </pic:pic>
              </a:graphicData>
            </a:graphic>
          </wp:inline>
        </w:drawing>
      </w:r>
    </w:p>
    <w:p w14:paraId="42B65C6D" w14:textId="77777777" w:rsidR="005574EE" w:rsidRDefault="005574EE">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69049BBC" w14:textId="77777777" w:rsidR="005574EE" w:rsidRDefault="005574EE">
      <w:pPr>
        <w:spacing w:after="80"/>
        <w:rPr>
          <w:rFonts w:ascii="Arial" w:hAnsi="Arial" w:cs="Arial"/>
        </w:rPr>
      </w:pPr>
    </w:p>
    <w:p w14:paraId="70D768D7" w14:textId="77777777" w:rsidR="008518B2" w:rsidRPr="008518B2" w:rsidRDefault="008518B2">
      <w:pPr>
        <w:spacing w:before="60" w:after="120"/>
        <w:jc w:val="center"/>
        <w:rPr>
          <w:rFonts w:ascii="Arial" w:hAnsi="Arial" w:cs="Arial"/>
          <w:i/>
          <w:iCs/>
          <w:color w:val="6B7280"/>
          <w:sz w:val="17"/>
          <w:szCs w:val="17"/>
          <w:u w:val="single"/>
        </w:rPr>
      </w:pPr>
      <w:r>
        <w:rPr>
          <w:rFonts w:ascii="Arial" w:hAnsi="Arial" w:cs="Arial"/>
          <w:i/>
          <w:iCs/>
          <w:noProof/>
          <w:color w:val="6B7280"/>
          <w:sz w:val="17"/>
          <w:szCs w:val="17"/>
        </w:rPr>
        <w:drawing>
          <wp:inline distT="0" distB="0" distL="0" distR="0" wp14:anchorId="49768746" wp14:editId="71791C44">
            <wp:extent cx="4173776" cy="2799080"/>
            <wp:effectExtent l="0" t="0" r="0" b="1270"/>
            <wp:docPr id="184554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1929" name=""/>
                    <pic:cNvPicPr/>
                  </pic:nvPicPr>
                  <pic:blipFill>
                    <a:blip r:embed="rId21"/>
                    <a:stretch>
                      <a:fillRect/>
                    </a:stretch>
                  </pic:blipFill>
                  <pic:spPr>
                    <a:xfrm>
                      <a:off x="0" y="0"/>
                      <a:ext cx="4183130" cy="2805353"/>
                    </a:xfrm>
                    <a:prstGeom prst="rect">
                      <a:avLst/>
                    </a:prstGeom>
                  </pic:spPr>
                </pic:pic>
              </a:graphicData>
            </a:graphic>
          </wp:inline>
        </w:drawing>
      </w:r>
    </w:p>
    <w:p w14:paraId="12DDEF61" w14:textId="77777777" w:rsidR="005574EE" w:rsidRDefault="005574EE">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673505AC" w14:textId="77777777" w:rsidR="005574EE" w:rsidRDefault="005574EE">
      <w:pPr>
        <w:spacing w:after="80"/>
        <w:rPr>
          <w:rFonts w:ascii="Arial" w:hAnsi="Arial" w:cs="Arial"/>
        </w:rPr>
      </w:pPr>
    </w:p>
    <w:p w14:paraId="7827827B" w14:textId="77777777" w:rsidR="005574EE" w:rsidRDefault="005574EE">
      <w:pPr>
        <w:spacing w:before="280" w:after="80"/>
        <w:rPr>
          <w:rFonts w:ascii="Arial" w:hAnsi="Arial" w:cs="Arial"/>
        </w:rPr>
      </w:pPr>
      <w:r>
        <w:rPr>
          <w:rFonts w:ascii="Arial" w:hAnsi="Arial" w:cs="Arial"/>
          <w:b/>
          <w:bCs/>
          <w:color w:val="2C5D8A"/>
          <w:sz w:val="22"/>
          <w:szCs w:val="22"/>
        </w:rPr>
        <w:t xml:space="preserve">9.4.3 </w:t>
      </w:r>
      <w:proofErr w:type="spellStart"/>
      <w:r>
        <w:rPr>
          <w:rFonts w:ascii="Arial" w:hAnsi="Arial" w:cs="Arial"/>
          <w:b/>
          <w:bCs/>
          <w:color w:val="2C5D8A"/>
          <w:sz w:val="22"/>
          <w:szCs w:val="22"/>
        </w:rPr>
        <w:t>Feature</w:t>
      </w:r>
      <w:proofErr w:type="spellEnd"/>
      <w:r>
        <w:rPr>
          <w:rFonts w:ascii="Arial" w:hAnsi="Arial" w:cs="Arial"/>
          <w:b/>
          <w:bCs/>
          <w:color w:val="2C5D8A"/>
          <w:sz w:val="22"/>
          <w:szCs w:val="22"/>
        </w:rPr>
        <w:t xml:space="preserve"> </w:t>
      </w:r>
      <w:proofErr w:type="spellStart"/>
      <w:r>
        <w:rPr>
          <w:rFonts w:ascii="Arial" w:hAnsi="Arial" w:cs="Arial"/>
          <w:b/>
          <w:bCs/>
          <w:color w:val="2C5D8A"/>
          <w:sz w:val="22"/>
          <w:szCs w:val="22"/>
        </w:rPr>
        <w:t>Engineering</w:t>
      </w:r>
      <w:proofErr w:type="spellEnd"/>
    </w:p>
    <w:p w14:paraId="1EC59136" w14:textId="77777777" w:rsidR="005574EE" w:rsidRDefault="005574EE">
      <w:pPr>
        <w:spacing w:before="60" w:after="120"/>
        <w:rPr>
          <w:rFonts w:ascii="Arial" w:hAnsi="Arial" w:cs="Arial"/>
        </w:rPr>
      </w:pPr>
      <w:r>
        <w:rPr>
          <w:rFonts w:ascii="Arial" w:hAnsi="Arial" w:cs="Arial"/>
          <w:color w:val="1F2937"/>
        </w:rPr>
        <w:t xml:space="preserve">Ambos modelos comparten un conjunto de </w:t>
      </w:r>
      <w:proofErr w:type="spellStart"/>
      <w:r>
        <w:rPr>
          <w:rFonts w:ascii="Arial" w:hAnsi="Arial" w:cs="Arial"/>
          <w:color w:val="1F2937"/>
        </w:rPr>
        <w:t>features</w:t>
      </w:r>
      <w:proofErr w:type="spellEnd"/>
      <w:r>
        <w:rPr>
          <w:rFonts w:ascii="Arial" w:hAnsi="Arial" w:cs="Arial"/>
          <w:color w:val="1F2937"/>
        </w:rPr>
        <w:t xml:space="preserve"> derivados que codifican el conocimiento agronómico FAO-56 y FAO-33 de forma explícita, permitiendo que </w:t>
      </w:r>
      <w:proofErr w:type="spellStart"/>
      <w:r>
        <w:rPr>
          <w:rFonts w:ascii="Arial" w:hAnsi="Arial" w:cs="Arial"/>
          <w:color w:val="1F2937"/>
        </w:rPr>
        <w:t>XGBoost</w:t>
      </w:r>
      <w:proofErr w:type="spellEnd"/>
      <w:r>
        <w:rPr>
          <w:rFonts w:ascii="Arial" w:hAnsi="Arial" w:cs="Arial"/>
          <w:color w:val="1F2937"/>
        </w:rPr>
        <w:t xml:space="preserve"> parta de una representación informativa en lugar de aprender todo desde variables raw.</w:t>
      </w:r>
    </w:p>
    <w:tbl>
      <w:tblPr>
        <w:tblW w:w="9360" w:type="dxa"/>
        <w:jc w:val="center"/>
        <w:tblLook w:val="04A0" w:firstRow="1" w:lastRow="0" w:firstColumn="1" w:lastColumn="0" w:noHBand="0" w:noVBand="1"/>
      </w:tblPr>
      <w:tblGrid>
        <w:gridCol w:w="2400"/>
        <w:gridCol w:w="3480"/>
        <w:gridCol w:w="3480"/>
      </w:tblGrid>
      <w:tr w:rsidR="004A1E0E" w14:paraId="7148FC9F"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1C608715" w14:textId="77777777" w:rsidR="005574EE" w:rsidRDefault="005574EE">
            <w:pPr>
              <w:rPr>
                <w:rFonts w:ascii="Arial" w:hAnsi="Arial" w:cs="Arial"/>
              </w:rPr>
            </w:pPr>
            <w:proofErr w:type="spellStart"/>
            <w:r>
              <w:rPr>
                <w:rFonts w:ascii="Arial" w:hAnsi="Arial" w:cs="Arial"/>
                <w:b/>
                <w:bCs/>
                <w:color w:val="1F2937"/>
                <w:sz w:val="17"/>
                <w:szCs w:val="17"/>
              </w:rPr>
              <w:t>Feature</w:t>
            </w:r>
            <w:proofErr w:type="spellEnd"/>
            <w:r>
              <w:rPr>
                <w:rFonts w:ascii="Arial" w:hAnsi="Arial" w:cs="Arial"/>
                <w:b/>
                <w:bCs/>
                <w:color w:val="1F2937"/>
                <w:sz w:val="17"/>
                <w:szCs w:val="17"/>
              </w:rPr>
              <w:t xml:space="preserv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3E2AE887" w14:textId="77777777" w:rsidR="005574EE" w:rsidRDefault="005574EE">
            <w:pPr>
              <w:rPr>
                <w:rFonts w:ascii="Arial" w:hAnsi="Arial" w:cs="Arial"/>
              </w:rPr>
            </w:pPr>
            <w:r>
              <w:rPr>
                <w:rFonts w:ascii="Arial" w:hAnsi="Arial" w:cs="Arial"/>
                <w:b/>
                <w:bCs/>
                <w:color w:val="1F2937"/>
                <w:sz w:val="17"/>
                <w:szCs w:val="17"/>
              </w:rPr>
              <w:t>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F2749DA" w14:textId="77777777" w:rsidR="005574EE" w:rsidRDefault="005574EE">
            <w:pPr>
              <w:rPr>
                <w:rFonts w:ascii="Arial" w:hAnsi="Arial" w:cs="Arial"/>
              </w:rPr>
            </w:pPr>
            <w:r>
              <w:rPr>
                <w:rFonts w:ascii="Arial" w:hAnsi="Arial" w:cs="Arial"/>
                <w:b/>
                <w:bCs/>
                <w:color w:val="1F2937"/>
                <w:sz w:val="17"/>
                <w:szCs w:val="17"/>
              </w:rPr>
              <w:t>Razón agronómica</w:t>
            </w:r>
          </w:p>
        </w:tc>
      </w:tr>
      <w:tr w:rsidR="004A1E0E" w14:paraId="696EF1E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8104418" w14:textId="77777777" w:rsidR="005574EE" w:rsidRDefault="005574EE">
            <w:pPr>
              <w:rPr>
                <w:rFonts w:ascii="Arial" w:hAnsi="Arial" w:cs="Arial"/>
              </w:rPr>
            </w:pPr>
            <w:proofErr w:type="spellStart"/>
            <w:r>
              <w:rPr>
                <w:rFonts w:ascii="Arial" w:hAnsi="Arial" w:cs="Arial"/>
                <w:color w:val="1F2937"/>
                <w:sz w:val="17"/>
                <w:szCs w:val="17"/>
              </w:rPr>
              <w:t>eto_x_dias</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3110896" w14:textId="77777777" w:rsidR="005574EE" w:rsidRDefault="005574EE">
            <w:pPr>
              <w:rPr>
                <w:rFonts w:ascii="Arial" w:hAnsi="Arial" w:cs="Arial"/>
              </w:rPr>
            </w:pPr>
            <w:r>
              <w:rPr>
                <w:rFonts w:ascii="Arial" w:hAnsi="Arial" w:cs="Arial"/>
                <w:color w:val="1F2937"/>
                <w:sz w:val="17"/>
                <w:szCs w:val="17"/>
              </w:rPr>
              <w:t xml:space="preserve">ET0_prom × </w:t>
            </w:r>
            <w:proofErr w:type="spellStart"/>
            <w:r>
              <w:rPr>
                <w:rFonts w:ascii="Arial" w:hAnsi="Arial" w:cs="Arial"/>
                <w:color w:val="1F2937"/>
                <w:sz w:val="17"/>
                <w:szCs w:val="17"/>
              </w:rPr>
              <w:t>dias_ciclo</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F834159" w14:textId="77777777" w:rsidR="005574EE" w:rsidRDefault="005574EE">
            <w:pPr>
              <w:rPr>
                <w:rFonts w:ascii="Arial" w:hAnsi="Arial" w:cs="Arial"/>
              </w:rPr>
            </w:pPr>
            <w:r>
              <w:rPr>
                <w:rFonts w:ascii="Arial" w:hAnsi="Arial" w:cs="Arial"/>
                <w:color w:val="1F2937"/>
                <w:sz w:val="17"/>
                <w:szCs w:val="17"/>
              </w:rPr>
              <w:t xml:space="preserve">Demanda </w:t>
            </w:r>
            <w:proofErr w:type="spellStart"/>
            <w:r>
              <w:rPr>
                <w:rFonts w:ascii="Arial" w:hAnsi="Arial" w:cs="Arial"/>
                <w:color w:val="1F2937"/>
                <w:sz w:val="17"/>
                <w:szCs w:val="17"/>
              </w:rPr>
              <w:t>evapotranspirativa</w:t>
            </w:r>
            <w:proofErr w:type="spellEnd"/>
            <w:r>
              <w:rPr>
                <w:rFonts w:ascii="Arial" w:hAnsi="Arial" w:cs="Arial"/>
                <w:color w:val="1F2937"/>
                <w:sz w:val="17"/>
                <w:szCs w:val="17"/>
              </w:rPr>
              <w:t xml:space="preserve"> total del ciclo</w:t>
            </w:r>
          </w:p>
        </w:tc>
      </w:tr>
      <w:tr w:rsidR="004A1E0E" w14:paraId="56FF0EB4"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042635C" w14:textId="77777777" w:rsidR="005574EE" w:rsidRDefault="005574EE">
            <w:pPr>
              <w:rPr>
                <w:rFonts w:ascii="Arial" w:hAnsi="Arial" w:cs="Arial"/>
              </w:rPr>
            </w:pPr>
            <w:proofErr w:type="spellStart"/>
            <w:r>
              <w:rPr>
                <w:rFonts w:ascii="Arial" w:hAnsi="Arial" w:cs="Arial"/>
                <w:color w:val="1F2937"/>
                <w:sz w:val="17"/>
                <w:szCs w:val="17"/>
              </w:rPr>
              <w:t>deficit_agua_mm</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EAAEB7" w14:textId="77777777" w:rsidR="005574EE" w:rsidRDefault="005574EE">
            <w:pPr>
              <w:rPr>
                <w:rFonts w:ascii="Arial" w:hAnsi="Arial" w:cs="Arial"/>
              </w:rPr>
            </w:pPr>
            <w:proofErr w:type="spellStart"/>
            <w:r>
              <w:rPr>
                <w:rFonts w:ascii="Arial" w:hAnsi="Arial" w:cs="Arial"/>
                <w:color w:val="1F2937"/>
                <w:sz w:val="17"/>
                <w:szCs w:val="17"/>
              </w:rPr>
              <w:t>max</w:t>
            </w:r>
            <w:proofErr w:type="spellEnd"/>
            <w:r>
              <w:rPr>
                <w:rFonts w:ascii="Arial" w:hAnsi="Arial" w:cs="Arial"/>
                <w:color w:val="1F2937"/>
                <w:sz w:val="17"/>
                <w:szCs w:val="17"/>
              </w:rPr>
              <w:t>(</w:t>
            </w:r>
            <w:proofErr w:type="spellStart"/>
            <w:r>
              <w:rPr>
                <w:rFonts w:ascii="Arial" w:hAnsi="Arial" w:cs="Arial"/>
                <w:color w:val="1F2937"/>
                <w:sz w:val="17"/>
                <w:szCs w:val="17"/>
              </w:rPr>
              <w:t>ETc</w:t>
            </w:r>
            <w:proofErr w:type="spellEnd"/>
            <w:r>
              <w:rPr>
                <w:rFonts w:ascii="Arial" w:hAnsi="Arial" w:cs="Arial"/>
                <w:color w:val="1F2937"/>
                <w:sz w:val="17"/>
                <w:szCs w:val="17"/>
              </w:rPr>
              <w:t xml:space="preserve">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F3D8AB4" w14:textId="77777777" w:rsidR="005574EE" w:rsidRDefault="005574EE">
            <w:pPr>
              <w:rPr>
                <w:rFonts w:ascii="Arial" w:hAnsi="Arial" w:cs="Arial"/>
              </w:rPr>
            </w:pPr>
            <w:r>
              <w:rPr>
                <w:rFonts w:ascii="Arial" w:hAnsi="Arial" w:cs="Arial"/>
                <w:color w:val="1F2937"/>
                <w:sz w:val="17"/>
                <w:szCs w:val="17"/>
              </w:rPr>
              <w:t>Agua que debe reponer el riego</w:t>
            </w:r>
          </w:p>
        </w:tc>
      </w:tr>
      <w:tr w:rsidR="004A1E0E" w14:paraId="55A34A5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1E3FE23" w14:textId="77777777" w:rsidR="005574EE" w:rsidRDefault="005574EE">
            <w:pPr>
              <w:rPr>
                <w:rFonts w:ascii="Arial" w:hAnsi="Arial" w:cs="Arial"/>
              </w:rPr>
            </w:pPr>
            <w:proofErr w:type="spellStart"/>
            <w:r>
              <w:rPr>
                <w:rFonts w:ascii="Arial" w:hAnsi="Arial" w:cs="Arial"/>
                <w:color w:val="1F2937"/>
                <w:sz w:val="17"/>
                <w:szCs w:val="17"/>
              </w:rPr>
              <w:t>agua_disponible_mm</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2994A05" w14:textId="77777777" w:rsidR="005574EE" w:rsidRDefault="005574EE">
            <w:pPr>
              <w:rPr>
                <w:rFonts w:ascii="Arial" w:hAnsi="Arial" w:cs="Arial"/>
              </w:rPr>
            </w:pPr>
            <w:r>
              <w:rPr>
                <w:rFonts w:ascii="Arial" w:hAnsi="Arial" w:cs="Arial"/>
                <w:color w:val="1F2937"/>
                <w:sz w:val="17"/>
                <w:szCs w:val="17"/>
              </w:rPr>
              <w:t xml:space="preserve">(CC − PMP) × </w:t>
            </w:r>
            <w:proofErr w:type="spellStart"/>
            <w:r>
              <w:rPr>
                <w:rFonts w:ascii="Arial" w:hAnsi="Arial" w:cs="Arial"/>
                <w:color w:val="1F2937"/>
                <w:sz w:val="17"/>
                <w:szCs w:val="17"/>
              </w:rPr>
              <w:t>prof_raiz</w:t>
            </w:r>
            <w:proofErr w:type="spellEnd"/>
            <w:r>
              <w:rPr>
                <w:rFonts w:ascii="Arial" w:hAnsi="Arial" w:cs="Arial"/>
                <w:color w:val="1F2937"/>
                <w:sz w:val="17"/>
                <w:szCs w:val="17"/>
              </w:rPr>
              <w:t xml:space="preserve">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DB9A2B1" w14:textId="77777777" w:rsidR="005574EE" w:rsidRDefault="005574EE">
            <w:pPr>
              <w:rPr>
                <w:rFonts w:ascii="Arial" w:hAnsi="Arial" w:cs="Arial"/>
              </w:rPr>
            </w:pPr>
            <w:r>
              <w:rPr>
                <w:rFonts w:ascii="Arial" w:hAnsi="Arial" w:cs="Arial"/>
                <w:color w:val="1F2937"/>
                <w:sz w:val="17"/>
                <w:szCs w:val="17"/>
              </w:rPr>
              <w:t>Capacidad de retención del suelo</w:t>
            </w:r>
          </w:p>
        </w:tc>
      </w:tr>
      <w:tr w:rsidR="004A1E0E" w14:paraId="088309BD"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4672CE3" w14:textId="77777777" w:rsidR="005574EE" w:rsidRDefault="005574EE">
            <w:pPr>
              <w:rPr>
                <w:rFonts w:ascii="Arial" w:hAnsi="Arial" w:cs="Arial"/>
              </w:rPr>
            </w:pPr>
            <w:proofErr w:type="spellStart"/>
            <w:r>
              <w:rPr>
                <w:rFonts w:ascii="Arial" w:hAnsi="Arial" w:cs="Arial"/>
                <w:color w:val="1F2937"/>
                <w:sz w:val="17"/>
                <w:szCs w:val="17"/>
              </w:rPr>
              <w:t>eficiencia_sistema</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531FF65" w14:textId="77777777" w:rsidR="005574EE" w:rsidRDefault="005574EE">
            <w:pPr>
              <w:rPr>
                <w:rFonts w:ascii="Arial" w:hAnsi="Arial" w:cs="Arial"/>
              </w:rPr>
            </w:pPr>
            <w:proofErr w:type="spellStart"/>
            <w:r>
              <w:rPr>
                <w:rFonts w:ascii="Arial" w:hAnsi="Arial" w:cs="Arial"/>
                <w:color w:val="1F2937"/>
                <w:sz w:val="17"/>
                <w:szCs w:val="17"/>
              </w:rPr>
              <w:t>lookup</w:t>
            </w:r>
            <w:proofErr w:type="spellEnd"/>
            <w:r>
              <w:rPr>
                <w:rFonts w:ascii="Arial" w:hAnsi="Arial" w:cs="Arial"/>
                <w:color w:val="1F2937"/>
                <w:sz w:val="17"/>
                <w:szCs w:val="17"/>
              </w:rPr>
              <w:t xml:space="preserve">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A1F9424" w14:textId="77777777" w:rsidR="005574EE" w:rsidRDefault="005574EE">
            <w:pPr>
              <w:rPr>
                <w:rFonts w:ascii="Arial" w:hAnsi="Arial" w:cs="Arial"/>
              </w:rPr>
            </w:pPr>
            <w:r>
              <w:rPr>
                <w:rFonts w:ascii="Arial" w:hAnsi="Arial" w:cs="Arial"/>
                <w:color w:val="1F2937"/>
                <w:sz w:val="17"/>
                <w:szCs w:val="17"/>
              </w:rPr>
              <w:t>Fracción del agua bruta que llega a la raíz</w:t>
            </w:r>
          </w:p>
        </w:tc>
      </w:tr>
      <w:tr w:rsidR="004A1E0E" w14:paraId="7F82CC2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6195747" w14:textId="77777777" w:rsidR="005574EE" w:rsidRDefault="005574EE">
            <w:pPr>
              <w:rPr>
                <w:rFonts w:ascii="Arial" w:hAnsi="Arial" w:cs="Arial"/>
              </w:rPr>
            </w:pPr>
            <w:proofErr w:type="spellStart"/>
            <w:r>
              <w:rPr>
                <w:rFonts w:ascii="Arial" w:hAnsi="Arial" w:cs="Arial"/>
                <w:color w:val="1F2937"/>
                <w:sz w:val="17"/>
                <w:szCs w:val="17"/>
              </w:rPr>
              <w:t>deficit_hidrico_frac</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535FA70" w14:textId="77777777" w:rsidR="005574EE" w:rsidRDefault="005574EE">
            <w:pPr>
              <w:rPr>
                <w:rFonts w:ascii="Arial" w:hAnsi="Arial" w:cs="Arial"/>
              </w:rPr>
            </w:pPr>
            <w:proofErr w:type="spellStart"/>
            <w:r>
              <w:rPr>
                <w:rFonts w:ascii="Arial" w:hAnsi="Arial" w:cs="Arial"/>
                <w:color w:val="1F2937"/>
                <w:sz w:val="17"/>
                <w:szCs w:val="17"/>
              </w:rPr>
              <w:t>deficit_agua_mm</w:t>
            </w:r>
            <w:proofErr w:type="spellEnd"/>
            <w:r>
              <w:rPr>
                <w:rFonts w:ascii="Arial" w:hAnsi="Arial" w:cs="Arial"/>
                <w:color w:val="1F2937"/>
                <w:sz w:val="17"/>
                <w:szCs w:val="17"/>
              </w:rPr>
              <w:t xml:space="preserve"> / </w:t>
            </w:r>
            <w:proofErr w:type="spellStart"/>
            <w:r>
              <w:rPr>
                <w:rFonts w:ascii="Arial" w:hAnsi="Arial" w:cs="Arial"/>
                <w:color w:val="1F2937"/>
                <w:sz w:val="17"/>
                <w:szCs w:val="17"/>
              </w:rPr>
              <w:t>ETc_total</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2D564A4" w14:textId="77777777" w:rsidR="005574EE" w:rsidRDefault="005574EE">
            <w:pPr>
              <w:rPr>
                <w:rFonts w:ascii="Arial" w:hAnsi="Arial" w:cs="Arial"/>
              </w:rPr>
            </w:pPr>
            <w:r>
              <w:rPr>
                <w:rFonts w:ascii="Arial" w:hAnsi="Arial" w:cs="Arial"/>
                <w:color w:val="1F2937"/>
                <w:sz w:val="17"/>
                <w:szCs w:val="17"/>
              </w:rPr>
              <w:t>Déficit relativo para cálculo FAO-33</w:t>
            </w:r>
          </w:p>
        </w:tc>
      </w:tr>
      <w:tr w:rsidR="004A1E0E" w14:paraId="697D9C4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7DE0533" w14:textId="77777777" w:rsidR="005574EE" w:rsidRDefault="005574EE">
            <w:pPr>
              <w:rPr>
                <w:rFonts w:ascii="Arial" w:hAnsi="Arial" w:cs="Arial"/>
              </w:rPr>
            </w:pPr>
            <w:proofErr w:type="spellStart"/>
            <w:r>
              <w:rPr>
                <w:rFonts w:ascii="Arial" w:hAnsi="Arial" w:cs="Arial"/>
                <w:color w:val="1F2937"/>
                <w:sz w:val="17"/>
                <w:szCs w:val="17"/>
              </w:rPr>
              <w:lastRenderedPageBreak/>
              <w:t>indice_estres_x_ky</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B7A4F10" w14:textId="77777777" w:rsidR="005574EE" w:rsidRDefault="005574EE">
            <w:pPr>
              <w:rPr>
                <w:rFonts w:ascii="Arial" w:hAnsi="Arial" w:cs="Arial"/>
              </w:rPr>
            </w:pPr>
            <w:proofErr w:type="spellStart"/>
            <w:r>
              <w:rPr>
                <w:rFonts w:ascii="Arial" w:hAnsi="Arial" w:cs="Arial"/>
                <w:color w:val="1F2937"/>
                <w:sz w:val="17"/>
                <w:szCs w:val="17"/>
              </w:rPr>
              <w:t>deficit_hidrico_frac</w:t>
            </w:r>
            <w:proofErr w:type="spellEnd"/>
            <w:r>
              <w:rPr>
                <w:rFonts w:ascii="Arial" w:hAnsi="Arial" w:cs="Arial"/>
                <w:color w:val="1F2937"/>
                <w:sz w:val="17"/>
                <w:szCs w:val="17"/>
              </w:rPr>
              <w:t xml:space="preserve"> × </w:t>
            </w:r>
            <w:proofErr w:type="spellStart"/>
            <w:r>
              <w:rPr>
                <w:rFonts w:ascii="Arial" w:hAnsi="Arial" w:cs="Arial"/>
                <w:color w:val="1F2937"/>
                <w:sz w:val="17"/>
                <w:szCs w:val="17"/>
              </w:rPr>
              <w:t>Ky_cultivo</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E381B57" w14:textId="77777777" w:rsidR="005574EE" w:rsidRDefault="005574EE">
            <w:pPr>
              <w:rPr>
                <w:rFonts w:ascii="Arial" w:hAnsi="Arial" w:cs="Arial"/>
              </w:rPr>
            </w:pPr>
            <w:r>
              <w:rPr>
                <w:rFonts w:ascii="Arial" w:hAnsi="Arial" w:cs="Arial"/>
                <w:color w:val="1F2937"/>
                <w:sz w:val="17"/>
                <w:szCs w:val="17"/>
              </w:rPr>
              <w:t>Impacto potencial en rendimiento (FAO-33)</w:t>
            </w:r>
          </w:p>
        </w:tc>
      </w:tr>
      <w:tr w:rsidR="004A1E0E" w14:paraId="6005D68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2E0B75F" w14:textId="77777777" w:rsidR="005574EE" w:rsidRDefault="005574EE">
            <w:pPr>
              <w:rPr>
                <w:rFonts w:ascii="Arial" w:hAnsi="Arial" w:cs="Arial"/>
              </w:rPr>
            </w:pPr>
            <w:r>
              <w:rPr>
                <w:rFonts w:ascii="Arial" w:hAnsi="Arial" w:cs="Arial"/>
                <w:color w:val="1F2937"/>
                <w:sz w:val="17"/>
                <w:szCs w:val="17"/>
              </w:rPr>
              <w:t>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1E762BF" w14:textId="77777777" w:rsidR="005574EE" w:rsidRDefault="005574EE">
            <w:pPr>
              <w:rPr>
                <w:rFonts w:ascii="Arial" w:hAnsi="Arial" w:cs="Arial"/>
              </w:rPr>
            </w:pPr>
            <w:proofErr w:type="spellStart"/>
            <w:r>
              <w:rPr>
                <w:rFonts w:ascii="Arial" w:hAnsi="Arial" w:cs="Arial"/>
                <w:color w:val="1F2937"/>
                <w:sz w:val="17"/>
                <w:szCs w:val="17"/>
              </w:rPr>
              <w:t>deficit_agua_mm</w:t>
            </w:r>
            <w:proofErr w:type="spellEnd"/>
            <w:r>
              <w:rPr>
                <w:rFonts w:ascii="Arial" w:hAnsi="Arial" w:cs="Arial"/>
                <w:color w:val="1F2937"/>
                <w:sz w:val="17"/>
                <w:szCs w:val="17"/>
              </w:rPr>
              <w:t xml:space="preserve"> / </w:t>
            </w:r>
            <w:proofErr w:type="spellStart"/>
            <w:r>
              <w:rPr>
                <w:rFonts w:ascii="Arial" w:hAnsi="Arial" w:cs="Arial"/>
                <w:color w:val="1F2937"/>
                <w:sz w:val="17"/>
                <w:szCs w:val="17"/>
              </w:rPr>
              <w:t>eficiencia_sistema</w:t>
            </w:r>
            <w:proofErr w:type="spellEnd"/>
            <w:r>
              <w:rPr>
                <w:rFonts w:ascii="Arial" w:hAnsi="Arial" w:cs="Arial"/>
                <w:color w:val="1F2937"/>
                <w:sz w:val="17"/>
                <w:szCs w:val="17"/>
              </w:rPr>
              <w:t xml:space="preserve">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4C40BCF" w14:textId="77777777" w:rsidR="005574EE" w:rsidRDefault="005574EE">
            <w:pPr>
              <w:rPr>
                <w:rFonts w:ascii="Arial" w:hAnsi="Arial" w:cs="Arial"/>
              </w:rPr>
            </w:pPr>
            <w:r>
              <w:rPr>
                <w:rFonts w:ascii="Arial" w:hAnsi="Arial" w:cs="Arial"/>
                <w:color w:val="1F2937"/>
                <w:sz w:val="17"/>
                <w:szCs w:val="17"/>
              </w:rPr>
              <w:t>Volumen bruto ajustado por sistema</w:t>
            </w:r>
          </w:p>
        </w:tc>
      </w:tr>
      <w:tr w:rsidR="004A1E0E" w14:paraId="00E079F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B04843C" w14:textId="77777777" w:rsidR="005574EE" w:rsidRDefault="005574EE">
            <w:pPr>
              <w:rPr>
                <w:rFonts w:ascii="Arial" w:hAnsi="Arial" w:cs="Arial"/>
              </w:rPr>
            </w:pPr>
            <w:proofErr w:type="spellStart"/>
            <w:r>
              <w:rPr>
                <w:rFonts w:ascii="Arial" w:hAnsi="Arial" w:cs="Arial"/>
                <w:color w:val="1F2937"/>
                <w:sz w:val="17"/>
                <w:szCs w:val="17"/>
              </w:rPr>
              <w:t>doy_sin</w:t>
            </w:r>
            <w:proofErr w:type="spellEnd"/>
            <w:r>
              <w:rPr>
                <w:rFonts w:ascii="Arial" w:hAnsi="Arial" w:cs="Arial"/>
                <w:color w:val="1F2937"/>
                <w:sz w:val="17"/>
                <w:szCs w:val="17"/>
              </w:rPr>
              <w:t xml:space="preserve"> / </w:t>
            </w:r>
            <w:proofErr w:type="spellStart"/>
            <w:r>
              <w:rPr>
                <w:rFonts w:ascii="Arial" w:hAnsi="Arial" w:cs="Arial"/>
                <w:color w:val="1F2937"/>
                <w:sz w:val="17"/>
                <w:szCs w:val="17"/>
              </w:rPr>
              <w:t>doy_cos</w:t>
            </w:r>
            <w:proofErr w:type="spellEnd"/>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751E7A8" w14:textId="77777777" w:rsidR="005574EE" w:rsidRDefault="005574EE">
            <w:pPr>
              <w:rPr>
                <w:rFonts w:ascii="Arial" w:hAnsi="Arial" w:cs="Arial"/>
              </w:rPr>
            </w:pPr>
            <w:r>
              <w:rPr>
                <w:rFonts w:ascii="Arial" w:hAnsi="Arial" w:cs="Arial"/>
                <w:color w:val="1F2937"/>
                <w:sz w:val="17"/>
                <w:szCs w:val="17"/>
              </w:rPr>
              <w:t>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C310D84" w14:textId="77777777" w:rsidR="005574EE" w:rsidRDefault="005574EE">
            <w:pPr>
              <w:rPr>
                <w:rFonts w:ascii="Arial" w:hAnsi="Arial" w:cs="Arial"/>
              </w:rPr>
            </w:pPr>
            <w:r>
              <w:rPr>
                <w:rFonts w:ascii="Arial" w:hAnsi="Arial" w:cs="Arial"/>
                <w:color w:val="1F2937"/>
                <w:sz w:val="17"/>
                <w:szCs w:val="17"/>
              </w:rPr>
              <w:t>Estacionalidad cíclica del inicio de ciclo</w:t>
            </w:r>
          </w:p>
        </w:tc>
      </w:tr>
    </w:tbl>
    <w:p w14:paraId="3EB3B9B2" w14:textId="77777777" w:rsidR="005574EE" w:rsidRDefault="005574EE">
      <w:pPr>
        <w:spacing w:before="60" w:after="120"/>
        <w:jc w:val="center"/>
        <w:rPr>
          <w:rFonts w:ascii="Arial" w:hAnsi="Arial" w:cs="Arial"/>
        </w:rPr>
      </w:pPr>
      <w:r>
        <w:rPr>
          <w:rFonts w:ascii="Arial" w:hAnsi="Arial" w:cs="Arial"/>
          <w:i/>
          <w:iCs/>
          <w:color w:val="6B7280"/>
          <w:sz w:val="17"/>
          <w:szCs w:val="17"/>
        </w:rPr>
        <w:t xml:space="preserve">Tabla 9.4c: </w:t>
      </w:r>
      <w:proofErr w:type="spellStart"/>
      <w:r>
        <w:rPr>
          <w:rFonts w:ascii="Arial" w:hAnsi="Arial" w:cs="Arial"/>
          <w:i/>
          <w:iCs/>
          <w:color w:val="6B7280"/>
          <w:sz w:val="17"/>
          <w:szCs w:val="17"/>
        </w:rPr>
        <w:t>Features</w:t>
      </w:r>
      <w:proofErr w:type="spellEnd"/>
      <w:r>
        <w:rPr>
          <w:rFonts w:ascii="Arial" w:hAnsi="Arial" w:cs="Arial"/>
          <w:i/>
          <w:iCs/>
          <w:color w:val="6B7280"/>
          <w:sz w:val="17"/>
          <w:szCs w:val="17"/>
        </w:rPr>
        <w:t xml:space="preserve"> derivados compartidos por M1 y M2</w:t>
      </w:r>
    </w:p>
    <w:p w14:paraId="0FE7A7A7" w14:textId="77777777" w:rsidR="005574EE" w:rsidRDefault="005574EE">
      <w:pPr>
        <w:spacing w:after="80"/>
        <w:rPr>
          <w:rFonts w:ascii="Arial" w:hAnsi="Arial" w:cs="Arial"/>
        </w:rPr>
      </w:pPr>
    </w:p>
    <w:p w14:paraId="45176345" w14:textId="77777777" w:rsidR="005574EE" w:rsidRDefault="005574EE">
      <w:pPr>
        <w:spacing w:before="280" w:after="80"/>
        <w:rPr>
          <w:rFonts w:ascii="Arial" w:hAnsi="Arial" w:cs="Arial"/>
        </w:rPr>
      </w:pPr>
      <w:r>
        <w:rPr>
          <w:rFonts w:ascii="Arial" w:hAnsi="Arial" w:cs="Arial"/>
          <w:b/>
          <w:bCs/>
          <w:color w:val="2C5D8A"/>
          <w:sz w:val="22"/>
          <w:szCs w:val="22"/>
        </w:rPr>
        <w:t>9.4.4 Curvas de Aprendizaje</w:t>
      </w:r>
    </w:p>
    <w:p w14:paraId="2D483159" w14:textId="77777777" w:rsidR="005574EE" w:rsidRDefault="005574EE">
      <w:pPr>
        <w:spacing w:before="60" w:after="120"/>
        <w:rPr>
          <w:rFonts w:ascii="Arial" w:hAnsi="Arial" w:cs="Arial"/>
        </w:rPr>
      </w:pPr>
      <w:r>
        <w:rPr>
          <w:rFonts w:ascii="Arial" w:hAnsi="Arial" w:cs="Arial"/>
          <w:color w:val="1F2937"/>
        </w:rPr>
        <w:t>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4599F0A8" w14:textId="77777777" w:rsidR="005574EE" w:rsidRDefault="005D7E4B" w:rsidP="008518B2">
      <w:pPr>
        <w:spacing w:after="80"/>
        <w:jc w:val="center"/>
        <w:rPr>
          <w:rFonts w:ascii="Arial" w:hAnsi="Arial" w:cs="Arial"/>
        </w:rPr>
      </w:pPr>
      <w:r w:rsidRPr="005D7E4B">
        <w:rPr>
          <w:rFonts w:ascii="Arial" w:hAnsi="Arial" w:cs="Arial"/>
          <w:noProof/>
        </w:rPr>
        <w:drawing>
          <wp:inline distT="0" distB="0" distL="0" distR="0" wp14:anchorId="4F1BBD22" wp14:editId="6D6836BC">
            <wp:extent cx="4899660" cy="2194153"/>
            <wp:effectExtent l="0" t="0" r="0" b="0"/>
            <wp:docPr id="186834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5102" name=""/>
                    <pic:cNvPicPr/>
                  </pic:nvPicPr>
                  <pic:blipFill>
                    <a:blip r:embed="rId22"/>
                    <a:stretch>
                      <a:fillRect/>
                    </a:stretch>
                  </pic:blipFill>
                  <pic:spPr>
                    <a:xfrm>
                      <a:off x="0" y="0"/>
                      <a:ext cx="4915755" cy="2201361"/>
                    </a:xfrm>
                    <a:prstGeom prst="rect">
                      <a:avLst/>
                    </a:prstGeom>
                  </pic:spPr>
                </pic:pic>
              </a:graphicData>
            </a:graphic>
          </wp:inline>
        </w:drawing>
      </w:r>
    </w:p>
    <w:p w14:paraId="3DB24841"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2FC64504" wp14:editId="22D2DC91">
            <wp:extent cx="4430774" cy="1576705"/>
            <wp:effectExtent l="0" t="0" r="8255" b="4445"/>
            <wp:docPr id="117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0" name=""/>
                    <pic:cNvPicPr/>
                  </pic:nvPicPr>
                  <pic:blipFill>
                    <a:blip r:embed="rId23"/>
                    <a:stretch>
                      <a:fillRect/>
                    </a:stretch>
                  </pic:blipFill>
                  <pic:spPr>
                    <a:xfrm>
                      <a:off x="0" y="0"/>
                      <a:ext cx="4442589" cy="1580909"/>
                    </a:xfrm>
                    <a:prstGeom prst="rect">
                      <a:avLst/>
                    </a:prstGeom>
                  </pic:spPr>
                </pic:pic>
              </a:graphicData>
            </a:graphic>
          </wp:inline>
        </w:drawing>
      </w:r>
    </w:p>
    <w:p w14:paraId="7B8ABCAD" w14:textId="77777777" w:rsidR="005574EE" w:rsidRDefault="005574EE">
      <w:pPr>
        <w:spacing w:before="60" w:after="120"/>
        <w:jc w:val="center"/>
        <w:rPr>
          <w:rFonts w:ascii="Arial" w:hAnsi="Arial" w:cs="Arial"/>
        </w:rPr>
      </w:pPr>
      <w:r>
        <w:rPr>
          <w:rFonts w:ascii="Arial" w:hAnsi="Arial" w:cs="Arial"/>
          <w:i/>
          <w:iCs/>
          <w:color w:val="6B7280"/>
          <w:sz w:val="17"/>
          <w:szCs w:val="17"/>
        </w:rPr>
        <w:t xml:space="preserve">Figura 9.4e: Curvas de aprendizaje — RMSE en entrenamiento y validación vs. tamaño del </w:t>
      </w:r>
      <w:proofErr w:type="spellStart"/>
      <w:r>
        <w:rPr>
          <w:rFonts w:ascii="Arial" w:hAnsi="Arial" w:cs="Arial"/>
          <w:i/>
          <w:iCs/>
          <w:color w:val="6B7280"/>
          <w:sz w:val="17"/>
          <w:szCs w:val="17"/>
        </w:rPr>
        <w:t>dataset</w:t>
      </w:r>
      <w:proofErr w:type="spellEnd"/>
    </w:p>
    <w:p w14:paraId="14753B9A" w14:textId="77777777" w:rsidR="00D9683A" w:rsidRDefault="00D9683A"/>
    <w:p w14:paraId="707C3512" w14:textId="77777777" w:rsidR="00D9683A" w:rsidRDefault="00000000">
      <w:proofErr w:type="gramStart"/>
      <w:r>
        <w:rPr>
          <w:b/>
          <w:color w:val="2E75B6"/>
          <w:sz w:val="22"/>
        </w:rPr>
        <w:t>9.4.5  Arquitectura</w:t>
      </w:r>
      <w:proofErr w:type="gramEnd"/>
      <w:r>
        <w:rPr>
          <w:b/>
          <w:color w:val="2E75B6"/>
          <w:sz w:val="22"/>
        </w:rPr>
        <w:t xml:space="preserve"> ML/</w:t>
      </w:r>
      <w:proofErr w:type="spellStart"/>
      <w:r>
        <w:rPr>
          <w:b/>
          <w:color w:val="2E75B6"/>
          <w:sz w:val="22"/>
        </w:rPr>
        <w:t>MLOps</w:t>
      </w:r>
      <w:proofErr w:type="spellEnd"/>
      <w:r>
        <w:rPr>
          <w:b/>
          <w:color w:val="2E75B6"/>
          <w:sz w:val="22"/>
        </w:rPr>
        <w:t xml:space="preserve"> — Separación Training/</w:t>
      </w:r>
      <w:proofErr w:type="spellStart"/>
      <w:r>
        <w:rPr>
          <w:b/>
          <w:color w:val="2E75B6"/>
          <w:sz w:val="22"/>
        </w:rPr>
        <w:t>Inference</w:t>
      </w:r>
      <w:proofErr w:type="spellEnd"/>
      <w:r>
        <w:rPr>
          <w:b/>
          <w:color w:val="2E75B6"/>
          <w:sz w:val="22"/>
        </w:rPr>
        <w:t xml:space="preserve"> (Fase B, 2026-05-16)</w:t>
      </w:r>
    </w:p>
    <w:p w14:paraId="680CE13B" w14:textId="77777777" w:rsidR="00D9683A" w:rsidRDefault="00000000">
      <w:r>
        <w:rPr>
          <w:sz w:val="20"/>
        </w:rPr>
        <w:t xml:space="preserve">El 2026-05-16 el código ML fue reorganizado en el directorio ml/ con separación explícita training vs. </w:t>
      </w:r>
      <w:proofErr w:type="spellStart"/>
      <w:r>
        <w:rPr>
          <w:sz w:val="20"/>
        </w:rPr>
        <w:t>inference</w:t>
      </w:r>
      <w:proofErr w:type="spellEnd"/>
      <w:r>
        <w:rPr>
          <w:sz w:val="20"/>
        </w:rPr>
        <w:t xml:space="preserve">. Deuda resuelta: el entrenamiento estaba mezclado con inferencia en </w:t>
      </w:r>
      <w:proofErr w:type="spellStart"/>
      <w:r>
        <w:rPr>
          <w:sz w:val="20"/>
        </w:rPr>
        <w:t>backend</w:t>
      </w:r>
      <w:proofErr w:type="spellEnd"/>
      <w:r>
        <w:rPr>
          <w:sz w:val="20"/>
        </w:rPr>
        <w:t>/</w:t>
      </w:r>
      <w:proofErr w:type="spellStart"/>
      <w:r>
        <w:rPr>
          <w:sz w:val="20"/>
        </w:rPr>
        <w:t>core</w:t>
      </w:r>
      <w:proofErr w:type="spellEnd"/>
      <w:r>
        <w:rPr>
          <w:sz w:val="20"/>
        </w:rPr>
        <w:t xml:space="preserve">/, creando riesgo de </w:t>
      </w:r>
      <w:proofErr w:type="spellStart"/>
      <w:r>
        <w:rPr>
          <w:sz w:val="20"/>
        </w:rPr>
        <w:t>auto-entrenamiento</w:t>
      </w:r>
      <w:proofErr w:type="spellEnd"/>
      <w:r>
        <w:rPr>
          <w:sz w:val="20"/>
        </w:rPr>
        <w:t xml:space="preserve"> accidental en producción. Los tres modelos </w:t>
      </w:r>
      <w:proofErr w:type="spellStart"/>
      <w:r>
        <w:rPr>
          <w:sz w:val="20"/>
        </w:rPr>
        <w:t>XGBoost</w:t>
      </w:r>
      <w:proofErr w:type="spellEnd"/>
      <w:r>
        <w:rPr>
          <w:sz w:val="20"/>
        </w:rPr>
        <w:t xml:space="preserve"> operan en modo inferencia pura: cargan artefactos .</w:t>
      </w:r>
      <w:proofErr w:type="spellStart"/>
      <w:r>
        <w:rPr>
          <w:sz w:val="20"/>
        </w:rPr>
        <w:t>joblib</w:t>
      </w:r>
      <w:proofErr w:type="spellEnd"/>
      <w:r>
        <w:rPr>
          <w:sz w:val="20"/>
        </w:rPr>
        <w:t xml:space="preserve"> desde </w:t>
      </w:r>
      <w:proofErr w:type="spellStart"/>
      <w:r>
        <w:rPr>
          <w:sz w:val="20"/>
        </w:rPr>
        <w:t>backend</w:t>
      </w:r>
      <w:proofErr w:type="spellEnd"/>
      <w:r>
        <w:rPr>
          <w:sz w:val="20"/>
        </w:rPr>
        <w:t>/</w:t>
      </w:r>
      <w:proofErr w:type="spellStart"/>
      <w:r>
        <w:rPr>
          <w:sz w:val="20"/>
        </w:rPr>
        <w:t>models_ml</w:t>
      </w:r>
      <w:proofErr w:type="spellEnd"/>
      <w:r>
        <w:rPr>
          <w:sz w:val="20"/>
        </w:rPr>
        <w:t xml:space="preserve">/ y lanzan </w:t>
      </w:r>
      <w:proofErr w:type="spellStart"/>
      <w:r>
        <w:rPr>
          <w:sz w:val="20"/>
        </w:rPr>
        <w:t>FileNotFoundError</w:t>
      </w:r>
      <w:proofErr w:type="spellEnd"/>
      <w:r>
        <w:rPr>
          <w:sz w:val="20"/>
        </w:rPr>
        <w:t xml:space="preserve"> con instrucciones si no existen. Para reentrenar: </w:t>
      </w:r>
      <w:proofErr w:type="spellStart"/>
      <w:r>
        <w:rPr>
          <w:sz w:val="20"/>
        </w:rPr>
        <w:t>python</w:t>
      </w:r>
      <w:proofErr w:type="spellEnd"/>
      <w:r>
        <w:rPr>
          <w:sz w:val="20"/>
        </w:rPr>
        <w:t xml:space="preserve"> ml/training/xgboost_riego/train.py</w:t>
      </w:r>
    </w:p>
    <w:p w14:paraId="512991A3" w14:textId="77777777" w:rsidR="00D9683A" w:rsidRDefault="00000000">
      <w:r>
        <w:rPr>
          <w:i/>
          <w:color w:val="1A601A"/>
        </w:rPr>
        <w:t xml:space="preserve">Regla de </w:t>
      </w:r>
      <w:proofErr w:type="spellStart"/>
      <w:r>
        <w:rPr>
          <w:i/>
          <w:color w:val="1A601A"/>
        </w:rPr>
        <w:t>imports</w:t>
      </w:r>
      <w:proofErr w:type="spellEnd"/>
      <w:r>
        <w:rPr>
          <w:i/>
          <w:color w:val="1A601A"/>
        </w:rPr>
        <w:t xml:space="preserve"> (invariante): ml/training/ NUNCA importa </w:t>
      </w:r>
      <w:proofErr w:type="spellStart"/>
      <w:r>
        <w:rPr>
          <w:i/>
          <w:color w:val="1A601A"/>
        </w:rPr>
        <w:t>backend</w:t>
      </w:r>
      <w:proofErr w:type="spellEnd"/>
      <w:r>
        <w:rPr>
          <w:i/>
          <w:color w:val="1A601A"/>
        </w:rPr>
        <w:t>/. ml/</w:t>
      </w:r>
      <w:proofErr w:type="spellStart"/>
      <w:r>
        <w:rPr>
          <w:i/>
          <w:color w:val="1A601A"/>
        </w:rPr>
        <w:t>inference</w:t>
      </w:r>
      <w:proofErr w:type="spellEnd"/>
      <w:r>
        <w:rPr>
          <w:i/>
          <w:color w:val="1A601A"/>
        </w:rPr>
        <w:t xml:space="preserve">/ es </w:t>
      </w:r>
      <w:proofErr w:type="spellStart"/>
      <w:r>
        <w:rPr>
          <w:i/>
          <w:color w:val="1A601A"/>
        </w:rPr>
        <w:t>read-only</w:t>
      </w:r>
      <w:proofErr w:type="spellEnd"/>
      <w:r>
        <w:rPr>
          <w:i/>
          <w:color w:val="1A601A"/>
        </w:rPr>
        <w:t xml:space="preserve"> desde el </w:t>
      </w:r>
      <w:proofErr w:type="spellStart"/>
      <w:r>
        <w:rPr>
          <w:i/>
          <w:color w:val="1A601A"/>
        </w:rPr>
        <w:t>backend</w:t>
      </w:r>
      <w:proofErr w:type="spellEnd"/>
      <w:r>
        <w:rPr>
          <w:i/>
          <w:color w:val="1A601A"/>
        </w:rPr>
        <w: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1900"/>
        <w:gridCol w:w="3000"/>
        <w:gridCol w:w="2874"/>
      </w:tblGrid>
      <w:tr w:rsidR="00D9683A" w14:paraId="23D1CFA7" w14:textId="77777777">
        <w:tc>
          <w:tcPr>
            <w:tcW w:w="1400" w:type="dxa"/>
            <w:shd w:val="clear" w:color="auto" w:fill="2E75B6"/>
            <w:tcMar>
              <w:top w:w="60" w:type="dxa"/>
              <w:left w:w="100" w:type="dxa"/>
              <w:bottom w:w="60" w:type="dxa"/>
              <w:right w:w="100" w:type="dxa"/>
            </w:tcMar>
          </w:tcPr>
          <w:p w14:paraId="42C5080F" w14:textId="77777777" w:rsidR="00D9683A" w:rsidRDefault="00000000">
            <w:r>
              <w:rPr>
                <w:b/>
                <w:color w:val="FFFFFF"/>
                <w:sz w:val="18"/>
              </w:rPr>
              <w:t>Componente</w:t>
            </w:r>
          </w:p>
        </w:tc>
        <w:tc>
          <w:tcPr>
            <w:tcW w:w="1900" w:type="dxa"/>
            <w:shd w:val="clear" w:color="auto" w:fill="2E75B6"/>
            <w:tcMar>
              <w:top w:w="60" w:type="dxa"/>
              <w:left w:w="100" w:type="dxa"/>
              <w:bottom w:w="60" w:type="dxa"/>
              <w:right w:w="100" w:type="dxa"/>
            </w:tcMar>
          </w:tcPr>
          <w:p w14:paraId="1BD30C3B" w14:textId="77777777" w:rsidR="00D9683A" w:rsidRDefault="00000000">
            <w:r>
              <w:rPr>
                <w:b/>
                <w:color w:val="FFFFFF"/>
                <w:sz w:val="18"/>
              </w:rPr>
              <w:t>Ubicación</w:t>
            </w:r>
          </w:p>
        </w:tc>
        <w:tc>
          <w:tcPr>
            <w:tcW w:w="3000" w:type="dxa"/>
            <w:shd w:val="clear" w:color="auto" w:fill="2E75B6"/>
            <w:tcMar>
              <w:top w:w="60" w:type="dxa"/>
              <w:left w:w="100" w:type="dxa"/>
              <w:bottom w:w="60" w:type="dxa"/>
              <w:right w:w="100" w:type="dxa"/>
            </w:tcMar>
          </w:tcPr>
          <w:p w14:paraId="0A88F2AD" w14:textId="77777777" w:rsidR="00D9683A" w:rsidRDefault="00000000">
            <w:r>
              <w:rPr>
                <w:b/>
                <w:color w:val="FFFFFF"/>
                <w:sz w:val="18"/>
              </w:rPr>
              <w:t>Función</w:t>
            </w:r>
          </w:p>
        </w:tc>
        <w:tc>
          <w:tcPr>
            <w:tcW w:w="2700" w:type="dxa"/>
            <w:shd w:val="clear" w:color="auto" w:fill="2E75B6"/>
            <w:tcMar>
              <w:top w:w="60" w:type="dxa"/>
              <w:left w:w="100" w:type="dxa"/>
              <w:bottom w:w="60" w:type="dxa"/>
              <w:right w:w="100" w:type="dxa"/>
            </w:tcMar>
          </w:tcPr>
          <w:p w14:paraId="42D29603" w14:textId="77777777" w:rsidR="00D9683A" w:rsidRDefault="00000000">
            <w:r>
              <w:rPr>
                <w:b/>
                <w:color w:val="FFFFFF"/>
                <w:sz w:val="18"/>
              </w:rPr>
              <w:t>Estado / Métricas</w:t>
            </w:r>
          </w:p>
        </w:tc>
      </w:tr>
      <w:tr w:rsidR="00D9683A" w14:paraId="448A1272" w14:textId="77777777">
        <w:tc>
          <w:tcPr>
            <w:tcW w:w="1400" w:type="dxa"/>
            <w:shd w:val="clear" w:color="auto" w:fill="D9E2F3"/>
            <w:tcMar>
              <w:top w:w="60" w:type="dxa"/>
              <w:left w:w="100" w:type="dxa"/>
              <w:bottom w:w="60" w:type="dxa"/>
              <w:right w:w="100" w:type="dxa"/>
            </w:tcMar>
          </w:tcPr>
          <w:p w14:paraId="4317F5FC" w14:textId="77777777" w:rsidR="00D9683A" w:rsidRDefault="00000000">
            <w:proofErr w:type="spellStart"/>
            <w:r>
              <w:rPr>
                <w:b/>
                <w:sz w:val="18"/>
              </w:rPr>
              <w:t>XGBoost</w:t>
            </w:r>
            <w:proofErr w:type="spellEnd"/>
            <w:r>
              <w:rPr>
                <w:b/>
                <w:sz w:val="18"/>
              </w:rPr>
              <w:br/>
              <w:t>(3 modelos)</w:t>
            </w:r>
            <w:r>
              <w:rPr>
                <w:b/>
                <w:sz w:val="18"/>
              </w:rPr>
              <w:br/>
              <w:t>Inferencia</w:t>
            </w:r>
          </w:p>
        </w:tc>
        <w:tc>
          <w:tcPr>
            <w:tcW w:w="1900" w:type="dxa"/>
            <w:shd w:val="clear" w:color="auto" w:fill="D9E2F3"/>
            <w:tcMar>
              <w:top w:w="60" w:type="dxa"/>
              <w:left w:w="100" w:type="dxa"/>
              <w:bottom w:w="60" w:type="dxa"/>
              <w:right w:w="100" w:type="dxa"/>
            </w:tcMar>
          </w:tcPr>
          <w:p w14:paraId="0944A6DB" w14:textId="77777777" w:rsidR="00D9683A" w:rsidRPr="005D7E4B" w:rsidRDefault="00000000">
            <w:pPr>
              <w:rPr>
                <w:lang w:val="en-US"/>
              </w:rPr>
            </w:pPr>
            <w:r w:rsidRPr="005D7E4B">
              <w:rPr>
                <w:sz w:val="18"/>
                <w:lang w:val="en-US"/>
              </w:rPr>
              <w:t>ml/inference/</w:t>
            </w:r>
            <w:r w:rsidRPr="005D7E4B">
              <w:rPr>
                <w:sz w:val="18"/>
                <w:lang w:val="en-US"/>
              </w:rPr>
              <w:br/>
              <w:t>xgboost_riego.py</w:t>
            </w:r>
          </w:p>
        </w:tc>
        <w:tc>
          <w:tcPr>
            <w:tcW w:w="3000" w:type="dxa"/>
            <w:shd w:val="clear" w:color="auto" w:fill="D9E2F3"/>
            <w:tcMar>
              <w:top w:w="60" w:type="dxa"/>
              <w:left w:w="100" w:type="dxa"/>
              <w:bottom w:w="60" w:type="dxa"/>
              <w:right w:w="100" w:type="dxa"/>
            </w:tcMar>
          </w:tcPr>
          <w:p w14:paraId="29C1DF06" w14:textId="77777777" w:rsidR="00D9683A" w:rsidRDefault="00000000">
            <w:r>
              <w:rPr>
                <w:sz w:val="18"/>
              </w:rPr>
              <w:t>Singleton con 3 predictores:</w:t>
            </w:r>
            <w:r>
              <w:rPr>
                <w:sz w:val="18"/>
              </w:rPr>
              <w:br/>
              <w:t xml:space="preserve">1) </w:t>
            </w:r>
            <w:proofErr w:type="spellStart"/>
            <w:r>
              <w:rPr>
                <w:sz w:val="18"/>
              </w:rPr>
              <w:t>XGBClassifier</w:t>
            </w:r>
            <w:proofErr w:type="spellEnd"/>
            <w:r>
              <w:rPr>
                <w:sz w:val="18"/>
              </w:rPr>
              <w:t xml:space="preserve"> → P(</w:t>
            </w:r>
            <w:proofErr w:type="spellStart"/>
            <w:r>
              <w:rPr>
                <w:sz w:val="18"/>
              </w:rPr>
              <w:t>requiere_riego</w:t>
            </w:r>
            <w:proofErr w:type="spellEnd"/>
            <w:r>
              <w:rPr>
                <w:sz w:val="18"/>
              </w:rPr>
              <w:t>) [0-1]</w:t>
            </w:r>
            <w:r>
              <w:rPr>
                <w:sz w:val="18"/>
              </w:rPr>
              <w:br/>
              <w:t xml:space="preserve">2) </w:t>
            </w:r>
            <w:proofErr w:type="spellStart"/>
            <w:r>
              <w:rPr>
                <w:sz w:val="18"/>
              </w:rPr>
              <w:t>XGBRegressor</w:t>
            </w:r>
            <w:proofErr w:type="spellEnd"/>
            <w:r>
              <w:rPr>
                <w:sz w:val="18"/>
              </w:rPr>
              <w:t xml:space="preserve"> → </w:t>
            </w:r>
            <w:proofErr w:type="spellStart"/>
            <w:r>
              <w:rPr>
                <w:sz w:val="18"/>
              </w:rPr>
              <w:lastRenderedPageBreak/>
              <w:t>lamina_ajustada_mm</w:t>
            </w:r>
            <w:proofErr w:type="spellEnd"/>
            <w:r>
              <w:rPr>
                <w:sz w:val="18"/>
              </w:rPr>
              <w:br/>
              <w:t xml:space="preserve">3) </w:t>
            </w:r>
            <w:proofErr w:type="spellStart"/>
            <w:r>
              <w:rPr>
                <w:sz w:val="18"/>
              </w:rPr>
              <w:t>XGBRegressor</w:t>
            </w:r>
            <w:proofErr w:type="spellEnd"/>
            <w:r>
              <w:rPr>
                <w:sz w:val="18"/>
              </w:rPr>
              <w:t xml:space="preserve"> → </w:t>
            </w:r>
            <w:proofErr w:type="spellStart"/>
            <w:r>
              <w:rPr>
                <w:sz w:val="18"/>
              </w:rPr>
              <w:t>riesgo_estres</w:t>
            </w:r>
            <w:proofErr w:type="spellEnd"/>
            <w:r>
              <w:rPr>
                <w:sz w:val="18"/>
              </w:rPr>
              <w:t xml:space="preserve"> [0-1]</w:t>
            </w:r>
            <w:r>
              <w:rPr>
                <w:sz w:val="18"/>
              </w:rPr>
              <w:br/>
              <w:t xml:space="preserve">11 </w:t>
            </w:r>
            <w:proofErr w:type="spellStart"/>
            <w:r>
              <w:rPr>
                <w:sz w:val="18"/>
              </w:rPr>
              <w:t>features</w:t>
            </w:r>
            <w:proofErr w:type="spellEnd"/>
            <w:r>
              <w:rPr>
                <w:sz w:val="18"/>
              </w:rPr>
              <w:t xml:space="preserve"> de entrada (</w:t>
            </w:r>
            <w:proofErr w:type="spellStart"/>
            <w:r>
              <w:rPr>
                <w:sz w:val="18"/>
              </w:rPr>
              <w:t>deficit_mm</w:t>
            </w:r>
            <w:proofErr w:type="spellEnd"/>
            <w:r>
              <w:rPr>
                <w:sz w:val="18"/>
              </w:rPr>
              <w:t xml:space="preserve">, kc, </w:t>
            </w:r>
            <w:proofErr w:type="spellStart"/>
            <w:r>
              <w:rPr>
                <w:sz w:val="18"/>
              </w:rPr>
              <w:t>tipo_suelo_enc</w:t>
            </w:r>
            <w:proofErr w:type="spellEnd"/>
            <w:r>
              <w:rPr>
                <w:sz w:val="18"/>
              </w:rPr>
              <w:t>, etc.)</w:t>
            </w:r>
          </w:p>
        </w:tc>
        <w:tc>
          <w:tcPr>
            <w:tcW w:w="2700" w:type="dxa"/>
            <w:shd w:val="clear" w:color="auto" w:fill="D9E2F3"/>
            <w:tcMar>
              <w:top w:w="60" w:type="dxa"/>
              <w:left w:w="100" w:type="dxa"/>
              <w:bottom w:w="60" w:type="dxa"/>
              <w:right w:w="100" w:type="dxa"/>
            </w:tcMar>
          </w:tcPr>
          <w:p w14:paraId="0D95BD41" w14:textId="77777777" w:rsidR="00D9683A" w:rsidRDefault="00000000">
            <w:r>
              <w:rPr>
                <w:sz w:val="18"/>
              </w:rPr>
              <w:lastRenderedPageBreak/>
              <w:t xml:space="preserve">Carga desde </w:t>
            </w:r>
            <w:proofErr w:type="spellStart"/>
            <w:r>
              <w:rPr>
                <w:sz w:val="18"/>
              </w:rPr>
              <w:t>backend</w:t>
            </w:r>
            <w:proofErr w:type="spellEnd"/>
            <w:r>
              <w:rPr>
                <w:sz w:val="18"/>
              </w:rPr>
              <w:t>/</w:t>
            </w:r>
            <w:proofErr w:type="spellStart"/>
            <w:r>
              <w:rPr>
                <w:sz w:val="18"/>
              </w:rPr>
              <w:t>models_ml</w:t>
            </w:r>
            <w:proofErr w:type="spellEnd"/>
            <w:r>
              <w:rPr>
                <w:sz w:val="18"/>
              </w:rPr>
              <w:t xml:space="preserve">/ con </w:t>
            </w:r>
            <w:proofErr w:type="spellStart"/>
            <w:r>
              <w:rPr>
                <w:sz w:val="18"/>
              </w:rPr>
              <w:t>joblib</w:t>
            </w:r>
            <w:proofErr w:type="spellEnd"/>
            <w:r>
              <w:rPr>
                <w:sz w:val="18"/>
              </w:rPr>
              <w:t xml:space="preserve">. </w:t>
            </w:r>
            <w:proofErr w:type="spellStart"/>
            <w:r>
              <w:rPr>
                <w:sz w:val="18"/>
              </w:rPr>
              <w:t>FileNotFoundError</w:t>
            </w:r>
            <w:proofErr w:type="spellEnd"/>
            <w:r>
              <w:rPr>
                <w:sz w:val="18"/>
              </w:rPr>
              <w:t xml:space="preserve"> con instrucciones si no hay artefactos.</w:t>
            </w:r>
          </w:p>
        </w:tc>
      </w:tr>
      <w:tr w:rsidR="00D9683A" w14:paraId="6488C1BB" w14:textId="77777777">
        <w:tc>
          <w:tcPr>
            <w:tcW w:w="1400" w:type="dxa"/>
            <w:shd w:val="clear" w:color="auto" w:fill="FFFFFF"/>
            <w:tcMar>
              <w:top w:w="60" w:type="dxa"/>
              <w:left w:w="100" w:type="dxa"/>
              <w:bottom w:w="60" w:type="dxa"/>
              <w:right w:w="100" w:type="dxa"/>
            </w:tcMar>
          </w:tcPr>
          <w:p w14:paraId="7FF28337" w14:textId="77777777" w:rsidR="00D9683A" w:rsidRDefault="00000000">
            <w:proofErr w:type="spellStart"/>
            <w:r>
              <w:rPr>
                <w:b/>
                <w:sz w:val="18"/>
              </w:rPr>
              <w:t>XGBoost</w:t>
            </w:r>
            <w:proofErr w:type="spellEnd"/>
            <w:r>
              <w:rPr>
                <w:b/>
                <w:sz w:val="18"/>
              </w:rPr>
              <w:br/>
              <w:t>Entrenamiento</w:t>
            </w:r>
          </w:p>
        </w:tc>
        <w:tc>
          <w:tcPr>
            <w:tcW w:w="1900" w:type="dxa"/>
            <w:shd w:val="clear" w:color="auto" w:fill="FFFFFF"/>
            <w:tcMar>
              <w:top w:w="60" w:type="dxa"/>
              <w:left w:w="100" w:type="dxa"/>
              <w:bottom w:w="60" w:type="dxa"/>
              <w:right w:w="100" w:type="dxa"/>
            </w:tcMar>
          </w:tcPr>
          <w:p w14:paraId="15A0D316" w14:textId="77777777" w:rsidR="00D9683A" w:rsidRPr="005D7E4B" w:rsidRDefault="00000000">
            <w:pPr>
              <w:rPr>
                <w:lang w:val="en-US"/>
              </w:rPr>
            </w:pPr>
            <w:r w:rsidRPr="005D7E4B">
              <w:rPr>
                <w:sz w:val="18"/>
                <w:lang w:val="en-US"/>
              </w:rPr>
              <w:t>ml/training/</w:t>
            </w:r>
            <w:r w:rsidRPr="005D7E4B">
              <w:rPr>
                <w:sz w:val="18"/>
                <w:lang w:val="en-US"/>
              </w:rPr>
              <w:br/>
            </w:r>
            <w:proofErr w:type="spellStart"/>
            <w:r w:rsidRPr="005D7E4B">
              <w:rPr>
                <w:sz w:val="18"/>
                <w:lang w:val="en-US"/>
              </w:rPr>
              <w:t>xgboost_riego</w:t>
            </w:r>
            <w:proofErr w:type="spellEnd"/>
            <w:r w:rsidRPr="005D7E4B">
              <w:rPr>
                <w:sz w:val="18"/>
                <w:lang w:val="en-US"/>
              </w:rPr>
              <w:t>/</w:t>
            </w:r>
            <w:r w:rsidRPr="005D7E4B">
              <w:rPr>
                <w:sz w:val="18"/>
                <w:lang w:val="en-US"/>
              </w:rPr>
              <w:br/>
              <w:t>train.py + eval.py</w:t>
            </w:r>
            <w:r w:rsidRPr="005D7E4B">
              <w:rPr>
                <w:sz w:val="18"/>
                <w:lang w:val="en-US"/>
              </w:rPr>
              <w:br/>
              <w:t>promote.py</w:t>
            </w:r>
          </w:p>
        </w:tc>
        <w:tc>
          <w:tcPr>
            <w:tcW w:w="3000" w:type="dxa"/>
            <w:shd w:val="clear" w:color="auto" w:fill="FFFFFF"/>
            <w:tcMar>
              <w:top w:w="60" w:type="dxa"/>
              <w:left w:w="100" w:type="dxa"/>
              <w:bottom w:w="60" w:type="dxa"/>
              <w:right w:w="100" w:type="dxa"/>
            </w:tcMar>
          </w:tcPr>
          <w:p w14:paraId="55CEC171" w14:textId="77777777" w:rsidR="00D9683A" w:rsidRDefault="00000000">
            <w:r>
              <w:rPr>
                <w:sz w:val="18"/>
              </w:rPr>
              <w:t xml:space="preserve">Entrena sobre milpin_ciclos_ml.csv (50,000 ciclos, 5 </w:t>
            </w:r>
            <w:proofErr w:type="spellStart"/>
            <w:r>
              <w:rPr>
                <w:sz w:val="18"/>
              </w:rPr>
              <w:t>micro-regiones</w:t>
            </w:r>
            <w:proofErr w:type="spellEnd"/>
            <w:r>
              <w:rPr>
                <w:sz w:val="18"/>
              </w:rPr>
              <w:t xml:space="preserve">). </w:t>
            </w:r>
            <w:proofErr w:type="spellStart"/>
            <w:r>
              <w:rPr>
                <w:sz w:val="18"/>
              </w:rPr>
              <w:t>Hyperparámetros</w:t>
            </w:r>
            <w:proofErr w:type="spellEnd"/>
            <w:r>
              <w:rPr>
                <w:sz w:val="18"/>
              </w:rPr>
              <w:t xml:space="preserve"> en ml/</w:t>
            </w:r>
            <w:proofErr w:type="spellStart"/>
            <w:r>
              <w:rPr>
                <w:sz w:val="18"/>
              </w:rPr>
              <w:t>configs</w:t>
            </w:r>
            <w:proofErr w:type="spellEnd"/>
            <w:r>
              <w:rPr>
                <w:sz w:val="18"/>
              </w:rPr>
              <w:t>/</w:t>
            </w:r>
            <w:proofErr w:type="spellStart"/>
            <w:r>
              <w:rPr>
                <w:sz w:val="18"/>
              </w:rPr>
              <w:t>xgboost_riego.yaml</w:t>
            </w:r>
            <w:proofErr w:type="spellEnd"/>
            <w:r>
              <w:rPr>
                <w:sz w:val="18"/>
              </w:rPr>
              <w:t xml:space="preserve">. promote.py verifica umbrales antes de mover a </w:t>
            </w:r>
            <w:proofErr w:type="spellStart"/>
            <w:r>
              <w:rPr>
                <w:sz w:val="18"/>
              </w:rPr>
              <w:t>backend</w:t>
            </w:r>
            <w:proofErr w:type="spellEnd"/>
            <w:r>
              <w:rPr>
                <w:sz w:val="18"/>
              </w:rPr>
              <w:t>/</w:t>
            </w:r>
            <w:proofErr w:type="spellStart"/>
            <w:r>
              <w:rPr>
                <w:sz w:val="18"/>
              </w:rPr>
              <w:t>models_ml</w:t>
            </w:r>
            <w:proofErr w:type="spellEnd"/>
            <w:r>
              <w:rPr>
                <w:sz w:val="18"/>
              </w:rPr>
              <w:t>/.</w:t>
            </w:r>
          </w:p>
        </w:tc>
        <w:tc>
          <w:tcPr>
            <w:tcW w:w="2700" w:type="dxa"/>
            <w:shd w:val="clear" w:color="auto" w:fill="FFFFFF"/>
            <w:tcMar>
              <w:top w:w="60" w:type="dxa"/>
              <w:left w:w="100" w:type="dxa"/>
              <w:bottom w:w="60" w:type="dxa"/>
              <w:right w:w="100" w:type="dxa"/>
            </w:tcMar>
          </w:tcPr>
          <w:p w14:paraId="77DFECB5" w14:textId="77777777" w:rsidR="00D9683A" w:rsidRDefault="00000000">
            <w:proofErr w:type="spellStart"/>
            <w:r>
              <w:rPr>
                <w:sz w:val="18"/>
              </w:rPr>
              <w:t>Promote</w:t>
            </w:r>
            <w:proofErr w:type="spellEnd"/>
            <w:r>
              <w:rPr>
                <w:sz w:val="18"/>
              </w:rPr>
              <w:t xml:space="preserve"> gate M1: MAE ≤ 800 m³/</w:t>
            </w:r>
            <w:proofErr w:type="spellStart"/>
            <w:r>
              <w:rPr>
                <w:sz w:val="18"/>
              </w:rPr>
              <w:t>ha</w:t>
            </w:r>
            <w:proofErr w:type="spellEnd"/>
            <w:r>
              <w:rPr>
                <w:sz w:val="18"/>
              </w:rPr>
              <w:t>, R² ≥ 0.82.</w:t>
            </w:r>
            <w:r>
              <w:rPr>
                <w:sz w:val="18"/>
              </w:rPr>
              <w:br/>
            </w:r>
            <w:proofErr w:type="spellStart"/>
            <w:r>
              <w:rPr>
                <w:sz w:val="18"/>
              </w:rPr>
              <w:t>Promote</w:t>
            </w:r>
            <w:proofErr w:type="spellEnd"/>
            <w:r>
              <w:rPr>
                <w:sz w:val="18"/>
              </w:rPr>
              <w:t xml:space="preserve"> gate M2: MAE ≤ 0.8 ton/</w:t>
            </w:r>
            <w:proofErr w:type="spellStart"/>
            <w:r>
              <w:rPr>
                <w:sz w:val="18"/>
              </w:rPr>
              <w:t>ha</w:t>
            </w:r>
            <w:proofErr w:type="spellEnd"/>
            <w:r>
              <w:rPr>
                <w:sz w:val="18"/>
              </w:rPr>
              <w:t>, R² ≥ 0.78.</w:t>
            </w:r>
            <w:r>
              <w:rPr>
                <w:sz w:val="18"/>
              </w:rPr>
              <w:br/>
              <w:t>No se invoca en producción.</w:t>
            </w:r>
          </w:p>
        </w:tc>
      </w:tr>
      <w:tr w:rsidR="00D9683A" w14:paraId="31F1C0E2" w14:textId="77777777">
        <w:tc>
          <w:tcPr>
            <w:tcW w:w="1400" w:type="dxa"/>
            <w:shd w:val="clear" w:color="auto" w:fill="D9E2F3"/>
            <w:tcMar>
              <w:top w:w="60" w:type="dxa"/>
              <w:left w:w="100" w:type="dxa"/>
              <w:bottom w:w="60" w:type="dxa"/>
              <w:right w:w="100" w:type="dxa"/>
            </w:tcMar>
          </w:tcPr>
          <w:p w14:paraId="6D7D0503" w14:textId="77777777" w:rsidR="00D9683A" w:rsidRDefault="00000000">
            <w:proofErr w:type="spellStart"/>
            <w:r>
              <w:rPr>
                <w:b/>
                <w:sz w:val="18"/>
              </w:rPr>
              <w:t>Isolation</w:t>
            </w:r>
            <w:proofErr w:type="spellEnd"/>
            <w:r>
              <w:rPr>
                <w:b/>
                <w:sz w:val="18"/>
              </w:rPr>
              <w:t xml:space="preserve"> Forest</w:t>
            </w:r>
            <w:r>
              <w:rPr>
                <w:b/>
                <w:sz w:val="18"/>
              </w:rPr>
              <w:br/>
              <w:t>Inferencia</w:t>
            </w:r>
          </w:p>
        </w:tc>
        <w:tc>
          <w:tcPr>
            <w:tcW w:w="1900" w:type="dxa"/>
            <w:shd w:val="clear" w:color="auto" w:fill="D9E2F3"/>
            <w:tcMar>
              <w:top w:w="60" w:type="dxa"/>
              <w:left w:w="100" w:type="dxa"/>
              <w:bottom w:w="60" w:type="dxa"/>
              <w:right w:w="100" w:type="dxa"/>
            </w:tcMar>
          </w:tcPr>
          <w:p w14:paraId="70363B60" w14:textId="77777777" w:rsidR="00D9683A" w:rsidRPr="005D7E4B" w:rsidRDefault="00000000">
            <w:pPr>
              <w:rPr>
                <w:lang w:val="en-US"/>
              </w:rPr>
            </w:pPr>
            <w:r w:rsidRPr="005D7E4B">
              <w:rPr>
                <w:sz w:val="18"/>
                <w:lang w:val="en-US"/>
              </w:rPr>
              <w:t>ml/inference/</w:t>
            </w:r>
            <w:r w:rsidRPr="005D7E4B">
              <w:rPr>
                <w:sz w:val="18"/>
                <w:lang w:val="en-US"/>
              </w:rPr>
              <w:br/>
              <w:t>anomaly_detector.py</w:t>
            </w:r>
          </w:p>
        </w:tc>
        <w:tc>
          <w:tcPr>
            <w:tcW w:w="3000" w:type="dxa"/>
            <w:shd w:val="clear" w:color="auto" w:fill="D9E2F3"/>
            <w:tcMar>
              <w:top w:w="60" w:type="dxa"/>
              <w:left w:w="100" w:type="dxa"/>
              <w:bottom w:w="60" w:type="dxa"/>
              <w:right w:w="100" w:type="dxa"/>
            </w:tcMar>
          </w:tcPr>
          <w:p w14:paraId="6B90B24E" w14:textId="77777777" w:rsidR="00D9683A" w:rsidRDefault="00000000">
            <w:r>
              <w:rPr>
                <w:sz w:val="18"/>
              </w:rPr>
              <w:t>Detecta ciclos anómalos (</w:t>
            </w:r>
            <w:proofErr w:type="spellStart"/>
            <w:r>
              <w:rPr>
                <w:sz w:val="18"/>
              </w:rPr>
              <w:t>sobre-riego</w:t>
            </w:r>
            <w:proofErr w:type="spellEnd"/>
            <w:r>
              <w:rPr>
                <w:sz w:val="18"/>
              </w:rPr>
              <w:t xml:space="preserve">, gap de equipo, ineficiencia) agrupando </w:t>
            </w:r>
            <w:proofErr w:type="spellStart"/>
            <w:r>
              <w:rPr>
                <w:sz w:val="18"/>
              </w:rPr>
              <w:t>historial_riego</w:t>
            </w:r>
            <w:proofErr w:type="spellEnd"/>
            <w:r>
              <w:rPr>
                <w:sz w:val="18"/>
              </w:rPr>
              <w:t xml:space="preserve"> por (parcela × ciclo). 7 </w:t>
            </w:r>
            <w:proofErr w:type="spellStart"/>
            <w:r>
              <w:rPr>
                <w:sz w:val="18"/>
              </w:rPr>
              <w:t>features</w:t>
            </w:r>
            <w:proofErr w:type="spellEnd"/>
            <w:r>
              <w:rPr>
                <w:sz w:val="18"/>
              </w:rPr>
              <w:t xml:space="preserve">: vol_total_m3_ha, </w:t>
            </w:r>
            <w:proofErr w:type="spellStart"/>
            <w:r>
              <w:rPr>
                <w:sz w:val="18"/>
              </w:rPr>
              <w:t>n_eventos</w:t>
            </w:r>
            <w:proofErr w:type="spellEnd"/>
            <w:r>
              <w:rPr>
                <w:sz w:val="18"/>
              </w:rPr>
              <w:t xml:space="preserve">, </w:t>
            </w:r>
            <w:proofErr w:type="spellStart"/>
            <w:r>
              <w:rPr>
                <w:sz w:val="18"/>
              </w:rPr>
              <w:t>vol_cv</w:t>
            </w:r>
            <w:proofErr w:type="spellEnd"/>
            <w:r>
              <w:rPr>
                <w:sz w:val="18"/>
              </w:rPr>
              <w:t xml:space="preserve">, </w:t>
            </w:r>
            <w:proofErr w:type="spellStart"/>
            <w:r>
              <w:rPr>
                <w:sz w:val="18"/>
              </w:rPr>
              <w:t>max_gap_dias</w:t>
            </w:r>
            <w:proofErr w:type="spellEnd"/>
            <w:r>
              <w:rPr>
                <w:sz w:val="18"/>
              </w:rPr>
              <w:t xml:space="preserve">, </w:t>
            </w:r>
            <w:proofErr w:type="spellStart"/>
            <w:r>
              <w:rPr>
                <w:sz w:val="18"/>
              </w:rPr>
              <w:t>lamina_media_mm</w:t>
            </w:r>
            <w:proofErr w:type="spellEnd"/>
            <w:r>
              <w:rPr>
                <w:sz w:val="18"/>
              </w:rPr>
              <w:t xml:space="preserve">, </w:t>
            </w:r>
            <w:proofErr w:type="spellStart"/>
            <w:r>
              <w:rPr>
                <w:sz w:val="18"/>
              </w:rPr>
              <w:t>sistema_enc</w:t>
            </w:r>
            <w:proofErr w:type="spellEnd"/>
            <w:r>
              <w:rPr>
                <w:sz w:val="18"/>
              </w:rPr>
              <w:t xml:space="preserve">, </w:t>
            </w:r>
            <w:proofErr w:type="spellStart"/>
            <w:r>
              <w:rPr>
                <w:sz w:val="18"/>
              </w:rPr>
              <w:t>area_ha</w:t>
            </w:r>
            <w:proofErr w:type="spellEnd"/>
            <w:r>
              <w:rPr>
                <w:sz w:val="18"/>
              </w:rPr>
              <w:t>.</w:t>
            </w:r>
          </w:p>
        </w:tc>
        <w:tc>
          <w:tcPr>
            <w:tcW w:w="2700" w:type="dxa"/>
            <w:shd w:val="clear" w:color="auto" w:fill="D9E2F3"/>
            <w:tcMar>
              <w:top w:w="60" w:type="dxa"/>
              <w:left w:w="100" w:type="dxa"/>
              <w:bottom w:w="60" w:type="dxa"/>
              <w:right w:w="100" w:type="dxa"/>
            </w:tcMar>
          </w:tcPr>
          <w:p w14:paraId="291551D9" w14:textId="77777777" w:rsidR="00D9683A" w:rsidRDefault="00000000">
            <w:proofErr w:type="spellStart"/>
            <w:r>
              <w:rPr>
                <w:sz w:val="18"/>
              </w:rPr>
              <w:t>Precision</w:t>
            </w:r>
            <w:proofErr w:type="spellEnd"/>
            <w:r>
              <w:rPr>
                <w:sz w:val="18"/>
              </w:rPr>
              <w:t xml:space="preserve">=0.586, </w:t>
            </w:r>
            <w:proofErr w:type="spellStart"/>
            <w:r>
              <w:rPr>
                <w:sz w:val="18"/>
              </w:rPr>
              <w:t>Recall</w:t>
            </w:r>
            <w:proofErr w:type="spellEnd"/>
            <w:r>
              <w:rPr>
                <w:sz w:val="18"/>
              </w:rPr>
              <w:t>=0.466, F1=0.519 (</w:t>
            </w:r>
            <w:proofErr w:type="spellStart"/>
            <w:r>
              <w:rPr>
                <w:sz w:val="18"/>
              </w:rPr>
              <w:t>contamination</w:t>
            </w:r>
            <w:proofErr w:type="spellEnd"/>
            <w:r>
              <w:rPr>
                <w:sz w:val="18"/>
              </w:rPr>
              <w:t>=0.12).</w:t>
            </w:r>
            <w:r>
              <w:rPr>
                <w:sz w:val="18"/>
              </w:rPr>
              <w:br/>
              <w:t>Fase B: inferencia pura. Para reentrenar:</w:t>
            </w:r>
            <w:r>
              <w:rPr>
                <w:sz w:val="18"/>
              </w:rPr>
              <w:br/>
              <w:t>ml/training/isolation_forest/train.py (</w:t>
            </w:r>
            <w:proofErr w:type="spellStart"/>
            <w:r>
              <w:rPr>
                <w:sz w:val="18"/>
              </w:rPr>
              <w:t>stub</w:t>
            </w:r>
            <w:proofErr w:type="spellEnd"/>
            <w:r>
              <w:rPr>
                <w:sz w:val="18"/>
              </w:rPr>
              <w:t>).</w:t>
            </w:r>
          </w:p>
        </w:tc>
      </w:tr>
      <w:tr w:rsidR="00D9683A" w14:paraId="0D2A30B7" w14:textId="77777777">
        <w:tc>
          <w:tcPr>
            <w:tcW w:w="1400" w:type="dxa"/>
            <w:shd w:val="clear" w:color="auto" w:fill="FFFFFF"/>
            <w:tcMar>
              <w:top w:w="60" w:type="dxa"/>
              <w:left w:w="100" w:type="dxa"/>
              <w:bottom w:w="60" w:type="dxa"/>
              <w:right w:w="100" w:type="dxa"/>
            </w:tcMar>
          </w:tcPr>
          <w:p w14:paraId="228169C8" w14:textId="77777777" w:rsidR="00D9683A" w:rsidRDefault="00000000">
            <w:r>
              <w:rPr>
                <w:b/>
                <w:sz w:val="18"/>
              </w:rPr>
              <w:t>ETo Ridge</w:t>
            </w:r>
            <w:r>
              <w:rPr>
                <w:b/>
                <w:sz w:val="18"/>
              </w:rPr>
              <w:br/>
            </w:r>
            <w:proofErr w:type="spellStart"/>
            <w:r>
              <w:rPr>
                <w:b/>
                <w:sz w:val="18"/>
              </w:rPr>
              <w:t>Forecaster</w:t>
            </w:r>
            <w:proofErr w:type="spellEnd"/>
          </w:p>
        </w:tc>
        <w:tc>
          <w:tcPr>
            <w:tcW w:w="1900" w:type="dxa"/>
            <w:shd w:val="clear" w:color="auto" w:fill="FFFFFF"/>
            <w:tcMar>
              <w:top w:w="60" w:type="dxa"/>
              <w:left w:w="100" w:type="dxa"/>
              <w:bottom w:w="60" w:type="dxa"/>
              <w:right w:w="100" w:type="dxa"/>
            </w:tcMar>
          </w:tcPr>
          <w:p w14:paraId="59C3E2AA" w14:textId="77777777" w:rsidR="00D9683A" w:rsidRPr="005D7E4B" w:rsidRDefault="00000000">
            <w:pPr>
              <w:rPr>
                <w:lang w:val="en-US"/>
              </w:rPr>
            </w:pPr>
            <w:r w:rsidRPr="005D7E4B">
              <w:rPr>
                <w:sz w:val="18"/>
                <w:lang w:val="en-US"/>
              </w:rPr>
              <w:t>backend/core/</w:t>
            </w:r>
            <w:r w:rsidRPr="005D7E4B">
              <w:rPr>
                <w:sz w:val="18"/>
                <w:lang w:val="en-US"/>
              </w:rPr>
              <w:br/>
              <w:t>eto_forecast.py</w:t>
            </w:r>
          </w:p>
        </w:tc>
        <w:tc>
          <w:tcPr>
            <w:tcW w:w="3000" w:type="dxa"/>
            <w:shd w:val="clear" w:color="auto" w:fill="FFFFFF"/>
            <w:tcMar>
              <w:top w:w="60" w:type="dxa"/>
              <w:left w:w="100" w:type="dxa"/>
              <w:bottom w:w="60" w:type="dxa"/>
              <w:right w:w="100" w:type="dxa"/>
            </w:tcMar>
          </w:tcPr>
          <w:p w14:paraId="4ADB78C3" w14:textId="77777777" w:rsidR="00D9683A" w:rsidRDefault="00000000">
            <w:r w:rsidRPr="005D7E4B">
              <w:rPr>
                <w:sz w:val="18"/>
                <w:lang w:val="en-US"/>
              </w:rPr>
              <w:t xml:space="preserve">Multi-step </w:t>
            </w:r>
            <w:proofErr w:type="spellStart"/>
            <w:r w:rsidRPr="005D7E4B">
              <w:rPr>
                <w:sz w:val="18"/>
                <w:lang w:val="en-US"/>
              </w:rPr>
              <w:t>directo</w:t>
            </w:r>
            <w:proofErr w:type="spellEnd"/>
            <w:r w:rsidRPr="005D7E4B">
              <w:rPr>
                <w:sz w:val="18"/>
                <w:lang w:val="en-US"/>
              </w:rPr>
              <w:t xml:space="preserve">: Ridge </w:t>
            </w:r>
            <w:proofErr w:type="spellStart"/>
            <w:r w:rsidRPr="005D7E4B">
              <w:rPr>
                <w:sz w:val="18"/>
                <w:lang w:val="en-US"/>
              </w:rPr>
              <w:t>independiente</w:t>
            </w:r>
            <w:proofErr w:type="spellEnd"/>
            <w:r w:rsidRPr="005D7E4B">
              <w:rPr>
                <w:sz w:val="18"/>
                <w:lang w:val="en-US"/>
              </w:rPr>
              <w:t xml:space="preserve"> </w:t>
            </w:r>
            <w:proofErr w:type="spellStart"/>
            <w:r w:rsidRPr="005D7E4B">
              <w:rPr>
                <w:sz w:val="18"/>
                <w:lang w:val="en-US"/>
              </w:rPr>
              <w:t>por</w:t>
            </w:r>
            <w:proofErr w:type="spellEnd"/>
            <w:r w:rsidRPr="005D7E4B">
              <w:rPr>
                <w:sz w:val="18"/>
                <w:lang w:val="en-US"/>
              </w:rPr>
              <w:t xml:space="preserve"> </w:t>
            </w:r>
            <w:proofErr w:type="spellStart"/>
            <w:r w:rsidRPr="005D7E4B">
              <w:rPr>
                <w:sz w:val="18"/>
                <w:lang w:val="en-US"/>
              </w:rPr>
              <w:t>horizonte</w:t>
            </w:r>
            <w:proofErr w:type="spellEnd"/>
            <w:r w:rsidRPr="005D7E4B">
              <w:rPr>
                <w:sz w:val="18"/>
                <w:lang w:val="en-US"/>
              </w:rPr>
              <w:t xml:space="preserve"> h=</w:t>
            </w:r>
            <w:proofErr w:type="gramStart"/>
            <w:r w:rsidRPr="005D7E4B">
              <w:rPr>
                <w:sz w:val="18"/>
                <w:lang w:val="en-US"/>
              </w:rPr>
              <w:t>1..</w:t>
            </w:r>
            <w:proofErr w:type="gramEnd"/>
            <w:r w:rsidRPr="005D7E4B">
              <w:rPr>
                <w:sz w:val="18"/>
                <w:lang w:val="en-US"/>
              </w:rPr>
              <w:t>7. Features: sin/cos(2</w:t>
            </w:r>
            <w:r>
              <w:rPr>
                <w:sz w:val="18"/>
              </w:rPr>
              <w:t>π</w:t>
            </w:r>
            <w:r w:rsidRPr="005D7E4B">
              <w:rPr>
                <w:sz w:val="18"/>
                <w:lang w:val="en-US"/>
              </w:rPr>
              <w:t>·</w:t>
            </w:r>
            <w:proofErr w:type="spellStart"/>
            <w:r w:rsidRPr="005D7E4B">
              <w:rPr>
                <w:sz w:val="18"/>
                <w:lang w:val="en-US"/>
              </w:rPr>
              <w:t>doy</w:t>
            </w:r>
            <w:proofErr w:type="spellEnd"/>
            <w:r w:rsidRPr="005D7E4B">
              <w:rPr>
                <w:sz w:val="18"/>
                <w:lang w:val="en-US"/>
              </w:rPr>
              <w:t xml:space="preserve">/365), lags et0 (1d, 2d, 7d), </w:t>
            </w:r>
            <w:proofErr w:type="spellStart"/>
            <w:r w:rsidRPr="005D7E4B">
              <w:rPr>
                <w:sz w:val="18"/>
                <w:lang w:val="en-US"/>
              </w:rPr>
              <w:t>tmax</w:t>
            </w:r>
            <w:proofErr w:type="spellEnd"/>
            <w:r w:rsidRPr="005D7E4B">
              <w:rPr>
                <w:sz w:val="18"/>
                <w:lang w:val="en-US"/>
              </w:rPr>
              <w:t xml:space="preserve"> lag-1. </w:t>
            </w:r>
            <w:proofErr w:type="spellStart"/>
            <w:r>
              <w:rPr>
                <w:sz w:val="18"/>
              </w:rPr>
              <w:t>Fallback</w:t>
            </w:r>
            <w:proofErr w:type="spellEnd"/>
            <w:r>
              <w:rPr>
                <w:sz w:val="18"/>
              </w:rPr>
              <w:t xml:space="preserve"> a media(14d) si &lt; 60 registros válidos.</w:t>
            </w:r>
          </w:p>
        </w:tc>
        <w:tc>
          <w:tcPr>
            <w:tcW w:w="2700" w:type="dxa"/>
            <w:shd w:val="clear" w:color="auto" w:fill="FFFFFF"/>
            <w:tcMar>
              <w:top w:w="60" w:type="dxa"/>
              <w:left w:w="100" w:type="dxa"/>
              <w:bottom w:w="60" w:type="dxa"/>
              <w:right w:w="100" w:type="dxa"/>
            </w:tcMar>
          </w:tcPr>
          <w:p w14:paraId="60B4A4FC" w14:textId="77777777" w:rsidR="00D9683A" w:rsidRDefault="00000000">
            <w:r>
              <w:rPr>
                <w:sz w:val="18"/>
              </w:rPr>
              <w:t xml:space="preserve">RMSE=0.41 mm/día vs 0.70 mm/día </w:t>
            </w:r>
            <w:proofErr w:type="spellStart"/>
            <w:r>
              <w:rPr>
                <w:sz w:val="18"/>
              </w:rPr>
              <w:t>baseline</w:t>
            </w:r>
            <w:proofErr w:type="spellEnd"/>
            <w:r>
              <w:rPr>
                <w:sz w:val="18"/>
              </w:rPr>
              <w:t xml:space="preserve"> (5-fold CV, 2021-2025). Mejora 41.6%. Permanece en </w:t>
            </w:r>
            <w:proofErr w:type="spellStart"/>
            <w:r>
              <w:rPr>
                <w:sz w:val="18"/>
              </w:rPr>
              <w:t>backend</w:t>
            </w:r>
            <w:proofErr w:type="spellEnd"/>
            <w:r>
              <w:rPr>
                <w:sz w:val="18"/>
              </w:rPr>
              <w:t>/</w:t>
            </w:r>
            <w:proofErr w:type="spellStart"/>
            <w:r>
              <w:rPr>
                <w:sz w:val="18"/>
              </w:rPr>
              <w:t>core</w:t>
            </w:r>
            <w:proofErr w:type="spellEnd"/>
            <w:r>
              <w:rPr>
                <w:sz w:val="18"/>
              </w:rPr>
              <w:t>/ (</w:t>
            </w:r>
            <w:proofErr w:type="spellStart"/>
            <w:r>
              <w:rPr>
                <w:sz w:val="18"/>
              </w:rPr>
              <w:t>forecaster</w:t>
            </w:r>
            <w:proofErr w:type="spellEnd"/>
            <w:r>
              <w:rPr>
                <w:sz w:val="18"/>
              </w:rPr>
              <w:t xml:space="preserve"> online).</w:t>
            </w:r>
          </w:p>
        </w:tc>
      </w:tr>
      <w:tr w:rsidR="00D9683A" w14:paraId="32620780" w14:textId="77777777">
        <w:tc>
          <w:tcPr>
            <w:tcW w:w="1400" w:type="dxa"/>
            <w:shd w:val="clear" w:color="auto" w:fill="D9E2F3"/>
            <w:tcMar>
              <w:top w:w="60" w:type="dxa"/>
              <w:left w:w="100" w:type="dxa"/>
              <w:bottom w:w="60" w:type="dxa"/>
              <w:right w:w="100" w:type="dxa"/>
            </w:tcMar>
          </w:tcPr>
          <w:p w14:paraId="269B95CD" w14:textId="77777777" w:rsidR="00D9683A" w:rsidRPr="005D7E4B" w:rsidRDefault="00000000">
            <w:pPr>
              <w:rPr>
                <w:lang w:val="en-US"/>
              </w:rPr>
            </w:pPr>
            <w:r w:rsidRPr="005D7E4B">
              <w:rPr>
                <w:b/>
                <w:sz w:val="18"/>
                <w:lang w:val="en-US"/>
              </w:rPr>
              <w:t>Feature Store</w:t>
            </w:r>
            <w:r w:rsidRPr="005D7E4B">
              <w:rPr>
                <w:b/>
                <w:sz w:val="18"/>
                <w:lang w:val="en-US"/>
              </w:rPr>
              <w:br/>
              <w:t>(stub, Fase C)</w:t>
            </w:r>
          </w:p>
        </w:tc>
        <w:tc>
          <w:tcPr>
            <w:tcW w:w="1900" w:type="dxa"/>
            <w:shd w:val="clear" w:color="auto" w:fill="D9E2F3"/>
            <w:tcMar>
              <w:top w:w="60" w:type="dxa"/>
              <w:left w:w="100" w:type="dxa"/>
              <w:bottom w:w="60" w:type="dxa"/>
              <w:right w:w="100" w:type="dxa"/>
            </w:tcMar>
          </w:tcPr>
          <w:p w14:paraId="39CEB197" w14:textId="77777777" w:rsidR="00D9683A" w:rsidRPr="005D7E4B" w:rsidRDefault="00000000">
            <w:pPr>
              <w:rPr>
                <w:lang w:val="en-US"/>
              </w:rPr>
            </w:pPr>
            <w:r w:rsidRPr="005D7E4B">
              <w:rPr>
                <w:sz w:val="18"/>
                <w:lang w:val="en-US"/>
              </w:rPr>
              <w:t>ml/</w:t>
            </w:r>
            <w:proofErr w:type="spellStart"/>
            <w:r w:rsidRPr="005D7E4B">
              <w:rPr>
                <w:sz w:val="18"/>
                <w:lang w:val="en-US"/>
              </w:rPr>
              <w:t>feature_store</w:t>
            </w:r>
            <w:proofErr w:type="spellEnd"/>
            <w:r w:rsidRPr="005D7E4B">
              <w:rPr>
                <w:sz w:val="18"/>
                <w:lang w:val="en-US"/>
              </w:rPr>
              <w:t>/</w:t>
            </w:r>
            <w:r w:rsidRPr="005D7E4B">
              <w:rPr>
                <w:sz w:val="18"/>
                <w:lang w:val="en-US"/>
              </w:rPr>
              <w:br/>
              <w:t>views/ builders/</w:t>
            </w:r>
          </w:p>
        </w:tc>
        <w:tc>
          <w:tcPr>
            <w:tcW w:w="3000" w:type="dxa"/>
            <w:shd w:val="clear" w:color="auto" w:fill="D9E2F3"/>
            <w:tcMar>
              <w:top w:w="60" w:type="dxa"/>
              <w:left w:w="100" w:type="dxa"/>
              <w:bottom w:w="60" w:type="dxa"/>
              <w:right w:w="100" w:type="dxa"/>
            </w:tcMar>
          </w:tcPr>
          <w:p w14:paraId="497FB8B5" w14:textId="77777777" w:rsidR="00D9683A" w:rsidRDefault="00000000">
            <w:r>
              <w:rPr>
                <w:sz w:val="18"/>
              </w:rPr>
              <w:t xml:space="preserve">Definiciones YAML: </w:t>
            </w:r>
            <w:proofErr w:type="spellStart"/>
            <w:r>
              <w:rPr>
                <w:sz w:val="18"/>
              </w:rPr>
              <w:t>parcela_static</w:t>
            </w:r>
            <w:proofErr w:type="spellEnd"/>
            <w:r>
              <w:rPr>
                <w:sz w:val="18"/>
              </w:rPr>
              <w:t xml:space="preserve">, </w:t>
            </w:r>
            <w:proofErr w:type="spellStart"/>
            <w:r>
              <w:rPr>
                <w:sz w:val="18"/>
              </w:rPr>
              <w:t>parcela_daily</w:t>
            </w:r>
            <w:proofErr w:type="spellEnd"/>
            <w:r>
              <w:rPr>
                <w:sz w:val="18"/>
              </w:rPr>
              <w:t xml:space="preserve">, </w:t>
            </w:r>
            <w:proofErr w:type="spellStart"/>
            <w:r>
              <w:rPr>
                <w:sz w:val="18"/>
              </w:rPr>
              <w:t>parcela_ciclo</w:t>
            </w:r>
            <w:proofErr w:type="spellEnd"/>
            <w:r>
              <w:rPr>
                <w:sz w:val="18"/>
              </w:rPr>
              <w:t xml:space="preserve">. Documenta contratos de </w:t>
            </w:r>
            <w:proofErr w:type="spellStart"/>
            <w:r>
              <w:rPr>
                <w:sz w:val="18"/>
              </w:rPr>
              <w:t>features</w:t>
            </w:r>
            <w:proofErr w:type="spellEnd"/>
            <w:r>
              <w:rPr>
                <w:sz w:val="18"/>
              </w:rPr>
              <w:t xml:space="preserve"> entre training y </w:t>
            </w:r>
            <w:proofErr w:type="spellStart"/>
            <w:r>
              <w:rPr>
                <w:sz w:val="18"/>
              </w:rPr>
              <w:t>serving</w:t>
            </w:r>
            <w:proofErr w:type="spellEnd"/>
            <w:r>
              <w:rPr>
                <w:sz w:val="18"/>
              </w:rPr>
              <w:t>.</w:t>
            </w:r>
          </w:p>
        </w:tc>
        <w:tc>
          <w:tcPr>
            <w:tcW w:w="2700" w:type="dxa"/>
            <w:shd w:val="clear" w:color="auto" w:fill="D9E2F3"/>
            <w:tcMar>
              <w:top w:w="60" w:type="dxa"/>
              <w:left w:w="100" w:type="dxa"/>
              <w:bottom w:w="60" w:type="dxa"/>
              <w:right w:w="100" w:type="dxa"/>
            </w:tcMar>
          </w:tcPr>
          <w:p w14:paraId="43DDE333" w14:textId="77777777" w:rsidR="00D9683A" w:rsidRDefault="00000000">
            <w:r>
              <w:rPr>
                <w:sz w:val="18"/>
              </w:rPr>
              <w:t xml:space="preserve">Permite auditar </w:t>
            </w:r>
            <w:proofErr w:type="spellStart"/>
            <w:r>
              <w:rPr>
                <w:sz w:val="18"/>
              </w:rPr>
              <w:t>drift</w:t>
            </w:r>
            <w:proofErr w:type="spellEnd"/>
            <w:r>
              <w:rPr>
                <w:sz w:val="18"/>
              </w:rPr>
              <w:t xml:space="preserve"> de </w:t>
            </w:r>
            <w:proofErr w:type="spellStart"/>
            <w:r>
              <w:rPr>
                <w:sz w:val="18"/>
              </w:rPr>
              <w:t>features</w:t>
            </w:r>
            <w:proofErr w:type="spellEnd"/>
            <w:r>
              <w:rPr>
                <w:sz w:val="18"/>
              </w:rPr>
              <w:t xml:space="preserve"> de forma declarativa sin leer código de entrenamiento.</w:t>
            </w:r>
          </w:p>
        </w:tc>
      </w:tr>
      <w:tr w:rsidR="00D9683A" w:rsidRPr="001F1CEC" w14:paraId="7512CE46" w14:textId="77777777">
        <w:tc>
          <w:tcPr>
            <w:tcW w:w="1400" w:type="dxa"/>
            <w:shd w:val="clear" w:color="auto" w:fill="FFFFFF"/>
            <w:tcMar>
              <w:top w:w="60" w:type="dxa"/>
              <w:left w:w="100" w:type="dxa"/>
              <w:bottom w:w="60" w:type="dxa"/>
              <w:right w:w="100" w:type="dxa"/>
            </w:tcMar>
          </w:tcPr>
          <w:p w14:paraId="75C68985" w14:textId="77777777" w:rsidR="00D9683A" w:rsidRDefault="00000000">
            <w:r>
              <w:rPr>
                <w:b/>
                <w:sz w:val="18"/>
              </w:rPr>
              <w:t>Drift Monitor</w:t>
            </w:r>
          </w:p>
        </w:tc>
        <w:tc>
          <w:tcPr>
            <w:tcW w:w="1900" w:type="dxa"/>
            <w:shd w:val="clear" w:color="auto" w:fill="FFFFFF"/>
            <w:tcMar>
              <w:top w:w="60" w:type="dxa"/>
              <w:left w:w="100" w:type="dxa"/>
              <w:bottom w:w="60" w:type="dxa"/>
              <w:right w:w="100" w:type="dxa"/>
            </w:tcMar>
          </w:tcPr>
          <w:p w14:paraId="5C96B338" w14:textId="77777777" w:rsidR="00D9683A" w:rsidRPr="005D7E4B" w:rsidRDefault="00000000">
            <w:pPr>
              <w:rPr>
                <w:lang w:val="en-US"/>
              </w:rPr>
            </w:pPr>
            <w:r w:rsidRPr="005D7E4B">
              <w:rPr>
                <w:sz w:val="18"/>
                <w:lang w:val="en-US"/>
              </w:rPr>
              <w:t>ml/monitoring/</w:t>
            </w:r>
            <w:r w:rsidRPr="005D7E4B">
              <w:rPr>
                <w:sz w:val="18"/>
                <w:lang w:val="en-US"/>
              </w:rPr>
              <w:br/>
              <w:t>drift.py</w:t>
            </w:r>
            <w:r w:rsidRPr="005D7E4B">
              <w:rPr>
                <w:sz w:val="18"/>
                <w:lang w:val="en-US"/>
              </w:rPr>
              <w:br/>
              <w:t>eval_metrics.py</w:t>
            </w:r>
          </w:p>
        </w:tc>
        <w:tc>
          <w:tcPr>
            <w:tcW w:w="3000" w:type="dxa"/>
            <w:shd w:val="clear" w:color="auto" w:fill="FFFFFF"/>
            <w:tcMar>
              <w:top w:w="60" w:type="dxa"/>
              <w:left w:w="100" w:type="dxa"/>
              <w:bottom w:w="60" w:type="dxa"/>
              <w:right w:w="100" w:type="dxa"/>
            </w:tcMar>
          </w:tcPr>
          <w:p w14:paraId="1C664795" w14:textId="77777777" w:rsidR="00D9683A" w:rsidRDefault="00000000">
            <w:r>
              <w:rPr>
                <w:sz w:val="18"/>
              </w:rPr>
              <w:t xml:space="preserve">PSI y KS-test para </w:t>
            </w:r>
            <w:proofErr w:type="spellStart"/>
            <w:r>
              <w:rPr>
                <w:sz w:val="18"/>
              </w:rPr>
              <w:t>drift</w:t>
            </w:r>
            <w:proofErr w:type="spellEnd"/>
            <w:r>
              <w:rPr>
                <w:sz w:val="18"/>
              </w:rPr>
              <w:t xml:space="preserve"> en </w:t>
            </w:r>
            <w:proofErr w:type="spellStart"/>
            <w:r>
              <w:rPr>
                <w:sz w:val="18"/>
              </w:rPr>
              <w:t>features</w:t>
            </w:r>
            <w:proofErr w:type="spellEnd"/>
            <w:r>
              <w:rPr>
                <w:sz w:val="18"/>
              </w:rPr>
              <w:t xml:space="preserve"> de entrada y distribución de predicciones.</w:t>
            </w:r>
          </w:p>
        </w:tc>
        <w:tc>
          <w:tcPr>
            <w:tcW w:w="2700" w:type="dxa"/>
            <w:shd w:val="clear" w:color="auto" w:fill="FFFFFF"/>
            <w:tcMar>
              <w:top w:w="60" w:type="dxa"/>
              <w:left w:w="100" w:type="dxa"/>
              <w:bottom w:w="60" w:type="dxa"/>
              <w:right w:w="100" w:type="dxa"/>
            </w:tcMar>
          </w:tcPr>
          <w:p w14:paraId="1AD4E99C" w14:textId="77777777" w:rsidR="00D9683A" w:rsidRPr="005D7E4B" w:rsidRDefault="00000000">
            <w:pPr>
              <w:rPr>
                <w:lang w:val="en-US"/>
              </w:rPr>
            </w:pPr>
            <w:r w:rsidRPr="005D7E4B">
              <w:rPr>
                <w:sz w:val="18"/>
                <w:lang w:val="en-US"/>
              </w:rPr>
              <w:t>Runbook: docs/runbooks/drift_alerta.md.</w:t>
            </w:r>
          </w:p>
        </w:tc>
      </w:tr>
    </w:tbl>
    <w:p w14:paraId="6D805401" w14:textId="77777777" w:rsidR="00D9683A" w:rsidRPr="00DA4E45" w:rsidRDefault="00000000" w:rsidP="00DA4E45">
      <w:pPr>
        <w:jc w:val="center"/>
        <w:rPr>
          <w:i/>
          <w:color w:val="803000"/>
          <w:sz w:val="18"/>
        </w:rPr>
      </w:pPr>
      <w:r>
        <w:rPr>
          <w:i/>
          <w:color w:val="404040"/>
          <w:sz w:val="18"/>
        </w:rPr>
        <w:t>Tabla 9.4.5: Arquitectura ML/</w:t>
      </w:r>
      <w:proofErr w:type="spellStart"/>
      <w:r>
        <w:rPr>
          <w:i/>
          <w:color w:val="404040"/>
          <w:sz w:val="18"/>
        </w:rPr>
        <w:t>MLOps</w:t>
      </w:r>
      <w:proofErr w:type="spellEnd"/>
    </w:p>
    <w:p w14:paraId="6F239EE0" w14:textId="77777777" w:rsidR="005574EE" w:rsidRDefault="005574EE">
      <w:pPr>
        <w:spacing w:after="80"/>
        <w:rPr>
          <w:rFonts w:ascii="Arial" w:hAnsi="Arial" w:cs="Arial"/>
        </w:rPr>
      </w:pPr>
    </w:p>
    <w:p w14:paraId="4492E299" w14:textId="77777777" w:rsidR="005574EE" w:rsidRDefault="005574EE">
      <w:pPr>
        <w:spacing w:before="480" w:after="100"/>
        <w:rPr>
          <w:rFonts w:ascii="Arial" w:hAnsi="Arial" w:cs="Arial"/>
        </w:rPr>
      </w:pPr>
      <w:r>
        <w:rPr>
          <w:rFonts w:ascii="Arial" w:hAnsi="Arial" w:cs="Arial"/>
          <w:b/>
          <w:bCs/>
          <w:color w:val="2C5D8A"/>
          <w:sz w:val="26"/>
          <w:szCs w:val="26"/>
        </w:rPr>
        <w:t xml:space="preserve">9.5 Detección de Anomías — </w:t>
      </w:r>
      <w:proofErr w:type="spellStart"/>
      <w:r>
        <w:rPr>
          <w:rFonts w:ascii="Arial" w:hAnsi="Arial" w:cs="Arial"/>
          <w:b/>
          <w:bCs/>
          <w:color w:val="2C5D8A"/>
          <w:sz w:val="26"/>
          <w:szCs w:val="26"/>
        </w:rPr>
        <w:t>Isolation</w:t>
      </w:r>
      <w:proofErr w:type="spellEnd"/>
      <w:r>
        <w:rPr>
          <w:rFonts w:ascii="Arial" w:hAnsi="Arial" w:cs="Arial"/>
          <w:b/>
          <w:bCs/>
          <w:color w:val="2C5D8A"/>
          <w:sz w:val="26"/>
          <w:szCs w:val="26"/>
        </w:rPr>
        <w:t xml:space="preserve"> Forest</w:t>
      </w:r>
    </w:p>
    <w:p w14:paraId="520BDEB9" w14:textId="77777777" w:rsidR="005574EE" w:rsidRDefault="005574EE">
      <w:pPr>
        <w:spacing w:before="60" w:after="120"/>
        <w:rPr>
          <w:rFonts w:ascii="Arial" w:hAnsi="Arial" w:cs="Arial"/>
        </w:rPr>
      </w:pPr>
      <w:r>
        <w:rPr>
          <w:rFonts w:ascii="Arial" w:hAnsi="Arial" w:cs="Arial"/>
          <w:color w:val="1F2937"/>
        </w:rPr>
        <w:t>El detector de anomalías (ML/</w:t>
      </w:r>
      <w:proofErr w:type="spellStart"/>
      <w:r>
        <w:rPr>
          <w:rFonts w:ascii="Arial" w:hAnsi="Arial" w:cs="Arial"/>
          <w:color w:val="1F2937"/>
        </w:rPr>
        <w:t>anomaly_detector.ipynb</w:t>
      </w:r>
      <w:proofErr w:type="spellEnd"/>
      <w:r>
        <w:rPr>
          <w:rFonts w:ascii="Arial" w:hAnsi="Arial" w:cs="Arial"/>
          <w:color w:val="1F2937"/>
        </w:rPr>
        <w:t xml:space="preserve">) opera sobre el historial de riegos agrupado por (parcela, ciclo) para identificar comportamientos atípicos: </w:t>
      </w:r>
      <w:proofErr w:type="spellStart"/>
      <w:r>
        <w:rPr>
          <w:rFonts w:ascii="Arial" w:hAnsi="Arial" w:cs="Arial"/>
          <w:color w:val="1F2937"/>
        </w:rPr>
        <w:t>sobre-irrigación</w:t>
      </w:r>
      <w:proofErr w:type="spellEnd"/>
      <w:r>
        <w:rPr>
          <w:rFonts w:ascii="Arial" w:hAnsi="Arial" w:cs="Arial"/>
          <w:color w:val="1F2937"/>
        </w:rPr>
        <w:t xml:space="preserve">, </w:t>
      </w:r>
      <w:proofErr w:type="spellStart"/>
      <w:r>
        <w:rPr>
          <w:rFonts w:ascii="Arial" w:hAnsi="Arial" w:cs="Arial"/>
          <w:color w:val="1F2937"/>
        </w:rPr>
        <w:t>sub-irrigación</w:t>
      </w:r>
      <w:proofErr w:type="spellEnd"/>
      <w:r>
        <w:rPr>
          <w:rFonts w:ascii="Arial" w:hAnsi="Arial" w:cs="Arial"/>
          <w:color w:val="1F2937"/>
        </w:rPr>
        <w:t xml:space="preserve">, eventos de pánico (riego tras brecha larga) y frecuencia irregular. El modelo es </w:t>
      </w:r>
      <w:proofErr w:type="spellStart"/>
      <w:r>
        <w:rPr>
          <w:rFonts w:ascii="Arial" w:hAnsi="Arial" w:cs="Arial"/>
          <w:color w:val="1F2937"/>
        </w:rPr>
        <w:t>standalone</w:t>
      </w:r>
      <w:proofErr w:type="spellEnd"/>
      <w:r>
        <w:rPr>
          <w:rFonts w:ascii="Arial" w:hAnsi="Arial" w:cs="Arial"/>
          <w:color w:val="1F2937"/>
        </w:rPr>
        <w:t xml:space="preserve"> —no tiene dependencias de la API— y está diseñado para correr como proceso de auditoría periódica, no en tiempo real.</w:t>
      </w:r>
    </w:p>
    <w:p w14:paraId="2C6C4290" w14:textId="77777777" w:rsidR="005574EE" w:rsidRDefault="005574EE">
      <w:pPr>
        <w:spacing w:before="60" w:after="120"/>
        <w:rPr>
          <w:rFonts w:ascii="Arial" w:hAnsi="Arial" w:cs="Arial"/>
        </w:rPr>
      </w:pPr>
      <w:proofErr w:type="spellStart"/>
      <w:r>
        <w:rPr>
          <w:rFonts w:ascii="Arial" w:hAnsi="Arial" w:cs="Arial"/>
          <w:color w:val="1F2937"/>
        </w:rPr>
        <w:t>Isolation</w:t>
      </w:r>
      <w:proofErr w:type="spellEnd"/>
      <w:r>
        <w:rPr>
          <w:rFonts w:ascii="Arial" w:hAnsi="Arial" w:cs="Arial"/>
          <w:color w:val="1F2937"/>
        </w:rPr>
        <w:t xml:space="preserve"> Forest (Liu et al., 2008) parte de la premisa de que los puntos anómalos son pocos y diferentes, y por tanto se aíslan más rápido con particiones aleatorias. El </w:t>
      </w:r>
      <w:proofErr w:type="spellStart"/>
      <w:r>
        <w:rPr>
          <w:rFonts w:ascii="Arial" w:hAnsi="Arial" w:cs="Arial"/>
          <w:color w:val="1F2937"/>
        </w:rPr>
        <w:t>anómaly</w:t>
      </w:r>
      <w:proofErr w:type="spellEnd"/>
      <w:r>
        <w:rPr>
          <w:rFonts w:ascii="Arial" w:hAnsi="Arial" w:cs="Arial"/>
          <w:color w:val="1F2937"/>
        </w:rPr>
        <w:t xml:space="preserve"> score de un punto x se calcula como s(</w:t>
      </w:r>
      <w:proofErr w:type="spellStart"/>
      <w:r>
        <w:rPr>
          <w:rFonts w:ascii="Arial" w:hAnsi="Arial" w:cs="Arial"/>
          <w:color w:val="1F2937"/>
        </w:rPr>
        <w:t>x,n</w:t>
      </w:r>
      <w:proofErr w:type="spellEnd"/>
      <w:r>
        <w:rPr>
          <w:rFonts w:ascii="Arial" w:hAnsi="Arial" w:cs="Arial"/>
          <w:color w:val="1F2937"/>
        </w:rPr>
        <w:t>) = 2^(−E[h(x)]/c(n)), donde E[h(x)] es la profundidad media de x en el bosque y c(n) es el factor de normalización. Un score cercano a 1 indica anomalía; cercano a 0.5 indica normalidad.</w:t>
      </w:r>
    </w:p>
    <w:tbl>
      <w:tblPr>
        <w:tblW w:w="9360" w:type="dxa"/>
        <w:jc w:val="center"/>
        <w:tblLook w:val="04A0" w:firstRow="1" w:lastRow="0" w:firstColumn="1" w:lastColumn="0" w:noHBand="0" w:noVBand="1"/>
      </w:tblPr>
      <w:tblGrid>
        <w:gridCol w:w="2400"/>
        <w:gridCol w:w="3000"/>
        <w:gridCol w:w="3960"/>
      </w:tblGrid>
      <w:tr w:rsidR="004A1E0E" w14:paraId="00ED8D5D"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5042629B" w14:textId="77777777" w:rsidR="005574EE" w:rsidRDefault="005574EE">
            <w:pPr>
              <w:rPr>
                <w:rFonts w:ascii="Arial" w:hAnsi="Arial" w:cs="Arial"/>
              </w:rPr>
            </w:pPr>
            <w:proofErr w:type="spellStart"/>
            <w:r>
              <w:rPr>
                <w:rFonts w:ascii="Arial" w:hAnsi="Arial" w:cs="Arial"/>
                <w:b/>
                <w:bCs/>
                <w:color w:val="1F2937"/>
                <w:sz w:val="17"/>
                <w:szCs w:val="17"/>
              </w:rPr>
              <w:t>Feature</w:t>
            </w:r>
            <w:proofErr w:type="spellEnd"/>
            <w:r>
              <w:rPr>
                <w:rFonts w:ascii="Arial" w:hAnsi="Arial" w:cs="Arial"/>
                <w:b/>
                <w:bCs/>
                <w:color w:val="1F2937"/>
                <w:sz w:val="17"/>
                <w:szCs w:val="17"/>
              </w:rPr>
              <w:t xml:space="preserv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1DCDBB6A" w14:textId="77777777" w:rsidR="005574EE" w:rsidRDefault="005574EE">
            <w:pPr>
              <w:rPr>
                <w:rFonts w:ascii="Arial" w:hAnsi="Arial" w:cs="Arial"/>
              </w:rPr>
            </w:pPr>
            <w:r>
              <w:rPr>
                <w:rFonts w:ascii="Arial" w:hAnsi="Arial" w:cs="Arial"/>
                <w:b/>
                <w:bCs/>
                <w:color w:val="1F2937"/>
                <w:sz w:val="17"/>
                <w:szCs w:val="17"/>
              </w:rPr>
              <w:t>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789B8295" w14:textId="77777777" w:rsidR="005574EE" w:rsidRDefault="005574EE">
            <w:pPr>
              <w:rPr>
                <w:rFonts w:ascii="Arial" w:hAnsi="Arial" w:cs="Arial"/>
              </w:rPr>
            </w:pPr>
            <w:r>
              <w:rPr>
                <w:rFonts w:ascii="Arial" w:hAnsi="Arial" w:cs="Arial"/>
                <w:b/>
                <w:bCs/>
                <w:color w:val="1F2937"/>
                <w:sz w:val="17"/>
                <w:szCs w:val="17"/>
              </w:rPr>
              <w:t>Señal de anomalía</w:t>
            </w:r>
          </w:p>
        </w:tc>
      </w:tr>
      <w:tr w:rsidR="004A1E0E" w14:paraId="15D0A1D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454C662" w14:textId="77777777" w:rsidR="005574EE" w:rsidRDefault="005574EE">
            <w:pPr>
              <w:rPr>
                <w:rFonts w:ascii="Arial" w:hAnsi="Arial" w:cs="Arial"/>
              </w:rPr>
            </w:pPr>
            <w:r>
              <w:rPr>
                <w:rFonts w:ascii="Arial" w:hAnsi="Arial" w:cs="Arial"/>
                <w:color w:val="1F2937"/>
                <w:sz w:val="17"/>
                <w:szCs w:val="17"/>
              </w:rPr>
              <w:t>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34B6DC7" w14:textId="77777777" w:rsidR="005574EE" w:rsidRDefault="005574EE">
            <w:pPr>
              <w:rPr>
                <w:rFonts w:ascii="Arial" w:hAnsi="Arial" w:cs="Arial"/>
              </w:rPr>
            </w:pPr>
            <w:r>
              <w:rPr>
                <w:rFonts w:ascii="Arial" w:hAnsi="Arial" w:cs="Arial"/>
                <w:color w:val="1F2937"/>
                <w:sz w:val="17"/>
                <w:szCs w:val="17"/>
              </w:rPr>
              <w:t>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FBF37E8" w14:textId="77777777" w:rsidR="005574EE" w:rsidRDefault="005574EE">
            <w:pPr>
              <w:rPr>
                <w:rFonts w:ascii="Arial" w:hAnsi="Arial" w:cs="Arial"/>
              </w:rPr>
            </w:pPr>
            <w:r>
              <w:rPr>
                <w:rFonts w:ascii="Arial" w:hAnsi="Arial" w:cs="Arial"/>
                <w:color w:val="1F2937"/>
                <w:sz w:val="17"/>
                <w:szCs w:val="17"/>
              </w:rPr>
              <w:t xml:space="preserve">Valor muy alto → </w:t>
            </w:r>
            <w:proofErr w:type="spellStart"/>
            <w:r>
              <w:rPr>
                <w:rFonts w:ascii="Arial" w:hAnsi="Arial" w:cs="Arial"/>
                <w:color w:val="1F2937"/>
                <w:sz w:val="17"/>
                <w:szCs w:val="17"/>
              </w:rPr>
              <w:t>sobre-irrigación</w:t>
            </w:r>
            <w:proofErr w:type="spellEnd"/>
            <w:r>
              <w:rPr>
                <w:rFonts w:ascii="Arial" w:hAnsi="Arial" w:cs="Arial"/>
                <w:color w:val="1F2937"/>
                <w:sz w:val="17"/>
                <w:szCs w:val="17"/>
              </w:rPr>
              <w:t xml:space="preserve">; muy bajo → </w:t>
            </w:r>
            <w:proofErr w:type="spellStart"/>
            <w:r>
              <w:rPr>
                <w:rFonts w:ascii="Arial" w:hAnsi="Arial" w:cs="Arial"/>
                <w:color w:val="1F2937"/>
                <w:sz w:val="17"/>
                <w:szCs w:val="17"/>
              </w:rPr>
              <w:t>sub-irrigación</w:t>
            </w:r>
            <w:proofErr w:type="spellEnd"/>
          </w:p>
        </w:tc>
      </w:tr>
      <w:tr w:rsidR="004A1E0E" w14:paraId="3E74F4A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FDDECE7" w14:textId="77777777" w:rsidR="005574EE" w:rsidRDefault="005574EE">
            <w:pPr>
              <w:rPr>
                <w:rFonts w:ascii="Arial" w:hAnsi="Arial" w:cs="Arial"/>
              </w:rPr>
            </w:pPr>
            <w:proofErr w:type="spellStart"/>
            <w:r>
              <w:rPr>
                <w:rFonts w:ascii="Arial" w:hAnsi="Arial" w:cs="Arial"/>
                <w:color w:val="1F2937"/>
                <w:sz w:val="17"/>
                <w:szCs w:val="17"/>
              </w:rPr>
              <w:t>vol_cv</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FD64968" w14:textId="77777777" w:rsidR="005574EE" w:rsidRDefault="005574EE">
            <w:pPr>
              <w:rPr>
                <w:rFonts w:ascii="Arial" w:hAnsi="Arial" w:cs="Arial"/>
              </w:rPr>
            </w:pPr>
            <w:proofErr w:type="spellStart"/>
            <w:r>
              <w:rPr>
                <w:rFonts w:ascii="Arial" w:hAnsi="Arial" w:cs="Arial"/>
                <w:color w:val="1F2937"/>
                <w:sz w:val="17"/>
                <w:szCs w:val="17"/>
              </w:rPr>
              <w:t>Coef</w:t>
            </w:r>
            <w:proofErr w:type="spellEnd"/>
            <w:r>
              <w:rPr>
                <w:rFonts w:ascii="Arial" w:hAnsi="Arial" w:cs="Arial"/>
                <w:color w:val="1F2937"/>
                <w:sz w:val="17"/>
                <w:szCs w:val="17"/>
              </w:rPr>
              <w:t>.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ACB25C6" w14:textId="77777777" w:rsidR="005574EE" w:rsidRDefault="005574EE">
            <w:pPr>
              <w:rPr>
                <w:rFonts w:ascii="Arial" w:hAnsi="Arial" w:cs="Arial"/>
              </w:rPr>
            </w:pPr>
            <w:r>
              <w:rPr>
                <w:rFonts w:ascii="Arial" w:hAnsi="Arial" w:cs="Arial"/>
                <w:color w:val="1F2937"/>
                <w:sz w:val="17"/>
                <w:szCs w:val="17"/>
              </w:rPr>
              <w:t>Alta variabilidad → riegos irregulares o de pánico</w:t>
            </w:r>
          </w:p>
        </w:tc>
      </w:tr>
      <w:tr w:rsidR="004A1E0E" w14:paraId="26A37A3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7DB38DC" w14:textId="77777777" w:rsidR="005574EE" w:rsidRDefault="005574EE">
            <w:pPr>
              <w:rPr>
                <w:rFonts w:ascii="Arial" w:hAnsi="Arial" w:cs="Arial"/>
              </w:rPr>
            </w:pPr>
            <w:proofErr w:type="spellStart"/>
            <w:r>
              <w:rPr>
                <w:rFonts w:ascii="Arial" w:hAnsi="Arial" w:cs="Arial"/>
                <w:color w:val="1F2937"/>
                <w:sz w:val="17"/>
                <w:szCs w:val="17"/>
              </w:rPr>
              <w:t>n_eventos</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021299D" w14:textId="77777777" w:rsidR="005574EE" w:rsidRDefault="005574EE">
            <w:pPr>
              <w:rPr>
                <w:rFonts w:ascii="Arial" w:hAnsi="Arial" w:cs="Arial"/>
              </w:rPr>
            </w:pPr>
            <w:r>
              <w:rPr>
                <w:rFonts w:ascii="Arial" w:hAnsi="Arial" w:cs="Arial"/>
                <w:color w:val="1F2937"/>
                <w:sz w:val="17"/>
                <w:szCs w:val="17"/>
              </w:rPr>
              <w:t>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3462FC5" w14:textId="77777777" w:rsidR="005574EE" w:rsidRDefault="005574EE">
            <w:pPr>
              <w:rPr>
                <w:rFonts w:ascii="Arial" w:hAnsi="Arial" w:cs="Arial"/>
              </w:rPr>
            </w:pPr>
            <w:r>
              <w:rPr>
                <w:rFonts w:ascii="Arial" w:hAnsi="Arial" w:cs="Arial"/>
                <w:color w:val="1F2937"/>
                <w:sz w:val="17"/>
                <w:szCs w:val="17"/>
              </w:rPr>
              <w:t>Muy pocos o muy muchos vs. norma del cultivo</w:t>
            </w:r>
          </w:p>
        </w:tc>
      </w:tr>
      <w:tr w:rsidR="004A1E0E" w14:paraId="61240BF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893C400" w14:textId="77777777" w:rsidR="005574EE" w:rsidRDefault="005574EE">
            <w:pPr>
              <w:rPr>
                <w:rFonts w:ascii="Arial" w:hAnsi="Arial" w:cs="Arial"/>
              </w:rPr>
            </w:pPr>
            <w:proofErr w:type="spellStart"/>
            <w:r>
              <w:rPr>
                <w:rFonts w:ascii="Arial" w:hAnsi="Arial" w:cs="Arial"/>
                <w:color w:val="1F2937"/>
                <w:sz w:val="17"/>
                <w:szCs w:val="17"/>
              </w:rPr>
              <w:t>max_gap_dias</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7D32D2A" w14:textId="77777777" w:rsidR="005574EE" w:rsidRDefault="005574EE">
            <w:pPr>
              <w:rPr>
                <w:rFonts w:ascii="Arial" w:hAnsi="Arial" w:cs="Arial"/>
              </w:rPr>
            </w:pPr>
            <w:r>
              <w:rPr>
                <w:rFonts w:ascii="Arial" w:hAnsi="Arial" w:cs="Arial"/>
                <w:color w:val="1F2937"/>
                <w:sz w:val="17"/>
                <w:szCs w:val="17"/>
              </w:rPr>
              <w:t>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B784CB8" w14:textId="77777777" w:rsidR="005574EE" w:rsidRDefault="005574EE">
            <w:pPr>
              <w:rPr>
                <w:rFonts w:ascii="Arial" w:hAnsi="Arial" w:cs="Arial"/>
              </w:rPr>
            </w:pPr>
            <w:r>
              <w:rPr>
                <w:rFonts w:ascii="Arial" w:hAnsi="Arial" w:cs="Arial"/>
                <w:color w:val="1F2937"/>
                <w:sz w:val="17"/>
                <w:szCs w:val="17"/>
              </w:rPr>
              <w:t>Gap largo → posible estrés hídrico severo</w:t>
            </w:r>
          </w:p>
        </w:tc>
      </w:tr>
      <w:tr w:rsidR="004A1E0E" w14:paraId="6742D2CD"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EC6D8E" w14:textId="77777777" w:rsidR="005574EE" w:rsidRDefault="005574EE">
            <w:pPr>
              <w:rPr>
                <w:rFonts w:ascii="Arial" w:hAnsi="Arial" w:cs="Arial"/>
              </w:rPr>
            </w:pPr>
            <w:proofErr w:type="spellStart"/>
            <w:r>
              <w:rPr>
                <w:rFonts w:ascii="Arial" w:hAnsi="Arial" w:cs="Arial"/>
                <w:color w:val="1F2937"/>
                <w:sz w:val="17"/>
                <w:szCs w:val="17"/>
              </w:rPr>
              <w:lastRenderedPageBreak/>
              <w:t>vol_por_evento</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F33C478" w14:textId="77777777" w:rsidR="005574EE" w:rsidRDefault="005574EE">
            <w:pPr>
              <w:rPr>
                <w:rFonts w:ascii="Arial" w:hAnsi="Arial" w:cs="Arial"/>
              </w:rPr>
            </w:pPr>
            <w:r>
              <w:rPr>
                <w:rFonts w:ascii="Arial" w:hAnsi="Arial" w:cs="Arial"/>
                <w:color w:val="1F2937"/>
                <w:sz w:val="17"/>
                <w:szCs w:val="17"/>
              </w:rPr>
              <w:t>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004E7F0" w14:textId="77777777" w:rsidR="005574EE" w:rsidRDefault="005574EE">
            <w:pPr>
              <w:rPr>
                <w:rFonts w:ascii="Arial" w:hAnsi="Arial" w:cs="Arial"/>
              </w:rPr>
            </w:pPr>
            <w:r>
              <w:rPr>
                <w:rFonts w:ascii="Arial" w:hAnsi="Arial" w:cs="Arial"/>
                <w:color w:val="1F2937"/>
                <w:sz w:val="17"/>
                <w:szCs w:val="17"/>
              </w:rPr>
              <w:t>Valores extremos sugieren error en medición o riego de emergencia</w:t>
            </w:r>
          </w:p>
        </w:tc>
      </w:tr>
      <w:tr w:rsidR="004A1E0E" w14:paraId="52D6619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99E02E7" w14:textId="77777777" w:rsidR="005574EE" w:rsidRDefault="005574EE">
            <w:pPr>
              <w:rPr>
                <w:rFonts w:ascii="Arial" w:hAnsi="Arial" w:cs="Arial"/>
              </w:rPr>
            </w:pPr>
            <w:proofErr w:type="spellStart"/>
            <w:r>
              <w:rPr>
                <w:rFonts w:ascii="Arial" w:hAnsi="Arial" w:cs="Arial"/>
                <w:color w:val="1F2937"/>
                <w:sz w:val="17"/>
                <w:szCs w:val="17"/>
              </w:rPr>
              <w:t>sistema_riego_num</w:t>
            </w:r>
            <w:proofErr w:type="spellEnd"/>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DE21823" w14:textId="77777777" w:rsidR="005574EE" w:rsidRDefault="005574EE">
            <w:pPr>
              <w:rPr>
                <w:rFonts w:ascii="Arial" w:hAnsi="Arial" w:cs="Arial"/>
              </w:rPr>
            </w:pPr>
            <w:r>
              <w:rPr>
                <w:rFonts w:ascii="Arial" w:hAnsi="Arial" w:cs="Arial"/>
                <w:color w:val="1F2937"/>
                <w:sz w:val="17"/>
                <w:szCs w:val="17"/>
              </w:rPr>
              <w:t>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5C49D61" w14:textId="77777777" w:rsidR="005574EE" w:rsidRDefault="005574EE">
            <w:pPr>
              <w:rPr>
                <w:rFonts w:ascii="Arial" w:hAnsi="Arial" w:cs="Arial"/>
              </w:rPr>
            </w:pPr>
            <w:r>
              <w:rPr>
                <w:rFonts w:ascii="Arial" w:hAnsi="Arial" w:cs="Arial"/>
                <w:color w:val="1F2937"/>
                <w:sz w:val="17"/>
                <w:szCs w:val="17"/>
              </w:rPr>
              <w:t xml:space="preserve">Interacción con volumen: goteo con alta </w:t>
            </w:r>
            <w:proofErr w:type="spellStart"/>
            <w:r>
              <w:rPr>
                <w:rFonts w:ascii="Arial" w:hAnsi="Arial" w:cs="Arial"/>
                <w:color w:val="1F2937"/>
                <w:sz w:val="17"/>
                <w:szCs w:val="17"/>
              </w:rPr>
              <w:t>vol</w:t>
            </w:r>
            <w:proofErr w:type="spellEnd"/>
            <w:r>
              <w:rPr>
                <w:rFonts w:ascii="Arial" w:hAnsi="Arial" w:cs="Arial"/>
                <w:color w:val="1F2937"/>
                <w:sz w:val="17"/>
                <w:szCs w:val="17"/>
              </w:rPr>
              <w:t xml:space="preserve"> → anomalía</w:t>
            </w:r>
          </w:p>
        </w:tc>
      </w:tr>
    </w:tbl>
    <w:p w14:paraId="056A9F0C" w14:textId="77777777" w:rsidR="005574EE" w:rsidRDefault="005574EE">
      <w:pPr>
        <w:spacing w:before="60" w:after="120"/>
        <w:jc w:val="center"/>
        <w:rPr>
          <w:rFonts w:ascii="Arial" w:hAnsi="Arial" w:cs="Arial"/>
        </w:rPr>
      </w:pPr>
      <w:r>
        <w:rPr>
          <w:rFonts w:ascii="Arial" w:hAnsi="Arial" w:cs="Arial"/>
          <w:i/>
          <w:iCs/>
          <w:color w:val="6B7280"/>
          <w:sz w:val="17"/>
          <w:szCs w:val="17"/>
        </w:rPr>
        <w:t xml:space="preserve">Tabla 9.5: </w:t>
      </w:r>
      <w:proofErr w:type="spellStart"/>
      <w:r>
        <w:rPr>
          <w:rFonts w:ascii="Arial" w:hAnsi="Arial" w:cs="Arial"/>
          <w:i/>
          <w:iCs/>
          <w:color w:val="6B7280"/>
          <w:sz w:val="17"/>
          <w:szCs w:val="17"/>
        </w:rPr>
        <w:t>Features</w:t>
      </w:r>
      <w:proofErr w:type="spellEnd"/>
      <w:r>
        <w:rPr>
          <w:rFonts w:ascii="Arial" w:hAnsi="Arial" w:cs="Arial"/>
          <w:i/>
          <w:iCs/>
          <w:color w:val="6B7280"/>
          <w:sz w:val="17"/>
          <w:szCs w:val="17"/>
        </w:rPr>
        <w:t xml:space="preserve"> agronómicas para detección de anomalías (nivel parcela × ciclo)</w:t>
      </w:r>
    </w:p>
    <w:tbl>
      <w:tblPr>
        <w:tblW w:w="9360" w:type="dxa"/>
        <w:jc w:val="center"/>
        <w:tblLook w:val="04A0" w:firstRow="1" w:lastRow="0" w:firstColumn="1" w:lastColumn="0" w:noHBand="0" w:noVBand="1"/>
      </w:tblPr>
      <w:tblGrid>
        <w:gridCol w:w="3600"/>
        <w:gridCol w:w="5760"/>
      </w:tblGrid>
      <w:tr w:rsidR="004A1E0E" w14:paraId="5368CF5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666443E2"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2F8D1B9B" w14:textId="77777777" w:rsidR="005574EE" w:rsidRDefault="005574EE">
            <w:pPr>
              <w:rPr>
                <w:rFonts w:ascii="Arial" w:hAnsi="Arial" w:cs="Arial"/>
              </w:rPr>
            </w:pPr>
            <w:r>
              <w:rPr>
                <w:rFonts w:ascii="Arial" w:hAnsi="Arial" w:cs="Arial"/>
                <w:b/>
                <w:bCs/>
                <w:color w:val="1F2937"/>
                <w:sz w:val="17"/>
                <w:szCs w:val="17"/>
              </w:rPr>
              <w:t>Valor</w:t>
            </w:r>
          </w:p>
        </w:tc>
      </w:tr>
      <w:tr w:rsidR="004A1E0E" w14:paraId="024EA5E4"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E81C9E" w14:textId="77777777" w:rsidR="005574EE" w:rsidRDefault="005574EE">
            <w:pPr>
              <w:rPr>
                <w:rFonts w:ascii="Arial" w:hAnsi="Arial" w:cs="Arial"/>
              </w:rPr>
            </w:pPr>
            <w:r>
              <w:rPr>
                <w:rFonts w:ascii="Arial" w:hAnsi="Arial" w:cs="Arial"/>
                <w:color w:val="1F2937"/>
                <w:sz w:val="17"/>
                <w:szCs w:val="17"/>
              </w:rPr>
              <w:t>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9EC093" w14:textId="77777777" w:rsidR="005574EE" w:rsidRDefault="005574EE">
            <w:pPr>
              <w:rPr>
                <w:rFonts w:ascii="Arial" w:hAnsi="Arial" w:cs="Arial"/>
              </w:rPr>
            </w:pPr>
            <w:proofErr w:type="spellStart"/>
            <w:r>
              <w:rPr>
                <w:rFonts w:ascii="Arial" w:hAnsi="Arial" w:cs="Arial"/>
                <w:color w:val="1F2937"/>
                <w:sz w:val="17"/>
                <w:szCs w:val="17"/>
              </w:rPr>
              <w:t>Isolation</w:t>
            </w:r>
            <w:proofErr w:type="spellEnd"/>
            <w:r>
              <w:rPr>
                <w:rFonts w:ascii="Arial" w:hAnsi="Arial" w:cs="Arial"/>
                <w:color w:val="1F2937"/>
                <w:sz w:val="17"/>
                <w:szCs w:val="17"/>
              </w:rPr>
              <w:t xml:space="preserve"> Forest (</w:t>
            </w:r>
            <w:proofErr w:type="spellStart"/>
            <w:r>
              <w:rPr>
                <w:rFonts w:ascii="Arial" w:hAnsi="Arial" w:cs="Arial"/>
                <w:color w:val="1F2937"/>
                <w:sz w:val="17"/>
                <w:szCs w:val="17"/>
              </w:rPr>
              <w:t>scikit-learn</w:t>
            </w:r>
            <w:proofErr w:type="spellEnd"/>
            <w:r>
              <w:rPr>
                <w:rFonts w:ascii="Arial" w:hAnsi="Arial" w:cs="Arial"/>
                <w:color w:val="1F2937"/>
                <w:sz w:val="17"/>
                <w:szCs w:val="17"/>
              </w:rPr>
              <w:t>)</w:t>
            </w:r>
          </w:p>
        </w:tc>
      </w:tr>
      <w:tr w:rsidR="004A1E0E" w14:paraId="6A44556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3ED12E" w14:textId="77777777" w:rsidR="005574EE" w:rsidRDefault="005574EE">
            <w:pPr>
              <w:rPr>
                <w:rFonts w:ascii="Arial" w:hAnsi="Arial" w:cs="Arial"/>
              </w:rPr>
            </w:pPr>
            <w:proofErr w:type="spellStart"/>
            <w:r>
              <w:rPr>
                <w:rFonts w:ascii="Arial" w:hAnsi="Arial" w:cs="Arial"/>
                <w:color w:val="1F2937"/>
                <w:sz w:val="17"/>
                <w:szCs w:val="17"/>
              </w:rPr>
              <w:t>n_estimators</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EB91C6" w14:textId="77777777" w:rsidR="005574EE" w:rsidRDefault="005574EE">
            <w:pPr>
              <w:rPr>
                <w:rFonts w:ascii="Arial" w:hAnsi="Arial" w:cs="Arial"/>
              </w:rPr>
            </w:pPr>
            <w:r>
              <w:rPr>
                <w:rFonts w:ascii="Arial" w:hAnsi="Arial" w:cs="Arial"/>
                <w:color w:val="1F2937"/>
                <w:sz w:val="17"/>
                <w:szCs w:val="17"/>
              </w:rPr>
              <w:t>160 árboles</w:t>
            </w:r>
          </w:p>
        </w:tc>
      </w:tr>
      <w:tr w:rsidR="004A1E0E" w14:paraId="278A4905"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8C8590" w14:textId="77777777" w:rsidR="005574EE" w:rsidRDefault="005574EE">
            <w:pPr>
              <w:rPr>
                <w:rFonts w:ascii="Arial" w:hAnsi="Arial" w:cs="Arial"/>
              </w:rPr>
            </w:pPr>
            <w:proofErr w:type="spellStart"/>
            <w:r>
              <w:rPr>
                <w:rFonts w:ascii="Arial" w:hAnsi="Arial" w:cs="Arial"/>
                <w:color w:val="1F2937"/>
                <w:sz w:val="17"/>
                <w:szCs w:val="17"/>
              </w:rPr>
              <w:t>contamination</w:t>
            </w:r>
            <w:proofErr w:type="spellEnd"/>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ECD3E8" w14:textId="77777777" w:rsidR="005574EE" w:rsidRDefault="005574EE">
            <w:pPr>
              <w:rPr>
                <w:rFonts w:ascii="Arial" w:hAnsi="Arial" w:cs="Arial"/>
              </w:rPr>
            </w:pPr>
            <w:r>
              <w:rPr>
                <w:rFonts w:ascii="Arial" w:hAnsi="Arial" w:cs="Arial"/>
                <w:color w:val="1F2937"/>
                <w:sz w:val="17"/>
                <w:szCs w:val="17"/>
              </w:rPr>
              <w:t>0.12 (12% de ciclos esperados como anómalos)</w:t>
            </w:r>
          </w:p>
        </w:tc>
      </w:tr>
      <w:tr w:rsidR="004A1E0E" w14:paraId="39EE17D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200135" w14:textId="77777777" w:rsidR="005574EE" w:rsidRDefault="005574EE">
            <w:pPr>
              <w:rPr>
                <w:rFonts w:ascii="Arial" w:hAnsi="Arial" w:cs="Arial"/>
              </w:rPr>
            </w:pPr>
            <w:r>
              <w:rPr>
                <w:rFonts w:ascii="Arial" w:hAnsi="Arial" w:cs="Arial"/>
                <w:color w:val="1F2937"/>
                <w:sz w:val="17"/>
                <w:szCs w:val="17"/>
              </w:rPr>
              <w:t>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DB3788" w14:textId="77777777" w:rsidR="005574EE" w:rsidRDefault="005574EE">
            <w:pPr>
              <w:rPr>
                <w:rFonts w:ascii="Arial" w:hAnsi="Arial" w:cs="Arial"/>
              </w:rPr>
            </w:pPr>
            <w:r>
              <w:rPr>
                <w:rFonts w:ascii="Arial" w:hAnsi="Arial" w:cs="Arial"/>
                <w:color w:val="1F2937"/>
                <w:sz w:val="17"/>
                <w:szCs w:val="17"/>
              </w:rPr>
              <w:t>Nivel parcela × ciclo (no evento individual)</w:t>
            </w:r>
          </w:p>
        </w:tc>
      </w:tr>
      <w:tr w:rsidR="004A1E0E" w14:paraId="011B509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14D510" w14:textId="77777777" w:rsidR="005574EE" w:rsidRDefault="005574EE">
            <w:pPr>
              <w:rPr>
                <w:rFonts w:ascii="Arial" w:hAnsi="Arial" w:cs="Arial"/>
              </w:rPr>
            </w:pPr>
            <w:r>
              <w:rPr>
                <w:rFonts w:ascii="Arial" w:hAnsi="Arial" w:cs="Arial"/>
                <w:color w:val="1F2937"/>
                <w:sz w:val="17"/>
                <w:szCs w:val="17"/>
              </w:rPr>
              <w:t>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3EB7BC" w14:textId="77777777" w:rsidR="005574EE" w:rsidRDefault="005574EE">
            <w:pPr>
              <w:rPr>
                <w:rFonts w:ascii="Arial" w:hAnsi="Arial" w:cs="Arial"/>
              </w:rPr>
            </w:pPr>
            <w:r>
              <w:rPr>
                <w:rFonts w:ascii="Arial" w:hAnsi="Arial" w:cs="Arial"/>
                <w:color w:val="1F2937"/>
                <w:sz w:val="17"/>
                <w:szCs w:val="17"/>
              </w:rPr>
              <w:t xml:space="preserve">Over-irrigación &gt;120% </w:t>
            </w:r>
            <w:proofErr w:type="spellStart"/>
            <w:r>
              <w:rPr>
                <w:rFonts w:ascii="Arial" w:hAnsi="Arial" w:cs="Arial"/>
                <w:color w:val="1F2937"/>
                <w:sz w:val="17"/>
                <w:szCs w:val="17"/>
              </w:rPr>
              <w:t>baseline</w:t>
            </w:r>
            <w:proofErr w:type="spellEnd"/>
            <w:r>
              <w:rPr>
                <w:rFonts w:ascii="Arial" w:hAnsi="Arial" w:cs="Arial"/>
                <w:color w:val="1F2937"/>
                <w:sz w:val="17"/>
                <w:szCs w:val="17"/>
              </w:rPr>
              <w:t xml:space="preserve">, </w:t>
            </w:r>
            <w:proofErr w:type="spellStart"/>
            <w:r>
              <w:rPr>
                <w:rFonts w:ascii="Arial" w:hAnsi="Arial" w:cs="Arial"/>
                <w:color w:val="1F2937"/>
                <w:sz w:val="17"/>
                <w:szCs w:val="17"/>
              </w:rPr>
              <w:t>sub-irrigación</w:t>
            </w:r>
            <w:proofErr w:type="spellEnd"/>
            <w:r>
              <w:rPr>
                <w:rFonts w:ascii="Arial" w:hAnsi="Arial" w:cs="Arial"/>
                <w:color w:val="1F2937"/>
                <w:sz w:val="17"/>
                <w:szCs w:val="17"/>
              </w:rPr>
              <w:t xml:space="preserve"> &lt;40%, gap &gt;30 días</w:t>
            </w:r>
          </w:p>
        </w:tc>
      </w:tr>
      <w:tr w:rsidR="004A1E0E" w14:paraId="156F7E9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EF4132" w14:textId="77777777" w:rsidR="005574EE" w:rsidRDefault="005574EE">
            <w:pPr>
              <w:rPr>
                <w:rFonts w:ascii="Arial" w:hAnsi="Arial" w:cs="Arial"/>
              </w:rPr>
            </w:pPr>
            <w:r>
              <w:rPr>
                <w:rFonts w:ascii="Arial" w:hAnsi="Arial" w:cs="Arial"/>
                <w:color w:val="1F2937"/>
                <w:sz w:val="17"/>
                <w:szCs w:val="17"/>
              </w:rPr>
              <w:t>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A4CD93" w14:textId="77777777" w:rsidR="005574EE" w:rsidRDefault="005574EE">
            <w:pPr>
              <w:rPr>
                <w:rFonts w:ascii="Arial" w:hAnsi="Arial" w:cs="Arial"/>
              </w:rPr>
            </w:pPr>
            <w:proofErr w:type="spellStart"/>
            <w:r>
              <w:rPr>
                <w:rFonts w:ascii="Arial" w:hAnsi="Arial" w:cs="Arial"/>
                <w:color w:val="1F2937"/>
                <w:sz w:val="17"/>
                <w:szCs w:val="17"/>
              </w:rPr>
              <w:t>anomaly_score</w:t>
            </w:r>
            <w:proofErr w:type="spellEnd"/>
            <w:r>
              <w:rPr>
                <w:rFonts w:ascii="Arial" w:hAnsi="Arial" w:cs="Arial"/>
                <w:color w:val="1F2937"/>
                <w:sz w:val="17"/>
                <w:szCs w:val="17"/>
              </w:rPr>
              <w:t xml:space="preserve"> ∈ [-1, 1] + clasificación {</w:t>
            </w:r>
            <w:proofErr w:type="spellStart"/>
            <w:r>
              <w:rPr>
                <w:rFonts w:ascii="Arial" w:hAnsi="Arial" w:cs="Arial"/>
                <w:color w:val="1F2937"/>
                <w:sz w:val="17"/>
                <w:szCs w:val="17"/>
              </w:rPr>
              <w:t>over</w:t>
            </w:r>
            <w:proofErr w:type="spellEnd"/>
            <w:r>
              <w:rPr>
                <w:rFonts w:ascii="Arial" w:hAnsi="Arial" w:cs="Arial"/>
                <w:color w:val="1F2937"/>
                <w:sz w:val="17"/>
                <w:szCs w:val="17"/>
              </w:rPr>
              <w:t>, sub, gap, irregular, normal}</w:t>
            </w:r>
          </w:p>
        </w:tc>
      </w:tr>
    </w:tbl>
    <w:p w14:paraId="7157EF78"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 xml:space="preserve">Tabla 9.5b: Configuración del modelo </w:t>
      </w:r>
      <w:proofErr w:type="spellStart"/>
      <w:r>
        <w:rPr>
          <w:rFonts w:ascii="Arial" w:hAnsi="Arial" w:cs="Arial"/>
          <w:i/>
          <w:iCs/>
          <w:color w:val="6B7280"/>
          <w:sz w:val="17"/>
          <w:szCs w:val="17"/>
        </w:rPr>
        <w:t>Isolation</w:t>
      </w:r>
      <w:proofErr w:type="spellEnd"/>
      <w:r>
        <w:rPr>
          <w:rFonts w:ascii="Arial" w:hAnsi="Arial" w:cs="Arial"/>
          <w:i/>
          <w:iCs/>
          <w:color w:val="6B7280"/>
          <w:sz w:val="17"/>
          <w:szCs w:val="17"/>
        </w:rPr>
        <w:t xml:space="preserve"> Forest</w:t>
      </w:r>
    </w:p>
    <w:p w14:paraId="558ACA86" w14:textId="77777777" w:rsidR="008518B2" w:rsidRDefault="008518B2">
      <w:pPr>
        <w:spacing w:before="60" w:after="120"/>
        <w:jc w:val="center"/>
        <w:rPr>
          <w:rFonts w:ascii="Arial" w:hAnsi="Arial" w:cs="Arial"/>
          <w:i/>
          <w:iCs/>
          <w:color w:val="6B7280"/>
          <w:sz w:val="17"/>
          <w:szCs w:val="17"/>
        </w:rPr>
      </w:pPr>
    </w:p>
    <w:p w14:paraId="4888614D" w14:textId="77777777" w:rsidR="008518B2" w:rsidRDefault="008518B2">
      <w:pPr>
        <w:spacing w:before="60" w:after="120"/>
        <w:jc w:val="center"/>
        <w:rPr>
          <w:rFonts w:ascii="Arial" w:hAnsi="Arial" w:cs="Arial"/>
          <w:i/>
          <w:iCs/>
          <w:color w:val="6B7280"/>
          <w:sz w:val="17"/>
          <w:szCs w:val="17"/>
        </w:rPr>
      </w:pPr>
    </w:p>
    <w:p w14:paraId="3309B305" w14:textId="77777777" w:rsidR="008518B2" w:rsidRDefault="008518B2" w:rsidP="008518B2">
      <w:pPr>
        <w:spacing w:before="60" w:after="120"/>
        <w:rPr>
          <w:rFonts w:ascii="Arial" w:hAnsi="Arial" w:cs="Arial"/>
        </w:rPr>
      </w:pPr>
    </w:p>
    <w:p w14:paraId="16259DD0"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6018BA02" wp14:editId="50B5514D">
            <wp:extent cx="4564380" cy="1736547"/>
            <wp:effectExtent l="0" t="0" r="7620" b="0"/>
            <wp:docPr id="393948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8836" name="Imagen 393948836"/>
                    <pic:cNvPicPr/>
                  </pic:nvPicPr>
                  <pic:blipFill>
                    <a:blip r:embed="rId24">
                      <a:extLst>
                        <a:ext uri="{28A0092B-C50C-407E-A947-70E740481C1C}">
                          <a14:useLocalDpi xmlns:a14="http://schemas.microsoft.com/office/drawing/2010/main" val="0"/>
                        </a:ext>
                      </a:extLst>
                    </a:blip>
                    <a:stretch>
                      <a:fillRect/>
                    </a:stretch>
                  </pic:blipFill>
                  <pic:spPr>
                    <a:xfrm>
                      <a:off x="0" y="0"/>
                      <a:ext cx="4597165" cy="1749020"/>
                    </a:xfrm>
                    <a:prstGeom prst="rect">
                      <a:avLst/>
                    </a:prstGeom>
                  </pic:spPr>
                </pic:pic>
              </a:graphicData>
            </a:graphic>
          </wp:inline>
        </w:drawing>
      </w:r>
    </w:p>
    <w:p w14:paraId="3C23E39E"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543EF1ED" wp14:editId="3505FD70">
            <wp:extent cx="4410702" cy="2465705"/>
            <wp:effectExtent l="0" t="0" r="9525" b="0"/>
            <wp:docPr id="99472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402" name=""/>
                    <pic:cNvPicPr/>
                  </pic:nvPicPr>
                  <pic:blipFill>
                    <a:blip r:embed="rId25"/>
                    <a:stretch>
                      <a:fillRect/>
                    </a:stretch>
                  </pic:blipFill>
                  <pic:spPr>
                    <a:xfrm>
                      <a:off x="0" y="0"/>
                      <a:ext cx="4420962" cy="2471441"/>
                    </a:xfrm>
                    <a:prstGeom prst="rect">
                      <a:avLst/>
                    </a:prstGeom>
                  </pic:spPr>
                </pic:pic>
              </a:graphicData>
            </a:graphic>
          </wp:inline>
        </w:drawing>
      </w:r>
    </w:p>
    <w:p w14:paraId="47E000EF" w14:textId="77777777" w:rsidR="005574EE" w:rsidRDefault="005574EE">
      <w:pPr>
        <w:spacing w:before="60" w:after="120"/>
        <w:jc w:val="center"/>
        <w:rPr>
          <w:rFonts w:ascii="Arial" w:hAnsi="Arial" w:cs="Arial"/>
        </w:rPr>
      </w:pPr>
      <w:r>
        <w:rPr>
          <w:rFonts w:ascii="Arial" w:hAnsi="Arial" w:cs="Arial"/>
          <w:i/>
          <w:iCs/>
          <w:color w:val="6B7280"/>
          <w:sz w:val="17"/>
          <w:szCs w:val="17"/>
        </w:rPr>
        <w:t xml:space="preserve">Figura 9.5: Distribución de </w:t>
      </w:r>
      <w:proofErr w:type="spellStart"/>
      <w:r>
        <w:rPr>
          <w:rFonts w:ascii="Arial" w:hAnsi="Arial" w:cs="Arial"/>
          <w:i/>
          <w:iCs/>
          <w:color w:val="6B7280"/>
          <w:sz w:val="17"/>
          <w:szCs w:val="17"/>
        </w:rPr>
        <w:t>anomaly</w:t>
      </w:r>
      <w:proofErr w:type="spellEnd"/>
      <w:r>
        <w:rPr>
          <w:rFonts w:ascii="Arial" w:hAnsi="Arial" w:cs="Arial"/>
          <w:i/>
          <w:iCs/>
          <w:color w:val="6B7280"/>
          <w:sz w:val="17"/>
          <w:szCs w:val="17"/>
        </w:rPr>
        <w:t xml:space="preserve"> scores e identificación de ciclos atípicos por parcela</w:t>
      </w:r>
    </w:p>
    <w:p w14:paraId="7790B72C" w14:textId="77777777" w:rsidR="005574EE" w:rsidRDefault="005574EE">
      <w:pPr>
        <w:spacing w:after="80"/>
        <w:rPr>
          <w:rFonts w:ascii="Arial" w:hAnsi="Arial" w:cs="Arial"/>
        </w:rPr>
      </w:pPr>
    </w:p>
    <w:p w14:paraId="05D017D6" w14:textId="77777777" w:rsidR="000C47BB" w:rsidRPr="00CA39A9" w:rsidRDefault="000C47BB">
      <w:pPr>
        <w:spacing w:after="80"/>
        <w:rPr>
          <w:rFonts w:ascii="Arial" w:hAnsi="Arial" w:cs="Arial"/>
        </w:rPr>
      </w:pPr>
    </w:p>
    <w:p w14:paraId="1B2F222B" w14:textId="77777777" w:rsidR="00D9683A" w:rsidRDefault="00000000">
      <w:pPr>
        <w:spacing w:before="320" w:after="100"/>
      </w:pPr>
      <w:r>
        <w:rPr>
          <w:rFonts w:ascii="Arial" w:hAnsi="Arial" w:cs="Arial"/>
          <w:b/>
          <w:bCs/>
          <w:color w:val="2C5D8A"/>
          <w:sz w:val="26"/>
          <w:szCs w:val="26"/>
        </w:rPr>
        <w:lastRenderedPageBreak/>
        <w:t>9.6 Métodos de Riego y el Caso por la Tecnificación</w:t>
      </w:r>
    </w:p>
    <w:p w14:paraId="7A3E92A6" w14:textId="77777777" w:rsidR="00D9683A" w:rsidRDefault="00000000">
      <w:pPr>
        <w:spacing w:before="60" w:after="120"/>
      </w:pPr>
      <w:r>
        <w:rPr>
          <w:rFonts w:ascii="Arial" w:hAnsi="Arial" w:cs="Arial"/>
          <w:color w:val="1F2937"/>
        </w:rPr>
        <w:t xml:space="preserve">El método de riego es la variable con mayor impacto sobre la eficiencia hídrica real de una parcela, por encima incluso de la precisión del calendario de riego. MILPÍN reconoce esto desde su esquema de base de datos: el campo </w:t>
      </w:r>
      <w:proofErr w:type="spellStart"/>
      <w:r>
        <w:rPr>
          <w:rFonts w:ascii="Arial" w:hAnsi="Arial" w:cs="Arial"/>
          <w:color w:val="1F2937"/>
        </w:rPr>
        <w:t>metodo_riego</w:t>
      </w:r>
      <w:proofErr w:type="spellEnd"/>
      <w:r>
        <w:rPr>
          <w:rFonts w:ascii="Arial" w:hAnsi="Arial" w:cs="Arial"/>
          <w:color w:val="1F2937"/>
        </w:rPr>
        <w:t xml:space="preserve"> en </w:t>
      </w:r>
      <w:proofErr w:type="spellStart"/>
      <w:r>
        <w:rPr>
          <w:rFonts w:ascii="Arial" w:hAnsi="Arial" w:cs="Arial"/>
          <w:color w:val="1F2937"/>
        </w:rPr>
        <w:t>historial_riego</w:t>
      </w:r>
      <w:proofErr w:type="spellEnd"/>
      <w:r>
        <w:rPr>
          <w:rFonts w:ascii="Arial" w:hAnsi="Arial" w:cs="Arial"/>
          <w:color w:val="1F2937"/>
        </w:rPr>
        <w:t xml:space="preserve"> acepta cuatro valores (‘gravedad’, ‘goteo’, ‘</w:t>
      </w:r>
      <w:proofErr w:type="spellStart"/>
      <w:r>
        <w:rPr>
          <w:rFonts w:ascii="Arial" w:hAnsi="Arial" w:cs="Arial"/>
          <w:color w:val="1F2937"/>
        </w:rPr>
        <w:t>aspersion</w:t>
      </w:r>
      <w:proofErr w:type="spellEnd"/>
      <w:r>
        <w:rPr>
          <w:rFonts w:ascii="Arial" w:hAnsi="Arial" w:cs="Arial"/>
          <w:color w:val="1F2937"/>
        </w:rPr>
        <w:t>’, ‘</w:t>
      </w:r>
      <w:proofErr w:type="spellStart"/>
      <w:r>
        <w:rPr>
          <w:rFonts w:ascii="Arial" w:hAnsi="Arial" w:cs="Arial"/>
          <w:color w:val="1F2937"/>
        </w:rPr>
        <w:t>microaspersion</w:t>
      </w:r>
      <w:proofErr w:type="spellEnd"/>
      <w:r>
        <w:rPr>
          <w:rFonts w:ascii="Arial" w:hAnsi="Arial" w:cs="Arial"/>
          <w:color w:val="1F2937"/>
        </w:rPr>
        <w:t xml:space="preserve">’) y el modelo </w:t>
      </w:r>
      <w:proofErr w:type="spellStart"/>
      <w:r>
        <w:rPr>
          <w:rFonts w:ascii="Arial" w:hAnsi="Arial" w:cs="Arial"/>
          <w:color w:val="1F2937"/>
        </w:rPr>
        <w:t>XGBoost</w:t>
      </w:r>
      <w:proofErr w:type="spellEnd"/>
      <w:r>
        <w:rPr>
          <w:rFonts w:ascii="Arial" w:hAnsi="Arial" w:cs="Arial"/>
          <w:color w:val="1F2937"/>
        </w:rPr>
        <w:t xml:space="preserve"> M1 lo incluye como </w:t>
      </w:r>
      <w:proofErr w:type="spellStart"/>
      <w:r>
        <w:rPr>
          <w:rFonts w:ascii="Arial" w:hAnsi="Arial" w:cs="Arial"/>
          <w:color w:val="1F2937"/>
        </w:rPr>
        <w:t>feature</w:t>
      </w:r>
      <w:proofErr w:type="spellEnd"/>
      <w:r>
        <w:rPr>
          <w:rFonts w:ascii="Arial" w:hAnsi="Arial" w:cs="Arial"/>
          <w:color w:val="1F2937"/>
        </w:rPr>
        <w:t xml:space="preserve"> categórico, aprendiendo directamente del dato que la elección del método modifica de forma no lineal el volumen total de agua consumida por ciclo.</w:t>
      </w:r>
    </w:p>
    <w:p w14:paraId="4D8CF200" w14:textId="77777777" w:rsidR="00D9683A" w:rsidRDefault="00000000">
      <w:pPr>
        <w:spacing w:before="280" w:after="80"/>
      </w:pPr>
      <w:r>
        <w:rPr>
          <w:rFonts w:ascii="Arial" w:hAnsi="Arial" w:cs="Arial"/>
          <w:b/>
          <w:bCs/>
          <w:color w:val="2C5D8A"/>
          <w:sz w:val="22"/>
          <w:szCs w:val="22"/>
        </w:rPr>
        <w:t>9.6.1 Comparativa de Eficiencias por Método</w:t>
      </w:r>
    </w:p>
    <w:p w14:paraId="332CC20B" w14:textId="77777777" w:rsidR="00D9683A" w:rsidRDefault="00000000">
      <w:pPr>
        <w:spacing w:before="60" w:after="120"/>
      </w:pPr>
      <w:r>
        <w:rPr>
          <w:rFonts w:ascii="Arial" w:hAnsi="Arial" w:cs="Arial"/>
          <w:color w:val="1F2937"/>
        </w:rPr>
        <w:t>El riego por gravedad (surcos) domina el DR-041 con el 68% del área irrigada. Su eficiencia de aplicación oscila entre 50–65%: de cada 10 m³ bombeados, entre 3.5 y 5 se pierden por percolación profunda, escorrentía superficial y evaporación desde la lámina libre de agua. El agricultor compensa esta incertidumbre aplicando un excedente sistemático que promedia 2,000 m³/ha por encima del requerimiento real del cultivo.</w:t>
      </w:r>
    </w:p>
    <w:p w14:paraId="571CE3E1" w14:textId="77777777" w:rsidR="00D9683A" w:rsidRDefault="00000000">
      <w:pPr>
        <w:spacing w:before="60" w:after="120"/>
      </w:pPr>
      <w:r>
        <w:rPr>
          <w:rFonts w:ascii="Arial" w:hAnsi="Arial" w:cs="Arial"/>
          <w:color w:val="1F2937"/>
        </w:rPr>
        <w:t xml:space="preserve">El riego por aspersión eleva la eficiencia al 75–85%. Reduce pérdidas por </w:t>
      </w:r>
      <w:proofErr w:type="gramStart"/>
      <w:r>
        <w:rPr>
          <w:rFonts w:ascii="Arial" w:hAnsi="Arial" w:cs="Arial"/>
          <w:color w:val="1F2937"/>
        </w:rPr>
        <w:t>percolación</w:t>
      </w:r>
      <w:proofErr w:type="gramEnd"/>
      <w:r>
        <w:rPr>
          <w:rFonts w:ascii="Arial" w:hAnsi="Arial" w:cs="Arial"/>
          <w:color w:val="1F2937"/>
        </w:rPr>
        <w:t xml:space="preserve"> pero introduce pérdidas por evaporación foliar y deriva del viento, factor relevante en el Valle del Yaqui donde las rachas pueden superar 6 m/s en el trimestre cálido. La microaspersión mejora ligeramente ese rango (80–88%) y es preferida en cultivos leñosos como Uva, donde la distribución radicular concentrada justifica la inversión en infraestructura.</w:t>
      </w:r>
    </w:p>
    <w:p w14:paraId="0A5F1E4F" w14:textId="77777777" w:rsidR="00D9683A" w:rsidRDefault="00000000">
      <w:pPr>
        <w:spacing w:before="60" w:after="120"/>
      </w:pPr>
      <w:r>
        <w:rPr>
          <w:rFonts w:ascii="Arial" w:hAnsi="Arial" w:cs="Arial"/>
          <w:color w:val="1F2937"/>
        </w:rPr>
        <w:t>El riego por goteo subsuperficial o superficial alcanza eficiencias del 90–95%. Al depositar el agua directamente en la zona radical activa en fracciones pequeñas y frecuentes, elimina la percolación profunda, minimiza la evaporación desde el suelo y anula la deriva. Para los cinco cultivos del catálogo de MILPÍN —Maíz, Frijol, Algodón, Uva, Chile— los rangos de ahorro hídrico documentados en condiciones del noroeste de México frente al riego por gravedad oscilan entre 1,500 y 2,800 m³/ha/ciclo, dependiendo del cultivo y el manejo del intervalo de riego.</w:t>
      </w:r>
    </w:p>
    <w:p w14:paraId="7E1A81EE" w14:textId="77777777" w:rsidR="00D9683A" w:rsidRDefault="00000000">
      <w:pPr>
        <w:spacing w:before="280" w:after="80"/>
      </w:pPr>
      <w:r>
        <w:rPr>
          <w:rFonts w:ascii="Arial" w:hAnsi="Arial" w:cs="Arial"/>
          <w:b/>
          <w:bCs/>
          <w:color w:val="2C5D8A"/>
          <w:sz w:val="22"/>
          <w:szCs w:val="22"/>
        </w:rPr>
        <w:t>9.6.2 Por Qué el Goteo es la Opción Más Prometedora para el DR-041</w:t>
      </w:r>
    </w:p>
    <w:p w14:paraId="59F7815E" w14:textId="77777777" w:rsidR="00D9683A" w:rsidRDefault="00000000">
      <w:pPr>
        <w:spacing w:before="60" w:after="120"/>
      </w:pPr>
      <w:r>
        <w:rPr>
          <w:rFonts w:ascii="Arial" w:hAnsi="Arial" w:cs="Arial"/>
          <w:color w:val="1F2937"/>
        </w:rPr>
        <w:t>La adopción del riego por goteo en el DR-041 tiene una particularidad que no se repite en otras regiones: la práctica totalidad del agua proviene de bombeo a 80 m de profundidad. Cada metro cúbico no aplicado representa no solo agua recuperada sino también energía eléctrica no consumida a tarifa CFE 9-CU ($1.68 MXN/m³). Si un agricultor con 50 ha de Maíz migra de gravedad a goteo y reduce su consumo en 2,000 m³/ha/ciclo, el ahorro directo es $168,000 MXN por ciclo, recuperando la inversión en infraestructura de goteo en uno a dos ciclos sin contar el beneficio ambiental sobre el acuífero.</w:t>
      </w:r>
    </w:p>
    <w:p w14:paraId="072AE15F" w14:textId="77777777" w:rsidR="00D9683A" w:rsidRDefault="00000000">
      <w:pPr>
        <w:spacing w:before="60" w:after="120"/>
      </w:pPr>
      <w:r>
        <w:rPr>
          <w:rFonts w:ascii="Arial" w:hAnsi="Arial" w:cs="Arial"/>
          <w:color w:val="1F2937"/>
        </w:rPr>
        <w:t>MILPÍN está diseñado para amplificar el beneficio del goteo, no para sustituir la decisión de adoptarlo. El motor FAO-56 calcula el intervalo óptimo entre riegos con precisión diaria, lo que se traduce directamente en el diseño del turno de riego bajo goteo: frecuencia, duración y caudal por emisor. Con gravedad, las aplicaciones cada 20–30 días limitan el impacto de un calendario preciso sobre el volumen total; con goteo, donde los riegos son diarios o cada dos días, la recomendación FAO-56 se convierte en el parámetro de configuración más crítico del sistema de riego.</w:t>
      </w:r>
    </w:p>
    <w:p w14:paraId="1314B469" w14:textId="77777777" w:rsidR="00D9683A" w:rsidRDefault="00000000">
      <w:pPr>
        <w:spacing w:before="60" w:after="120"/>
      </w:pPr>
      <w:r>
        <w:rPr>
          <w:rFonts w:ascii="Arial" w:hAnsi="Arial" w:cs="Arial"/>
          <w:color w:val="1F2937"/>
        </w:rPr>
        <w:t>La barrera real para la adopción del goteo en el DR-041 no es agronómica ni económica a largo plazo: es la incertidumbre operativa del agricultor ante un sistema que requiere manejo más frecuente. Un sistema que responde “¿debo regar hoy y cuánto?” con precisión diaria y en voz en español reduce esa barrera directamente. MILPÍN y el goteo son complementarios: el primero baja la curva de aprendizaje del segundo, y el segundo maximiza el impacto métrico del primero.</w:t>
      </w:r>
    </w:p>
    <w:p w14:paraId="1C59CAC8" w14:textId="77777777" w:rsidR="00D9683A" w:rsidRDefault="00000000">
      <w:pPr>
        <w:spacing w:before="280" w:after="80"/>
      </w:pPr>
      <w:r>
        <w:rPr>
          <w:rFonts w:ascii="Arial" w:hAnsi="Arial" w:cs="Arial"/>
          <w:b/>
          <w:bCs/>
          <w:color w:val="2C5D8A"/>
          <w:sz w:val="22"/>
          <w:szCs w:val="22"/>
        </w:rPr>
        <w:t>9.6.3 Cómo MILPÍN Captura el Método de Riego en Sus Modelos</w:t>
      </w:r>
    </w:p>
    <w:p w14:paraId="3BC51BB2" w14:textId="77777777" w:rsidR="00D9683A" w:rsidRDefault="00000000">
      <w:pPr>
        <w:spacing w:before="60" w:after="120"/>
      </w:pPr>
      <w:r>
        <w:rPr>
          <w:rFonts w:ascii="Arial" w:hAnsi="Arial" w:cs="Arial"/>
          <w:color w:val="1F2937"/>
        </w:rPr>
        <w:t>El modelo M1 (</w:t>
      </w:r>
      <w:proofErr w:type="spellStart"/>
      <w:r>
        <w:rPr>
          <w:rFonts w:ascii="Arial" w:hAnsi="Arial" w:cs="Arial"/>
          <w:color w:val="1F2937"/>
        </w:rPr>
        <w:t>XGBoost</w:t>
      </w:r>
      <w:proofErr w:type="spellEnd"/>
      <w:r>
        <w:rPr>
          <w:rFonts w:ascii="Arial" w:hAnsi="Arial" w:cs="Arial"/>
          <w:color w:val="1F2937"/>
        </w:rPr>
        <w:t xml:space="preserve"> de consumo) incluye </w:t>
      </w:r>
      <w:proofErr w:type="spellStart"/>
      <w:r>
        <w:rPr>
          <w:rFonts w:ascii="Arial" w:hAnsi="Arial" w:cs="Arial"/>
          <w:color w:val="1F2937"/>
        </w:rPr>
        <w:t>metodo_riego</w:t>
      </w:r>
      <w:proofErr w:type="spellEnd"/>
      <w:r>
        <w:rPr>
          <w:rFonts w:ascii="Arial" w:hAnsi="Arial" w:cs="Arial"/>
          <w:color w:val="1F2937"/>
        </w:rPr>
        <w:t xml:space="preserve"> como </w:t>
      </w:r>
      <w:proofErr w:type="spellStart"/>
      <w:r>
        <w:rPr>
          <w:rFonts w:ascii="Arial" w:hAnsi="Arial" w:cs="Arial"/>
          <w:color w:val="1F2937"/>
        </w:rPr>
        <w:t>feature</w:t>
      </w:r>
      <w:proofErr w:type="spellEnd"/>
      <w:r>
        <w:rPr>
          <w:rFonts w:ascii="Arial" w:hAnsi="Arial" w:cs="Arial"/>
          <w:color w:val="1F2937"/>
        </w:rPr>
        <w:t xml:space="preserve"> categórico one-</w:t>
      </w:r>
      <w:proofErr w:type="spellStart"/>
      <w:r>
        <w:rPr>
          <w:rFonts w:ascii="Arial" w:hAnsi="Arial" w:cs="Arial"/>
          <w:color w:val="1F2937"/>
        </w:rPr>
        <w:t>hot</w:t>
      </w:r>
      <w:proofErr w:type="spellEnd"/>
      <w:r>
        <w:rPr>
          <w:rFonts w:ascii="Arial" w:hAnsi="Arial" w:cs="Arial"/>
          <w:color w:val="1F2937"/>
        </w:rPr>
        <w:t>. Los valores SHAP confirman que es la variable con mayor contribución negativa al consumo: parcelas con goteo tienen, en igualdad de cultivo, clima y zona, predicciones de consumo 1,800–2,400 m³/ha/</w:t>
      </w:r>
      <w:proofErr w:type="gramStart"/>
      <w:r>
        <w:rPr>
          <w:rFonts w:ascii="Arial" w:hAnsi="Arial" w:cs="Arial"/>
          <w:color w:val="1F2937"/>
        </w:rPr>
        <w:t>ciclo menores</w:t>
      </w:r>
      <w:proofErr w:type="gramEnd"/>
      <w:r>
        <w:rPr>
          <w:rFonts w:ascii="Arial" w:hAnsi="Arial" w:cs="Arial"/>
          <w:color w:val="1F2937"/>
        </w:rPr>
        <w:t xml:space="preserve"> que sus equivalentes con gravedad. Esta relación no está programada explícitamente: es aprendida de los 50,000 ciclos sintéticos generados con el mismo modelo agronómico FAO-56/FAO-33 subyacente.</w:t>
      </w:r>
    </w:p>
    <w:p w14:paraId="13C4489E" w14:textId="77777777" w:rsidR="00D9683A" w:rsidRDefault="00000000">
      <w:pPr>
        <w:spacing w:before="60" w:after="120"/>
      </w:pPr>
      <w:r>
        <w:rPr>
          <w:rFonts w:ascii="Arial" w:hAnsi="Arial" w:cs="Arial"/>
          <w:color w:val="1F2937"/>
        </w:rPr>
        <w:t xml:space="preserve">El detector de anomalías </w:t>
      </w:r>
      <w:proofErr w:type="spellStart"/>
      <w:r>
        <w:rPr>
          <w:rFonts w:ascii="Arial" w:hAnsi="Arial" w:cs="Arial"/>
          <w:color w:val="1F2937"/>
        </w:rPr>
        <w:t>Isolation</w:t>
      </w:r>
      <w:proofErr w:type="spellEnd"/>
      <w:r>
        <w:rPr>
          <w:rFonts w:ascii="Arial" w:hAnsi="Arial" w:cs="Arial"/>
          <w:color w:val="1F2937"/>
        </w:rPr>
        <w:t xml:space="preserve"> Forest también se beneficia de este campo: un ciclo con volumen_agua_total_m3_ha elevado en una parcela declarada con goteo es inmediatamente atípico en el espacio de </w:t>
      </w:r>
      <w:proofErr w:type="spellStart"/>
      <w:r>
        <w:rPr>
          <w:rFonts w:ascii="Arial" w:hAnsi="Arial" w:cs="Arial"/>
          <w:color w:val="1F2937"/>
        </w:rPr>
        <w:t>features</w:t>
      </w:r>
      <w:proofErr w:type="spellEnd"/>
      <w:r>
        <w:rPr>
          <w:rFonts w:ascii="Arial" w:hAnsi="Arial" w:cs="Arial"/>
          <w:color w:val="1F2937"/>
        </w:rPr>
        <w:t xml:space="preserve"> y recibe un </w:t>
      </w:r>
      <w:proofErr w:type="spellStart"/>
      <w:r>
        <w:rPr>
          <w:rFonts w:ascii="Arial" w:hAnsi="Arial" w:cs="Arial"/>
          <w:color w:val="1F2937"/>
        </w:rPr>
        <w:t>anomaly</w:t>
      </w:r>
      <w:proofErr w:type="spellEnd"/>
      <w:r>
        <w:rPr>
          <w:rFonts w:ascii="Arial" w:hAnsi="Arial" w:cs="Arial"/>
          <w:color w:val="1F2937"/>
        </w:rPr>
        <w:t xml:space="preserve"> score alto, señalando posibles fugas en la red de goteo, obstrucción de emisores con riegos de compensación, o simplemente un registro incorrecto del método usado. Cada uno de esos casos tiene un coste económico y una acción correctiva diferente, y la detección automática permite atenderlos antes del siguiente ciclo.</w:t>
      </w:r>
    </w:p>
    <w:p w14:paraId="6C229DC7"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070BC6F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69DCCC51"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5697306B"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64B42DDE"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294F6B"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D8677B"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106A896"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77E4BBC"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32C4732"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0500240A"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507C48" w14:textId="77777777" w:rsidR="000C47BB" w:rsidRPr="00CA39A9" w:rsidRDefault="00123614">
            <w:pPr>
              <w:rPr>
                <w:rFonts w:ascii="Arial" w:hAnsi="Arial" w:cs="Arial"/>
              </w:rPr>
            </w:pPr>
            <w:r>
              <w:rPr>
                <w:rFonts w:ascii="Arial" w:hAnsi="Arial" w:cs="Arial"/>
                <w:b/>
                <w:bCs/>
                <w:color w:val="1F2937"/>
                <w:sz w:val="17"/>
                <w:szCs w:val="17"/>
              </w:rPr>
              <w:t xml:space="preserve">Sensor capacitivo de humedad de suelo (ej. </w:t>
            </w:r>
            <w:proofErr w:type="spellStart"/>
            <w:r>
              <w:rPr>
                <w:rFonts w:ascii="Arial" w:hAnsi="Arial" w:cs="Arial"/>
                <w:b/>
                <w:bCs/>
                <w:color w:val="1F2937"/>
                <w:sz w:val="17"/>
                <w:szCs w:val="17"/>
              </w:rPr>
              <w:t>Sentek</w:t>
            </w:r>
            <w:proofErr w:type="spellEnd"/>
            <w:r>
              <w:rPr>
                <w:rFonts w:ascii="Arial" w:hAnsi="Arial" w:cs="Arial"/>
                <w:b/>
                <w:bCs/>
                <w:color w:val="1F2937"/>
                <w:sz w:val="17"/>
                <w:szCs w:val="17"/>
              </w:rPr>
              <w:t xml:space="preserve">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BCBFCD"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17202C"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3A05D7"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FEB204"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73781CB6"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734C47" w14:textId="77777777" w:rsidR="000C47BB" w:rsidRPr="00CA39A9" w:rsidRDefault="00123614">
            <w:pPr>
              <w:rPr>
                <w:rFonts w:ascii="Arial" w:hAnsi="Arial" w:cs="Arial"/>
              </w:rPr>
            </w:pPr>
            <w:r>
              <w:rPr>
                <w:rFonts w:ascii="Arial" w:hAnsi="Arial" w:cs="Arial"/>
                <w:b/>
                <w:bCs/>
                <w:color w:val="1F2937"/>
                <w:sz w:val="17"/>
                <w:szCs w:val="17"/>
              </w:rPr>
              <w:t xml:space="preserve">Estación meteorológica automática (ej. Davis Vantage </w:t>
            </w:r>
            <w:proofErr w:type="gramStart"/>
            <w:r>
              <w:rPr>
                <w:rFonts w:ascii="Arial" w:hAnsi="Arial" w:cs="Arial"/>
                <w:b/>
                <w:bCs/>
                <w:color w:val="1F2937"/>
                <w:sz w:val="17"/>
                <w:szCs w:val="17"/>
              </w:rPr>
              <w:t>Pro 2</w:t>
            </w:r>
            <w:proofErr w:type="gramEnd"/>
            <w:r>
              <w:rPr>
                <w:rFonts w:ascii="Arial" w:hAnsi="Arial" w:cs="Arial"/>
                <w:b/>
                <w:bCs/>
                <w:color w:val="1F2937"/>
                <w:sz w:val="17"/>
                <w:szCs w:val="17"/>
              </w:rPr>
              <w:t>)</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4225EB" w14:textId="77777777" w:rsidR="000C47BB" w:rsidRPr="00CA39A9" w:rsidRDefault="00123614">
            <w:pPr>
              <w:rPr>
                <w:rFonts w:ascii="Arial" w:hAnsi="Arial" w:cs="Arial"/>
              </w:rPr>
            </w:pPr>
            <w:r>
              <w:rPr>
                <w:rFonts w:ascii="Arial" w:hAnsi="Arial" w:cs="Arial"/>
                <w:color w:val="1F2937"/>
                <w:sz w:val="17"/>
                <w:szCs w:val="17"/>
              </w:rPr>
              <w:t xml:space="preserve">T, HR, viento, rad. solar, </w:t>
            </w:r>
            <w:proofErr w:type="spellStart"/>
            <w:r>
              <w:rPr>
                <w:rFonts w:ascii="Arial" w:hAnsi="Arial" w:cs="Arial"/>
                <w:color w:val="1F2937"/>
                <w:sz w:val="17"/>
                <w:szCs w:val="17"/>
              </w:rPr>
              <w:t>precip</w:t>
            </w:r>
            <w:proofErr w:type="spellEnd"/>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B59863"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A3FD15"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30F6C7"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1FCD7A9D"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F26BF3" w14:textId="77777777" w:rsidR="000C47BB" w:rsidRPr="00CA39A9" w:rsidRDefault="00123614">
            <w:pPr>
              <w:rPr>
                <w:rFonts w:ascii="Arial" w:hAnsi="Arial" w:cs="Arial"/>
              </w:rPr>
            </w:pPr>
            <w:r>
              <w:rPr>
                <w:rFonts w:ascii="Arial" w:hAnsi="Arial" w:cs="Arial"/>
                <w:b/>
                <w:bCs/>
                <w:color w:val="1F2937"/>
                <w:sz w:val="17"/>
                <w:szCs w:val="17"/>
              </w:rPr>
              <w:t xml:space="preserve">Medidor de flujo ultrasónico (ej. </w:t>
            </w:r>
            <w:proofErr w:type="spellStart"/>
            <w:r>
              <w:rPr>
                <w:rFonts w:ascii="Arial" w:hAnsi="Arial" w:cs="Arial"/>
                <w:b/>
                <w:bCs/>
                <w:color w:val="1F2937"/>
                <w:sz w:val="17"/>
                <w:szCs w:val="17"/>
              </w:rPr>
              <w:t>Seametrics</w:t>
            </w:r>
            <w:proofErr w:type="spellEnd"/>
            <w:r>
              <w:rPr>
                <w:rFonts w:ascii="Arial" w:hAnsi="Arial" w:cs="Arial"/>
                <w:b/>
                <w:bCs/>
                <w:color w:val="1F2937"/>
                <w:sz w:val="17"/>
                <w:szCs w:val="17"/>
              </w:rPr>
              <w:t xml:space="preserve">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24309B"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9704C"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5B9BF" w14:textId="77777777" w:rsidR="000C47BB" w:rsidRPr="00CA39A9" w:rsidRDefault="00123614">
            <w:pPr>
              <w:rPr>
                <w:rFonts w:ascii="Arial" w:hAnsi="Arial" w:cs="Arial"/>
              </w:rPr>
            </w:pPr>
            <w:r>
              <w:rPr>
                <w:rFonts w:ascii="Arial" w:hAnsi="Arial" w:cs="Arial"/>
                <w:color w:val="1F2937"/>
                <w:sz w:val="17"/>
                <w:szCs w:val="17"/>
              </w:rPr>
              <w:t xml:space="preserve">Cierra el </w:t>
            </w:r>
            <w:proofErr w:type="spellStart"/>
            <w:r>
              <w:rPr>
                <w:rFonts w:ascii="Arial" w:hAnsi="Arial" w:cs="Arial"/>
                <w:color w:val="1F2937"/>
                <w:sz w:val="17"/>
                <w:szCs w:val="17"/>
              </w:rPr>
              <w:t>loop</w:t>
            </w:r>
            <w:proofErr w:type="spellEnd"/>
            <w:r>
              <w:rPr>
                <w:rFonts w:ascii="Arial" w:hAnsi="Arial" w:cs="Arial"/>
                <w:color w:val="1F2937"/>
                <w:sz w:val="17"/>
                <w:szCs w:val="17"/>
              </w:rPr>
              <w:t xml:space="preserve"> con datos reales vs recomendados. Mejora la trazabilidad en </w:t>
            </w:r>
            <w:proofErr w:type="spellStart"/>
            <w:r>
              <w:rPr>
                <w:rFonts w:ascii="Arial" w:hAnsi="Arial" w:cs="Arial"/>
                <w:color w:val="1F2937"/>
                <w:sz w:val="17"/>
                <w:szCs w:val="17"/>
              </w:rPr>
              <w:t>historial_riego</w:t>
            </w:r>
            <w:proofErr w:type="spellEnd"/>
            <w:r>
              <w:rPr>
                <w:rFonts w:ascii="Arial" w:hAnsi="Arial" w:cs="Arial"/>
                <w:color w:val="1F2937"/>
                <w:sz w:val="17"/>
                <w:szCs w:val="17"/>
              </w:rPr>
              <w:t>.</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B3BFB0"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20B5C140"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E58AF0" w14:textId="77777777" w:rsidR="000C47BB" w:rsidRPr="00CA39A9" w:rsidRDefault="00123614">
            <w:pPr>
              <w:rPr>
                <w:rFonts w:ascii="Arial" w:hAnsi="Arial" w:cs="Arial"/>
              </w:rPr>
            </w:pPr>
            <w:r>
              <w:rPr>
                <w:rFonts w:ascii="Arial" w:hAnsi="Arial" w:cs="Arial"/>
                <w:b/>
                <w:bCs/>
                <w:color w:val="1F2937"/>
                <w:sz w:val="17"/>
                <w:szCs w:val="17"/>
              </w:rPr>
              <w:t xml:space="preserve">Sensor de temperatura de </w:t>
            </w:r>
            <w:proofErr w:type="spellStart"/>
            <w:r>
              <w:rPr>
                <w:rFonts w:ascii="Arial" w:hAnsi="Arial" w:cs="Arial"/>
                <w:b/>
                <w:bCs/>
                <w:color w:val="1F2937"/>
                <w:sz w:val="17"/>
                <w:szCs w:val="17"/>
              </w:rPr>
              <w:t>canopia</w:t>
            </w:r>
            <w:proofErr w:type="spellEnd"/>
            <w:r>
              <w:rPr>
                <w:rFonts w:ascii="Arial" w:hAnsi="Arial" w:cs="Arial"/>
                <w:b/>
                <w:bCs/>
                <w:color w:val="1F2937"/>
                <w:sz w:val="17"/>
                <w:szCs w:val="17"/>
              </w:rPr>
              <w:t xml:space="preserve">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0FF1FB"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C2E707" w14:textId="77777777" w:rsidR="000C47BB" w:rsidRPr="00CA39A9" w:rsidRDefault="00123614">
            <w:pPr>
              <w:rPr>
                <w:rFonts w:ascii="Arial" w:hAnsi="Arial" w:cs="Arial"/>
              </w:rPr>
            </w:pPr>
            <w:r>
              <w:rPr>
                <w:rFonts w:ascii="Arial" w:hAnsi="Arial" w:cs="Arial"/>
                <w:color w:val="1F2937"/>
                <w:sz w:val="17"/>
                <w:szCs w:val="17"/>
              </w:rPr>
              <w:t xml:space="preserve">Permite detección de estrés hídrico por diferencia temperatura </w:t>
            </w:r>
            <w:proofErr w:type="spellStart"/>
            <w:r>
              <w:rPr>
                <w:rFonts w:ascii="Arial" w:hAnsi="Arial" w:cs="Arial"/>
                <w:color w:val="1F2937"/>
                <w:sz w:val="17"/>
                <w:szCs w:val="17"/>
              </w:rPr>
              <w:t>canopia</w:t>
            </w:r>
            <w:proofErr w:type="spellEnd"/>
            <w:r>
              <w:rPr>
                <w:rFonts w:ascii="Arial" w:hAnsi="Arial" w:cs="Arial"/>
                <w:color w:val="1F2937"/>
                <w:sz w:val="17"/>
                <w:szCs w:val="17"/>
              </w:rPr>
              <w:t>-aire.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25BDE7"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F30FE5"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28A2C245"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C36DDE" w14:textId="77777777" w:rsidR="000C47BB" w:rsidRPr="00CA39A9" w:rsidRDefault="00123614">
            <w:pPr>
              <w:rPr>
                <w:rFonts w:ascii="Arial" w:hAnsi="Arial" w:cs="Arial"/>
              </w:rPr>
            </w:pPr>
            <w:proofErr w:type="spellStart"/>
            <w:r>
              <w:rPr>
                <w:rFonts w:ascii="Arial" w:hAnsi="Arial" w:cs="Arial"/>
                <w:b/>
                <w:bCs/>
                <w:color w:val="1F2937"/>
                <w:sz w:val="17"/>
                <w:szCs w:val="17"/>
              </w:rPr>
              <w:t>Tensiometría</w:t>
            </w:r>
            <w:proofErr w:type="spellEnd"/>
            <w:r>
              <w:rPr>
                <w:rFonts w:ascii="Arial" w:hAnsi="Arial" w:cs="Arial"/>
                <w:b/>
                <w:bCs/>
                <w:color w:val="1F2937"/>
                <w:sz w:val="17"/>
                <w:szCs w:val="17"/>
              </w:rPr>
              <w:t xml:space="preserve"> digital (ej. </w:t>
            </w:r>
            <w:proofErr w:type="spellStart"/>
            <w:r>
              <w:rPr>
                <w:rFonts w:ascii="Arial" w:hAnsi="Arial" w:cs="Arial"/>
                <w:b/>
                <w:bCs/>
                <w:color w:val="1F2937"/>
                <w:sz w:val="17"/>
                <w:szCs w:val="17"/>
              </w:rPr>
              <w:t>Irrometer</w:t>
            </w:r>
            <w:proofErr w:type="spellEnd"/>
            <w:r>
              <w:rPr>
                <w:rFonts w:ascii="Arial" w:hAnsi="Arial" w:cs="Arial"/>
                <w:b/>
                <w:bCs/>
                <w:color w:val="1F2937"/>
                <w:sz w:val="17"/>
                <w:szCs w:val="17"/>
              </w:rPr>
              <w:t xml:space="preserve"> </w:t>
            </w:r>
            <w:proofErr w:type="spellStart"/>
            <w:r>
              <w:rPr>
                <w:rFonts w:ascii="Arial" w:hAnsi="Arial" w:cs="Arial"/>
                <w:b/>
                <w:bCs/>
                <w:color w:val="1F2937"/>
                <w:sz w:val="17"/>
                <w:szCs w:val="17"/>
              </w:rPr>
              <w:t>Watermark</w:t>
            </w:r>
            <w:proofErr w:type="spellEnd"/>
            <w:r>
              <w:rPr>
                <w:rFonts w:ascii="Arial" w:hAnsi="Arial" w:cs="Arial"/>
                <w:b/>
                <w:bCs/>
                <w:color w:val="1F2937"/>
                <w:sz w:val="17"/>
                <w:szCs w:val="17"/>
              </w:rPr>
              <w:t xml:space="preserve">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5AD1A4" w14:textId="77777777" w:rsidR="000C47BB" w:rsidRPr="00CA39A9" w:rsidRDefault="00123614">
            <w:pPr>
              <w:rPr>
                <w:rFonts w:ascii="Arial" w:hAnsi="Arial" w:cs="Arial"/>
              </w:rPr>
            </w:pPr>
            <w:r>
              <w:rPr>
                <w:rFonts w:ascii="Arial" w:hAnsi="Arial" w:cs="Arial"/>
                <w:color w:val="1F2937"/>
                <w:sz w:val="17"/>
                <w:szCs w:val="17"/>
              </w:rPr>
              <w:t xml:space="preserve">Potencial </w:t>
            </w:r>
            <w:proofErr w:type="spellStart"/>
            <w:r>
              <w:rPr>
                <w:rFonts w:ascii="Arial" w:hAnsi="Arial" w:cs="Arial"/>
                <w:color w:val="1F2937"/>
                <w:sz w:val="17"/>
                <w:szCs w:val="17"/>
              </w:rPr>
              <w:t>mátrico</w:t>
            </w:r>
            <w:proofErr w:type="spellEnd"/>
            <w:r>
              <w:rPr>
                <w:rFonts w:ascii="Arial" w:hAnsi="Arial" w:cs="Arial"/>
                <w:color w:val="1F2937"/>
                <w:sz w:val="17"/>
                <w:szCs w:val="17"/>
              </w:rPr>
              <w:t xml:space="preserve"> (</w:t>
            </w:r>
            <w:proofErr w:type="spellStart"/>
            <w:r>
              <w:rPr>
                <w:rFonts w:ascii="Arial" w:hAnsi="Arial" w:cs="Arial"/>
                <w:color w:val="1F2937"/>
                <w:sz w:val="17"/>
                <w:szCs w:val="17"/>
              </w:rPr>
              <w:t>cbar</w:t>
            </w:r>
            <w:proofErr w:type="spellEnd"/>
            <w:r>
              <w:rPr>
                <w:rFonts w:ascii="Arial" w:hAnsi="Arial" w:cs="Arial"/>
                <w:color w:val="1F2937"/>
                <w:sz w:val="17"/>
                <w:szCs w:val="17"/>
              </w:rPr>
              <w:t>/kPa)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293AF2"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742DD"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5CCFF4"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0703A9D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329819C4" w14:textId="77777777" w:rsidR="000C47BB" w:rsidRPr="00CA39A9" w:rsidRDefault="000C47BB">
      <w:pPr>
        <w:spacing w:after="80"/>
        <w:rPr>
          <w:rFonts w:ascii="Arial" w:hAnsi="Arial" w:cs="Arial"/>
        </w:rPr>
      </w:pPr>
    </w:p>
    <w:p w14:paraId="10213A90"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65D06F4A"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084A66F1"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clima_diario</w:t>
      </w:r>
      <w:proofErr w:type="spellEnd"/>
      <w:r>
        <w:rPr>
          <w:rFonts w:ascii="Arial" w:hAnsi="Arial" w:cs="Arial"/>
          <w:color w:val="1F2937"/>
          <w:sz w:val="18"/>
          <w:szCs w:val="18"/>
        </w:rPr>
        <w:t xml:space="preserve">: registro diario de variables meteorológicas NASA POWER por parcela con </w:t>
      </w:r>
      <w:proofErr w:type="spellStart"/>
      <w:r>
        <w:rPr>
          <w:rFonts w:ascii="Arial" w:hAnsi="Arial" w:cs="Arial"/>
          <w:color w:val="1F2937"/>
          <w:sz w:val="18"/>
          <w:szCs w:val="18"/>
        </w:rPr>
        <w:t>timestamp</w:t>
      </w:r>
      <w:proofErr w:type="spellEnd"/>
      <w:r>
        <w:rPr>
          <w:rFonts w:ascii="Arial" w:hAnsi="Arial" w:cs="Arial"/>
          <w:color w:val="1F2937"/>
          <w:sz w:val="18"/>
          <w:szCs w:val="18"/>
        </w:rPr>
        <w:t xml:space="preserve"> de ingesta.</w:t>
      </w:r>
    </w:p>
    <w:p w14:paraId="295BE519"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recomendaciones.parametros_json</w:t>
      </w:r>
      <w:proofErr w:type="spellEnd"/>
      <w:r>
        <w:rPr>
          <w:rFonts w:ascii="Arial" w:hAnsi="Arial" w:cs="Arial"/>
          <w:color w:val="1F2937"/>
          <w:sz w:val="18"/>
          <w:szCs w:val="18"/>
        </w:rPr>
        <w:t xml:space="preserve">: </w:t>
      </w:r>
      <w:proofErr w:type="spellStart"/>
      <w:r>
        <w:rPr>
          <w:rFonts w:ascii="Arial" w:hAnsi="Arial" w:cs="Arial"/>
          <w:color w:val="1F2937"/>
          <w:sz w:val="18"/>
          <w:szCs w:val="18"/>
        </w:rPr>
        <w:t>snapshot</w:t>
      </w:r>
      <w:proofErr w:type="spellEnd"/>
      <w:r>
        <w:rPr>
          <w:rFonts w:ascii="Arial" w:hAnsi="Arial" w:cs="Arial"/>
          <w:color w:val="1F2937"/>
          <w:sz w:val="18"/>
          <w:szCs w:val="18"/>
        </w:rPr>
        <w:t xml:space="preserve"> completo de inputs (ETo, Kc, humedad, etc.) al momento del cálculo.</w:t>
      </w:r>
    </w:p>
    <w:p w14:paraId="4570B6BD"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historial_riego</w:t>
      </w:r>
      <w:proofErr w:type="spellEnd"/>
      <w:r>
        <w:rPr>
          <w:rFonts w:ascii="Arial" w:hAnsi="Arial" w:cs="Arial"/>
          <w:color w:val="1F2937"/>
          <w:sz w:val="18"/>
          <w:szCs w:val="18"/>
        </w:rPr>
        <w:t>: evento de riego con volumen real, método, fecha y referencia a la recomendación aceptada.</w:t>
      </w:r>
    </w:p>
    <w:p w14:paraId="101F5584"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costos_ciclo</w:t>
      </w:r>
      <w:proofErr w:type="spellEnd"/>
      <w:r>
        <w:rPr>
          <w:rFonts w:ascii="Arial" w:hAnsi="Arial" w:cs="Arial"/>
          <w:color w:val="1F2937"/>
          <w:sz w:val="18"/>
          <w:szCs w:val="18"/>
        </w:rPr>
        <w:t xml:space="preserve">: resumen económico por ciclo con ahorro acumulado respecto al </w:t>
      </w:r>
      <w:proofErr w:type="spellStart"/>
      <w:r>
        <w:rPr>
          <w:rFonts w:ascii="Arial" w:hAnsi="Arial" w:cs="Arial"/>
          <w:color w:val="1F2937"/>
          <w:sz w:val="18"/>
          <w:szCs w:val="18"/>
        </w:rPr>
        <w:t>baseline</w:t>
      </w:r>
      <w:proofErr w:type="spellEnd"/>
      <w:r>
        <w:rPr>
          <w:rFonts w:ascii="Arial" w:hAnsi="Arial" w:cs="Arial"/>
          <w:color w:val="1F2937"/>
          <w:sz w:val="18"/>
          <w:szCs w:val="18"/>
        </w:rPr>
        <w:t>.</w:t>
      </w:r>
    </w:p>
    <w:p w14:paraId="1D206F2A" w14:textId="77777777" w:rsidR="000C47BB" w:rsidRPr="00CA39A9" w:rsidRDefault="000C47BB">
      <w:pPr>
        <w:spacing w:after="80"/>
        <w:rPr>
          <w:rFonts w:ascii="Arial" w:hAnsi="Arial" w:cs="Arial"/>
        </w:rPr>
      </w:pPr>
    </w:p>
    <w:p w14:paraId="0055594E" w14:textId="77777777" w:rsidR="005021A1" w:rsidRDefault="005021A1">
      <w:pPr>
        <w:spacing w:before="320" w:after="100"/>
        <w:rPr>
          <w:rFonts w:ascii="Arial" w:hAnsi="Arial" w:cs="Arial"/>
          <w:b/>
          <w:bCs/>
          <w:color w:val="2C5D8A"/>
          <w:sz w:val="26"/>
          <w:szCs w:val="26"/>
        </w:rPr>
      </w:pPr>
    </w:p>
    <w:p w14:paraId="654FBDE8" w14:textId="77777777" w:rsidR="005021A1" w:rsidRDefault="005021A1">
      <w:pPr>
        <w:spacing w:before="320" w:after="100"/>
        <w:rPr>
          <w:rFonts w:ascii="Arial" w:hAnsi="Arial" w:cs="Arial"/>
          <w:b/>
          <w:bCs/>
          <w:color w:val="2C5D8A"/>
          <w:sz w:val="26"/>
          <w:szCs w:val="26"/>
        </w:rPr>
      </w:pPr>
    </w:p>
    <w:p w14:paraId="3F354C7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665"/>
        <w:gridCol w:w="3579"/>
        <w:gridCol w:w="3446"/>
      </w:tblGrid>
      <w:tr w:rsidR="000C47BB" w:rsidRPr="00CA39A9" w14:paraId="44F9A5E9"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C26722"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FB8CA0"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34E809C"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5A8BA23"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037EEE45"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5EA347"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AAA726" w14:textId="77777777" w:rsidR="000C47BB" w:rsidRPr="00CA39A9" w:rsidRDefault="00123614">
            <w:pPr>
              <w:rPr>
                <w:rFonts w:ascii="Arial" w:hAnsi="Arial" w:cs="Arial"/>
              </w:rPr>
            </w:pPr>
            <w:proofErr w:type="spellStart"/>
            <w:r>
              <w:rPr>
                <w:rFonts w:ascii="Arial" w:hAnsi="Arial" w:cs="Arial"/>
                <w:color w:val="1F2937"/>
                <w:sz w:val="17"/>
                <w:szCs w:val="17"/>
              </w:rPr>
              <w:t>PostGIS</w:t>
            </w:r>
            <w:proofErr w:type="spellEnd"/>
            <w:r>
              <w:rPr>
                <w:rFonts w:ascii="Arial" w:hAnsi="Arial" w:cs="Arial"/>
                <w:color w:val="1F2937"/>
                <w:sz w:val="17"/>
                <w:szCs w:val="17"/>
              </w:rPr>
              <w:t xml:space="preserve">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DB13CE" w14:textId="77777777" w:rsidR="000C47BB" w:rsidRPr="00CA39A9" w:rsidRDefault="00123614">
            <w:pPr>
              <w:rPr>
                <w:rFonts w:ascii="Arial" w:hAnsi="Arial" w:cs="Arial"/>
              </w:rPr>
            </w:pPr>
            <w:r>
              <w:rPr>
                <w:rFonts w:ascii="Arial" w:hAnsi="Arial" w:cs="Arial"/>
                <w:color w:val="1F2937"/>
                <w:sz w:val="17"/>
                <w:szCs w:val="17"/>
              </w:rPr>
              <w:t xml:space="preserve">Migración JSONB → GEOMETRY(Polygon,4326). Habilita índice GIST y </w:t>
            </w:r>
            <w:proofErr w:type="spellStart"/>
            <w:r>
              <w:rPr>
                <w:rFonts w:ascii="Arial" w:hAnsi="Arial" w:cs="Arial"/>
                <w:color w:val="1F2937"/>
                <w:sz w:val="17"/>
                <w:szCs w:val="17"/>
              </w:rPr>
              <w:t>queries</w:t>
            </w:r>
            <w:proofErr w:type="spellEnd"/>
            <w:r>
              <w:rPr>
                <w:rFonts w:ascii="Arial" w:hAnsi="Arial" w:cs="Arial"/>
                <w:color w:val="1F2937"/>
                <w:sz w:val="17"/>
                <w:szCs w:val="17"/>
              </w:rPr>
              <w:t xml:space="preserve">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9385C0"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6BCF7AB2"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87868A"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411BD2" w14:textId="77777777" w:rsidR="000C47BB" w:rsidRPr="00CA39A9" w:rsidRDefault="00123614">
            <w:pPr>
              <w:rPr>
                <w:rFonts w:ascii="Arial" w:hAnsi="Arial" w:cs="Arial"/>
              </w:rPr>
            </w:pPr>
            <w:proofErr w:type="spellStart"/>
            <w:r>
              <w:rPr>
                <w:rFonts w:ascii="Arial" w:hAnsi="Arial" w:cs="Arial"/>
                <w:color w:val="1F2937"/>
                <w:sz w:val="17"/>
                <w:szCs w:val="17"/>
              </w:rPr>
              <w:t>Lazy</w:t>
            </w:r>
            <w:proofErr w:type="spellEnd"/>
            <w:r>
              <w:rPr>
                <w:rFonts w:ascii="Arial" w:hAnsi="Arial" w:cs="Arial"/>
                <w:color w:val="1F2937"/>
                <w:sz w:val="17"/>
                <w:szCs w:val="17"/>
              </w:rPr>
              <w:t xml:space="preserve">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D53044" w14:textId="77777777" w:rsidR="000C47BB" w:rsidRPr="00CA39A9" w:rsidRDefault="00123614">
            <w:pPr>
              <w:rPr>
                <w:rFonts w:ascii="Arial" w:hAnsi="Arial" w:cs="Arial"/>
              </w:rPr>
            </w:pPr>
            <w:proofErr w:type="spellStart"/>
            <w:r>
              <w:rPr>
                <w:rFonts w:ascii="Arial" w:hAnsi="Arial" w:cs="Arial"/>
                <w:color w:val="1F2937"/>
                <w:sz w:val="17"/>
                <w:szCs w:val="17"/>
              </w:rPr>
              <w:t>import</w:t>
            </w:r>
            <w:proofErr w:type="spellEnd"/>
            <w:r>
              <w:rPr>
                <w:rFonts w:ascii="Arial" w:hAnsi="Arial" w:cs="Arial"/>
                <w:color w:val="1F2937"/>
                <w:sz w:val="17"/>
                <w:szCs w:val="17"/>
              </w:rPr>
              <w:t xml:space="preserve"> </w:t>
            </w:r>
            <w:proofErr w:type="spellStart"/>
            <w:r>
              <w:rPr>
                <w:rFonts w:ascii="Arial" w:hAnsi="Arial" w:cs="Arial"/>
                <w:color w:val="1F2937"/>
                <w:sz w:val="17"/>
                <w:szCs w:val="17"/>
              </w:rPr>
              <w:t>whisper</w:t>
            </w:r>
            <w:proofErr w:type="spellEnd"/>
            <w:r>
              <w:rPr>
                <w:rFonts w:ascii="Arial" w:hAnsi="Arial" w:cs="Arial"/>
                <w:color w:val="1F2937"/>
                <w:sz w:val="17"/>
                <w:szCs w:val="17"/>
              </w:rPr>
              <w:t xml:space="preserve"> movido dentro de _</w:t>
            </w:r>
            <w:proofErr w:type="spellStart"/>
            <w:r>
              <w:rPr>
                <w:rFonts w:ascii="Arial" w:hAnsi="Arial" w:cs="Arial"/>
                <w:color w:val="1F2937"/>
                <w:sz w:val="17"/>
                <w:szCs w:val="17"/>
              </w:rPr>
              <w:t>get_whisper</w:t>
            </w:r>
            <w:proofErr w:type="spellEnd"/>
            <w:r>
              <w:rPr>
                <w:rFonts w:ascii="Arial" w:hAnsi="Arial" w:cs="Arial"/>
                <w:color w:val="1F2937"/>
                <w:sz w:val="17"/>
                <w:szCs w:val="17"/>
              </w:rPr>
              <w:t>().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A96689" w14:textId="77777777" w:rsidR="000C47BB" w:rsidRPr="00CA39A9" w:rsidRDefault="00123614">
            <w:pPr>
              <w:rPr>
                <w:rFonts w:ascii="Arial" w:hAnsi="Arial" w:cs="Arial"/>
              </w:rPr>
            </w:pPr>
            <w:r>
              <w:rPr>
                <w:rFonts w:ascii="Arial" w:hAnsi="Arial" w:cs="Arial"/>
                <w:color w:val="1F2937"/>
                <w:sz w:val="17"/>
                <w:szCs w:val="17"/>
              </w:rPr>
              <w:t xml:space="preserve">Cargar al inicio: inaceptable en entornos con poca RAM o </w:t>
            </w:r>
            <w:proofErr w:type="spellStart"/>
            <w:r>
              <w:rPr>
                <w:rFonts w:ascii="Arial" w:hAnsi="Arial" w:cs="Arial"/>
                <w:color w:val="1F2937"/>
                <w:sz w:val="17"/>
                <w:szCs w:val="17"/>
              </w:rPr>
              <w:t>deploys</w:t>
            </w:r>
            <w:proofErr w:type="spellEnd"/>
            <w:r>
              <w:rPr>
                <w:rFonts w:ascii="Arial" w:hAnsi="Arial" w:cs="Arial"/>
                <w:color w:val="1F2937"/>
                <w:sz w:val="17"/>
                <w:szCs w:val="17"/>
              </w:rPr>
              <w:t xml:space="preserve"> rápidos.</w:t>
            </w:r>
          </w:p>
        </w:tc>
      </w:tr>
      <w:tr w:rsidR="000C47BB" w:rsidRPr="00CA39A9" w14:paraId="5C1C26FC"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A2F235"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329254" w14:textId="77777777" w:rsidR="000C47BB" w:rsidRPr="00CA39A9" w:rsidRDefault="00123614">
            <w:pPr>
              <w:rPr>
                <w:rFonts w:ascii="Arial" w:hAnsi="Arial" w:cs="Arial"/>
              </w:rPr>
            </w:pPr>
            <w:r>
              <w:rPr>
                <w:rFonts w:ascii="Arial" w:hAnsi="Arial" w:cs="Arial"/>
                <w:color w:val="1F2937"/>
                <w:sz w:val="17"/>
                <w:szCs w:val="17"/>
              </w:rPr>
              <w:t xml:space="preserve">SQLite para </w:t>
            </w:r>
            <w:proofErr w:type="spellStart"/>
            <w:r>
              <w:rPr>
                <w:rFonts w:ascii="Arial" w:hAnsi="Arial" w:cs="Arial"/>
                <w:color w:val="1F2937"/>
                <w:sz w:val="17"/>
                <w:szCs w:val="17"/>
              </w:rPr>
              <w:t>tests</w:t>
            </w:r>
            <w:proofErr w:type="spellEnd"/>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246766" w14:textId="77777777" w:rsidR="000C47BB" w:rsidRPr="00CA39A9" w:rsidRDefault="00123614">
            <w:pPr>
              <w:rPr>
                <w:rFonts w:ascii="Arial" w:hAnsi="Arial" w:cs="Arial"/>
              </w:rPr>
            </w:pPr>
            <w:proofErr w:type="spellStart"/>
            <w:r>
              <w:rPr>
                <w:rFonts w:ascii="Arial" w:hAnsi="Arial" w:cs="Arial"/>
                <w:color w:val="1F2937"/>
                <w:sz w:val="17"/>
                <w:szCs w:val="17"/>
              </w:rPr>
              <w:t>aiosqlite</w:t>
            </w:r>
            <w:proofErr w:type="spellEnd"/>
            <w:r>
              <w:rPr>
                <w:rFonts w:ascii="Arial" w:hAnsi="Arial" w:cs="Arial"/>
                <w:color w:val="1F2937"/>
                <w:sz w:val="17"/>
                <w:szCs w:val="17"/>
              </w:rPr>
              <w:t xml:space="preserve"> como </w:t>
            </w:r>
            <w:proofErr w:type="gramStart"/>
            <w:r>
              <w:rPr>
                <w:rFonts w:ascii="Arial" w:hAnsi="Arial" w:cs="Arial"/>
                <w:color w:val="1F2937"/>
                <w:sz w:val="17"/>
                <w:szCs w:val="17"/>
              </w:rPr>
              <w:t>driver</w:t>
            </w:r>
            <w:proofErr w:type="gramEnd"/>
            <w:r>
              <w:rPr>
                <w:rFonts w:ascii="Arial" w:hAnsi="Arial" w:cs="Arial"/>
                <w:color w:val="1F2937"/>
                <w:sz w:val="17"/>
                <w:szCs w:val="17"/>
              </w:rPr>
              <w:t xml:space="preserve"> </w:t>
            </w:r>
            <w:proofErr w:type="spellStart"/>
            <w:r>
              <w:rPr>
                <w:rFonts w:ascii="Arial" w:hAnsi="Arial" w:cs="Arial"/>
                <w:color w:val="1F2937"/>
                <w:sz w:val="17"/>
                <w:szCs w:val="17"/>
              </w:rPr>
              <w:t>fallback</w:t>
            </w:r>
            <w:proofErr w:type="spellEnd"/>
            <w:r>
              <w:rPr>
                <w:rFonts w:ascii="Arial" w:hAnsi="Arial" w:cs="Arial"/>
                <w:color w:val="1F2937"/>
                <w:sz w:val="17"/>
                <w:szCs w:val="17"/>
              </w:rPr>
              <w:t xml:space="preserve"> en </w:t>
            </w:r>
            <w:proofErr w:type="spellStart"/>
            <w:r>
              <w:rPr>
                <w:rFonts w:ascii="Arial" w:hAnsi="Arial" w:cs="Arial"/>
                <w:color w:val="1F2937"/>
                <w:sz w:val="17"/>
                <w:szCs w:val="17"/>
              </w:rPr>
              <w:t>tests</w:t>
            </w:r>
            <w:proofErr w:type="spellEnd"/>
            <w:r>
              <w:rPr>
                <w:rFonts w:ascii="Arial" w:hAnsi="Arial" w:cs="Arial"/>
                <w:color w:val="1F2937"/>
                <w:sz w:val="17"/>
                <w:szCs w:val="17"/>
              </w:rPr>
              <w:t xml:space="preserve">. Permite e2e sin PostgreSQL. Regla: nunca </w:t>
            </w:r>
            <w:proofErr w:type="spellStart"/>
            <w:r>
              <w:rPr>
                <w:rFonts w:ascii="Arial" w:hAnsi="Arial" w:cs="Arial"/>
                <w:color w:val="1F2937"/>
                <w:sz w:val="17"/>
                <w:szCs w:val="17"/>
              </w:rPr>
              <w:t>mockear</w:t>
            </w:r>
            <w:proofErr w:type="spellEnd"/>
            <w:r>
              <w:rPr>
                <w:rFonts w:ascii="Arial" w:hAnsi="Arial" w:cs="Arial"/>
                <w:color w:val="1F2937"/>
                <w:sz w:val="17"/>
                <w:szCs w:val="17"/>
              </w:rPr>
              <w:t xml:space="preserve">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9F8774"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1EB54646"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107414"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41F7A2"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C5EFEB"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920422"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6E7A3639"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55AE91"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16C0ED" w14:textId="77777777" w:rsidR="000C47BB" w:rsidRPr="00CA39A9" w:rsidRDefault="00123614">
            <w:pPr>
              <w:rPr>
                <w:rFonts w:ascii="Arial" w:hAnsi="Arial" w:cs="Arial"/>
              </w:rPr>
            </w:pPr>
            <w:r>
              <w:rPr>
                <w:rFonts w:ascii="Arial" w:hAnsi="Arial" w:cs="Arial"/>
                <w:color w:val="1F2937"/>
                <w:sz w:val="17"/>
                <w:szCs w:val="17"/>
              </w:rPr>
              <w:t xml:space="preserve">Eliminar </w:t>
            </w:r>
            <w:proofErr w:type="spellStart"/>
            <w:r>
              <w:rPr>
                <w:rFonts w:ascii="Arial" w:hAnsi="Arial" w:cs="Arial"/>
                <w:color w:val="1F2937"/>
                <w:sz w:val="17"/>
                <w:szCs w:val="17"/>
              </w:rPr>
              <w:t>recomendador</w:t>
            </w:r>
            <w:proofErr w:type="spellEnd"/>
            <w:r>
              <w:rPr>
                <w:rFonts w:ascii="Arial" w:hAnsi="Arial" w:cs="Arial"/>
                <w:color w:val="1F2937"/>
                <w:sz w:val="17"/>
                <w:szCs w:val="17"/>
              </w:rPr>
              <w:t xml:space="preserve">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F40C2E" w14:textId="77777777" w:rsidR="000C47BB" w:rsidRPr="00CA39A9" w:rsidRDefault="00123614">
            <w:pPr>
              <w:rPr>
                <w:rFonts w:ascii="Arial" w:hAnsi="Arial" w:cs="Arial"/>
              </w:rPr>
            </w:pPr>
            <w:proofErr w:type="spellStart"/>
            <w:r>
              <w:rPr>
                <w:rFonts w:ascii="Arial" w:hAnsi="Arial" w:cs="Arial"/>
                <w:color w:val="1F2937"/>
                <w:sz w:val="17"/>
                <w:szCs w:val="17"/>
              </w:rPr>
              <w:t>Cosine</w:t>
            </w:r>
            <w:proofErr w:type="spellEnd"/>
            <w:r>
              <w:rPr>
                <w:rFonts w:ascii="Arial" w:hAnsi="Arial" w:cs="Arial"/>
                <w:color w:val="1F2937"/>
                <w:sz w:val="17"/>
                <w:szCs w:val="17"/>
              </w:rPr>
              <w:t xml:space="preserve"> </w:t>
            </w:r>
            <w:proofErr w:type="spellStart"/>
            <w:r>
              <w:rPr>
                <w:rFonts w:ascii="Arial" w:hAnsi="Arial" w:cs="Arial"/>
                <w:color w:val="1F2937"/>
                <w:sz w:val="17"/>
                <w:szCs w:val="17"/>
              </w:rPr>
              <w:t>similarity</w:t>
            </w:r>
            <w:proofErr w:type="spellEnd"/>
            <w:r>
              <w:rPr>
                <w:rFonts w:ascii="Arial" w:hAnsi="Arial" w:cs="Arial"/>
                <w:color w:val="1F2937"/>
                <w:sz w:val="17"/>
                <w:szCs w:val="17"/>
              </w:rPr>
              <w:t xml:space="preserve"> sobre matriz </w:t>
            </w:r>
            <w:proofErr w:type="spellStart"/>
            <w:r>
              <w:rPr>
                <w:rFonts w:ascii="Arial" w:hAnsi="Arial" w:cs="Arial"/>
                <w:color w:val="1F2937"/>
                <w:sz w:val="17"/>
                <w:szCs w:val="17"/>
              </w:rPr>
              <w:t>hardcoded</w:t>
            </w:r>
            <w:proofErr w:type="spellEnd"/>
            <w:r>
              <w:rPr>
                <w:rFonts w:ascii="Arial" w:hAnsi="Arial" w:cs="Arial"/>
                <w:color w:val="1F2937"/>
                <w:sz w:val="17"/>
                <w:szCs w:val="17"/>
              </w:rPr>
              <w:t xml:space="preserve">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841083"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r w:rsidR="005574EE" w:rsidRPr="00CA39A9" w14:paraId="20FCEB86"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7F113B" w14:textId="77777777" w:rsidR="005574EE" w:rsidRDefault="005574EE">
            <w:pPr>
              <w:rPr>
                <w:rFonts w:ascii="Arial" w:hAnsi="Arial" w:cs="Arial"/>
              </w:rPr>
            </w:pPr>
            <w:r>
              <w:rPr>
                <w:rFonts w:ascii="Arial" w:hAnsi="Arial" w:cs="Arial"/>
                <w:b/>
                <w:bCs/>
                <w:color w:val="1F2937"/>
                <w:sz w:val="17"/>
                <w:szCs w:val="17"/>
              </w:rPr>
              <w:t>2026-05-16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C4ED42" w14:textId="77777777" w:rsidR="005574EE" w:rsidRDefault="005574EE">
            <w:pPr>
              <w:rPr>
                <w:rFonts w:ascii="Arial" w:hAnsi="Arial" w:cs="Arial"/>
              </w:rPr>
            </w:pPr>
            <w:r>
              <w:rPr>
                <w:rFonts w:ascii="Arial" w:hAnsi="Arial" w:cs="Arial"/>
                <w:color w:val="1F2937"/>
                <w:sz w:val="17"/>
                <w:szCs w:val="17"/>
              </w:rPr>
              <w:t>Reestructuración ml/ — separar training/</w:t>
            </w:r>
            <w:proofErr w:type="spellStart"/>
            <w:r>
              <w:rPr>
                <w:rFonts w:ascii="Arial" w:hAnsi="Arial" w:cs="Arial"/>
                <w:color w:val="1F2937"/>
                <w:sz w:val="17"/>
                <w:szCs w:val="17"/>
              </w:rPr>
              <w:t>inference</w:t>
            </w:r>
            <w:proofErr w:type="spellEnd"/>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CEDB3D" w14:textId="77777777" w:rsidR="005574EE" w:rsidRDefault="005574EE">
            <w:pPr>
              <w:rPr>
                <w:rFonts w:ascii="Arial" w:hAnsi="Arial" w:cs="Arial"/>
              </w:rPr>
            </w:pPr>
            <w:r>
              <w:rPr>
                <w:rFonts w:ascii="Arial" w:hAnsi="Arial" w:cs="Arial"/>
                <w:color w:val="1F2937"/>
                <w:sz w:val="17"/>
                <w:szCs w:val="17"/>
              </w:rPr>
              <w:t>Auditoría ML/</w:t>
            </w:r>
            <w:proofErr w:type="spellStart"/>
            <w:r>
              <w:rPr>
                <w:rFonts w:ascii="Arial" w:hAnsi="Arial" w:cs="Arial"/>
                <w:color w:val="1F2937"/>
                <w:sz w:val="17"/>
                <w:szCs w:val="17"/>
              </w:rPr>
              <w:t>MLOps</w:t>
            </w:r>
            <w:proofErr w:type="spellEnd"/>
            <w:r>
              <w:rPr>
                <w:rFonts w:ascii="Arial" w:hAnsi="Arial" w:cs="Arial"/>
                <w:color w:val="1F2937"/>
                <w:sz w:val="17"/>
                <w:szCs w:val="17"/>
              </w:rPr>
              <w:t xml:space="preserve"> detectó mezcla de lógica de entrenamiento e inferencia en </w:t>
            </w:r>
            <w:proofErr w:type="spellStart"/>
            <w:r>
              <w:rPr>
                <w:rFonts w:ascii="Arial" w:hAnsi="Arial" w:cs="Arial"/>
                <w:color w:val="1F2937"/>
                <w:sz w:val="17"/>
                <w:szCs w:val="17"/>
              </w:rPr>
              <w:t>backend</w:t>
            </w:r>
            <w:proofErr w:type="spellEnd"/>
            <w:r>
              <w:rPr>
                <w:rFonts w:ascii="Arial" w:hAnsi="Arial" w:cs="Arial"/>
                <w:color w:val="1F2937"/>
                <w:sz w:val="17"/>
                <w:szCs w:val="17"/>
              </w:rPr>
              <w:t>/</w:t>
            </w:r>
            <w:proofErr w:type="spellStart"/>
            <w:r>
              <w:rPr>
                <w:rFonts w:ascii="Arial" w:hAnsi="Arial" w:cs="Arial"/>
                <w:color w:val="1F2937"/>
                <w:sz w:val="17"/>
                <w:szCs w:val="17"/>
              </w:rPr>
              <w:t>core</w:t>
            </w:r>
            <w:proofErr w:type="spellEnd"/>
            <w:r>
              <w:rPr>
                <w:rFonts w:ascii="Arial" w:hAnsi="Arial" w:cs="Arial"/>
                <w:color w:val="1F2937"/>
                <w:sz w:val="17"/>
                <w:szCs w:val="17"/>
              </w:rPr>
              <w:t>/. Separación en ml/training/ (código de entrenamiento), ml/</w:t>
            </w:r>
            <w:proofErr w:type="spellStart"/>
            <w:r>
              <w:rPr>
                <w:rFonts w:ascii="Arial" w:hAnsi="Arial" w:cs="Arial"/>
                <w:color w:val="1F2937"/>
                <w:sz w:val="17"/>
                <w:szCs w:val="17"/>
              </w:rPr>
              <w:t>inference</w:t>
            </w:r>
            <w:proofErr w:type="spellEnd"/>
            <w:r>
              <w:rPr>
                <w:rFonts w:ascii="Arial" w:hAnsi="Arial" w:cs="Arial"/>
                <w:color w:val="1F2937"/>
                <w:sz w:val="17"/>
                <w:szCs w:val="17"/>
              </w:rPr>
              <w:t>/ (</w:t>
            </w:r>
            <w:proofErr w:type="spellStart"/>
            <w:r>
              <w:rPr>
                <w:rFonts w:ascii="Arial" w:hAnsi="Arial" w:cs="Arial"/>
                <w:color w:val="1F2937"/>
                <w:sz w:val="17"/>
                <w:szCs w:val="17"/>
              </w:rPr>
              <w:t>wrappers</w:t>
            </w:r>
            <w:proofErr w:type="spellEnd"/>
            <w:r>
              <w:rPr>
                <w:rFonts w:ascii="Arial" w:hAnsi="Arial" w:cs="Arial"/>
                <w:color w:val="1F2937"/>
                <w:sz w:val="17"/>
                <w:szCs w:val="17"/>
              </w:rPr>
              <w:t xml:space="preserve"> </w:t>
            </w:r>
            <w:proofErr w:type="spellStart"/>
            <w:r>
              <w:rPr>
                <w:rFonts w:ascii="Arial" w:hAnsi="Arial" w:cs="Arial"/>
                <w:color w:val="1F2937"/>
                <w:sz w:val="17"/>
                <w:szCs w:val="17"/>
              </w:rPr>
              <w:t>singleton</w:t>
            </w:r>
            <w:proofErr w:type="spellEnd"/>
            <w:r>
              <w:rPr>
                <w:rFonts w:ascii="Arial" w:hAnsi="Arial" w:cs="Arial"/>
                <w:color w:val="1F2937"/>
                <w:sz w:val="17"/>
                <w:szCs w:val="17"/>
              </w:rPr>
              <w:t>), ml/</w:t>
            </w:r>
            <w:proofErr w:type="spellStart"/>
            <w:r>
              <w:rPr>
                <w:rFonts w:ascii="Arial" w:hAnsi="Arial" w:cs="Arial"/>
                <w:color w:val="1F2937"/>
                <w:sz w:val="17"/>
                <w:szCs w:val="17"/>
              </w:rPr>
              <w:t>monitoring</w:t>
            </w:r>
            <w:proofErr w:type="spellEnd"/>
            <w:r>
              <w:rPr>
                <w:rFonts w:ascii="Arial" w:hAnsi="Arial" w:cs="Arial"/>
                <w:color w:val="1F2937"/>
                <w:sz w:val="17"/>
                <w:szCs w:val="17"/>
              </w:rPr>
              <w:t>/drift.py, ml/pipelines/ (</w:t>
            </w:r>
            <w:proofErr w:type="spellStart"/>
            <w:r>
              <w:rPr>
                <w:rFonts w:ascii="Arial" w:hAnsi="Arial" w:cs="Arial"/>
                <w:color w:val="1F2937"/>
                <w:sz w:val="17"/>
                <w:szCs w:val="17"/>
              </w:rPr>
              <w:t>Prefect</w:t>
            </w:r>
            <w:proofErr w:type="spellEnd"/>
            <w:r>
              <w:rPr>
                <w:rFonts w:ascii="Arial" w:hAnsi="Arial" w:cs="Arial"/>
                <w:color w:val="1F2937"/>
                <w:sz w:val="17"/>
                <w:szCs w:val="17"/>
              </w:rPr>
              <w:t xml:space="preserve"> </w:t>
            </w:r>
            <w:proofErr w:type="spellStart"/>
            <w:r>
              <w:rPr>
                <w:rFonts w:ascii="Arial" w:hAnsi="Arial" w:cs="Arial"/>
                <w:color w:val="1F2937"/>
                <w:sz w:val="17"/>
                <w:szCs w:val="17"/>
              </w:rPr>
              <w:t>stubs</w:t>
            </w:r>
            <w:proofErr w:type="spellEnd"/>
            <w:r>
              <w:rPr>
                <w:rFonts w:ascii="Arial" w:hAnsi="Arial" w:cs="Arial"/>
                <w:color w:val="1F2937"/>
                <w:sz w:val="17"/>
                <w:szCs w:val="17"/>
              </w:rPr>
              <w:t>), ml/</w:t>
            </w:r>
            <w:proofErr w:type="spellStart"/>
            <w:r>
              <w:rPr>
                <w:rFonts w:ascii="Arial" w:hAnsi="Arial" w:cs="Arial"/>
                <w:color w:val="1F2937"/>
                <w:sz w:val="17"/>
                <w:szCs w:val="17"/>
              </w:rPr>
              <w:t>configs</w:t>
            </w:r>
            <w:proofErr w:type="spellEnd"/>
            <w:r>
              <w:rPr>
                <w:rFonts w:ascii="Arial" w:hAnsi="Arial" w:cs="Arial"/>
                <w:color w:val="1F2937"/>
                <w:sz w:val="17"/>
                <w:szCs w:val="17"/>
              </w:rPr>
              <w:t>/ (YAML), ml/</w:t>
            </w:r>
            <w:proofErr w:type="spellStart"/>
            <w:r>
              <w:rPr>
                <w:rFonts w:ascii="Arial" w:hAnsi="Arial" w:cs="Arial"/>
                <w:color w:val="1F2937"/>
                <w:sz w:val="17"/>
                <w:szCs w:val="17"/>
              </w:rPr>
              <w:t>feature_store</w:t>
            </w:r>
            <w:proofErr w:type="spellEnd"/>
            <w:r>
              <w:rPr>
                <w:rFonts w:ascii="Arial" w:hAnsi="Arial" w:cs="Arial"/>
                <w:color w:val="1F2937"/>
                <w:sz w:val="17"/>
                <w:szCs w:val="17"/>
              </w:rPr>
              <w:t xml:space="preserve">/. </w:t>
            </w:r>
            <w:proofErr w:type="spellStart"/>
            <w:r>
              <w:rPr>
                <w:rFonts w:ascii="Arial" w:hAnsi="Arial" w:cs="Arial"/>
                <w:color w:val="1F2937"/>
                <w:sz w:val="17"/>
                <w:szCs w:val="17"/>
              </w:rPr>
              <w:t>Re-exports</w:t>
            </w:r>
            <w:proofErr w:type="spellEnd"/>
            <w:r>
              <w:rPr>
                <w:rFonts w:ascii="Arial" w:hAnsi="Arial" w:cs="Arial"/>
                <w:color w:val="1F2937"/>
                <w:sz w:val="17"/>
                <w:szCs w:val="17"/>
              </w:rPr>
              <w:t xml:space="preserve"> temporales en </w:t>
            </w:r>
            <w:proofErr w:type="spellStart"/>
            <w:r>
              <w:rPr>
                <w:rFonts w:ascii="Arial" w:hAnsi="Arial" w:cs="Arial"/>
                <w:color w:val="1F2937"/>
                <w:sz w:val="17"/>
                <w:szCs w:val="17"/>
              </w:rPr>
              <w:t>backend</w:t>
            </w:r>
            <w:proofErr w:type="spellEnd"/>
            <w:r>
              <w:rPr>
                <w:rFonts w:ascii="Arial" w:hAnsi="Arial" w:cs="Arial"/>
                <w:color w:val="1F2937"/>
                <w:sz w:val="17"/>
                <w:szCs w:val="17"/>
              </w:rPr>
              <w:t>/</w:t>
            </w:r>
            <w:proofErr w:type="spellStart"/>
            <w:r>
              <w:rPr>
                <w:rFonts w:ascii="Arial" w:hAnsi="Arial" w:cs="Arial"/>
                <w:color w:val="1F2937"/>
                <w:sz w:val="17"/>
                <w:szCs w:val="17"/>
              </w:rPr>
              <w:t>core</w:t>
            </w:r>
            <w:proofErr w:type="spellEnd"/>
            <w:r>
              <w:rPr>
                <w:rFonts w:ascii="Arial" w:hAnsi="Arial" w:cs="Arial"/>
                <w:color w:val="1F2937"/>
                <w:sz w:val="17"/>
                <w:szCs w:val="17"/>
              </w:rPr>
              <w:t xml:space="preserve">/ para no romper </w:t>
            </w:r>
            <w:proofErr w:type="spellStart"/>
            <w:r>
              <w:rPr>
                <w:rFonts w:ascii="Arial" w:hAnsi="Arial" w:cs="Arial"/>
                <w:color w:val="1F2937"/>
                <w:sz w:val="17"/>
                <w:szCs w:val="17"/>
              </w:rPr>
              <w:t>imports</w:t>
            </w:r>
            <w:proofErr w:type="spellEnd"/>
            <w:r>
              <w:rPr>
                <w:rFonts w:ascii="Arial" w:hAnsi="Arial" w:cs="Arial"/>
                <w:color w:val="1F2937"/>
                <w:sz w:val="17"/>
                <w:szCs w:val="17"/>
              </w:rPr>
              <w:t xml:space="preserve"> existentes.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BD79F8" w14:textId="77777777" w:rsidR="005574EE" w:rsidRDefault="005574EE">
            <w:pPr>
              <w:rPr>
                <w:rFonts w:ascii="Arial" w:hAnsi="Arial" w:cs="Arial"/>
              </w:rPr>
            </w:pPr>
            <w:r>
              <w:rPr>
                <w:rFonts w:ascii="Arial" w:hAnsi="Arial" w:cs="Arial"/>
                <w:color w:val="1F2937"/>
                <w:sz w:val="17"/>
                <w:szCs w:val="17"/>
              </w:rPr>
              <w:t xml:space="preserve">Mantener todo en </w:t>
            </w:r>
            <w:proofErr w:type="spellStart"/>
            <w:r>
              <w:rPr>
                <w:rFonts w:ascii="Arial" w:hAnsi="Arial" w:cs="Arial"/>
                <w:color w:val="1F2937"/>
                <w:sz w:val="17"/>
                <w:szCs w:val="17"/>
              </w:rPr>
              <w:t>backend</w:t>
            </w:r>
            <w:proofErr w:type="spellEnd"/>
            <w:r>
              <w:rPr>
                <w:rFonts w:ascii="Arial" w:hAnsi="Arial" w:cs="Arial"/>
                <w:color w:val="1F2937"/>
                <w:sz w:val="17"/>
                <w:szCs w:val="17"/>
              </w:rPr>
              <w:t>/</w:t>
            </w:r>
            <w:proofErr w:type="spellStart"/>
            <w:r>
              <w:rPr>
                <w:rFonts w:ascii="Arial" w:hAnsi="Arial" w:cs="Arial"/>
                <w:color w:val="1F2937"/>
                <w:sz w:val="17"/>
                <w:szCs w:val="17"/>
              </w:rPr>
              <w:t>core</w:t>
            </w:r>
            <w:proofErr w:type="spellEnd"/>
            <w:r>
              <w:rPr>
                <w:rFonts w:ascii="Arial" w:hAnsi="Arial" w:cs="Arial"/>
                <w:color w:val="1F2937"/>
                <w:sz w:val="17"/>
                <w:szCs w:val="17"/>
              </w:rPr>
              <w:t xml:space="preserve">/: viola separación de responsabilidades, impide CI/CD independiente del </w:t>
            </w:r>
            <w:proofErr w:type="spellStart"/>
            <w:r>
              <w:rPr>
                <w:rFonts w:ascii="Arial" w:hAnsi="Arial" w:cs="Arial"/>
                <w:color w:val="1F2937"/>
                <w:sz w:val="17"/>
                <w:szCs w:val="17"/>
              </w:rPr>
              <w:t>loop</w:t>
            </w:r>
            <w:proofErr w:type="spellEnd"/>
            <w:r>
              <w:rPr>
                <w:rFonts w:ascii="Arial" w:hAnsi="Arial" w:cs="Arial"/>
                <w:color w:val="1F2937"/>
                <w:sz w:val="17"/>
                <w:szCs w:val="17"/>
              </w:rPr>
              <w:t xml:space="preserve"> de entrenamiento.</w:t>
            </w:r>
          </w:p>
        </w:tc>
      </w:tr>
    </w:tbl>
    <w:p w14:paraId="21E431A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4A516919" w14:textId="77777777" w:rsidR="000C47BB" w:rsidRPr="00CA39A9" w:rsidRDefault="000C47BB">
      <w:pPr>
        <w:spacing w:after="80"/>
        <w:rPr>
          <w:rFonts w:ascii="Arial" w:hAnsi="Arial" w:cs="Arial"/>
        </w:rPr>
      </w:pPr>
    </w:p>
    <w:p w14:paraId="3039BBF9"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 xml:space="preserve">11. </w:t>
      </w:r>
      <w:proofErr w:type="spellStart"/>
      <w:r>
        <w:rPr>
          <w:rFonts w:ascii="Arial" w:hAnsi="Arial" w:cs="Arial"/>
          <w:b/>
          <w:bCs/>
          <w:color w:val="1E3A5F"/>
          <w:sz w:val="34"/>
          <w:szCs w:val="34"/>
        </w:rPr>
        <w:t>Roadmap</w:t>
      </w:r>
      <w:proofErr w:type="spellEnd"/>
      <w:r>
        <w:rPr>
          <w:rFonts w:ascii="Arial" w:hAnsi="Arial" w:cs="Arial"/>
          <w:b/>
          <w:bCs/>
          <w:color w:val="1E3A5F"/>
          <w:sz w:val="34"/>
          <w:szCs w:val="34"/>
        </w:rPr>
        <w:t xml:space="preserve"> y Viabilidad</w:t>
      </w:r>
    </w:p>
    <w:p w14:paraId="31ED1BC5"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63D3A40E"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04F2603"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722BF0"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0C70ED"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550CAA"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62C3A20E"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49A62B"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78ADD8" w14:textId="77777777" w:rsidR="000C47BB" w:rsidRPr="00CA39A9" w:rsidRDefault="00123614">
            <w:pPr>
              <w:jc w:val="center"/>
              <w:rPr>
                <w:rFonts w:ascii="Arial" w:hAnsi="Arial" w:cs="Arial"/>
              </w:rPr>
            </w:pPr>
            <w:r>
              <w:rPr>
                <w:rFonts w:ascii="Arial" w:hAnsi="Arial" w:cs="Arial"/>
                <w:color w:val="1F2937"/>
                <w:sz w:val="17"/>
                <w:szCs w:val="17"/>
              </w:rPr>
              <w:t xml:space="preserve">Completado </w:t>
            </w:r>
            <w:proofErr w:type="gramStart"/>
            <w:r>
              <w:rPr>
                <w:rFonts w:ascii="Arial" w:hAnsi="Arial" w:cs="Arial"/>
                <w:color w:val="1F2937"/>
                <w:sz w:val="17"/>
                <w:szCs w:val="17"/>
              </w:rPr>
              <w:t>Mayo</w:t>
            </w:r>
            <w:proofErr w:type="gramEnd"/>
            <w:r>
              <w:rPr>
                <w:rFonts w:ascii="Arial" w:hAnsi="Arial" w:cs="Arial"/>
                <w:color w:val="1F2937"/>
                <w:sz w:val="17"/>
                <w:szCs w:val="17"/>
              </w:rPr>
              <w:t xml:space="preserve">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B1F25E" w14:textId="77777777" w:rsidR="000C47BB" w:rsidRPr="00CA39A9" w:rsidRDefault="00123614">
            <w:pPr>
              <w:rPr>
                <w:rFonts w:ascii="Arial" w:hAnsi="Arial" w:cs="Arial"/>
                <w:lang w:val="en-US"/>
              </w:rPr>
            </w:pPr>
            <w:r>
              <w:rPr>
                <w:rFonts w:ascii="Arial" w:hAnsi="Arial" w:cs="Arial"/>
                <w:color w:val="1F2937"/>
                <w:sz w:val="17"/>
                <w:szCs w:val="17"/>
                <w:lang w:val="en-US"/>
              </w:rPr>
              <w:t xml:space="preserve">Backend </w:t>
            </w:r>
            <w:proofErr w:type="spellStart"/>
            <w:r>
              <w:rPr>
                <w:rFonts w:ascii="Arial" w:hAnsi="Arial" w:cs="Arial"/>
                <w:color w:val="1F2937"/>
                <w:sz w:val="17"/>
                <w:szCs w:val="17"/>
                <w:lang w:val="en-US"/>
              </w:rPr>
              <w:t>FastAPI+PostGIS</w:t>
            </w:r>
            <w:proofErr w:type="spellEnd"/>
            <w:r>
              <w:rPr>
                <w:rFonts w:ascii="Arial" w:hAnsi="Arial" w:cs="Arial"/>
                <w:color w:val="1F2937"/>
                <w:sz w:val="17"/>
                <w:szCs w:val="17"/>
                <w:lang w:val="en-US"/>
              </w:rPr>
              <w:t xml:space="preserve"> </w:t>
            </w:r>
            <w:proofErr w:type="spellStart"/>
            <w:r>
              <w:rPr>
                <w:rFonts w:ascii="Arial" w:hAnsi="Arial" w:cs="Arial"/>
                <w:color w:val="1F2937"/>
                <w:sz w:val="17"/>
                <w:szCs w:val="17"/>
                <w:lang w:val="en-US"/>
              </w:rPr>
              <w:t>operativo</w:t>
            </w:r>
            <w:proofErr w:type="spellEnd"/>
            <w:r>
              <w:rPr>
                <w:rFonts w:ascii="Arial" w:hAnsi="Arial" w:cs="Arial"/>
                <w:color w:val="1F2937"/>
                <w:sz w:val="17"/>
                <w:szCs w:val="17"/>
                <w:lang w:val="en-US"/>
              </w:rPr>
              <w:t xml:space="preserve">, motor FAO-56, pipeline </w:t>
            </w:r>
            <w:proofErr w:type="spellStart"/>
            <w:r>
              <w:rPr>
                <w:rFonts w:ascii="Arial" w:hAnsi="Arial" w:cs="Arial"/>
                <w:color w:val="1F2937"/>
                <w:sz w:val="17"/>
                <w:szCs w:val="17"/>
                <w:lang w:val="en-US"/>
              </w:rPr>
              <w:t>voz</w:t>
            </w:r>
            <w:proofErr w:type="spellEnd"/>
            <w:r>
              <w:rPr>
                <w:rFonts w:ascii="Arial" w:hAnsi="Arial" w:cs="Arial"/>
                <w:color w:val="1F2937"/>
                <w:sz w:val="17"/>
                <w:szCs w:val="17"/>
                <w:lang w:val="en-US"/>
              </w:rPr>
              <w:t xml:space="preserve">, 77 tests, forecast </w:t>
            </w:r>
            <w:proofErr w:type="spellStart"/>
            <w:r>
              <w:rPr>
                <w:rFonts w:ascii="Arial" w:hAnsi="Arial" w:cs="Arial"/>
                <w:color w:val="1F2937"/>
                <w:sz w:val="17"/>
                <w:szCs w:val="17"/>
                <w:lang w:val="en-US"/>
              </w:rPr>
              <w:t>ETo</w:t>
            </w:r>
            <w:proofErr w:type="spellEnd"/>
            <w:r>
              <w:rPr>
                <w:rFonts w:ascii="Arial" w:hAnsi="Arial" w:cs="Arial"/>
                <w:color w:val="1F2937"/>
                <w:sz w:val="17"/>
                <w:szCs w:val="17"/>
                <w:lang w:val="en-US"/>
              </w:rPr>
              <w:t xml:space="preserve">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ABAAC8"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4B1900A5"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2CE668" w14:textId="77777777" w:rsidR="000C47BB" w:rsidRPr="00CA39A9" w:rsidRDefault="00123614">
            <w:pPr>
              <w:rPr>
                <w:rFonts w:ascii="Arial" w:hAnsi="Arial" w:cs="Arial"/>
              </w:rPr>
            </w:pPr>
            <w:r>
              <w:rPr>
                <w:rFonts w:ascii="Arial" w:hAnsi="Arial" w:cs="Arial"/>
                <w:b/>
                <w:bCs/>
                <w:color w:val="1F2937"/>
                <w:sz w:val="17"/>
                <w:szCs w:val="17"/>
              </w:rPr>
              <w:t xml:space="preserve">A — Seguridad y </w:t>
            </w:r>
            <w:proofErr w:type="spellStart"/>
            <w:r>
              <w:rPr>
                <w:rFonts w:ascii="Arial" w:hAnsi="Arial" w:cs="Arial"/>
                <w:b/>
                <w:bCs/>
                <w:color w:val="1F2937"/>
                <w:sz w:val="17"/>
                <w:szCs w:val="17"/>
              </w:rPr>
              <w:t>auth</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8FC5CD"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A40EC8" w14:textId="77777777" w:rsidR="000C47BB" w:rsidRPr="00CA39A9" w:rsidRDefault="00123614">
            <w:pPr>
              <w:rPr>
                <w:rFonts w:ascii="Arial" w:hAnsi="Arial" w:cs="Arial"/>
              </w:rPr>
            </w:pPr>
            <w:r>
              <w:rPr>
                <w:rFonts w:ascii="Arial" w:hAnsi="Arial" w:cs="Arial"/>
                <w:color w:val="1F2937"/>
                <w:sz w:val="17"/>
                <w:szCs w:val="17"/>
              </w:rPr>
              <w:t xml:space="preserve">Autenticación JWT, CORS </w:t>
            </w:r>
            <w:proofErr w:type="spellStart"/>
            <w:r>
              <w:rPr>
                <w:rFonts w:ascii="Arial" w:hAnsi="Arial" w:cs="Arial"/>
                <w:color w:val="1F2937"/>
                <w:sz w:val="17"/>
                <w:szCs w:val="17"/>
              </w:rPr>
              <w:t>allowlist</w:t>
            </w:r>
            <w:proofErr w:type="spellEnd"/>
            <w:r>
              <w:rPr>
                <w:rFonts w:ascii="Arial" w:hAnsi="Arial" w:cs="Arial"/>
                <w:color w:val="1F2937"/>
                <w:sz w:val="17"/>
                <w:szCs w:val="17"/>
              </w:rPr>
              <w:t xml:space="preserve">, sanitización voice_endpoint.py, </w:t>
            </w:r>
            <w:proofErr w:type="gramStart"/>
            <w:r>
              <w:rPr>
                <w:rFonts w:ascii="Arial" w:hAnsi="Arial" w:cs="Arial"/>
                <w:color w:val="1F2937"/>
                <w:sz w:val="17"/>
                <w:szCs w:val="17"/>
              </w:rPr>
              <w:t>rotación credenciales</w:t>
            </w:r>
            <w:proofErr w:type="gramEnd"/>
            <w:r>
              <w:rPr>
                <w:rFonts w:ascii="Arial" w:hAnsi="Arial" w:cs="Arial"/>
                <w:color w:val="1F2937"/>
                <w:sz w:val="17"/>
                <w:szCs w:val="17"/>
              </w:rPr>
              <w:t xml:space="preserve"> .</w:t>
            </w:r>
            <w:proofErr w:type="spellStart"/>
            <w:r>
              <w:rPr>
                <w:rFonts w:ascii="Arial" w:hAnsi="Arial" w:cs="Arial"/>
                <w:color w:val="1F2937"/>
                <w:sz w:val="17"/>
                <w:szCs w:val="17"/>
              </w:rPr>
              <w:t>env</w:t>
            </w:r>
            <w:proofErr w:type="spellEnd"/>
            <w:r>
              <w:rPr>
                <w:rFonts w:ascii="Arial" w:hAnsi="Arial" w:cs="Arial"/>
                <w:color w:val="1F2937"/>
                <w:sz w:val="17"/>
                <w:szCs w:val="17"/>
              </w:rPr>
              <w:t>.</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D7E92B"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3085AE0A"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3A949B" w14:textId="77777777" w:rsidR="000C47BB" w:rsidRPr="00CA39A9" w:rsidRDefault="00123614">
            <w:pPr>
              <w:rPr>
                <w:rFonts w:ascii="Arial" w:hAnsi="Arial" w:cs="Arial"/>
              </w:rPr>
            </w:pPr>
            <w:r>
              <w:rPr>
                <w:rFonts w:ascii="Arial" w:hAnsi="Arial" w:cs="Arial"/>
                <w:b/>
                <w:bCs/>
                <w:color w:val="1F2937"/>
                <w:sz w:val="17"/>
                <w:szCs w:val="17"/>
              </w:rPr>
              <w:t xml:space="preserve">B — MVP funcional + </w:t>
            </w:r>
            <w:proofErr w:type="spellStart"/>
            <w:r>
              <w:rPr>
                <w:rFonts w:ascii="Arial" w:hAnsi="Arial" w:cs="Arial"/>
                <w:b/>
                <w:bCs/>
                <w:color w:val="1F2937"/>
                <w:sz w:val="17"/>
                <w:szCs w:val="17"/>
              </w:rPr>
              <w:t>MLOps</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63CFE7"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2BC9B4" w14:textId="77777777" w:rsidR="000C47BB" w:rsidRPr="00CA39A9" w:rsidRDefault="00123614">
            <w:pPr>
              <w:rPr>
                <w:rFonts w:ascii="Arial" w:hAnsi="Arial" w:cs="Arial"/>
              </w:rPr>
            </w:pPr>
            <w:proofErr w:type="spellStart"/>
            <w:r>
              <w:rPr>
                <w:rFonts w:ascii="Arial" w:hAnsi="Arial" w:cs="Arial"/>
                <w:color w:val="1F2937"/>
                <w:sz w:val="17"/>
                <w:szCs w:val="17"/>
              </w:rPr>
              <w:t>Dashboard</w:t>
            </w:r>
            <w:proofErr w:type="spellEnd"/>
            <w:r>
              <w:rPr>
                <w:rFonts w:ascii="Arial" w:hAnsi="Arial" w:cs="Arial"/>
                <w:color w:val="1F2937"/>
                <w:sz w:val="17"/>
                <w:szCs w:val="17"/>
              </w:rPr>
              <w:t xml:space="preserve">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E5D0BC"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09810691"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728523" w14:textId="77777777" w:rsidR="000C47BB" w:rsidRPr="00CA39A9" w:rsidRDefault="00123614">
            <w:pPr>
              <w:rPr>
                <w:rFonts w:ascii="Arial" w:hAnsi="Arial" w:cs="Arial"/>
              </w:rPr>
            </w:pPr>
            <w:r>
              <w:rPr>
                <w:rFonts w:ascii="Arial" w:hAnsi="Arial" w:cs="Arial"/>
                <w:b/>
                <w:bCs/>
                <w:color w:val="1F2937"/>
                <w:sz w:val="17"/>
                <w:szCs w:val="17"/>
              </w:rPr>
              <w:t xml:space="preserve">C — Sensores </w:t>
            </w:r>
            <w:proofErr w:type="spellStart"/>
            <w:r>
              <w:rPr>
                <w:rFonts w:ascii="Arial" w:hAnsi="Arial" w:cs="Arial"/>
                <w:b/>
                <w:bCs/>
                <w:color w:val="1F2937"/>
                <w:sz w:val="17"/>
                <w:szCs w:val="17"/>
              </w:rPr>
              <w:t>IoT</w:t>
            </w:r>
            <w:proofErr w:type="spellEnd"/>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6A387A"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0572F8" w14:textId="77777777" w:rsidR="000C47BB" w:rsidRPr="00CA39A9" w:rsidRDefault="00123614">
            <w:pPr>
              <w:rPr>
                <w:rFonts w:ascii="Arial" w:hAnsi="Arial" w:cs="Arial"/>
              </w:rPr>
            </w:pPr>
            <w:r>
              <w:rPr>
                <w:rFonts w:ascii="Arial" w:hAnsi="Arial" w:cs="Arial"/>
                <w:color w:val="1F2937"/>
                <w:sz w:val="17"/>
                <w:szCs w:val="17"/>
              </w:rPr>
              <w:t xml:space="preserve">Integración de sensores de humedad capacitivos y medidores de flujo. Pipeline </w:t>
            </w:r>
            <w:proofErr w:type="spellStart"/>
            <w:r>
              <w:rPr>
                <w:rFonts w:ascii="Arial" w:hAnsi="Arial" w:cs="Arial"/>
                <w:color w:val="1F2937"/>
                <w:sz w:val="17"/>
                <w:szCs w:val="17"/>
              </w:rPr>
              <w:t>IoT</w:t>
            </w:r>
            <w:proofErr w:type="spellEnd"/>
            <w:r>
              <w:rPr>
                <w:rFonts w:ascii="Arial" w:hAnsi="Arial" w:cs="Arial"/>
                <w:color w:val="1F2937"/>
                <w:sz w:val="17"/>
                <w:szCs w:val="17"/>
              </w:rPr>
              <w:t xml:space="preserve"> → </w:t>
            </w:r>
            <w:proofErr w:type="spellStart"/>
            <w:r>
              <w:rPr>
                <w:rFonts w:ascii="Arial" w:hAnsi="Arial" w:cs="Arial"/>
                <w:color w:val="1F2937"/>
                <w:sz w:val="17"/>
                <w:szCs w:val="17"/>
              </w:rPr>
              <w:t>clima_diario</w:t>
            </w:r>
            <w:proofErr w:type="spellEnd"/>
            <w:r>
              <w:rPr>
                <w:rFonts w:ascii="Arial" w:hAnsi="Arial" w:cs="Arial"/>
                <w:color w:val="1F2937"/>
                <w:sz w:val="17"/>
                <w:szCs w:val="17"/>
              </w:rPr>
              <w:t>.</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1854FB"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13B5013B"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E592F0" w14:textId="77777777" w:rsidR="000C47BB" w:rsidRPr="00CA39A9" w:rsidRDefault="00123614">
            <w:pPr>
              <w:rPr>
                <w:rFonts w:ascii="Arial" w:hAnsi="Arial" w:cs="Arial"/>
              </w:rPr>
            </w:pPr>
            <w:r>
              <w:rPr>
                <w:rFonts w:ascii="Arial" w:hAnsi="Arial" w:cs="Arial"/>
                <w:b/>
                <w:bCs/>
                <w:color w:val="1F2937"/>
                <w:sz w:val="17"/>
                <w:szCs w:val="17"/>
              </w:rPr>
              <w:lastRenderedPageBreak/>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42C5BF"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A911F1"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22376C"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63B07FE4"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FCE37E"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B00EF1"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3A4044" w14:textId="77777777" w:rsidR="000C47BB" w:rsidRPr="00CA39A9" w:rsidRDefault="00123614">
            <w:pPr>
              <w:rPr>
                <w:rFonts w:ascii="Arial" w:hAnsi="Arial" w:cs="Arial"/>
              </w:rPr>
            </w:pPr>
            <w:r>
              <w:rPr>
                <w:rFonts w:ascii="Arial" w:hAnsi="Arial" w:cs="Arial"/>
                <w:color w:val="1F2937"/>
                <w:sz w:val="17"/>
                <w:szCs w:val="17"/>
              </w:rPr>
              <w:t xml:space="preserve">Despliegue en múltiples módulos DR-041. </w:t>
            </w:r>
            <w:proofErr w:type="gramStart"/>
            <w:r>
              <w:rPr>
                <w:rFonts w:ascii="Arial" w:hAnsi="Arial" w:cs="Arial"/>
                <w:color w:val="1F2937"/>
                <w:sz w:val="17"/>
                <w:szCs w:val="17"/>
              </w:rPr>
              <w:t>API abierta</w:t>
            </w:r>
            <w:proofErr w:type="gramEnd"/>
            <w:r>
              <w:rPr>
                <w:rFonts w:ascii="Arial" w:hAnsi="Arial" w:cs="Arial"/>
                <w:color w:val="1F2937"/>
                <w:sz w:val="17"/>
                <w:szCs w:val="17"/>
              </w:rPr>
              <w:t xml:space="preserve">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C04F56"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699249B4"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272C04"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D0554B"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64EECC"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29C5B2" w14:textId="77777777" w:rsidR="000C47BB" w:rsidRPr="00CA39A9" w:rsidRDefault="00123614">
            <w:pPr>
              <w:rPr>
                <w:rFonts w:ascii="Arial" w:hAnsi="Arial" w:cs="Arial"/>
              </w:rPr>
            </w:pPr>
            <w:r>
              <w:rPr>
                <w:rFonts w:ascii="Arial" w:hAnsi="Arial" w:cs="Arial"/>
                <w:color w:val="1F2937"/>
                <w:sz w:val="17"/>
                <w:szCs w:val="17"/>
              </w:rPr>
              <w:t xml:space="preserve">Tracción comercial probada. Inversión institucional o capital de riesgo </w:t>
            </w:r>
            <w:proofErr w:type="spellStart"/>
            <w:r>
              <w:rPr>
                <w:rFonts w:ascii="Arial" w:hAnsi="Arial" w:cs="Arial"/>
                <w:color w:val="1F2937"/>
                <w:sz w:val="17"/>
                <w:szCs w:val="17"/>
              </w:rPr>
              <w:t>AgTech</w:t>
            </w:r>
            <w:proofErr w:type="spellEnd"/>
            <w:r>
              <w:rPr>
                <w:rFonts w:ascii="Arial" w:hAnsi="Arial" w:cs="Arial"/>
                <w:color w:val="1F2937"/>
                <w:sz w:val="17"/>
                <w:szCs w:val="17"/>
              </w:rPr>
              <w:t>.</w:t>
            </w:r>
          </w:p>
        </w:tc>
      </w:tr>
    </w:tbl>
    <w:p w14:paraId="2C226AF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11.1: </w:t>
      </w:r>
      <w:proofErr w:type="spellStart"/>
      <w:r>
        <w:rPr>
          <w:rFonts w:ascii="Arial" w:hAnsi="Arial" w:cs="Arial"/>
          <w:i/>
          <w:iCs/>
          <w:color w:val="4B5563"/>
          <w:sz w:val="16"/>
          <w:szCs w:val="16"/>
        </w:rPr>
        <w:t>Roadmap</w:t>
      </w:r>
      <w:proofErr w:type="spellEnd"/>
      <w:r>
        <w:rPr>
          <w:rFonts w:ascii="Arial" w:hAnsi="Arial" w:cs="Arial"/>
          <w:i/>
          <w:iCs/>
          <w:color w:val="4B5563"/>
          <w:sz w:val="16"/>
          <w:szCs w:val="16"/>
        </w:rPr>
        <w:t xml:space="preserve"> de desarrollo MILPÍN </w:t>
      </w:r>
      <w:proofErr w:type="spellStart"/>
      <w:r>
        <w:rPr>
          <w:rFonts w:ascii="Arial" w:hAnsi="Arial" w:cs="Arial"/>
          <w:i/>
          <w:iCs/>
          <w:color w:val="4B5563"/>
          <w:sz w:val="16"/>
          <w:szCs w:val="16"/>
        </w:rPr>
        <w:t>AgTech</w:t>
      </w:r>
      <w:proofErr w:type="spellEnd"/>
      <w:r>
        <w:rPr>
          <w:rFonts w:ascii="Arial" w:hAnsi="Arial" w:cs="Arial"/>
          <w:i/>
          <w:iCs/>
          <w:color w:val="4B5563"/>
          <w:sz w:val="16"/>
          <w:szCs w:val="16"/>
        </w:rPr>
        <w:t xml:space="preserve"> — fases, horizontes y dependencias</w:t>
      </w:r>
    </w:p>
    <w:p w14:paraId="3F6E40C6" w14:textId="77777777" w:rsidR="000C47BB" w:rsidRPr="00CA39A9" w:rsidRDefault="000C47BB">
      <w:pPr>
        <w:spacing w:after="80"/>
        <w:rPr>
          <w:rFonts w:ascii="Arial" w:hAnsi="Arial" w:cs="Arial"/>
        </w:rPr>
      </w:pPr>
    </w:p>
    <w:p w14:paraId="03B7CADE" w14:textId="77777777" w:rsidR="000C47BB" w:rsidRPr="00CA39A9" w:rsidRDefault="000D269B">
      <w:pPr>
        <w:spacing w:after="80"/>
        <w:rPr>
          <w:rFonts w:ascii="Arial" w:hAnsi="Arial" w:cs="Arial"/>
        </w:rPr>
      </w:pPr>
      <w:r w:rsidRPr="000D269B">
        <w:rPr>
          <w:rFonts w:ascii="Arial" w:hAnsi="Arial" w:cs="Arial"/>
          <w:noProof/>
        </w:rPr>
        <w:drawing>
          <wp:inline distT="0" distB="0" distL="0" distR="0" wp14:anchorId="270D9486" wp14:editId="59ECBB2C">
            <wp:extent cx="6400800" cy="2607310"/>
            <wp:effectExtent l="0" t="0" r="0" b="2540"/>
            <wp:docPr id="95900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3499" name=""/>
                    <pic:cNvPicPr/>
                  </pic:nvPicPr>
                  <pic:blipFill>
                    <a:blip r:embed="rId26"/>
                    <a:stretch>
                      <a:fillRect/>
                    </a:stretch>
                  </pic:blipFill>
                  <pic:spPr>
                    <a:xfrm>
                      <a:off x="0" y="0"/>
                      <a:ext cx="6400800" cy="2607310"/>
                    </a:xfrm>
                    <a:prstGeom prst="rect">
                      <a:avLst/>
                    </a:prstGeom>
                  </pic:spPr>
                </pic:pic>
              </a:graphicData>
            </a:graphic>
          </wp:inline>
        </w:drawing>
      </w:r>
    </w:p>
    <w:p w14:paraId="3CEE5F72"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1FD0661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El </w:t>
      </w:r>
      <w:proofErr w:type="spellStart"/>
      <w:r>
        <w:rPr>
          <w:rFonts w:ascii="Arial" w:hAnsi="Arial" w:cs="Arial"/>
          <w:color w:val="1F2937"/>
          <w:sz w:val="18"/>
          <w:szCs w:val="18"/>
        </w:rPr>
        <w:t>stack</w:t>
      </w:r>
      <w:proofErr w:type="spellEnd"/>
      <w:r>
        <w:rPr>
          <w:rFonts w:ascii="Arial" w:hAnsi="Arial" w:cs="Arial"/>
          <w:color w:val="1F2937"/>
          <w:sz w:val="18"/>
          <w:szCs w:val="18"/>
        </w:rPr>
        <w:t xml:space="preserve"> actual (</w:t>
      </w:r>
      <w:proofErr w:type="spellStart"/>
      <w:r>
        <w:rPr>
          <w:rFonts w:ascii="Arial" w:hAnsi="Arial" w:cs="Arial"/>
          <w:color w:val="1F2937"/>
          <w:sz w:val="18"/>
          <w:szCs w:val="18"/>
        </w:rPr>
        <w:t>FastAPI</w:t>
      </w:r>
      <w:proofErr w:type="spellEnd"/>
      <w:r>
        <w:rPr>
          <w:rFonts w:ascii="Arial" w:hAnsi="Arial" w:cs="Arial"/>
          <w:color w:val="1F2937"/>
          <w:sz w:val="18"/>
          <w:szCs w:val="18"/>
        </w:rPr>
        <w:t xml:space="preserve"> + PostgreSQL + </w:t>
      </w:r>
      <w:proofErr w:type="spellStart"/>
      <w:r>
        <w:rPr>
          <w:rFonts w:ascii="Arial" w:hAnsi="Arial" w:cs="Arial"/>
          <w:color w:val="1F2937"/>
          <w:sz w:val="18"/>
          <w:szCs w:val="18"/>
        </w:rPr>
        <w:t>PostGIS</w:t>
      </w:r>
      <w:proofErr w:type="spellEnd"/>
      <w:r>
        <w:rPr>
          <w:rFonts w:ascii="Arial" w:hAnsi="Arial" w:cs="Arial"/>
          <w:color w:val="1F2937"/>
          <w:sz w:val="18"/>
          <w:szCs w:val="18"/>
        </w:rPr>
        <w:t xml:space="preserve"> + </w:t>
      </w:r>
      <w:proofErr w:type="spellStart"/>
      <w:r>
        <w:rPr>
          <w:rFonts w:ascii="Arial" w:hAnsi="Arial" w:cs="Arial"/>
          <w:color w:val="1F2937"/>
          <w:sz w:val="18"/>
          <w:szCs w:val="18"/>
        </w:rPr>
        <w:t>Leaflet</w:t>
      </w:r>
      <w:proofErr w:type="spellEnd"/>
      <w:r>
        <w:rPr>
          <w:rFonts w:ascii="Arial" w:hAnsi="Arial" w:cs="Arial"/>
          <w:color w:val="1F2937"/>
          <w:sz w:val="18"/>
          <w:szCs w:val="18"/>
        </w:rPr>
        <w:t xml:space="preserve"> + </w:t>
      </w:r>
      <w:proofErr w:type="spellStart"/>
      <w:r>
        <w:rPr>
          <w:rFonts w:ascii="Arial" w:hAnsi="Arial" w:cs="Arial"/>
          <w:color w:val="1F2937"/>
          <w:sz w:val="18"/>
          <w:szCs w:val="18"/>
        </w:rPr>
        <w:t>scikit-learn</w:t>
      </w:r>
      <w:proofErr w:type="spellEnd"/>
      <w:r>
        <w:rPr>
          <w:rFonts w:ascii="Arial" w:hAnsi="Arial" w:cs="Arial"/>
          <w:color w:val="1F2937"/>
          <w:sz w:val="18"/>
          <w:szCs w:val="18"/>
        </w:rPr>
        <w:t>) es tecnológicamente maduro, open-</w:t>
      </w:r>
      <w:proofErr w:type="spellStart"/>
      <w:r>
        <w:rPr>
          <w:rFonts w:ascii="Arial" w:hAnsi="Arial" w:cs="Arial"/>
          <w:color w:val="1F2937"/>
          <w:sz w:val="18"/>
          <w:szCs w:val="18"/>
        </w:rPr>
        <w:t>source</w:t>
      </w:r>
      <w:proofErr w:type="spellEnd"/>
      <w:r>
        <w:rPr>
          <w:rFonts w:ascii="Arial" w:hAnsi="Arial" w:cs="Arial"/>
          <w:color w:val="1F2937"/>
          <w:sz w:val="18"/>
          <w:szCs w:val="18"/>
        </w:rPr>
        <w:t xml:space="preserve"> y opera en hardware convencional (servidor con 8GB RAM + 100GB SSD es suficiente para el Módulo 3).</w:t>
      </w:r>
    </w:p>
    <w:p w14:paraId="18EA4E3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6FC83C9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La API NASA POWER tiene alta disponibilidad (&gt;99.5% </w:t>
      </w:r>
      <w:proofErr w:type="spellStart"/>
      <w:r>
        <w:rPr>
          <w:rFonts w:ascii="Arial" w:hAnsi="Arial" w:cs="Arial"/>
          <w:color w:val="1F2937"/>
          <w:sz w:val="18"/>
          <w:szCs w:val="18"/>
        </w:rPr>
        <w:t>uptime</w:t>
      </w:r>
      <w:proofErr w:type="spellEnd"/>
      <w:r>
        <w:rPr>
          <w:rFonts w:ascii="Arial" w:hAnsi="Arial" w:cs="Arial"/>
          <w:color w:val="1F2937"/>
          <w:sz w:val="18"/>
          <w:szCs w:val="18"/>
        </w:rPr>
        <w:t>) y cobertura global gratuita, eliminando la dependencia de estaciones locales en la fase inicial.</w:t>
      </w:r>
    </w:p>
    <w:p w14:paraId="6FCA7E0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El pipeline de voz (Whisper base) requiere GPU opcional; funciona en </w:t>
      </w:r>
      <w:proofErr w:type="gramStart"/>
      <w:r>
        <w:rPr>
          <w:rFonts w:ascii="Arial" w:hAnsi="Arial" w:cs="Arial"/>
          <w:color w:val="1F2937"/>
          <w:sz w:val="18"/>
          <w:szCs w:val="18"/>
        </w:rPr>
        <w:t>CPU</w:t>
      </w:r>
      <w:proofErr w:type="gramEnd"/>
      <w:r>
        <w:rPr>
          <w:rFonts w:ascii="Arial" w:hAnsi="Arial" w:cs="Arial"/>
          <w:color w:val="1F2937"/>
          <w:sz w:val="18"/>
          <w:szCs w:val="18"/>
        </w:rPr>
        <w:t xml:space="preserve"> pero con latencia de 2–5 segundos por transcripción.</w:t>
      </w:r>
    </w:p>
    <w:p w14:paraId="46517323"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3DBAE027"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45361B3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$90,000–$180,000 MXN para el Módulo 3 completo.</w:t>
      </w:r>
    </w:p>
    <w:p w14:paraId="47BF387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Costo operativo anual (servidor </w:t>
      </w:r>
      <w:proofErr w:type="spellStart"/>
      <w:r>
        <w:rPr>
          <w:rFonts w:ascii="Arial" w:hAnsi="Arial" w:cs="Arial"/>
          <w:color w:val="1F2937"/>
          <w:sz w:val="18"/>
          <w:szCs w:val="18"/>
        </w:rPr>
        <w:t>cloud</w:t>
      </w:r>
      <w:proofErr w:type="spellEnd"/>
      <w:r>
        <w:rPr>
          <w:rFonts w:ascii="Arial" w:hAnsi="Arial" w:cs="Arial"/>
          <w:color w:val="1F2937"/>
          <w:sz w:val="18"/>
          <w:szCs w:val="18"/>
        </w:rPr>
        <w:t xml:space="preserve"> básico): $10,800–$21,600 MXN.</w:t>
      </w:r>
    </w:p>
    <w:p w14:paraId="0DE70B00" w14:textId="77777777" w:rsidR="00142A30" w:rsidRDefault="00000000">
      <w:pPr>
        <w:spacing w:before="160" w:after="80"/>
        <w:rPr>
          <w:rFonts w:ascii="Arial" w:hAnsi="Arial" w:cs="Arial"/>
          <w:b/>
          <w:color w:val="1E3A5F"/>
          <w:sz w:val="26"/>
          <w:szCs w:val="26"/>
        </w:rPr>
      </w:pPr>
      <w:r>
        <w:rPr>
          <w:rFonts w:ascii="Arial" w:hAnsi="Arial" w:cs="Arial"/>
          <w:b/>
          <w:color w:val="1E3A5F"/>
          <w:sz w:val="26"/>
          <w:szCs w:val="26"/>
        </w:rPr>
        <w:t>11.4 Arquitectura Empresarial Azure — Módulo 3 DR-041 (Mapeo de Costos)</w:t>
      </w:r>
    </w:p>
    <w:p w14:paraId="739DAE94" w14:textId="77777777" w:rsidR="00142A30" w:rsidRDefault="00000000">
      <w:pPr>
        <w:spacing w:before="40" w:after="60"/>
        <w:rPr>
          <w:rFonts w:ascii="Arial" w:hAnsi="Arial" w:cs="Arial"/>
        </w:rPr>
      </w:pPr>
      <w:r>
        <w:rPr>
          <w:rFonts w:ascii="Arial" w:hAnsi="Arial" w:cs="Arial"/>
          <w:color w:val="1F2937"/>
          <w:sz w:val="18"/>
          <w:szCs w:val="18"/>
        </w:rPr>
        <w:t xml:space="preserve">Para instituciones de escala industrial como el Distrito de Riego DR-041, el ecosistema Microsoft Azure representa la arquitectura de referencia adoptada por organismos públicos y empresas de </w:t>
      </w:r>
      <w:proofErr w:type="spellStart"/>
      <w:r>
        <w:rPr>
          <w:rFonts w:ascii="Arial" w:hAnsi="Arial" w:cs="Arial"/>
          <w:color w:val="1F2937"/>
          <w:sz w:val="18"/>
          <w:szCs w:val="18"/>
        </w:rPr>
        <w:t>utilities</w:t>
      </w:r>
      <w:proofErr w:type="spellEnd"/>
      <w:r>
        <w:rPr>
          <w:rFonts w:ascii="Arial" w:hAnsi="Arial" w:cs="Arial"/>
          <w:color w:val="1F2937"/>
          <w:sz w:val="18"/>
          <w:szCs w:val="18"/>
        </w:rPr>
        <w:t xml:space="preserve"> en Latinoamérica. A </w:t>
      </w:r>
      <w:proofErr w:type="gramStart"/>
      <w:r>
        <w:rPr>
          <w:rFonts w:ascii="Arial" w:hAnsi="Arial" w:cs="Arial"/>
          <w:color w:val="1F2937"/>
          <w:sz w:val="18"/>
          <w:szCs w:val="18"/>
        </w:rPr>
        <w:t>continuación</w:t>
      </w:r>
      <w:proofErr w:type="gramEnd"/>
      <w:r>
        <w:rPr>
          <w:rFonts w:ascii="Arial" w:hAnsi="Arial" w:cs="Arial"/>
          <w:color w:val="1F2937"/>
          <w:sz w:val="18"/>
          <w:szCs w:val="18"/>
        </w:rPr>
        <w:t xml:space="preserve"> se presenta el mapeo de infraestructura y costos estimados para un despliegue que cubra 235 usuarios activos (200 agricultores, 25 agrónomos, 10 administradores) con pico de concurrencia de 50–80 sesiones simultáneas.</w:t>
      </w:r>
    </w:p>
    <w:p w14:paraId="033F4AB9" w14:textId="77777777" w:rsidR="00142A30" w:rsidRDefault="00000000">
      <w:pPr>
        <w:spacing w:before="80" w:after="40"/>
        <w:rPr>
          <w:rFonts w:ascii="Arial" w:hAnsi="Arial" w:cs="Arial"/>
          <w:b/>
          <w:color w:val="1F2937"/>
          <w:sz w:val="18"/>
          <w:szCs w:val="18"/>
        </w:rPr>
      </w:pPr>
      <w:r>
        <w:rPr>
          <w:rFonts w:ascii="Arial" w:hAnsi="Arial" w:cs="Arial"/>
          <w:b/>
          <w:color w:val="1F2937"/>
          <w:sz w:val="18"/>
          <w:szCs w:val="18"/>
        </w:rPr>
        <w:t>Tabla 1. Servicios Azure para el despliegue de MILPÍN en Módulo 3 DR-041</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400"/>
        <w:gridCol w:w="3240"/>
        <w:gridCol w:w="3000"/>
      </w:tblGrid>
      <w:tr w:rsidR="00142A30" w14:paraId="539D4984" w14:textId="77777777">
        <w:tc>
          <w:tcPr>
            <w:tcW w:w="2400" w:type="dxa"/>
            <w:shd w:val="clear" w:color="auto" w:fill="1E3A5F"/>
          </w:tcPr>
          <w:p w14:paraId="2E223E80" w14:textId="77777777" w:rsidR="00142A30" w:rsidRDefault="00000000">
            <w:pPr>
              <w:spacing w:before="60" w:after="60"/>
            </w:pPr>
            <w:r>
              <w:rPr>
                <w:rFonts w:ascii="Arial" w:hAnsi="Arial" w:cs="Arial"/>
                <w:b/>
                <w:color w:val="FFFFFF"/>
                <w:sz w:val="16"/>
                <w:szCs w:val="16"/>
              </w:rPr>
              <w:lastRenderedPageBreak/>
              <w:t>Servicio Azure</w:t>
            </w:r>
          </w:p>
        </w:tc>
        <w:tc>
          <w:tcPr>
            <w:tcW w:w="3240" w:type="dxa"/>
            <w:shd w:val="clear" w:color="auto" w:fill="1E3A5F"/>
          </w:tcPr>
          <w:p w14:paraId="72C47D2E" w14:textId="77777777" w:rsidR="00142A30" w:rsidRDefault="00000000">
            <w:pPr>
              <w:spacing w:before="60" w:after="60"/>
            </w:pPr>
            <w:r>
              <w:rPr>
                <w:rFonts w:ascii="Arial" w:hAnsi="Arial" w:cs="Arial"/>
                <w:b/>
                <w:color w:val="FFFFFF"/>
                <w:sz w:val="16"/>
                <w:szCs w:val="16"/>
              </w:rPr>
              <w:t>Especificación</w:t>
            </w:r>
          </w:p>
        </w:tc>
        <w:tc>
          <w:tcPr>
            <w:tcW w:w="3000" w:type="dxa"/>
            <w:shd w:val="clear" w:color="auto" w:fill="1E3A5F"/>
          </w:tcPr>
          <w:p w14:paraId="770345E5" w14:textId="77777777" w:rsidR="00142A30" w:rsidRDefault="00000000">
            <w:pPr>
              <w:spacing w:before="60" w:after="60"/>
            </w:pPr>
            <w:r>
              <w:rPr>
                <w:rFonts w:ascii="Arial" w:hAnsi="Arial" w:cs="Arial"/>
                <w:b/>
                <w:color w:val="FFFFFF"/>
                <w:sz w:val="16"/>
                <w:szCs w:val="16"/>
              </w:rPr>
              <w:t>Propósito en MILPÍN</w:t>
            </w:r>
          </w:p>
        </w:tc>
      </w:tr>
      <w:tr w:rsidR="00142A30" w14:paraId="183D47DB" w14:textId="77777777">
        <w:tc>
          <w:tcPr>
            <w:tcW w:w="2400" w:type="dxa"/>
            <w:shd w:val="clear" w:color="auto" w:fill="F0F4F8"/>
          </w:tcPr>
          <w:p w14:paraId="541A3960" w14:textId="77777777" w:rsidR="00142A30" w:rsidRDefault="00000000">
            <w:pPr>
              <w:spacing w:before="40" w:after="40"/>
            </w:pPr>
            <w:r>
              <w:rPr>
                <w:rFonts w:ascii="Arial" w:hAnsi="Arial" w:cs="Arial"/>
                <w:b/>
                <w:color w:val="1F2937"/>
                <w:sz w:val="16"/>
                <w:szCs w:val="16"/>
              </w:rPr>
              <w:t>App Service P2v3 × 2</w:t>
            </w:r>
          </w:p>
        </w:tc>
        <w:tc>
          <w:tcPr>
            <w:tcW w:w="3240" w:type="dxa"/>
            <w:shd w:val="clear" w:color="auto" w:fill="F0F4F8"/>
          </w:tcPr>
          <w:p w14:paraId="0D17EB59" w14:textId="77777777" w:rsidR="00142A30" w:rsidRDefault="00000000">
            <w:pPr>
              <w:spacing w:before="40" w:after="40"/>
            </w:pPr>
            <w:r>
              <w:rPr>
                <w:rFonts w:ascii="Arial" w:hAnsi="Arial" w:cs="Arial"/>
                <w:color w:val="1F2937"/>
                <w:sz w:val="16"/>
                <w:szCs w:val="16"/>
              </w:rPr>
              <w:t xml:space="preserve">2 </w:t>
            </w:r>
            <w:proofErr w:type="spellStart"/>
            <w:r>
              <w:rPr>
                <w:rFonts w:ascii="Arial" w:hAnsi="Arial" w:cs="Arial"/>
                <w:color w:val="1F2937"/>
                <w:sz w:val="16"/>
                <w:szCs w:val="16"/>
              </w:rPr>
              <w:t>vCPU</w:t>
            </w:r>
            <w:proofErr w:type="spellEnd"/>
            <w:r>
              <w:rPr>
                <w:rFonts w:ascii="Arial" w:hAnsi="Arial" w:cs="Arial"/>
                <w:color w:val="1F2937"/>
                <w:sz w:val="16"/>
                <w:szCs w:val="16"/>
              </w:rPr>
              <w:t>, 8 GB RAM por instancia</w:t>
            </w:r>
          </w:p>
        </w:tc>
        <w:tc>
          <w:tcPr>
            <w:tcW w:w="3000" w:type="dxa"/>
            <w:shd w:val="clear" w:color="auto" w:fill="F0F4F8"/>
          </w:tcPr>
          <w:p w14:paraId="69AC7625" w14:textId="77777777" w:rsidR="00142A30" w:rsidRDefault="00000000">
            <w:pPr>
              <w:spacing w:before="40" w:after="40"/>
            </w:pPr>
            <w:proofErr w:type="spellStart"/>
            <w:r>
              <w:rPr>
                <w:rFonts w:ascii="Arial" w:hAnsi="Arial" w:cs="Arial"/>
                <w:color w:val="1F2937"/>
                <w:sz w:val="16"/>
                <w:szCs w:val="16"/>
              </w:rPr>
              <w:t>Backend</w:t>
            </w:r>
            <w:proofErr w:type="spellEnd"/>
            <w:r>
              <w:rPr>
                <w:rFonts w:ascii="Arial" w:hAnsi="Arial" w:cs="Arial"/>
                <w:color w:val="1F2937"/>
                <w:sz w:val="16"/>
                <w:szCs w:val="16"/>
              </w:rPr>
              <w:t xml:space="preserve"> </w:t>
            </w:r>
            <w:proofErr w:type="spellStart"/>
            <w:r>
              <w:rPr>
                <w:rFonts w:ascii="Arial" w:hAnsi="Arial" w:cs="Arial"/>
                <w:color w:val="1F2937"/>
                <w:sz w:val="16"/>
                <w:szCs w:val="16"/>
              </w:rPr>
              <w:t>FastAPI</w:t>
            </w:r>
            <w:proofErr w:type="spellEnd"/>
            <w:r>
              <w:rPr>
                <w:rFonts w:ascii="Arial" w:hAnsi="Arial" w:cs="Arial"/>
                <w:color w:val="1F2937"/>
                <w:sz w:val="16"/>
                <w:szCs w:val="16"/>
              </w:rPr>
              <w:t xml:space="preserve"> en alta disponibilidad</w:t>
            </w:r>
          </w:p>
        </w:tc>
      </w:tr>
      <w:tr w:rsidR="00142A30" w14:paraId="71BD9CFD" w14:textId="77777777">
        <w:tc>
          <w:tcPr>
            <w:tcW w:w="2400" w:type="dxa"/>
            <w:shd w:val="clear" w:color="auto" w:fill="FFFFFF"/>
          </w:tcPr>
          <w:p w14:paraId="01FA4AF1" w14:textId="77777777" w:rsidR="00142A30" w:rsidRDefault="00000000">
            <w:pPr>
              <w:spacing w:before="40" w:after="40"/>
            </w:pPr>
            <w:r>
              <w:rPr>
                <w:rFonts w:ascii="Arial" w:hAnsi="Arial" w:cs="Arial"/>
                <w:b/>
                <w:color w:val="1F2937"/>
                <w:sz w:val="16"/>
                <w:szCs w:val="16"/>
              </w:rPr>
              <w:t>PostgreSQL Flexible D4ds_v5</w:t>
            </w:r>
          </w:p>
        </w:tc>
        <w:tc>
          <w:tcPr>
            <w:tcW w:w="3240" w:type="dxa"/>
            <w:shd w:val="clear" w:color="auto" w:fill="FFFFFF"/>
          </w:tcPr>
          <w:p w14:paraId="7A19C3BB" w14:textId="77777777" w:rsidR="00142A30" w:rsidRDefault="00000000">
            <w:pPr>
              <w:spacing w:before="40" w:after="40"/>
            </w:pPr>
            <w:r>
              <w:rPr>
                <w:rFonts w:ascii="Arial" w:hAnsi="Arial" w:cs="Arial"/>
                <w:color w:val="1F2937"/>
                <w:sz w:val="16"/>
                <w:szCs w:val="16"/>
              </w:rPr>
              <w:t xml:space="preserve">4 </w:t>
            </w:r>
            <w:proofErr w:type="spellStart"/>
            <w:r>
              <w:rPr>
                <w:rFonts w:ascii="Arial" w:hAnsi="Arial" w:cs="Arial"/>
                <w:color w:val="1F2937"/>
                <w:sz w:val="16"/>
                <w:szCs w:val="16"/>
              </w:rPr>
              <w:t>vCPU</w:t>
            </w:r>
            <w:proofErr w:type="spellEnd"/>
            <w:r>
              <w:rPr>
                <w:rFonts w:ascii="Arial" w:hAnsi="Arial" w:cs="Arial"/>
                <w:color w:val="1F2937"/>
                <w:sz w:val="16"/>
                <w:szCs w:val="16"/>
              </w:rPr>
              <w:t>, 16 GB RAM + 256 GB</w:t>
            </w:r>
          </w:p>
        </w:tc>
        <w:tc>
          <w:tcPr>
            <w:tcW w:w="3000" w:type="dxa"/>
            <w:shd w:val="clear" w:color="auto" w:fill="FFFFFF"/>
          </w:tcPr>
          <w:p w14:paraId="4976E861" w14:textId="77777777" w:rsidR="00142A30" w:rsidRDefault="00000000">
            <w:pPr>
              <w:spacing w:before="40" w:after="40"/>
            </w:pPr>
            <w:r>
              <w:rPr>
                <w:rFonts w:ascii="Arial" w:hAnsi="Arial" w:cs="Arial"/>
                <w:color w:val="1F2937"/>
                <w:sz w:val="16"/>
                <w:szCs w:val="16"/>
              </w:rPr>
              <w:t xml:space="preserve">Base de datos </w:t>
            </w:r>
            <w:proofErr w:type="spellStart"/>
            <w:r>
              <w:rPr>
                <w:rFonts w:ascii="Arial" w:hAnsi="Arial" w:cs="Arial"/>
                <w:color w:val="1F2937"/>
                <w:sz w:val="16"/>
                <w:szCs w:val="16"/>
              </w:rPr>
              <w:t>PostGIS</w:t>
            </w:r>
            <w:proofErr w:type="spellEnd"/>
            <w:r>
              <w:rPr>
                <w:rFonts w:ascii="Arial" w:hAnsi="Arial" w:cs="Arial"/>
                <w:color w:val="1F2937"/>
                <w:sz w:val="16"/>
                <w:szCs w:val="16"/>
              </w:rPr>
              <w:t xml:space="preserve"> 3.6 con índice GIST</w:t>
            </w:r>
          </w:p>
        </w:tc>
      </w:tr>
      <w:tr w:rsidR="00142A30" w14:paraId="16F0B070" w14:textId="77777777">
        <w:tc>
          <w:tcPr>
            <w:tcW w:w="2400" w:type="dxa"/>
            <w:shd w:val="clear" w:color="auto" w:fill="F0F4F8"/>
          </w:tcPr>
          <w:p w14:paraId="123C8841" w14:textId="77777777" w:rsidR="00142A30" w:rsidRDefault="00000000">
            <w:pPr>
              <w:spacing w:before="40" w:after="40"/>
            </w:pPr>
            <w:r>
              <w:rPr>
                <w:rFonts w:ascii="Arial" w:hAnsi="Arial" w:cs="Arial"/>
                <w:b/>
                <w:color w:val="1F2937"/>
                <w:sz w:val="16"/>
                <w:szCs w:val="16"/>
              </w:rPr>
              <w:t>Blob Storage</w:t>
            </w:r>
          </w:p>
        </w:tc>
        <w:tc>
          <w:tcPr>
            <w:tcW w:w="3240" w:type="dxa"/>
            <w:shd w:val="clear" w:color="auto" w:fill="F0F4F8"/>
          </w:tcPr>
          <w:p w14:paraId="3743E048" w14:textId="77777777" w:rsidR="00142A30" w:rsidRDefault="00000000">
            <w:pPr>
              <w:spacing w:before="40" w:after="40"/>
            </w:pPr>
            <w:r>
              <w:rPr>
                <w:rFonts w:ascii="Arial" w:hAnsi="Arial" w:cs="Arial"/>
                <w:color w:val="1F2937"/>
                <w:sz w:val="16"/>
                <w:szCs w:val="16"/>
              </w:rPr>
              <w:t>500 GB LRS + CDN</w:t>
            </w:r>
          </w:p>
        </w:tc>
        <w:tc>
          <w:tcPr>
            <w:tcW w:w="3000" w:type="dxa"/>
            <w:shd w:val="clear" w:color="auto" w:fill="F0F4F8"/>
          </w:tcPr>
          <w:p w14:paraId="42000C9D" w14:textId="77777777" w:rsidR="00142A30" w:rsidRDefault="00000000">
            <w:pPr>
              <w:spacing w:before="40" w:after="40"/>
            </w:pPr>
            <w:r>
              <w:rPr>
                <w:rFonts w:ascii="Arial" w:hAnsi="Arial" w:cs="Arial"/>
                <w:color w:val="1F2937"/>
                <w:sz w:val="16"/>
                <w:szCs w:val="16"/>
              </w:rPr>
              <w:t>Almacenamiento GIS, imágenes y audios</w:t>
            </w:r>
          </w:p>
        </w:tc>
      </w:tr>
      <w:tr w:rsidR="00142A30" w14:paraId="7690FA51" w14:textId="77777777">
        <w:tc>
          <w:tcPr>
            <w:tcW w:w="2400" w:type="dxa"/>
            <w:shd w:val="clear" w:color="auto" w:fill="FFFFFF"/>
          </w:tcPr>
          <w:p w14:paraId="2AAD8484" w14:textId="77777777" w:rsidR="00142A30" w:rsidRDefault="00000000">
            <w:pPr>
              <w:spacing w:before="40" w:after="40"/>
            </w:pPr>
            <w:proofErr w:type="spellStart"/>
            <w:r>
              <w:rPr>
                <w:rFonts w:ascii="Arial" w:hAnsi="Arial" w:cs="Arial"/>
                <w:b/>
                <w:color w:val="1F2937"/>
                <w:sz w:val="16"/>
                <w:szCs w:val="16"/>
              </w:rPr>
              <w:t>Static</w:t>
            </w:r>
            <w:proofErr w:type="spellEnd"/>
            <w:r>
              <w:rPr>
                <w:rFonts w:ascii="Arial" w:hAnsi="Arial" w:cs="Arial"/>
                <w:b/>
                <w:color w:val="1F2937"/>
                <w:sz w:val="16"/>
                <w:szCs w:val="16"/>
              </w:rPr>
              <w:t xml:space="preserve"> Web Apps (Standard)</w:t>
            </w:r>
          </w:p>
        </w:tc>
        <w:tc>
          <w:tcPr>
            <w:tcW w:w="3240" w:type="dxa"/>
            <w:shd w:val="clear" w:color="auto" w:fill="FFFFFF"/>
          </w:tcPr>
          <w:p w14:paraId="5DC18EE6" w14:textId="77777777" w:rsidR="00142A30" w:rsidRDefault="00000000">
            <w:pPr>
              <w:spacing w:before="40" w:after="40"/>
            </w:pPr>
            <w:r>
              <w:rPr>
                <w:rFonts w:ascii="Arial" w:hAnsi="Arial" w:cs="Arial"/>
                <w:color w:val="1F2937"/>
                <w:sz w:val="16"/>
                <w:szCs w:val="16"/>
              </w:rPr>
              <w:t>Hosting SPA + CDN global</w:t>
            </w:r>
          </w:p>
        </w:tc>
        <w:tc>
          <w:tcPr>
            <w:tcW w:w="3000" w:type="dxa"/>
            <w:shd w:val="clear" w:color="auto" w:fill="FFFFFF"/>
          </w:tcPr>
          <w:p w14:paraId="6593EA50" w14:textId="77777777" w:rsidR="00142A30" w:rsidRDefault="00000000">
            <w:pPr>
              <w:spacing w:before="40" w:after="40"/>
            </w:pPr>
            <w:proofErr w:type="spellStart"/>
            <w:r>
              <w:rPr>
                <w:rFonts w:ascii="Arial" w:hAnsi="Arial" w:cs="Arial"/>
                <w:color w:val="1F2937"/>
                <w:sz w:val="16"/>
                <w:szCs w:val="16"/>
              </w:rPr>
              <w:t>Frontend</w:t>
            </w:r>
            <w:proofErr w:type="spellEnd"/>
            <w:r>
              <w:rPr>
                <w:rFonts w:ascii="Arial" w:hAnsi="Arial" w:cs="Arial"/>
                <w:color w:val="1F2937"/>
                <w:sz w:val="16"/>
                <w:szCs w:val="16"/>
              </w:rPr>
              <w:t xml:space="preserve"> Leaflet.js</w:t>
            </w:r>
          </w:p>
        </w:tc>
      </w:tr>
      <w:tr w:rsidR="00142A30" w14:paraId="78718ADB" w14:textId="77777777">
        <w:tc>
          <w:tcPr>
            <w:tcW w:w="2400" w:type="dxa"/>
            <w:shd w:val="clear" w:color="auto" w:fill="F0F4F8"/>
          </w:tcPr>
          <w:p w14:paraId="32DFEDE9" w14:textId="77777777" w:rsidR="00142A30" w:rsidRDefault="00000000">
            <w:pPr>
              <w:spacing w:before="40" w:after="40"/>
            </w:pPr>
            <w:r>
              <w:rPr>
                <w:rFonts w:ascii="Arial" w:hAnsi="Arial" w:cs="Arial"/>
                <w:b/>
                <w:color w:val="1F2937"/>
                <w:sz w:val="16"/>
                <w:szCs w:val="16"/>
              </w:rPr>
              <w:t xml:space="preserve">Azure Monitor + Log </w:t>
            </w:r>
            <w:proofErr w:type="spellStart"/>
            <w:r>
              <w:rPr>
                <w:rFonts w:ascii="Arial" w:hAnsi="Arial" w:cs="Arial"/>
                <w:b/>
                <w:color w:val="1F2937"/>
                <w:sz w:val="16"/>
                <w:szCs w:val="16"/>
              </w:rPr>
              <w:t>Analytics</w:t>
            </w:r>
            <w:proofErr w:type="spellEnd"/>
          </w:p>
        </w:tc>
        <w:tc>
          <w:tcPr>
            <w:tcW w:w="3240" w:type="dxa"/>
            <w:shd w:val="clear" w:color="auto" w:fill="F0F4F8"/>
          </w:tcPr>
          <w:p w14:paraId="53B6E07B" w14:textId="77777777" w:rsidR="00142A30" w:rsidRDefault="00000000">
            <w:pPr>
              <w:spacing w:before="40" w:after="40"/>
            </w:pPr>
            <w:r>
              <w:rPr>
                <w:rFonts w:ascii="Arial" w:hAnsi="Arial" w:cs="Arial"/>
                <w:color w:val="1F2937"/>
                <w:sz w:val="16"/>
                <w:szCs w:val="16"/>
              </w:rPr>
              <w:t xml:space="preserve">10 GB/mes </w:t>
            </w:r>
            <w:proofErr w:type="spellStart"/>
            <w:r>
              <w:rPr>
                <w:rFonts w:ascii="Arial" w:hAnsi="Arial" w:cs="Arial"/>
                <w:color w:val="1F2937"/>
                <w:sz w:val="16"/>
                <w:szCs w:val="16"/>
              </w:rPr>
              <w:t>workspace</w:t>
            </w:r>
            <w:proofErr w:type="spellEnd"/>
          </w:p>
        </w:tc>
        <w:tc>
          <w:tcPr>
            <w:tcW w:w="3000" w:type="dxa"/>
            <w:shd w:val="clear" w:color="auto" w:fill="F0F4F8"/>
          </w:tcPr>
          <w:p w14:paraId="29CEAA8C" w14:textId="77777777" w:rsidR="00142A30" w:rsidRDefault="00000000">
            <w:pPr>
              <w:spacing w:before="40" w:after="40"/>
            </w:pPr>
            <w:proofErr w:type="spellStart"/>
            <w:r>
              <w:rPr>
                <w:rFonts w:ascii="Arial" w:hAnsi="Arial" w:cs="Arial"/>
                <w:color w:val="1F2937"/>
                <w:sz w:val="16"/>
                <w:szCs w:val="16"/>
              </w:rPr>
              <w:t>Observabilidad</w:t>
            </w:r>
            <w:proofErr w:type="spellEnd"/>
            <w:r>
              <w:rPr>
                <w:rFonts w:ascii="Arial" w:hAnsi="Arial" w:cs="Arial"/>
                <w:color w:val="1F2937"/>
                <w:sz w:val="16"/>
                <w:szCs w:val="16"/>
              </w:rPr>
              <w:t xml:space="preserve"> y alertas de API</w:t>
            </w:r>
          </w:p>
        </w:tc>
      </w:tr>
      <w:tr w:rsidR="00142A30" w14:paraId="094D6F89" w14:textId="77777777">
        <w:tc>
          <w:tcPr>
            <w:tcW w:w="2400" w:type="dxa"/>
            <w:shd w:val="clear" w:color="auto" w:fill="FFFFFF"/>
          </w:tcPr>
          <w:p w14:paraId="36E8F722" w14:textId="77777777" w:rsidR="00142A30" w:rsidRDefault="00000000">
            <w:pPr>
              <w:spacing w:before="40" w:after="40"/>
            </w:pPr>
            <w:r>
              <w:rPr>
                <w:rFonts w:ascii="Arial" w:hAnsi="Arial" w:cs="Arial"/>
                <w:b/>
                <w:color w:val="1F2937"/>
                <w:sz w:val="16"/>
                <w:szCs w:val="16"/>
              </w:rPr>
              <w:t>Microsoft Entra ID P1</w:t>
            </w:r>
          </w:p>
        </w:tc>
        <w:tc>
          <w:tcPr>
            <w:tcW w:w="3240" w:type="dxa"/>
            <w:shd w:val="clear" w:color="auto" w:fill="FFFFFF"/>
          </w:tcPr>
          <w:p w14:paraId="225DABB2" w14:textId="77777777" w:rsidR="00142A30" w:rsidRDefault="00000000">
            <w:pPr>
              <w:spacing w:before="40" w:after="40"/>
            </w:pPr>
            <w:r>
              <w:rPr>
                <w:rFonts w:ascii="Arial" w:hAnsi="Arial" w:cs="Arial"/>
                <w:color w:val="1F2937"/>
                <w:sz w:val="16"/>
                <w:szCs w:val="16"/>
              </w:rPr>
              <w:t>35 usuarios</w:t>
            </w:r>
          </w:p>
        </w:tc>
        <w:tc>
          <w:tcPr>
            <w:tcW w:w="3000" w:type="dxa"/>
            <w:shd w:val="clear" w:color="auto" w:fill="FFFFFF"/>
          </w:tcPr>
          <w:p w14:paraId="7E90850E" w14:textId="77777777" w:rsidR="00142A30" w:rsidRDefault="00000000">
            <w:pPr>
              <w:spacing w:before="40" w:after="40"/>
            </w:pPr>
            <w:r>
              <w:rPr>
                <w:rFonts w:ascii="Arial" w:hAnsi="Arial" w:cs="Arial"/>
                <w:color w:val="1F2937"/>
                <w:sz w:val="16"/>
                <w:szCs w:val="16"/>
              </w:rPr>
              <w:t>SSO, MFA y control de acceso por rol</w:t>
            </w:r>
          </w:p>
        </w:tc>
      </w:tr>
      <w:tr w:rsidR="00142A30" w14:paraId="0FD30F26" w14:textId="77777777">
        <w:tc>
          <w:tcPr>
            <w:tcW w:w="2400" w:type="dxa"/>
            <w:shd w:val="clear" w:color="auto" w:fill="F0F4F8"/>
          </w:tcPr>
          <w:p w14:paraId="7ABCA193" w14:textId="77777777" w:rsidR="00142A30" w:rsidRDefault="00000000">
            <w:pPr>
              <w:spacing w:before="40" w:after="40"/>
            </w:pPr>
            <w:r>
              <w:rPr>
                <w:rFonts w:ascii="Arial" w:hAnsi="Arial" w:cs="Arial"/>
                <w:b/>
                <w:color w:val="1F2937"/>
                <w:sz w:val="16"/>
                <w:szCs w:val="16"/>
              </w:rPr>
              <w:t>Power BI Pro</w:t>
            </w:r>
          </w:p>
        </w:tc>
        <w:tc>
          <w:tcPr>
            <w:tcW w:w="3240" w:type="dxa"/>
            <w:shd w:val="clear" w:color="auto" w:fill="F0F4F8"/>
          </w:tcPr>
          <w:p w14:paraId="318F7732" w14:textId="77777777" w:rsidR="00142A30" w:rsidRDefault="00000000">
            <w:pPr>
              <w:spacing w:before="40" w:after="40"/>
            </w:pPr>
            <w:r>
              <w:rPr>
                <w:rFonts w:ascii="Arial" w:hAnsi="Arial" w:cs="Arial"/>
                <w:color w:val="1F2937"/>
                <w:sz w:val="16"/>
                <w:szCs w:val="16"/>
              </w:rPr>
              <w:t>35 licencias</w:t>
            </w:r>
          </w:p>
        </w:tc>
        <w:tc>
          <w:tcPr>
            <w:tcW w:w="3000" w:type="dxa"/>
            <w:shd w:val="clear" w:color="auto" w:fill="F0F4F8"/>
          </w:tcPr>
          <w:p w14:paraId="67DC7721" w14:textId="77777777" w:rsidR="00142A30" w:rsidRDefault="00000000">
            <w:pPr>
              <w:spacing w:before="40" w:after="40"/>
            </w:pPr>
            <w:proofErr w:type="spellStart"/>
            <w:r>
              <w:rPr>
                <w:rFonts w:ascii="Arial" w:hAnsi="Arial" w:cs="Arial"/>
                <w:color w:val="1F2937"/>
                <w:sz w:val="16"/>
                <w:szCs w:val="16"/>
              </w:rPr>
              <w:t>Dashboards</w:t>
            </w:r>
            <w:proofErr w:type="spellEnd"/>
            <w:r>
              <w:rPr>
                <w:rFonts w:ascii="Arial" w:hAnsi="Arial" w:cs="Arial"/>
                <w:color w:val="1F2937"/>
                <w:sz w:val="16"/>
                <w:szCs w:val="16"/>
              </w:rPr>
              <w:t xml:space="preserve"> de </w:t>
            </w:r>
            <w:proofErr w:type="spellStart"/>
            <w:r>
              <w:rPr>
                <w:rFonts w:ascii="Arial" w:hAnsi="Arial" w:cs="Arial"/>
                <w:color w:val="1F2937"/>
                <w:sz w:val="16"/>
                <w:szCs w:val="16"/>
              </w:rPr>
              <w:t>KPIs</w:t>
            </w:r>
            <w:proofErr w:type="spellEnd"/>
            <w:r>
              <w:rPr>
                <w:rFonts w:ascii="Arial" w:hAnsi="Arial" w:cs="Arial"/>
                <w:color w:val="1F2937"/>
                <w:sz w:val="16"/>
                <w:szCs w:val="16"/>
              </w:rPr>
              <w:t xml:space="preserve"> hídricos</w:t>
            </w:r>
          </w:p>
        </w:tc>
      </w:tr>
    </w:tbl>
    <w:p w14:paraId="2EF8D655" w14:textId="77777777" w:rsidR="00142A30" w:rsidRDefault="00142A30">
      <w:pPr>
        <w:spacing w:before="40" w:after="60"/>
        <w:rPr>
          <w:rFonts w:ascii="Arial" w:hAnsi="Arial" w:cs="Arial"/>
        </w:rPr>
      </w:pPr>
    </w:p>
    <w:p w14:paraId="1B435731" w14:textId="77777777" w:rsidR="00142A30" w:rsidRDefault="00000000">
      <w:pPr>
        <w:spacing w:before="80" w:after="40"/>
        <w:rPr>
          <w:rFonts w:ascii="Arial" w:hAnsi="Arial" w:cs="Arial"/>
          <w:b/>
          <w:color w:val="1F2937"/>
          <w:sz w:val="18"/>
          <w:szCs w:val="18"/>
        </w:rPr>
      </w:pPr>
      <w:r>
        <w:rPr>
          <w:rFonts w:ascii="Arial" w:hAnsi="Arial" w:cs="Arial"/>
          <w:b/>
          <w:color w:val="1F2937"/>
          <w:sz w:val="18"/>
          <w:szCs w:val="18"/>
        </w:rPr>
        <w:t>Tabla 2. Desglose de costos mensuales — Infraestructura Azure + Licencias Microsoft</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000"/>
        <w:gridCol w:w="2160"/>
        <w:gridCol w:w="3480"/>
      </w:tblGrid>
      <w:tr w:rsidR="00142A30" w14:paraId="071E4FB6" w14:textId="77777777">
        <w:tc>
          <w:tcPr>
            <w:tcW w:w="3000" w:type="dxa"/>
            <w:shd w:val="clear" w:color="auto" w:fill="1E3A5F"/>
          </w:tcPr>
          <w:p w14:paraId="0174C441" w14:textId="77777777" w:rsidR="00142A30" w:rsidRDefault="00000000">
            <w:pPr>
              <w:spacing w:before="60" w:after="60"/>
            </w:pPr>
            <w:r>
              <w:rPr>
                <w:rFonts w:ascii="Arial" w:hAnsi="Arial" w:cs="Arial"/>
                <w:b/>
                <w:color w:val="FFFFFF"/>
                <w:sz w:val="16"/>
                <w:szCs w:val="16"/>
              </w:rPr>
              <w:t>Servicio</w:t>
            </w:r>
          </w:p>
        </w:tc>
        <w:tc>
          <w:tcPr>
            <w:tcW w:w="2160" w:type="dxa"/>
            <w:shd w:val="clear" w:color="auto" w:fill="1E3A5F"/>
          </w:tcPr>
          <w:p w14:paraId="77998FBB" w14:textId="77777777" w:rsidR="00142A30" w:rsidRDefault="00000000">
            <w:pPr>
              <w:spacing w:before="60" w:after="60"/>
            </w:pPr>
            <w:r>
              <w:rPr>
                <w:rFonts w:ascii="Arial" w:hAnsi="Arial" w:cs="Arial"/>
                <w:b/>
                <w:color w:val="FFFFFF"/>
                <w:sz w:val="16"/>
                <w:szCs w:val="16"/>
              </w:rPr>
              <w:t>USD/mes</w:t>
            </w:r>
          </w:p>
        </w:tc>
        <w:tc>
          <w:tcPr>
            <w:tcW w:w="3480" w:type="dxa"/>
            <w:shd w:val="clear" w:color="auto" w:fill="1E3A5F"/>
          </w:tcPr>
          <w:p w14:paraId="592BF9E3" w14:textId="77777777" w:rsidR="00142A30" w:rsidRDefault="00000000">
            <w:pPr>
              <w:spacing w:before="60" w:after="60"/>
            </w:pPr>
            <w:r>
              <w:rPr>
                <w:rFonts w:ascii="Arial" w:hAnsi="Arial" w:cs="Arial"/>
                <w:b/>
                <w:color w:val="FFFFFF"/>
                <w:sz w:val="16"/>
                <w:szCs w:val="16"/>
              </w:rPr>
              <w:t>MXN/mes (×18)</w:t>
            </w:r>
          </w:p>
        </w:tc>
      </w:tr>
      <w:tr w:rsidR="00142A30" w14:paraId="463251AA" w14:textId="77777777">
        <w:tc>
          <w:tcPr>
            <w:tcW w:w="3000" w:type="dxa"/>
            <w:shd w:val="clear" w:color="auto" w:fill="F0F4F8"/>
          </w:tcPr>
          <w:p w14:paraId="30E4AF37" w14:textId="77777777" w:rsidR="00142A30" w:rsidRDefault="00000000">
            <w:pPr>
              <w:spacing w:before="40" w:after="40"/>
            </w:pPr>
            <w:r>
              <w:rPr>
                <w:rFonts w:ascii="Arial" w:hAnsi="Arial" w:cs="Arial"/>
                <w:color w:val="1F2937"/>
                <w:sz w:val="16"/>
                <w:szCs w:val="16"/>
              </w:rPr>
              <w:t>App Service P2v3 × 2 instancias</w:t>
            </w:r>
          </w:p>
        </w:tc>
        <w:tc>
          <w:tcPr>
            <w:tcW w:w="2160" w:type="dxa"/>
            <w:shd w:val="clear" w:color="auto" w:fill="F0F4F8"/>
          </w:tcPr>
          <w:p w14:paraId="5022B05D" w14:textId="77777777" w:rsidR="00142A30" w:rsidRDefault="00000000">
            <w:pPr>
              <w:spacing w:before="40" w:after="40"/>
            </w:pPr>
            <w:r>
              <w:rPr>
                <w:rFonts w:ascii="Arial" w:hAnsi="Arial" w:cs="Arial"/>
                <w:color w:val="1F2937"/>
                <w:sz w:val="16"/>
                <w:szCs w:val="16"/>
              </w:rPr>
              <w:t>$252</w:t>
            </w:r>
          </w:p>
        </w:tc>
        <w:tc>
          <w:tcPr>
            <w:tcW w:w="3480" w:type="dxa"/>
            <w:shd w:val="clear" w:color="auto" w:fill="F0F4F8"/>
          </w:tcPr>
          <w:p w14:paraId="5DD4C264" w14:textId="77777777" w:rsidR="00142A30" w:rsidRDefault="00000000">
            <w:pPr>
              <w:spacing w:before="40" w:after="40"/>
            </w:pPr>
            <w:r>
              <w:rPr>
                <w:rFonts w:ascii="Arial" w:hAnsi="Arial" w:cs="Arial"/>
                <w:color w:val="1F2937"/>
                <w:sz w:val="16"/>
                <w:szCs w:val="16"/>
              </w:rPr>
              <w:t>~$4,536</w:t>
            </w:r>
          </w:p>
        </w:tc>
      </w:tr>
      <w:tr w:rsidR="00142A30" w14:paraId="5519E22F" w14:textId="77777777">
        <w:tc>
          <w:tcPr>
            <w:tcW w:w="3000" w:type="dxa"/>
            <w:shd w:val="clear" w:color="auto" w:fill="FFFFFF"/>
          </w:tcPr>
          <w:p w14:paraId="1373D0B6" w14:textId="77777777" w:rsidR="00142A30" w:rsidRDefault="00000000">
            <w:pPr>
              <w:spacing w:before="40" w:after="40"/>
            </w:pPr>
            <w:r>
              <w:rPr>
                <w:rFonts w:ascii="Arial" w:hAnsi="Arial" w:cs="Arial"/>
                <w:color w:val="1F2937"/>
                <w:sz w:val="16"/>
                <w:szCs w:val="16"/>
              </w:rPr>
              <w:t>PostgreSQL Flexible D4ds_v5 + 256 GB</w:t>
            </w:r>
          </w:p>
        </w:tc>
        <w:tc>
          <w:tcPr>
            <w:tcW w:w="2160" w:type="dxa"/>
            <w:shd w:val="clear" w:color="auto" w:fill="FFFFFF"/>
          </w:tcPr>
          <w:p w14:paraId="5D1A8373" w14:textId="77777777" w:rsidR="00142A30" w:rsidRDefault="00000000">
            <w:pPr>
              <w:spacing w:before="40" w:after="40"/>
            </w:pPr>
            <w:r>
              <w:rPr>
                <w:rFonts w:ascii="Arial" w:hAnsi="Arial" w:cs="Arial"/>
                <w:color w:val="1F2937"/>
                <w:sz w:val="16"/>
                <w:szCs w:val="16"/>
              </w:rPr>
              <w:t>$289</w:t>
            </w:r>
          </w:p>
        </w:tc>
        <w:tc>
          <w:tcPr>
            <w:tcW w:w="3480" w:type="dxa"/>
            <w:shd w:val="clear" w:color="auto" w:fill="FFFFFF"/>
          </w:tcPr>
          <w:p w14:paraId="5D31A87E" w14:textId="77777777" w:rsidR="00142A30" w:rsidRDefault="00000000">
            <w:pPr>
              <w:spacing w:before="40" w:after="40"/>
            </w:pPr>
            <w:r>
              <w:rPr>
                <w:rFonts w:ascii="Arial" w:hAnsi="Arial" w:cs="Arial"/>
                <w:color w:val="1F2937"/>
                <w:sz w:val="16"/>
                <w:szCs w:val="16"/>
              </w:rPr>
              <w:t>~$5,202</w:t>
            </w:r>
          </w:p>
        </w:tc>
      </w:tr>
      <w:tr w:rsidR="00142A30" w14:paraId="02886B6E" w14:textId="77777777">
        <w:tc>
          <w:tcPr>
            <w:tcW w:w="3000" w:type="dxa"/>
            <w:shd w:val="clear" w:color="auto" w:fill="F0F4F8"/>
          </w:tcPr>
          <w:p w14:paraId="5D06FAF1" w14:textId="77777777" w:rsidR="00142A30" w:rsidRDefault="00000000">
            <w:pPr>
              <w:spacing w:before="40" w:after="40"/>
            </w:pPr>
            <w:r>
              <w:rPr>
                <w:rFonts w:ascii="Arial" w:hAnsi="Arial" w:cs="Arial"/>
                <w:color w:val="1F2937"/>
                <w:sz w:val="16"/>
                <w:szCs w:val="16"/>
              </w:rPr>
              <w:t>Blob Storage 500 GB + CDN</w:t>
            </w:r>
          </w:p>
        </w:tc>
        <w:tc>
          <w:tcPr>
            <w:tcW w:w="2160" w:type="dxa"/>
            <w:shd w:val="clear" w:color="auto" w:fill="F0F4F8"/>
          </w:tcPr>
          <w:p w14:paraId="6FD5CF88" w14:textId="77777777" w:rsidR="00142A30" w:rsidRDefault="00000000">
            <w:pPr>
              <w:spacing w:before="40" w:after="40"/>
            </w:pPr>
            <w:r>
              <w:rPr>
                <w:rFonts w:ascii="Arial" w:hAnsi="Arial" w:cs="Arial"/>
                <w:color w:val="1F2937"/>
                <w:sz w:val="16"/>
                <w:szCs w:val="16"/>
              </w:rPr>
              <w:t>$30</w:t>
            </w:r>
          </w:p>
        </w:tc>
        <w:tc>
          <w:tcPr>
            <w:tcW w:w="3480" w:type="dxa"/>
            <w:shd w:val="clear" w:color="auto" w:fill="F0F4F8"/>
          </w:tcPr>
          <w:p w14:paraId="78878864" w14:textId="77777777" w:rsidR="00142A30" w:rsidRDefault="00000000">
            <w:pPr>
              <w:spacing w:before="40" w:after="40"/>
            </w:pPr>
            <w:r>
              <w:rPr>
                <w:rFonts w:ascii="Arial" w:hAnsi="Arial" w:cs="Arial"/>
                <w:color w:val="1F2937"/>
                <w:sz w:val="16"/>
                <w:szCs w:val="16"/>
              </w:rPr>
              <w:t>~$540</w:t>
            </w:r>
          </w:p>
        </w:tc>
      </w:tr>
      <w:tr w:rsidR="00142A30" w14:paraId="0FAD482E" w14:textId="77777777">
        <w:tc>
          <w:tcPr>
            <w:tcW w:w="3000" w:type="dxa"/>
            <w:shd w:val="clear" w:color="auto" w:fill="FFFFFF"/>
          </w:tcPr>
          <w:p w14:paraId="468DFB41" w14:textId="77777777" w:rsidR="00142A30" w:rsidRDefault="00000000">
            <w:pPr>
              <w:spacing w:before="40" w:after="40"/>
            </w:pPr>
            <w:proofErr w:type="spellStart"/>
            <w:r>
              <w:rPr>
                <w:rFonts w:ascii="Arial" w:hAnsi="Arial" w:cs="Arial"/>
                <w:color w:val="1F2937"/>
                <w:sz w:val="16"/>
                <w:szCs w:val="16"/>
              </w:rPr>
              <w:t>Static</w:t>
            </w:r>
            <w:proofErr w:type="spellEnd"/>
            <w:r>
              <w:rPr>
                <w:rFonts w:ascii="Arial" w:hAnsi="Arial" w:cs="Arial"/>
                <w:color w:val="1F2937"/>
                <w:sz w:val="16"/>
                <w:szCs w:val="16"/>
              </w:rPr>
              <w:t xml:space="preserve"> Web Apps (Standard)</w:t>
            </w:r>
          </w:p>
        </w:tc>
        <w:tc>
          <w:tcPr>
            <w:tcW w:w="2160" w:type="dxa"/>
            <w:shd w:val="clear" w:color="auto" w:fill="FFFFFF"/>
          </w:tcPr>
          <w:p w14:paraId="4FECD178" w14:textId="77777777" w:rsidR="00142A30" w:rsidRDefault="00000000">
            <w:pPr>
              <w:spacing w:before="40" w:after="40"/>
            </w:pPr>
            <w:r>
              <w:rPr>
                <w:rFonts w:ascii="Arial" w:hAnsi="Arial" w:cs="Arial"/>
                <w:color w:val="1F2937"/>
                <w:sz w:val="16"/>
                <w:szCs w:val="16"/>
              </w:rPr>
              <w:t>$9</w:t>
            </w:r>
          </w:p>
        </w:tc>
        <w:tc>
          <w:tcPr>
            <w:tcW w:w="3480" w:type="dxa"/>
            <w:shd w:val="clear" w:color="auto" w:fill="FFFFFF"/>
          </w:tcPr>
          <w:p w14:paraId="4B2CC5CE" w14:textId="77777777" w:rsidR="00142A30" w:rsidRDefault="00000000">
            <w:pPr>
              <w:spacing w:before="40" w:after="40"/>
            </w:pPr>
            <w:r>
              <w:rPr>
                <w:rFonts w:ascii="Arial" w:hAnsi="Arial" w:cs="Arial"/>
                <w:color w:val="1F2937"/>
                <w:sz w:val="16"/>
                <w:szCs w:val="16"/>
              </w:rPr>
              <w:t>~$162</w:t>
            </w:r>
          </w:p>
        </w:tc>
      </w:tr>
      <w:tr w:rsidR="00142A30" w14:paraId="65013C8E" w14:textId="77777777">
        <w:tc>
          <w:tcPr>
            <w:tcW w:w="3000" w:type="dxa"/>
            <w:shd w:val="clear" w:color="auto" w:fill="F0F4F8"/>
          </w:tcPr>
          <w:p w14:paraId="05B6C61C" w14:textId="77777777" w:rsidR="00142A30" w:rsidRDefault="00000000">
            <w:pPr>
              <w:spacing w:before="40" w:after="40"/>
            </w:pPr>
            <w:r>
              <w:rPr>
                <w:rFonts w:ascii="Arial" w:hAnsi="Arial" w:cs="Arial"/>
                <w:color w:val="1F2937"/>
                <w:sz w:val="16"/>
                <w:szCs w:val="16"/>
              </w:rPr>
              <w:t xml:space="preserve">Azure Monitor + Log </w:t>
            </w:r>
            <w:proofErr w:type="spellStart"/>
            <w:r>
              <w:rPr>
                <w:rFonts w:ascii="Arial" w:hAnsi="Arial" w:cs="Arial"/>
                <w:color w:val="1F2937"/>
                <w:sz w:val="16"/>
                <w:szCs w:val="16"/>
              </w:rPr>
              <w:t>Analytics</w:t>
            </w:r>
            <w:proofErr w:type="spellEnd"/>
          </w:p>
        </w:tc>
        <w:tc>
          <w:tcPr>
            <w:tcW w:w="2160" w:type="dxa"/>
            <w:shd w:val="clear" w:color="auto" w:fill="F0F4F8"/>
          </w:tcPr>
          <w:p w14:paraId="4FDAD8E4" w14:textId="77777777" w:rsidR="00142A30" w:rsidRDefault="00000000">
            <w:pPr>
              <w:spacing w:before="40" w:after="40"/>
            </w:pPr>
            <w:r>
              <w:rPr>
                <w:rFonts w:ascii="Arial" w:hAnsi="Arial" w:cs="Arial"/>
                <w:color w:val="1F2937"/>
                <w:sz w:val="16"/>
                <w:szCs w:val="16"/>
              </w:rPr>
              <w:t>$75</w:t>
            </w:r>
          </w:p>
        </w:tc>
        <w:tc>
          <w:tcPr>
            <w:tcW w:w="3480" w:type="dxa"/>
            <w:shd w:val="clear" w:color="auto" w:fill="F0F4F8"/>
          </w:tcPr>
          <w:p w14:paraId="19BF8FED" w14:textId="77777777" w:rsidR="00142A30" w:rsidRDefault="00000000">
            <w:pPr>
              <w:spacing w:before="40" w:after="40"/>
            </w:pPr>
            <w:r>
              <w:rPr>
                <w:rFonts w:ascii="Arial" w:hAnsi="Arial" w:cs="Arial"/>
                <w:color w:val="1F2937"/>
                <w:sz w:val="16"/>
                <w:szCs w:val="16"/>
              </w:rPr>
              <w:t>~$1,350</w:t>
            </w:r>
          </w:p>
        </w:tc>
      </w:tr>
      <w:tr w:rsidR="00142A30" w14:paraId="2915FE24" w14:textId="77777777">
        <w:tc>
          <w:tcPr>
            <w:tcW w:w="3000" w:type="dxa"/>
            <w:shd w:val="clear" w:color="auto" w:fill="FFFFFF"/>
          </w:tcPr>
          <w:p w14:paraId="7B7CFC08" w14:textId="77777777" w:rsidR="00142A30" w:rsidRDefault="00000000">
            <w:pPr>
              <w:spacing w:before="40" w:after="40"/>
            </w:pPr>
            <w:r>
              <w:rPr>
                <w:rFonts w:ascii="Arial" w:hAnsi="Arial" w:cs="Arial"/>
                <w:color w:val="1F2937"/>
                <w:sz w:val="16"/>
                <w:szCs w:val="16"/>
              </w:rPr>
              <w:t>Entra ID P1 × 35 usuarios</w:t>
            </w:r>
          </w:p>
        </w:tc>
        <w:tc>
          <w:tcPr>
            <w:tcW w:w="2160" w:type="dxa"/>
            <w:shd w:val="clear" w:color="auto" w:fill="FFFFFF"/>
          </w:tcPr>
          <w:p w14:paraId="04DDC70E" w14:textId="77777777" w:rsidR="00142A30" w:rsidRDefault="00000000">
            <w:pPr>
              <w:spacing w:before="40" w:after="40"/>
            </w:pPr>
            <w:r>
              <w:rPr>
                <w:rFonts w:ascii="Arial" w:hAnsi="Arial" w:cs="Arial"/>
                <w:color w:val="1F2937"/>
                <w:sz w:val="16"/>
                <w:szCs w:val="16"/>
              </w:rPr>
              <w:t>$210</w:t>
            </w:r>
          </w:p>
        </w:tc>
        <w:tc>
          <w:tcPr>
            <w:tcW w:w="3480" w:type="dxa"/>
            <w:shd w:val="clear" w:color="auto" w:fill="FFFFFF"/>
          </w:tcPr>
          <w:p w14:paraId="4B2A1936" w14:textId="77777777" w:rsidR="00142A30" w:rsidRDefault="00000000">
            <w:pPr>
              <w:spacing w:before="40" w:after="40"/>
            </w:pPr>
            <w:r>
              <w:rPr>
                <w:rFonts w:ascii="Arial" w:hAnsi="Arial" w:cs="Arial"/>
                <w:color w:val="1F2937"/>
                <w:sz w:val="16"/>
                <w:szCs w:val="16"/>
              </w:rPr>
              <w:t>~$3,780</w:t>
            </w:r>
          </w:p>
        </w:tc>
      </w:tr>
      <w:tr w:rsidR="00142A30" w14:paraId="294B4543" w14:textId="77777777">
        <w:tc>
          <w:tcPr>
            <w:tcW w:w="3000" w:type="dxa"/>
            <w:shd w:val="clear" w:color="auto" w:fill="F0F4F8"/>
          </w:tcPr>
          <w:p w14:paraId="4BC37688" w14:textId="77777777" w:rsidR="00142A30" w:rsidRDefault="00000000">
            <w:pPr>
              <w:spacing w:before="40" w:after="40"/>
            </w:pPr>
            <w:r>
              <w:rPr>
                <w:rFonts w:ascii="Arial" w:hAnsi="Arial" w:cs="Arial"/>
                <w:color w:val="1F2937"/>
                <w:sz w:val="16"/>
                <w:szCs w:val="16"/>
              </w:rPr>
              <w:t>Power BI Pro × 35 licencias</w:t>
            </w:r>
          </w:p>
        </w:tc>
        <w:tc>
          <w:tcPr>
            <w:tcW w:w="2160" w:type="dxa"/>
            <w:shd w:val="clear" w:color="auto" w:fill="F0F4F8"/>
          </w:tcPr>
          <w:p w14:paraId="24A715E0" w14:textId="77777777" w:rsidR="00142A30" w:rsidRDefault="00000000">
            <w:pPr>
              <w:spacing w:before="40" w:after="40"/>
            </w:pPr>
            <w:r>
              <w:rPr>
                <w:rFonts w:ascii="Arial" w:hAnsi="Arial" w:cs="Arial"/>
                <w:color w:val="1F2937"/>
                <w:sz w:val="16"/>
                <w:szCs w:val="16"/>
              </w:rPr>
              <w:t>$490</w:t>
            </w:r>
          </w:p>
        </w:tc>
        <w:tc>
          <w:tcPr>
            <w:tcW w:w="3480" w:type="dxa"/>
            <w:shd w:val="clear" w:color="auto" w:fill="F0F4F8"/>
          </w:tcPr>
          <w:p w14:paraId="38FEFD61" w14:textId="77777777" w:rsidR="00142A30" w:rsidRDefault="00000000">
            <w:pPr>
              <w:spacing w:before="40" w:after="40"/>
            </w:pPr>
            <w:r>
              <w:rPr>
                <w:rFonts w:ascii="Arial" w:hAnsi="Arial" w:cs="Arial"/>
                <w:color w:val="1F2937"/>
                <w:sz w:val="16"/>
                <w:szCs w:val="16"/>
              </w:rPr>
              <w:t>~$8,820</w:t>
            </w:r>
          </w:p>
        </w:tc>
      </w:tr>
      <w:tr w:rsidR="00142A30" w14:paraId="33BCE873" w14:textId="77777777">
        <w:tc>
          <w:tcPr>
            <w:tcW w:w="3000" w:type="dxa"/>
            <w:shd w:val="clear" w:color="auto" w:fill="E8F0FA"/>
          </w:tcPr>
          <w:p w14:paraId="47ACD8B5" w14:textId="77777777" w:rsidR="00142A30" w:rsidRDefault="00000000">
            <w:pPr>
              <w:spacing w:before="40" w:after="40"/>
            </w:pPr>
            <w:proofErr w:type="gramStart"/>
            <w:r>
              <w:rPr>
                <w:rFonts w:ascii="Arial" w:hAnsi="Arial" w:cs="Arial"/>
                <w:b/>
                <w:color w:val="1F2937"/>
                <w:sz w:val="16"/>
                <w:szCs w:val="16"/>
              </w:rPr>
              <w:t>TOTAL</w:t>
            </w:r>
            <w:proofErr w:type="gramEnd"/>
            <w:r>
              <w:rPr>
                <w:rFonts w:ascii="Arial" w:hAnsi="Arial" w:cs="Arial"/>
                <w:b/>
                <w:color w:val="1F2937"/>
                <w:sz w:val="16"/>
                <w:szCs w:val="16"/>
              </w:rPr>
              <w:t xml:space="preserve"> mensual</w:t>
            </w:r>
          </w:p>
        </w:tc>
        <w:tc>
          <w:tcPr>
            <w:tcW w:w="2160" w:type="dxa"/>
            <w:shd w:val="clear" w:color="auto" w:fill="E8F0FA"/>
          </w:tcPr>
          <w:p w14:paraId="4D026887" w14:textId="77777777" w:rsidR="00142A30" w:rsidRDefault="00000000">
            <w:pPr>
              <w:spacing w:before="40" w:after="40"/>
            </w:pPr>
            <w:r>
              <w:rPr>
                <w:rFonts w:ascii="Arial" w:hAnsi="Arial" w:cs="Arial"/>
                <w:b/>
                <w:color w:val="1F2937"/>
                <w:sz w:val="16"/>
                <w:szCs w:val="16"/>
              </w:rPr>
              <w:t>$1,355 USD</w:t>
            </w:r>
          </w:p>
        </w:tc>
        <w:tc>
          <w:tcPr>
            <w:tcW w:w="3480" w:type="dxa"/>
            <w:shd w:val="clear" w:color="auto" w:fill="E8F0FA"/>
          </w:tcPr>
          <w:p w14:paraId="7070D589" w14:textId="77777777" w:rsidR="00142A30" w:rsidRDefault="00000000">
            <w:pPr>
              <w:spacing w:before="40" w:after="40"/>
            </w:pPr>
            <w:r>
              <w:rPr>
                <w:rFonts w:ascii="Arial" w:hAnsi="Arial" w:cs="Arial"/>
                <w:b/>
                <w:color w:val="1F2937"/>
                <w:sz w:val="16"/>
                <w:szCs w:val="16"/>
              </w:rPr>
              <w:t>~$24,390 MXN</w:t>
            </w:r>
          </w:p>
        </w:tc>
      </w:tr>
    </w:tbl>
    <w:p w14:paraId="712E4B08" w14:textId="77777777" w:rsidR="00142A30" w:rsidRDefault="00000000">
      <w:pPr>
        <w:spacing w:before="40" w:after="60"/>
        <w:rPr>
          <w:rFonts w:ascii="Arial" w:hAnsi="Arial" w:cs="Arial"/>
        </w:rPr>
      </w:pPr>
      <w:r>
        <w:rPr>
          <w:rFonts w:ascii="Arial" w:hAnsi="Arial" w:cs="Arial"/>
          <w:color w:val="1F2937"/>
          <w:sz w:val="18"/>
          <w:szCs w:val="18"/>
        </w:rPr>
        <w:t>Nota: tipo de cambio $18 MXN/USD (referencia junio 2026). Costo anual total estimado: ~$1,355 USD × 12 = $16,260 USD ≈ $292,680 MXN/año.</w:t>
      </w:r>
    </w:p>
    <w:p w14:paraId="18016825" w14:textId="77777777" w:rsidR="00142A30" w:rsidRDefault="00142A30">
      <w:pPr>
        <w:spacing w:before="40" w:after="60"/>
        <w:rPr>
          <w:rFonts w:ascii="Arial" w:hAnsi="Arial" w:cs="Arial"/>
        </w:rPr>
      </w:pPr>
    </w:p>
    <w:p w14:paraId="09051F33" w14:textId="77777777" w:rsidR="00142A30" w:rsidRDefault="00000000">
      <w:pPr>
        <w:spacing w:before="80" w:after="40"/>
        <w:rPr>
          <w:rFonts w:ascii="Arial" w:hAnsi="Arial" w:cs="Arial"/>
          <w:b/>
          <w:color w:val="1F2937"/>
          <w:sz w:val="18"/>
          <w:szCs w:val="18"/>
        </w:rPr>
      </w:pPr>
      <w:r>
        <w:rPr>
          <w:rFonts w:ascii="Arial" w:hAnsi="Arial" w:cs="Arial"/>
          <w:b/>
          <w:color w:val="1F2937"/>
          <w:sz w:val="18"/>
          <w:szCs w:val="18"/>
        </w:rPr>
        <w:t>Tabla 3. Costos únicos y recurrentes adicionales</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320"/>
        <w:gridCol w:w="2160"/>
        <w:gridCol w:w="2160"/>
      </w:tblGrid>
      <w:tr w:rsidR="00142A30" w14:paraId="41A8151C" w14:textId="77777777">
        <w:tc>
          <w:tcPr>
            <w:tcW w:w="4320" w:type="dxa"/>
            <w:shd w:val="clear" w:color="auto" w:fill="1E3A5F"/>
          </w:tcPr>
          <w:p w14:paraId="248A8D25" w14:textId="77777777" w:rsidR="00142A30" w:rsidRDefault="00000000">
            <w:pPr>
              <w:spacing w:before="60" w:after="60"/>
            </w:pPr>
            <w:r>
              <w:rPr>
                <w:rFonts w:ascii="Arial" w:hAnsi="Arial" w:cs="Arial"/>
                <w:b/>
                <w:color w:val="FFFFFF"/>
                <w:sz w:val="16"/>
                <w:szCs w:val="16"/>
              </w:rPr>
              <w:t>Concepto</w:t>
            </w:r>
          </w:p>
        </w:tc>
        <w:tc>
          <w:tcPr>
            <w:tcW w:w="2160" w:type="dxa"/>
            <w:shd w:val="clear" w:color="auto" w:fill="1E3A5F"/>
          </w:tcPr>
          <w:p w14:paraId="72557EF5" w14:textId="77777777" w:rsidR="00142A30" w:rsidRDefault="00000000">
            <w:pPr>
              <w:spacing w:before="60" w:after="60"/>
            </w:pPr>
            <w:r>
              <w:rPr>
                <w:rFonts w:ascii="Arial" w:hAnsi="Arial" w:cs="Arial"/>
                <w:b/>
                <w:color w:val="FFFFFF"/>
                <w:sz w:val="16"/>
                <w:szCs w:val="16"/>
              </w:rPr>
              <w:t>Costo MXN</w:t>
            </w:r>
          </w:p>
        </w:tc>
        <w:tc>
          <w:tcPr>
            <w:tcW w:w="2160" w:type="dxa"/>
            <w:shd w:val="clear" w:color="auto" w:fill="1E3A5F"/>
          </w:tcPr>
          <w:p w14:paraId="54F477E3" w14:textId="77777777" w:rsidR="00142A30" w:rsidRDefault="00000000">
            <w:pPr>
              <w:spacing w:before="60" w:after="60"/>
            </w:pPr>
            <w:r>
              <w:rPr>
                <w:rFonts w:ascii="Arial" w:hAnsi="Arial" w:cs="Arial"/>
                <w:b/>
                <w:color w:val="FFFFFF"/>
                <w:sz w:val="16"/>
                <w:szCs w:val="16"/>
              </w:rPr>
              <w:t>Frecuencia</w:t>
            </w:r>
          </w:p>
        </w:tc>
      </w:tr>
      <w:tr w:rsidR="00142A30" w14:paraId="0A503CB8" w14:textId="77777777">
        <w:tc>
          <w:tcPr>
            <w:tcW w:w="4320" w:type="dxa"/>
            <w:shd w:val="clear" w:color="auto" w:fill="F0F4F8"/>
          </w:tcPr>
          <w:p w14:paraId="683E9E3F" w14:textId="77777777" w:rsidR="00142A30" w:rsidRDefault="00000000">
            <w:pPr>
              <w:spacing w:before="40" w:after="40"/>
            </w:pPr>
            <w:r>
              <w:rPr>
                <w:rFonts w:ascii="Arial" w:hAnsi="Arial" w:cs="Arial"/>
                <w:color w:val="1F2937"/>
                <w:sz w:val="16"/>
                <w:szCs w:val="16"/>
              </w:rPr>
              <w:t>Registro INDAUTOR (obra literaria)</w:t>
            </w:r>
          </w:p>
        </w:tc>
        <w:tc>
          <w:tcPr>
            <w:tcW w:w="2160" w:type="dxa"/>
            <w:shd w:val="clear" w:color="auto" w:fill="F0F4F8"/>
          </w:tcPr>
          <w:p w14:paraId="4549D73D" w14:textId="77777777" w:rsidR="00142A30" w:rsidRDefault="00000000">
            <w:pPr>
              <w:spacing w:before="40" w:after="40"/>
            </w:pPr>
            <w:r>
              <w:rPr>
                <w:rFonts w:ascii="Arial" w:hAnsi="Arial" w:cs="Arial"/>
                <w:color w:val="1F2937"/>
                <w:sz w:val="16"/>
                <w:szCs w:val="16"/>
              </w:rPr>
              <w:t>$367 MXN</w:t>
            </w:r>
          </w:p>
        </w:tc>
        <w:tc>
          <w:tcPr>
            <w:tcW w:w="2160" w:type="dxa"/>
            <w:shd w:val="clear" w:color="auto" w:fill="F0F4F8"/>
          </w:tcPr>
          <w:p w14:paraId="3CD31EC5" w14:textId="77777777" w:rsidR="00142A30" w:rsidRDefault="00000000">
            <w:pPr>
              <w:spacing w:before="40" w:after="40"/>
            </w:pPr>
            <w:r>
              <w:rPr>
                <w:rFonts w:ascii="Arial" w:hAnsi="Arial" w:cs="Arial"/>
                <w:color w:val="1F2937"/>
                <w:sz w:val="16"/>
                <w:szCs w:val="16"/>
              </w:rPr>
              <w:t>Único pago</w:t>
            </w:r>
          </w:p>
        </w:tc>
      </w:tr>
      <w:tr w:rsidR="00142A30" w14:paraId="77E839CC" w14:textId="77777777">
        <w:tc>
          <w:tcPr>
            <w:tcW w:w="4320" w:type="dxa"/>
            <w:shd w:val="clear" w:color="auto" w:fill="FFFFFF"/>
          </w:tcPr>
          <w:p w14:paraId="43360774" w14:textId="77777777" w:rsidR="00142A30" w:rsidRDefault="00000000">
            <w:pPr>
              <w:spacing w:before="40" w:after="40"/>
            </w:pPr>
            <w:r>
              <w:rPr>
                <w:rFonts w:ascii="Arial" w:hAnsi="Arial" w:cs="Arial"/>
                <w:color w:val="1F2937"/>
                <w:sz w:val="16"/>
                <w:szCs w:val="16"/>
              </w:rPr>
              <w:t>Dominio .com.mx (1 año)</w:t>
            </w:r>
          </w:p>
        </w:tc>
        <w:tc>
          <w:tcPr>
            <w:tcW w:w="2160" w:type="dxa"/>
            <w:shd w:val="clear" w:color="auto" w:fill="FFFFFF"/>
          </w:tcPr>
          <w:p w14:paraId="0AC8D837" w14:textId="77777777" w:rsidR="00142A30" w:rsidRDefault="00000000">
            <w:pPr>
              <w:spacing w:before="40" w:after="40"/>
            </w:pPr>
            <w:r>
              <w:rPr>
                <w:rFonts w:ascii="Arial" w:hAnsi="Arial" w:cs="Arial"/>
                <w:color w:val="1F2937"/>
                <w:sz w:val="16"/>
                <w:szCs w:val="16"/>
              </w:rPr>
              <w:t>$374 MXN</w:t>
            </w:r>
          </w:p>
        </w:tc>
        <w:tc>
          <w:tcPr>
            <w:tcW w:w="2160" w:type="dxa"/>
            <w:shd w:val="clear" w:color="auto" w:fill="FFFFFF"/>
          </w:tcPr>
          <w:p w14:paraId="561B7F1C" w14:textId="77777777" w:rsidR="00142A30" w:rsidRDefault="00000000">
            <w:pPr>
              <w:spacing w:before="40" w:after="40"/>
            </w:pPr>
            <w:r>
              <w:rPr>
                <w:rFonts w:ascii="Arial" w:hAnsi="Arial" w:cs="Arial"/>
                <w:color w:val="1F2937"/>
                <w:sz w:val="16"/>
                <w:szCs w:val="16"/>
              </w:rPr>
              <w:t>Renovación anual</w:t>
            </w:r>
          </w:p>
        </w:tc>
      </w:tr>
    </w:tbl>
    <w:p w14:paraId="22FE4524" w14:textId="77777777" w:rsidR="00142A30" w:rsidRDefault="00000000">
      <w:pPr>
        <w:spacing w:before="40" w:after="60"/>
        <w:rPr>
          <w:rFonts w:ascii="Arial" w:hAnsi="Arial" w:cs="Arial"/>
        </w:rPr>
      </w:pPr>
      <w:r>
        <w:rPr>
          <w:rFonts w:ascii="Arial" w:hAnsi="Arial" w:cs="Arial"/>
          <w:color w:val="1F2937"/>
          <w:sz w:val="18"/>
          <w:szCs w:val="18"/>
        </w:rPr>
        <w:t>El registro ante INDAUTOR clasifica el software como obra literaria; la tarifa 2025 es de $367 MXN por trámite. El dominio .com.mx tiene un costo aproximado de $374 MXN/año.</w:t>
      </w:r>
    </w:p>
    <w:p w14:paraId="01F89FFB" w14:textId="3A4FD497" w:rsidR="00142A30" w:rsidRPr="001F1CEC" w:rsidRDefault="00142A30" w:rsidP="001F1CEC">
      <w:pPr>
        <w:spacing w:before="160" w:after="80"/>
        <w:rPr>
          <w:rFonts w:ascii="Arial" w:hAnsi="Arial" w:cs="Arial"/>
          <w:b/>
          <w:color w:val="1E3A5F"/>
          <w:sz w:val="26"/>
          <w:szCs w:val="26"/>
        </w:rPr>
      </w:pPr>
    </w:p>
    <w:p w14:paraId="3A1E17A2" w14:textId="77777777" w:rsidR="00142A30" w:rsidRDefault="00000000">
      <w:pPr>
        <w:spacing w:before="160" w:after="80"/>
        <w:rPr>
          <w:rFonts w:ascii="Arial" w:hAnsi="Arial" w:cs="Arial"/>
          <w:b/>
          <w:color w:val="1E3A5F"/>
          <w:sz w:val="26"/>
          <w:szCs w:val="26"/>
        </w:rPr>
      </w:pPr>
      <w:r>
        <w:rPr>
          <w:rFonts w:ascii="Arial" w:hAnsi="Arial" w:cs="Arial"/>
          <w:b/>
          <w:color w:val="1E3A5F"/>
          <w:sz w:val="26"/>
          <w:szCs w:val="26"/>
        </w:rPr>
        <w:t>11.5 Análisis de Viabilidad Económica: Punto de Equilibrio con Churn</w:t>
      </w:r>
    </w:p>
    <w:p w14:paraId="2F7D6537" w14:textId="77777777" w:rsidR="00142A30" w:rsidRDefault="00000000">
      <w:pPr>
        <w:spacing w:before="40" w:after="60"/>
        <w:rPr>
          <w:rFonts w:ascii="Arial" w:hAnsi="Arial" w:cs="Arial"/>
        </w:rPr>
      </w:pPr>
      <w:r>
        <w:rPr>
          <w:rFonts w:ascii="Arial" w:hAnsi="Arial" w:cs="Arial"/>
          <w:color w:val="1F2937"/>
          <w:sz w:val="18"/>
          <w:szCs w:val="18"/>
        </w:rPr>
        <w:t>Un error frecuente en modelos de adopción SaaS agrícola es asumir que los ingresos crecen de forma lineal e ilimitada con el número de hectáreas suscritas. En la realidad, dos fuerzas opuestas determinan el ingreso estable del sistema:</w:t>
      </w:r>
    </w:p>
    <w:p w14:paraId="78A0C4C5" w14:textId="77777777" w:rsidR="00142A30" w:rsidRDefault="00000000">
      <w:pPr>
        <w:spacing w:before="40" w:after="60"/>
        <w:rPr>
          <w:rFonts w:ascii="Arial" w:hAnsi="Arial" w:cs="Arial"/>
        </w:rPr>
      </w:pPr>
      <w:r>
        <w:rPr>
          <w:rFonts w:ascii="Arial" w:hAnsi="Arial" w:cs="Arial"/>
          <w:color w:val="1F2937"/>
          <w:sz w:val="18"/>
          <w:szCs w:val="18"/>
        </w:rPr>
        <w:lastRenderedPageBreak/>
        <w:t>• Adquisición: nuevas hectáreas que se incorporan al Plan 1 cada mes, influenciadas por la prueba social entre agricultores del módulo.</w:t>
      </w:r>
    </w:p>
    <w:p w14:paraId="4AA9B8F2" w14:textId="77777777" w:rsidR="00142A30" w:rsidRDefault="00000000">
      <w:pPr>
        <w:spacing w:before="40" w:after="60"/>
        <w:rPr>
          <w:rFonts w:ascii="Arial" w:hAnsi="Arial" w:cs="Arial"/>
        </w:rPr>
      </w:pPr>
      <w:r>
        <w:rPr>
          <w:rFonts w:ascii="Arial" w:hAnsi="Arial" w:cs="Arial"/>
          <w:color w:val="1F2937"/>
          <w:sz w:val="18"/>
          <w:szCs w:val="18"/>
        </w:rPr>
        <w:t>• Churn: hectáreas que no renuevan su suscripción — por cosecha fallida, percepción de bajo valor, o dificultad de uso.</w:t>
      </w:r>
    </w:p>
    <w:p w14:paraId="6C28EDA9" w14:textId="77777777" w:rsidR="00142A30" w:rsidRDefault="00000000">
      <w:pPr>
        <w:spacing w:before="40" w:after="60"/>
        <w:rPr>
          <w:rFonts w:ascii="Arial" w:hAnsi="Arial" w:cs="Arial"/>
        </w:rPr>
      </w:pPr>
      <w:r>
        <w:rPr>
          <w:rFonts w:ascii="Arial" w:hAnsi="Arial" w:cs="Arial"/>
          <w:color w:val="1F2937"/>
          <w:sz w:val="18"/>
          <w:szCs w:val="18"/>
        </w:rPr>
        <w:t>El equilibrio entre ambas fuerzas define un techo real de ingresos inferior al techo de mercado, dado por la fórmula:</w:t>
      </w:r>
    </w:p>
    <w:p w14:paraId="79324CC0" w14:textId="77777777" w:rsidR="00142A30" w:rsidRDefault="00000000">
      <w:pPr>
        <w:spacing w:before="40" w:after="60"/>
        <w:rPr>
          <w:rFonts w:ascii="Arial" w:hAnsi="Arial" w:cs="Arial"/>
        </w:rPr>
      </w:pPr>
      <w:r>
        <w:rPr>
          <w:rFonts w:ascii="Arial" w:hAnsi="Arial" w:cs="Arial"/>
          <w:color w:val="1F2937"/>
          <w:sz w:val="18"/>
          <w:szCs w:val="18"/>
        </w:rPr>
        <w:t>Ha en equilibrio = Techo de mercado × Tasa adquisición / (Tasa adquisición + Churn)</w:t>
      </w:r>
    </w:p>
    <w:p w14:paraId="19B7525F" w14:textId="77777777" w:rsidR="00142A30" w:rsidRDefault="00000000">
      <w:pPr>
        <w:spacing w:before="40" w:after="60"/>
        <w:rPr>
          <w:rFonts w:ascii="Arial" w:hAnsi="Arial" w:cs="Arial"/>
        </w:rPr>
      </w:pPr>
      <w:r>
        <w:rPr>
          <w:rFonts w:ascii="Arial" w:hAnsi="Arial" w:cs="Arial"/>
          <w:color w:val="1F2937"/>
          <w:sz w:val="18"/>
          <w:szCs w:val="18"/>
        </w:rPr>
        <w:t xml:space="preserve">Con los supuestos base del modelo (techo 5,000 ha, adquisición 3%/mes,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5%/mes), el equilibrio real es 1,875 ha — el 37.5% del mercado disponible. Incrementar ventas sin reducir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no resuelve el problema: en equilibrio, el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absorbe cada nueva </w:t>
      </w:r>
      <w:proofErr w:type="spellStart"/>
      <w:r>
        <w:rPr>
          <w:rFonts w:ascii="Arial" w:hAnsi="Arial" w:cs="Arial"/>
          <w:color w:val="1F2937"/>
          <w:sz w:val="18"/>
          <w:szCs w:val="18"/>
        </w:rPr>
        <w:t>ha</w:t>
      </w:r>
      <w:proofErr w:type="spellEnd"/>
      <w:r>
        <w:rPr>
          <w:rFonts w:ascii="Arial" w:hAnsi="Arial" w:cs="Arial"/>
          <w:color w:val="1F2937"/>
          <w:sz w:val="18"/>
          <w:szCs w:val="18"/>
        </w:rPr>
        <w:t xml:space="preserve"> que entra.</w:t>
      </w:r>
    </w:p>
    <w:p w14:paraId="28DFBA4A" w14:textId="77777777" w:rsidR="00142A30" w:rsidRDefault="00000000">
      <w:pPr>
        <w:spacing w:before="80" w:after="40"/>
        <w:rPr>
          <w:rFonts w:ascii="Arial" w:hAnsi="Arial" w:cs="Arial"/>
          <w:b/>
          <w:color w:val="1F2937"/>
          <w:sz w:val="18"/>
          <w:szCs w:val="18"/>
        </w:rPr>
      </w:pPr>
      <w:r>
        <w:rPr>
          <w:rFonts w:ascii="Arial" w:hAnsi="Arial" w:cs="Arial"/>
          <w:b/>
          <w:color w:val="1F2937"/>
          <w:sz w:val="18"/>
          <w:szCs w:val="18"/>
        </w:rPr>
        <w:t xml:space="preserve">Figura 1. Modelo de adopción con </w:t>
      </w:r>
      <w:proofErr w:type="spellStart"/>
      <w:r>
        <w:rPr>
          <w:rFonts w:ascii="Arial" w:hAnsi="Arial" w:cs="Arial"/>
          <w:b/>
          <w:color w:val="1F2937"/>
          <w:sz w:val="18"/>
          <w:szCs w:val="18"/>
        </w:rPr>
        <w:t>churn</w:t>
      </w:r>
      <w:proofErr w:type="spellEnd"/>
      <w:r>
        <w:rPr>
          <w:rFonts w:ascii="Arial" w:hAnsi="Arial" w:cs="Arial"/>
          <w:b/>
          <w:color w:val="1F2937"/>
          <w:sz w:val="18"/>
          <w:szCs w:val="18"/>
        </w:rPr>
        <w:t xml:space="preserve"> — Ingresos Plan 1 vs Costos Fijos (48 meses)</w:t>
      </w:r>
    </w:p>
    <w:p w14:paraId="29FA7011" w14:textId="77777777" w:rsidR="00142A30" w:rsidRDefault="00000000">
      <w:pPr>
        <w:spacing w:before="80" w:after="80"/>
        <w:jc w:val="center"/>
      </w:pPr>
      <w:r>
        <w:rPr>
          <w:noProof/>
        </w:rPr>
        <w:drawing>
          <wp:inline distT="0" distB="0" distL="0" distR="0" wp14:anchorId="183A1040" wp14:editId="068E2A8A">
            <wp:extent cx="5486400" cy="2310361"/>
            <wp:effectExtent l="0" t="0" r="0" b="0"/>
            <wp:docPr id="1001" name="milpin_churn"/>
            <wp:cNvGraphicFramePr/>
            <a:graphic xmlns:a="http://schemas.openxmlformats.org/drawingml/2006/main">
              <a:graphicData uri="http://schemas.openxmlformats.org/drawingml/2006/picture">
                <pic:pic xmlns:pic="http://schemas.openxmlformats.org/drawingml/2006/picture">
                  <pic:nvPicPr>
                    <pic:cNvPr id="1001" name="milpin_churn"/>
                    <pic:cNvPicPr/>
                  </pic:nvPicPr>
                  <pic:blipFill>
                    <a:blip r:embed="rId27"/>
                    <a:stretch>
                      <a:fillRect/>
                    </a:stretch>
                  </pic:blipFill>
                  <pic:spPr>
                    <a:xfrm>
                      <a:off x="0" y="0"/>
                      <a:ext cx="5486400" cy="2310361"/>
                    </a:xfrm>
                    <a:prstGeom prst="rect">
                      <a:avLst/>
                    </a:prstGeom>
                  </pic:spPr>
                </pic:pic>
              </a:graphicData>
            </a:graphic>
          </wp:inline>
        </w:drawing>
      </w:r>
    </w:p>
    <w:p w14:paraId="07AA0516" w14:textId="77777777" w:rsidR="00142A30" w:rsidRDefault="00000000">
      <w:pPr>
        <w:spacing w:before="40" w:after="60"/>
        <w:rPr>
          <w:rFonts w:ascii="Arial" w:hAnsi="Arial" w:cs="Arial"/>
        </w:rPr>
      </w:pPr>
      <w:r>
        <w:rPr>
          <w:rFonts w:ascii="Arial" w:hAnsi="Arial" w:cs="Arial"/>
          <w:color w:val="1F2937"/>
          <w:sz w:val="18"/>
          <w:szCs w:val="18"/>
        </w:rPr>
        <w:t xml:space="preserve">La figura compara el ingreso mensual del Plan 1 bajo tres escenarios (pesimista, base y optimista en velocidad de adopción y </w:t>
      </w:r>
      <w:proofErr w:type="spellStart"/>
      <w:r>
        <w:rPr>
          <w:rFonts w:ascii="Arial" w:hAnsi="Arial" w:cs="Arial"/>
          <w:color w:val="1F2937"/>
          <w:sz w:val="18"/>
          <w:szCs w:val="18"/>
        </w:rPr>
        <w:t>churn</w:t>
      </w:r>
      <w:proofErr w:type="spellEnd"/>
      <w:r>
        <w:rPr>
          <w:rFonts w:ascii="Arial" w:hAnsi="Arial" w:cs="Arial"/>
          <w:color w:val="1F2937"/>
          <w:sz w:val="18"/>
          <w:szCs w:val="18"/>
        </w:rPr>
        <w:t>) contra el costo fijo mensual en dos arquitecturas. Las curvas se estabilizan en un techo, no crecen indefinidamente.</w:t>
      </w:r>
    </w:p>
    <w:p w14:paraId="2091C65B" w14:textId="77777777" w:rsidR="00142A30" w:rsidRDefault="00000000">
      <w:pPr>
        <w:spacing w:before="80" w:after="40"/>
        <w:rPr>
          <w:rFonts w:ascii="Arial" w:hAnsi="Arial" w:cs="Arial"/>
          <w:b/>
          <w:color w:val="1F2937"/>
          <w:sz w:val="18"/>
          <w:szCs w:val="18"/>
        </w:rPr>
      </w:pPr>
      <w:r>
        <w:rPr>
          <w:rFonts w:ascii="Arial" w:hAnsi="Arial" w:cs="Arial"/>
          <w:b/>
          <w:color w:val="1F2937"/>
          <w:sz w:val="18"/>
          <w:szCs w:val="18"/>
        </w:rPr>
        <w:t>Tabla 4. Punto de equilibrio por escenario — Stack actual vs Azure</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880"/>
        <w:gridCol w:w="2880"/>
        <w:gridCol w:w="2880"/>
      </w:tblGrid>
      <w:tr w:rsidR="00142A30" w14:paraId="6E6E35DA" w14:textId="77777777">
        <w:tc>
          <w:tcPr>
            <w:tcW w:w="2880" w:type="dxa"/>
            <w:shd w:val="clear" w:color="auto" w:fill="1E3A5F"/>
          </w:tcPr>
          <w:p w14:paraId="13734EBA" w14:textId="77777777" w:rsidR="00142A30" w:rsidRDefault="00000000">
            <w:pPr>
              <w:spacing w:before="60" w:after="60"/>
            </w:pPr>
            <w:r>
              <w:rPr>
                <w:rFonts w:ascii="Arial" w:hAnsi="Arial" w:cs="Arial"/>
                <w:b/>
                <w:color w:val="FFFFFF"/>
                <w:sz w:val="16"/>
                <w:szCs w:val="16"/>
              </w:rPr>
              <w:t>Escenario</w:t>
            </w:r>
          </w:p>
        </w:tc>
        <w:tc>
          <w:tcPr>
            <w:tcW w:w="2880" w:type="dxa"/>
            <w:shd w:val="clear" w:color="auto" w:fill="1E3A5F"/>
          </w:tcPr>
          <w:p w14:paraId="499FFBDA" w14:textId="77777777" w:rsidR="00142A30" w:rsidRDefault="00000000">
            <w:pPr>
              <w:spacing w:before="60" w:after="60"/>
            </w:pPr>
            <w:r>
              <w:rPr>
                <w:rFonts w:ascii="Arial" w:hAnsi="Arial" w:cs="Arial"/>
                <w:b/>
                <w:color w:val="FFFFFF"/>
                <w:sz w:val="16"/>
                <w:szCs w:val="16"/>
              </w:rPr>
              <w:t>Stack actual (mes)</w:t>
            </w:r>
          </w:p>
        </w:tc>
        <w:tc>
          <w:tcPr>
            <w:tcW w:w="2880" w:type="dxa"/>
            <w:shd w:val="clear" w:color="auto" w:fill="1E3A5F"/>
          </w:tcPr>
          <w:p w14:paraId="198DC293" w14:textId="77777777" w:rsidR="00142A30" w:rsidRDefault="00000000">
            <w:pPr>
              <w:spacing w:before="60" w:after="60"/>
            </w:pPr>
            <w:r>
              <w:rPr>
                <w:rFonts w:ascii="Arial" w:hAnsi="Arial" w:cs="Arial"/>
                <w:b/>
                <w:color w:val="FFFFFF"/>
                <w:sz w:val="16"/>
                <w:szCs w:val="16"/>
              </w:rPr>
              <w:t>Azure (mes)</w:t>
            </w:r>
          </w:p>
        </w:tc>
      </w:tr>
      <w:tr w:rsidR="00142A30" w14:paraId="08A55B15" w14:textId="77777777">
        <w:tc>
          <w:tcPr>
            <w:tcW w:w="2880" w:type="dxa"/>
            <w:shd w:val="clear" w:color="auto" w:fill="F0F4F8"/>
          </w:tcPr>
          <w:p w14:paraId="1514CBBB" w14:textId="77777777" w:rsidR="00142A30" w:rsidRDefault="00000000">
            <w:pPr>
              <w:spacing w:before="40" w:after="40"/>
            </w:pPr>
            <w:r>
              <w:rPr>
                <w:rFonts w:ascii="Arial" w:hAnsi="Arial" w:cs="Arial"/>
                <w:color w:val="1F2937"/>
                <w:sz w:val="16"/>
                <w:szCs w:val="16"/>
              </w:rPr>
              <w:t>Optimista (</w:t>
            </w:r>
            <w:proofErr w:type="spellStart"/>
            <w:r>
              <w:rPr>
                <w:rFonts w:ascii="Arial" w:hAnsi="Arial" w:cs="Arial"/>
                <w:color w:val="1F2937"/>
                <w:sz w:val="16"/>
                <w:szCs w:val="16"/>
              </w:rPr>
              <w:t>adq</w:t>
            </w:r>
            <w:proofErr w:type="spellEnd"/>
            <w:r>
              <w:rPr>
                <w:rFonts w:ascii="Arial" w:hAnsi="Arial" w:cs="Arial"/>
                <w:color w:val="1F2937"/>
                <w:sz w:val="16"/>
                <w:szCs w:val="16"/>
              </w:rPr>
              <w:t xml:space="preserve">. 4.5%, </w:t>
            </w:r>
            <w:proofErr w:type="spellStart"/>
            <w:r>
              <w:rPr>
                <w:rFonts w:ascii="Arial" w:hAnsi="Arial" w:cs="Arial"/>
                <w:color w:val="1F2937"/>
                <w:sz w:val="16"/>
                <w:szCs w:val="16"/>
              </w:rPr>
              <w:t>churn</w:t>
            </w:r>
            <w:proofErr w:type="spellEnd"/>
            <w:r>
              <w:rPr>
                <w:rFonts w:ascii="Arial" w:hAnsi="Arial" w:cs="Arial"/>
                <w:color w:val="1F2937"/>
                <w:sz w:val="16"/>
                <w:szCs w:val="16"/>
              </w:rPr>
              <w:t xml:space="preserve"> 2.5%)</w:t>
            </w:r>
          </w:p>
        </w:tc>
        <w:tc>
          <w:tcPr>
            <w:tcW w:w="2880" w:type="dxa"/>
            <w:shd w:val="clear" w:color="auto" w:fill="F0F4F8"/>
          </w:tcPr>
          <w:p w14:paraId="59D88F30" w14:textId="77777777" w:rsidR="00142A30" w:rsidRDefault="00000000">
            <w:pPr>
              <w:spacing w:before="40" w:after="40"/>
            </w:pPr>
            <w:r>
              <w:rPr>
                <w:rFonts w:ascii="Arial" w:hAnsi="Arial" w:cs="Arial"/>
                <w:color w:val="1F2937"/>
                <w:sz w:val="16"/>
                <w:szCs w:val="16"/>
              </w:rPr>
              <w:t>Mes 2</w:t>
            </w:r>
          </w:p>
        </w:tc>
        <w:tc>
          <w:tcPr>
            <w:tcW w:w="2880" w:type="dxa"/>
            <w:shd w:val="clear" w:color="auto" w:fill="F0F4F8"/>
          </w:tcPr>
          <w:p w14:paraId="63F9FE80" w14:textId="77777777" w:rsidR="00142A30" w:rsidRDefault="00000000">
            <w:pPr>
              <w:spacing w:before="40" w:after="40"/>
            </w:pPr>
            <w:r>
              <w:rPr>
                <w:rFonts w:ascii="Arial" w:hAnsi="Arial" w:cs="Arial"/>
                <w:color w:val="1F2937"/>
                <w:sz w:val="16"/>
                <w:szCs w:val="16"/>
              </w:rPr>
              <w:t>Mes 14</w:t>
            </w:r>
          </w:p>
        </w:tc>
      </w:tr>
      <w:tr w:rsidR="00142A30" w14:paraId="36FD4975" w14:textId="77777777">
        <w:tc>
          <w:tcPr>
            <w:tcW w:w="2880" w:type="dxa"/>
            <w:shd w:val="clear" w:color="auto" w:fill="FFFFFF"/>
          </w:tcPr>
          <w:p w14:paraId="4AA3DB4B" w14:textId="77777777" w:rsidR="00142A30" w:rsidRDefault="00000000">
            <w:pPr>
              <w:spacing w:before="40" w:after="40"/>
            </w:pPr>
            <w:r>
              <w:rPr>
                <w:rFonts w:ascii="Arial" w:hAnsi="Arial" w:cs="Arial"/>
                <w:color w:val="1F2937"/>
                <w:sz w:val="16"/>
                <w:szCs w:val="16"/>
              </w:rPr>
              <w:t>Base (</w:t>
            </w:r>
            <w:proofErr w:type="spellStart"/>
            <w:r>
              <w:rPr>
                <w:rFonts w:ascii="Arial" w:hAnsi="Arial" w:cs="Arial"/>
                <w:color w:val="1F2937"/>
                <w:sz w:val="16"/>
                <w:szCs w:val="16"/>
              </w:rPr>
              <w:t>adq</w:t>
            </w:r>
            <w:proofErr w:type="spellEnd"/>
            <w:r>
              <w:rPr>
                <w:rFonts w:ascii="Arial" w:hAnsi="Arial" w:cs="Arial"/>
                <w:color w:val="1F2937"/>
                <w:sz w:val="16"/>
                <w:szCs w:val="16"/>
              </w:rPr>
              <w:t xml:space="preserve">. 3%, </w:t>
            </w:r>
            <w:proofErr w:type="spellStart"/>
            <w:r>
              <w:rPr>
                <w:rFonts w:ascii="Arial" w:hAnsi="Arial" w:cs="Arial"/>
                <w:color w:val="1F2937"/>
                <w:sz w:val="16"/>
                <w:szCs w:val="16"/>
              </w:rPr>
              <w:t>churn</w:t>
            </w:r>
            <w:proofErr w:type="spellEnd"/>
            <w:r>
              <w:rPr>
                <w:rFonts w:ascii="Arial" w:hAnsi="Arial" w:cs="Arial"/>
                <w:color w:val="1F2937"/>
                <w:sz w:val="16"/>
                <w:szCs w:val="16"/>
              </w:rPr>
              <w:t xml:space="preserve"> 5%)</w:t>
            </w:r>
          </w:p>
        </w:tc>
        <w:tc>
          <w:tcPr>
            <w:tcW w:w="2880" w:type="dxa"/>
            <w:shd w:val="clear" w:color="auto" w:fill="FFFFFF"/>
          </w:tcPr>
          <w:p w14:paraId="0B209B99" w14:textId="77777777" w:rsidR="00142A30" w:rsidRDefault="00000000">
            <w:pPr>
              <w:spacing w:before="40" w:after="40"/>
            </w:pPr>
            <w:r>
              <w:rPr>
                <w:rFonts w:ascii="Arial" w:hAnsi="Arial" w:cs="Arial"/>
                <w:color w:val="1F2937"/>
                <w:sz w:val="16"/>
                <w:szCs w:val="16"/>
              </w:rPr>
              <w:t>Mes 3</w:t>
            </w:r>
          </w:p>
        </w:tc>
        <w:tc>
          <w:tcPr>
            <w:tcW w:w="2880" w:type="dxa"/>
            <w:shd w:val="clear" w:color="auto" w:fill="FFFFFF"/>
          </w:tcPr>
          <w:p w14:paraId="7CFDFDC4" w14:textId="77777777" w:rsidR="00142A30" w:rsidRDefault="00000000">
            <w:pPr>
              <w:spacing w:before="40" w:after="40"/>
            </w:pPr>
            <w:r>
              <w:rPr>
                <w:rFonts w:ascii="Arial" w:hAnsi="Arial" w:cs="Arial"/>
                <w:color w:val="1F2937"/>
                <w:sz w:val="16"/>
                <w:szCs w:val="16"/>
              </w:rPr>
              <w:t>Mes 26</w:t>
            </w:r>
          </w:p>
        </w:tc>
      </w:tr>
      <w:tr w:rsidR="00142A30" w14:paraId="4E565AF9" w14:textId="77777777">
        <w:tc>
          <w:tcPr>
            <w:tcW w:w="2880" w:type="dxa"/>
            <w:shd w:val="clear" w:color="auto" w:fill="F0F4F8"/>
          </w:tcPr>
          <w:p w14:paraId="2DF7CDB8" w14:textId="77777777" w:rsidR="00142A30" w:rsidRDefault="00000000">
            <w:pPr>
              <w:spacing w:before="40" w:after="40"/>
            </w:pPr>
            <w:r>
              <w:rPr>
                <w:rFonts w:ascii="Arial" w:hAnsi="Arial" w:cs="Arial"/>
                <w:color w:val="1F2937"/>
                <w:sz w:val="16"/>
                <w:szCs w:val="16"/>
              </w:rPr>
              <w:t>Pesimista (</w:t>
            </w:r>
            <w:proofErr w:type="spellStart"/>
            <w:r>
              <w:rPr>
                <w:rFonts w:ascii="Arial" w:hAnsi="Arial" w:cs="Arial"/>
                <w:color w:val="1F2937"/>
                <w:sz w:val="16"/>
                <w:szCs w:val="16"/>
              </w:rPr>
              <w:t>adq</w:t>
            </w:r>
            <w:proofErr w:type="spellEnd"/>
            <w:r>
              <w:rPr>
                <w:rFonts w:ascii="Arial" w:hAnsi="Arial" w:cs="Arial"/>
                <w:color w:val="1F2937"/>
                <w:sz w:val="16"/>
                <w:szCs w:val="16"/>
              </w:rPr>
              <w:t xml:space="preserve">. 1.8%, </w:t>
            </w:r>
            <w:proofErr w:type="spellStart"/>
            <w:r>
              <w:rPr>
                <w:rFonts w:ascii="Arial" w:hAnsi="Arial" w:cs="Arial"/>
                <w:color w:val="1F2937"/>
                <w:sz w:val="16"/>
                <w:szCs w:val="16"/>
              </w:rPr>
              <w:t>churn</w:t>
            </w:r>
            <w:proofErr w:type="spellEnd"/>
            <w:r>
              <w:rPr>
                <w:rFonts w:ascii="Arial" w:hAnsi="Arial" w:cs="Arial"/>
                <w:color w:val="1F2937"/>
                <w:sz w:val="16"/>
                <w:szCs w:val="16"/>
              </w:rPr>
              <w:t xml:space="preserve"> 10%)</w:t>
            </w:r>
          </w:p>
        </w:tc>
        <w:tc>
          <w:tcPr>
            <w:tcW w:w="2880" w:type="dxa"/>
            <w:shd w:val="clear" w:color="auto" w:fill="F0F4F8"/>
          </w:tcPr>
          <w:p w14:paraId="169BD8DF" w14:textId="77777777" w:rsidR="00142A30" w:rsidRDefault="00000000">
            <w:pPr>
              <w:spacing w:before="40" w:after="40"/>
            </w:pPr>
            <w:r>
              <w:rPr>
                <w:rFonts w:ascii="Arial" w:hAnsi="Arial" w:cs="Arial"/>
                <w:color w:val="1F2937"/>
                <w:sz w:val="16"/>
                <w:szCs w:val="16"/>
              </w:rPr>
              <w:t>No alcanza*</w:t>
            </w:r>
          </w:p>
        </w:tc>
        <w:tc>
          <w:tcPr>
            <w:tcW w:w="2880" w:type="dxa"/>
            <w:shd w:val="clear" w:color="auto" w:fill="F0F4F8"/>
          </w:tcPr>
          <w:p w14:paraId="73DBB25C" w14:textId="77777777" w:rsidR="00142A30" w:rsidRDefault="00000000">
            <w:pPr>
              <w:spacing w:before="40" w:after="40"/>
            </w:pPr>
            <w:r>
              <w:rPr>
                <w:rFonts w:ascii="Arial" w:hAnsi="Arial" w:cs="Arial"/>
                <w:color w:val="1F2937"/>
                <w:sz w:val="16"/>
                <w:szCs w:val="16"/>
              </w:rPr>
              <w:t>No alcanza*</w:t>
            </w:r>
          </w:p>
        </w:tc>
      </w:tr>
    </w:tbl>
    <w:p w14:paraId="61ECDD7E" w14:textId="77777777" w:rsidR="00142A30" w:rsidRDefault="00000000">
      <w:pPr>
        <w:spacing w:before="40" w:after="60"/>
        <w:rPr>
          <w:rFonts w:ascii="Arial" w:hAnsi="Arial" w:cs="Arial"/>
        </w:rPr>
      </w:pPr>
      <w:r>
        <w:rPr>
          <w:rFonts w:ascii="Arial" w:hAnsi="Arial" w:cs="Arial"/>
          <w:color w:val="1F2937"/>
          <w:sz w:val="18"/>
          <w:szCs w:val="18"/>
        </w:rPr>
        <w:t xml:space="preserve">(*) En el escenario pesimista el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supera la adquisición y el negocio no llega al </w:t>
      </w:r>
      <w:proofErr w:type="spellStart"/>
      <w:r>
        <w:rPr>
          <w:rFonts w:ascii="Arial" w:hAnsi="Arial" w:cs="Arial"/>
          <w:color w:val="1F2937"/>
          <w:sz w:val="18"/>
          <w:szCs w:val="18"/>
        </w:rPr>
        <w:t>breakeven</w:t>
      </w:r>
      <w:proofErr w:type="spellEnd"/>
      <w:r>
        <w:rPr>
          <w:rFonts w:ascii="Arial" w:hAnsi="Arial" w:cs="Arial"/>
          <w:color w:val="1F2937"/>
          <w:sz w:val="18"/>
          <w:szCs w:val="18"/>
        </w:rPr>
        <w:t xml:space="preserve"> con Plan 1 solo. Se requiere ingreso complementario de Plan 2 (Licenciamiento Institucional) o reducción de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mediante mejora de producto.</w:t>
      </w:r>
    </w:p>
    <w:p w14:paraId="56FA1F36" w14:textId="77777777" w:rsidR="00142A30" w:rsidRDefault="00000000">
      <w:pPr>
        <w:spacing w:before="40" w:after="60"/>
        <w:rPr>
          <w:rFonts w:ascii="Arial" w:hAnsi="Arial" w:cs="Arial"/>
        </w:rPr>
      </w:pPr>
      <w:r>
        <w:rPr>
          <w:rFonts w:ascii="Arial" w:hAnsi="Arial" w:cs="Arial"/>
          <w:color w:val="1F2937"/>
          <w:sz w:val="18"/>
          <w:szCs w:val="18"/>
        </w:rPr>
        <w:t xml:space="preserve">Conclusión: el parámetro crítico no es el precio ni la velocidad de ventas, sino la retención. Un </w:t>
      </w:r>
      <w:proofErr w:type="spellStart"/>
      <w:r>
        <w:rPr>
          <w:rFonts w:ascii="Arial" w:hAnsi="Arial" w:cs="Arial"/>
          <w:color w:val="1F2937"/>
          <w:sz w:val="18"/>
          <w:szCs w:val="18"/>
        </w:rPr>
        <w:t>churn</w:t>
      </w:r>
      <w:proofErr w:type="spellEnd"/>
      <w:r>
        <w:rPr>
          <w:rFonts w:ascii="Arial" w:hAnsi="Arial" w:cs="Arial"/>
          <w:color w:val="1F2937"/>
          <w:sz w:val="18"/>
          <w:szCs w:val="18"/>
        </w:rPr>
        <w:t xml:space="preserve"> de 5%/mes implica que el 46% de los clientes que entraron en enero ya no están en diciembre del mismo año.</w:t>
      </w:r>
    </w:p>
    <w:p w14:paraId="548C3ECC" w14:textId="77777777" w:rsidR="00142A30" w:rsidRDefault="00142A30">
      <w:pPr>
        <w:spacing w:before="40" w:after="60"/>
        <w:rPr>
          <w:rFonts w:ascii="Arial" w:hAnsi="Arial" w:cs="Arial"/>
        </w:rPr>
      </w:pPr>
    </w:p>
    <w:p w14:paraId="2351EC5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18E432A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0577E5DF" w14:textId="77777777" w:rsidR="000C47BB" w:rsidRPr="00CA39A9" w:rsidRDefault="000C47BB">
      <w:pPr>
        <w:spacing w:after="80"/>
        <w:rPr>
          <w:rFonts w:ascii="Arial" w:hAnsi="Arial" w:cs="Arial"/>
        </w:rPr>
      </w:pPr>
    </w:p>
    <w:p w14:paraId="63BA4E23"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1E430D74" w14:textId="77777777">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D548268" w14:textId="77777777" w:rsidR="000C47BB" w:rsidRPr="00CA39A9" w:rsidRDefault="00123614">
            <w:pPr>
              <w:rPr>
                <w:rFonts w:ascii="Arial" w:hAnsi="Arial" w:cs="Arial"/>
              </w:rPr>
            </w:pPr>
            <w:r>
              <w:rPr>
                <w:rFonts w:ascii="Arial" w:hAnsi="Arial" w:cs="Arial"/>
                <w:b/>
                <w:bCs/>
                <w:color w:val="FFFFFF"/>
                <w:sz w:val="18"/>
                <w:szCs w:val="18"/>
              </w:rPr>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1BCCFD"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93CD77"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03E39FA"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4B9A541A"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67E8B2"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56A810"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7A5EE2"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96BB3F"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0ED66729"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9938B7"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21CB6D"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85F3AF"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E2474F" w14:textId="77777777" w:rsidR="000C47BB" w:rsidRPr="00CA39A9" w:rsidRDefault="00123614">
            <w:pPr>
              <w:rPr>
                <w:rFonts w:ascii="Arial" w:hAnsi="Arial" w:cs="Arial"/>
              </w:rPr>
            </w:pPr>
            <w:r>
              <w:rPr>
                <w:rFonts w:ascii="Arial" w:hAnsi="Arial" w:cs="Arial"/>
                <w:color w:val="1F2937"/>
                <w:sz w:val="17"/>
                <w:szCs w:val="17"/>
              </w:rPr>
              <w:t xml:space="preserve">PRIORIDAD fase A: </w:t>
            </w:r>
            <w:proofErr w:type="spellStart"/>
            <w:r>
              <w:rPr>
                <w:rFonts w:ascii="Arial" w:hAnsi="Arial" w:cs="Arial"/>
                <w:color w:val="1F2937"/>
                <w:sz w:val="17"/>
                <w:szCs w:val="17"/>
              </w:rPr>
              <w:t>sanitizar</w:t>
            </w:r>
            <w:proofErr w:type="spellEnd"/>
            <w:r>
              <w:rPr>
                <w:rFonts w:ascii="Arial" w:hAnsi="Arial" w:cs="Arial"/>
                <w:color w:val="1F2937"/>
                <w:sz w:val="17"/>
                <w:szCs w:val="17"/>
              </w:rPr>
              <w:t xml:space="preserve"> nombre de archivo, límite de tamaño, validar Content-</w:t>
            </w:r>
            <w:proofErr w:type="spellStart"/>
            <w:r>
              <w:rPr>
                <w:rFonts w:ascii="Arial" w:hAnsi="Arial" w:cs="Arial"/>
                <w:color w:val="1F2937"/>
                <w:sz w:val="17"/>
                <w:szCs w:val="17"/>
              </w:rPr>
              <w:t>Type</w:t>
            </w:r>
            <w:proofErr w:type="spellEnd"/>
            <w:r>
              <w:rPr>
                <w:rFonts w:ascii="Arial" w:hAnsi="Arial" w:cs="Arial"/>
                <w:color w:val="1F2937"/>
                <w:sz w:val="17"/>
                <w:szCs w:val="17"/>
              </w:rPr>
              <w:t>.</w:t>
            </w:r>
          </w:p>
        </w:tc>
      </w:tr>
      <w:tr w:rsidR="000C47BB" w:rsidRPr="00CA39A9" w14:paraId="31CA9549"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4051FB" w14:textId="77777777" w:rsidR="000C47BB" w:rsidRPr="00CA39A9" w:rsidRDefault="00123614">
            <w:pPr>
              <w:rPr>
                <w:rFonts w:ascii="Arial" w:hAnsi="Arial" w:cs="Arial"/>
              </w:rPr>
            </w:pPr>
            <w:r>
              <w:rPr>
                <w:rFonts w:ascii="Arial" w:hAnsi="Arial" w:cs="Arial"/>
                <w:b/>
                <w:bCs/>
                <w:color w:val="1F2937"/>
                <w:sz w:val="17"/>
                <w:szCs w:val="17"/>
              </w:rPr>
              <w:lastRenderedPageBreak/>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95EBF8"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8A3E24"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7EDBFF" w14:textId="77777777" w:rsidR="000C47BB" w:rsidRPr="00CA39A9" w:rsidRDefault="00123614">
            <w:pPr>
              <w:rPr>
                <w:rFonts w:ascii="Arial" w:hAnsi="Arial" w:cs="Arial"/>
              </w:rPr>
            </w:pPr>
            <w:r>
              <w:rPr>
                <w:rFonts w:ascii="Arial" w:hAnsi="Arial" w:cs="Arial"/>
                <w:color w:val="1F2937"/>
                <w:sz w:val="17"/>
                <w:szCs w:val="17"/>
              </w:rPr>
              <w:t xml:space="preserve">Cache local de últimos 7 días. </w:t>
            </w:r>
            <w:proofErr w:type="spellStart"/>
            <w:r>
              <w:rPr>
                <w:rFonts w:ascii="Arial" w:hAnsi="Arial" w:cs="Arial"/>
                <w:color w:val="1F2937"/>
                <w:sz w:val="17"/>
                <w:szCs w:val="17"/>
              </w:rPr>
              <w:t>Fallback</w:t>
            </w:r>
            <w:proofErr w:type="spellEnd"/>
            <w:r>
              <w:rPr>
                <w:rFonts w:ascii="Arial" w:hAnsi="Arial" w:cs="Arial"/>
                <w:color w:val="1F2937"/>
                <w:sz w:val="17"/>
                <w:szCs w:val="17"/>
              </w:rPr>
              <w:t xml:space="preserve"> a media histórica por estación del año.</w:t>
            </w:r>
          </w:p>
        </w:tc>
      </w:tr>
      <w:tr w:rsidR="000C47BB" w:rsidRPr="00CA39A9" w14:paraId="2BA7A5AD"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CDEE95"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469488"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BD0D69"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B82D1D"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31483931"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8BA627" w14:textId="77777777" w:rsidR="000C47BB" w:rsidRPr="00CA39A9" w:rsidRDefault="00123614">
            <w:pPr>
              <w:rPr>
                <w:rFonts w:ascii="Arial" w:hAnsi="Arial" w:cs="Arial"/>
                <w:lang w:val="en-US"/>
              </w:rPr>
            </w:pPr>
            <w:r>
              <w:rPr>
                <w:rFonts w:ascii="Arial" w:hAnsi="Arial" w:cs="Arial"/>
                <w:b/>
                <w:bCs/>
                <w:color w:val="1F2937"/>
                <w:sz w:val="17"/>
                <w:szCs w:val="17"/>
                <w:lang w:val="en-US"/>
              </w:rPr>
              <w:t xml:space="preserve">CORS </w:t>
            </w:r>
            <w:proofErr w:type="spellStart"/>
            <w:r>
              <w:rPr>
                <w:rFonts w:ascii="Arial" w:hAnsi="Arial" w:cs="Arial"/>
                <w:b/>
                <w:bCs/>
                <w:color w:val="1F2937"/>
                <w:sz w:val="17"/>
                <w:szCs w:val="17"/>
                <w:lang w:val="en-US"/>
              </w:rPr>
              <w:t>abierto</w:t>
            </w:r>
            <w:proofErr w:type="spellEnd"/>
            <w:r>
              <w:rPr>
                <w:rFonts w:ascii="Arial" w:hAnsi="Arial" w:cs="Arial"/>
                <w:b/>
                <w:bCs/>
                <w:color w:val="1F2937"/>
                <w:sz w:val="17"/>
                <w:szCs w:val="17"/>
                <w:lang w:val="en-US"/>
              </w:rPr>
              <w:t xml:space="preserve"> (</w:t>
            </w:r>
            <w:proofErr w:type="spellStart"/>
            <w:r>
              <w:rPr>
                <w:rFonts w:ascii="Arial" w:hAnsi="Arial" w:cs="Arial"/>
                <w:b/>
                <w:bCs/>
                <w:color w:val="1F2937"/>
                <w:sz w:val="17"/>
                <w:szCs w:val="17"/>
                <w:lang w:val="en-US"/>
              </w:rPr>
              <w:t>allow_origins</w:t>
            </w:r>
            <w:proofErr w:type="spellEnd"/>
            <w:proofErr w:type="gramStart"/>
            <w:r>
              <w:rPr>
                <w:rFonts w:ascii="Arial" w:hAnsi="Arial" w:cs="Arial"/>
                <w:b/>
                <w:bCs/>
                <w:color w:val="1F2937"/>
                <w:sz w:val="17"/>
                <w:szCs w:val="17"/>
                <w:lang w:val="en-US"/>
              </w:rPr>
              <w:t>=[</w:t>
            </w:r>
            <w:proofErr w:type="gramEnd"/>
            <w:r>
              <w:rPr>
                <w:rFonts w:ascii="Arial" w:hAnsi="Arial" w:cs="Arial"/>
                <w:b/>
                <w:bCs/>
                <w:color w:val="1F2937"/>
                <w:sz w:val="17"/>
                <w:szCs w:val="17"/>
                <w:lang w:val="en-US"/>
              </w:rPr>
              <w:t>'*'])</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720ADF"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17EBA5"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B80297" w14:textId="77777777" w:rsidR="000C47BB" w:rsidRPr="00CA39A9" w:rsidRDefault="00123614">
            <w:pPr>
              <w:rPr>
                <w:rFonts w:ascii="Arial" w:hAnsi="Arial" w:cs="Arial"/>
              </w:rPr>
            </w:pPr>
            <w:r>
              <w:rPr>
                <w:rFonts w:ascii="Arial" w:hAnsi="Arial" w:cs="Arial"/>
                <w:color w:val="1F2937"/>
                <w:sz w:val="17"/>
                <w:szCs w:val="17"/>
              </w:rPr>
              <w:t xml:space="preserve">Reemplazar por </w:t>
            </w:r>
            <w:proofErr w:type="spellStart"/>
            <w:r>
              <w:rPr>
                <w:rFonts w:ascii="Arial" w:hAnsi="Arial" w:cs="Arial"/>
                <w:color w:val="1F2937"/>
                <w:sz w:val="17"/>
                <w:szCs w:val="17"/>
              </w:rPr>
              <w:t>allowlist</w:t>
            </w:r>
            <w:proofErr w:type="spellEnd"/>
            <w:r>
              <w:rPr>
                <w:rFonts w:ascii="Arial" w:hAnsi="Arial" w:cs="Arial"/>
                <w:color w:val="1F2937"/>
                <w:sz w:val="17"/>
                <w:szCs w:val="17"/>
              </w:rPr>
              <w:t xml:space="preserve"> específica antes del MVP. Bloqueante para producción.</w:t>
            </w:r>
          </w:p>
        </w:tc>
      </w:tr>
    </w:tbl>
    <w:p w14:paraId="3AC6DA9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79BC2811" w14:textId="77777777" w:rsidR="000C47BB" w:rsidRPr="00CA39A9" w:rsidRDefault="000C47BB">
      <w:pPr>
        <w:spacing w:after="80"/>
        <w:rPr>
          <w:rFonts w:ascii="Arial" w:hAnsi="Arial" w:cs="Arial"/>
        </w:rPr>
      </w:pPr>
    </w:p>
    <w:p w14:paraId="425A1F3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12. Diccionario de Datos</w:t>
      </w:r>
    </w:p>
    <w:p w14:paraId="166D6C29"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584B0A7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DB242D"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807D6E6"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FCBF579"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94D41C"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E9A1601"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13FF34A8"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DE4D5A"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4A5DC5"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FC33DF"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5EBBAA"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5257CE"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60837C91"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93DB10" w14:textId="77777777" w:rsidR="000C47BB" w:rsidRPr="00CA39A9" w:rsidRDefault="00123614">
            <w:pPr>
              <w:rPr>
                <w:rFonts w:ascii="Arial" w:hAnsi="Arial" w:cs="Arial"/>
              </w:rPr>
            </w:pPr>
            <w:proofErr w:type="spellStart"/>
            <w:r>
              <w:rPr>
                <w:rFonts w:ascii="Arial" w:hAnsi="Arial" w:cs="Arial"/>
                <w:b/>
                <w:bCs/>
                <w:color w:val="1F2937"/>
                <w:sz w:val="17"/>
                <w:szCs w:val="17"/>
              </w:rPr>
              <w:t>ETc</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47B9FA"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B65208"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75EF2C"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655BE7"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2DECBC30"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4EA3BD"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EC5410"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61D1D0"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BAF6E6"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9EA355"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13BD177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FC3BC6"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8E1FEE"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6BB0D2"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6B4D72"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86D599"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31F0F7C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3AE622"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9B8A61"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1897E2"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87A17A"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AA036"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4F8857B1"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5D938A"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F1C23E" w14:textId="77777777" w:rsidR="000C47BB" w:rsidRPr="00CA39A9" w:rsidRDefault="00123614">
            <w:pPr>
              <w:rPr>
                <w:rFonts w:ascii="Arial" w:hAnsi="Arial" w:cs="Arial"/>
              </w:rPr>
            </w:pPr>
            <w:r>
              <w:rPr>
                <w:rFonts w:ascii="Arial" w:hAnsi="Arial" w:cs="Arial"/>
                <w:color w:val="1F2937"/>
                <w:sz w:val="17"/>
                <w:szCs w:val="17"/>
              </w:rPr>
              <w:t xml:space="preserve">Agua Disponible Total en zona radicular. ADT = (CC-PMP) × </w:t>
            </w:r>
            <w:proofErr w:type="spellStart"/>
            <w:r>
              <w:rPr>
                <w:rFonts w:ascii="Arial" w:hAnsi="Arial" w:cs="Arial"/>
                <w:color w:val="1F2937"/>
                <w:sz w:val="17"/>
                <w:szCs w:val="17"/>
              </w:rPr>
              <w:t>prof</w:t>
            </w:r>
            <w:proofErr w:type="spellEnd"/>
            <w:r>
              <w:rPr>
                <w:rFonts w:ascii="Arial" w:hAnsi="Arial" w:cs="Arial"/>
                <w:color w:val="1F2937"/>
                <w:sz w:val="17"/>
                <w:szCs w:val="17"/>
              </w:rPr>
              <w:t xml:space="preserve">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B58557"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C912A6"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DD656A"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1F1CEC" w14:paraId="11CE194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990661" w14:textId="77777777" w:rsidR="000C47BB" w:rsidRPr="00CA39A9" w:rsidRDefault="00123614">
            <w:pPr>
              <w:rPr>
                <w:rFonts w:ascii="Arial" w:hAnsi="Arial" w:cs="Arial"/>
              </w:rPr>
            </w:pPr>
            <w:proofErr w:type="spellStart"/>
            <w:r>
              <w:rPr>
                <w:rFonts w:ascii="Arial" w:hAnsi="Arial" w:cs="Arial"/>
                <w:b/>
                <w:bCs/>
                <w:color w:val="1F2937"/>
                <w:sz w:val="17"/>
                <w:szCs w:val="17"/>
              </w:rPr>
              <w:t>T_max</w:t>
            </w:r>
            <w:proofErr w:type="spellEnd"/>
            <w:r>
              <w:rPr>
                <w:rFonts w:ascii="Arial" w:hAnsi="Arial" w:cs="Arial"/>
                <w:b/>
                <w:bCs/>
                <w:color w:val="1F2937"/>
                <w:sz w:val="17"/>
                <w:szCs w:val="17"/>
              </w:rPr>
              <w:t xml:space="preserve"> / </w:t>
            </w:r>
            <w:proofErr w:type="spellStart"/>
            <w:r>
              <w:rPr>
                <w:rFonts w:ascii="Arial" w:hAnsi="Arial" w:cs="Arial"/>
                <w:b/>
                <w:bCs/>
                <w:color w:val="1F2937"/>
                <w:sz w:val="17"/>
                <w:szCs w:val="17"/>
              </w:rPr>
              <w:t>T_min</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96925A"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795BBE"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C141B8"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30470"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6D63B12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AD65EE"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2C35D3"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19BBBE"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442491"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3B9F86"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301D84D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8FADA3" w14:textId="77777777" w:rsidR="000C47BB" w:rsidRPr="00CA39A9" w:rsidRDefault="00123614">
            <w:pPr>
              <w:rPr>
                <w:rFonts w:ascii="Arial" w:hAnsi="Arial" w:cs="Arial"/>
              </w:rPr>
            </w:pPr>
            <w:proofErr w:type="spellStart"/>
            <w:r>
              <w:rPr>
                <w:rFonts w:ascii="Arial" w:hAnsi="Arial" w:cs="Arial"/>
                <w:b/>
                <w:bCs/>
                <w:color w:val="1F2937"/>
                <w:sz w:val="17"/>
                <w:szCs w:val="17"/>
              </w:rPr>
              <w:t>Rad_sol</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050DEC"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F3EA0E"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66F453"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B7FACD"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1F1CEC" w14:paraId="4A3CE74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7DAA9B"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06E43C"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6EA93D"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5F6207"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406A5B"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3DD85C2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8217F7" w14:textId="77777777" w:rsidR="000C47BB" w:rsidRPr="00CA39A9" w:rsidRDefault="00123614">
            <w:pPr>
              <w:rPr>
                <w:rFonts w:ascii="Arial" w:hAnsi="Arial" w:cs="Arial"/>
              </w:rPr>
            </w:pPr>
            <w:proofErr w:type="spellStart"/>
            <w:r>
              <w:rPr>
                <w:rFonts w:ascii="Arial" w:hAnsi="Arial" w:cs="Arial"/>
                <w:b/>
                <w:bCs/>
                <w:color w:val="1F2937"/>
                <w:sz w:val="17"/>
                <w:szCs w:val="17"/>
              </w:rPr>
              <w:t>prof_raiz_cm</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DE31E7"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2D3639"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85F13C" w14:textId="77777777" w:rsidR="000C47BB" w:rsidRPr="00CA39A9" w:rsidRDefault="00123614">
            <w:pPr>
              <w:jc w:val="center"/>
              <w:rPr>
                <w:rFonts w:ascii="Arial" w:hAnsi="Arial" w:cs="Arial"/>
              </w:rPr>
            </w:pPr>
            <w:proofErr w:type="spellStart"/>
            <w:r>
              <w:rPr>
                <w:rFonts w:ascii="Arial" w:hAnsi="Arial" w:cs="Arial"/>
                <w:color w:val="1F2937"/>
                <w:sz w:val="17"/>
                <w:szCs w:val="17"/>
              </w:rPr>
              <w:t>int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848467"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3283F27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532971" w14:textId="77777777" w:rsidR="000C47BB" w:rsidRPr="00CA39A9" w:rsidRDefault="00123614">
            <w:pPr>
              <w:rPr>
                <w:rFonts w:ascii="Arial" w:hAnsi="Arial" w:cs="Arial"/>
              </w:rPr>
            </w:pPr>
            <w:proofErr w:type="spellStart"/>
            <w:r>
              <w:rPr>
                <w:rFonts w:ascii="Arial" w:hAnsi="Arial" w:cs="Arial"/>
                <w:b/>
                <w:bCs/>
                <w:color w:val="1F2937"/>
                <w:sz w:val="17"/>
                <w:szCs w:val="17"/>
              </w:rPr>
              <w:t>lamina_bruta_mm</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9AA86"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BF7B52"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EACBD0"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99B364"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74C2BD4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F8E791" w14:textId="77777777" w:rsidR="000C47BB" w:rsidRPr="00CA39A9" w:rsidRDefault="00123614">
            <w:pPr>
              <w:rPr>
                <w:rFonts w:ascii="Arial" w:hAnsi="Arial" w:cs="Arial"/>
              </w:rPr>
            </w:pPr>
            <w:r>
              <w:rPr>
                <w:rFonts w:ascii="Arial" w:hAnsi="Arial" w:cs="Arial"/>
                <w:b/>
                <w:bCs/>
                <w:color w:val="1F2937"/>
                <w:sz w:val="17"/>
                <w:szCs w:val="17"/>
              </w:rPr>
              <w:lastRenderedPageBreak/>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D86B96"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A41F06"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47189A" w14:textId="77777777" w:rsidR="000C47BB" w:rsidRPr="00CA39A9" w:rsidRDefault="00123614">
            <w:pPr>
              <w:jc w:val="center"/>
              <w:rPr>
                <w:rFonts w:ascii="Arial" w:hAnsi="Arial" w:cs="Arial"/>
              </w:rPr>
            </w:pPr>
            <w:proofErr w:type="spellStart"/>
            <w:r>
              <w:rPr>
                <w:rFonts w:ascii="Arial" w:hAnsi="Arial" w:cs="Arial"/>
                <w:color w:val="1F2937"/>
                <w:sz w:val="17"/>
                <w:szCs w:val="17"/>
              </w:rPr>
              <w:t>float</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87833F"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41CBB88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E56D18" w14:textId="77777777" w:rsidR="000C47BB" w:rsidRPr="00CA39A9" w:rsidRDefault="00123614">
            <w:pPr>
              <w:rPr>
                <w:rFonts w:ascii="Arial" w:hAnsi="Arial" w:cs="Arial"/>
              </w:rPr>
            </w:pPr>
            <w:proofErr w:type="spellStart"/>
            <w:r>
              <w:rPr>
                <w:rFonts w:ascii="Arial" w:hAnsi="Arial" w:cs="Arial"/>
                <w:b/>
                <w:bCs/>
                <w:color w:val="1F2937"/>
                <w:sz w:val="17"/>
                <w:szCs w:val="17"/>
              </w:rPr>
              <w:t>nivel_urgencia</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97130E"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C2B1C3"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2A7016" w14:textId="77777777" w:rsidR="000C47BB" w:rsidRPr="00CA39A9" w:rsidRDefault="00123614">
            <w:pPr>
              <w:jc w:val="center"/>
              <w:rPr>
                <w:rFonts w:ascii="Arial" w:hAnsi="Arial" w:cs="Arial"/>
              </w:rPr>
            </w:pPr>
            <w:proofErr w:type="spellStart"/>
            <w:r>
              <w:rPr>
                <w:rFonts w:ascii="Arial" w:hAnsi="Arial" w:cs="Arial"/>
                <w:color w:val="1F2937"/>
                <w:sz w:val="17"/>
                <w:szCs w:val="17"/>
              </w:rPr>
              <w:t>enum</w:t>
            </w:r>
            <w:proofErr w:type="spellEnd"/>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1AEB90"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2162569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73A668" w14:textId="77777777" w:rsidR="000C47BB" w:rsidRPr="00CA39A9" w:rsidRDefault="00123614">
            <w:pPr>
              <w:rPr>
                <w:rFonts w:ascii="Arial" w:hAnsi="Arial" w:cs="Arial"/>
              </w:rPr>
            </w:pPr>
            <w:proofErr w:type="spellStart"/>
            <w:r>
              <w:rPr>
                <w:rFonts w:ascii="Arial" w:hAnsi="Arial" w:cs="Arial"/>
                <w:b/>
                <w:bCs/>
                <w:color w:val="1F2937"/>
                <w:sz w:val="17"/>
                <w:szCs w:val="17"/>
              </w:rPr>
              <w:t>geom</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C3AB90"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998D9A"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DA2211" w14:textId="77777777" w:rsidR="000C47BB" w:rsidRPr="00CA39A9" w:rsidRDefault="00123614">
            <w:pPr>
              <w:jc w:val="center"/>
              <w:rPr>
                <w:rFonts w:ascii="Arial" w:hAnsi="Arial" w:cs="Arial"/>
              </w:rPr>
            </w:pPr>
            <w:r>
              <w:rPr>
                <w:rFonts w:ascii="Arial" w:hAnsi="Arial" w:cs="Arial"/>
                <w:color w:val="1F2937"/>
                <w:sz w:val="17"/>
                <w:szCs w:val="17"/>
              </w:rPr>
              <w:t>GEOMETRY(</w:t>
            </w:r>
            <w:proofErr w:type="spellStart"/>
            <w:r>
              <w:rPr>
                <w:rFonts w:ascii="Arial" w:hAnsi="Arial" w:cs="Arial"/>
                <w:color w:val="1F2937"/>
                <w:sz w:val="17"/>
                <w:szCs w:val="17"/>
              </w:rPr>
              <w:t>Polygon</w:t>
            </w:r>
            <w:proofErr w:type="spellEnd"/>
            <w:r>
              <w:rPr>
                <w:rFonts w:ascii="Arial" w:hAnsi="Arial" w:cs="Arial"/>
                <w:color w:val="1F2937"/>
                <w:sz w:val="17"/>
                <w:szCs w:val="17"/>
              </w:rPr>
              <w: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59A6D8" w14:textId="77777777" w:rsidR="000C47BB" w:rsidRPr="00CA39A9" w:rsidRDefault="00123614">
            <w:pPr>
              <w:rPr>
                <w:rFonts w:ascii="Arial" w:hAnsi="Arial" w:cs="Arial"/>
              </w:rPr>
            </w:pPr>
            <w:proofErr w:type="spellStart"/>
            <w:r>
              <w:rPr>
                <w:rFonts w:ascii="Arial" w:hAnsi="Arial" w:cs="Arial"/>
                <w:color w:val="1F2937"/>
                <w:sz w:val="17"/>
                <w:szCs w:val="17"/>
              </w:rPr>
              <w:t>PostGIS</w:t>
            </w:r>
            <w:proofErr w:type="spellEnd"/>
            <w:r>
              <w:rPr>
                <w:rFonts w:ascii="Arial" w:hAnsi="Arial" w:cs="Arial"/>
                <w:color w:val="1F2937"/>
                <w:sz w:val="17"/>
                <w:szCs w:val="17"/>
              </w:rPr>
              <w:t xml:space="preserve"> / Vectorizado del campo</w:t>
            </w:r>
          </w:p>
        </w:tc>
      </w:tr>
    </w:tbl>
    <w:p w14:paraId="54A048C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12.1: Diccionario de variables y </w:t>
      </w:r>
      <w:proofErr w:type="spellStart"/>
      <w:r>
        <w:rPr>
          <w:rFonts w:ascii="Arial" w:hAnsi="Arial" w:cs="Arial"/>
          <w:i/>
          <w:iCs/>
          <w:color w:val="4B5563"/>
          <w:sz w:val="16"/>
          <w:szCs w:val="16"/>
        </w:rPr>
        <w:t>KPIs</w:t>
      </w:r>
      <w:proofErr w:type="spellEnd"/>
      <w:r>
        <w:rPr>
          <w:rFonts w:ascii="Arial" w:hAnsi="Arial" w:cs="Arial"/>
          <w:i/>
          <w:iCs/>
          <w:color w:val="4B5563"/>
          <w:sz w:val="16"/>
          <w:szCs w:val="16"/>
        </w:rPr>
        <w:t xml:space="preserve"> del sistema MILPÍN</w:t>
      </w:r>
    </w:p>
    <w:p w14:paraId="2413D78D" w14:textId="77777777" w:rsidR="000C47BB" w:rsidRPr="00CA39A9" w:rsidRDefault="000C47BB">
      <w:pPr>
        <w:spacing w:after="80"/>
        <w:rPr>
          <w:rFonts w:ascii="Arial" w:hAnsi="Arial" w:cs="Arial"/>
        </w:rPr>
      </w:pPr>
    </w:p>
    <w:p w14:paraId="284101FC"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13. Conclusiones</w:t>
      </w:r>
    </w:p>
    <w:p w14:paraId="60F5D824" w14:textId="77777777" w:rsidR="000C47BB" w:rsidRPr="00CA39A9" w:rsidRDefault="00123614">
      <w:pPr>
        <w:spacing w:before="60" w:after="120"/>
        <w:rPr>
          <w:rFonts w:ascii="Arial" w:hAnsi="Arial" w:cs="Arial"/>
        </w:rPr>
      </w:pPr>
      <w:r>
        <w:rPr>
          <w:rFonts w:ascii="Arial" w:hAnsi="Arial" w:cs="Arial"/>
          <w:color w:val="1F2937"/>
        </w:rPr>
        <w:t xml:space="preserve">MILPÍN </w:t>
      </w:r>
      <w:proofErr w:type="spellStart"/>
      <w:r>
        <w:rPr>
          <w:rFonts w:ascii="Arial" w:hAnsi="Arial" w:cs="Arial"/>
          <w:color w:val="1F2937"/>
        </w:rPr>
        <w:t>AgTech</w:t>
      </w:r>
      <w:proofErr w:type="spellEnd"/>
      <w:r>
        <w:rPr>
          <w:rFonts w:ascii="Arial" w:hAnsi="Arial" w:cs="Arial"/>
          <w:color w:val="1F2937"/>
        </w:rPr>
        <w:t xml:space="preserve"> v2.0 demuestra que es técnicamente factible construir un sistema de apoyo a decisiones de riego agrícola de precisión utilizando herramientas open-</w:t>
      </w:r>
      <w:proofErr w:type="spellStart"/>
      <w:r>
        <w:rPr>
          <w:rFonts w:ascii="Arial" w:hAnsi="Arial" w:cs="Arial"/>
          <w:color w:val="1F2937"/>
        </w:rPr>
        <w:t>source</w:t>
      </w:r>
      <w:proofErr w:type="spellEnd"/>
      <w:r>
        <w:rPr>
          <w:rFonts w:ascii="Arial" w:hAnsi="Arial" w:cs="Arial"/>
          <w:color w:val="1F2937"/>
        </w:rPr>
        <w:t>, datos satelitales gratuitos y un motor agronómico científicamente validado, a un costo de infraestructura accesible para proyectos de innovación agrícola en México.</w:t>
      </w:r>
    </w:p>
    <w:p w14:paraId="5271D4BD" w14:textId="77777777" w:rsidR="000C47BB" w:rsidRPr="00CA39A9" w:rsidRDefault="000C47BB">
      <w:pPr>
        <w:spacing w:after="80"/>
        <w:rPr>
          <w:rFonts w:ascii="Arial" w:hAnsi="Arial" w:cs="Arial"/>
        </w:rPr>
      </w:pPr>
    </w:p>
    <w:p w14:paraId="73FB3392"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06F64AE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Motor agronómico FAO-56 Penman-Monteith implementado fielmente con Hargreaves como </w:t>
      </w:r>
      <w:proofErr w:type="spellStart"/>
      <w:r>
        <w:rPr>
          <w:rFonts w:ascii="Arial" w:hAnsi="Arial" w:cs="Arial"/>
          <w:color w:val="1F2937"/>
          <w:sz w:val="18"/>
          <w:szCs w:val="18"/>
        </w:rPr>
        <w:t>fallback</w:t>
      </w:r>
      <w:proofErr w:type="spellEnd"/>
      <w:r>
        <w:rPr>
          <w:rFonts w:ascii="Arial" w:hAnsi="Arial" w:cs="Arial"/>
          <w:color w:val="1F2937"/>
          <w:sz w:val="18"/>
          <w:szCs w:val="18"/>
        </w:rPr>
        <w:t xml:space="preserve"> y vectorización </w:t>
      </w:r>
      <w:proofErr w:type="spellStart"/>
      <w:r>
        <w:rPr>
          <w:rFonts w:ascii="Arial" w:hAnsi="Arial" w:cs="Arial"/>
          <w:color w:val="1F2937"/>
          <w:sz w:val="18"/>
          <w:szCs w:val="18"/>
        </w:rPr>
        <w:t>NumPy</w:t>
      </w:r>
      <w:proofErr w:type="spellEnd"/>
      <w:r>
        <w:rPr>
          <w:rFonts w:ascii="Arial" w:hAnsi="Arial" w:cs="Arial"/>
          <w:color w:val="1F2937"/>
          <w:sz w:val="18"/>
          <w:szCs w:val="18"/>
        </w:rPr>
        <w:t xml:space="preserve"> para ETL masivo. Validado con 42 </w:t>
      </w:r>
      <w:proofErr w:type="spellStart"/>
      <w:r>
        <w:rPr>
          <w:rFonts w:ascii="Arial" w:hAnsi="Arial" w:cs="Arial"/>
          <w:color w:val="1F2937"/>
          <w:sz w:val="18"/>
          <w:szCs w:val="18"/>
        </w:rPr>
        <w:t>tests</w:t>
      </w:r>
      <w:proofErr w:type="spellEnd"/>
      <w:r>
        <w:rPr>
          <w:rFonts w:ascii="Arial" w:hAnsi="Arial" w:cs="Arial"/>
          <w:color w:val="1F2937"/>
          <w:sz w:val="18"/>
          <w:szCs w:val="18"/>
        </w:rPr>
        <w:t xml:space="preserve"> unitarios contra valores tabulados FAO.</w:t>
      </w:r>
    </w:p>
    <w:p w14:paraId="31A316F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Base de datos geoespacial real: migración exitosa a </w:t>
      </w:r>
      <w:proofErr w:type="spellStart"/>
      <w:r>
        <w:rPr>
          <w:rFonts w:ascii="Arial" w:hAnsi="Arial" w:cs="Arial"/>
          <w:color w:val="1F2937"/>
          <w:sz w:val="18"/>
          <w:szCs w:val="18"/>
        </w:rPr>
        <w:t>PostGIS</w:t>
      </w:r>
      <w:proofErr w:type="spellEnd"/>
      <w:r>
        <w:rPr>
          <w:rFonts w:ascii="Arial" w:hAnsi="Arial" w:cs="Arial"/>
          <w:color w:val="1F2937"/>
          <w:sz w:val="18"/>
          <w:szCs w:val="18"/>
        </w:rPr>
        <w:t xml:space="preserve"> 3.6 con geometrías GEOMETRY(Polygon,4326), índice GIST activo y </w:t>
      </w:r>
      <w:proofErr w:type="spellStart"/>
      <w:r>
        <w:rPr>
          <w:rFonts w:ascii="Arial" w:hAnsi="Arial" w:cs="Arial"/>
          <w:color w:val="1F2937"/>
          <w:sz w:val="18"/>
          <w:szCs w:val="18"/>
        </w:rPr>
        <w:t>endpoint</w:t>
      </w:r>
      <w:proofErr w:type="spellEnd"/>
      <w:r>
        <w:rPr>
          <w:rFonts w:ascii="Arial" w:hAnsi="Arial" w:cs="Arial"/>
          <w:color w:val="1F2937"/>
          <w:sz w:val="18"/>
          <w:szCs w:val="18"/>
        </w:rPr>
        <w:t xml:space="preserve"> </w:t>
      </w:r>
      <w:proofErr w:type="spellStart"/>
      <w:r>
        <w:rPr>
          <w:rFonts w:ascii="Arial" w:hAnsi="Arial" w:cs="Arial"/>
          <w:color w:val="1F2937"/>
          <w:sz w:val="18"/>
          <w:szCs w:val="18"/>
        </w:rPr>
        <w:t>GeoJSON</w:t>
      </w:r>
      <w:proofErr w:type="spellEnd"/>
      <w:r>
        <w:rPr>
          <w:rFonts w:ascii="Arial" w:hAnsi="Arial" w:cs="Arial"/>
          <w:color w:val="1F2937"/>
          <w:sz w:val="18"/>
          <w:szCs w:val="18"/>
        </w:rPr>
        <w:t xml:space="preserve"> nativo para </w:t>
      </w:r>
      <w:proofErr w:type="spellStart"/>
      <w:r>
        <w:rPr>
          <w:rFonts w:ascii="Arial" w:hAnsi="Arial" w:cs="Arial"/>
          <w:color w:val="1F2937"/>
          <w:sz w:val="18"/>
          <w:szCs w:val="18"/>
        </w:rPr>
        <w:t>Leaflet</w:t>
      </w:r>
      <w:proofErr w:type="spellEnd"/>
      <w:r>
        <w:rPr>
          <w:rFonts w:ascii="Arial" w:hAnsi="Arial" w:cs="Arial"/>
          <w:color w:val="1F2937"/>
          <w:sz w:val="18"/>
          <w:szCs w:val="18"/>
        </w:rPr>
        <w:t>.</w:t>
      </w:r>
    </w:p>
    <w:p w14:paraId="58B4E64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Loop de trazabilidad completo: recomendación → </w:t>
      </w:r>
      <w:proofErr w:type="spellStart"/>
      <w:r>
        <w:rPr>
          <w:rFonts w:ascii="Arial" w:hAnsi="Arial" w:cs="Arial"/>
          <w:color w:val="1F2937"/>
          <w:sz w:val="18"/>
          <w:szCs w:val="18"/>
        </w:rPr>
        <w:t>feedback</w:t>
      </w:r>
      <w:proofErr w:type="spellEnd"/>
      <w:r>
        <w:rPr>
          <w:rFonts w:ascii="Arial" w:hAnsi="Arial" w:cs="Arial"/>
          <w:color w:val="1F2937"/>
          <w:sz w:val="18"/>
          <w:szCs w:val="18"/>
        </w:rPr>
        <w:t xml:space="preserve"> del agricultor → registro automático en </w:t>
      </w:r>
      <w:proofErr w:type="spellStart"/>
      <w:r>
        <w:rPr>
          <w:rFonts w:ascii="Arial" w:hAnsi="Arial" w:cs="Arial"/>
          <w:color w:val="1F2937"/>
          <w:sz w:val="18"/>
          <w:szCs w:val="18"/>
        </w:rPr>
        <w:t>historial_riego</w:t>
      </w:r>
      <w:proofErr w:type="spellEnd"/>
      <w:r>
        <w:rPr>
          <w:rFonts w:ascii="Arial" w:hAnsi="Arial" w:cs="Arial"/>
          <w:color w:val="1F2937"/>
          <w:sz w:val="18"/>
          <w:szCs w:val="18"/>
        </w:rPr>
        <w:t>. Permite análisis del impacto real a largo plazo.</w:t>
      </w:r>
    </w:p>
    <w:p w14:paraId="2EF34F3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Eliminación del sesgo de humedad inicial: </w:t>
      </w:r>
      <w:proofErr w:type="spellStart"/>
      <w:r>
        <w:rPr>
          <w:rFonts w:ascii="Arial" w:hAnsi="Arial" w:cs="Arial"/>
          <w:color w:val="1F2937"/>
          <w:sz w:val="18"/>
          <w:szCs w:val="18"/>
        </w:rPr>
        <w:t>propagar_balance_hidrico</w:t>
      </w:r>
      <w:proofErr w:type="spellEnd"/>
      <w:r>
        <w:rPr>
          <w:rFonts w:ascii="Arial" w:hAnsi="Arial" w:cs="Arial"/>
          <w:color w:val="1F2937"/>
          <w:sz w:val="18"/>
          <w:szCs w:val="18"/>
        </w:rPr>
        <w:t>() reemplaza la estimación (CC+PMP)/2 con balance acumulado desde el último riego real. Mejora sustancial de precisión.</w:t>
      </w:r>
    </w:p>
    <w:p w14:paraId="4732E2DF" w14:textId="77777777" w:rsidR="000C47BB" w:rsidRPr="00CA39A9" w:rsidRDefault="00123614">
      <w:pPr>
        <w:pStyle w:val="Prrafodelista"/>
        <w:numPr>
          <w:ilvl w:val="0"/>
          <w:numId w:val="2"/>
        </w:numPr>
        <w:spacing w:before="40" w:after="60"/>
        <w:rPr>
          <w:rFonts w:ascii="Arial" w:hAnsi="Arial" w:cs="Arial"/>
        </w:rPr>
      </w:pPr>
      <w:proofErr w:type="spellStart"/>
      <w:r>
        <w:rPr>
          <w:rFonts w:ascii="Arial" w:hAnsi="Arial" w:cs="Arial"/>
          <w:color w:val="1F2937"/>
          <w:sz w:val="18"/>
          <w:szCs w:val="18"/>
        </w:rPr>
        <w:t>Forecast</w:t>
      </w:r>
      <w:proofErr w:type="spellEnd"/>
      <w:r>
        <w:rPr>
          <w:rFonts w:ascii="Arial" w:hAnsi="Arial" w:cs="Arial"/>
          <w:color w:val="1F2937"/>
          <w:sz w:val="18"/>
          <w:szCs w:val="18"/>
        </w:rPr>
        <w:t xml:space="preserve"> ETo a 7 días: Ridge </w:t>
      </w:r>
      <w:proofErr w:type="spellStart"/>
      <w:r>
        <w:rPr>
          <w:rFonts w:ascii="Arial" w:hAnsi="Arial" w:cs="Arial"/>
          <w:color w:val="1F2937"/>
          <w:sz w:val="18"/>
          <w:szCs w:val="18"/>
        </w:rPr>
        <w:t>Regression</w:t>
      </w:r>
      <w:proofErr w:type="spellEnd"/>
      <w:r>
        <w:rPr>
          <w:rFonts w:ascii="Arial" w:hAnsi="Arial" w:cs="Arial"/>
          <w:color w:val="1F2937"/>
          <w:sz w:val="18"/>
          <w:szCs w:val="18"/>
        </w:rPr>
        <w:t xml:space="preserve"> supera el </w:t>
      </w:r>
      <w:proofErr w:type="spellStart"/>
      <w:r>
        <w:rPr>
          <w:rFonts w:ascii="Arial" w:hAnsi="Arial" w:cs="Arial"/>
          <w:color w:val="1F2937"/>
          <w:sz w:val="18"/>
          <w:szCs w:val="18"/>
        </w:rPr>
        <w:t>baseline</w:t>
      </w:r>
      <w:proofErr w:type="spellEnd"/>
      <w:r>
        <w:rPr>
          <w:rFonts w:ascii="Arial" w:hAnsi="Arial" w:cs="Arial"/>
          <w:color w:val="1F2937"/>
          <w:sz w:val="18"/>
          <w:szCs w:val="18"/>
        </w:rPr>
        <w:t xml:space="preserve"> de media móvil en 41.6% de RMSE. Permite planificación anticipada del riego. Separación ML/</w:t>
      </w:r>
      <w:proofErr w:type="spellStart"/>
      <w:r>
        <w:rPr>
          <w:rFonts w:ascii="Arial" w:hAnsi="Arial" w:cs="Arial"/>
          <w:color w:val="1F2937"/>
          <w:sz w:val="18"/>
          <w:szCs w:val="18"/>
        </w:rPr>
        <w:t>MLOps</w:t>
      </w:r>
      <w:proofErr w:type="spellEnd"/>
      <w:r>
        <w:rPr>
          <w:rFonts w:ascii="Arial" w:hAnsi="Arial" w:cs="Arial"/>
          <w:color w:val="1F2937"/>
          <w:sz w:val="18"/>
          <w:szCs w:val="18"/>
        </w:rPr>
        <w:t xml:space="preserve"> (2026-05-16): arquitectura ml/ con training/</w:t>
      </w:r>
      <w:proofErr w:type="spellStart"/>
      <w:r>
        <w:rPr>
          <w:rFonts w:ascii="Arial" w:hAnsi="Arial" w:cs="Arial"/>
          <w:color w:val="1F2937"/>
          <w:sz w:val="18"/>
          <w:szCs w:val="18"/>
        </w:rPr>
        <w:t>inference</w:t>
      </w:r>
      <w:proofErr w:type="spellEnd"/>
      <w:r>
        <w:rPr>
          <w:rFonts w:ascii="Arial" w:hAnsi="Arial" w:cs="Arial"/>
          <w:color w:val="1F2937"/>
          <w:sz w:val="18"/>
          <w:szCs w:val="18"/>
        </w:rPr>
        <w:t>/</w:t>
      </w:r>
      <w:proofErr w:type="spellStart"/>
      <w:r>
        <w:rPr>
          <w:rFonts w:ascii="Arial" w:hAnsi="Arial" w:cs="Arial"/>
          <w:color w:val="1F2937"/>
          <w:sz w:val="18"/>
          <w:szCs w:val="18"/>
        </w:rPr>
        <w:t>monitoring</w:t>
      </w:r>
      <w:proofErr w:type="spellEnd"/>
      <w:r>
        <w:rPr>
          <w:rFonts w:ascii="Arial" w:hAnsi="Arial" w:cs="Arial"/>
          <w:color w:val="1F2937"/>
          <w:sz w:val="18"/>
          <w:szCs w:val="18"/>
        </w:rPr>
        <w:t xml:space="preserve"> independientes, </w:t>
      </w:r>
      <w:proofErr w:type="spellStart"/>
      <w:r>
        <w:rPr>
          <w:rFonts w:ascii="Arial" w:hAnsi="Arial" w:cs="Arial"/>
          <w:color w:val="1F2937"/>
          <w:sz w:val="18"/>
          <w:szCs w:val="18"/>
        </w:rPr>
        <w:t>promote</w:t>
      </w:r>
      <w:proofErr w:type="spellEnd"/>
      <w:r>
        <w:rPr>
          <w:rFonts w:ascii="Arial" w:hAnsi="Arial" w:cs="Arial"/>
          <w:color w:val="1F2937"/>
          <w:sz w:val="18"/>
          <w:szCs w:val="18"/>
        </w:rPr>
        <w:t xml:space="preserve"> gate con umbrales YAML y detección de </w:t>
      </w:r>
      <w:proofErr w:type="spellStart"/>
      <w:r>
        <w:rPr>
          <w:rFonts w:ascii="Arial" w:hAnsi="Arial" w:cs="Arial"/>
          <w:color w:val="1F2937"/>
          <w:sz w:val="18"/>
          <w:szCs w:val="18"/>
        </w:rPr>
        <w:t>drift</w:t>
      </w:r>
      <w:proofErr w:type="spellEnd"/>
      <w:r>
        <w:rPr>
          <w:rFonts w:ascii="Arial" w:hAnsi="Arial" w:cs="Arial"/>
          <w:color w:val="1F2937"/>
          <w:sz w:val="18"/>
          <w:szCs w:val="18"/>
        </w:rPr>
        <w:t xml:space="preserve"> (PSI, KS).</w:t>
      </w:r>
    </w:p>
    <w:p w14:paraId="0636627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6F6B9CA8" w14:textId="77777777" w:rsidR="000C47BB" w:rsidRPr="00CA39A9" w:rsidRDefault="000C47BB">
      <w:pPr>
        <w:spacing w:after="80"/>
        <w:rPr>
          <w:rFonts w:ascii="Arial" w:hAnsi="Arial" w:cs="Arial"/>
        </w:rPr>
      </w:pPr>
    </w:p>
    <w:p w14:paraId="0E65D2CB" w14:textId="77777777" w:rsidR="000C47BB" w:rsidRPr="00CA39A9" w:rsidRDefault="00123614">
      <w:pPr>
        <w:spacing w:before="320" w:after="100"/>
        <w:rPr>
          <w:rFonts w:ascii="Arial" w:hAnsi="Arial" w:cs="Arial"/>
        </w:rPr>
      </w:pPr>
      <w:r>
        <w:rPr>
          <w:rFonts w:ascii="Arial" w:hAnsi="Arial" w:cs="Arial"/>
          <w:b/>
          <w:bCs/>
          <w:color w:val="2C5D8A"/>
          <w:sz w:val="26"/>
          <w:szCs w:val="26"/>
        </w:rPr>
        <w:t>13.2 Limitaciones Actuales</w:t>
      </w:r>
    </w:p>
    <w:p w14:paraId="73546FA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Sin autenticación: cualquier usuario puede crear parcelas. Vulnerabilidad crítica antes del despliegue en red.</w:t>
      </w:r>
    </w:p>
    <w:p w14:paraId="094CB64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5EF8D23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0AA5C32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Escala de prueba: el sistema no ha sido validado con agricultores reales. Los resultados son teóricos basados en datos históricos y modelos.</w:t>
      </w:r>
    </w:p>
    <w:p w14:paraId="143C7EF8" w14:textId="77777777" w:rsidR="000C47BB" w:rsidRPr="00CA39A9" w:rsidRDefault="000C47BB">
      <w:pPr>
        <w:spacing w:after="80"/>
        <w:rPr>
          <w:rFonts w:ascii="Arial" w:hAnsi="Arial" w:cs="Arial"/>
        </w:rPr>
      </w:pPr>
    </w:p>
    <w:p w14:paraId="6FDFB4BA" w14:textId="77777777" w:rsidR="000C47BB" w:rsidRPr="00CA39A9" w:rsidRDefault="00123614">
      <w:pPr>
        <w:spacing w:before="320" w:after="100"/>
        <w:rPr>
          <w:rFonts w:ascii="Arial" w:hAnsi="Arial" w:cs="Arial"/>
        </w:rPr>
      </w:pPr>
      <w:r>
        <w:rPr>
          <w:rFonts w:ascii="Arial" w:hAnsi="Arial" w:cs="Arial"/>
          <w:b/>
          <w:bCs/>
          <w:color w:val="2C5D8A"/>
          <w:sz w:val="26"/>
          <w:szCs w:val="26"/>
        </w:rPr>
        <w:t>13.3 Potencial e Impacto Futuro</w:t>
      </w:r>
    </w:p>
    <w:p w14:paraId="74252C18"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51197D8B" w14:textId="77777777" w:rsidR="000C47BB" w:rsidRPr="00CA39A9" w:rsidRDefault="00123614">
      <w:pPr>
        <w:spacing w:before="60" w:after="120"/>
        <w:rPr>
          <w:rFonts w:ascii="Arial" w:hAnsi="Arial" w:cs="Arial"/>
        </w:rPr>
      </w:pPr>
      <w:r>
        <w:rPr>
          <w:rFonts w:ascii="Arial" w:hAnsi="Arial" w:cs="Arial"/>
          <w:color w:val="1F2937"/>
        </w:rPr>
        <w:lastRenderedPageBreak/>
        <w:t>El proyecto demuestra que la ciencia de datos aplicada al agro no requiere presupuestos de gran escala: requiere metodología rigurosa, datos científicamente fundamentados y una interfaz diseñada desde las necesidades reales del agricultor.</w:t>
      </w:r>
    </w:p>
    <w:p w14:paraId="59F21BD4"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38228828" w14:textId="77777777" w:rsidR="000C47BB" w:rsidRPr="00CA39A9" w:rsidRDefault="000C47BB">
      <w:pPr>
        <w:spacing w:after="80"/>
        <w:rPr>
          <w:rFonts w:ascii="Arial" w:hAnsi="Arial" w:cs="Arial"/>
        </w:rPr>
      </w:pPr>
    </w:p>
    <w:p w14:paraId="1FCE2ED7" w14:textId="77777777" w:rsidR="005021A1" w:rsidRDefault="005021A1">
      <w:pPr>
        <w:pBdr>
          <w:bottom w:val="single" w:sz="6" w:space="4" w:color="2C5D8A"/>
        </w:pBdr>
        <w:spacing w:before="480" w:after="160"/>
        <w:rPr>
          <w:rFonts w:ascii="Arial" w:hAnsi="Arial" w:cs="Arial"/>
          <w:b/>
          <w:bCs/>
          <w:color w:val="1E3A5F"/>
          <w:sz w:val="34"/>
          <w:szCs w:val="34"/>
        </w:rPr>
      </w:pPr>
    </w:p>
    <w:p w14:paraId="43E7AC7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Apéndice — Diccionario de Términos Técnicos</w:t>
      </w:r>
    </w:p>
    <w:p w14:paraId="29CF700D"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78AC28D8"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60A6603"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F838EA"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12313B6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A7DD60"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E4B644"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467F916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C18D95"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613D75"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603514B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FA562B" w14:textId="77777777" w:rsidR="000C47BB" w:rsidRPr="00CA39A9" w:rsidRDefault="00123614">
            <w:pPr>
              <w:rPr>
                <w:rFonts w:ascii="Arial" w:hAnsi="Arial" w:cs="Arial"/>
              </w:rPr>
            </w:pPr>
            <w:proofErr w:type="spellStart"/>
            <w:r>
              <w:rPr>
                <w:rFonts w:ascii="Arial" w:hAnsi="Arial" w:cs="Arial"/>
                <w:b/>
                <w:bCs/>
                <w:color w:val="1F2937"/>
                <w:sz w:val="17"/>
                <w:szCs w:val="17"/>
              </w:rPr>
              <w:t>ETc</w:t>
            </w:r>
            <w:proofErr w:type="spellEnd"/>
            <w:r>
              <w:rPr>
                <w:rFonts w:ascii="Arial" w:hAnsi="Arial" w:cs="Arial"/>
                <w:b/>
                <w:bCs/>
                <w:color w:val="1F2937"/>
                <w:sz w:val="17"/>
                <w:szCs w:val="17"/>
              </w:rPr>
              <w:t xml:space="preserve">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C86E1C"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140E5A3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699E81"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F2A0C4"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0CDB941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A8CA9A"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7133C3"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0195ACC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CBE395"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E6A6B1"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4A742A1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12AF13"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D3691B" w14:textId="77777777" w:rsidR="000C47BB" w:rsidRPr="00CA39A9" w:rsidRDefault="00123614">
            <w:pPr>
              <w:rPr>
                <w:rFonts w:ascii="Arial" w:hAnsi="Arial" w:cs="Arial"/>
              </w:rPr>
            </w:pPr>
            <w:r>
              <w:rPr>
                <w:rFonts w:ascii="Arial" w:hAnsi="Arial" w:cs="Arial"/>
                <w:color w:val="1F2937"/>
                <w:sz w:val="17"/>
                <w:szCs w:val="17"/>
              </w:rPr>
              <w:t xml:space="preserve">Agua almacenada en el suelo entre CC y PMP en la zona radicular. ADT = (CC - PMP) × </w:t>
            </w:r>
            <w:proofErr w:type="spellStart"/>
            <w:r>
              <w:rPr>
                <w:rFonts w:ascii="Arial" w:hAnsi="Arial" w:cs="Arial"/>
                <w:color w:val="1F2937"/>
                <w:sz w:val="17"/>
                <w:szCs w:val="17"/>
              </w:rPr>
              <w:t>profundidad_raíz</w:t>
            </w:r>
            <w:proofErr w:type="spellEnd"/>
            <w:r>
              <w:rPr>
                <w:rFonts w:ascii="Arial" w:hAnsi="Arial" w:cs="Arial"/>
                <w:color w:val="1F2937"/>
                <w:sz w:val="17"/>
                <w:szCs w:val="17"/>
              </w:rPr>
              <w:t xml:space="preserve"> × 10. Expresado en </w:t>
            </w:r>
            <w:proofErr w:type="spellStart"/>
            <w:r>
              <w:rPr>
                <w:rFonts w:ascii="Arial" w:hAnsi="Arial" w:cs="Arial"/>
                <w:color w:val="1F2937"/>
                <w:sz w:val="17"/>
                <w:szCs w:val="17"/>
              </w:rPr>
              <w:t>mm.</w:t>
            </w:r>
            <w:proofErr w:type="spellEnd"/>
          </w:p>
        </w:tc>
      </w:tr>
      <w:tr w:rsidR="000C47BB" w:rsidRPr="00CA39A9" w14:paraId="590F1FE5"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809DBC"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301129"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407E763C"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477167"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D654C2" w14:textId="77777777" w:rsidR="000C47BB" w:rsidRPr="00CA39A9" w:rsidRDefault="00123614">
            <w:pPr>
              <w:rPr>
                <w:rFonts w:ascii="Arial" w:hAnsi="Arial" w:cs="Arial"/>
              </w:rPr>
            </w:pPr>
            <w:r>
              <w:rPr>
                <w:rFonts w:ascii="Arial" w:hAnsi="Arial" w:cs="Arial"/>
                <w:color w:val="1F2937"/>
                <w:sz w:val="17"/>
                <w:szCs w:val="17"/>
              </w:rPr>
              <w:t xml:space="preserve">Condición en que la planta no puede absorber agua suficiente del suelo para satisfacer su demanda </w:t>
            </w:r>
            <w:proofErr w:type="spellStart"/>
            <w:r>
              <w:rPr>
                <w:rFonts w:ascii="Arial" w:hAnsi="Arial" w:cs="Arial"/>
                <w:color w:val="1F2937"/>
                <w:sz w:val="17"/>
                <w:szCs w:val="17"/>
              </w:rPr>
              <w:t>evapotranspirativa</w:t>
            </w:r>
            <w:proofErr w:type="spellEnd"/>
            <w:r>
              <w:rPr>
                <w:rFonts w:ascii="Arial" w:hAnsi="Arial" w:cs="Arial"/>
                <w:color w:val="1F2937"/>
                <w:sz w:val="17"/>
                <w:szCs w:val="17"/>
              </w:rPr>
              <w:t xml:space="preserve">. Genera pérdida de </w:t>
            </w:r>
            <w:proofErr w:type="spellStart"/>
            <w:r>
              <w:rPr>
                <w:rFonts w:ascii="Arial" w:hAnsi="Arial" w:cs="Arial"/>
                <w:color w:val="1F2937"/>
                <w:sz w:val="17"/>
                <w:szCs w:val="17"/>
              </w:rPr>
              <w:t>turgor</w:t>
            </w:r>
            <w:proofErr w:type="spellEnd"/>
            <w:r>
              <w:rPr>
                <w:rFonts w:ascii="Arial" w:hAnsi="Arial" w:cs="Arial"/>
                <w:color w:val="1F2937"/>
                <w:sz w:val="17"/>
                <w:szCs w:val="17"/>
              </w:rPr>
              <w:t xml:space="preserve"> y reducción de rendimiento.</w:t>
            </w:r>
          </w:p>
        </w:tc>
      </w:tr>
      <w:tr w:rsidR="000C47BB" w:rsidRPr="00CA39A9" w14:paraId="43B47533"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8ABAE1" w14:textId="77777777" w:rsidR="000C47BB" w:rsidRPr="00CA39A9" w:rsidRDefault="00123614">
            <w:pPr>
              <w:rPr>
                <w:rFonts w:ascii="Arial" w:hAnsi="Arial" w:cs="Arial"/>
              </w:rPr>
            </w:pPr>
            <w:r>
              <w:rPr>
                <w:rFonts w:ascii="Arial" w:hAnsi="Arial" w:cs="Arial"/>
                <w:b/>
                <w:bCs/>
                <w:color w:val="1F2937"/>
                <w:sz w:val="17"/>
                <w:szCs w:val="17"/>
              </w:rPr>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3036D6" w14:textId="77777777" w:rsidR="000C47BB" w:rsidRPr="00CA39A9" w:rsidRDefault="00123614">
            <w:pPr>
              <w:rPr>
                <w:rFonts w:ascii="Arial" w:hAnsi="Arial" w:cs="Arial"/>
              </w:rPr>
            </w:pPr>
            <w:r>
              <w:rPr>
                <w:rFonts w:ascii="Arial" w:hAnsi="Arial" w:cs="Arial"/>
                <w:color w:val="1F2937"/>
                <w:sz w:val="17"/>
                <w:szCs w:val="17"/>
              </w:rPr>
              <w:t xml:space="preserve">Método físicamente fundamentado para calcular ETo que integra balance de energía, transferencia de masa y resistencias aerodinámicas y de la </w:t>
            </w:r>
            <w:proofErr w:type="spellStart"/>
            <w:r>
              <w:rPr>
                <w:rFonts w:ascii="Arial" w:hAnsi="Arial" w:cs="Arial"/>
                <w:color w:val="1F2937"/>
                <w:sz w:val="17"/>
                <w:szCs w:val="17"/>
              </w:rPr>
              <w:t>canopia</w:t>
            </w:r>
            <w:proofErr w:type="spellEnd"/>
            <w:r>
              <w:rPr>
                <w:rFonts w:ascii="Arial" w:hAnsi="Arial" w:cs="Arial"/>
                <w:color w:val="1F2937"/>
                <w:sz w:val="17"/>
                <w:szCs w:val="17"/>
              </w:rPr>
              <w:t>. Método recomendado por la FAO.</w:t>
            </w:r>
          </w:p>
        </w:tc>
      </w:tr>
      <w:tr w:rsidR="000C47BB" w:rsidRPr="00CA39A9" w14:paraId="14EA1C7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010DF9"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82119A" w14:textId="77777777" w:rsidR="000C47BB" w:rsidRPr="00CA39A9" w:rsidRDefault="00123614">
            <w:pPr>
              <w:rPr>
                <w:rFonts w:ascii="Arial" w:hAnsi="Arial" w:cs="Arial"/>
              </w:rPr>
            </w:pPr>
            <w:r>
              <w:rPr>
                <w:rFonts w:ascii="Arial" w:hAnsi="Arial" w:cs="Arial"/>
                <w:color w:val="1F2937"/>
                <w:sz w:val="17"/>
                <w:szCs w:val="17"/>
              </w:rPr>
              <w:t xml:space="preserve">Método simplificado para ETo que solo requiere temperatura máxima, mínima y radiación extraterrestre. Menos preciso que </w:t>
            </w:r>
            <w:proofErr w:type="gramStart"/>
            <w:r>
              <w:rPr>
                <w:rFonts w:ascii="Arial" w:hAnsi="Arial" w:cs="Arial"/>
                <w:color w:val="1F2937"/>
                <w:sz w:val="17"/>
                <w:szCs w:val="17"/>
              </w:rPr>
              <w:t>PM</w:t>
            </w:r>
            <w:proofErr w:type="gramEnd"/>
            <w:r>
              <w:rPr>
                <w:rFonts w:ascii="Arial" w:hAnsi="Arial" w:cs="Arial"/>
                <w:color w:val="1F2937"/>
                <w:sz w:val="17"/>
                <w:szCs w:val="17"/>
              </w:rPr>
              <w:t xml:space="preserve"> pero útil cuando faltan datos de humedad y viento.</w:t>
            </w:r>
          </w:p>
        </w:tc>
      </w:tr>
      <w:tr w:rsidR="000C47BB" w:rsidRPr="00CA39A9" w14:paraId="6BE6AE0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519FD8" w14:textId="77777777" w:rsidR="000C47BB" w:rsidRPr="00CA39A9" w:rsidRDefault="00123614">
            <w:pPr>
              <w:rPr>
                <w:rFonts w:ascii="Arial" w:hAnsi="Arial" w:cs="Arial"/>
              </w:rPr>
            </w:pPr>
            <w:r>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6E1348"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0BB06DD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0A7366DE" w14:textId="77777777" w:rsidR="000C47BB" w:rsidRPr="00CA39A9" w:rsidRDefault="000C47BB">
      <w:pPr>
        <w:spacing w:after="80"/>
        <w:rPr>
          <w:rFonts w:ascii="Arial" w:hAnsi="Arial" w:cs="Arial"/>
        </w:rPr>
      </w:pPr>
    </w:p>
    <w:p w14:paraId="083E133E" w14:textId="77777777" w:rsidR="005021A1" w:rsidRDefault="005021A1">
      <w:pPr>
        <w:spacing w:before="320" w:after="100"/>
        <w:rPr>
          <w:rFonts w:ascii="Arial" w:hAnsi="Arial" w:cs="Arial"/>
          <w:b/>
          <w:bCs/>
          <w:color w:val="2C5D8A"/>
          <w:sz w:val="26"/>
          <w:szCs w:val="26"/>
        </w:rPr>
      </w:pPr>
    </w:p>
    <w:p w14:paraId="5074D4AA" w14:textId="77777777" w:rsidR="005021A1" w:rsidRDefault="005021A1">
      <w:pPr>
        <w:spacing w:before="320" w:after="100"/>
        <w:rPr>
          <w:rFonts w:ascii="Arial" w:hAnsi="Arial" w:cs="Arial"/>
          <w:b/>
          <w:bCs/>
          <w:color w:val="2C5D8A"/>
          <w:sz w:val="26"/>
          <w:szCs w:val="26"/>
        </w:rPr>
      </w:pPr>
    </w:p>
    <w:p w14:paraId="2D0F5EDE" w14:textId="77777777" w:rsidR="005021A1" w:rsidRDefault="005021A1">
      <w:pPr>
        <w:spacing w:before="320" w:after="100"/>
        <w:rPr>
          <w:rFonts w:ascii="Arial" w:hAnsi="Arial" w:cs="Arial"/>
          <w:b/>
          <w:bCs/>
          <w:color w:val="2C5D8A"/>
          <w:sz w:val="26"/>
          <w:szCs w:val="26"/>
        </w:rPr>
      </w:pPr>
    </w:p>
    <w:p w14:paraId="41B72DB6" w14:textId="77777777" w:rsidR="005021A1" w:rsidRDefault="005021A1">
      <w:pPr>
        <w:spacing w:before="320" w:after="100"/>
        <w:rPr>
          <w:rFonts w:ascii="Arial" w:hAnsi="Arial" w:cs="Arial"/>
          <w:b/>
          <w:bCs/>
          <w:color w:val="2C5D8A"/>
          <w:sz w:val="26"/>
          <w:szCs w:val="26"/>
        </w:rPr>
      </w:pPr>
    </w:p>
    <w:p w14:paraId="2B616866" w14:textId="77777777" w:rsidR="005021A1" w:rsidRDefault="005021A1">
      <w:pPr>
        <w:spacing w:before="320" w:after="100"/>
        <w:rPr>
          <w:rFonts w:ascii="Arial" w:hAnsi="Arial" w:cs="Arial"/>
          <w:b/>
          <w:bCs/>
          <w:color w:val="2C5D8A"/>
          <w:sz w:val="26"/>
          <w:szCs w:val="26"/>
        </w:rPr>
      </w:pPr>
    </w:p>
    <w:p w14:paraId="52EEDD42" w14:textId="77777777" w:rsidR="005021A1" w:rsidRDefault="005021A1">
      <w:pPr>
        <w:spacing w:before="320" w:after="100"/>
        <w:rPr>
          <w:rFonts w:ascii="Arial" w:hAnsi="Arial" w:cs="Arial"/>
          <w:b/>
          <w:bCs/>
          <w:color w:val="2C5D8A"/>
          <w:sz w:val="26"/>
          <w:szCs w:val="26"/>
        </w:rPr>
      </w:pPr>
    </w:p>
    <w:p w14:paraId="30AAFC67" w14:textId="77777777" w:rsidR="000C47BB" w:rsidRPr="00CA39A9" w:rsidRDefault="00123614">
      <w:pPr>
        <w:spacing w:before="320" w:after="100"/>
        <w:rPr>
          <w:rFonts w:ascii="Arial" w:hAnsi="Arial" w:cs="Arial"/>
        </w:rPr>
      </w:pPr>
      <w:r>
        <w:rPr>
          <w:rFonts w:ascii="Arial" w:hAnsi="Arial" w:cs="Arial"/>
          <w:b/>
          <w:bCs/>
          <w:color w:val="2C5D8A"/>
          <w:sz w:val="26"/>
          <w:szCs w:val="26"/>
        </w:rPr>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06AB1980"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A1C393"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D8B52C"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24612D4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FE0609" w14:textId="77777777" w:rsidR="000C47BB" w:rsidRPr="00CA39A9" w:rsidRDefault="00123614">
            <w:pPr>
              <w:rPr>
                <w:rFonts w:ascii="Arial" w:hAnsi="Arial" w:cs="Arial"/>
              </w:rPr>
            </w:pPr>
            <w:proofErr w:type="spellStart"/>
            <w:r>
              <w:rPr>
                <w:rFonts w:ascii="Arial" w:hAnsi="Arial" w:cs="Arial"/>
                <w:b/>
                <w:bCs/>
                <w:color w:val="1F2937"/>
                <w:sz w:val="17"/>
                <w:szCs w:val="17"/>
              </w:rPr>
              <w:t>PostGIS</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3A6C7F"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w:t>
            </w:r>
            <w:proofErr w:type="spellStart"/>
            <w:r>
              <w:rPr>
                <w:rFonts w:ascii="Arial" w:hAnsi="Arial" w:cs="Arial"/>
                <w:color w:val="1F2937"/>
                <w:sz w:val="17"/>
                <w:szCs w:val="17"/>
              </w:rPr>
              <w:t>ST_Area</w:t>
            </w:r>
            <w:proofErr w:type="spellEnd"/>
            <w:r>
              <w:rPr>
                <w:rFonts w:ascii="Arial" w:hAnsi="Arial" w:cs="Arial"/>
                <w:color w:val="1F2937"/>
                <w:sz w:val="17"/>
                <w:szCs w:val="17"/>
              </w:rPr>
              <w:t xml:space="preserve">, </w:t>
            </w:r>
            <w:proofErr w:type="spellStart"/>
            <w:r>
              <w:rPr>
                <w:rFonts w:ascii="Arial" w:hAnsi="Arial" w:cs="Arial"/>
                <w:color w:val="1F2937"/>
                <w:sz w:val="17"/>
                <w:szCs w:val="17"/>
              </w:rPr>
              <w:t>ST_Intersects</w:t>
            </w:r>
            <w:proofErr w:type="spellEnd"/>
            <w:r>
              <w:rPr>
                <w:rFonts w:ascii="Arial" w:hAnsi="Arial" w:cs="Arial"/>
                <w:color w:val="1F2937"/>
                <w:sz w:val="17"/>
                <w:szCs w:val="17"/>
              </w:rPr>
              <w:t xml:space="preserve">, </w:t>
            </w:r>
            <w:proofErr w:type="spellStart"/>
            <w:r>
              <w:rPr>
                <w:rFonts w:ascii="Arial" w:hAnsi="Arial" w:cs="Arial"/>
                <w:color w:val="1F2937"/>
                <w:sz w:val="17"/>
                <w:szCs w:val="17"/>
              </w:rPr>
              <w:t>ST_AsGeoJSON</w:t>
            </w:r>
            <w:proofErr w:type="spellEnd"/>
            <w:r>
              <w:rPr>
                <w:rFonts w:ascii="Arial" w:hAnsi="Arial" w:cs="Arial"/>
                <w:color w:val="1F2937"/>
                <w:sz w:val="17"/>
                <w:szCs w:val="17"/>
              </w:rPr>
              <w:t>, etc.).</w:t>
            </w:r>
          </w:p>
        </w:tc>
      </w:tr>
      <w:tr w:rsidR="000C47BB" w:rsidRPr="00CA39A9" w14:paraId="795C0AD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12371C" w14:textId="77777777" w:rsidR="000C47BB" w:rsidRPr="00CA39A9" w:rsidRDefault="00123614">
            <w:pPr>
              <w:rPr>
                <w:rFonts w:ascii="Arial" w:hAnsi="Arial" w:cs="Arial"/>
              </w:rPr>
            </w:pPr>
            <w:proofErr w:type="spellStart"/>
            <w:r>
              <w:rPr>
                <w:rFonts w:ascii="Arial" w:hAnsi="Arial" w:cs="Arial"/>
                <w:b/>
                <w:bCs/>
                <w:color w:val="1F2937"/>
                <w:sz w:val="17"/>
                <w:szCs w:val="17"/>
              </w:rPr>
              <w:t>GeoJSON</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D909DC" w14:textId="77777777" w:rsidR="000C47BB" w:rsidRPr="00CA39A9" w:rsidRDefault="00123614">
            <w:pPr>
              <w:rPr>
                <w:rFonts w:ascii="Arial" w:hAnsi="Arial" w:cs="Arial"/>
              </w:rPr>
            </w:pPr>
            <w:r>
              <w:rPr>
                <w:rFonts w:ascii="Arial" w:hAnsi="Arial" w:cs="Arial"/>
                <w:color w:val="1F2937"/>
                <w:sz w:val="17"/>
                <w:szCs w:val="17"/>
              </w:rPr>
              <w:t xml:space="preserve">Formato estándar basado en JSON para representar geometrías y sus atributos. RFC 7946. Usado por </w:t>
            </w:r>
            <w:proofErr w:type="spellStart"/>
            <w:r>
              <w:rPr>
                <w:rFonts w:ascii="Arial" w:hAnsi="Arial" w:cs="Arial"/>
                <w:color w:val="1F2937"/>
                <w:sz w:val="17"/>
                <w:szCs w:val="17"/>
              </w:rPr>
              <w:t>Leaflet</w:t>
            </w:r>
            <w:proofErr w:type="spellEnd"/>
            <w:r>
              <w:rPr>
                <w:rFonts w:ascii="Arial" w:hAnsi="Arial" w:cs="Arial"/>
                <w:color w:val="1F2937"/>
                <w:sz w:val="17"/>
                <w:szCs w:val="17"/>
              </w:rPr>
              <w:t xml:space="preserve"> para renderizar polígonos de parcelas.</w:t>
            </w:r>
          </w:p>
        </w:tc>
      </w:tr>
      <w:tr w:rsidR="000C47BB" w:rsidRPr="00CA39A9" w14:paraId="0118150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18FD13"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B19E70"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245C3B9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EBFF1F"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A6FD9C" w14:textId="77777777" w:rsidR="000C47BB" w:rsidRPr="00CA39A9" w:rsidRDefault="00123614">
            <w:pPr>
              <w:rPr>
                <w:rFonts w:ascii="Arial" w:hAnsi="Arial" w:cs="Arial"/>
              </w:rPr>
            </w:pPr>
            <w:proofErr w:type="spellStart"/>
            <w:r>
              <w:rPr>
                <w:rFonts w:ascii="Arial" w:hAnsi="Arial" w:cs="Arial"/>
                <w:color w:val="1F2937"/>
                <w:sz w:val="17"/>
                <w:szCs w:val="17"/>
              </w:rPr>
              <w:t>Generalized</w:t>
            </w:r>
            <w:proofErr w:type="spellEnd"/>
            <w:r>
              <w:rPr>
                <w:rFonts w:ascii="Arial" w:hAnsi="Arial" w:cs="Arial"/>
                <w:color w:val="1F2937"/>
                <w:sz w:val="17"/>
                <w:szCs w:val="17"/>
              </w:rPr>
              <w:t xml:space="preserve"> Search Tree. Tipo de índice PostgreSQL optimizado para geometrías espaciales. Permite búsquedas </w:t>
            </w:r>
            <w:proofErr w:type="spellStart"/>
            <w:r>
              <w:rPr>
                <w:rFonts w:ascii="Arial" w:hAnsi="Arial" w:cs="Arial"/>
                <w:color w:val="1F2937"/>
                <w:sz w:val="17"/>
                <w:szCs w:val="17"/>
              </w:rPr>
              <w:t>ST_Intersects</w:t>
            </w:r>
            <w:proofErr w:type="spellEnd"/>
            <w:r>
              <w:rPr>
                <w:rFonts w:ascii="Arial" w:hAnsi="Arial" w:cs="Arial"/>
                <w:color w:val="1F2937"/>
                <w:sz w:val="17"/>
                <w:szCs w:val="17"/>
              </w:rPr>
              <w:t xml:space="preserve"> y </w:t>
            </w:r>
            <w:proofErr w:type="spellStart"/>
            <w:r>
              <w:rPr>
                <w:rFonts w:ascii="Arial" w:hAnsi="Arial" w:cs="Arial"/>
                <w:color w:val="1F2937"/>
                <w:sz w:val="17"/>
                <w:szCs w:val="17"/>
              </w:rPr>
              <w:t>ST_DWithin</w:t>
            </w:r>
            <w:proofErr w:type="spellEnd"/>
            <w:r>
              <w:rPr>
                <w:rFonts w:ascii="Arial" w:hAnsi="Arial" w:cs="Arial"/>
                <w:color w:val="1F2937"/>
                <w:sz w:val="17"/>
                <w:szCs w:val="17"/>
              </w:rPr>
              <w:t xml:space="preserve"> en O(log n) en lugar de O(n).</w:t>
            </w:r>
          </w:p>
        </w:tc>
      </w:tr>
      <w:tr w:rsidR="000C47BB" w:rsidRPr="00CA39A9" w14:paraId="0C2B334C"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6750BA" w14:textId="77777777" w:rsidR="000C47BB" w:rsidRPr="00CA39A9" w:rsidRDefault="00123614">
            <w:pPr>
              <w:rPr>
                <w:rFonts w:ascii="Arial" w:hAnsi="Arial" w:cs="Arial"/>
              </w:rPr>
            </w:pPr>
            <w:proofErr w:type="spellStart"/>
            <w:r>
              <w:rPr>
                <w:rFonts w:ascii="Arial" w:hAnsi="Arial" w:cs="Arial"/>
                <w:b/>
                <w:bCs/>
                <w:color w:val="1F2937"/>
                <w:sz w:val="17"/>
                <w:szCs w:val="17"/>
              </w:rPr>
              <w:t>Leaflet</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909183" w14:textId="77777777" w:rsidR="000C47BB" w:rsidRPr="00CA39A9" w:rsidRDefault="00123614">
            <w:pPr>
              <w:rPr>
                <w:rFonts w:ascii="Arial" w:hAnsi="Arial" w:cs="Arial"/>
              </w:rPr>
            </w:pPr>
            <w:r>
              <w:rPr>
                <w:rFonts w:ascii="Arial" w:hAnsi="Arial" w:cs="Arial"/>
                <w:color w:val="1F2937"/>
                <w:sz w:val="17"/>
                <w:szCs w:val="17"/>
              </w:rPr>
              <w:t>Biblioteca JavaScript open-</w:t>
            </w:r>
            <w:proofErr w:type="spellStart"/>
            <w:r>
              <w:rPr>
                <w:rFonts w:ascii="Arial" w:hAnsi="Arial" w:cs="Arial"/>
                <w:color w:val="1F2937"/>
                <w:sz w:val="17"/>
                <w:szCs w:val="17"/>
              </w:rPr>
              <w:t>source</w:t>
            </w:r>
            <w:proofErr w:type="spellEnd"/>
            <w:r>
              <w:rPr>
                <w:rFonts w:ascii="Arial" w:hAnsi="Arial" w:cs="Arial"/>
                <w:color w:val="1F2937"/>
                <w:sz w:val="17"/>
                <w:szCs w:val="17"/>
              </w:rPr>
              <w:t xml:space="preserve"> para mapas interactivos en el navegador. Versión 1.9.4 usada en MILPÍN. Soporte nativo para </w:t>
            </w:r>
            <w:proofErr w:type="spellStart"/>
            <w:r>
              <w:rPr>
                <w:rFonts w:ascii="Arial" w:hAnsi="Arial" w:cs="Arial"/>
                <w:color w:val="1F2937"/>
                <w:sz w:val="17"/>
                <w:szCs w:val="17"/>
              </w:rPr>
              <w:t>GeoJSON</w:t>
            </w:r>
            <w:proofErr w:type="spellEnd"/>
            <w:r>
              <w:rPr>
                <w:rFonts w:ascii="Arial" w:hAnsi="Arial" w:cs="Arial"/>
                <w:color w:val="1F2937"/>
                <w:sz w:val="17"/>
                <w:szCs w:val="17"/>
              </w:rPr>
              <w:t>, capas WMS, y eventos de clic sobre polígonos.</w:t>
            </w:r>
          </w:p>
        </w:tc>
      </w:tr>
      <w:tr w:rsidR="000C47BB" w:rsidRPr="00CA39A9" w14:paraId="79DA164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5BAE6B" w14:textId="77777777" w:rsidR="000C47BB" w:rsidRPr="00CA39A9" w:rsidRDefault="00123614">
            <w:pPr>
              <w:rPr>
                <w:rFonts w:ascii="Arial" w:hAnsi="Arial" w:cs="Arial"/>
              </w:rPr>
            </w:pPr>
            <w:r>
              <w:rPr>
                <w:rFonts w:ascii="Arial" w:hAnsi="Arial" w:cs="Arial"/>
                <w:b/>
                <w:bCs/>
                <w:color w:val="1F2937"/>
                <w:sz w:val="17"/>
                <w:szCs w:val="17"/>
              </w:rPr>
              <w:t>Douglas-</w:t>
            </w:r>
            <w:proofErr w:type="spellStart"/>
            <w:r>
              <w:rPr>
                <w:rFonts w:ascii="Arial" w:hAnsi="Arial" w:cs="Arial"/>
                <w:b/>
                <w:bCs/>
                <w:color w:val="1F2937"/>
                <w:sz w:val="17"/>
                <w:szCs w:val="17"/>
              </w:rPr>
              <w:t>Peucker</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3F277A"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5A5430B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96CE3C" w14:textId="77777777" w:rsidR="000C47BB" w:rsidRPr="00CA39A9" w:rsidRDefault="00123614">
            <w:pPr>
              <w:rPr>
                <w:rFonts w:ascii="Arial" w:hAnsi="Arial" w:cs="Arial"/>
              </w:rPr>
            </w:pPr>
            <w:proofErr w:type="spellStart"/>
            <w:r>
              <w:rPr>
                <w:rFonts w:ascii="Arial" w:hAnsi="Arial" w:cs="Arial"/>
                <w:b/>
                <w:bCs/>
                <w:color w:val="1F2937"/>
                <w:sz w:val="17"/>
                <w:szCs w:val="17"/>
              </w:rPr>
              <w:t>make_valid</w:t>
            </w:r>
            <w:proofErr w:type="spellEnd"/>
            <w:r>
              <w:rPr>
                <w:rFonts w:ascii="Arial" w:hAnsi="Arial" w:cs="Arial"/>
                <w:b/>
                <w:bCs/>
                <w:color w:val="1F2937"/>
                <w:sz w:val="17"/>
                <w:szCs w:val="17"/>
              </w:rPr>
              <w: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729F40" w14:textId="77777777" w:rsidR="000C47BB" w:rsidRPr="00CA39A9" w:rsidRDefault="00123614">
            <w:pPr>
              <w:rPr>
                <w:rFonts w:ascii="Arial" w:hAnsi="Arial" w:cs="Arial"/>
              </w:rPr>
            </w:pPr>
            <w:r>
              <w:rPr>
                <w:rFonts w:ascii="Arial" w:hAnsi="Arial" w:cs="Arial"/>
                <w:color w:val="1F2937"/>
                <w:sz w:val="17"/>
                <w:szCs w:val="17"/>
              </w:rPr>
              <w:t xml:space="preserve">Función de </w:t>
            </w:r>
            <w:proofErr w:type="spellStart"/>
            <w:r>
              <w:rPr>
                <w:rFonts w:ascii="Arial" w:hAnsi="Arial" w:cs="Arial"/>
                <w:color w:val="1F2937"/>
                <w:sz w:val="17"/>
                <w:szCs w:val="17"/>
              </w:rPr>
              <w:t>shapely</w:t>
            </w:r>
            <w:proofErr w:type="spellEnd"/>
            <w:r>
              <w:rPr>
                <w:rFonts w:ascii="Arial" w:hAnsi="Arial" w:cs="Arial"/>
                <w:color w:val="1F2937"/>
                <w:sz w:val="17"/>
                <w:szCs w:val="17"/>
              </w:rPr>
              <w:t>/</w:t>
            </w:r>
            <w:proofErr w:type="spellStart"/>
            <w:r>
              <w:rPr>
                <w:rFonts w:ascii="Arial" w:hAnsi="Arial" w:cs="Arial"/>
                <w:color w:val="1F2937"/>
                <w:sz w:val="17"/>
                <w:szCs w:val="17"/>
              </w:rPr>
              <w:t>PostGIS</w:t>
            </w:r>
            <w:proofErr w:type="spellEnd"/>
            <w:r>
              <w:rPr>
                <w:rFonts w:ascii="Arial" w:hAnsi="Arial" w:cs="Arial"/>
                <w:color w:val="1F2937"/>
                <w:sz w:val="17"/>
                <w:szCs w:val="17"/>
              </w:rPr>
              <w:t xml:space="preserve"> que corrige geometrías topológicamente inválidas (</w:t>
            </w:r>
            <w:proofErr w:type="spellStart"/>
            <w:r>
              <w:rPr>
                <w:rFonts w:ascii="Arial" w:hAnsi="Arial" w:cs="Arial"/>
                <w:color w:val="1F2937"/>
                <w:sz w:val="17"/>
                <w:szCs w:val="17"/>
              </w:rPr>
              <w:t>auto-intersectantes</w:t>
            </w:r>
            <w:proofErr w:type="spellEnd"/>
            <w:r>
              <w:rPr>
                <w:rFonts w:ascii="Arial" w:hAnsi="Arial" w:cs="Arial"/>
                <w:color w:val="1F2937"/>
                <w:sz w:val="17"/>
                <w:szCs w:val="17"/>
              </w:rPr>
              <w:t>, con huecos mal formados) antes de insertarlas en la BD.</w:t>
            </w:r>
          </w:p>
        </w:tc>
      </w:tr>
    </w:tbl>
    <w:p w14:paraId="6ADDCDD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5A2ED0DA" w14:textId="77777777" w:rsidR="000C47BB" w:rsidRPr="00CA39A9" w:rsidRDefault="000C47BB">
      <w:pPr>
        <w:spacing w:after="80"/>
        <w:rPr>
          <w:rFonts w:ascii="Arial" w:hAnsi="Arial" w:cs="Arial"/>
        </w:rPr>
      </w:pPr>
    </w:p>
    <w:p w14:paraId="510F1EED" w14:textId="77777777" w:rsidR="000C47BB" w:rsidRPr="00CA39A9" w:rsidRDefault="00123614">
      <w:pPr>
        <w:spacing w:before="320" w:after="100"/>
        <w:rPr>
          <w:rFonts w:ascii="Arial" w:hAnsi="Arial" w:cs="Arial"/>
        </w:rPr>
      </w:pPr>
      <w:r>
        <w:rPr>
          <w:rFonts w:ascii="Arial" w:hAnsi="Arial" w:cs="Arial"/>
          <w:b/>
          <w:bCs/>
          <w:color w:val="2C5D8A"/>
          <w:sz w:val="26"/>
          <w:szCs w:val="26"/>
        </w:rPr>
        <w:t xml:space="preserve">C. Términos de Machine </w:t>
      </w:r>
      <w:proofErr w:type="spellStart"/>
      <w:r>
        <w:rPr>
          <w:rFonts w:ascii="Arial" w:hAnsi="Arial" w:cs="Arial"/>
          <w:b/>
          <w:bCs/>
          <w:color w:val="2C5D8A"/>
          <w:sz w:val="26"/>
          <w:szCs w:val="26"/>
        </w:rPr>
        <w:t>Learning</w:t>
      </w:r>
      <w:proofErr w:type="spellEnd"/>
      <w:r>
        <w:rPr>
          <w:rFonts w:ascii="Arial" w:hAnsi="Arial" w:cs="Arial"/>
          <w:b/>
          <w:bCs/>
          <w:color w:val="2C5D8A"/>
          <w:sz w:val="26"/>
          <w:szCs w:val="26"/>
        </w:rPr>
        <w:t xml:space="preserve">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29AC078B"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C223ADF"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394F82"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67C37A8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AA26C1" w14:textId="77777777" w:rsidR="000C47BB" w:rsidRPr="00CA39A9" w:rsidRDefault="00123614">
            <w:pPr>
              <w:rPr>
                <w:rFonts w:ascii="Arial" w:hAnsi="Arial" w:cs="Arial"/>
              </w:rPr>
            </w:pPr>
            <w:r>
              <w:rPr>
                <w:rFonts w:ascii="Arial" w:hAnsi="Arial" w:cs="Arial"/>
                <w:b/>
                <w:bCs/>
                <w:color w:val="1F2937"/>
                <w:sz w:val="17"/>
                <w:szCs w:val="17"/>
              </w:rPr>
              <w:t xml:space="preserve">K-Means </w:t>
            </w:r>
            <w:proofErr w:type="spellStart"/>
            <w:r>
              <w:rPr>
                <w:rFonts w:ascii="Arial" w:hAnsi="Arial" w:cs="Arial"/>
                <w:b/>
                <w:bCs/>
                <w:color w:val="1F2937"/>
                <w:sz w:val="17"/>
                <w:szCs w:val="17"/>
              </w:rPr>
              <w:t>Clustering</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9D89FC" w14:textId="77777777" w:rsidR="000C47BB" w:rsidRPr="00CA39A9" w:rsidRDefault="00123614">
            <w:pPr>
              <w:rPr>
                <w:rFonts w:ascii="Arial" w:hAnsi="Arial" w:cs="Arial"/>
              </w:rPr>
            </w:pPr>
            <w:r>
              <w:rPr>
                <w:rFonts w:ascii="Arial" w:hAnsi="Arial" w:cs="Arial"/>
                <w:color w:val="1F2937"/>
                <w:sz w:val="17"/>
                <w:szCs w:val="17"/>
              </w:rPr>
              <w:t xml:space="preserve">Algoritmo de aprendizaje no supervisado que agrupa observaciones en k </w:t>
            </w:r>
            <w:proofErr w:type="spellStart"/>
            <w:proofErr w:type="gramStart"/>
            <w:r>
              <w:rPr>
                <w:rFonts w:ascii="Arial" w:hAnsi="Arial" w:cs="Arial"/>
                <w:color w:val="1F2937"/>
                <w:sz w:val="17"/>
                <w:szCs w:val="17"/>
              </w:rPr>
              <w:t>clusters</w:t>
            </w:r>
            <w:proofErr w:type="spellEnd"/>
            <w:proofErr w:type="gramEnd"/>
            <w:r>
              <w:rPr>
                <w:rFonts w:ascii="Arial" w:hAnsi="Arial" w:cs="Arial"/>
                <w:color w:val="1F2937"/>
                <w:sz w:val="17"/>
                <w:szCs w:val="17"/>
              </w:rPr>
              <w:t xml:space="preserve"> minimizando la varianza </w:t>
            </w:r>
            <w:proofErr w:type="spellStart"/>
            <w:r>
              <w:rPr>
                <w:rFonts w:ascii="Arial" w:hAnsi="Arial" w:cs="Arial"/>
                <w:color w:val="1F2937"/>
                <w:sz w:val="17"/>
                <w:szCs w:val="17"/>
              </w:rPr>
              <w:t>intra-</w:t>
            </w:r>
            <w:proofErr w:type="gramStart"/>
            <w:r>
              <w:rPr>
                <w:rFonts w:ascii="Arial" w:hAnsi="Arial" w:cs="Arial"/>
                <w:color w:val="1F2937"/>
                <w:sz w:val="17"/>
                <w:szCs w:val="17"/>
              </w:rPr>
              <w:t>cluster</w:t>
            </w:r>
            <w:proofErr w:type="spellEnd"/>
            <w:proofErr w:type="gramEnd"/>
            <w:r>
              <w:rPr>
                <w:rFonts w:ascii="Arial" w:hAnsi="Arial" w:cs="Arial"/>
                <w:color w:val="1F2937"/>
                <w:sz w:val="17"/>
                <w:szCs w:val="17"/>
              </w:rPr>
              <w:t>. En MILPÍN: segmenta parcelas por características edáficas (CC, PMP, profundidad de raíz).</w:t>
            </w:r>
          </w:p>
        </w:tc>
      </w:tr>
      <w:tr w:rsidR="000C47BB" w:rsidRPr="00CA39A9" w14:paraId="637160D3"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3FD7FE" w14:textId="77777777" w:rsidR="000C47BB" w:rsidRPr="00CA39A9" w:rsidRDefault="00123614">
            <w:pPr>
              <w:rPr>
                <w:rFonts w:ascii="Arial" w:hAnsi="Arial" w:cs="Arial"/>
              </w:rPr>
            </w:pPr>
            <w:proofErr w:type="spellStart"/>
            <w:r>
              <w:rPr>
                <w:rFonts w:ascii="Arial" w:hAnsi="Arial" w:cs="Arial"/>
                <w:b/>
                <w:bCs/>
                <w:color w:val="1F2937"/>
                <w:sz w:val="17"/>
                <w:szCs w:val="17"/>
              </w:rPr>
              <w:t>Silhouette</w:t>
            </w:r>
            <w:proofErr w:type="spellEnd"/>
            <w:r>
              <w:rPr>
                <w:rFonts w:ascii="Arial" w:hAnsi="Arial" w:cs="Arial"/>
                <w:b/>
                <w:bCs/>
                <w:color w:val="1F2937"/>
                <w:sz w:val="17"/>
                <w:szCs w:val="17"/>
              </w:rPr>
              <w:t xml:space="preserv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4E1467" w14:textId="77777777" w:rsidR="000C47BB" w:rsidRPr="00CA39A9" w:rsidRDefault="00123614">
            <w:pPr>
              <w:rPr>
                <w:rFonts w:ascii="Arial" w:hAnsi="Arial" w:cs="Arial"/>
              </w:rPr>
            </w:pPr>
            <w:r>
              <w:rPr>
                <w:rFonts w:ascii="Arial" w:hAnsi="Arial" w:cs="Arial"/>
                <w:color w:val="1F2937"/>
                <w:sz w:val="17"/>
                <w:szCs w:val="17"/>
              </w:rPr>
              <w:t xml:space="preserve">Métrica de calidad del </w:t>
            </w:r>
            <w:proofErr w:type="spellStart"/>
            <w:r>
              <w:rPr>
                <w:rFonts w:ascii="Arial" w:hAnsi="Arial" w:cs="Arial"/>
                <w:color w:val="1F2937"/>
                <w:sz w:val="17"/>
                <w:szCs w:val="17"/>
              </w:rPr>
              <w:t>clustering</w:t>
            </w:r>
            <w:proofErr w:type="spellEnd"/>
            <w:r>
              <w:rPr>
                <w:rFonts w:ascii="Arial" w:hAnsi="Arial" w:cs="Arial"/>
                <w:color w:val="1F2937"/>
                <w:sz w:val="17"/>
                <w:szCs w:val="17"/>
              </w:rPr>
              <w:t xml:space="preserve">. Varía entre -1 (mal agrupamiento) y +1 (perfecto). Mide cohesión </w:t>
            </w:r>
            <w:proofErr w:type="spellStart"/>
            <w:r>
              <w:rPr>
                <w:rFonts w:ascii="Arial" w:hAnsi="Arial" w:cs="Arial"/>
                <w:color w:val="1F2937"/>
                <w:sz w:val="17"/>
                <w:szCs w:val="17"/>
              </w:rPr>
              <w:t>intra-</w:t>
            </w:r>
            <w:proofErr w:type="gramStart"/>
            <w:r>
              <w:rPr>
                <w:rFonts w:ascii="Arial" w:hAnsi="Arial" w:cs="Arial"/>
                <w:color w:val="1F2937"/>
                <w:sz w:val="17"/>
                <w:szCs w:val="17"/>
              </w:rPr>
              <w:t>cluster</w:t>
            </w:r>
            <w:proofErr w:type="spellEnd"/>
            <w:proofErr w:type="gramEnd"/>
            <w:r>
              <w:rPr>
                <w:rFonts w:ascii="Arial" w:hAnsi="Arial" w:cs="Arial"/>
                <w:color w:val="1F2937"/>
                <w:sz w:val="17"/>
                <w:szCs w:val="17"/>
              </w:rPr>
              <w:t xml:space="preserve"> y separación </w:t>
            </w:r>
            <w:proofErr w:type="spellStart"/>
            <w:r>
              <w:rPr>
                <w:rFonts w:ascii="Arial" w:hAnsi="Arial" w:cs="Arial"/>
                <w:color w:val="1F2937"/>
                <w:sz w:val="17"/>
                <w:szCs w:val="17"/>
              </w:rPr>
              <w:t>inter-</w:t>
            </w:r>
            <w:proofErr w:type="gramStart"/>
            <w:r>
              <w:rPr>
                <w:rFonts w:ascii="Arial" w:hAnsi="Arial" w:cs="Arial"/>
                <w:color w:val="1F2937"/>
                <w:sz w:val="17"/>
                <w:szCs w:val="17"/>
              </w:rPr>
              <w:t>cluster</w:t>
            </w:r>
            <w:proofErr w:type="spellEnd"/>
            <w:proofErr w:type="gramEnd"/>
            <w:r>
              <w:rPr>
                <w:rFonts w:ascii="Arial" w:hAnsi="Arial" w:cs="Arial"/>
                <w:color w:val="1F2937"/>
                <w:sz w:val="17"/>
                <w:szCs w:val="17"/>
              </w:rPr>
              <w:t>.</w:t>
            </w:r>
          </w:p>
        </w:tc>
      </w:tr>
      <w:tr w:rsidR="000C47BB" w:rsidRPr="00CA39A9" w14:paraId="5F60C5A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9C5B58" w14:textId="77777777" w:rsidR="000C47BB" w:rsidRPr="00CA39A9" w:rsidRDefault="00123614">
            <w:pPr>
              <w:rPr>
                <w:rFonts w:ascii="Arial" w:hAnsi="Arial" w:cs="Arial"/>
              </w:rPr>
            </w:pPr>
            <w:r>
              <w:rPr>
                <w:rFonts w:ascii="Arial" w:hAnsi="Arial" w:cs="Arial"/>
                <w:b/>
                <w:bCs/>
                <w:color w:val="1F2937"/>
                <w:sz w:val="17"/>
                <w:szCs w:val="17"/>
              </w:rPr>
              <w:t xml:space="preserve">Ridge </w:t>
            </w:r>
            <w:proofErr w:type="spellStart"/>
            <w:r>
              <w:rPr>
                <w:rFonts w:ascii="Arial" w:hAnsi="Arial" w:cs="Arial"/>
                <w:b/>
                <w:bCs/>
                <w:color w:val="1F2937"/>
                <w:sz w:val="17"/>
                <w:szCs w:val="17"/>
              </w:rPr>
              <w:t>Regression</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68E687" w14:textId="77777777" w:rsidR="000C47BB" w:rsidRPr="00CA39A9" w:rsidRDefault="00123614">
            <w:pPr>
              <w:rPr>
                <w:rFonts w:ascii="Arial" w:hAnsi="Arial" w:cs="Arial"/>
              </w:rPr>
            </w:pPr>
            <w:r>
              <w:rPr>
                <w:rFonts w:ascii="Arial" w:hAnsi="Arial" w:cs="Arial"/>
                <w:color w:val="1F2937"/>
                <w:sz w:val="17"/>
                <w:szCs w:val="17"/>
              </w:rPr>
              <w:t xml:space="preserve">Regresión lineal con regularización L2 (penalización del cuadrado de los coeficientes). Previene </w:t>
            </w:r>
            <w:proofErr w:type="spellStart"/>
            <w:r>
              <w:rPr>
                <w:rFonts w:ascii="Arial" w:hAnsi="Arial" w:cs="Arial"/>
                <w:color w:val="1F2937"/>
                <w:sz w:val="17"/>
                <w:szCs w:val="17"/>
              </w:rPr>
              <w:t>overfitting</w:t>
            </w:r>
            <w:proofErr w:type="spellEnd"/>
            <w:r>
              <w:rPr>
                <w:rFonts w:ascii="Arial" w:hAnsi="Arial" w:cs="Arial"/>
                <w:color w:val="1F2937"/>
                <w:sz w:val="17"/>
                <w:szCs w:val="17"/>
              </w:rPr>
              <w:t xml:space="preserve"> en datos de series temporales climáticas con </w:t>
            </w:r>
            <w:proofErr w:type="spellStart"/>
            <w:r>
              <w:rPr>
                <w:rFonts w:ascii="Arial" w:hAnsi="Arial" w:cs="Arial"/>
                <w:color w:val="1F2937"/>
                <w:sz w:val="17"/>
                <w:szCs w:val="17"/>
              </w:rPr>
              <w:t>features</w:t>
            </w:r>
            <w:proofErr w:type="spellEnd"/>
            <w:r>
              <w:rPr>
                <w:rFonts w:ascii="Arial" w:hAnsi="Arial" w:cs="Arial"/>
                <w:color w:val="1F2937"/>
                <w:sz w:val="17"/>
                <w:szCs w:val="17"/>
              </w:rPr>
              <w:t xml:space="preserve"> correlacionadas.</w:t>
            </w:r>
          </w:p>
        </w:tc>
      </w:tr>
      <w:tr w:rsidR="000C47BB" w:rsidRPr="00CA39A9" w14:paraId="732EC1F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8B4DD8"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361775"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16071AE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D4E29F" w14:textId="77777777" w:rsidR="000C47BB" w:rsidRPr="00CA39A9" w:rsidRDefault="00123614">
            <w:pPr>
              <w:rPr>
                <w:rFonts w:ascii="Arial" w:hAnsi="Arial" w:cs="Arial"/>
              </w:rPr>
            </w:pPr>
            <w:r>
              <w:rPr>
                <w:rFonts w:ascii="Arial" w:hAnsi="Arial" w:cs="Arial"/>
                <w:b/>
                <w:bCs/>
                <w:color w:val="1F2937"/>
                <w:sz w:val="17"/>
                <w:szCs w:val="17"/>
              </w:rPr>
              <w:lastRenderedPageBreak/>
              <w:t>Validación cruzada k-</w:t>
            </w:r>
            <w:proofErr w:type="spellStart"/>
            <w:r>
              <w:rPr>
                <w:rFonts w:ascii="Arial" w:hAnsi="Arial" w:cs="Arial"/>
                <w:b/>
                <w:bCs/>
                <w:color w:val="1F2937"/>
                <w:sz w:val="17"/>
                <w:szCs w:val="17"/>
              </w:rPr>
              <w:t>fold</w:t>
            </w:r>
            <w:proofErr w:type="spellEnd"/>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06D42F" w14:textId="77777777" w:rsidR="000C47BB" w:rsidRPr="00CA39A9" w:rsidRDefault="00123614">
            <w:pPr>
              <w:rPr>
                <w:rFonts w:ascii="Arial" w:hAnsi="Arial" w:cs="Arial"/>
              </w:rPr>
            </w:pPr>
            <w:r>
              <w:rPr>
                <w:rFonts w:ascii="Arial" w:hAnsi="Arial" w:cs="Arial"/>
                <w:color w:val="1F2937"/>
                <w:sz w:val="17"/>
                <w:szCs w:val="17"/>
              </w:rPr>
              <w:t xml:space="preserve">Técnica de evaluación que divide el </w:t>
            </w:r>
            <w:proofErr w:type="spellStart"/>
            <w:r>
              <w:rPr>
                <w:rFonts w:ascii="Arial" w:hAnsi="Arial" w:cs="Arial"/>
                <w:color w:val="1F2937"/>
                <w:sz w:val="17"/>
                <w:szCs w:val="17"/>
              </w:rPr>
              <w:t>dataset</w:t>
            </w:r>
            <w:proofErr w:type="spellEnd"/>
            <w:r>
              <w:rPr>
                <w:rFonts w:ascii="Arial" w:hAnsi="Arial" w:cs="Arial"/>
                <w:color w:val="1F2937"/>
                <w:sz w:val="17"/>
                <w:szCs w:val="17"/>
              </w:rPr>
              <w:t xml:space="preserve"> en k partes iguales, entrena en k-1 y valida en 1, rotando k veces. Produce estimadores de error más robustos que una única división </w:t>
            </w:r>
            <w:proofErr w:type="spellStart"/>
            <w:r>
              <w:rPr>
                <w:rFonts w:ascii="Arial" w:hAnsi="Arial" w:cs="Arial"/>
                <w:color w:val="1F2937"/>
                <w:sz w:val="17"/>
                <w:szCs w:val="17"/>
              </w:rPr>
              <w:t>train</w:t>
            </w:r>
            <w:proofErr w:type="spellEnd"/>
            <w:r>
              <w:rPr>
                <w:rFonts w:ascii="Arial" w:hAnsi="Arial" w:cs="Arial"/>
                <w:color w:val="1F2937"/>
                <w:sz w:val="17"/>
                <w:szCs w:val="17"/>
              </w:rPr>
              <w:t>/test.</w:t>
            </w:r>
          </w:p>
        </w:tc>
      </w:tr>
      <w:tr w:rsidR="000C47BB" w:rsidRPr="00CA39A9" w14:paraId="0F866333"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9F7492"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47D369"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31985F4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 xml:space="preserve">Tabla A.3: Diccionario de términos de Machine </w:t>
      </w:r>
      <w:proofErr w:type="spellStart"/>
      <w:r>
        <w:rPr>
          <w:rFonts w:ascii="Arial" w:hAnsi="Arial" w:cs="Arial"/>
          <w:i/>
          <w:iCs/>
          <w:color w:val="4B5563"/>
          <w:sz w:val="16"/>
          <w:szCs w:val="16"/>
        </w:rPr>
        <w:t>Learning</w:t>
      </w:r>
      <w:proofErr w:type="spellEnd"/>
      <w:r>
        <w:rPr>
          <w:rFonts w:ascii="Arial" w:hAnsi="Arial" w:cs="Arial"/>
          <w:i/>
          <w:iCs/>
          <w:color w:val="4B5563"/>
          <w:sz w:val="16"/>
          <w:szCs w:val="16"/>
        </w:rPr>
        <w:t xml:space="preserve"> y estadística</w:t>
      </w:r>
    </w:p>
    <w:p w14:paraId="3D8B6EF9" w14:textId="77777777" w:rsidR="000C47BB" w:rsidRPr="00CA39A9" w:rsidRDefault="000C47BB">
      <w:pPr>
        <w:spacing w:after="80"/>
        <w:rPr>
          <w:rFonts w:ascii="Arial" w:hAnsi="Arial" w:cs="Arial"/>
        </w:rPr>
      </w:pPr>
    </w:p>
    <w:p w14:paraId="292D13EF" w14:textId="77777777" w:rsidR="005021A1" w:rsidRDefault="005021A1">
      <w:pPr>
        <w:spacing w:before="320" w:after="100"/>
        <w:rPr>
          <w:rFonts w:ascii="Arial" w:hAnsi="Arial" w:cs="Arial"/>
          <w:b/>
          <w:bCs/>
          <w:color w:val="2C5D8A"/>
          <w:sz w:val="26"/>
          <w:szCs w:val="26"/>
        </w:rPr>
      </w:pPr>
    </w:p>
    <w:p w14:paraId="41628A9F" w14:textId="77777777" w:rsidR="005021A1" w:rsidRDefault="005021A1">
      <w:pPr>
        <w:spacing w:before="320" w:after="100"/>
        <w:rPr>
          <w:rFonts w:ascii="Arial" w:hAnsi="Arial" w:cs="Arial"/>
          <w:b/>
          <w:bCs/>
          <w:color w:val="2C5D8A"/>
          <w:sz w:val="26"/>
          <w:szCs w:val="26"/>
        </w:rPr>
      </w:pPr>
    </w:p>
    <w:p w14:paraId="7C6CC495" w14:textId="77777777" w:rsidR="000C47BB" w:rsidRPr="00CA39A9" w:rsidRDefault="00123614">
      <w:pPr>
        <w:spacing w:before="320" w:after="100"/>
        <w:rPr>
          <w:rFonts w:ascii="Arial" w:hAnsi="Arial" w:cs="Arial"/>
        </w:rPr>
      </w:pPr>
      <w:r>
        <w:rPr>
          <w:rFonts w:ascii="Arial" w:hAnsi="Arial" w:cs="Arial"/>
          <w:b/>
          <w:bCs/>
          <w:color w:val="2C5D8A"/>
          <w:sz w:val="26"/>
          <w:szCs w:val="26"/>
        </w:rPr>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359C6BBF" w14:textId="77777777">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3BE8BA0"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FFF70EF"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196BA90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DE6005"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166D4C"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6AF568F8"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40D9D2"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F12A6D" w14:textId="77777777" w:rsidR="000C47BB" w:rsidRPr="00CA39A9" w:rsidRDefault="00123614">
            <w:pPr>
              <w:rPr>
                <w:rFonts w:ascii="Arial" w:hAnsi="Arial" w:cs="Arial"/>
              </w:rPr>
            </w:pPr>
            <w:proofErr w:type="spellStart"/>
            <w:r>
              <w:rPr>
                <w:rFonts w:ascii="Arial" w:hAnsi="Arial" w:cs="Arial"/>
                <w:color w:val="1F2937"/>
                <w:sz w:val="17"/>
                <w:szCs w:val="17"/>
              </w:rPr>
              <w:t>Application</w:t>
            </w:r>
            <w:proofErr w:type="spellEnd"/>
            <w:r>
              <w:rPr>
                <w:rFonts w:ascii="Arial" w:hAnsi="Arial" w:cs="Arial"/>
                <w:color w:val="1F2937"/>
                <w:sz w:val="17"/>
                <w:szCs w:val="17"/>
              </w:rPr>
              <w:t xml:space="preserve"> </w:t>
            </w:r>
            <w:proofErr w:type="spellStart"/>
            <w:r>
              <w:rPr>
                <w:rFonts w:ascii="Arial" w:hAnsi="Arial" w:cs="Arial"/>
                <w:color w:val="1F2937"/>
                <w:sz w:val="17"/>
                <w:szCs w:val="17"/>
              </w:rPr>
              <w:t>Programming</w:t>
            </w:r>
            <w:proofErr w:type="spellEnd"/>
            <w:r>
              <w:rPr>
                <w:rFonts w:ascii="Arial" w:hAnsi="Arial" w:cs="Arial"/>
                <w:color w:val="1F2937"/>
                <w:sz w:val="17"/>
                <w:szCs w:val="17"/>
              </w:rPr>
              <w:t xml:space="preserve"> </w:t>
            </w:r>
            <w:proofErr w:type="gramStart"/>
            <w:r>
              <w:rPr>
                <w:rFonts w:ascii="Arial" w:hAnsi="Arial" w:cs="Arial"/>
                <w:color w:val="1F2937"/>
                <w:sz w:val="17"/>
                <w:szCs w:val="17"/>
              </w:rPr>
              <w:t>Interface</w:t>
            </w:r>
            <w:proofErr w:type="gramEnd"/>
          </w:p>
        </w:tc>
      </w:tr>
      <w:tr w:rsidR="000C47BB" w:rsidRPr="00CA39A9" w14:paraId="783B6BB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C8D5F9"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C5903E"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6BA101F7"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A15455"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2D018B"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04CF5ACF"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D56415"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6D3D25"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60F007B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DB6AAD"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984084"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1F1CEC" w14:paraId="34B12D0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64790D"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84E0CE"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1ADC8006"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1A536C"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FF07D6"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717E6E0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283382"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4CC716" w14:textId="77777777" w:rsidR="000C47BB" w:rsidRPr="00CA39A9" w:rsidRDefault="00123614">
            <w:pPr>
              <w:rPr>
                <w:rFonts w:ascii="Arial" w:hAnsi="Arial" w:cs="Arial"/>
              </w:rPr>
            </w:pPr>
            <w:proofErr w:type="spellStart"/>
            <w:r>
              <w:rPr>
                <w:rFonts w:ascii="Arial" w:hAnsi="Arial" w:cs="Arial"/>
                <w:color w:val="1F2937"/>
                <w:sz w:val="17"/>
                <w:szCs w:val="17"/>
              </w:rPr>
              <w:t>Exploratory</w:t>
            </w:r>
            <w:proofErr w:type="spellEnd"/>
            <w:r>
              <w:rPr>
                <w:rFonts w:ascii="Arial" w:hAnsi="Arial" w:cs="Arial"/>
                <w:color w:val="1F2937"/>
                <w:sz w:val="17"/>
                <w:szCs w:val="17"/>
              </w:rPr>
              <w:t xml:space="preserve"> Data </w:t>
            </w:r>
            <w:proofErr w:type="spellStart"/>
            <w:r>
              <w:rPr>
                <w:rFonts w:ascii="Arial" w:hAnsi="Arial" w:cs="Arial"/>
                <w:color w:val="1F2937"/>
                <w:sz w:val="17"/>
                <w:szCs w:val="17"/>
              </w:rPr>
              <w:t>Analysis</w:t>
            </w:r>
            <w:proofErr w:type="spellEnd"/>
            <w:r>
              <w:rPr>
                <w:rFonts w:ascii="Arial" w:hAnsi="Arial" w:cs="Arial"/>
                <w:color w:val="1F2937"/>
                <w:sz w:val="17"/>
                <w:szCs w:val="17"/>
              </w:rPr>
              <w:t xml:space="preserve"> (Análisis Exploratorio de Datos)</w:t>
            </w:r>
          </w:p>
        </w:tc>
      </w:tr>
      <w:tr w:rsidR="000C47BB" w:rsidRPr="00CA39A9" w14:paraId="5756202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5111D7"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26173C" w14:textId="77777777" w:rsidR="000C47BB" w:rsidRPr="00CA39A9" w:rsidRDefault="00123614">
            <w:pPr>
              <w:rPr>
                <w:rFonts w:ascii="Arial" w:hAnsi="Arial" w:cs="Arial"/>
              </w:rPr>
            </w:pPr>
            <w:r>
              <w:rPr>
                <w:rFonts w:ascii="Arial" w:hAnsi="Arial" w:cs="Arial"/>
                <w:color w:val="1F2937"/>
                <w:sz w:val="17"/>
                <w:szCs w:val="17"/>
              </w:rPr>
              <w:t xml:space="preserve">Enterprise </w:t>
            </w:r>
            <w:proofErr w:type="spellStart"/>
            <w:r>
              <w:rPr>
                <w:rFonts w:ascii="Arial" w:hAnsi="Arial" w:cs="Arial"/>
                <w:color w:val="1F2937"/>
                <w:sz w:val="17"/>
                <w:szCs w:val="17"/>
              </w:rPr>
              <w:t>Resource</w:t>
            </w:r>
            <w:proofErr w:type="spellEnd"/>
            <w:r>
              <w:rPr>
                <w:rFonts w:ascii="Arial" w:hAnsi="Arial" w:cs="Arial"/>
                <w:color w:val="1F2937"/>
                <w:sz w:val="17"/>
                <w:szCs w:val="17"/>
              </w:rPr>
              <w:t xml:space="preserve"> </w:t>
            </w:r>
            <w:proofErr w:type="spellStart"/>
            <w:r>
              <w:rPr>
                <w:rFonts w:ascii="Arial" w:hAnsi="Arial" w:cs="Arial"/>
                <w:color w:val="1F2937"/>
                <w:sz w:val="17"/>
                <w:szCs w:val="17"/>
              </w:rPr>
              <w:t>Planning</w:t>
            </w:r>
            <w:proofErr w:type="spellEnd"/>
          </w:p>
        </w:tc>
      </w:tr>
      <w:tr w:rsidR="000C47BB" w:rsidRPr="00CA39A9" w14:paraId="14232EB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1B68D5"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917ADD"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2E0C040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C36EA2"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77FC03"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3701609F"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02C9EC" w14:textId="77777777" w:rsidR="000C47BB" w:rsidRPr="00CA39A9" w:rsidRDefault="00123614">
            <w:pPr>
              <w:rPr>
                <w:rFonts w:ascii="Arial" w:hAnsi="Arial" w:cs="Arial"/>
              </w:rPr>
            </w:pPr>
            <w:proofErr w:type="spellStart"/>
            <w:r>
              <w:rPr>
                <w:rFonts w:ascii="Arial" w:hAnsi="Arial" w:cs="Arial"/>
                <w:b/>
                <w:bCs/>
                <w:color w:val="1F2937"/>
                <w:sz w:val="17"/>
                <w:szCs w:val="17"/>
              </w:rPr>
              <w:t>ETc</w:t>
            </w:r>
            <w:proofErr w:type="spellEnd"/>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092C9C"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19912002"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E488A8"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5B6727" w14:textId="77777777" w:rsidR="000C47BB" w:rsidRPr="00CA39A9" w:rsidRDefault="00123614">
            <w:pPr>
              <w:rPr>
                <w:rFonts w:ascii="Arial" w:hAnsi="Arial" w:cs="Arial"/>
              </w:rPr>
            </w:pPr>
            <w:proofErr w:type="spellStart"/>
            <w:r>
              <w:rPr>
                <w:rFonts w:ascii="Arial" w:hAnsi="Arial" w:cs="Arial"/>
                <w:color w:val="1F2937"/>
                <w:sz w:val="17"/>
                <w:szCs w:val="17"/>
              </w:rPr>
              <w:t>Extract</w:t>
            </w:r>
            <w:proofErr w:type="spellEnd"/>
            <w:r>
              <w:rPr>
                <w:rFonts w:ascii="Arial" w:hAnsi="Arial" w:cs="Arial"/>
                <w:color w:val="1F2937"/>
                <w:sz w:val="17"/>
                <w:szCs w:val="17"/>
              </w:rPr>
              <w:t xml:space="preserve">, </w:t>
            </w:r>
            <w:proofErr w:type="spellStart"/>
            <w:r>
              <w:rPr>
                <w:rFonts w:ascii="Arial" w:hAnsi="Arial" w:cs="Arial"/>
                <w:color w:val="1F2937"/>
                <w:sz w:val="17"/>
                <w:szCs w:val="17"/>
              </w:rPr>
              <w:t>Transform</w:t>
            </w:r>
            <w:proofErr w:type="spellEnd"/>
            <w:r>
              <w:rPr>
                <w:rFonts w:ascii="Arial" w:hAnsi="Arial" w:cs="Arial"/>
                <w:color w:val="1F2937"/>
                <w:sz w:val="17"/>
                <w:szCs w:val="17"/>
              </w:rPr>
              <w:t>, Load</w:t>
            </w:r>
          </w:p>
        </w:tc>
      </w:tr>
      <w:tr w:rsidR="000C47BB" w:rsidRPr="001F1CEC" w14:paraId="393EE4D3"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85A239" w14:textId="77777777" w:rsidR="000C47BB" w:rsidRPr="00CA39A9" w:rsidRDefault="00123614">
            <w:pPr>
              <w:rPr>
                <w:rFonts w:ascii="Arial" w:hAnsi="Arial" w:cs="Arial"/>
              </w:rPr>
            </w:pPr>
            <w:r>
              <w:rPr>
                <w:rFonts w:ascii="Arial" w:hAnsi="Arial" w:cs="Arial"/>
                <w:b/>
                <w:bCs/>
                <w:color w:val="1F2937"/>
                <w:sz w:val="17"/>
                <w:szCs w:val="17"/>
              </w:rPr>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AD5911"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696B3DB6"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DD5209"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A105E1" w14:textId="77777777" w:rsidR="000C47BB" w:rsidRPr="00CA39A9" w:rsidRDefault="00123614">
            <w:pPr>
              <w:rPr>
                <w:rFonts w:ascii="Arial" w:hAnsi="Arial" w:cs="Arial"/>
              </w:rPr>
            </w:pPr>
            <w:proofErr w:type="spellStart"/>
            <w:r>
              <w:rPr>
                <w:rFonts w:ascii="Arial" w:hAnsi="Arial" w:cs="Arial"/>
                <w:color w:val="1F2937"/>
                <w:sz w:val="17"/>
                <w:szCs w:val="17"/>
              </w:rPr>
              <w:t>Geographic</w:t>
            </w:r>
            <w:proofErr w:type="spellEnd"/>
            <w:r>
              <w:rPr>
                <w:rFonts w:ascii="Arial" w:hAnsi="Arial" w:cs="Arial"/>
                <w:color w:val="1F2937"/>
                <w:sz w:val="17"/>
                <w:szCs w:val="17"/>
              </w:rPr>
              <w:t xml:space="preserve"> </w:t>
            </w:r>
            <w:proofErr w:type="spellStart"/>
            <w:r>
              <w:rPr>
                <w:rFonts w:ascii="Arial" w:hAnsi="Arial" w:cs="Arial"/>
                <w:color w:val="1F2937"/>
                <w:sz w:val="17"/>
                <w:szCs w:val="17"/>
              </w:rPr>
              <w:t>Information</w:t>
            </w:r>
            <w:proofErr w:type="spellEnd"/>
            <w:r>
              <w:rPr>
                <w:rFonts w:ascii="Arial" w:hAnsi="Arial" w:cs="Arial"/>
                <w:color w:val="1F2937"/>
                <w:sz w:val="17"/>
                <w:szCs w:val="17"/>
              </w:rPr>
              <w:t xml:space="preserve"> </w:t>
            </w:r>
            <w:proofErr w:type="spellStart"/>
            <w:r>
              <w:rPr>
                <w:rFonts w:ascii="Arial" w:hAnsi="Arial" w:cs="Arial"/>
                <w:color w:val="1F2937"/>
                <w:sz w:val="17"/>
                <w:szCs w:val="17"/>
              </w:rPr>
              <w:t>System</w:t>
            </w:r>
            <w:proofErr w:type="spellEnd"/>
          </w:p>
        </w:tc>
      </w:tr>
      <w:tr w:rsidR="000C47BB" w:rsidRPr="00CA39A9" w14:paraId="239BA4B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2B5911" w14:textId="77777777" w:rsidR="000C47BB" w:rsidRPr="00CA39A9" w:rsidRDefault="00123614">
            <w:pPr>
              <w:rPr>
                <w:rFonts w:ascii="Arial" w:hAnsi="Arial" w:cs="Arial"/>
              </w:rPr>
            </w:pPr>
            <w:proofErr w:type="spellStart"/>
            <w:r>
              <w:rPr>
                <w:rFonts w:ascii="Arial" w:hAnsi="Arial" w:cs="Arial"/>
                <w:b/>
                <w:bCs/>
                <w:color w:val="1F2937"/>
                <w:sz w:val="17"/>
                <w:szCs w:val="17"/>
              </w:rPr>
              <w:t>IoT</w:t>
            </w:r>
            <w:proofErr w:type="spellEnd"/>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04B4DE" w14:textId="77777777" w:rsidR="000C47BB" w:rsidRPr="00CA39A9" w:rsidRDefault="00123614">
            <w:pPr>
              <w:rPr>
                <w:rFonts w:ascii="Arial" w:hAnsi="Arial" w:cs="Arial"/>
              </w:rPr>
            </w:pPr>
            <w:r>
              <w:rPr>
                <w:rFonts w:ascii="Arial" w:hAnsi="Arial" w:cs="Arial"/>
                <w:color w:val="1F2937"/>
                <w:sz w:val="17"/>
                <w:szCs w:val="17"/>
              </w:rPr>
              <w:t xml:space="preserve">Internet </w:t>
            </w:r>
            <w:proofErr w:type="spellStart"/>
            <w:r>
              <w:rPr>
                <w:rFonts w:ascii="Arial" w:hAnsi="Arial" w:cs="Arial"/>
                <w:color w:val="1F2937"/>
                <w:sz w:val="17"/>
                <w:szCs w:val="17"/>
              </w:rPr>
              <w:t>of</w:t>
            </w:r>
            <w:proofErr w:type="spellEnd"/>
            <w:r>
              <w:rPr>
                <w:rFonts w:ascii="Arial" w:hAnsi="Arial" w:cs="Arial"/>
                <w:color w:val="1F2937"/>
                <w:sz w:val="17"/>
                <w:szCs w:val="17"/>
              </w:rPr>
              <w:t xml:space="preserve"> Things</w:t>
            </w:r>
          </w:p>
        </w:tc>
      </w:tr>
      <w:tr w:rsidR="000C47BB" w:rsidRPr="00CA39A9" w14:paraId="526A9CB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0B6BFB" w14:textId="77777777" w:rsidR="000C47BB" w:rsidRPr="00CA39A9" w:rsidRDefault="00123614">
            <w:pPr>
              <w:rPr>
                <w:rFonts w:ascii="Arial" w:hAnsi="Arial" w:cs="Arial"/>
              </w:rPr>
            </w:pPr>
            <w:r>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3A520D" w14:textId="77777777" w:rsidR="000C47BB" w:rsidRPr="00CA39A9" w:rsidRDefault="00123614">
            <w:pPr>
              <w:rPr>
                <w:rFonts w:ascii="Arial" w:hAnsi="Arial" w:cs="Arial"/>
              </w:rPr>
            </w:pPr>
            <w:r>
              <w:rPr>
                <w:rFonts w:ascii="Arial" w:hAnsi="Arial" w:cs="Arial"/>
                <w:color w:val="1F2937"/>
                <w:sz w:val="17"/>
                <w:szCs w:val="17"/>
              </w:rPr>
              <w:t xml:space="preserve">Key Performance </w:t>
            </w:r>
            <w:proofErr w:type="spellStart"/>
            <w:r>
              <w:rPr>
                <w:rFonts w:ascii="Arial" w:hAnsi="Arial" w:cs="Arial"/>
                <w:color w:val="1F2937"/>
                <w:sz w:val="17"/>
                <w:szCs w:val="17"/>
              </w:rPr>
              <w:t>Indicator</w:t>
            </w:r>
            <w:proofErr w:type="spellEnd"/>
          </w:p>
        </w:tc>
      </w:tr>
      <w:tr w:rsidR="000C47BB" w:rsidRPr="00CA39A9" w14:paraId="1F045D0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A9961"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AAFEF9" w14:textId="77777777" w:rsidR="000C47BB" w:rsidRPr="00CA39A9" w:rsidRDefault="00123614">
            <w:pPr>
              <w:rPr>
                <w:rFonts w:ascii="Arial" w:hAnsi="Arial" w:cs="Arial"/>
              </w:rPr>
            </w:pPr>
            <w:r>
              <w:rPr>
                <w:rFonts w:ascii="Arial" w:hAnsi="Arial" w:cs="Arial"/>
                <w:color w:val="1F2937"/>
                <w:sz w:val="17"/>
                <w:szCs w:val="17"/>
              </w:rPr>
              <w:t xml:space="preserve">Machine </w:t>
            </w:r>
            <w:proofErr w:type="spellStart"/>
            <w:r>
              <w:rPr>
                <w:rFonts w:ascii="Arial" w:hAnsi="Arial" w:cs="Arial"/>
                <w:color w:val="1F2937"/>
                <w:sz w:val="17"/>
                <w:szCs w:val="17"/>
              </w:rPr>
              <w:t>Learning</w:t>
            </w:r>
            <w:proofErr w:type="spellEnd"/>
          </w:p>
        </w:tc>
      </w:tr>
      <w:tr w:rsidR="000C47BB" w:rsidRPr="00CA39A9" w14:paraId="380648F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722686"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3C86A6" w14:textId="77777777" w:rsidR="000C47BB" w:rsidRPr="00CA39A9" w:rsidRDefault="00123614">
            <w:pPr>
              <w:rPr>
                <w:rFonts w:ascii="Arial" w:hAnsi="Arial" w:cs="Arial"/>
              </w:rPr>
            </w:pPr>
            <w:proofErr w:type="spellStart"/>
            <w:r>
              <w:rPr>
                <w:rFonts w:ascii="Arial" w:hAnsi="Arial" w:cs="Arial"/>
                <w:color w:val="1F2937"/>
                <w:sz w:val="17"/>
                <w:szCs w:val="17"/>
              </w:rPr>
              <w:t>Minimum</w:t>
            </w:r>
            <w:proofErr w:type="spellEnd"/>
            <w:r>
              <w:rPr>
                <w:rFonts w:ascii="Arial" w:hAnsi="Arial" w:cs="Arial"/>
                <w:color w:val="1F2937"/>
                <w:sz w:val="17"/>
                <w:szCs w:val="17"/>
              </w:rPr>
              <w:t xml:space="preserve"> Viable </w:t>
            </w:r>
            <w:proofErr w:type="spellStart"/>
            <w:r>
              <w:rPr>
                <w:rFonts w:ascii="Arial" w:hAnsi="Arial" w:cs="Arial"/>
                <w:color w:val="1F2937"/>
                <w:sz w:val="17"/>
                <w:szCs w:val="17"/>
              </w:rPr>
              <w:t>Product</w:t>
            </w:r>
            <w:proofErr w:type="spellEnd"/>
          </w:p>
        </w:tc>
      </w:tr>
      <w:tr w:rsidR="000C47BB" w:rsidRPr="001F1CEC" w14:paraId="2626D7F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2A5AE9"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EE9069"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6E92039A"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383E67"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BED22D" w14:textId="77777777" w:rsidR="000C47BB" w:rsidRPr="00CA39A9" w:rsidRDefault="00123614">
            <w:pPr>
              <w:rPr>
                <w:rFonts w:ascii="Arial" w:hAnsi="Arial" w:cs="Arial"/>
              </w:rPr>
            </w:pPr>
            <w:r>
              <w:rPr>
                <w:rFonts w:ascii="Arial" w:hAnsi="Arial" w:cs="Arial"/>
                <w:color w:val="1F2937"/>
                <w:sz w:val="17"/>
                <w:szCs w:val="17"/>
              </w:rPr>
              <w:t xml:space="preserve">Natural </w:t>
            </w:r>
            <w:proofErr w:type="spellStart"/>
            <w:r>
              <w:rPr>
                <w:rFonts w:ascii="Arial" w:hAnsi="Arial" w:cs="Arial"/>
                <w:color w:val="1F2937"/>
                <w:sz w:val="17"/>
                <w:szCs w:val="17"/>
              </w:rPr>
              <w:t>Language</w:t>
            </w:r>
            <w:proofErr w:type="spellEnd"/>
            <w:r>
              <w:rPr>
                <w:rFonts w:ascii="Arial" w:hAnsi="Arial" w:cs="Arial"/>
                <w:color w:val="1F2937"/>
                <w:sz w:val="17"/>
                <w:szCs w:val="17"/>
              </w:rPr>
              <w:t xml:space="preserve"> </w:t>
            </w:r>
            <w:proofErr w:type="spellStart"/>
            <w:r>
              <w:rPr>
                <w:rFonts w:ascii="Arial" w:hAnsi="Arial" w:cs="Arial"/>
                <w:color w:val="1F2937"/>
                <w:sz w:val="17"/>
                <w:szCs w:val="17"/>
              </w:rPr>
              <w:t>Understanding</w:t>
            </w:r>
            <w:proofErr w:type="spellEnd"/>
          </w:p>
        </w:tc>
      </w:tr>
      <w:tr w:rsidR="000C47BB" w:rsidRPr="00CA39A9" w14:paraId="52892ACF"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A12381" w14:textId="77777777" w:rsidR="000C47BB" w:rsidRPr="00CA39A9" w:rsidRDefault="00123614">
            <w:pPr>
              <w:rPr>
                <w:rFonts w:ascii="Arial" w:hAnsi="Arial" w:cs="Arial"/>
              </w:rPr>
            </w:pPr>
            <w:r>
              <w:rPr>
                <w:rFonts w:ascii="Arial" w:hAnsi="Arial" w:cs="Arial"/>
                <w:b/>
                <w:bCs/>
                <w:color w:val="1F2937"/>
                <w:sz w:val="17"/>
                <w:szCs w:val="17"/>
              </w:rPr>
              <w:lastRenderedPageBreak/>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DBEFBF" w14:textId="77777777" w:rsidR="000C47BB" w:rsidRPr="00CA39A9" w:rsidRDefault="00123614">
            <w:pPr>
              <w:rPr>
                <w:rFonts w:ascii="Arial" w:hAnsi="Arial" w:cs="Arial"/>
              </w:rPr>
            </w:pPr>
            <w:proofErr w:type="spellStart"/>
            <w:r>
              <w:rPr>
                <w:rFonts w:ascii="Arial" w:hAnsi="Arial" w:cs="Arial"/>
                <w:color w:val="1F2937"/>
                <w:sz w:val="17"/>
                <w:szCs w:val="17"/>
              </w:rPr>
              <w:t>Object-Relational</w:t>
            </w:r>
            <w:proofErr w:type="spellEnd"/>
            <w:r>
              <w:rPr>
                <w:rFonts w:ascii="Arial" w:hAnsi="Arial" w:cs="Arial"/>
                <w:color w:val="1F2937"/>
                <w:sz w:val="17"/>
                <w:szCs w:val="17"/>
              </w:rPr>
              <w:t xml:space="preserve"> </w:t>
            </w:r>
            <w:proofErr w:type="spellStart"/>
            <w:r>
              <w:rPr>
                <w:rFonts w:ascii="Arial" w:hAnsi="Arial" w:cs="Arial"/>
                <w:color w:val="1F2937"/>
                <w:sz w:val="17"/>
                <w:szCs w:val="17"/>
              </w:rPr>
              <w:t>Mapping</w:t>
            </w:r>
            <w:proofErr w:type="spellEnd"/>
          </w:p>
        </w:tc>
      </w:tr>
      <w:tr w:rsidR="000C47BB" w:rsidRPr="00CA39A9" w14:paraId="03434E6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3C186B"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81BD2D"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30723C3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228959"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FBF851" w14:textId="77777777" w:rsidR="000C47BB" w:rsidRPr="00CA39A9" w:rsidRDefault="00123614">
            <w:pPr>
              <w:rPr>
                <w:rFonts w:ascii="Arial" w:hAnsi="Arial" w:cs="Arial"/>
              </w:rPr>
            </w:pPr>
            <w:proofErr w:type="spellStart"/>
            <w:r>
              <w:rPr>
                <w:rFonts w:ascii="Arial" w:hAnsi="Arial" w:cs="Arial"/>
                <w:color w:val="1F2937"/>
                <w:sz w:val="17"/>
                <w:szCs w:val="17"/>
              </w:rPr>
              <w:t>Representational</w:t>
            </w:r>
            <w:proofErr w:type="spellEnd"/>
            <w:r>
              <w:rPr>
                <w:rFonts w:ascii="Arial" w:hAnsi="Arial" w:cs="Arial"/>
                <w:color w:val="1F2937"/>
                <w:sz w:val="17"/>
                <w:szCs w:val="17"/>
              </w:rPr>
              <w:t xml:space="preserve"> State Transfer</w:t>
            </w:r>
          </w:p>
        </w:tc>
      </w:tr>
      <w:tr w:rsidR="000C47BB" w:rsidRPr="00CA39A9" w14:paraId="415A1942"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7D6034"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E06A48"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1F1EEF1D"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87CF4B"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2853AD" w14:textId="77777777" w:rsidR="000C47BB" w:rsidRPr="00CA39A9" w:rsidRDefault="00123614">
            <w:pPr>
              <w:rPr>
                <w:rFonts w:ascii="Arial" w:hAnsi="Arial" w:cs="Arial"/>
              </w:rPr>
            </w:pPr>
            <w:proofErr w:type="gramStart"/>
            <w:r>
              <w:rPr>
                <w:rFonts w:ascii="Arial" w:hAnsi="Arial" w:cs="Arial"/>
                <w:color w:val="1F2937"/>
                <w:sz w:val="17"/>
                <w:szCs w:val="17"/>
              </w:rPr>
              <w:t>Single</w:t>
            </w:r>
            <w:proofErr w:type="gramEnd"/>
            <w:r>
              <w:rPr>
                <w:rFonts w:ascii="Arial" w:hAnsi="Arial" w:cs="Arial"/>
                <w:color w:val="1F2937"/>
                <w:sz w:val="17"/>
                <w:szCs w:val="17"/>
              </w:rPr>
              <w:t xml:space="preserve"> Page </w:t>
            </w:r>
            <w:proofErr w:type="spellStart"/>
            <w:r>
              <w:rPr>
                <w:rFonts w:ascii="Arial" w:hAnsi="Arial" w:cs="Arial"/>
                <w:color w:val="1F2937"/>
                <w:sz w:val="17"/>
                <w:szCs w:val="17"/>
              </w:rPr>
              <w:t>Application</w:t>
            </w:r>
            <w:proofErr w:type="spellEnd"/>
          </w:p>
        </w:tc>
      </w:tr>
      <w:tr w:rsidR="000C47BB" w:rsidRPr="00CA39A9" w14:paraId="023353E5"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C7E828"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21F7FD" w14:textId="77777777" w:rsidR="000C47BB" w:rsidRPr="00CA39A9" w:rsidRDefault="00123614">
            <w:pPr>
              <w:rPr>
                <w:rFonts w:ascii="Arial" w:hAnsi="Arial" w:cs="Arial"/>
              </w:rPr>
            </w:pPr>
            <w:r>
              <w:rPr>
                <w:rFonts w:ascii="Arial" w:hAnsi="Arial" w:cs="Arial"/>
                <w:color w:val="1F2937"/>
                <w:sz w:val="17"/>
                <w:szCs w:val="17"/>
              </w:rPr>
              <w:t>Speech-</w:t>
            </w:r>
            <w:proofErr w:type="spellStart"/>
            <w:r>
              <w:rPr>
                <w:rFonts w:ascii="Arial" w:hAnsi="Arial" w:cs="Arial"/>
                <w:color w:val="1F2937"/>
                <w:sz w:val="17"/>
                <w:szCs w:val="17"/>
              </w:rPr>
              <w:t>to</w:t>
            </w:r>
            <w:proofErr w:type="spellEnd"/>
            <w:r>
              <w:rPr>
                <w:rFonts w:ascii="Arial" w:hAnsi="Arial" w:cs="Arial"/>
                <w:color w:val="1F2937"/>
                <w:sz w:val="17"/>
                <w:szCs w:val="17"/>
              </w:rPr>
              <w:t>-Text</w:t>
            </w:r>
          </w:p>
        </w:tc>
      </w:tr>
      <w:tr w:rsidR="000C47BB" w:rsidRPr="00CA39A9" w14:paraId="552A169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2632E7"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7B7452" w14:textId="77777777" w:rsidR="000C47BB" w:rsidRPr="00CA39A9" w:rsidRDefault="00123614">
            <w:pPr>
              <w:rPr>
                <w:rFonts w:ascii="Arial" w:hAnsi="Arial" w:cs="Arial"/>
              </w:rPr>
            </w:pPr>
            <w:r>
              <w:rPr>
                <w:rFonts w:ascii="Arial" w:hAnsi="Arial" w:cs="Arial"/>
                <w:color w:val="1F2937"/>
                <w:sz w:val="17"/>
                <w:szCs w:val="17"/>
              </w:rPr>
              <w:t>Text-</w:t>
            </w:r>
            <w:proofErr w:type="spellStart"/>
            <w:r>
              <w:rPr>
                <w:rFonts w:ascii="Arial" w:hAnsi="Arial" w:cs="Arial"/>
                <w:color w:val="1F2937"/>
                <w:sz w:val="17"/>
                <w:szCs w:val="17"/>
              </w:rPr>
              <w:t>to</w:t>
            </w:r>
            <w:proofErr w:type="spellEnd"/>
            <w:r>
              <w:rPr>
                <w:rFonts w:ascii="Arial" w:hAnsi="Arial" w:cs="Arial"/>
                <w:color w:val="1F2937"/>
                <w:sz w:val="17"/>
                <w:szCs w:val="17"/>
              </w:rPr>
              <w:t>-Speech</w:t>
            </w:r>
          </w:p>
        </w:tc>
      </w:tr>
      <w:tr w:rsidR="000C47BB" w:rsidRPr="00CA39A9" w14:paraId="2216375B"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B105D2"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393796" w14:textId="77777777" w:rsidR="000C47BB" w:rsidRPr="00CA39A9" w:rsidRDefault="00123614">
            <w:pPr>
              <w:rPr>
                <w:rFonts w:ascii="Arial" w:hAnsi="Arial" w:cs="Arial"/>
              </w:rPr>
            </w:pPr>
            <w:r>
              <w:rPr>
                <w:rFonts w:ascii="Arial" w:hAnsi="Arial" w:cs="Arial"/>
                <w:color w:val="1F2937"/>
                <w:sz w:val="17"/>
                <w:szCs w:val="17"/>
              </w:rPr>
              <w:t xml:space="preserve">World </w:t>
            </w:r>
            <w:proofErr w:type="spellStart"/>
            <w:r>
              <w:rPr>
                <w:rFonts w:ascii="Arial" w:hAnsi="Arial" w:cs="Arial"/>
                <w:color w:val="1F2937"/>
                <w:sz w:val="17"/>
                <w:szCs w:val="17"/>
              </w:rPr>
              <w:t>Geodetic</w:t>
            </w:r>
            <w:proofErr w:type="spellEnd"/>
            <w:r>
              <w:rPr>
                <w:rFonts w:ascii="Arial" w:hAnsi="Arial" w:cs="Arial"/>
                <w:color w:val="1F2937"/>
                <w:sz w:val="17"/>
                <w:szCs w:val="17"/>
              </w:rPr>
              <w:t xml:space="preserve"> </w:t>
            </w:r>
            <w:proofErr w:type="spellStart"/>
            <w:r>
              <w:rPr>
                <w:rFonts w:ascii="Arial" w:hAnsi="Arial" w:cs="Arial"/>
                <w:color w:val="1F2937"/>
                <w:sz w:val="17"/>
                <w:szCs w:val="17"/>
              </w:rPr>
              <w:t>System</w:t>
            </w:r>
            <w:proofErr w:type="spellEnd"/>
            <w:r>
              <w:rPr>
                <w:rFonts w:ascii="Arial" w:hAnsi="Arial" w:cs="Arial"/>
                <w:color w:val="1F2937"/>
                <w:sz w:val="17"/>
                <w:szCs w:val="17"/>
              </w:rPr>
              <w:t xml:space="preserve"> 1984 (sistema de coordenadas GPS)</w:t>
            </w:r>
          </w:p>
        </w:tc>
      </w:tr>
    </w:tbl>
    <w:p w14:paraId="49566AE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13513A9A" w14:textId="77777777" w:rsidR="00CA39A9" w:rsidRPr="00CA39A9" w:rsidRDefault="00CA39A9">
      <w:pPr>
        <w:rPr>
          <w:rFonts w:ascii="Arial" w:hAnsi="Arial" w:cs="Arial"/>
        </w:rPr>
      </w:pPr>
      <w:r>
        <w:rPr>
          <w:rFonts w:ascii="Arial" w:hAnsi="Arial" w:cs="Arial"/>
        </w:rPr>
        <w:br w:type="page"/>
      </w:r>
    </w:p>
    <w:p w14:paraId="2E41EF60"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32891004" w14:textId="77777777"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4F3830A2" w14:textId="77777777" w:rsidR="00CA39A9" w:rsidRPr="005021A1" w:rsidRDefault="00CA39A9" w:rsidP="00CA39A9">
      <w:pPr>
        <w:spacing w:before="400"/>
        <w:rPr>
          <w:rFonts w:ascii="Arial" w:hAnsi="Arial" w:cs="Arial"/>
          <w:i/>
          <w:iCs/>
        </w:rPr>
      </w:pPr>
      <w:proofErr w:type="spellStart"/>
      <w:r>
        <w:rPr>
          <w:rFonts w:ascii="Arial" w:hAnsi="Arial" w:cs="Arial"/>
          <w:i/>
          <w:iCs/>
        </w:rPr>
        <w:t>C_Guerrero</w:t>
      </w:r>
      <w:proofErr w:type="spellEnd"/>
      <w:r>
        <w:rPr>
          <w:rFonts w:ascii="Arial" w:hAnsi="Arial" w:cs="Arial"/>
          <w:i/>
          <w:iCs/>
        </w:rPr>
        <w:t xml:space="preserve">. (s. f.). Determinación de la Textura del Suelo. Monografias.com. </w:t>
      </w:r>
      <w:hyperlink r:id="rId28" w:history="1">
        <w:r>
          <w:rPr>
            <w:rStyle w:val="Hipervnculo"/>
            <w:rFonts w:ascii="Arial" w:hAnsi="Arial" w:cs="Arial"/>
            <w:i/>
            <w:iCs/>
          </w:rPr>
          <w:t>https://www.monografias.com/trabajos15/suelos-textura/suelos-textura</w:t>
        </w:r>
      </w:hyperlink>
      <w:r>
        <w:rPr>
          <w:rFonts w:ascii="Arial" w:hAnsi="Arial" w:cs="Arial"/>
          <w:i/>
          <w:iCs/>
        </w:rPr>
        <w:t> </w:t>
      </w:r>
    </w:p>
    <w:p w14:paraId="39AEA61F" w14:textId="77777777" w:rsidR="00CA39A9" w:rsidRPr="005021A1" w:rsidRDefault="00CA39A9" w:rsidP="00CA39A9">
      <w:pPr>
        <w:spacing w:before="400"/>
        <w:rPr>
          <w:rFonts w:ascii="Arial" w:hAnsi="Arial" w:cs="Arial"/>
          <w:i/>
          <w:iCs/>
          <w:lang w:val="en-US"/>
        </w:rPr>
      </w:pPr>
      <w:hyperlink r:id="rId29" w:history="1">
        <w:r>
          <w:rPr>
            <w:rStyle w:val="Hipervnculo"/>
            <w:rFonts w:ascii="Arial" w:hAnsi="Arial" w:cs="Arial"/>
            <w:i/>
            <w:iCs/>
            <w:lang w:val="en-US"/>
          </w:rPr>
          <w:t>FAO Irrigation and Drainage Paper No. 56</w:t>
        </w:r>
      </w:hyperlink>
    </w:p>
    <w:p w14:paraId="7C27C2FB"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w:t>
      </w:r>
      <w:proofErr w:type="spellStart"/>
      <w:r>
        <w:rPr>
          <w:rFonts w:ascii="Arial" w:hAnsi="Arial" w:cs="Arial"/>
          <w:i/>
          <w:iCs/>
        </w:rPr>
        <w:t>Gallardo</w:t>
      </w:r>
      <w:proofErr w:type="spellEnd"/>
      <w:r>
        <w:rPr>
          <w:rFonts w:ascii="Arial" w:hAnsi="Arial" w:cs="Arial"/>
          <w:i/>
          <w:iCs/>
        </w:rPr>
        <w:t xml:space="preserve">, J. Á. M., Jiménez, R. L., &amp; Valdés, T. D. (2019). Uso de FAO-56 y </w:t>
      </w:r>
      <w:proofErr w:type="spellStart"/>
      <w:r>
        <w:rPr>
          <w:rFonts w:ascii="Arial" w:hAnsi="Arial" w:cs="Arial"/>
          <w:i/>
          <w:iCs/>
        </w:rPr>
        <w:t>cintilómetro</w:t>
      </w:r>
      <w:proofErr w:type="spellEnd"/>
      <w:r>
        <w:rPr>
          <w:rFonts w:ascii="Arial" w:hAnsi="Arial" w:cs="Arial"/>
          <w:i/>
          <w:iCs/>
        </w:rPr>
        <w:t xml:space="preserve"> para estimar la evapotranspiración de sorgo (</w:t>
      </w:r>
      <w:proofErr w:type="spellStart"/>
      <w:r>
        <w:rPr>
          <w:rFonts w:ascii="Arial" w:hAnsi="Arial" w:cs="Arial"/>
          <w:i/>
          <w:iCs/>
        </w:rPr>
        <w:t>Sorghum</w:t>
      </w:r>
      <w:proofErr w:type="spellEnd"/>
      <w:r>
        <w:rPr>
          <w:rFonts w:ascii="Arial" w:hAnsi="Arial" w:cs="Arial"/>
          <w:i/>
          <w:iCs/>
        </w:rPr>
        <w:t xml:space="preserve"> bicolor L.) y sus componentes: evaporación del suelo y transpiración de la planta. Terra Latinoamericana, 37(2), 141. </w:t>
      </w:r>
      <w:hyperlink r:id="rId30" w:history="1">
        <w:r>
          <w:rPr>
            <w:rStyle w:val="Hipervnculo"/>
            <w:rFonts w:ascii="Arial" w:hAnsi="Arial" w:cs="Arial"/>
            <w:i/>
            <w:iCs/>
          </w:rPr>
          <w:t>https://doi.org/10.28940/terra.v37i2.393</w:t>
        </w:r>
      </w:hyperlink>
      <w:r>
        <w:rPr>
          <w:rFonts w:ascii="Arial" w:hAnsi="Arial" w:cs="Arial"/>
          <w:i/>
          <w:iCs/>
        </w:rPr>
        <w:t> </w:t>
      </w:r>
    </w:p>
    <w:p w14:paraId="1C702194" w14:textId="77777777" w:rsidR="00CA39A9" w:rsidRPr="005021A1" w:rsidRDefault="00CA39A9" w:rsidP="00CA39A9">
      <w:pPr>
        <w:spacing w:before="400"/>
        <w:rPr>
          <w:rFonts w:ascii="Arial" w:hAnsi="Arial" w:cs="Arial"/>
          <w:i/>
          <w:iCs/>
        </w:rPr>
      </w:pPr>
      <w:r>
        <w:rPr>
          <w:rFonts w:ascii="Arial" w:hAnsi="Arial" w:cs="Arial"/>
          <w:i/>
          <w:iCs/>
        </w:rPr>
        <w:t xml:space="preserve">IBM SPSS </w:t>
      </w:r>
      <w:proofErr w:type="spellStart"/>
      <w:r>
        <w:rPr>
          <w:rFonts w:ascii="Arial" w:hAnsi="Arial" w:cs="Arial"/>
          <w:i/>
          <w:iCs/>
        </w:rPr>
        <w:t>Modeler</w:t>
      </w:r>
      <w:proofErr w:type="spellEnd"/>
      <w:r>
        <w:rPr>
          <w:rFonts w:ascii="Arial" w:hAnsi="Arial" w:cs="Arial"/>
          <w:i/>
          <w:iCs/>
        </w:rPr>
        <w:t xml:space="preserve"> </w:t>
      </w:r>
      <w:proofErr w:type="spellStart"/>
      <w:r>
        <w:rPr>
          <w:rFonts w:ascii="Arial" w:hAnsi="Arial" w:cs="Arial"/>
          <w:i/>
          <w:iCs/>
        </w:rPr>
        <w:t>Subscription</w:t>
      </w:r>
      <w:proofErr w:type="spellEnd"/>
      <w:r>
        <w:rPr>
          <w:rFonts w:ascii="Arial" w:hAnsi="Arial" w:cs="Arial"/>
          <w:i/>
          <w:iCs/>
        </w:rPr>
        <w:t xml:space="preserve">. (s. f.). </w:t>
      </w:r>
      <w:hyperlink r:id="rId31" w:history="1">
        <w:r>
          <w:rPr>
            <w:rStyle w:val="Hipervnculo"/>
            <w:rFonts w:ascii="Arial" w:hAnsi="Arial" w:cs="Arial"/>
            <w:i/>
            <w:iCs/>
          </w:rPr>
          <w:t>https://www.ibm.com/docs/es/spss-modeler/saas?topic=dm-crisp-help-overview</w:t>
        </w:r>
      </w:hyperlink>
      <w:r>
        <w:rPr>
          <w:rFonts w:ascii="Arial" w:hAnsi="Arial" w:cs="Arial"/>
          <w:i/>
          <w:iCs/>
        </w:rPr>
        <w:t> </w:t>
      </w:r>
    </w:p>
    <w:p w14:paraId="14C4F120" w14:textId="77777777" w:rsidR="00CA39A9" w:rsidRPr="005021A1" w:rsidRDefault="00CA39A9" w:rsidP="00CA39A9">
      <w:pPr>
        <w:spacing w:before="400"/>
        <w:rPr>
          <w:rFonts w:ascii="Arial" w:hAnsi="Arial" w:cs="Arial"/>
          <w:i/>
          <w:iCs/>
        </w:rPr>
      </w:pPr>
      <w:r>
        <w:rPr>
          <w:rFonts w:ascii="Arial" w:hAnsi="Arial" w:cs="Arial"/>
          <w:i/>
          <w:iCs/>
        </w:rPr>
        <w:t xml:space="preserve">Tarifas. (s. f.). </w:t>
      </w:r>
      <w:hyperlink r:id="rId32" w:history="1">
        <w:r>
          <w:rPr>
            <w:rStyle w:val="Hipervnculo"/>
            <w:rFonts w:ascii="Arial" w:hAnsi="Arial" w:cs="Arial"/>
            <w:i/>
            <w:iCs/>
          </w:rPr>
          <w:t>https://www.cfe.gob.mx/negocio/tarifas/Pages/depositos-en-garantia-ant.aspx</w:t>
        </w:r>
      </w:hyperlink>
      <w:r>
        <w:rPr>
          <w:rFonts w:ascii="Arial" w:hAnsi="Arial" w:cs="Arial"/>
          <w:i/>
          <w:iCs/>
        </w:rPr>
        <w:t> </w:t>
      </w:r>
    </w:p>
    <w:p w14:paraId="6263219A" w14:textId="77777777" w:rsidR="00CA39A9" w:rsidRPr="005021A1" w:rsidRDefault="00CA39A9" w:rsidP="00CA39A9">
      <w:pPr>
        <w:spacing w:before="400"/>
        <w:rPr>
          <w:rFonts w:ascii="Arial" w:hAnsi="Arial" w:cs="Arial"/>
          <w:i/>
          <w:iCs/>
        </w:rPr>
      </w:pPr>
      <w:r>
        <w:rPr>
          <w:rFonts w:ascii="Arial" w:hAnsi="Arial" w:cs="Arial"/>
          <w:i/>
          <w:iCs/>
        </w:rPr>
        <w:t>Tarifas. (</w:t>
      </w:r>
      <w:proofErr w:type="spellStart"/>
      <w:r>
        <w:rPr>
          <w:rFonts w:ascii="Arial" w:hAnsi="Arial" w:cs="Arial"/>
          <w:i/>
          <w:iCs/>
        </w:rPr>
        <w:t>s.f</w:t>
      </w:r>
      <w:proofErr w:type="spellEnd"/>
      <w:r>
        <w:rPr>
          <w:rFonts w:ascii="Arial" w:hAnsi="Arial" w:cs="Arial"/>
          <w:i/>
          <w:iCs/>
        </w:rPr>
        <w:t xml:space="preserve">). </w:t>
      </w:r>
      <w:hyperlink r:id="rId33" w:history="1">
        <w:r>
          <w:rPr>
            <w:rStyle w:val="Hipervnculo"/>
            <w:rFonts w:ascii="Arial" w:hAnsi="Arial" w:cs="Arial"/>
            <w:i/>
            <w:iCs/>
          </w:rPr>
          <w:t>app.cfe.mx/Aplicaciones/CCFE/Tarifas/TarifasCRENegocio/Tarifas/AgricolaCargoUnico.aspx</w:t>
        </w:r>
      </w:hyperlink>
      <w:r>
        <w:rPr>
          <w:rFonts w:ascii="Arial" w:hAnsi="Arial" w:cs="Arial"/>
          <w:i/>
          <w:iCs/>
        </w:rPr>
        <w:t> </w:t>
      </w:r>
    </w:p>
    <w:p w14:paraId="100D0E01"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5FDEF5E8"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078CB24E" w14:textId="77777777" w:rsidR="00CA39A9" w:rsidRPr="005021A1" w:rsidRDefault="00CA39A9" w:rsidP="00CA39A9">
      <w:pPr>
        <w:spacing w:before="400"/>
        <w:rPr>
          <w:rFonts w:ascii="Arial" w:hAnsi="Arial" w:cs="Arial"/>
          <w:i/>
          <w:iCs/>
        </w:rPr>
      </w:pPr>
      <w:r>
        <w:rPr>
          <w:rFonts w:ascii="Arial" w:hAnsi="Arial" w:cs="Arial"/>
          <w:i/>
          <w:iCs/>
        </w:rPr>
        <w:t xml:space="preserve">Comisión Nacional del Agua, 2002. Estudio del impacto por el cambio climático en el avance de la interfase marina de los acuíferos costeros Valle del Yaqui y </w:t>
      </w:r>
      <w:proofErr w:type="spellStart"/>
      <w:r>
        <w:rPr>
          <w:rFonts w:ascii="Arial" w:hAnsi="Arial" w:cs="Arial"/>
          <w:i/>
          <w:iCs/>
        </w:rPr>
        <w:t>Cocoraque</w:t>
      </w:r>
      <w:proofErr w:type="spellEnd"/>
      <w:r>
        <w:rPr>
          <w:rFonts w:ascii="Arial" w:hAnsi="Arial" w:cs="Arial"/>
          <w:i/>
          <w:iCs/>
        </w:rPr>
        <w:t>, en el estado de Sonora. Realizado por la Universidad de Sonora. </w:t>
      </w:r>
    </w:p>
    <w:p w14:paraId="3BA118D4"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t>
      </w:r>
      <w:proofErr w:type="spellStart"/>
      <w:r>
        <w:rPr>
          <w:rFonts w:ascii="Arial" w:hAnsi="Arial" w:cs="Arial"/>
          <w:i/>
          <w:iCs/>
        </w:rPr>
        <w:t>What</w:t>
      </w:r>
      <w:proofErr w:type="spellEnd"/>
      <w:r>
        <w:rPr>
          <w:rFonts w:ascii="Arial" w:hAnsi="Arial" w:cs="Arial"/>
          <w:i/>
          <w:iCs/>
        </w:rPr>
        <w:t xml:space="preserve"> </w:t>
      </w:r>
      <w:proofErr w:type="spellStart"/>
      <w:r>
        <w:rPr>
          <w:rFonts w:ascii="Arial" w:hAnsi="Arial" w:cs="Arial"/>
          <w:i/>
          <w:iCs/>
        </w:rPr>
        <w:t>is</w:t>
      </w:r>
      <w:proofErr w:type="spellEnd"/>
      <w:r>
        <w:rPr>
          <w:rFonts w:ascii="Arial" w:hAnsi="Arial" w:cs="Arial"/>
          <w:i/>
          <w:iCs/>
        </w:rPr>
        <w:t xml:space="preserve"> CRISP DM? </w:t>
      </w:r>
      <w:r>
        <w:rPr>
          <w:rFonts w:ascii="Arial" w:hAnsi="Arial" w:cs="Arial"/>
          <w:i/>
          <w:iCs/>
          <w:lang w:val="en-US"/>
        </w:rPr>
        <w:t xml:space="preserve">Data Science PM. </w:t>
      </w:r>
      <w:hyperlink r:id="rId34" w:history="1">
        <w:r>
          <w:rPr>
            <w:rStyle w:val="Hipervnculo"/>
            <w:rFonts w:ascii="Arial" w:hAnsi="Arial" w:cs="Arial"/>
            <w:i/>
            <w:iCs/>
            <w:lang w:val="en-US"/>
          </w:rPr>
          <w:t>https://www.datascience-pm.com/crisp-dm-2/</w:t>
        </w:r>
      </w:hyperlink>
      <w:r>
        <w:rPr>
          <w:rFonts w:ascii="Arial" w:hAnsi="Arial" w:cs="Arial"/>
          <w:i/>
          <w:iCs/>
          <w:lang w:val="en-US"/>
        </w:rPr>
        <w:t> </w:t>
      </w:r>
    </w:p>
    <w:p w14:paraId="2E42433A"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35" w:history="1">
        <w:r>
          <w:rPr>
            <w:rStyle w:val="Hipervnculo"/>
            <w:rFonts w:ascii="Arial" w:hAnsi="Arial" w:cs="Arial"/>
            <w:i/>
            <w:iCs/>
          </w:rPr>
          <w:t>https://www.ibm.com/docs/es/spss-modeler/saas?topic=dm-crisp-help-overview</w:t>
        </w:r>
      </w:hyperlink>
      <w:r>
        <w:rPr>
          <w:rFonts w:ascii="Arial" w:hAnsi="Arial" w:cs="Arial"/>
          <w:i/>
          <w:iCs/>
        </w:rPr>
        <w:t> </w:t>
      </w:r>
    </w:p>
    <w:p w14:paraId="3F19C31D" w14:textId="77777777" w:rsidR="00CA39A9" w:rsidRPr="005021A1" w:rsidRDefault="00CA39A9" w:rsidP="00CA39A9">
      <w:pPr>
        <w:spacing w:before="400"/>
        <w:rPr>
          <w:rFonts w:ascii="Arial" w:hAnsi="Arial" w:cs="Arial"/>
          <w:i/>
          <w:iCs/>
        </w:rPr>
      </w:pPr>
      <w:r>
        <w:rPr>
          <w:rFonts w:ascii="Arial" w:hAnsi="Arial" w:cs="Arial"/>
          <w:i/>
          <w:iCs/>
        </w:rPr>
        <w:t xml:space="preserve">Uso de FAO-56 y </w:t>
      </w:r>
      <w:proofErr w:type="spellStart"/>
      <w:r>
        <w:rPr>
          <w:rFonts w:ascii="Arial" w:hAnsi="Arial" w:cs="Arial"/>
          <w:i/>
          <w:iCs/>
        </w:rPr>
        <w:t>cintilómetro</w:t>
      </w:r>
      <w:proofErr w:type="spellEnd"/>
      <w:r>
        <w:rPr>
          <w:rFonts w:ascii="Arial" w:hAnsi="Arial" w:cs="Arial"/>
          <w:i/>
          <w:iCs/>
        </w:rPr>
        <w:t xml:space="preserve"> para estimar la evapotranspiración de sorgo (</w:t>
      </w:r>
      <w:proofErr w:type="spellStart"/>
      <w:r>
        <w:rPr>
          <w:rFonts w:ascii="Arial" w:hAnsi="Arial" w:cs="Arial"/>
          <w:i/>
          <w:iCs/>
        </w:rPr>
        <w:t>Sorghum</w:t>
      </w:r>
      <w:proofErr w:type="spellEnd"/>
      <w:r>
        <w:rPr>
          <w:rFonts w:ascii="Arial" w:hAnsi="Arial" w:cs="Arial"/>
          <w:i/>
          <w:iCs/>
        </w:rPr>
        <w:t xml:space="preserve"> bicolor L.) y sus componentes: evaporación del suelo y transpiración de la planta        | REVISTA TERRA LATINOAMERICANA. (s. f.). </w:t>
      </w:r>
      <w:hyperlink r:id="rId36" w:history="1">
        <w:r>
          <w:rPr>
            <w:rStyle w:val="Hipervnculo"/>
            <w:rFonts w:ascii="Arial" w:hAnsi="Arial" w:cs="Arial"/>
            <w:i/>
            <w:iCs/>
          </w:rPr>
          <w:t>https://terralatinoamericana.org.mx/index.php/terra/es/article/view/393/1100</w:t>
        </w:r>
      </w:hyperlink>
      <w:r>
        <w:rPr>
          <w:rFonts w:ascii="Arial" w:hAnsi="Arial" w:cs="Arial"/>
          <w:i/>
          <w:iCs/>
        </w:rPr>
        <w:t> </w:t>
      </w:r>
    </w:p>
    <w:p w14:paraId="5A5F0E78"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w:t>
      </w:r>
      <w:proofErr w:type="spellStart"/>
      <w:r>
        <w:rPr>
          <w:rFonts w:ascii="Arial" w:hAnsi="Arial" w:cs="Arial"/>
          <w:i/>
          <w:iCs/>
        </w:rPr>
        <w:t>Gallardo</w:t>
      </w:r>
      <w:proofErr w:type="spellEnd"/>
      <w:r>
        <w:rPr>
          <w:rFonts w:ascii="Arial" w:hAnsi="Arial" w:cs="Arial"/>
          <w:i/>
          <w:iCs/>
        </w:rPr>
        <w:t xml:space="preserve">, J. Á. M., Jiménez, R. L., &amp; Valdés, T. D. (2019). Uso de FAO-56 y </w:t>
      </w:r>
      <w:proofErr w:type="spellStart"/>
      <w:r>
        <w:rPr>
          <w:rFonts w:ascii="Arial" w:hAnsi="Arial" w:cs="Arial"/>
          <w:i/>
          <w:iCs/>
        </w:rPr>
        <w:t>cintilómetro</w:t>
      </w:r>
      <w:proofErr w:type="spellEnd"/>
      <w:r>
        <w:rPr>
          <w:rFonts w:ascii="Arial" w:hAnsi="Arial" w:cs="Arial"/>
          <w:i/>
          <w:iCs/>
        </w:rPr>
        <w:t xml:space="preserve"> para estimar la evapotranspiración de sorgo (</w:t>
      </w:r>
      <w:proofErr w:type="spellStart"/>
      <w:r>
        <w:rPr>
          <w:rFonts w:ascii="Arial" w:hAnsi="Arial" w:cs="Arial"/>
          <w:i/>
          <w:iCs/>
        </w:rPr>
        <w:t>Sorghum</w:t>
      </w:r>
      <w:proofErr w:type="spellEnd"/>
      <w:r>
        <w:rPr>
          <w:rFonts w:ascii="Arial" w:hAnsi="Arial" w:cs="Arial"/>
          <w:i/>
          <w:iCs/>
        </w:rPr>
        <w:t xml:space="preserve"> bicolor L.) y sus componentes: evaporación del suelo y transpiración de la planta. Terra Latinoamericana, 37(2), 141. </w:t>
      </w:r>
      <w:hyperlink r:id="rId37" w:history="1">
        <w:r>
          <w:rPr>
            <w:rStyle w:val="Hipervnculo"/>
            <w:rFonts w:ascii="Arial" w:hAnsi="Arial" w:cs="Arial"/>
            <w:i/>
            <w:iCs/>
          </w:rPr>
          <w:t>https://doi.org/10.28940/terra.v37i2.393</w:t>
        </w:r>
      </w:hyperlink>
      <w:r>
        <w:rPr>
          <w:rFonts w:ascii="Arial" w:hAnsi="Arial" w:cs="Arial"/>
          <w:i/>
          <w:iCs/>
        </w:rPr>
        <w:t> </w:t>
      </w:r>
    </w:p>
    <w:p w14:paraId="0BBAF0C2"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w:t>
      </w:r>
      <w:proofErr w:type="spellStart"/>
      <w:r>
        <w:rPr>
          <w:rFonts w:ascii="Arial" w:hAnsi="Arial" w:cs="Arial"/>
          <w:i/>
          <w:iCs/>
          <w:lang w:val="en-US"/>
        </w:rPr>
        <w:t>s.f.</w:t>
      </w:r>
      <w:proofErr w:type="spellEnd"/>
      <w:r>
        <w:rPr>
          <w:rFonts w:ascii="Arial" w:hAnsi="Arial" w:cs="Arial"/>
          <w:i/>
          <w:iCs/>
          <w:lang w:val="en-US"/>
        </w:rPr>
        <w:t xml:space="preserve">). Microsoft Power BI.  </w:t>
      </w:r>
      <w:hyperlink r:id="rId38"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1DB2E9D1" w14:textId="77777777" w:rsidR="00CA39A9" w:rsidRPr="001F1CEC" w:rsidRDefault="00CA39A9" w:rsidP="00CA39A9">
      <w:pPr>
        <w:spacing w:before="400"/>
        <w:rPr>
          <w:rFonts w:ascii="Arial" w:hAnsi="Arial" w:cs="Arial"/>
          <w:i/>
          <w:iCs/>
        </w:rPr>
      </w:pPr>
      <w:r>
        <w:rPr>
          <w:rFonts w:ascii="Arial" w:hAnsi="Arial" w:cs="Arial"/>
          <w:i/>
          <w:iCs/>
          <w:lang w:val="en-US"/>
        </w:rPr>
        <w:lastRenderedPageBreak/>
        <w:t>Metric Learning. (</w:t>
      </w:r>
      <w:proofErr w:type="spellStart"/>
      <w:r>
        <w:rPr>
          <w:rFonts w:ascii="Arial" w:hAnsi="Arial" w:cs="Arial"/>
          <w:i/>
          <w:iCs/>
          <w:lang w:val="en-US"/>
        </w:rPr>
        <w:t>s.f.</w:t>
      </w:r>
      <w:proofErr w:type="spellEnd"/>
      <w:r>
        <w:rPr>
          <w:rFonts w:ascii="Arial" w:hAnsi="Arial" w:cs="Arial"/>
          <w:i/>
          <w:iCs/>
          <w:lang w:val="en-US"/>
        </w:rPr>
        <w:t xml:space="preserve">). </w:t>
      </w:r>
      <w:proofErr w:type="spellStart"/>
      <w:r>
        <w:rPr>
          <w:rFonts w:ascii="Arial" w:hAnsi="Arial" w:cs="Arial"/>
          <w:i/>
          <w:iCs/>
          <w:lang w:val="en-US"/>
        </w:rPr>
        <w:t>Intensivo</w:t>
      </w:r>
      <w:proofErr w:type="spellEnd"/>
      <w:r>
        <w:rPr>
          <w:rFonts w:ascii="Arial" w:hAnsi="Arial" w:cs="Arial"/>
          <w:i/>
          <w:iCs/>
          <w:lang w:val="en-US"/>
        </w:rPr>
        <w:t xml:space="preserve"> Power BI. </w:t>
      </w:r>
      <w:hyperlink r:id="rId39" w:history="1">
        <w:r w:rsidRPr="001F1CEC">
          <w:rPr>
            <w:rStyle w:val="Hipervnculo"/>
            <w:rFonts w:ascii="Arial" w:hAnsi="Arial" w:cs="Arial"/>
            <w:i/>
            <w:iCs/>
          </w:rPr>
          <w:t>https://drive.google.com/file/d/11SsjFBW513T9vRdRQP9WVbfyw9WpehB3/view</w:t>
        </w:r>
      </w:hyperlink>
      <w:r w:rsidRPr="001F1CEC">
        <w:rPr>
          <w:rFonts w:ascii="Arial" w:hAnsi="Arial" w:cs="Arial"/>
          <w:i/>
          <w:iCs/>
        </w:rPr>
        <w:t> </w:t>
      </w:r>
    </w:p>
    <w:p w14:paraId="73C0B843" w14:textId="77777777" w:rsidR="00CA39A9" w:rsidRPr="005021A1" w:rsidRDefault="00CA39A9" w:rsidP="00CA39A9">
      <w:pPr>
        <w:spacing w:before="400"/>
        <w:rPr>
          <w:rFonts w:ascii="Arial" w:hAnsi="Arial" w:cs="Arial"/>
          <w:i/>
          <w:iCs/>
        </w:rPr>
      </w:pPr>
      <w:r w:rsidRPr="001F1CEC">
        <w:rPr>
          <w:rFonts w:ascii="Arial" w:hAnsi="Arial" w:cs="Arial"/>
          <w:i/>
          <w:iCs/>
        </w:rPr>
        <w:t xml:space="preserve">Salesforce. (s. f.). </w:t>
      </w:r>
      <w:r>
        <w:rPr>
          <w:rFonts w:ascii="Arial" w:hAnsi="Arial" w:cs="Arial"/>
          <w:i/>
          <w:iCs/>
          <w:lang w:val="en-US"/>
        </w:rPr>
        <w:t xml:space="preserve">App Structuring and Design Concepts. </w:t>
      </w:r>
      <w:hyperlink r:id="rId40"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4369CB2A"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w:t>
      </w:r>
      <w:proofErr w:type="spellStart"/>
      <w:r>
        <w:rPr>
          <w:rFonts w:ascii="Arial" w:hAnsi="Arial" w:cs="Arial"/>
          <w:i/>
          <w:iCs/>
          <w:lang w:val="en-US"/>
        </w:rPr>
        <w:t>julio</w:t>
      </w:r>
      <w:proofErr w:type="spellEnd"/>
      <w:r>
        <w:rPr>
          <w:rFonts w:ascii="Arial" w:hAnsi="Arial" w:cs="Arial"/>
          <w:i/>
          <w:iCs/>
          <w:lang w:val="en-US"/>
        </w:rPr>
        <w:t xml:space="preserve">). Utilizing Gestalt Principles to Improve Your Data Visualization Design. Viz Zen Data. </w:t>
      </w:r>
      <w:hyperlink r:id="rId41"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4CA3E898"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471EDCFF"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0610EAF2"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w:t>
      </w:r>
      <w:proofErr w:type="spellStart"/>
      <w:r>
        <w:rPr>
          <w:rFonts w:ascii="Arial" w:hAnsi="Arial" w:cs="Arial"/>
          <w:i/>
          <w:iCs/>
          <w:lang w:val="en-US"/>
        </w:rPr>
        <w:t>Keras</w:t>
      </w:r>
      <w:proofErr w:type="spellEnd"/>
      <w:r>
        <w:rPr>
          <w:rFonts w:ascii="Arial" w:hAnsi="Arial" w:cs="Arial"/>
          <w:i/>
          <w:iCs/>
          <w:lang w:val="en-US"/>
        </w:rPr>
        <w:t xml:space="preserve"> documentation: Text classification with Transformer. </w:t>
      </w:r>
      <w:hyperlink r:id="rId42" w:history="1">
        <w:r>
          <w:rPr>
            <w:rStyle w:val="Hipervnculo"/>
            <w:rFonts w:ascii="Arial" w:hAnsi="Arial" w:cs="Arial"/>
            <w:i/>
            <w:iCs/>
          </w:rPr>
          <w:t>https://keras.io/examples/nlp/text_classification_with_transformer/</w:t>
        </w:r>
      </w:hyperlink>
      <w:r>
        <w:rPr>
          <w:rFonts w:ascii="Arial" w:hAnsi="Arial" w:cs="Arial"/>
          <w:i/>
          <w:iCs/>
        </w:rPr>
        <w:t> </w:t>
      </w:r>
    </w:p>
    <w:p w14:paraId="6E9EBDB7" w14:textId="0A1EB525" w:rsidR="001F1CEC" w:rsidRDefault="00CA39A9" w:rsidP="00CA39A9">
      <w:pPr>
        <w:spacing w:before="400"/>
      </w:pPr>
      <w:r>
        <w:rPr>
          <w:rFonts w:ascii="Arial" w:hAnsi="Arial" w:cs="Arial"/>
          <w:i/>
          <w:iCs/>
        </w:rPr>
        <w:t xml:space="preserve">Programa Nacional de Tecnificación de Riego “México se tecnifica”. (s. f.). </w:t>
      </w:r>
      <w:hyperlink r:id="rId43" w:history="1">
        <w:r>
          <w:rPr>
            <w:rStyle w:val="Hipervnculo"/>
            <w:rFonts w:ascii="Arial" w:hAnsi="Arial" w:cs="Arial"/>
            <w:i/>
            <w:iCs/>
          </w:rPr>
          <w:t>https://www.proyectosmexico.gob.mx/proyectos/programa-nacional-de-tecnificacion-de-riego/</w:t>
        </w:r>
      </w:hyperlink>
    </w:p>
    <w:p w14:paraId="3DF9D83C" w14:textId="38DE6FDE" w:rsidR="001F1CEC" w:rsidRPr="001F1CEC" w:rsidRDefault="001F1CEC" w:rsidP="001F1CEC">
      <w:pPr>
        <w:spacing w:before="400"/>
        <w:rPr>
          <w:rFonts w:ascii="Arial" w:hAnsi="Arial" w:cs="Arial"/>
          <w:i/>
          <w:iCs/>
          <w:lang w:val="en-US"/>
        </w:rPr>
      </w:pPr>
      <w:r w:rsidRPr="001F1CEC">
        <w:rPr>
          <w:rFonts w:ascii="Arial" w:hAnsi="Arial" w:cs="Arial"/>
          <w:i/>
          <w:iCs/>
        </w:rPr>
        <w:t xml:space="preserve">Instituto Nacional del Derecho de Autor. </w:t>
      </w:r>
      <w:r w:rsidRPr="001F1CEC">
        <w:rPr>
          <w:rFonts w:ascii="Arial" w:hAnsi="Arial" w:cs="Arial"/>
          <w:i/>
          <w:iCs/>
          <w:lang w:val="en-US"/>
        </w:rPr>
        <w:t xml:space="preserve">(2025). Costos de </w:t>
      </w:r>
      <w:proofErr w:type="spellStart"/>
      <w:r w:rsidRPr="001F1CEC">
        <w:rPr>
          <w:rFonts w:ascii="Arial" w:hAnsi="Arial" w:cs="Arial"/>
          <w:i/>
          <w:iCs/>
          <w:lang w:val="en-US"/>
        </w:rPr>
        <w:t>los</w:t>
      </w:r>
      <w:proofErr w:type="spellEnd"/>
      <w:r w:rsidRPr="001F1CEC">
        <w:rPr>
          <w:rFonts w:ascii="Arial" w:hAnsi="Arial" w:cs="Arial"/>
          <w:i/>
          <w:iCs/>
          <w:lang w:val="en-US"/>
        </w:rPr>
        <w:t xml:space="preserve"> </w:t>
      </w:r>
      <w:proofErr w:type="spellStart"/>
      <w:r w:rsidRPr="001F1CEC">
        <w:rPr>
          <w:rFonts w:ascii="Arial" w:hAnsi="Arial" w:cs="Arial"/>
          <w:i/>
          <w:iCs/>
          <w:lang w:val="en-US"/>
        </w:rPr>
        <w:t>trámites</w:t>
      </w:r>
      <w:proofErr w:type="spellEnd"/>
      <w:r w:rsidRPr="001F1CEC">
        <w:rPr>
          <w:rFonts w:ascii="Arial" w:hAnsi="Arial" w:cs="Arial"/>
          <w:i/>
          <w:iCs/>
          <w:lang w:val="en-US"/>
        </w:rPr>
        <w:t xml:space="preserve"> y servicios del INDAUTOR 2025. </w:t>
      </w:r>
      <w:hyperlink r:id="rId44" w:history="1">
        <w:r w:rsidRPr="001F1CEC">
          <w:rPr>
            <w:i/>
            <w:iCs/>
            <w:lang w:val="en-US"/>
          </w:rPr>
          <w:t>https://www.indautor.gob.mx/documentos/informacion-oficial/Costos%20de%20los%20tramites%20y%20servicios%20del%20Indautor%202025.pdf</w:t>
        </w:r>
      </w:hyperlink>
      <w:r>
        <w:rPr>
          <w:rFonts w:ascii="Arial" w:hAnsi="Arial" w:cs="Arial"/>
          <w:i/>
          <w:iCs/>
          <w:lang w:val="en-US"/>
        </w:rPr>
        <w:t xml:space="preserve"> </w:t>
      </w:r>
    </w:p>
    <w:p w14:paraId="34E9546F" w14:textId="48766F17" w:rsidR="001F1CEC" w:rsidRPr="001F1CEC" w:rsidRDefault="001F1CEC" w:rsidP="001F1CEC">
      <w:pPr>
        <w:spacing w:before="400"/>
        <w:rPr>
          <w:rFonts w:ascii="Arial" w:hAnsi="Arial" w:cs="Arial"/>
          <w:i/>
          <w:iCs/>
          <w:lang w:val="en-US"/>
        </w:rPr>
      </w:pPr>
      <w:proofErr w:type="spellStart"/>
      <w:r w:rsidRPr="001F1CEC">
        <w:rPr>
          <w:rFonts w:ascii="Arial" w:hAnsi="Arial" w:cs="Arial"/>
          <w:i/>
          <w:iCs/>
          <w:lang w:val="en-US"/>
        </w:rPr>
        <w:t>SoloWeb</w:t>
      </w:r>
      <w:proofErr w:type="spellEnd"/>
      <w:r w:rsidRPr="001F1CEC">
        <w:rPr>
          <w:rFonts w:ascii="Arial" w:hAnsi="Arial" w:cs="Arial"/>
          <w:i/>
          <w:iCs/>
          <w:lang w:val="en-US"/>
        </w:rPr>
        <w:t>. (2025). Registro de dominio .</w:t>
      </w:r>
      <w:proofErr w:type="spellStart"/>
      <w:r w:rsidRPr="001F1CEC">
        <w:rPr>
          <w:rFonts w:ascii="Arial" w:hAnsi="Arial" w:cs="Arial"/>
          <w:i/>
          <w:iCs/>
          <w:lang w:val="en-US"/>
        </w:rPr>
        <w:t>mx</w:t>
      </w:r>
      <w:proofErr w:type="spellEnd"/>
      <w:r w:rsidRPr="001F1CEC">
        <w:rPr>
          <w:rFonts w:ascii="Arial" w:hAnsi="Arial" w:cs="Arial"/>
          <w:i/>
          <w:iCs/>
          <w:lang w:val="en-US"/>
        </w:rPr>
        <w:t xml:space="preserve">. </w:t>
      </w:r>
      <w:hyperlink r:id="rId45" w:history="1">
        <w:r w:rsidRPr="001F1CEC">
          <w:rPr>
            <w:i/>
            <w:iCs/>
            <w:lang w:val="en-US"/>
          </w:rPr>
          <w:t>https://soloweb.mx/dominiosmx</w:t>
        </w:r>
      </w:hyperlink>
      <w:r w:rsidRPr="001F1CEC">
        <w:rPr>
          <w:rFonts w:ascii="Arial" w:hAnsi="Arial" w:cs="Arial"/>
          <w:i/>
          <w:iCs/>
          <w:lang w:val="en-US"/>
        </w:rPr>
        <w:t xml:space="preserve"> </w:t>
      </w:r>
      <w:r>
        <w:rPr>
          <w:rFonts w:ascii="Arial" w:hAnsi="Arial" w:cs="Arial"/>
          <w:i/>
          <w:iCs/>
          <w:lang w:val="en-US"/>
        </w:rPr>
        <w:t xml:space="preserve"> </w:t>
      </w:r>
    </w:p>
    <w:p w14:paraId="7658E99B" w14:textId="2FB47987" w:rsidR="001F1CEC" w:rsidRPr="001F1CEC" w:rsidRDefault="001F1CEC" w:rsidP="001F1CEC">
      <w:pPr>
        <w:spacing w:before="400"/>
        <w:rPr>
          <w:rFonts w:ascii="Arial" w:hAnsi="Arial" w:cs="Arial"/>
          <w:i/>
          <w:iCs/>
          <w:lang w:val="en-US"/>
        </w:rPr>
      </w:pPr>
      <w:r w:rsidRPr="001F1CEC">
        <w:rPr>
          <w:rFonts w:ascii="Arial" w:hAnsi="Arial" w:cs="Arial"/>
          <w:i/>
          <w:iCs/>
          <w:lang w:val="en-US"/>
        </w:rPr>
        <w:t xml:space="preserve">Render. (2025). Pricing. </w:t>
      </w:r>
      <w:hyperlink r:id="rId46" w:history="1">
        <w:r w:rsidRPr="001F1CEC">
          <w:rPr>
            <w:i/>
            <w:iCs/>
            <w:lang w:val="en-US"/>
          </w:rPr>
          <w:t>https://render.com/pricing</w:t>
        </w:r>
      </w:hyperlink>
      <w:r w:rsidRPr="001F1CEC">
        <w:rPr>
          <w:rFonts w:ascii="Arial" w:hAnsi="Arial" w:cs="Arial"/>
          <w:i/>
          <w:iCs/>
          <w:lang w:val="en-US"/>
        </w:rPr>
        <w:t xml:space="preserve"> </w:t>
      </w:r>
    </w:p>
    <w:p w14:paraId="4C06E3DB" w14:textId="683CC1EE" w:rsidR="001F1CEC" w:rsidRPr="001F1CEC" w:rsidRDefault="001F1CEC" w:rsidP="001F1CEC">
      <w:pPr>
        <w:spacing w:before="400"/>
        <w:rPr>
          <w:rFonts w:ascii="Arial" w:hAnsi="Arial" w:cs="Arial"/>
          <w:i/>
          <w:iCs/>
          <w:lang w:val="en-US"/>
        </w:rPr>
      </w:pPr>
      <w:proofErr w:type="spellStart"/>
      <w:r w:rsidRPr="001F1CEC">
        <w:rPr>
          <w:rFonts w:ascii="Arial" w:hAnsi="Arial" w:cs="Arial"/>
          <w:i/>
          <w:iCs/>
          <w:lang w:val="en-US"/>
        </w:rPr>
        <w:t>Supabase</w:t>
      </w:r>
      <w:proofErr w:type="spellEnd"/>
      <w:r w:rsidRPr="001F1CEC">
        <w:rPr>
          <w:rFonts w:ascii="Arial" w:hAnsi="Arial" w:cs="Arial"/>
          <w:i/>
          <w:iCs/>
          <w:lang w:val="en-US"/>
        </w:rPr>
        <w:t xml:space="preserve">. (2025). Pricing. </w:t>
      </w:r>
      <w:hyperlink r:id="rId47" w:history="1">
        <w:r w:rsidRPr="001F1CEC">
          <w:rPr>
            <w:i/>
            <w:iCs/>
            <w:lang w:val="en-US"/>
          </w:rPr>
          <w:t>https://supabase.com/pricing</w:t>
        </w:r>
      </w:hyperlink>
      <w:r w:rsidRPr="001F1CEC">
        <w:rPr>
          <w:rFonts w:ascii="Arial" w:hAnsi="Arial" w:cs="Arial"/>
          <w:i/>
          <w:iCs/>
          <w:lang w:val="en-US"/>
        </w:rPr>
        <w:t xml:space="preserve"> </w:t>
      </w:r>
    </w:p>
    <w:p w14:paraId="3F602ED6" w14:textId="5B45302C" w:rsidR="001F1CEC" w:rsidRPr="001F1CEC" w:rsidRDefault="001F1CEC" w:rsidP="001F1CEC">
      <w:pPr>
        <w:spacing w:before="400"/>
        <w:rPr>
          <w:rFonts w:ascii="Arial" w:hAnsi="Arial" w:cs="Arial"/>
          <w:i/>
          <w:iCs/>
          <w:lang w:val="en-US"/>
        </w:rPr>
      </w:pPr>
      <w:r w:rsidRPr="001F1CEC">
        <w:rPr>
          <w:rFonts w:ascii="Arial" w:hAnsi="Arial" w:cs="Arial"/>
          <w:i/>
          <w:iCs/>
          <w:lang w:val="en-US"/>
        </w:rPr>
        <w:t xml:space="preserve">Microsoft. (2025a). Azure App Service pricing – Linux. </w:t>
      </w:r>
      <w:hyperlink r:id="rId48" w:history="1">
        <w:r w:rsidRPr="001F1CEC">
          <w:rPr>
            <w:i/>
            <w:iCs/>
            <w:lang w:val="en-US"/>
          </w:rPr>
          <w:t>https://azure.microsoft.com/en-us/pricing/details/app-service/linux/</w:t>
        </w:r>
      </w:hyperlink>
      <w:r w:rsidRPr="001F1CEC">
        <w:rPr>
          <w:rFonts w:ascii="Arial" w:hAnsi="Arial" w:cs="Arial"/>
          <w:i/>
          <w:iCs/>
          <w:lang w:val="en-US"/>
        </w:rPr>
        <w:t xml:space="preserve"> </w:t>
      </w:r>
    </w:p>
    <w:p w14:paraId="67F19F42" w14:textId="52CBB749" w:rsidR="001F1CEC" w:rsidRPr="001F1CEC" w:rsidRDefault="001F1CEC" w:rsidP="001F1CEC">
      <w:pPr>
        <w:spacing w:before="400"/>
        <w:rPr>
          <w:rFonts w:ascii="Arial" w:hAnsi="Arial" w:cs="Arial"/>
          <w:i/>
          <w:iCs/>
          <w:lang w:val="en-US"/>
        </w:rPr>
      </w:pPr>
      <w:r w:rsidRPr="001F1CEC">
        <w:rPr>
          <w:rFonts w:ascii="Arial" w:hAnsi="Arial" w:cs="Arial"/>
          <w:i/>
          <w:iCs/>
          <w:lang w:val="en-US"/>
        </w:rPr>
        <w:t xml:space="preserve">Microsoft. (2025b). Azure Database for PostgreSQL Flexible Server pricing. </w:t>
      </w:r>
      <w:hyperlink r:id="rId49" w:history="1">
        <w:r w:rsidRPr="001F1CEC">
          <w:rPr>
            <w:i/>
            <w:iCs/>
            <w:lang w:val="en-US"/>
          </w:rPr>
          <w:t>https://azure.microsoft.com/en-us/pricing/details/postgresql/flexible-server/</w:t>
        </w:r>
      </w:hyperlink>
      <w:r w:rsidRPr="001F1CEC">
        <w:rPr>
          <w:rFonts w:ascii="Arial" w:hAnsi="Arial" w:cs="Arial"/>
          <w:i/>
          <w:iCs/>
          <w:lang w:val="en-US"/>
        </w:rPr>
        <w:t xml:space="preserve"> </w:t>
      </w:r>
    </w:p>
    <w:p w14:paraId="3B7786CF" w14:textId="2F986CA7" w:rsidR="001F1CEC" w:rsidRPr="001F1CEC" w:rsidRDefault="001F1CEC" w:rsidP="001F1CEC">
      <w:pPr>
        <w:spacing w:before="400"/>
        <w:rPr>
          <w:rFonts w:ascii="Arial" w:hAnsi="Arial" w:cs="Arial"/>
          <w:i/>
          <w:iCs/>
          <w:lang w:val="en-US"/>
        </w:rPr>
      </w:pPr>
      <w:r w:rsidRPr="001F1CEC">
        <w:rPr>
          <w:rFonts w:ascii="Arial" w:hAnsi="Arial" w:cs="Arial"/>
          <w:i/>
          <w:iCs/>
          <w:lang w:val="en-US"/>
        </w:rPr>
        <w:t xml:space="preserve">Microsoft. (2025c). Azure Monitor pricing. </w:t>
      </w:r>
      <w:hyperlink r:id="rId50" w:history="1">
        <w:r w:rsidRPr="001F1CEC">
          <w:rPr>
            <w:i/>
            <w:iCs/>
            <w:lang w:val="en-US"/>
          </w:rPr>
          <w:t>https://azure.microsoft.com/en-us/pricing/details/monitor/</w:t>
        </w:r>
      </w:hyperlink>
      <w:r w:rsidRPr="001F1CEC">
        <w:rPr>
          <w:rFonts w:ascii="Arial" w:hAnsi="Arial" w:cs="Arial"/>
          <w:i/>
          <w:iCs/>
          <w:lang w:val="en-US"/>
        </w:rPr>
        <w:t xml:space="preserve"> </w:t>
      </w:r>
    </w:p>
    <w:p w14:paraId="737B9940" w14:textId="448F3EEE" w:rsidR="001F1CEC" w:rsidRPr="001F1CEC" w:rsidRDefault="001F1CEC" w:rsidP="001F1CEC">
      <w:pPr>
        <w:spacing w:before="400"/>
        <w:rPr>
          <w:rFonts w:ascii="Arial" w:hAnsi="Arial" w:cs="Arial"/>
          <w:i/>
          <w:iCs/>
          <w:lang w:val="en-US"/>
        </w:rPr>
      </w:pPr>
      <w:r w:rsidRPr="001F1CEC">
        <w:rPr>
          <w:rFonts w:ascii="Arial" w:hAnsi="Arial" w:cs="Arial"/>
          <w:i/>
          <w:iCs/>
          <w:lang w:val="en-US"/>
        </w:rPr>
        <w:t xml:space="preserve">Microsoft. (2025d). Microsoft Entra plans and pricing. </w:t>
      </w:r>
      <w:hyperlink r:id="rId51" w:history="1">
        <w:r w:rsidRPr="001F1CEC">
          <w:rPr>
            <w:i/>
            <w:iCs/>
            <w:lang w:val="en-US"/>
          </w:rPr>
          <w:t>https://www.microsoft.com/en-us/security/business/microsoft-entra-pricing</w:t>
        </w:r>
      </w:hyperlink>
      <w:r w:rsidRPr="001F1CEC">
        <w:rPr>
          <w:rFonts w:ascii="Arial" w:hAnsi="Arial" w:cs="Arial"/>
          <w:i/>
          <w:iCs/>
          <w:lang w:val="en-US"/>
        </w:rPr>
        <w:t xml:space="preserve"> </w:t>
      </w:r>
    </w:p>
    <w:p w14:paraId="67B31539" w14:textId="34D7123C" w:rsidR="001F1CEC" w:rsidRPr="001F1CEC" w:rsidRDefault="001F1CEC" w:rsidP="001F1CEC">
      <w:pPr>
        <w:spacing w:before="400"/>
        <w:rPr>
          <w:rFonts w:ascii="Arial" w:hAnsi="Arial" w:cs="Arial"/>
          <w:i/>
          <w:iCs/>
          <w:lang w:val="en-US"/>
        </w:rPr>
      </w:pPr>
      <w:proofErr w:type="spellStart"/>
      <w:r w:rsidRPr="001F1CEC">
        <w:rPr>
          <w:rFonts w:ascii="Arial" w:hAnsi="Arial" w:cs="Arial"/>
          <w:i/>
          <w:iCs/>
          <w:lang w:val="en-US"/>
        </w:rPr>
        <w:t>Sharwood</w:t>
      </w:r>
      <w:proofErr w:type="spellEnd"/>
      <w:r w:rsidRPr="001F1CEC">
        <w:rPr>
          <w:rFonts w:ascii="Arial" w:hAnsi="Arial" w:cs="Arial"/>
          <w:i/>
          <w:iCs/>
          <w:lang w:val="en-US"/>
        </w:rPr>
        <w:t xml:space="preserve">, S. (2025, April 2). Microsoft ups the price for Power BI Pro by 40 percent. The Register. </w:t>
      </w:r>
      <w:hyperlink r:id="rId52" w:history="1">
        <w:r w:rsidRPr="001F1CEC">
          <w:rPr>
            <w:i/>
            <w:iCs/>
            <w:lang w:val="en-US"/>
          </w:rPr>
          <w:t>https://www.theregister.com/2025/04/02/microsoft_power_bi_hikes/</w:t>
        </w:r>
      </w:hyperlink>
      <w:r w:rsidRPr="001F1CEC">
        <w:rPr>
          <w:rFonts w:ascii="Arial" w:hAnsi="Arial" w:cs="Arial"/>
          <w:i/>
          <w:iCs/>
          <w:lang w:val="en-US"/>
        </w:rPr>
        <w:t xml:space="preserve"> </w:t>
      </w:r>
    </w:p>
    <w:p w14:paraId="1D897929" w14:textId="77777777" w:rsidR="001F1CEC" w:rsidRPr="001F1CEC" w:rsidRDefault="001F1CEC" w:rsidP="00CA39A9">
      <w:pPr>
        <w:spacing w:before="400"/>
        <w:rPr>
          <w:rFonts w:ascii="Arial" w:hAnsi="Arial" w:cs="Arial"/>
          <w:i/>
          <w:iCs/>
          <w:lang w:val="en-US"/>
        </w:rPr>
      </w:pPr>
    </w:p>
    <w:sectPr w:rsidR="001F1CEC" w:rsidRPr="001F1CEC">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CB504" w14:textId="77777777" w:rsidR="00511CED" w:rsidRDefault="00511CED" w:rsidP="007D7CFB">
      <w:r>
        <w:separator/>
      </w:r>
    </w:p>
  </w:endnote>
  <w:endnote w:type="continuationSeparator" w:id="0">
    <w:p w14:paraId="2BEB8515" w14:textId="77777777" w:rsidR="00511CED" w:rsidRDefault="00511CED" w:rsidP="007D7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D909" w14:textId="77777777" w:rsidR="00511CED" w:rsidRDefault="00511CED" w:rsidP="007D7CFB">
      <w:r>
        <w:separator/>
      </w:r>
    </w:p>
  </w:footnote>
  <w:footnote w:type="continuationSeparator" w:id="0">
    <w:p w14:paraId="71D30E27" w14:textId="77777777" w:rsidR="00511CED" w:rsidRDefault="00511CED" w:rsidP="007D7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0D269B"/>
    <w:rsid w:val="00123614"/>
    <w:rsid w:val="00142A30"/>
    <w:rsid w:val="001F1CEC"/>
    <w:rsid w:val="00226A52"/>
    <w:rsid w:val="0026085C"/>
    <w:rsid w:val="00284230"/>
    <w:rsid w:val="003524ED"/>
    <w:rsid w:val="003B7CB8"/>
    <w:rsid w:val="00433321"/>
    <w:rsid w:val="004970F3"/>
    <w:rsid w:val="004A1E0E"/>
    <w:rsid w:val="005021A1"/>
    <w:rsid w:val="00511CED"/>
    <w:rsid w:val="005574EE"/>
    <w:rsid w:val="005D7E4B"/>
    <w:rsid w:val="006819F1"/>
    <w:rsid w:val="007D7CFB"/>
    <w:rsid w:val="008431CE"/>
    <w:rsid w:val="008518B2"/>
    <w:rsid w:val="00944B4E"/>
    <w:rsid w:val="00A54DA8"/>
    <w:rsid w:val="00AD04DB"/>
    <w:rsid w:val="00AE4887"/>
    <w:rsid w:val="00B00625"/>
    <w:rsid w:val="00B739EF"/>
    <w:rsid w:val="00BD0361"/>
    <w:rsid w:val="00CA39A9"/>
    <w:rsid w:val="00D9683A"/>
    <w:rsid w:val="00DA4E45"/>
    <w:rsid w:val="00E1609A"/>
    <w:rsid w:val="00E21EDF"/>
    <w:rsid w:val="00E65415"/>
    <w:rsid w:val="00E86E52"/>
    <w:rsid w:val="00F57186"/>
    <w:rsid w:val="00F66AA8"/>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52E2"/>
  <w15:docId w15:val="{F21E83E3-1BEB-4983-A0B5-A161571F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 w:type="paragraph" w:styleId="Encabezado">
    <w:name w:val="header"/>
    <w:basedOn w:val="Normal"/>
    <w:link w:val="EncabezadoCar"/>
    <w:uiPriority w:val="99"/>
    <w:unhideWhenUsed/>
    <w:rsid w:val="007D7CFB"/>
    <w:pPr>
      <w:tabs>
        <w:tab w:val="center" w:pos="4419"/>
        <w:tab w:val="right" w:pos="8838"/>
      </w:tabs>
    </w:pPr>
  </w:style>
  <w:style w:type="character" w:customStyle="1" w:styleId="EncabezadoCar">
    <w:name w:val="Encabezado Car"/>
    <w:basedOn w:val="Fuentedeprrafopredeter"/>
    <w:link w:val="Encabezado"/>
    <w:uiPriority w:val="99"/>
    <w:rsid w:val="007D7CFB"/>
  </w:style>
  <w:style w:type="paragraph" w:styleId="Piedepgina">
    <w:name w:val="footer"/>
    <w:basedOn w:val="Normal"/>
    <w:link w:val="PiedepginaCar"/>
    <w:uiPriority w:val="99"/>
    <w:unhideWhenUsed/>
    <w:rsid w:val="007D7CFB"/>
    <w:pPr>
      <w:tabs>
        <w:tab w:val="center" w:pos="4419"/>
        <w:tab w:val="right" w:pos="8838"/>
      </w:tabs>
    </w:pPr>
  </w:style>
  <w:style w:type="character" w:customStyle="1" w:styleId="PiedepginaCar">
    <w:name w:val="Pie de página Car"/>
    <w:basedOn w:val="Fuentedeprrafopredeter"/>
    <w:link w:val="Piedepgina"/>
    <w:uiPriority w:val="99"/>
    <w:rsid w:val="007D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rive.google.com/file/d/11SsjFBW513T9vRdRQP9WVbfyw9WpehB3/view" TargetMode="External"/><Relationship Id="rId21" Type="http://schemas.openxmlformats.org/officeDocument/2006/relationships/image" Target="media/image14.png"/><Relationship Id="rId34" Type="http://schemas.openxmlformats.org/officeDocument/2006/relationships/hyperlink" Target="https://www.datascience-pm.com/crisp-dm-2/" TargetMode="External"/><Relationship Id="rId42" Type="http://schemas.openxmlformats.org/officeDocument/2006/relationships/hyperlink" Target="https://keras.io/examples/nlp/text_classification_with_transformer/" TargetMode="External"/><Relationship Id="rId47" Type="http://schemas.openxmlformats.org/officeDocument/2006/relationships/hyperlink" Target="https://supabase.com/pricing" TargetMode="External"/><Relationship Id="rId50" Type="http://schemas.openxmlformats.org/officeDocument/2006/relationships/hyperlink" Target="https://azure.microsoft.com/en-us/pricing/details/moni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fao.org/4/x0490s/x0490s00.htm?utm_source=chatgpt.co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fe.gob.mx/negocio/tarifas/Pages/depositos-en-garantia-ant.aspx" TargetMode="External"/><Relationship Id="rId37" Type="http://schemas.openxmlformats.org/officeDocument/2006/relationships/hyperlink" Target="https://doi.org/10.28940/terra.v37i2.393" TargetMode="External"/><Relationship Id="rId40" Type="http://schemas.openxmlformats.org/officeDocument/2006/relationships/hyperlink" Target="https://trailhead.salesforce.com/es/content/learn/modules/analytics-app-design/structure-your-app" TargetMode="External"/><Relationship Id="rId45" Type="http://schemas.openxmlformats.org/officeDocument/2006/relationships/hyperlink" Target="https://soloweb.mx/dominiosmx"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bm.com/docs/es/spss-modeler/saas?topic=dm-crisp-help-overview" TargetMode="External"/><Relationship Id="rId44" Type="http://schemas.openxmlformats.org/officeDocument/2006/relationships/hyperlink" Target="https://www.indautor.gob.mx/documentos/informacion-oficial/Costos%20de%20los%20tramites%20y%20servicios%20del%20Indautor%202025.pdf" TargetMode="External"/><Relationship Id="rId52" Type="http://schemas.openxmlformats.org/officeDocument/2006/relationships/hyperlink" Target="https://www.theregister.com/2025/04/02/microsoft_power_bi_hik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28940/terra.v37i2.393" TargetMode="External"/><Relationship Id="rId35" Type="http://schemas.openxmlformats.org/officeDocument/2006/relationships/hyperlink" Target="https://www.ibm.com/docs/es/spss-modeler/saas?topic=dm-crisp-help-overview" TargetMode="External"/><Relationship Id="rId43" Type="http://schemas.openxmlformats.org/officeDocument/2006/relationships/hyperlink" Target="https://www.proyectosmexico.gob.mx/proyectos/programa-nacional-de-tecnificacion-de-riego/" TargetMode="External"/><Relationship Id="rId48" Type="http://schemas.openxmlformats.org/officeDocument/2006/relationships/hyperlink" Target="https://azure.microsoft.com/en-us/pricing/details/app-service/linux/" TargetMode="External"/><Relationship Id="rId8" Type="http://schemas.openxmlformats.org/officeDocument/2006/relationships/image" Target="media/image1.png"/><Relationship Id="rId51" Type="http://schemas.openxmlformats.org/officeDocument/2006/relationships/hyperlink" Target="https://www.microsoft.com/en-us/security/business/microsoft-entra-pricin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pp.cfe.mx/Aplicaciones/CCFE/Tarifas/TarifasCRENegocio/Tarifas/AgricolaCargoUnico.aspx" TargetMode="External"/><Relationship Id="rId38" Type="http://schemas.openxmlformats.org/officeDocument/2006/relationships/hyperlink" Target="https://drive.google.com/file/d/1A4NBYYciMPLO3hQ85P7i5KUnwpAsSNsz/view" TargetMode="External"/><Relationship Id="rId46" Type="http://schemas.openxmlformats.org/officeDocument/2006/relationships/hyperlink" Target="https://render.com/pricing" TargetMode="External"/><Relationship Id="rId20" Type="http://schemas.openxmlformats.org/officeDocument/2006/relationships/image" Target="media/image13.png"/><Relationship Id="rId41" Type="http://schemas.openxmlformats.org/officeDocument/2006/relationships/hyperlink" Target="https://vizzendata.com/2020/07/06/utilizing-gestalt-principles-to-improve-your-data-visualization-desig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monografias.com/trabajos15/suelos-textura/suelos-textura" TargetMode="External"/><Relationship Id="rId36" Type="http://schemas.openxmlformats.org/officeDocument/2006/relationships/hyperlink" Target="https://terralatinoamericana.org.mx/index.php/terra/es/article/view/393/1100" TargetMode="External"/><Relationship Id="rId49" Type="http://schemas.openxmlformats.org/officeDocument/2006/relationships/hyperlink" Target="https://azure.microsoft.com/en-us/pricing/details/postgresql/flexible-serv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43</Pages>
  <Words>13369</Words>
  <Characters>73531</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8</cp:revision>
  <cp:lastPrinted>2026-05-26T15:21:00Z</cp:lastPrinted>
  <dcterms:created xsi:type="dcterms:W3CDTF">2026-05-09T19:07:00Z</dcterms:created>
  <dcterms:modified xsi:type="dcterms:W3CDTF">2026-06-08T05:32:00Z</dcterms:modified>
</cp:coreProperties>
</file>