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Ezmaze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在ida中可以找到迷宫，根据vim中hjkl 对应←↓↑→</w:t>
      </w:r>
    </w:p>
    <w:p>
      <w:r>
        <w:drawing>
          <wp:inline distT="0" distB="0" distL="114300" distR="114300">
            <wp:extent cx="5268595" cy="3265170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有两种走法，从迷宫外进去或从迷宫里出来，一开始没有运行库，只能瞎蒙，最后知道了他是左上角的第一个#走到中心！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迷宫走出来应该是，ljjjjllkkklllljjjjllllllllkklllljjjjjjjjjhhhhhhhhhkkkkkllljjjlllkkk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265170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然后根据题目提示，做MD5就是flag，不过当时就是交不上，不知道为啥。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EF1915"/>
    <w:rsid w:val="0E643B38"/>
    <w:rsid w:val="1D765B9E"/>
    <w:rsid w:val="51EF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2024-09-03T01:16:00Z</dcterms:created>
  <dc:creator>ada</dc:creator>
  <cp:lastModifiedBy>ada</cp:lastModifiedBy>
  <dcterms:modified xsi:type="dcterms:W3CDTF">2024-09-03T01:43:37Z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