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09AA3" w14:textId="122A1BEF" w:rsidR="00353406" w:rsidRPr="00A96DFC" w:rsidRDefault="00353406">
      <w:r w:rsidRPr="00A96DFC">
        <w:t>Samuel Sidzyik</w:t>
      </w:r>
      <w:r w:rsidR="00A820E9" w:rsidRPr="00A96DFC">
        <w:br/>
      </w:r>
      <w:r w:rsidRPr="00A96DFC">
        <w:t>CSD-430</w:t>
      </w:r>
      <w:r w:rsidR="00A820E9" w:rsidRPr="00A96DFC">
        <w:br/>
        <w:t>10/11</w:t>
      </w:r>
      <w:r w:rsidRPr="00A96DFC">
        <w:t>/26</w:t>
      </w:r>
    </w:p>
    <w:p w14:paraId="30484060" w14:textId="5FB4E928" w:rsidR="00A820E9" w:rsidRPr="00A96DFC" w:rsidRDefault="00A96DFC" w:rsidP="00A820E9">
      <w:pPr>
        <w:jc w:val="center"/>
      </w:pPr>
      <w:r w:rsidRPr="00A96DFC">
        <w:t>Coding Standards</w:t>
      </w:r>
    </w:p>
    <w:p w14:paraId="15D822AE" w14:textId="4681F3BA" w:rsidR="00A96DFC" w:rsidRPr="00A96DFC" w:rsidRDefault="00A96DFC" w:rsidP="00A96DFC">
      <w:r w:rsidRPr="00A96DFC">
        <w:t xml:space="preserve">I could totally riff and set coding standards for my team, but I believe we are outdated and incorrect according to my company, and likely out of step with current software development standards. </w:t>
      </w:r>
      <w:r w:rsidRPr="00A96DFC">
        <w:t>In modern software development, coding standards ensur</w:t>
      </w:r>
      <w:r w:rsidRPr="00A96DFC">
        <w:t>e</w:t>
      </w:r>
      <w:r w:rsidRPr="00A96DFC">
        <w:t xml:space="preserve"> consistency, maintainability, and quality across large and diverse engineering teams. As organizations scale, the complexity of their software systems increases, and the number of developers contributing to the same codebase grows.</w:t>
      </w:r>
      <w:r w:rsidRPr="00A96DFC">
        <w:t xml:space="preserve"> And the developer base has churn, where code written and understood by one developer may retire, and another developer must be able to come in and take over codebases, possibly with only the coding and documentation standards to rely on.</w:t>
      </w:r>
      <w:r w:rsidRPr="00A96DFC">
        <w:t xml:space="preserve"> Without clearly defined coding standards, teams risk producing code that is inconsistent, difficult to maintain, and prone to defects. Coding standards provide a shared set of expectations that guide developers in how to write, structure, and document their code. They serve as a foundation for collaboration, quality assurance, and long-term sustainability of software products.</w:t>
      </w:r>
    </w:p>
    <w:p w14:paraId="507C0574" w14:textId="1F3353A1" w:rsidR="00A96DFC" w:rsidRPr="00A96DFC" w:rsidRDefault="00A96DFC" w:rsidP="00A96DFC">
      <w:r w:rsidRPr="00A96DFC">
        <w:t xml:space="preserve">Coding standards vary across organizations, but most share common goals: readability, consistency, reliability, and efficiency. One of the most recognizable types of coding standards is style guidelines, which dictate how code should look. These include rules for indentation, spacing, naming conventions, and file organization. </w:t>
      </w:r>
      <w:r>
        <w:t xml:space="preserve">This is like your company’s “Coding Dialect”. </w:t>
      </w:r>
      <w:r w:rsidRPr="00A96DFC">
        <w:t xml:space="preserve">When every developer follows the same style, code becomes easier to scan, understand, and review. This is especially important in environments where developers frequently work on code written by others. A consistent style </w:t>
      </w:r>
      <w:r>
        <w:t>allows you to skip over the code</w:t>
      </w:r>
      <w:r w:rsidRPr="00A96DFC">
        <w:t xml:space="preserve"> </w:t>
      </w:r>
      <w:r>
        <w:t xml:space="preserve">and </w:t>
      </w:r>
      <w:r w:rsidRPr="00A96DFC">
        <w:t>focus on logic rather than deciphering formatting differences.</w:t>
      </w:r>
    </w:p>
    <w:p w14:paraId="6D5FD218" w14:textId="30A78BA8" w:rsidR="00A96DFC" w:rsidRPr="00A96DFC" w:rsidRDefault="00A96DFC" w:rsidP="00A96DFC">
      <w:r w:rsidRPr="00A96DFC">
        <w:t xml:space="preserve">Documentation standards are also essential in corporate environments. </w:t>
      </w:r>
      <w:r>
        <w:t>My team would kill me if they knew I added this emphasis, as I’m a chronic problem when it comes to documentation. Documentation g</w:t>
      </w:r>
      <w:r w:rsidRPr="00A96DFC">
        <w:t>uidelines define how developers should comment their code, write documentation, and maintain technical specifications. Clear documentation ensures that knowledge is not lost when developers leave the organization or move to other projects. It also supports onboarding, making it easier for new team members to understand existing systems. Many companies require developers to write docstrings</w:t>
      </w:r>
      <w:r w:rsidR="000129F9">
        <w:t xml:space="preserve"> and maintain README files with</w:t>
      </w:r>
      <w:r w:rsidRPr="00A96DFC">
        <w:t xml:space="preserve"> consistent documentation.</w:t>
      </w:r>
    </w:p>
    <w:p w14:paraId="7C55A7D2" w14:textId="0C75A4F8" w:rsidR="00A96DFC" w:rsidRPr="00A96DFC" w:rsidRDefault="00A96DFC" w:rsidP="00A96DFC">
      <w:r w:rsidRPr="00A96DFC">
        <w:t xml:space="preserve">The importance of coding standards becomes even more apparent when considering collaboration. In corporate environments, software is rarely written by a single developer. Teams may include dozens or even hundreds of engineers working across </w:t>
      </w:r>
      <w:r w:rsidRPr="00A96DFC">
        <w:lastRenderedPageBreak/>
        <w:t xml:space="preserve">multiple time zones. Coding standards act as a shared language that allows developers to collaborate effectively. They reduce friction during code reviews, simplify onboarding, and make it easier to transfer </w:t>
      </w:r>
      <w:r w:rsidR="000129F9">
        <w:t>code ownership</w:t>
      </w:r>
      <w:r w:rsidRPr="00A96DFC">
        <w:t xml:space="preserve"> between teams. Without standards, collaboration becomes chaotic, and the </w:t>
      </w:r>
      <w:r w:rsidR="000129F9">
        <w:t>codebase's quality</w:t>
      </w:r>
      <w:r w:rsidRPr="00A96DFC">
        <w:t xml:space="preserve"> deteriorates over time.</w:t>
      </w:r>
    </w:p>
    <w:p w14:paraId="7D141481" w14:textId="0AA6A7B8" w:rsidR="00A96DFC" w:rsidRPr="00A96DFC" w:rsidRDefault="00A96DFC" w:rsidP="00A96DFC">
      <w:r w:rsidRPr="00A96DFC">
        <w:t>From my perspective, coding standards are essential for any serious software development effort. They provide structure, reduce ambiguity, and help maintain long-term quality.</w:t>
      </w:r>
      <w:r w:rsidR="000129F9">
        <w:t xml:space="preserve"> While I view the documentation side of standards as “paperwork”</w:t>
      </w:r>
      <w:r w:rsidRPr="00A96DFC">
        <w:t xml:space="preserve">, I believe </w:t>
      </w:r>
      <w:r w:rsidR="000129F9">
        <w:t>it is an ultimate good for the company</w:t>
      </w:r>
      <w:r w:rsidRPr="00A96DFC">
        <w:t xml:space="preserve">. By removing uncertainty about how code should be written, standards allow developers to focus on solving problems rather than debating formatting or structure. They also make the codebase more welcoming to new </w:t>
      </w:r>
      <w:r w:rsidR="000129F9">
        <w:t>devs</w:t>
      </w:r>
      <w:r w:rsidRPr="00A96DFC">
        <w:t>.</w:t>
      </w:r>
    </w:p>
    <w:p w14:paraId="50C7EC89" w14:textId="69740628" w:rsidR="00A96DFC" w:rsidRPr="00A96DFC" w:rsidRDefault="00A96DFC">
      <w:r w:rsidRPr="00A96DFC">
        <w:t>However, coding standards must be applied thoughtfully. Overly rigid or outdated standards can hinder innovation or slow development.</w:t>
      </w:r>
      <w:r w:rsidR="000129F9">
        <w:t xml:space="preserve"> We blindly fill in standards or pass along information without caring why the standards exist, and I know we are not alone.</w:t>
      </w:r>
      <w:r w:rsidRPr="00A96DFC">
        <w:t xml:space="preserve"> Standards should evolve as technologies and best practices change. </w:t>
      </w:r>
      <w:r w:rsidR="000129F9">
        <w:t xml:space="preserve">There should be an understanding by and for the developers, not just written by architects in theory rather than practice. </w:t>
      </w:r>
      <w:r w:rsidRPr="00A96DFC">
        <w:t>They should also allow room for exceptions when justified. The best coding standards strike a balance between consistency and flexibility, providing clear guidance without stifling creativity.</w:t>
      </w:r>
      <w:r w:rsidRPr="00A96DFC">
        <w:br w:type="page"/>
      </w:r>
    </w:p>
    <w:p w14:paraId="626ECE08" w14:textId="499DF422" w:rsidR="008A14A5" w:rsidRPr="00A96DFC" w:rsidRDefault="00A96DFC" w:rsidP="00A96DFC">
      <w:r w:rsidRPr="00A96DFC">
        <w:lastRenderedPageBreak/>
        <w:t>Sources:</w:t>
      </w:r>
    </w:p>
    <w:p w14:paraId="12FDCCD6" w14:textId="1E3097C1" w:rsidR="00A96DFC" w:rsidRDefault="00A96DFC" w:rsidP="00A96DFC">
      <w:r w:rsidRPr="00A96DFC">
        <w:t>Includes many of the standards that I based most of this on.</w:t>
      </w:r>
      <w:r w:rsidR="000129F9">
        <w:br/>
      </w:r>
      <w:hyperlink r:id="rId4" w:history="1">
        <w:r w:rsidR="000129F9" w:rsidRPr="00E75FC6">
          <w:rPr>
            <w:rStyle w:val="Hyperlink"/>
          </w:rPr>
          <w:t>https://www.geeksforgeeks.org/software-engineering/coding-standards-and-guidelines/</w:t>
        </w:r>
      </w:hyperlink>
    </w:p>
    <w:p w14:paraId="1FF56FC1" w14:textId="77777777" w:rsidR="000129F9" w:rsidRDefault="000129F9" w:rsidP="00A96DFC"/>
    <w:p w14:paraId="7E80C880" w14:textId="1C790256" w:rsidR="000129F9" w:rsidRDefault="000129F9" w:rsidP="00A96DFC">
      <w:r>
        <w:t>This went over the compliance vs commitment problem where just because there are rules and teams check the boxes there still isn’t good response or understanding of it. All of our Rally tasks are us brute forcing fields and asking “was this field needed?” “what does this field even do?” “does anyone even look at this?”</w:t>
      </w:r>
      <w:r>
        <w:br/>
      </w:r>
      <w:hyperlink r:id="rId5" w:history="1">
        <w:r w:rsidRPr="00E75FC6">
          <w:rPr>
            <w:rStyle w:val="Hyperlink"/>
          </w:rPr>
          <w:t>https://algocademy.com/blog/why-your-coding-standards-arent-improving-team-output/</w:t>
        </w:r>
      </w:hyperlink>
    </w:p>
    <w:p w14:paraId="4E31BD3C" w14:textId="77777777" w:rsidR="000129F9" w:rsidRPr="00A96DFC" w:rsidRDefault="000129F9" w:rsidP="00A96DFC"/>
    <w:sectPr w:rsidR="000129F9" w:rsidRPr="00A96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406"/>
    <w:rsid w:val="000129F9"/>
    <w:rsid w:val="00353406"/>
    <w:rsid w:val="003D3F99"/>
    <w:rsid w:val="00716A97"/>
    <w:rsid w:val="00743567"/>
    <w:rsid w:val="007E15D5"/>
    <w:rsid w:val="008A14A5"/>
    <w:rsid w:val="008F190C"/>
    <w:rsid w:val="00983AEA"/>
    <w:rsid w:val="00A820E9"/>
    <w:rsid w:val="00A96DFC"/>
    <w:rsid w:val="00AC7EDF"/>
    <w:rsid w:val="00B8632D"/>
    <w:rsid w:val="00C04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3F33"/>
  <w15:chartTrackingRefBased/>
  <w15:docId w15:val="{9BEACDF0-7190-46BA-8061-5520F06A8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40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4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34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34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3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34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34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3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3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3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3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34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3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4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3406"/>
    <w:pPr>
      <w:spacing w:before="160"/>
      <w:jc w:val="center"/>
    </w:pPr>
    <w:rPr>
      <w:i/>
      <w:iCs/>
      <w:color w:val="404040" w:themeColor="text1" w:themeTint="BF"/>
    </w:rPr>
  </w:style>
  <w:style w:type="character" w:customStyle="1" w:styleId="QuoteChar">
    <w:name w:val="Quote Char"/>
    <w:basedOn w:val="DefaultParagraphFont"/>
    <w:link w:val="Quote"/>
    <w:uiPriority w:val="29"/>
    <w:rsid w:val="00353406"/>
    <w:rPr>
      <w:i/>
      <w:iCs/>
      <w:color w:val="404040" w:themeColor="text1" w:themeTint="BF"/>
    </w:rPr>
  </w:style>
  <w:style w:type="paragraph" w:styleId="ListParagraph">
    <w:name w:val="List Paragraph"/>
    <w:basedOn w:val="Normal"/>
    <w:uiPriority w:val="34"/>
    <w:qFormat/>
    <w:rsid w:val="00353406"/>
    <w:pPr>
      <w:ind w:left="720"/>
      <w:contextualSpacing/>
    </w:pPr>
  </w:style>
  <w:style w:type="character" w:styleId="IntenseEmphasis">
    <w:name w:val="Intense Emphasis"/>
    <w:basedOn w:val="DefaultParagraphFont"/>
    <w:uiPriority w:val="21"/>
    <w:qFormat/>
    <w:rsid w:val="00353406"/>
    <w:rPr>
      <w:i/>
      <w:iCs/>
      <w:color w:val="0F4761" w:themeColor="accent1" w:themeShade="BF"/>
    </w:rPr>
  </w:style>
  <w:style w:type="paragraph" w:styleId="IntenseQuote">
    <w:name w:val="Intense Quote"/>
    <w:basedOn w:val="Normal"/>
    <w:next w:val="Normal"/>
    <w:link w:val="IntenseQuoteChar"/>
    <w:uiPriority w:val="30"/>
    <w:qFormat/>
    <w:rsid w:val="00353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406"/>
    <w:rPr>
      <w:i/>
      <w:iCs/>
      <w:color w:val="0F4761" w:themeColor="accent1" w:themeShade="BF"/>
    </w:rPr>
  </w:style>
  <w:style w:type="character" w:styleId="IntenseReference">
    <w:name w:val="Intense Reference"/>
    <w:basedOn w:val="DefaultParagraphFont"/>
    <w:uiPriority w:val="32"/>
    <w:qFormat/>
    <w:rsid w:val="00353406"/>
    <w:rPr>
      <w:b/>
      <w:bCs/>
      <w:smallCaps/>
      <w:color w:val="0F4761" w:themeColor="accent1" w:themeShade="BF"/>
      <w:spacing w:val="5"/>
    </w:rPr>
  </w:style>
  <w:style w:type="character" w:styleId="Hyperlink">
    <w:name w:val="Hyperlink"/>
    <w:basedOn w:val="DefaultParagraphFont"/>
    <w:uiPriority w:val="99"/>
    <w:unhideWhenUsed/>
    <w:rsid w:val="00353406"/>
    <w:rPr>
      <w:color w:val="467886" w:themeColor="hyperlink"/>
      <w:u w:val="single"/>
    </w:rPr>
  </w:style>
  <w:style w:type="character" w:styleId="UnresolvedMention">
    <w:name w:val="Unresolved Mention"/>
    <w:basedOn w:val="DefaultParagraphFont"/>
    <w:uiPriority w:val="99"/>
    <w:semiHidden/>
    <w:unhideWhenUsed/>
    <w:rsid w:val="00353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638583">
      <w:bodyDiv w:val="1"/>
      <w:marLeft w:val="0"/>
      <w:marRight w:val="0"/>
      <w:marTop w:val="0"/>
      <w:marBottom w:val="0"/>
      <w:divBdr>
        <w:top w:val="none" w:sz="0" w:space="0" w:color="auto"/>
        <w:left w:val="none" w:sz="0" w:space="0" w:color="auto"/>
        <w:bottom w:val="none" w:sz="0" w:space="0" w:color="auto"/>
        <w:right w:val="none" w:sz="0" w:space="0" w:color="auto"/>
      </w:divBdr>
    </w:div>
    <w:div w:id="675570234">
      <w:bodyDiv w:val="1"/>
      <w:marLeft w:val="0"/>
      <w:marRight w:val="0"/>
      <w:marTop w:val="0"/>
      <w:marBottom w:val="0"/>
      <w:divBdr>
        <w:top w:val="none" w:sz="0" w:space="0" w:color="auto"/>
        <w:left w:val="none" w:sz="0" w:space="0" w:color="auto"/>
        <w:bottom w:val="none" w:sz="0" w:space="0" w:color="auto"/>
        <w:right w:val="none" w:sz="0" w:space="0" w:color="auto"/>
      </w:divBdr>
    </w:div>
    <w:div w:id="833301499">
      <w:bodyDiv w:val="1"/>
      <w:marLeft w:val="0"/>
      <w:marRight w:val="0"/>
      <w:marTop w:val="0"/>
      <w:marBottom w:val="0"/>
      <w:divBdr>
        <w:top w:val="none" w:sz="0" w:space="0" w:color="auto"/>
        <w:left w:val="none" w:sz="0" w:space="0" w:color="auto"/>
        <w:bottom w:val="none" w:sz="0" w:space="0" w:color="auto"/>
        <w:right w:val="none" w:sz="0" w:space="0" w:color="auto"/>
      </w:divBdr>
    </w:div>
    <w:div w:id="988051562">
      <w:bodyDiv w:val="1"/>
      <w:marLeft w:val="0"/>
      <w:marRight w:val="0"/>
      <w:marTop w:val="0"/>
      <w:marBottom w:val="0"/>
      <w:divBdr>
        <w:top w:val="none" w:sz="0" w:space="0" w:color="auto"/>
        <w:left w:val="none" w:sz="0" w:space="0" w:color="auto"/>
        <w:bottom w:val="none" w:sz="0" w:space="0" w:color="auto"/>
        <w:right w:val="none" w:sz="0" w:space="0" w:color="auto"/>
      </w:divBdr>
    </w:div>
    <w:div w:id="1444181326">
      <w:bodyDiv w:val="1"/>
      <w:marLeft w:val="0"/>
      <w:marRight w:val="0"/>
      <w:marTop w:val="0"/>
      <w:marBottom w:val="0"/>
      <w:divBdr>
        <w:top w:val="none" w:sz="0" w:space="0" w:color="auto"/>
        <w:left w:val="none" w:sz="0" w:space="0" w:color="auto"/>
        <w:bottom w:val="none" w:sz="0" w:space="0" w:color="auto"/>
        <w:right w:val="none" w:sz="0" w:space="0" w:color="auto"/>
      </w:divBdr>
      <w:divsChild>
        <w:div w:id="42020679">
          <w:marLeft w:val="0"/>
          <w:marRight w:val="0"/>
          <w:marTop w:val="0"/>
          <w:marBottom w:val="0"/>
          <w:divBdr>
            <w:top w:val="none" w:sz="0" w:space="0" w:color="auto"/>
            <w:left w:val="none" w:sz="0" w:space="0" w:color="auto"/>
            <w:bottom w:val="none" w:sz="0" w:space="0" w:color="auto"/>
            <w:right w:val="none" w:sz="0" w:space="0" w:color="auto"/>
          </w:divBdr>
        </w:div>
      </w:divsChild>
    </w:div>
    <w:div w:id="1599675609">
      <w:bodyDiv w:val="1"/>
      <w:marLeft w:val="0"/>
      <w:marRight w:val="0"/>
      <w:marTop w:val="0"/>
      <w:marBottom w:val="0"/>
      <w:divBdr>
        <w:top w:val="none" w:sz="0" w:space="0" w:color="auto"/>
        <w:left w:val="none" w:sz="0" w:space="0" w:color="auto"/>
        <w:bottom w:val="none" w:sz="0" w:space="0" w:color="auto"/>
        <w:right w:val="none" w:sz="0" w:space="0" w:color="auto"/>
      </w:divBdr>
      <w:divsChild>
        <w:div w:id="260070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lgocademy.com/blog/why-your-coding-standards-arent-improving-team-output/" TargetMode="External"/><Relationship Id="rId4" Type="http://schemas.openxmlformats.org/officeDocument/2006/relationships/hyperlink" Target="https://www.geeksforgeeks.org/software-engineering/coding-standards-and-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Sidzyik</dc:creator>
  <cp:keywords/>
  <dc:description/>
  <cp:lastModifiedBy>Samuel Sidzyik</cp:lastModifiedBy>
  <cp:revision>3</cp:revision>
  <dcterms:created xsi:type="dcterms:W3CDTF">2026-08-17T04:48:00Z</dcterms:created>
  <dcterms:modified xsi:type="dcterms:W3CDTF">2026-10-12T04:51:00Z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6125ec83-5fd8-489e-8bb1-3f71838b7332</vt:lpwstr>
  </property>
</Properties>
</file>